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532" w:right="2452"/>
        <w:jc w:val="center"/>
      </w:pPr>
      <w:r>
        <w:rPr>
          <w:spacing w:val="-3"/>
        </w:rPr>
        <w:t>EXHIBIT</w:t>
      </w:r>
      <w:r>
        <w:rPr/>
        <w:t> A to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Contract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left="2532" w:right="2450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T&amp;D</w:t>
      </w:r>
      <w:r>
        <w:rPr>
          <w:u w:val="none"/>
        </w:rPr>
        <w:t> </w:t>
      </w:r>
      <w:r>
        <w:rPr>
          <w:spacing w:val="-1"/>
          <w:u w:val="none"/>
        </w:rPr>
        <w:t>SPECIFIC</w:t>
      </w:r>
      <w:r>
        <w:rPr>
          <w:u w:val="none"/>
        </w:rPr>
        <w:t> </w:t>
      </w:r>
      <w:r>
        <w:rPr>
          <w:spacing w:val="-1"/>
          <w:u w:val="none"/>
        </w:rPr>
        <w:t>PROVISIONS</w:t>
      </w:r>
      <w:r>
        <w:rPr>
          <w:b w:val="0"/>
          <w:u w:val="none"/>
        </w:rPr>
      </w:r>
    </w:p>
    <w:p>
      <w:pPr>
        <w:spacing w:before="7"/>
        <w:ind w:left="2532" w:right="24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of</w:t>
      </w:r>
      <w:r>
        <w:rPr>
          <w:rFonts w:ascii="Times New Roman"/>
          <w:sz w:val="24"/>
        </w:rPr>
      </w:r>
    </w:p>
    <w:p>
      <w:pPr>
        <w:spacing w:line="492" w:lineRule="auto" w:before="7"/>
        <w:ind w:left="111" w:right="2496" w:firstLine="313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Central</w:t>
      </w:r>
      <w:r>
        <w:rPr>
          <w:rFonts w:ascii="Times New Roman"/>
          <w:b/>
          <w:sz w:val="24"/>
        </w:rPr>
        <w:t> Maine</w:t>
      </w:r>
      <w:r>
        <w:rPr>
          <w:rFonts w:ascii="Times New Roman"/>
          <w:b/>
          <w:spacing w:val="-1"/>
          <w:sz w:val="24"/>
        </w:rPr>
        <w:t> Power Company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CMP's</w:t>
      </w:r>
      <w:r>
        <w:rPr>
          <w:rFonts w:ascii="Times New Roman"/>
          <w:b/>
          <w:sz w:val="24"/>
          <w:u w:val="thick" w:color="000000"/>
        </w:rPr>
        <w:t> Utility Business </w:t>
      </w:r>
      <w:r>
        <w:rPr>
          <w:rFonts w:ascii="Times New Roman"/>
          <w:b/>
          <w:spacing w:val="-1"/>
          <w:sz w:val="24"/>
          <w:u w:val="thick" w:color="000000"/>
        </w:rPr>
        <w:t>Contact: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  <w:t>Susan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Clary,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Director,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Electric</w:t>
      </w:r>
      <w:r>
        <w:rPr>
          <w:rFonts w:ascii="Times New Roman"/>
          <w:sz w:val="24"/>
        </w:rPr>
        <w:t> Supply</w:t>
      </w:r>
    </w:p>
    <w:p>
      <w:pPr>
        <w:spacing w:before="15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T&amp;D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Utility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Technical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Contact</w:t>
      </w:r>
      <w:r>
        <w:rPr>
          <w:rFonts w:ascii="Times New Roman"/>
          <w:b/>
          <w:spacing w:val="-1"/>
          <w:sz w:val="24"/>
        </w:rPr>
        <w:t>: </w:t>
      </w:r>
      <w:r>
        <w:rPr>
          <w:rFonts w:ascii="Times New Roman"/>
          <w:sz w:val="24"/>
        </w:rPr>
        <w:t>Ann </w:t>
      </w:r>
      <w:r>
        <w:rPr>
          <w:rFonts w:ascii="Times New Roman"/>
          <w:spacing w:val="-1"/>
          <w:sz w:val="24"/>
        </w:rPr>
        <w:t>Goucher,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Supplier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Coordinator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9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T&amp;D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Utility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Facsimile Number</w:t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sz w:val="24"/>
        </w:rPr>
        <w:t>(207)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629-2193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EDI </w:t>
      </w:r>
      <w:r>
        <w:rPr>
          <w:spacing w:val="-1"/>
          <w:u w:val="thick" w:color="000000"/>
        </w:rPr>
        <w:t>Processing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Schedule: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6" w:lineRule="auto" w:before="69"/>
        <w:ind w:right="49"/>
        <w:jc w:val="left"/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EDI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processing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schedule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 transmitting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data</w:t>
      </w:r>
      <w:r>
        <w:rPr>
          <w:rFonts w:ascii="Times New Roman" w:hAnsi="Times New Roman" w:cs="Times New Roman" w:eastAsia="Times New Roman"/>
        </w:rPr>
        <w:t> is on CMP’s </w:t>
      </w:r>
      <w:r>
        <w:rPr>
          <w:rFonts w:ascii="Times New Roman" w:hAnsi="Times New Roman" w:cs="Times New Roman" w:eastAsia="Times New Roman"/>
          <w:spacing w:val="-1"/>
        </w:rPr>
        <w:t>Competitive Electricity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Provider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spacing w:val="-1"/>
        </w:rPr>
        <w:t>website page.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 w:hAnsi="Times New Roman" w:cs="Times New Roman" w:eastAsia="Times New Roman"/>
          <w:u w:val="none"/>
        </w:rPr>
      </w:r>
      <w:r>
        <w:rPr>
          <w:rFonts w:ascii="Times New Roman" w:hAnsi="Times New Roman" w:cs="Times New Roman" w:eastAsia="Times New Roman"/>
          <w:spacing w:val="-6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CMP’s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Services</w:t>
      </w:r>
      <w:r>
        <w:rPr>
          <w:rFonts w:ascii="Times New Roman" w:hAnsi="Times New Roman" w:cs="Times New Roman" w:eastAsia="Times New Roman"/>
          <w:u w:val="thick" w:color="000000"/>
        </w:rPr>
        <w:t> and </w:t>
      </w:r>
      <w:r>
        <w:rPr>
          <w:rFonts w:ascii="Times New Roman" w:hAnsi="Times New Roman" w:cs="Times New Roman" w:eastAsia="Times New Roman"/>
          <w:spacing w:val="-2"/>
          <w:u w:val="thick" w:color="000000"/>
        </w:rPr>
        <w:t>Fees</w:t>
      </w:r>
      <w:r>
        <w:rPr>
          <w:rFonts w:ascii="Times New Roman" w:hAnsi="Times New Roman" w:cs="Times New Roman" w:eastAsia="Times New Roman"/>
          <w:u w:val="thick" w:color="000000"/>
        </w:rPr>
        <w:t> f</w:t>
      </w:r>
      <w:r>
        <w:rPr>
          <w:rFonts w:ascii="Times New Roman" w:hAnsi="Times New Roman" w:cs="Times New Roman" w:eastAsia="Times New Roman"/>
          <w:spacing w:val="-59"/>
          <w:u w:val="thick" w:color="000000"/>
        </w:rPr>
        <w:t> </w:t>
      </w:r>
      <w:r>
        <w:rPr>
          <w:rFonts w:ascii="Times New Roman" w:hAnsi="Times New Roman" w:cs="Times New Roman" w:eastAsia="Times New Roman"/>
          <w:u w:val="thick" w:color="000000"/>
        </w:rPr>
        <w:t>or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 Provid</w:t>
      </w:r>
      <w:r>
        <w:rPr>
          <w:rFonts w:ascii="Times New Roman" w:hAnsi="Times New Roman" w:cs="Times New Roman" w:eastAsia="Times New Roman"/>
          <w:spacing w:val="-59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>ers:</w:t>
      </w:r>
      <w:r>
        <w:rPr>
          <w:rFonts w:ascii="Times New Roman" w:hAnsi="Times New Roman" w:cs="Times New Roman" w:eastAsia="Times New Roman"/>
          <w:u w:val="thick" w:color="000000"/>
        </w:rPr>
        <w:t> </w:t>
      </w:r>
      <w:r>
        <w:rPr>
          <w:rFonts w:ascii="Times New Roman" w:hAnsi="Times New Roman" w:cs="Times New Roman" w:eastAsia="Times New Roman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6" w:lineRule="auto" w:before="69"/>
        <w:ind w:right="49"/>
        <w:jc w:val="left"/>
      </w:pPr>
      <w:r>
        <w:rPr>
          <w:rFonts w:ascii="Times New Roman" w:hAnsi="Times New Roman" w:cs="Times New Roman" w:eastAsia="Times New Roman"/>
          <w:spacing w:val="-1"/>
        </w:rPr>
        <w:t>Section</w:t>
      </w:r>
      <w:r>
        <w:rPr>
          <w:rFonts w:ascii="Times New Roman" w:hAnsi="Times New Roman" w:cs="Times New Roman" w:eastAsia="Times New Roman"/>
        </w:rPr>
        <w:t> 43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CMP’s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Condition</w:t>
      </w:r>
      <w:r>
        <w:rPr/>
        <w:t>s lists </w:t>
      </w:r>
      <w:r>
        <w:rPr>
          <w:spacing w:val="-1"/>
        </w:rPr>
        <w:t>CMP's</w:t>
      </w:r>
      <w:r>
        <w:rPr/>
        <w:t> </w:t>
      </w:r>
      <w:r>
        <w:rPr>
          <w:spacing w:val="-1"/>
        </w:rPr>
        <w:t>services</w:t>
      </w:r>
      <w:r>
        <w:rPr/>
        <w:t> to </w:t>
      </w:r>
      <w:r>
        <w:rPr>
          <w:spacing w:val="-1"/>
        </w:rPr>
        <w:t>Providers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fees,</w:t>
      </w:r>
      <w:r>
        <w:rPr>
          <w:spacing w:val="71"/>
        </w:rPr>
        <w:t> </w:t>
      </w:r>
      <w:r>
        <w:rPr>
          <w:spacing w:val="-1"/>
        </w:rPr>
        <w:t>which</w:t>
      </w:r>
      <w:r>
        <w:rPr/>
        <w:t> will </w:t>
      </w:r>
      <w:r>
        <w:rPr>
          <w:spacing w:val="-1"/>
        </w:rPr>
        <w:t>remain</w:t>
      </w:r>
      <w:r>
        <w:rPr/>
        <w:t> in </w:t>
      </w:r>
      <w:r>
        <w:rPr>
          <w:spacing w:val="-1"/>
        </w:rPr>
        <w:t>effect</w:t>
      </w:r>
      <w:r>
        <w:rPr/>
        <w:t> 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first</w:t>
      </w:r>
      <w:r>
        <w:rPr/>
        <w:t> </w:t>
      </w:r>
      <w:r>
        <w:rPr>
          <w:spacing w:val="-3"/>
        </w:rPr>
        <w:t>year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bid </w:t>
      </w:r>
      <w:r>
        <w:rPr>
          <w:spacing w:val="-1"/>
        </w:rPr>
        <w:t>period.</w:t>
      </w:r>
      <w:r>
        <w:rPr/>
        <w:t>  </w:t>
      </w:r>
      <w:r>
        <w:rPr>
          <w:spacing w:val="-1"/>
        </w:rPr>
        <w:t>For multi-year</w:t>
      </w:r>
      <w:r>
        <w:rPr/>
        <w:t> bids, </w:t>
      </w:r>
      <w:r>
        <w:rPr>
          <w:spacing w:val="-1"/>
        </w:rPr>
        <w:t>terms</w:t>
      </w:r>
      <w:r>
        <w:rPr/>
        <w:t> and</w:t>
      </w:r>
      <w:r>
        <w:rPr>
          <w:spacing w:val="53"/>
        </w:rPr>
        <w:t> </w:t>
      </w:r>
      <w:r>
        <w:rPr>
          <w:spacing w:val="-1"/>
        </w:rPr>
        <w:t>conditions</w:t>
      </w:r>
      <w:r>
        <w:rPr/>
        <w:t> will be</w:t>
      </w:r>
      <w:r>
        <w:rPr>
          <w:spacing w:val="-1"/>
        </w:rPr>
        <w:t> subject</w:t>
      </w:r>
      <w:r>
        <w:rPr/>
        <w:t> to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review and</w:t>
      </w:r>
      <w:r>
        <w:rPr/>
        <w:t> </w:t>
      </w:r>
      <w:r>
        <w:rPr>
          <w:spacing w:val="-1"/>
        </w:rPr>
        <w:t>adjustment</w:t>
      </w:r>
      <w:r>
        <w:rPr/>
        <w:t> upon </w:t>
      </w:r>
      <w:r>
        <w:rPr>
          <w:spacing w:val="-1"/>
        </w:rPr>
        <w:t>approval</w:t>
      </w:r>
      <w:r>
        <w:rPr/>
        <w:t> by</w:t>
      </w:r>
      <w:r>
        <w:rPr>
          <w:spacing w:val="-7"/>
        </w:rPr>
        <w:t> </w:t>
      </w:r>
      <w:r>
        <w:rPr/>
        <w:t>the MPUC.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Meter Reading</w:t>
      </w:r>
      <w:r>
        <w:rPr>
          <w:u w:val="thick" w:color="000000"/>
        </w:rPr>
        <w:t> and Billing </w:t>
      </w:r>
      <w:r>
        <w:rPr>
          <w:spacing w:val="-1"/>
          <w:u w:val="thick" w:color="000000"/>
        </w:rPr>
        <w:t>Cycles: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6" w:lineRule="auto" w:before="69"/>
        <w:ind w:right="49"/>
        <w:jc w:val="left"/>
      </w:pPr>
      <w:r>
        <w:rPr>
          <w:rFonts w:ascii="Times New Roman" w:hAnsi="Times New Roman" w:cs="Times New Roman" w:eastAsia="Times New Roman"/>
        </w:rPr>
        <w:t>CMP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</w:rPr>
        <w:t> 20 </w:t>
      </w:r>
      <w:r>
        <w:rPr>
          <w:rFonts w:ascii="Times New Roman" w:hAnsi="Times New Roman" w:cs="Times New Roman" w:eastAsia="Times New Roman"/>
          <w:spacing w:val="-1"/>
        </w:rPr>
        <w:t>meter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reading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billing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“cycles” </w:t>
      </w:r>
      <w:r>
        <w:rPr>
          <w:rFonts w:ascii="Times New Roman" w:hAnsi="Times New Roman" w:cs="Times New Roman" w:eastAsia="Times New Roman"/>
          <w:spacing w:val="-1"/>
        </w:rPr>
        <w:t>each</w:t>
      </w:r>
      <w:r>
        <w:rPr>
          <w:rFonts w:ascii="Times New Roman" w:hAnsi="Times New Roman" w:cs="Times New Roman" w:eastAsia="Times New Roman"/>
        </w:rPr>
        <w:t> month.  </w:t>
      </w:r>
      <w:r>
        <w:rPr>
          <w:rFonts w:ascii="Times New Roman" w:hAnsi="Times New Roman" w:cs="Times New Roman" w:eastAsia="Times New Roman"/>
          <w:spacing w:val="-1"/>
        </w:rPr>
        <w:t>Actual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estimated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readings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for customer</w:t>
      </w:r>
      <w:r>
        <w:rPr/>
        <w:t> </w:t>
      </w:r>
      <w:r>
        <w:rPr>
          <w:spacing w:val="-1"/>
        </w:rPr>
        <w:t>billing.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Standard</w:t>
      </w:r>
      <w:r>
        <w:rPr>
          <w:u w:val="thick" w:color="000000"/>
        </w:rPr>
        <w:t> Offer</w:t>
      </w:r>
      <w:r>
        <w:rPr>
          <w:spacing w:val="-1"/>
          <w:u w:val="thick" w:color="000000"/>
        </w:rPr>
        <w:t> Rate </w:t>
      </w:r>
      <w:r>
        <w:rPr>
          <w:u w:val="thick" w:color="000000"/>
        </w:rPr>
        <w:t>Classes: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Standard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Offer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Classes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 </w:t>
      </w:r>
      <w:r>
        <w:rPr>
          <w:rFonts w:ascii="Times New Roman" w:hAnsi="Times New Roman" w:cs="Times New Roman" w:eastAsia="Times New Roman"/>
        </w:rPr>
        <w:t>CMP’s </w:t>
      </w:r>
      <w:r>
        <w:rPr>
          <w:rFonts w:ascii="Times New Roman" w:hAnsi="Times New Roman" w:cs="Times New Roman" w:eastAsia="Times New Roman"/>
          <w:spacing w:val="-1"/>
        </w:rPr>
        <w:t>customers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follows: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6" w:lineRule="auto"/>
        <w:ind w:right="49"/>
        <w:jc w:val="left"/>
      </w:pPr>
      <w:r>
        <w:rPr>
          <w:spacing w:val="-1"/>
        </w:rPr>
        <w:t>Residential</w:t>
      </w:r>
      <w:r>
        <w:rPr>
          <w:rFonts w:ascii="Times New Roman" w:hAnsi="Times New Roman" w:cs="Times New Roman" w:eastAsia="Times New Roman"/>
          <w:spacing w:val="-1"/>
        </w:rPr>
        <w:t>/Small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Commercial: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customers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defined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residential</w:t>
      </w:r>
      <w:r>
        <w:rPr>
          <w:rFonts w:ascii="Times New Roman" w:hAnsi="Times New Roman" w:cs="Times New Roman" w:eastAsia="Times New Roman"/>
        </w:rPr>
        <w:t> by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CMP’s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/>
        <w:t>Conditions,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non-residential</w:t>
      </w:r>
      <w:r>
        <w:rPr/>
        <w:t> </w:t>
      </w:r>
      <w:r>
        <w:rPr>
          <w:spacing w:val="-1"/>
        </w:rPr>
        <w:t>customers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take service</w:t>
      </w:r>
      <w:r>
        <w:rPr>
          <w:spacing w:val="-2"/>
        </w:rPr>
        <w:t> </w:t>
      </w:r>
      <w:r>
        <w:rPr>
          <w:spacing w:val="-1"/>
        </w:rPr>
        <w:t>under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core customer</w:t>
      </w:r>
      <w:r>
        <w:rPr/>
        <w:t> </w:t>
      </w:r>
      <w:r>
        <w:rPr>
          <w:spacing w:val="-1"/>
        </w:rPr>
        <w:t>class</w:t>
      </w:r>
      <w:r>
        <w:rPr/>
        <w:t> that </w:t>
      </w:r>
      <w:r>
        <w:rPr>
          <w:spacing w:val="-1"/>
        </w:rPr>
        <w:t>does</w:t>
      </w:r>
      <w:r>
        <w:rPr>
          <w:spacing w:val="101"/>
        </w:rPr>
        <w:t> </w:t>
      </w:r>
      <w:r>
        <w:rPr/>
        <w:t>not </w:t>
      </w:r>
      <w:r>
        <w:rPr>
          <w:spacing w:val="-1"/>
        </w:rPr>
        <w:t>include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demand</w:t>
      </w:r>
      <w:r>
        <w:rPr/>
        <w:t> </w:t>
      </w:r>
      <w:r>
        <w:rPr>
          <w:spacing w:val="-2"/>
        </w:rPr>
        <w:t>charge.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6" w:lineRule="auto"/>
        <w:ind w:right="49"/>
        <w:jc w:val="left"/>
      </w:pPr>
      <w:r>
        <w:rPr/>
        <w:t>Medium </w:t>
      </w:r>
      <w:r>
        <w:rPr>
          <w:spacing w:val="-1"/>
        </w:rPr>
        <w:t>Non-Residential:</w:t>
      </w:r>
      <w:r>
        <w:rPr/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non-residential</w:t>
      </w:r>
      <w:r>
        <w:rPr/>
        <w:t> </w:t>
      </w:r>
      <w:r>
        <w:rPr>
          <w:spacing w:val="-1"/>
        </w:rPr>
        <w:t>customers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take service</w:t>
      </w:r>
      <w:r>
        <w:rPr>
          <w:spacing w:val="-2"/>
        </w:rPr>
        <w:t> </w:t>
      </w:r>
      <w:r>
        <w:rPr>
          <w:spacing w:val="-1"/>
        </w:rPr>
        <w:t>under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core</w:t>
      </w:r>
      <w:r>
        <w:rPr>
          <w:spacing w:val="103"/>
        </w:rPr>
        <w:t> </w:t>
      </w:r>
      <w:r>
        <w:rPr>
          <w:rFonts w:ascii="Times New Roman" w:hAnsi="Times New Roman" w:cs="Times New Roman" w:eastAsia="Times New Roman"/>
          <w:spacing w:val="-1"/>
        </w:rPr>
        <w:t>customer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class</w:t>
      </w:r>
      <w:r>
        <w:rPr>
          <w:rFonts w:ascii="Times New Roman" w:hAnsi="Times New Roman" w:cs="Times New Roman" w:eastAsia="Times New Roman"/>
        </w:rPr>
        <w:t> that </w:t>
      </w:r>
      <w:r>
        <w:rPr>
          <w:rFonts w:ascii="Times New Roman" w:hAnsi="Times New Roman" w:cs="Times New Roman" w:eastAsia="Times New Roman"/>
          <w:spacing w:val="-1"/>
        </w:rPr>
        <w:t>includes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demand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charge</w:t>
      </w:r>
      <w:r>
        <w:rPr>
          <w:rFonts w:ascii="Times New Roman" w:hAnsi="Times New Roman" w:cs="Times New Roman" w:eastAsia="Times New Roman"/>
          <w:spacing w:val="-1"/>
        </w:rPr>
        <w:t> and</w:t>
      </w:r>
      <w:r>
        <w:rPr>
          <w:rFonts w:ascii="Times New Roman" w:hAnsi="Times New Roman" w:cs="Times New Roman" w:eastAsia="Times New Roman"/>
        </w:rPr>
        <w:t> in which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customer’s</w:t>
      </w:r>
      <w:r>
        <w:rPr>
          <w:rFonts w:ascii="Times New Roman" w:hAnsi="Times New Roman" w:cs="Times New Roman" w:eastAsia="Times New Roman"/>
        </w:rPr>
        <w:t> maximum </w:t>
      </w:r>
      <w:r>
        <w:rPr>
          <w:rFonts w:ascii="Times New Roman" w:hAnsi="Times New Roman" w:cs="Times New Roman" w:eastAsia="Times New Roman"/>
          <w:spacing w:val="-1"/>
        </w:rPr>
        <w:t>demand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does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/>
        <w:t>not </w:t>
      </w:r>
      <w:r>
        <w:rPr>
          <w:spacing w:val="-1"/>
        </w:rPr>
        <w:t>exceed</w:t>
      </w:r>
      <w:r>
        <w:rPr/>
        <w:t> 399 kW</w:t>
      </w:r>
      <w:r>
        <w:rPr>
          <w:spacing w:val="1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 </w:t>
      </w:r>
      <w:r>
        <w:rPr>
          <w:spacing w:val="-1"/>
        </w:rPr>
        <w:t>once </w:t>
      </w:r>
      <w:r>
        <w:rPr/>
        <w:t>in the</w:t>
      </w:r>
      <w:r>
        <w:rPr>
          <w:spacing w:val="-1"/>
        </w:rPr>
        <w:t> preceding</w:t>
      </w:r>
      <w:r>
        <w:rPr>
          <w:spacing w:val="-2"/>
        </w:rPr>
        <w:t> </w:t>
      </w:r>
      <w:r>
        <w:rPr/>
        <w:t>12 months.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6" w:lineRule="auto"/>
        <w:ind w:right="49"/>
        <w:jc w:val="left"/>
      </w:pPr>
      <w:r>
        <w:rPr>
          <w:spacing w:val="-3"/>
        </w:rPr>
        <w:t>Large</w:t>
      </w:r>
      <w:r>
        <w:rPr>
          <w:spacing w:val="-1"/>
        </w:rPr>
        <w:t> Non-Residential:</w:t>
      </w:r>
      <w:r>
        <w:rPr/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non-residential</w:t>
      </w:r>
      <w:r>
        <w:rPr/>
        <w:t> </w:t>
      </w:r>
      <w:r>
        <w:rPr>
          <w:spacing w:val="-1"/>
        </w:rPr>
        <w:t>customers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 </w:t>
      </w:r>
      <w:r>
        <w:rPr/>
        <w:t>not small </w:t>
      </w:r>
      <w:r>
        <w:rPr>
          <w:spacing w:val="-1"/>
        </w:rPr>
        <w:t>non-residential</w:t>
      </w:r>
      <w:r>
        <w:rPr/>
        <w:t> or</w:t>
      </w:r>
      <w:r>
        <w:rPr>
          <w:spacing w:val="107"/>
        </w:rPr>
        <w:t> </w:t>
      </w:r>
      <w:r>
        <w:rPr/>
        <w:t>medium </w:t>
      </w:r>
      <w:r>
        <w:rPr>
          <w:spacing w:val="-1"/>
        </w:rPr>
        <w:t>non-residential</w:t>
      </w:r>
      <w:r>
        <w:rPr/>
        <w:t> </w:t>
      </w:r>
      <w:r>
        <w:rPr>
          <w:spacing w:val="-1"/>
        </w:rPr>
        <w:t>customers.</w:t>
      </w:r>
    </w:p>
    <w:p>
      <w:pPr>
        <w:spacing w:after="0" w:line="246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112" w:footer="765" w:top="680" w:bottom="960" w:left="1240" w:right="132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Consolidated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Utility</w:t>
      </w:r>
      <w:r>
        <w:rPr>
          <w:u w:val="thick" w:color="000000"/>
        </w:rPr>
        <w:t> Billing for</w:t>
      </w:r>
      <w:r>
        <w:rPr>
          <w:spacing w:val="-1"/>
          <w:u w:val="thick" w:color="000000"/>
        </w:rPr>
        <w:t> Standard</w:t>
      </w:r>
      <w:r>
        <w:rPr>
          <w:u w:val="thick" w:color="000000"/>
        </w:rPr>
        <w:t> Offer: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6" w:lineRule="auto" w:before="69"/>
        <w:ind w:right="298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Provider</w:t>
      </w:r>
      <w:r>
        <w:rPr/>
        <w:t> must submit the</w:t>
      </w:r>
      <w:r>
        <w:rPr>
          <w:spacing w:val="-1"/>
        </w:rPr>
        <w:t> Consolidated</w:t>
      </w:r>
      <w:r>
        <w:rPr/>
        <w:t> </w:t>
      </w:r>
      <w:r>
        <w:rPr>
          <w:spacing w:val="-1"/>
        </w:rPr>
        <w:t>Billing</w:t>
      </w:r>
      <w:r>
        <w:rPr>
          <w:spacing w:val="-3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located</w:t>
      </w:r>
      <w:r>
        <w:rPr/>
        <w:t> on </w:t>
      </w:r>
      <w:r>
        <w:rPr>
          <w:spacing w:val="-1"/>
        </w:rPr>
        <w:t>CMP's</w:t>
      </w:r>
      <w:r>
        <w:rPr>
          <w:spacing w:val="83"/>
        </w:rPr>
        <w:t> </w:t>
      </w:r>
      <w:r>
        <w:rPr>
          <w:spacing w:val="-1"/>
        </w:rPr>
        <w:t>website.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Provider</w:t>
      </w:r>
      <w:r>
        <w:rPr/>
        <w:t> must also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EDI</w:t>
      </w:r>
      <w:r>
        <w:rPr>
          <w:spacing w:val="-6"/>
        </w:rPr>
        <w:t> </w:t>
      </w:r>
      <w:r>
        <w:rPr/>
        <w:t>testing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Electronic Business</w:t>
      </w:r>
      <w:r>
        <w:rPr>
          <w:spacing w:val="79"/>
        </w:rPr>
        <w:t> </w:t>
      </w:r>
      <w:r>
        <w:rPr>
          <w:spacing w:val="-1"/>
        </w:rPr>
        <w:t>Transactions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specified </w:t>
      </w:r>
      <w:r>
        <w:rPr/>
        <w:t>in </w:t>
      </w:r>
      <w:r>
        <w:rPr>
          <w:spacing w:val="-1"/>
        </w:rPr>
        <w:t>CMP's</w:t>
      </w:r>
      <w:r>
        <w:rPr/>
        <w:t> EDI</w:t>
      </w:r>
      <w:r>
        <w:rPr>
          <w:spacing w:val="-6"/>
        </w:rPr>
        <w:t> </w:t>
      </w:r>
      <w:r>
        <w:rPr/>
        <w:t>test </w:t>
      </w:r>
      <w:r>
        <w:rPr>
          <w:spacing w:val="-1"/>
        </w:rPr>
        <w:t>plan.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72" w:val="left" w:leader="none"/>
        </w:tabs>
        <w:spacing w:line="246" w:lineRule="auto" w:before="0" w:after="0"/>
        <w:ind w:left="471" w:right="298" w:hanging="360"/>
        <w:jc w:val="left"/>
      </w:pPr>
      <w:r>
        <w:rPr>
          <w:spacing w:val="-1"/>
        </w:rPr>
        <w:t>Billing</w:t>
      </w:r>
      <w:r>
        <w:rPr>
          <w:spacing w:val="-3"/>
        </w:rPr>
        <w:t> </w:t>
      </w:r>
      <w:r>
        <w:rPr>
          <w:spacing w:val="-1"/>
        </w:rPr>
        <w:t>Services:</w:t>
      </w:r>
      <w:r>
        <w:rPr/>
        <w:t> The </w:t>
      </w:r>
      <w:r>
        <w:rPr>
          <w:spacing w:val="-1"/>
        </w:rPr>
        <w:t>Consolidated</w:t>
      </w:r>
      <w:r>
        <w:rPr/>
        <w:t> Utility</w:t>
      </w:r>
      <w:r>
        <w:rPr>
          <w:spacing w:val="-8"/>
        </w:rPr>
        <w:t> </w:t>
      </w:r>
      <w:r>
        <w:rPr>
          <w:spacing w:val="-1"/>
        </w:rPr>
        <w:t>Billing</w:t>
      </w:r>
      <w:r>
        <w:rPr>
          <w:spacing w:val="-3"/>
        </w:rPr>
        <w:t> </w:t>
      </w:r>
      <w:r>
        <w:rPr>
          <w:spacing w:val="-1"/>
        </w:rPr>
        <w:t>Service includes</w:t>
      </w:r>
      <w:r>
        <w:rPr/>
        <w:t> bill </w:t>
      </w:r>
      <w:r>
        <w:rPr>
          <w:spacing w:val="-1"/>
        </w:rPr>
        <w:t>calculation,</w:t>
      </w:r>
      <w:r>
        <w:rPr/>
        <w:t> </w:t>
      </w:r>
      <w:r>
        <w:rPr>
          <w:spacing w:val="-1"/>
        </w:rPr>
        <w:t>printing,</w:t>
      </w:r>
      <w:r>
        <w:rPr>
          <w:spacing w:val="105"/>
        </w:rPr>
        <w:t> </w:t>
      </w:r>
      <w:r>
        <w:rPr>
          <w:spacing w:val="-1"/>
        </w:rPr>
        <w:t>mailing,</w:t>
      </w:r>
      <w:r>
        <w:rPr/>
        <w:t> </w:t>
      </w:r>
      <w:r>
        <w:rPr>
          <w:spacing w:val="-1"/>
        </w:rPr>
        <w:t>collections,</w:t>
      </w:r>
      <w:r>
        <w:rPr/>
        <w:t> </w:t>
      </w:r>
      <w:r>
        <w:rPr>
          <w:spacing w:val="-1"/>
        </w:rPr>
        <w:t>remittance processing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funds</w:t>
      </w:r>
      <w:r>
        <w:rPr/>
        <w:t> </w:t>
      </w:r>
      <w:r>
        <w:rPr>
          <w:spacing w:val="-1"/>
        </w:rPr>
        <w:t>transfers.</w:t>
      </w:r>
      <w:r>
        <w:rPr>
          <w:spacing w:val="60"/>
        </w:rPr>
        <w:t> </w:t>
      </w:r>
      <w:r>
        <w:rPr/>
        <w:t>CMP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assess</w:t>
      </w:r>
      <w:r>
        <w:rPr/>
        <w:t> a</w:t>
      </w:r>
      <w:r>
        <w:rPr>
          <w:spacing w:val="-1"/>
        </w:rPr>
        <w:t> fee </w:t>
      </w:r>
      <w:r>
        <w:rPr/>
        <w:t>to the</w:t>
      </w:r>
      <w:r>
        <w:rPr>
          <w:spacing w:val="93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 each</w:t>
      </w:r>
      <w:r>
        <w:rPr>
          <w:rFonts w:ascii="Times New Roman" w:hAnsi="Times New Roman" w:cs="Times New Roman" w:eastAsia="Times New Roman"/>
        </w:rPr>
        <w:t> bill issued, in </w:t>
      </w:r>
      <w:r>
        <w:rPr>
          <w:rFonts w:ascii="Times New Roman" w:hAnsi="Times New Roman" w:cs="Times New Roman" w:eastAsia="Times New Roman"/>
          <w:spacing w:val="-1"/>
        </w:rPr>
        <w:t>accordance </w:t>
      </w:r>
      <w:r>
        <w:rPr>
          <w:rFonts w:ascii="Times New Roman" w:hAnsi="Times New Roman" w:cs="Times New Roman" w:eastAsia="Times New Roman"/>
        </w:rPr>
        <w:t>with CMP’s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Conditions.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fee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be</w:t>
      </w:r>
      <w:r>
        <w:rPr>
          <w:spacing w:val="-1"/>
        </w:rPr>
        <w:t> computed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assessed</w:t>
      </w:r>
      <w:r>
        <w:rPr/>
        <w:t> </w:t>
      </w:r>
      <w:r>
        <w:rPr>
          <w:spacing w:val="-1"/>
        </w:rPr>
        <w:t>monthly,</w:t>
      </w:r>
      <w:r>
        <w:rPr/>
        <w:t> </w:t>
      </w:r>
      <w:r>
        <w:rPr>
          <w:spacing w:val="-1"/>
        </w:rPr>
        <w:t>based</w:t>
      </w:r>
      <w:r>
        <w:rPr/>
        <w:t> on </w:t>
      </w:r>
      <w:r>
        <w:rPr>
          <w:spacing w:val="-1"/>
        </w:rPr>
        <w:t>a)</w:t>
      </w:r>
      <w:r>
        <w:rPr/>
        <w:t> 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 bills issued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Standard</w:t>
      </w:r>
      <w:r>
        <w:rPr>
          <w:spacing w:val="53"/>
        </w:rPr>
        <w:t>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Rat</w:t>
      </w:r>
      <w:r>
        <w:rPr>
          <w:rFonts w:ascii="Times New Roman" w:hAnsi="Times New Roman" w:cs="Times New Roman" w:eastAsia="Times New Roman"/>
          <w:spacing w:val="-1"/>
        </w:rPr>
        <w:t>e </w:t>
      </w:r>
      <w:r>
        <w:rPr>
          <w:rFonts w:ascii="Times New Roman" w:hAnsi="Times New Roman" w:cs="Times New Roman" w:eastAsia="Times New Roman"/>
        </w:rPr>
        <w:t>Class, times b)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fee per</w:t>
      </w:r>
      <w:r>
        <w:rPr>
          <w:rFonts w:ascii="Times New Roman" w:hAnsi="Times New Roman" w:cs="Times New Roman" w:eastAsia="Times New Roman"/>
        </w:rPr>
        <w:t> bill, times </w:t>
      </w:r>
      <w:r>
        <w:rPr>
          <w:rFonts w:ascii="Times New Roman" w:hAnsi="Times New Roman" w:cs="Times New Roman" w:eastAsia="Times New Roman"/>
          <w:spacing w:val="-1"/>
        </w:rPr>
        <w:t>c)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share </w:t>
      </w:r>
      <w:r>
        <w:rPr>
          <w:rFonts w:ascii="Times New Roman" w:hAnsi="Times New Roman" w:cs="Times New Roman" w:eastAsia="Times New Roman"/>
        </w:rPr>
        <w:t>of total </w:t>
      </w:r>
      <w:r>
        <w:rPr>
          <w:rFonts w:ascii="Times New Roman" w:hAnsi="Times New Roman" w:cs="Times New Roman" w:eastAsia="Times New Roman"/>
          <w:spacing w:val="-1"/>
        </w:rPr>
        <w:t>load(s)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class(s).</w:t>
      </w:r>
    </w:p>
    <w:p>
      <w:pPr>
        <w:pStyle w:val="BodyText"/>
        <w:numPr>
          <w:ilvl w:val="0"/>
          <w:numId w:val="1"/>
        </w:numPr>
        <w:tabs>
          <w:tab w:pos="472" w:val="left" w:leader="none"/>
        </w:tabs>
        <w:spacing w:line="246" w:lineRule="auto" w:before="161" w:after="0"/>
        <w:ind w:left="471" w:right="371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Bill</w:t>
      </w:r>
      <w:r>
        <w:rPr/>
        <w:t> </w:t>
      </w:r>
      <w:r>
        <w:rPr>
          <w:spacing w:val="-1"/>
        </w:rPr>
        <w:t>Format:</w:t>
      </w:r>
      <w:r>
        <w:rPr/>
        <w:t> The</w:t>
      </w:r>
      <w:r>
        <w:rPr>
          <w:spacing w:val="-1"/>
        </w:rPr>
        <w:t> Standard</w:t>
      </w:r>
      <w:r>
        <w:rPr/>
        <w:t> </w:t>
      </w:r>
      <w:r>
        <w:rPr>
          <w:spacing w:val="-1"/>
        </w:rPr>
        <w:t>Bill</w:t>
      </w:r>
      <w:r>
        <w:rPr/>
        <w:t> </w:t>
      </w:r>
      <w:r>
        <w:rPr>
          <w:spacing w:val="-1"/>
        </w:rPr>
        <w:t>Format</w:t>
      </w:r>
      <w:r>
        <w:rPr/>
        <w:t> </w:t>
      </w:r>
      <w:r>
        <w:rPr>
          <w:spacing w:val="-1"/>
        </w:rPr>
        <w:t>for Consolidated</w:t>
      </w:r>
      <w:r>
        <w:rPr/>
        <w:t> Utility</w:t>
      </w:r>
      <w:r>
        <w:rPr>
          <w:spacing w:val="-8"/>
        </w:rPr>
        <w:t> </w:t>
      </w:r>
      <w:r>
        <w:rPr>
          <w:spacing w:val="-1"/>
        </w:rPr>
        <w:t>Billing</w:t>
      </w:r>
      <w:r>
        <w:rPr>
          <w:spacing w:val="-3"/>
        </w:rPr>
        <w:t> </w:t>
      </w:r>
      <w:r>
        <w:rPr/>
        <w:t>will be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compliance</w:t>
      </w:r>
      <w:r>
        <w:rPr>
          <w:spacing w:val="89"/>
        </w:rPr>
        <w:t> </w:t>
      </w:r>
      <w:r>
        <w:rPr/>
        <w:t>with the</w:t>
      </w:r>
      <w:r>
        <w:rPr>
          <w:spacing w:val="-1"/>
        </w:rPr>
        <w:t> applicable</w:t>
      </w:r>
      <w:r>
        <w:rPr/>
        <w:t> </w:t>
      </w:r>
      <w:r>
        <w:rPr>
          <w:spacing w:val="-1"/>
        </w:rPr>
        <w:t>Precepts.</w:t>
      </w:r>
      <w:r>
        <w:rPr/>
        <w:t> 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specifications</w:t>
      </w:r>
      <w:r>
        <w:rPr/>
        <w:t> for </w:t>
      </w:r>
      <w:r>
        <w:rPr>
          <w:spacing w:val="-1"/>
        </w:rPr>
        <w:t>field</w:t>
      </w:r>
      <w:r>
        <w:rPr/>
        <w:t> sizes and</w:t>
      </w:r>
      <w:r>
        <w:rPr>
          <w:spacing w:val="-1"/>
        </w:rPr>
        <w:t> decimal</w:t>
      </w:r>
      <w:r>
        <w:rPr/>
        <w:t> </w:t>
      </w:r>
      <w:r>
        <w:rPr>
          <w:spacing w:val="-1"/>
        </w:rPr>
        <w:t>places</w:t>
      </w:r>
      <w:r>
        <w:rPr/>
        <w:t> for</w:t>
      </w:r>
      <w:r>
        <w:rPr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rates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descriptions</w:t>
      </w:r>
      <w:r>
        <w:rPr>
          <w:rFonts w:ascii="Times New Roman" w:hAnsi="Times New Roman" w:cs="Times New Roman" w:eastAsia="Times New Roman"/>
        </w:rPr>
        <w:t> shall be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same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CMP’s </w:t>
      </w:r>
      <w:r>
        <w:rPr>
          <w:rFonts w:ascii="Times New Roman" w:hAnsi="Times New Roman" w:cs="Times New Roman" w:eastAsia="Times New Roman"/>
          <w:spacing w:val="-1"/>
        </w:rPr>
        <w:t>charges.</w:t>
      </w:r>
    </w:p>
    <w:p>
      <w:pPr>
        <w:pStyle w:val="BodyText"/>
        <w:numPr>
          <w:ilvl w:val="0"/>
          <w:numId w:val="1"/>
        </w:numPr>
        <w:tabs>
          <w:tab w:pos="472" w:val="left" w:leader="none"/>
        </w:tabs>
        <w:spacing w:line="246" w:lineRule="auto" w:before="161" w:after="0"/>
        <w:ind w:left="471" w:right="317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Rates:</w:t>
      </w:r>
      <w:r>
        <w:rPr>
          <w:rFonts w:ascii="Times New Roman" w:hAnsi="Times New Roman" w:cs="Times New Roman" w:eastAsia="Times New Roman"/>
        </w:rPr>
        <w:t> CMP’s </w:t>
      </w:r>
      <w:r>
        <w:rPr>
          <w:rFonts w:ascii="Times New Roman" w:hAnsi="Times New Roman" w:cs="Times New Roman" w:eastAsia="Times New Roman"/>
          <w:spacing w:val="-1"/>
        </w:rPr>
        <w:t>available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Offer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have </w:t>
      </w:r>
      <w:r>
        <w:rPr>
          <w:rFonts w:ascii="Times New Roman" w:hAnsi="Times New Roman" w:cs="Times New Roman" w:eastAsia="Times New Roman"/>
        </w:rPr>
        <w:t>kWh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kW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demand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usage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values.</w:t>
      </w:r>
      <w:r>
        <w:rPr/>
        <w:t>  </w:t>
      </w:r>
      <w:r>
        <w:rPr>
          <w:spacing w:val="-1"/>
        </w:rPr>
        <w:t>For </w:t>
      </w:r>
      <w:r>
        <w:rPr/>
        <w:t>the </w:t>
      </w:r>
      <w:r>
        <w:rPr>
          <w:spacing w:val="-3"/>
        </w:rPr>
        <w:t>Large</w:t>
      </w:r>
      <w:r>
        <w:rPr>
          <w:spacing w:val="-1"/>
        </w:rPr>
        <w:t> </w:t>
      </w:r>
      <w:r>
        <w:rPr/>
        <w:t>Class, they</w:t>
      </w:r>
      <w:r>
        <w:rPr>
          <w:spacing w:val="-8"/>
        </w:rPr>
        <w:t> </w:t>
      </w:r>
      <w:r>
        <w:rPr>
          <w:spacing w:val="-1"/>
        </w:rPr>
        <w:t>can</w:t>
      </w:r>
      <w:r>
        <w:rPr/>
        <w:t> include</w:t>
      </w:r>
      <w:r>
        <w:rPr>
          <w:spacing w:val="-1"/>
        </w:rPr>
        <w:t> flat,</w:t>
      </w:r>
      <w:r>
        <w:rPr/>
        <w:t> </w:t>
      </w:r>
      <w:r>
        <w:rPr>
          <w:spacing w:val="-1"/>
        </w:rPr>
        <w:t>time-of-use (combination</w:t>
      </w:r>
      <w:r>
        <w:rPr/>
        <w:t> of</w:t>
      </w:r>
      <w:r>
        <w:rPr>
          <w:spacing w:val="-1"/>
        </w:rPr>
        <w:t> any</w:t>
      </w:r>
      <w:r>
        <w:rPr>
          <w:spacing w:val="-8"/>
        </w:rPr>
        <w:t> </w:t>
      </w:r>
      <w:r>
        <w:rPr/>
        <w:t>of the</w:t>
      </w:r>
      <w:r>
        <w:rPr>
          <w:spacing w:val="-2"/>
        </w:rPr>
        <w:t> </w:t>
      </w:r>
      <w:r>
        <w:rPr/>
        <w:t>3</w:t>
      </w:r>
      <w:r>
        <w:rPr>
          <w:spacing w:val="71"/>
        </w:rPr>
        <w:t> </w:t>
      </w:r>
      <w:r>
        <w:rPr>
          <w:spacing w:val="-1"/>
        </w:rPr>
        <w:t>T&amp;D</w:t>
      </w:r>
      <w:r>
        <w:rPr/>
        <w:t> </w:t>
      </w:r>
      <w:r>
        <w:rPr>
          <w:spacing w:val="-1"/>
        </w:rPr>
        <w:t>periods),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seasonal</w:t>
      </w:r>
      <w:r>
        <w:rPr/>
        <w:t> </w:t>
      </w:r>
      <w:r>
        <w:rPr>
          <w:spacing w:val="-1"/>
        </w:rPr>
        <w:t>structures.</w:t>
      </w:r>
    </w:p>
    <w:p>
      <w:pPr>
        <w:pStyle w:val="BodyText"/>
        <w:numPr>
          <w:ilvl w:val="0"/>
          <w:numId w:val="1"/>
        </w:numPr>
        <w:tabs>
          <w:tab w:pos="472" w:val="left" w:leader="none"/>
        </w:tabs>
        <w:spacing w:line="246" w:lineRule="auto" w:before="161" w:after="0"/>
        <w:ind w:left="471" w:right="198" w:hanging="360"/>
        <w:jc w:val="left"/>
      </w:pPr>
      <w:r>
        <w:rPr>
          <w:spacing w:val="-1"/>
        </w:rPr>
        <w:t>Rate</w:t>
      </w:r>
      <w:r>
        <w:rPr/>
        <w:t> </w:t>
      </w:r>
      <w:r>
        <w:rPr>
          <w:spacing w:val="-1"/>
        </w:rPr>
        <w:t>changes:</w:t>
      </w:r>
      <w:r>
        <w:rPr/>
        <w:t> Rate </w:t>
      </w:r>
      <w:r>
        <w:rPr>
          <w:spacing w:val="-1"/>
        </w:rPr>
        <w:t>changes</w:t>
      </w:r>
      <w:r>
        <w:rPr/>
        <w:t> will be</w:t>
      </w:r>
      <w:r>
        <w:rPr>
          <w:spacing w:val="-1"/>
        </w:rPr>
        <w:t> implemented</w:t>
      </w:r>
      <w:r>
        <w:rPr/>
        <w:t> on a</w:t>
      </w:r>
      <w:r>
        <w:rPr>
          <w:spacing w:val="-2"/>
        </w:rPr>
        <w:t> </w:t>
      </w:r>
      <w:r>
        <w:rPr>
          <w:spacing w:val="-1"/>
        </w:rPr>
        <w:t>prorated</w:t>
      </w:r>
      <w:r>
        <w:rPr/>
        <w:t> </w:t>
      </w:r>
      <w:r>
        <w:rPr>
          <w:spacing w:val="-1"/>
        </w:rPr>
        <w:t>basis.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the bid </w:t>
      </w:r>
      <w:r>
        <w:rPr>
          <w:spacing w:val="-1"/>
        </w:rPr>
        <w:t>period,</w:t>
      </w:r>
      <w:r>
        <w:rPr>
          <w:spacing w:val="67"/>
        </w:rPr>
        <w:t> </w:t>
      </w:r>
      <w:r>
        <w:rPr/>
        <w:t>the</w:t>
      </w:r>
      <w:r>
        <w:rPr>
          <w:spacing w:val="-1"/>
        </w:rPr>
        <w:t> initial</w:t>
      </w:r>
      <w:r>
        <w:rPr/>
        <w:t> </w:t>
      </w:r>
      <w:r>
        <w:rPr>
          <w:spacing w:val="-1"/>
        </w:rPr>
        <w:t>price</w:t>
      </w:r>
      <w:r>
        <w:rPr>
          <w:spacing w:val="-2"/>
        </w:rPr>
        <w:t> </w:t>
      </w:r>
      <w:r>
        <w:rPr>
          <w:spacing w:val="-1"/>
        </w:rPr>
        <w:t>change and</w:t>
      </w:r>
      <w:r>
        <w:rPr/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subsequent</w:t>
      </w:r>
      <w:r>
        <w:rPr/>
        <w:t> </w:t>
      </w:r>
      <w:r>
        <w:rPr>
          <w:spacing w:val="-1"/>
        </w:rPr>
        <w:t>seasonal</w:t>
      </w:r>
      <w:r>
        <w:rPr/>
        <w:t> </w:t>
      </w:r>
      <w:r>
        <w:rPr>
          <w:spacing w:val="-1"/>
        </w:rPr>
        <w:t>price</w:t>
      </w:r>
      <w:r>
        <w:rPr>
          <w:spacing w:val="-2"/>
        </w:rPr>
        <w:t> </w:t>
      </w:r>
      <w:r>
        <w:rPr>
          <w:spacing w:val="-1"/>
        </w:rPr>
        <w:t>changes</w:t>
      </w:r>
      <w:r>
        <w:rPr/>
        <w:t> will be</w:t>
      </w:r>
      <w:r>
        <w:rPr>
          <w:spacing w:val="-1"/>
        </w:rPr>
        <w:t> effective for all</w:t>
      </w:r>
      <w:r>
        <w:rPr>
          <w:spacing w:val="85"/>
        </w:rPr>
        <w:t> </w:t>
      </w:r>
      <w:r>
        <w:rPr>
          <w:spacing w:val="-1"/>
        </w:rPr>
        <w:t>customers</w:t>
      </w:r>
      <w:r>
        <w:rPr/>
        <w:t> on the</w:t>
      </w:r>
      <w:r>
        <w:rPr>
          <w:spacing w:val="-1"/>
        </w:rPr>
        <w:t> affected</w:t>
      </w:r>
      <w:r>
        <w:rPr/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as</w:t>
      </w:r>
      <w:r>
        <w:rPr/>
        <w:t> of a</w:t>
      </w:r>
      <w:r>
        <w:rPr>
          <w:spacing w:val="-2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date,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usage for </w:t>
      </w:r>
      <w:r>
        <w:rPr/>
        <w:t>the billing</w:t>
      </w:r>
      <w:r>
        <w:rPr>
          <w:spacing w:val="-2"/>
        </w:rPr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63"/>
        </w:rPr>
        <w:t> </w:t>
      </w:r>
      <w:r>
        <w:rPr>
          <w:spacing w:val="-1"/>
        </w:rPr>
        <w:t>prorated</w:t>
      </w:r>
      <w:r>
        <w:rPr/>
        <w:t> </w:t>
      </w:r>
      <w:r>
        <w:rPr>
          <w:spacing w:val="-1"/>
        </w:rPr>
        <w:t>accordingly</w:t>
      </w:r>
      <w:r>
        <w:rPr>
          <w:spacing w:val="-7"/>
        </w:rPr>
        <w:t> </w:t>
      </w:r>
      <w:r>
        <w:rPr>
          <w:spacing w:val="-1"/>
        </w:rPr>
        <w:t>between</w:t>
      </w:r>
      <w:r>
        <w:rPr/>
        <w:t> the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and</w:t>
      </w:r>
      <w:r>
        <w:rPr/>
        <w:t> the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rate</w:t>
      </w:r>
      <w:r>
        <w:rPr/>
        <w:t> on Customer</w:t>
      </w:r>
      <w:r>
        <w:rPr>
          <w:spacing w:val="-2"/>
        </w:rPr>
        <w:t> </w:t>
      </w:r>
      <w:r>
        <w:rPr/>
        <w:t>bills.</w:t>
      </w:r>
      <w:r>
        <w:rPr>
          <w:spacing w:val="60"/>
        </w:rPr>
        <w:t> </w:t>
      </w:r>
      <w:r>
        <w:rPr/>
        <w:t>Rate </w:t>
      </w:r>
      <w:r>
        <w:rPr>
          <w:spacing w:val="-1"/>
        </w:rPr>
        <w:t>changes</w:t>
      </w:r>
      <w:r>
        <w:rPr>
          <w:spacing w:val="43"/>
        </w:rPr>
        <w:t> </w:t>
      </w:r>
      <w:r>
        <w:rPr/>
        <w:t>that involve</w:t>
      </w:r>
      <w:r>
        <w:rPr>
          <w:spacing w:val="-1"/>
        </w:rPr>
        <w:t> changing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structure</w:t>
      </w:r>
      <w:r>
        <w:rPr>
          <w:spacing w:val="-2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which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customer</w:t>
      </w:r>
      <w:r>
        <w:rPr/>
        <w:t> is billed </w:t>
      </w:r>
      <w:r>
        <w:rPr>
          <w:spacing w:val="-1"/>
        </w:rPr>
        <w:t>can</w:t>
      </w:r>
      <w:r>
        <w:rPr/>
        <w:t> only</w:t>
      </w:r>
      <w:r>
        <w:rPr>
          <w:spacing w:val="-7"/>
        </w:rPr>
        <w:t> </w:t>
      </w:r>
      <w:r>
        <w:rPr/>
        <w:t>be</w:t>
      </w:r>
      <w:r>
        <w:rPr>
          <w:spacing w:val="51"/>
        </w:rPr>
        <w:t> </w:t>
      </w:r>
      <w:r>
        <w:rPr>
          <w:spacing w:val="-1"/>
        </w:rPr>
        <w:t>implemented</w:t>
      </w:r>
      <w:r>
        <w:rPr/>
        <w:t> on a</w:t>
      </w:r>
      <w:r>
        <w:rPr>
          <w:spacing w:val="-2"/>
        </w:rPr>
        <w:t> </w:t>
      </w:r>
      <w:r>
        <w:rPr>
          <w:spacing w:val="-1"/>
        </w:rPr>
        <w:t>non-prorated</w:t>
      </w:r>
      <w:r>
        <w:rPr/>
        <w:t> </w:t>
      </w:r>
      <w:r>
        <w:rPr>
          <w:spacing w:val="-1"/>
        </w:rPr>
        <w:t>basis.</w:t>
      </w:r>
      <w:r>
        <w:rPr/>
        <w:t>  A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structure</w:t>
      </w:r>
      <w:r>
        <w:rPr>
          <w:spacing w:val="-2"/>
        </w:rPr>
        <w:t> </w:t>
      </w:r>
      <w:r>
        <w:rPr>
          <w:spacing w:val="-1"/>
        </w:rPr>
        <w:t>change </w:t>
      </w:r>
      <w:r>
        <w:rPr/>
        <w:t>that </w:t>
      </w:r>
      <w:r>
        <w:rPr>
          <w:spacing w:val="-1"/>
        </w:rPr>
        <w:t>occurs</w:t>
      </w:r>
      <w:r>
        <w:rPr/>
        <w:t> at the</w:t>
      </w:r>
      <w:r>
        <w:rPr>
          <w:spacing w:val="-1"/>
        </w:rPr>
        <w:t> beginning</w:t>
      </w:r>
      <w:r>
        <w:rPr>
          <w:spacing w:val="-3"/>
        </w:rPr>
        <w:t> </w:t>
      </w:r>
      <w:r>
        <w:rPr/>
        <w:t>of a</w:t>
      </w:r>
      <w:r>
        <w:rPr>
          <w:spacing w:val="79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offer</w:t>
      </w:r>
      <w:r>
        <w:rPr/>
        <w:t> bid </w:t>
      </w:r>
      <w:r>
        <w:rPr>
          <w:spacing w:val="-1"/>
        </w:rPr>
        <w:t>period</w:t>
      </w:r>
      <w:r>
        <w:rPr/>
        <w:t> 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occur </w:t>
      </w:r>
      <w:r>
        <w:rPr/>
        <w:t>on a</w:t>
      </w:r>
      <w:r>
        <w:rPr>
          <w:spacing w:val="-1"/>
        </w:rPr>
        <w:t> prorated</w:t>
      </w:r>
      <w:r>
        <w:rPr/>
        <w:t> </w:t>
      </w:r>
      <w:r>
        <w:rPr>
          <w:spacing w:val="-1"/>
        </w:rPr>
        <w:t>basis.</w:t>
      </w:r>
      <w:r>
        <w:rPr>
          <w:spacing w:val="60"/>
        </w:rPr>
        <w:t> </w:t>
      </w:r>
      <w:r>
        <w:rPr/>
        <w:t>No </w:t>
      </w:r>
      <w:r>
        <w:rPr>
          <w:spacing w:val="-1"/>
        </w:rPr>
        <w:t>more </w:t>
      </w:r>
      <w:r>
        <w:rPr/>
        <w:t>than one</w:t>
      </w:r>
      <w:r>
        <w:rPr>
          <w:spacing w:val="-2"/>
        </w:rPr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level</w:t>
      </w:r>
      <w:r>
        <w:rPr/>
        <w:t> or </w:t>
      </w:r>
      <w:r>
        <w:rPr>
          <w:spacing w:val="-1"/>
        </w:rPr>
        <w:t>rate</w:t>
      </w:r>
      <w:r>
        <w:rPr>
          <w:spacing w:val="73"/>
        </w:rPr>
        <w:t> </w:t>
      </w:r>
      <w:r>
        <w:rPr>
          <w:spacing w:val="-1"/>
        </w:rPr>
        <w:t>structure</w:t>
      </w:r>
      <w:r>
        <w:rPr>
          <w:spacing w:val="-2"/>
        </w:rPr>
        <w:t> </w:t>
      </w:r>
      <w:r>
        <w:rPr>
          <w:spacing w:val="-1"/>
        </w:rPr>
        <w:t>change can</w:t>
      </w:r>
      <w:r>
        <w:rPr/>
        <w:t> be</w:t>
      </w:r>
      <w:r>
        <w:rPr>
          <w:spacing w:val="-1"/>
        </w:rPr>
        <w:t> implemented</w:t>
      </w:r>
      <w:r>
        <w:rPr/>
        <w:t> </w:t>
      </w:r>
      <w:r>
        <w:rPr>
          <w:spacing w:val="-1"/>
        </w:rPr>
        <w:t>per</w:t>
      </w:r>
      <w:r>
        <w:rPr/>
        <w:t> month for</w:t>
      </w:r>
      <w:r>
        <w:rPr>
          <w:spacing w:val="-1"/>
        </w:rPr>
        <w:t> any</w:t>
      </w:r>
      <w:r>
        <w:rPr>
          <w:spacing w:val="-8"/>
        </w:rPr>
        <w:t> </w:t>
      </w:r>
      <w:r>
        <w:rPr>
          <w:spacing w:val="-1"/>
        </w:rPr>
        <w:t>account.</w:t>
      </w:r>
    </w:p>
    <w:p>
      <w:pPr>
        <w:pStyle w:val="BodyText"/>
        <w:numPr>
          <w:ilvl w:val="0"/>
          <w:numId w:val="1"/>
        </w:numPr>
        <w:tabs>
          <w:tab w:pos="472" w:val="left" w:leader="none"/>
        </w:tabs>
        <w:spacing w:line="246" w:lineRule="auto" w:before="161" w:after="0"/>
        <w:ind w:left="471" w:right="116" w:hanging="360"/>
        <w:jc w:val="left"/>
      </w:pPr>
      <w:r>
        <w:rPr>
          <w:spacing w:val="-1"/>
        </w:rPr>
        <w:t>Payments:</w:t>
      </w:r>
      <w:r>
        <w:rPr/>
        <w:t> CMP will </w:t>
      </w:r>
      <w:r>
        <w:rPr>
          <w:spacing w:val="-1"/>
        </w:rPr>
        <w:t>pay</w:t>
      </w:r>
      <w:r>
        <w:rPr>
          <w:spacing w:val="-8"/>
        </w:rPr>
        <w:t> </w:t>
      </w:r>
      <w:r>
        <w:rPr/>
        <w:t>the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for all</w:t>
      </w:r>
      <w:r>
        <w:rPr/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/>
        <w:t>sold to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Offer</w:t>
      </w:r>
      <w:r>
        <w:rPr/>
        <w:t> Customer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upon the </w:t>
      </w:r>
      <w:r>
        <w:rPr>
          <w:rFonts w:ascii="Times New Roman" w:hAnsi="Times New Roman" w:cs="Times New Roman" w:eastAsia="Times New Roman"/>
          <w:spacing w:val="-1"/>
        </w:rPr>
        <w:t>Provider’s</w:t>
      </w:r>
      <w:r>
        <w:rPr>
          <w:rFonts w:ascii="Times New Roman" w:hAnsi="Times New Roman" w:cs="Times New Roman" w:eastAsia="Times New Roman"/>
        </w:rPr>
        <w:t> bid </w:t>
      </w:r>
      <w:r>
        <w:rPr>
          <w:rFonts w:ascii="Times New Roman" w:hAnsi="Times New Roman" w:cs="Times New Roman" w:eastAsia="Times New Roman"/>
          <w:spacing w:val="-1"/>
        </w:rPr>
        <w:t>price(s)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Provider’s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percentage </w:t>
      </w:r>
      <w:r>
        <w:rPr>
          <w:rFonts w:ascii="Times New Roman" w:hAnsi="Times New Roman" w:cs="Times New Roman" w:eastAsia="Times New Roman"/>
        </w:rPr>
        <w:t>of total load </w:t>
      </w:r>
      <w:r>
        <w:rPr>
          <w:rFonts w:ascii="Times New Roman" w:hAnsi="Times New Roman" w:cs="Times New Roman" w:eastAsia="Times New Roman"/>
          <w:spacing w:val="-1"/>
        </w:rPr>
        <w:t>for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Standard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class(s),</w:t>
      </w:r>
      <w:r>
        <w:rPr/>
        <w:t> less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allowance for uncollectible</w:t>
      </w:r>
      <w:r>
        <w:rPr>
          <w:spacing w:val="1"/>
        </w:rPr>
        <w:t> </w:t>
      </w:r>
      <w:r>
        <w:rPr>
          <w:spacing w:val="-1"/>
        </w:rPr>
        <w:t>accounts,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specified </w:t>
      </w:r>
      <w:r>
        <w:rPr/>
        <w:t>in this </w:t>
      </w:r>
      <w:r>
        <w:rPr>
          <w:spacing w:val="-1"/>
        </w:rPr>
        <w:t>Agreement.</w:t>
      </w:r>
      <w:r>
        <w:rPr>
          <w:spacing w:val="87"/>
        </w:rPr>
        <w:t> </w:t>
      </w:r>
      <w:r>
        <w:rPr/>
        <w:t>CMP will </w:t>
      </w:r>
      <w:r>
        <w:rPr>
          <w:spacing w:val="-1"/>
        </w:rPr>
        <w:t>transfer</w:t>
      </w:r>
      <w:r>
        <w:rPr/>
        <w:t> </w:t>
      </w:r>
      <w:r>
        <w:rPr>
          <w:spacing w:val="-2"/>
        </w:rPr>
        <w:t>payments</w:t>
      </w:r>
      <w:r>
        <w:rPr/>
        <w:t> to the </w:t>
      </w:r>
      <w:r>
        <w:rPr>
          <w:spacing w:val="-1"/>
        </w:rPr>
        <w:t>Provider</w:t>
      </w:r>
      <w:r>
        <w:rPr/>
        <w:t> in </w:t>
      </w:r>
      <w:r>
        <w:rPr>
          <w:spacing w:val="-1"/>
        </w:rPr>
        <w:t>accordance </w:t>
      </w:r>
      <w:r>
        <w:rPr/>
        <w:t>with the</w:t>
      </w:r>
      <w:r>
        <w:rPr>
          <w:spacing w:val="-1"/>
        </w:rPr>
        <w:t> applicable</w:t>
      </w:r>
      <w:r>
        <w:rPr/>
        <w:t> </w:t>
      </w:r>
      <w:r>
        <w:rPr>
          <w:spacing w:val="-1"/>
        </w:rPr>
        <w:t>Precept</w:t>
      </w:r>
      <w:r>
        <w:rPr/>
        <w:t> via</w:t>
      </w:r>
      <w:r>
        <w:rPr>
          <w:spacing w:val="-1"/>
        </w:rPr>
        <w:t> </w:t>
      </w:r>
      <w:r>
        <w:rPr/>
        <w:t>ACH</w:t>
      </w:r>
      <w:r>
        <w:rPr>
          <w:spacing w:val="61"/>
        </w:rPr>
        <w:t> </w:t>
      </w:r>
      <w:r>
        <w:rPr/>
        <w:t>to the</w:t>
      </w:r>
      <w:r>
        <w:rPr>
          <w:spacing w:val="-1"/>
        </w:rPr>
        <w:t> bank</w:t>
      </w:r>
      <w:r>
        <w:rPr/>
        <w:t> </w:t>
      </w:r>
      <w:r>
        <w:rPr>
          <w:spacing w:val="-1"/>
        </w:rPr>
        <w:t>account</w:t>
      </w:r>
      <w:r>
        <w:rPr/>
        <w:t> </w:t>
      </w:r>
      <w:r>
        <w:rPr>
          <w:spacing w:val="-1"/>
        </w:rPr>
        <w:t>designated</w:t>
      </w:r>
      <w:r>
        <w:rPr/>
        <w:t> in the </w:t>
      </w:r>
      <w:r>
        <w:rPr>
          <w:spacing w:val="-1"/>
        </w:rPr>
        <w:t>Provider's</w:t>
      </w:r>
      <w:r>
        <w:rPr/>
        <w:t> </w:t>
      </w:r>
      <w:r>
        <w:rPr>
          <w:spacing w:val="-1"/>
        </w:rPr>
        <w:t>Consolidated</w:t>
      </w:r>
      <w:r>
        <w:rPr/>
        <w:t> </w:t>
      </w:r>
      <w:r>
        <w:rPr>
          <w:spacing w:val="-1"/>
        </w:rPr>
        <w:t>Billing</w:t>
      </w:r>
      <w:r>
        <w:rPr>
          <w:spacing w:val="-3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form.</w:t>
      </w:r>
    </w:p>
    <w:p>
      <w:pPr>
        <w:pStyle w:val="BodyText"/>
        <w:numPr>
          <w:ilvl w:val="0"/>
          <w:numId w:val="1"/>
        </w:numPr>
        <w:tabs>
          <w:tab w:pos="472" w:val="left" w:leader="none"/>
        </w:tabs>
        <w:spacing w:line="246" w:lineRule="auto" w:before="161" w:after="0"/>
        <w:ind w:left="471" w:right="1107" w:hanging="360"/>
        <w:jc w:val="left"/>
      </w:pPr>
      <w:r>
        <w:rPr/>
        <w:t>Cost of </w:t>
      </w:r>
      <w:r>
        <w:rPr>
          <w:spacing w:val="-1"/>
        </w:rPr>
        <w:t>Uncollectibles:</w:t>
      </w:r>
      <w:r>
        <w:rPr/>
        <w:t> The</w:t>
      </w:r>
      <w:r>
        <w:rPr>
          <w:spacing w:val="-1"/>
        </w:rPr>
        <w:t> allowances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uncollectible</w:t>
      </w:r>
      <w:r>
        <w:rPr/>
        <w:t> </w:t>
      </w:r>
      <w:r>
        <w:rPr>
          <w:spacing w:val="-1"/>
        </w:rPr>
        <w:t>accounts</w:t>
      </w:r>
      <w:r>
        <w:rPr/>
        <w:t> </w:t>
      </w:r>
      <w:r>
        <w:rPr>
          <w:spacing w:val="-1"/>
        </w:rPr>
        <w:t>for </w:t>
      </w:r>
      <w:r>
        <w:rPr/>
        <w:t>the </w:t>
      </w:r>
      <w:r>
        <w:rPr>
          <w:spacing w:val="-1"/>
        </w:rPr>
        <w:t>term</w:t>
      </w:r>
      <w:r>
        <w:rPr/>
        <w:t> of</w:t>
      </w:r>
      <w:r>
        <w:rPr>
          <w:spacing w:val="-1"/>
        </w:rPr>
        <w:t> </w:t>
      </w:r>
      <w:r>
        <w:rPr/>
        <w:t>this</w:t>
      </w:r>
      <w:r>
        <w:rPr>
          <w:spacing w:val="73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follows: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7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766"/>
      </w:tblGrid>
      <w:tr>
        <w:trPr>
          <w:trHeight w:val="362" w:hRule="exact"/>
        </w:trPr>
        <w:tc>
          <w:tcPr>
            <w:tcW w:w="4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Residential</w:t>
            </w:r>
            <w:r>
              <w:rPr>
                <w:rFonts w:ascii="Times New Roman"/>
                <w:sz w:val="24"/>
              </w:rPr>
              <w:t> and </w:t>
            </w: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Non-Residential</w:t>
            </w:r>
            <w:r>
              <w:rPr>
                <w:rFonts w:ascii="Times New Roman"/>
                <w:sz w:val="24"/>
              </w:rPr>
              <w:t> Class: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1.10%</w:t>
            </w:r>
          </w:p>
        </w:tc>
      </w:tr>
      <w:tr>
        <w:trPr>
          <w:trHeight w:val="284" w:hRule="exact"/>
        </w:trPr>
        <w:tc>
          <w:tcPr>
            <w:tcW w:w="4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Medium </w:t>
            </w:r>
            <w:r>
              <w:rPr>
                <w:rFonts w:ascii="Times New Roman"/>
                <w:spacing w:val="-1"/>
                <w:sz w:val="24"/>
              </w:rPr>
              <w:t>Non-Residential</w:t>
            </w:r>
            <w:r>
              <w:rPr>
                <w:rFonts w:ascii="Times New Roman"/>
                <w:sz w:val="24"/>
              </w:rPr>
              <w:t> Class: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0.0%</w:t>
            </w:r>
          </w:p>
        </w:tc>
      </w:tr>
      <w:tr>
        <w:trPr>
          <w:trHeight w:val="362" w:hRule="exact"/>
        </w:trPr>
        <w:tc>
          <w:tcPr>
            <w:tcW w:w="4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Large</w:t>
            </w:r>
            <w:r>
              <w:rPr>
                <w:rFonts w:ascii="Times New Roman"/>
                <w:spacing w:val="-1"/>
                <w:sz w:val="24"/>
              </w:rPr>
              <w:t> Non-Residential</w:t>
            </w:r>
            <w:r>
              <w:rPr>
                <w:rFonts w:ascii="Times New Roman"/>
                <w:sz w:val="24"/>
              </w:rPr>
              <w:t> Class: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0.0%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Net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Energy</w:t>
      </w:r>
      <w:r>
        <w:rPr>
          <w:u w:val="thick" w:color="000000"/>
        </w:rPr>
        <w:t> Billing: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6" w:lineRule="auto" w:before="69"/>
        <w:ind w:right="29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Net</w:t>
      </w:r>
      <w:r>
        <w:rPr/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>
          <w:spacing w:val="-1"/>
        </w:rPr>
        <w:t>Billing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available</w:t>
      </w:r>
      <w:r>
        <w:rPr/>
        <w:t> to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customers</w:t>
      </w:r>
      <w:r>
        <w:rPr/>
        <w:t> in </w:t>
      </w:r>
      <w:r>
        <w:rPr>
          <w:spacing w:val="-1"/>
        </w:rPr>
        <w:t>accordance </w:t>
      </w:r>
      <w:r>
        <w:rPr/>
        <w:t>with the</w:t>
      </w:r>
      <w:r>
        <w:rPr>
          <w:spacing w:val="-1"/>
        </w:rPr>
        <w:t> applicable</w:t>
      </w:r>
      <w:r>
        <w:rPr/>
        <w:t> </w:t>
      </w:r>
      <w:r>
        <w:rPr>
          <w:spacing w:val="-1"/>
        </w:rPr>
        <w:t>Precepts.</w:t>
      </w:r>
      <w:r>
        <w:rPr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For </w:t>
      </w:r>
      <w:r>
        <w:rPr>
          <w:rFonts w:ascii="Times New Roman" w:hAnsi="Times New Roman" w:cs="Times New Roman" w:eastAsia="Times New Roman"/>
        </w:rPr>
        <w:t>these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customers,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usage amount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transmitted</w:t>
      </w:r>
      <w:r>
        <w:rPr>
          <w:rFonts w:ascii="Times New Roman" w:hAnsi="Times New Roman" w:cs="Times New Roman" w:eastAsia="Times New Roman"/>
        </w:rPr>
        <w:t> to the</w:t>
      </w:r>
      <w:r>
        <w:rPr>
          <w:rFonts w:ascii="Times New Roman" w:hAnsi="Times New Roman" w:cs="Times New Roman" w:eastAsia="Times New Roman"/>
          <w:spacing w:val="-1"/>
        </w:rPr>
        <w:t> Provider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</w:rPr>
        <w:t> be the</w:t>
      </w:r>
      <w:r>
        <w:rPr>
          <w:rFonts w:ascii="Times New Roman" w:hAnsi="Times New Roman" w:cs="Times New Roman" w:eastAsia="Times New Roman"/>
          <w:spacing w:val="-1"/>
        </w:rPr>
        <w:t> Customer’s</w:t>
      </w:r>
      <w:r>
        <w:rPr>
          <w:rFonts w:ascii="Times New Roman" w:hAnsi="Times New Roman" w:cs="Times New Roman" w:eastAsia="Times New Roman"/>
        </w:rPr>
        <w:t> net</w:t>
      </w:r>
    </w:p>
    <w:p>
      <w:pPr>
        <w:spacing w:after="0" w:line="246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7"/>
          <w:pgSz w:w="12240" w:h="15840"/>
          <w:pgMar w:footer="765" w:header="112" w:top="680" w:bottom="960" w:left="124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6" w:lineRule="auto"/>
        <w:ind w:right="188"/>
        <w:jc w:val="left"/>
      </w:pPr>
      <w:r>
        <w:rPr>
          <w:rFonts w:ascii="Times New Roman" w:hAnsi="Times New Roman" w:cs="Times New Roman" w:eastAsia="Times New Roman"/>
          <w:spacing w:val="-1"/>
        </w:rPr>
        <w:t>usage,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Provider’s</w:t>
      </w:r>
      <w:r>
        <w:rPr>
          <w:rFonts w:ascii="Times New Roman" w:hAnsi="Times New Roman" w:cs="Times New Roman" w:eastAsia="Times New Roman"/>
        </w:rPr>
        <w:t> load </w:t>
      </w:r>
      <w:r>
        <w:rPr>
          <w:rFonts w:ascii="Times New Roman" w:hAnsi="Times New Roman" w:cs="Times New Roman" w:eastAsia="Times New Roman"/>
          <w:spacing w:val="-1"/>
        </w:rPr>
        <w:t>obligation</w:t>
      </w:r>
      <w:r>
        <w:rPr>
          <w:rFonts w:ascii="Times New Roman" w:hAnsi="Times New Roman" w:cs="Times New Roman" w:eastAsia="Times New Roman"/>
        </w:rPr>
        <w:t> will be</w:t>
      </w:r>
      <w:r>
        <w:rPr>
          <w:rFonts w:ascii="Times New Roman" w:hAnsi="Times New Roman" w:cs="Times New Roman" w:eastAsia="Times New Roman"/>
          <w:spacing w:val="-1"/>
        </w:rPr>
        <w:t> based</w:t>
      </w:r>
      <w:r>
        <w:rPr>
          <w:rFonts w:ascii="Times New Roman" w:hAnsi="Times New Roman" w:cs="Times New Roman" w:eastAsia="Times New Roman"/>
        </w:rPr>
        <w:t> on the </w:t>
      </w:r>
      <w:r>
        <w:rPr>
          <w:rFonts w:ascii="Times New Roman" w:hAnsi="Times New Roman" w:cs="Times New Roman" w:eastAsia="Times New Roman"/>
          <w:spacing w:val="-1"/>
        </w:rPr>
        <w:t>Customer’s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net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usage.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</w:rPr>
        <w:t>A month end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adjustment</w:t>
      </w:r>
      <w:r>
        <w:rPr>
          <w:rFonts w:ascii="Times New Roman" w:hAnsi="Times New Roman" w:cs="Times New Roman" w:eastAsia="Times New Roman"/>
        </w:rPr>
        <w:t> will be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done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reduce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Provider’s</w:t>
      </w:r>
      <w:r>
        <w:rPr>
          <w:rFonts w:ascii="Times New Roman" w:hAnsi="Times New Roman" w:cs="Times New Roman" w:eastAsia="Times New Roman"/>
        </w:rPr>
        <w:t> monthly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load </w:t>
      </w:r>
      <w:r>
        <w:rPr>
          <w:rFonts w:ascii="Times New Roman" w:hAnsi="Times New Roman" w:cs="Times New Roman" w:eastAsia="Times New Roman"/>
          <w:spacing w:val="-1"/>
        </w:rPr>
        <w:t>obligation</w:t>
      </w:r>
      <w:r>
        <w:rPr>
          <w:rFonts w:ascii="Times New Roman" w:hAnsi="Times New Roman" w:cs="Times New Roman" w:eastAsia="Times New Roman"/>
        </w:rPr>
        <w:t> by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amount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excess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generation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produced</w:t>
      </w:r>
      <w:r>
        <w:rPr>
          <w:rFonts w:ascii="Times New Roman" w:hAnsi="Times New Roman" w:cs="Times New Roman" w:eastAsia="Times New Roman"/>
        </w:rPr>
        <w:t> by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customers.</w:t>
      </w:r>
      <w:r>
        <w:rPr>
          <w:rFonts w:ascii="Times New Roman" w:hAnsi="Times New Roman" w:cs="Times New Roman" w:eastAsia="Times New Roman"/>
        </w:rPr>
        <w:t>  CMP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will notify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Provider’s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business</w:t>
      </w:r>
      <w:r>
        <w:rPr>
          <w:rFonts w:ascii="Times New Roman" w:hAnsi="Times New Roman" w:cs="Times New Roman" w:eastAsia="Times New Roman"/>
        </w:rPr>
        <w:t> contac</w:t>
      </w:r>
      <w:r>
        <w:rPr/>
        <w:t>t</w:t>
      </w:r>
      <w:r>
        <w:rPr>
          <w:spacing w:val="75"/>
        </w:rPr>
        <w:t> </w:t>
      </w:r>
      <w:r>
        <w:rPr/>
        <w:t>(or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agent)</w:t>
      </w:r>
      <w:r>
        <w:rPr/>
        <w:t> via </w:t>
      </w:r>
      <w:r>
        <w:rPr>
          <w:spacing w:val="-1"/>
        </w:rPr>
        <w:t>e-mail</w:t>
      </w:r>
      <w:r>
        <w:rPr/>
        <w:t> of the</w:t>
      </w:r>
      <w:r>
        <w:rPr>
          <w:spacing w:val="-1"/>
        </w:rPr>
        <w:t> dollar</w:t>
      </w:r>
      <w:r>
        <w:rPr/>
        <w:t> </w:t>
      </w:r>
      <w:r>
        <w:rPr>
          <w:spacing w:val="-1"/>
        </w:rPr>
        <w:t>amount</w:t>
      </w:r>
      <w:r>
        <w:rPr/>
        <w:t> of the</w:t>
      </w:r>
      <w:r>
        <w:rPr>
          <w:spacing w:val="-2"/>
        </w:rPr>
        <w:t> </w:t>
      </w:r>
      <w:r>
        <w:rPr/>
        <w:t>monthly</w:t>
      </w:r>
      <w:r>
        <w:rPr>
          <w:spacing w:val="-7"/>
        </w:rPr>
        <w:t> </w:t>
      </w:r>
      <w:r>
        <w:rPr>
          <w:spacing w:val="-1"/>
        </w:rPr>
        <w:t>Net</w:t>
      </w:r>
      <w:r>
        <w:rPr/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>
          <w:spacing w:val="-1"/>
        </w:rPr>
        <w:t>Billing</w:t>
      </w:r>
      <w:r>
        <w:rPr>
          <w:spacing w:val="51"/>
        </w:rPr>
        <w:t> </w:t>
      </w:r>
      <w:r>
        <w:rPr>
          <w:spacing w:val="-1"/>
        </w:rPr>
        <w:t>adjustment.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e-mail</w:t>
      </w:r>
      <w:r>
        <w:rPr/>
        <w:t> notice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reference </w:t>
      </w:r>
      <w:r>
        <w:rPr/>
        <w:t>the </w:t>
      </w:r>
      <w:r>
        <w:rPr>
          <w:spacing w:val="-3"/>
        </w:rPr>
        <w:t>cycle</w:t>
      </w:r>
      <w:r>
        <w:rPr/>
        <w:t> bill </w:t>
      </w:r>
      <w:r>
        <w:rPr>
          <w:spacing w:val="-1"/>
        </w:rPr>
        <w:t>date,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payment</w:t>
      </w:r>
      <w:r>
        <w:rPr/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what</w:t>
      </w:r>
      <w:r>
        <w:rPr>
          <w:spacing w:val="79"/>
        </w:rPr>
        <w:t> </w:t>
      </w:r>
      <w:r>
        <w:rPr/>
        <w:t>the total </w:t>
      </w:r>
      <w:r>
        <w:rPr>
          <w:spacing w:val="-2"/>
        </w:rPr>
        <w:t>payment</w:t>
      </w:r>
      <w:r>
        <w:rPr/>
        <w:t> would </w:t>
      </w:r>
      <w:r>
        <w:rPr>
          <w:spacing w:val="-1"/>
        </w:rPr>
        <w:t>have been</w:t>
      </w:r>
      <w:r>
        <w:rPr/>
        <w:t> without the </w:t>
      </w:r>
      <w:r>
        <w:rPr>
          <w:spacing w:val="-1"/>
        </w:rPr>
        <w:t>Net</w:t>
      </w:r>
      <w:r>
        <w:rPr/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>
          <w:spacing w:val="-1"/>
        </w:rPr>
        <w:t>Billing</w:t>
      </w:r>
      <w:r>
        <w:rPr>
          <w:spacing w:val="-3"/>
        </w:rPr>
        <w:t> </w:t>
      </w:r>
      <w:r>
        <w:rPr/>
        <w:t>Adjustment,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what</w:t>
      </w:r>
      <w:r>
        <w:rPr/>
        <w:t> the</w:t>
      </w:r>
      <w:r>
        <w:rPr>
          <w:spacing w:val="49"/>
        </w:rPr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Net</w:t>
      </w:r>
      <w:r>
        <w:rPr/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>
          <w:spacing w:val="-1"/>
        </w:rPr>
        <w:t>Billing</w:t>
      </w:r>
      <w:r>
        <w:rPr>
          <w:spacing w:val="-3"/>
        </w:rPr>
        <w:t> </w:t>
      </w:r>
      <w:r>
        <w:rPr>
          <w:spacing w:val="-1"/>
        </w:rPr>
        <w:t>adjusted</w:t>
      </w:r>
      <w:r>
        <w:rPr/>
        <w:t> </w:t>
      </w:r>
      <w:r>
        <w:rPr>
          <w:spacing w:val="-2"/>
        </w:rPr>
        <w:t>payment</w:t>
      </w:r>
      <w:r>
        <w:rPr/>
        <w:t> will </w:t>
      </w:r>
      <w:r>
        <w:rPr>
          <w:spacing w:val="-1"/>
        </w:rPr>
        <w:t>be.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Net</w:t>
      </w:r>
      <w:r>
        <w:rPr/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>
          <w:spacing w:val="-1"/>
        </w:rPr>
        <w:t>Billing</w:t>
      </w:r>
      <w:r>
        <w:rPr>
          <w:spacing w:val="-3"/>
        </w:rPr>
        <w:t> </w:t>
      </w:r>
      <w:r>
        <w:rPr>
          <w:spacing w:val="-1"/>
        </w:rPr>
        <w:t>adjusted</w:t>
      </w:r>
      <w:r>
        <w:rPr/>
        <w:t> </w:t>
      </w:r>
      <w:r>
        <w:rPr>
          <w:spacing w:val="-2"/>
        </w:rPr>
        <w:t>payment</w:t>
      </w:r>
      <w:r>
        <w:rPr>
          <w:spacing w:val="81"/>
        </w:rPr>
        <w:t> </w:t>
      </w:r>
      <w:r>
        <w:rPr>
          <w:spacing w:val="-1"/>
        </w:rPr>
        <w:t>amount</w:t>
      </w:r>
      <w:r>
        <w:rPr/>
        <w:t> in this </w:t>
      </w:r>
      <w:r>
        <w:rPr>
          <w:spacing w:val="-1"/>
        </w:rPr>
        <w:t>e-mail</w:t>
      </w:r>
      <w:r>
        <w:rPr/>
        <w:t> will </w:t>
      </w:r>
      <w:r>
        <w:rPr>
          <w:spacing w:val="-1"/>
        </w:rPr>
        <w:t>replace </w:t>
      </w:r>
      <w:r>
        <w:rPr/>
        <w:t>the dollar</w:t>
      </w:r>
      <w:r>
        <w:rPr>
          <w:spacing w:val="-2"/>
        </w:rPr>
        <w:t> </w:t>
      </w:r>
      <w:r>
        <w:rPr>
          <w:spacing w:val="-1"/>
        </w:rPr>
        <w:t>amount</w:t>
      </w:r>
      <w:r>
        <w:rPr/>
        <w:t> shown in the</w:t>
      </w:r>
      <w:r>
        <w:rPr>
          <w:spacing w:val="-1"/>
        </w:rPr>
        <w:t> </w:t>
      </w:r>
      <w:r>
        <w:rPr/>
        <w:t>810-3 </w:t>
      </w:r>
      <w:r>
        <w:rPr>
          <w:spacing w:val="-1"/>
        </w:rPr>
        <w:t>EDI</w:t>
      </w:r>
      <w:r>
        <w:rPr>
          <w:spacing w:val="-6"/>
        </w:rPr>
        <w:t> </w:t>
      </w:r>
      <w:r>
        <w:rPr>
          <w:spacing w:val="-1"/>
        </w:rPr>
        <w:t>transaction</w:t>
      </w:r>
      <w:r>
        <w:rPr/>
        <w:t> that</w:t>
      </w:r>
      <w:r>
        <w:rPr>
          <w:spacing w:val="55"/>
        </w:rPr>
        <w:t>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for </w:t>
      </w:r>
      <w:r>
        <w:rPr/>
        <w:t>the </w:t>
      </w:r>
      <w:r>
        <w:rPr>
          <w:spacing w:val="-1"/>
        </w:rPr>
        <w:t>referenced</w:t>
      </w:r>
      <w:r>
        <w:rPr/>
        <w:t> </w:t>
      </w:r>
      <w:r>
        <w:rPr>
          <w:spacing w:val="-2"/>
        </w:rPr>
        <w:t>cycle</w:t>
      </w:r>
      <w:r>
        <w:rPr/>
        <w:t> bill </w:t>
      </w:r>
      <w:r>
        <w:rPr>
          <w:spacing w:val="-1"/>
        </w:rPr>
        <w:t>date.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6" w:lineRule="auto"/>
        <w:ind w:right="188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responsible</w:t>
      </w:r>
      <w:r>
        <w:rPr/>
        <w:t> </w:t>
      </w:r>
      <w:r>
        <w:rPr>
          <w:spacing w:val="-1"/>
        </w:rPr>
        <w:t>for </w:t>
      </w:r>
      <w:r>
        <w:rPr/>
        <w:t>the </w:t>
      </w:r>
      <w:r>
        <w:rPr>
          <w:spacing w:val="-1"/>
        </w:rPr>
        <w:t>cost</w:t>
      </w:r>
      <w:r>
        <w:rPr/>
        <w:t> of </w:t>
      </w:r>
      <w:r>
        <w:rPr>
          <w:spacing w:val="-2"/>
        </w:rPr>
        <w:t>payments</w:t>
      </w:r>
      <w:r>
        <w:rPr/>
        <w:t> or bill </w:t>
      </w:r>
      <w:r>
        <w:rPr>
          <w:spacing w:val="-1"/>
        </w:rPr>
        <w:t>credits</w:t>
      </w:r>
      <w:r>
        <w:rPr/>
        <w:t> </w:t>
      </w:r>
      <w:r>
        <w:rPr>
          <w:spacing w:val="-1"/>
        </w:rPr>
        <w:t>provided</w:t>
      </w:r>
      <w:r>
        <w:rPr/>
        <w:t> to </w:t>
      </w:r>
      <w:r>
        <w:rPr>
          <w:spacing w:val="-1"/>
        </w:rPr>
        <w:t>customers</w:t>
      </w:r>
      <w:r>
        <w:rPr/>
        <w:t> by</w:t>
      </w:r>
      <w:r>
        <w:rPr>
          <w:spacing w:val="91"/>
        </w:rPr>
        <w:t> </w:t>
      </w:r>
      <w:r>
        <w:rPr/>
        <w:t>CMP </w:t>
      </w:r>
      <w:r>
        <w:rPr>
          <w:spacing w:val="-1"/>
        </w:rPr>
        <w:t>for any</w:t>
      </w:r>
      <w:r>
        <w:rPr>
          <w:spacing w:val="-8"/>
        </w:rPr>
        <w:t> </w:t>
      </w:r>
      <w:r>
        <w:rPr>
          <w:spacing w:val="-1"/>
        </w:rPr>
        <w:t>excess</w:t>
      </w:r>
      <w:r>
        <w:rPr/>
        <w:t> </w:t>
      </w:r>
      <w:r>
        <w:rPr>
          <w:spacing w:val="-1"/>
        </w:rPr>
        <w:t>generation</w:t>
      </w:r>
      <w:r>
        <w:rPr/>
        <w:t> in </w:t>
      </w:r>
      <w:r>
        <w:rPr>
          <w:spacing w:val="-1"/>
        </w:rPr>
        <w:t>accordance </w:t>
      </w:r>
      <w:r>
        <w:rPr/>
        <w:t>with the</w:t>
      </w:r>
      <w:r>
        <w:rPr>
          <w:spacing w:val="-1"/>
        </w:rPr>
        <w:t> applicable</w:t>
      </w:r>
      <w:r>
        <w:rPr/>
        <w:t> </w:t>
      </w:r>
      <w:r>
        <w:rPr>
          <w:spacing w:val="-1"/>
        </w:rPr>
        <w:t>Precepts,</w:t>
      </w:r>
      <w:r>
        <w:rPr/>
        <w:t> </w:t>
      </w:r>
      <w:r>
        <w:rPr>
          <w:spacing w:val="-1"/>
        </w:rPr>
        <w:t>net</w:t>
      </w:r>
      <w:r>
        <w:rPr/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/>
        <w:t>billing</w:t>
      </w:r>
      <w:r>
        <w:rPr>
          <w:spacing w:val="63"/>
        </w:rPr>
        <w:t> </w:t>
      </w:r>
      <w:r>
        <w:rPr>
          <w:spacing w:val="-1"/>
        </w:rPr>
        <w:t>contracts</w:t>
      </w:r>
      <w:r>
        <w:rPr/>
        <w:t> and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>
          <w:spacing w:val="-1"/>
        </w:rPr>
        <w:t>decisions</w:t>
      </w:r>
      <w:r>
        <w:rPr/>
        <w:t> by</w:t>
      </w:r>
      <w:r>
        <w:rPr>
          <w:spacing w:val="-7"/>
        </w:rPr>
        <w:t> </w:t>
      </w:r>
      <w:r>
        <w:rPr/>
        <w:t>the MPUC.  The </w:t>
      </w:r>
      <w:r>
        <w:rPr>
          <w:spacing w:val="-1"/>
        </w:rPr>
        <w:t>Provider</w:t>
      </w:r>
      <w:r>
        <w:rPr/>
        <w:t> </w:t>
      </w:r>
      <w:r>
        <w:rPr>
          <w:spacing w:val="-2"/>
        </w:rPr>
        <w:t>agrees</w:t>
      </w:r>
      <w:r>
        <w:rPr/>
        <w:t> to </w:t>
      </w:r>
      <w:r>
        <w:rPr>
          <w:spacing w:val="-1"/>
        </w:rPr>
        <w:t>accept</w:t>
      </w:r>
      <w:r>
        <w:rPr/>
        <w:t> </w:t>
      </w:r>
      <w:r>
        <w:rPr>
          <w:spacing w:val="-1"/>
        </w:rPr>
        <w:t>these</w:t>
      </w:r>
      <w:r>
        <w:rPr>
          <w:spacing w:val="69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respect</w:t>
      </w:r>
      <w:r>
        <w:rPr/>
        <w:t> to </w:t>
      </w:r>
      <w:r>
        <w:rPr>
          <w:spacing w:val="-1"/>
        </w:rPr>
        <w:t>customers</w:t>
      </w:r>
      <w:r>
        <w:rPr/>
        <w:t> </w:t>
      </w:r>
      <w:r>
        <w:rPr>
          <w:spacing w:val="-1"/>
        </w:rPr>
        <w:t>receiving</w:t>
      </w:r>
      <w:r>
        <w:rPr>
          <w:spacing w:val="-3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service.</w:t>
      </w:r>
      <w:r>
        <w:rPr/>
        <w:t> </w:t>
      </w:r>
      <w:r>
        <w:rPr>
          <w:spacing w:val="2"/>
        </w:rPr>
        <w:t> </w:t>
      </w:r>
      <w:r>
        <w:rPr/>
        <w:t>Note</w:t>
      </w:r>
      <w:r>
        <w:rPr>
          <w:spacing w:val="-1"/>
        </w:rPr>
        <w:t> </w:t>
      </w:r>
      <w:r>
        <w:rPr/>
        <w:t>that by</w:t>
      </w:r>
      <w:r>
        <w:rPr>
          <w:spacing w:val="-7"/>
        </w:rPr>
        <w:t> </w:t>
      </w:r>
      <w:r>
        <w:rPr>
          <w:spacing w:val="-1"/>
        </w:rPr>
        <w:t>Order</w:t>
      </w:r>
      <w:r>
        <w:rPr>
          <w:spacing w:val="85"/>
        </w:rPr>
        <w:t> </w:t>
      </w:r>
      <w:r>
        <w:rPr/>
        <w:t>Adopting</w:t>
      </w:r>
      <w:r>
        <w:rPr>
          <w:spacing w:val="-2"/>
        </w:rPr>
        <w:t> </w:t>
      </w:r>
      <w:r>
        <w:rPr/>
        <w:t>Rule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Statement</w:t>
      </w:r>
      <w:r>
        <w:rPr/>
        <w:t> of</w:t>
      </w:r>
      <w:r>
        <w:rPr>
          <w:spacing w:val="-1"/>
        </w:rPr>
        <w:t> Factual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Policy</w:t>
      </w:r>
      <w:r>
        <w:rPr>
          <w:spacing w:val="-8"/>
        </w:rPr>
        <w:t> </w:t>
      </w:r>
      <w:r>
        <w:rPr>
          <w:spacing w:val="-1"/>
        </w:rPr>
        <w:t>Basis</w:t>
      </w:r>
      <w:r>
        <w:rPr/>
        <w:t> </w:t>
      </w:r>
      <w:r>
        <w:rPr>
          <w:spacing w:val="-1"/>
        </w:rPr>
        <w:t>dated</w:t>
      </w:r>
      <w:r>
        <w:rPr/>
        <w:t> </w:t>
      </w:r>
      <w:r>
        <w:rPr>
          <w:spacing w:val="-1"/>
        </w:rPr>
        <w:t>March</w:t>
      </w:r>
      <w:r>
        <w:rPr/>
        <w:t> 1, 2017 in </w:t>
      </w:r>
      <w:r>
        <w:rPr>
          <w:spacing w:val="-1"/>
        </w:rPr>
        <w:t>Docket</w:t>
      </w:r>
      <w:r>
        <w:rPr/>
        <w:t> No.</w:t>
      </w:r>
    </w:p>
    <w:p>
      <w:pPr>
        <w:pStyle w:val="BodyText"/>
        <w:spacing w:line="246" w:lineRule="auto"/>
        <w:ind w:right="101"/>
        <w:jc w:val="left"/>
      </w:pPr>
      <w:r>
        <w:rPr>
          <w:spacing w:val="-1"/>
        </w:rPr>
        <w:t>2016-00222,</w:t>
      </w:r>
      <w:r>
        <w:rPr/>
        <w:t> the MPUC </w:t>
      </w:r>
      <w:r>
        <w:rPr>
          <w:spacing w:val="-1"/>
        </w:rPr>
        <w:t>adopted</w:t>
      </w:r>
      <w:r>
        <w:rPr/>
        <w:t> </w:t>
      </w:r>
      <w:r>
        <w:rPr>
          <w:spacing w:val="-1"/>
        </w:rPr>
        <w:t>amendments</w:t>
      </w:r>
      <w:r>
        <w:rPr/>
        <w:t> to its net </w:t>
      </w:r>
      <w:r>
        <w:rPr>
          <w:spacing w:val="-2"/>
        </w:rPr>
        <w:t>energy</w:t>
      </w:r>
      <w:r>
        <w:rPr>
          <w:spacing w:val="-8"/>
        </w:rPr>
        <w:t> </w:t>
      </w:r>
      <w:r>
        <w:rPr/>
        <w:t>bill rule</w:t>
      </w:r>
      <w:r>
        <w:rPr>
          <w:spacing w:val="-1"/>
        </w:rPr>
        <w:t> (Chapter</w:t>
      </w:r>
      <w:r>
        <w:rPr>
          <w:spacing w:val="-2"/>
        </w:rPr>
        <w:t> </w:t>
      </w:r>
      <w:r>
        <w:rPr>
          <w:spacing w:val="-1"/>
        </w:rPr>
        <w:t>313).</w:t>
      </w:r>
      <w:r>
        <w:rPr>
          <w:spacing w:val="60"/>
        </w:rPr>
        <w:t> </w:t>
      </w:r>
      <w:r>
        <w:rPr>
          <w:spacing w:val="-1"/>
        </w:rPr>
        <w:t>Through</w:t>
      </w:r>
      <w:r>
        <w:rPr>
          <w:spacing w:val="83"/>
        </w:rPr>
        <w:t> </w:t>
      </w:r>
      <w:r>
        <w:rPr/>
        <w:t>that </w:t>
      </w:r>
      <w:r>
        <w:rPr>
          <w:spacing w:val="-1"/>
        </w:rPr>
        <w:t>Order,</w:t>
      </w:r>
      <w:r>
        <w:rPr/>
        <w:t> the</w:t>
      </w:r>
      <w:r>
        <w:rPr>
          <w:spacing w:val="-2"/>
        </w:rPr>
        <w:t> </w:t>
      </w:r>
      <w:r>
        <w:rPr/>
        <w:t>MPUC </w:t>
      </w:r>
      <w:r>
        <w:rPr>
          <w:rFonts w:ascii="Times New Roman" w:hAnsi="Times New Roman" w:cs="Times New Roman" w:eastAsia="Times New Roman"/>
          <w:spacing w:val="-1"/>
        </w:rPr>
        <w:t>amended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rule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reduce over</w:t>
      </w:r>
      <w:r>
        <w:rPr>
          <w:rFonts w:ascii="Times New Roman" w:hAnsi="Times New Roman" w:cs="Times New Roman" w:eastAsia="Times New Roman"/>
        </w:rPr>
        <w:t> time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amount</w:t>
      </w:r>
      <w:r>
        <w:rPr>
          <w:rFonts w:ascii="Times New Roman" w:hAnsi="Times New Roman" w:cs="Times New Roman" w:eastAsia="Times New Roman"/>
        </w:rPr>
        <w:t> of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generation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facility’s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output that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offset,</w:t>
      </w:r>
      <w:r>
        <w:rPr/>
        <w:t> or be</w:t>
      </w:r>
      <w:r>
        <w:rPr>
          <w:spacing w:val="-2"/>
        </w:rPr>
        <w:t> </w:t>
      </w:r>
      <w:r>
        <w:rPr>
          <w:spacing w:val="-1"/>
        </w:rPr>
        <w:t>netted</w:t>
      </w:r>
      <w:r>
        <w:rPr/>
        <w:t> </w:t>
      </w:r>
      <w:r>
        <w:rPr>
          <w:spacing w:val="-1"/>
        </w:rPr>
        <w:t>against,</w:t>
      </w:r>
      <w:r>
        <w:rPr/>
        <w:t> the </w:t>
      </w:r>
      <w:r>
        <w:rPr>
          <w:spacing w:val="-1"/>
        </w:rPr>
        <w:t>transmission</w:t>
      </w:r>
      <w:r>
        <w:rPr/>
        <w:t> </w:t>
      </w:r>
      <w:r>
        <w:rPr>
          <w:spacing w:val="-1"/>
        </w:rPr>
        <w:t>and</w:t>
      </w:r>
      <w:r>
        <w:rPr/>
        <w:t> distribution utility</w:t>
      </w:r>
      <w:r>
        <w:rPr>
          <w:spacing w:val="-8"/>
        </w:rPr>
        <w:t> </w:t>
      </w:r>
      <w:r>
        <w:rPr/>
        <w:t>portion of a</w:t>
      </w:r>
      <w:r>
        <w:rPr>
          <w:spacing w:val="49"/>
        </w:rPr>
        <w:t> </w:t>
      </w:r>
      <w:r>
        <w:rPr>
          <w:spacing w:val="-1"/>
        </w:rPr>
        <w:t>cust</w:t>
      </w:r>
      <w:r>
        <w:rPr>
          <w:rFonts w:ascii="Times New Roman" w:hAnsi="Times New Roman" w:cs="Times New Roman" w:eastAsia="Times New Roman"/>
          <w:spacing w:val="-1"/>
        </w:rPr>
        <w:t>omer’s</w:t>
      </w:r>
      <w:r>
        <w:rPr>
          <w:rFonts w:ascii="Times New Roman" w:hAnsi="Times New Roman" w:cs="Times New Roman" w:eastAsia="Times New Roman"/>
        </w:rPr>
        <w:t> bill.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he percentage </w:t>
      </w:r>
      <w:r>
        <w:rPr/>
        <w:t>of the</w:t>
      </w:r>
      <w:r>
        <w:rPr>
          <w:spacing w:val="-1"/>
        </w:rPr>
        <w:t> </w:t>
      </w:r>
      <w:r>
        <w:rPr/>
        <w:t>supply</w:t>
      </w:r>
      <w:r>
        <w:rPr>
          <w:spacing w:val="-8"/>
        </w:rPr>
        <w:t> </w:t>
      </w:r>
      <w:r>
        <w:rPr/>
        <w:t>portion of the</w:t>
      </w:r>
      <w:r>
        <w:rPr>
          <w:spacing w:val="-1"/>
        </w:rPr>
        <w:t> customer</w:t>
      </w:r>
      <w:r>
        <w:rPr/>
        <w:t> bill</w:t>
      </w:r>
      <w:r>
        <w:rPr>
          <w:spacing w:val="1"/>
        </w:rPr>
        <w:t> </w:t>
      </w:r>
      <w:r>
        <w:rPr/>
        <w:t>that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netted</w:t>
      </w:r>
      <w:r>
        <w:rPr>
          <w:spacing w:val="47"/>
        </w:rPr>
        <w:t> </w:t>
      </w:r>
      <w:r>
        <w:rPr>
          <w:spacing w:val="-1"/>
        </w:rPr>
        <w:t>remains</w:t>
      </w:r>
      <w:r>
        <w:rPr/>
        <w:t> </w:t>
      </w:r>
      <w:r>
        <w:rPr>
          <w:spacing w:val="-1"/>
        </w:rPr>
        <w:t>unchanged.</w:t>
      </w:r>
      <w:r>
        <w:rPr>
          <w:spacing w:val="59"/>
        </w:rPr>
        <w:t> </w:t>
      </w:r>
      <w:r>
        <w:rPr>
          <w:spacing w:val="-1"/>
        </w:rPr>
        <w:t>Under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amended</w:t>
      </w:r>
      <w:r>
        <w:rPr/>
        <w:t> </w:t>
      </w:r>
      <w:r>
        <w:rPr>
          <w:spacing w:val="-1"/>
        </w:rPr>
        <w:t>rule,</w:t>
      </w:r>
      <w:r>
        <w:rPr/>
        <w:t> the </w:t>
      </w:r>
      <w:r>
        <w:rPr>
          <w:spacing w:val="-1"/>
        </w:rPr>
        <w:t>phase </w:t>
      </w:r>
      <w:r>
        <w:rPr/>
        <w:t>down on </w:t>
      </w:r>
      <w:r>
        <w:rPr>
          <w:spacing w:val="-1"/>
        </w:rPr>
        <w:t>T&amp;D</w:t>
      </w:r>
      <w:r>
        <w:rPr/>
        <w:t> </w:t>
      </w:r>
      <w:r>
        <w:rPr>
          <w:spacing w:val="-1"/>
        </w:rPr>
        <w:t>netting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apply</w:t>
      </w:r>
      <w:r>
        <w:rPr>
          <w:spacing w:val="-7"/>
        </w:rPr>
        <w:t> </w:t>
      </w:r>
      <w:r>
        <w:rPr/>
        <w:t>to </w:t>
      </w:r>
      <w:r>
        <w:rPr>
          <w:spacing w:val="-1"/>
        </w:rPr>
        <w:t>facility</w:t>
      </w:r>
      <w:r>
        <w:rPr>
          <w:spacing w:val="73"/>
        </w:rPr>
        <w:t> </w:t>
      </w:r>
      <w:r>
        <w:rPr>
          <w:spacing w:val="-1"/>
        </w:rPr>
        <w:t>installations</w:t>
      </w:r>
      <w:r>
        <w:rPr/>
        <w:t> on or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January</w:t>
      </w:r>
      <w:r>
        <w:rPr>
          <w:spacing w:val="-8"/>
        </w:rPr>
        <w:t> </w:t>
      </w:r>
      <w:r>
        <w:rPr/>
        <w:t>1, 2018, </w:t>
      </w:r>
      <w:r>
        <w:rPr>
          <w:spacing w:val="-1"/>
        </w:rPr>
        <w:t>and</w:t>
      </w:r>
      <w:r>
        <w:rPr/>
        <w:t> existing</w:t>
      </w:r>
      <w:r>
        <w:rPr>
          <w:spacing w:val="-2"/>
        </w:rPr>
        <w:t> </w:t>
      </w:r>
      <w:r>
        <w:rPr>
          <w:spacing w:val="-1"/>
        </w:rPr>
        <w:t>net</w:t>
      </w:r>
      <w:r>
        <w:rPr/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/>
        <w:t>billing</w:t>
      </w:r>
      <w:r>
        <w:rPr>
          <w:spacing w:val="-3"/>
        </w:rPr>
        <w:t> </w:t>
      </w:r>
      <w:r>
        <w:rPr>
          <w:spacing w:val="-1"/>
        </w:rPr>
        <w:t>customers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71"/>
        </w:rPr>
        <w:t> </w:t>
      </w:r>
      <w:r>
        <w:rPr>
          <w:spacing w:val="-1"/>
        </w:rPr>
        <w:t>grandfathered</w:t>
      </w:r>
      <w:r>
        <w:rPr/>
        <w:t> 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fifteen</w:t>
      </w:r>
      <w:r>
        <w:rPr/>
        <w:t> </w:t>
      </w:r>
      <w:r>
        <w:rPr>
          <w:spacing w:val="-3"/>
        </w:rPr>
        <w:t>year</w:t>
      </w:r>
      <w:r>
        <w:rPr/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from</w:t>
      </w:r>
      <w:r>
        <w:rPr/>
        <w:t> that </w:t>
      </w:r>
      <w:r>
        <w:rPr>
          <w:spacing w:val="-1"/>
        </w:rPr>
        <w:t>date.</w:t>
      </w:r>
      <w:r>
        <w:rPr/>
        <w:t>  The</w:t>
      </w:r>
      <w:r>
        <w:rPr>
          <w:spacing w:val="-2"/>
        </w:rPr>
        <w:t> </w:t>
      </w:r>
      <w:r>
        <w:rPr>
          <w:spacing w:val="-1"/>
        </w:rPr>
        <w:t>amended</w:t>
      </w:r>
      <w:r>
        <w:rPr/>
        <w:t> rule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requires</w:t>
      </w:r>
      <w:r>
        <w:rPr/>
        <w:t> that netting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occur </w:t>
      </w:r>
      <w:r>
        <w:rPr>
          <w:rFonts w:ascii="Times New Roman" w:hAnsi="Times New Roman" w:cs="Times New Roman" w:eastAsia="Times New Roman"/>
        </w:rPr>
        <w:t>on a</w:t>
      </w:r>
      <w:r>
        <w:rPr>
          <w:rFonts w:ascii="Times New Roman" w:hAnsi="Times New Roman" w:cs="Times New Roman" w:eastAsia="Times New Roman"/>
          <w:spacing w:val="-1"/>
        </w:rPr>
        <w:t> “gross”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basis,</w:t>
      </w:r>
      <w:r>
        <w:rPr>
          <w:rFonts w:ascii="Times New Roman" w:hAnsi="Times New Roman" w:cs="Times New Roman" w:eastAsia="Times New Roman"/>
        </w:rPr>
        <w:t> with the</w:t>
      </w:r>
      <w:r>
        <w:rPr>
          <w:rFonts w:ascii="Times New Roman" w:hAnsi="Times New Roman" w:cs="Times New Roman" w:eastAsia="Times New Roman"/>
          <w:spacing w:val="-1"/>
        </w:rPr>
        <w:t> amount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available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 netting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including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entire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amount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>
          <w:spacing w:val="-1"/>
        </w:rPr>
        <w:t>generated</w:t>
      </w:r>
      <w:r>
        <w:rPr/>
        <w:t> by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facility,</w:t>
      </w:r>
      <w:r>
        <w:rPr/>
        <w:t> inc</w:t>
      </w:r>
      <w:r>
        <w:rPr>
          <w:rFonts w:ascii="Times New Roman" w:hAnsi="Times New Roman" w:cs="Times New Roman" w:eastAsia="Times New Roman"/>
        </w:rPr>
        <w:t>luding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amount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consumed</w:t>
      </w:r>
      <w:r>
        <w:rPr>
          <w:rFonts w:ascii="Times New Roman" w:hAnsi="Times New Roman" w:cs="Times New Roman" w:eastAsia="Times New Roman"/>
        </w:rPr>
        <w:t> by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customer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“behind</w:t>
      </w:r>
      <w:r>
        <w:rPr>
          <w:spacing w:val="-1"/>
        </w:rPr>
        <w:t>-the-</w:t>
      </w:r>
      <w:r>
        <w:rPr>
          <w:rFonts w:ascii="Times New Roman" w:hAnsi="Times New Roman" w:cs="Times New Roman" w:eastAsia="Times New Roman"/>
          <w:spacing w:val="-1"/>
        </w:rPr>
        <w:t>meter.”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Please refer</w:t>
      </w:r>
      <w:r>
        <w:rPr/>
        <w:t> to the</w:t>
      </w:r>
      <w:r>
        <w:rPr>
          <w:spacing w:val="-1"/>
        </w:rPr>
        <w:t> amended</w:t>
      </w:r>
      <w:r>
        <w:rPr/>
        <w:t> </w:t>
      </w:r>
      <w:r>
        <w:rPr>
          <w:spacing w:val="-1"/>
        </w:rPr>
        <w:t>Chapter</w:t>
      </w:r>
      <w:r>
        <w:rPr/>
        <w:t> 313</w:t>
      </w:r>
      <w:r>
        <w:rPr>
          <w:spacing w:val="-1"/>
        </w:rPr>
        <w:t> rule</w:t>
      </w:r>
      <w:r>
        <w:rPr/>
        <w:t> </w:t>
      </w:r>
      <w:r>
        <w:rPr>
          <w:spacing w:val="-1"/>
        </w:rPr>
        <w:t>and</w:t>
      </w:r>
      <w:r>
        <w:rPr/>
        <w:t> MPUC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for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on the</w:t>
      </w:r>
      <w:r>
        <w:rPr>
          <w:spacing w:val="67"/>
        </w:rPr>
        <w:t> </w:t>
      </w:r>
      <w:r>
        <w:rPr>
          <w:spacing w:val="-1"/>
        </w:rPr>
        <w:t>mechanics</w:t>
      </w:r>
      <w:r>
        <w:rPr/>
        <w:t> of</w:t>
      </w:r>
      <w:r>
        <w:rPr>
          <w:spacing w:val="-1"/>
        </w:rPr>
        <w:t> net</w:t>
      </w:r>
      <w:r>
        <w:rPr/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>
          <w:spacing w:val="-1"/>
        </w:rPr>
        <w:t>billing.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Small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Generator Aggregation: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6" w:lineRule="auto" w:before="69"/>
        <w:ind w:right="188"/>
        <w:jc w:val="left"/>
      </w:pPr>
      <w:r>
        <w:rPr/>
        <w:t>Small </w:t>
      </w:r>
      <w:r>
        <w:rPr>
          <w:spacing w:val="-1"/>
        </w:rPr>
        <w:t>Generator</w:t>
      </w:r>
      <w:r>
        <w:rPr/>
        <w:t> </w:t>
      </w:r>
      <w:r>
        <w:rPr>
          <w:spacing w:val="-2"/>
        </w:rPr>
        <w:t>Aggregation</w:t>
      </w:r>
      <w:r>
        <w:rPr/>
        <w:t> is </w:t>
      </w:r>
      <w:r>
        <w:rPr>
          <w:spacing w:val="-1"/>
        </w:rPr>
        <w:t>available </w:t>
      </w:r>
      <w:r>
        <w:rPr/>
        <w:t>to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customers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eligible generators</w:t>
      </w:r>
      <w:r>
        <w:rPr/>
        <w:t> in</w:t>
      </w:r>
      <w:r>
        <w:rPr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 </w:t>
      </w:r>
      <w:r>
        <w:rPr>
          <w:rFonts w:ascii="Times New Roman" w:hAnsi="Times New Roman" w:cs="Times New Roman" w:eastAsia="Times New Roman"/>
        </w:rPr>
        <w:t>with the</w:t>
      </w:r>
      <w:r>
        <w:rPr>
          <w:rFonts w:ascii="Times New Roman" w:hAnsi="Times New Roman" w:cs="Times New Roman" w:eastAsia="Times New Roman"/>
          <w:spacing w:val="-1"/>
        </w:rPr>
        <w:t> applicable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Precepts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including,</w:t>
      </w:r>
      <w:r>
        <w:rPr>
          <w:rFonts w:ascii="Times New Roman" w:hAnsi="Times New Roman" w:cs="Times New Roman" w:eastAsia="Times New Roman"/>
        </w:rPr>
        <w:t> without limitation, </w:t>
      </w:r>
      <w:r>
        <w:rPr>
          <w:rFonts w:ascii="Times New Roman" w:hAnsi="Times New Roman" w:cs="Times New Roman" w:eastAsia="Times New Roman"/>
          <w:spacing w:val="-1"/>
        </w:rPr>
        <w:t>Chapter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315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MPUC’s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regulations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</w:t>
      </w:r>
      <w:r>
        <w:rPr>
          <w:rFonts w:ascii="Times New Roman" w:hAnsi="Times New Roman" w:cs="Times New Roman" w:eastAsia="Times New Roman"/>
        </w:rPr>
        <w:t> 51 of</w:t>
      </w:r>
      <w:r>
        <w:rPr>
          <w:rFonts w:ascii="Times New Roman" w:hAnsi="Times New Roman" w:cs="Times New Roman" w:eastAsia="Times New Roman"/>
          <w:spacing w:val="-1"/>
        </w:rPr>
        <w:t> T&amp;D’s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Conditions.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3"/>
        </w:rPr>
        <w:t>If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designated</w:t>
      </w:r>
      <w:r>
        <w:rPr>
          <w:rFonts w:ascii="Times New Roman" w:hAnsi="Times New Roman" w:cs="Times New Roman" w:eastAsia="Times New Roman"/>
        </w:rPr>
        <w:t> by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/>
        <w:t>the MPUC to </w:t>
      </w:r>
      <w:r>
        <w:rPr>
          <w:spacing w:val="-1"/>
        </w:rPr>
        <w:t>pr</w:t>
      </w:r>
      <w:r>
        <w:rPr>
          <w:rFonts w:ascii="Times New Roman" w:hAnsi="Times New Roman" w:cs="Times New Roman" w:eastAsia="Times New Roman"/>
          <w:spacing w:val="-1"/>
        </w:rPr>
        <w:t>ovide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offer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residential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customers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T&amp;D’s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territory,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/>
        <w:t>then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purchase any</w:t>
      </w:r>
      <w:r>
        <w:rPr>
          <w:spacing w:val="-8"/>
        </w:rPr>
        <w:t> </w:t>
      </w:r>
      <w:r>
        <w:rPr>
          <w:spacing w:val="-1"/>
        </w:rPr>
        <w:t>electricity</w:t>
      </w:r>
      <w:r>
        <w:rPr>
          <w:spacing w:val="-7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/>
        <w:t> by</w:t>
      </w:r>
      <w:r>
        <w:rPr>
          <w:spacing w:val="-8"/>
        </w:rPr>
        <w:t> </w:t>
      </w:r>
      <w:r>
        <w:rPr>
          <w:spacing w:val="-1"/>
        </w:rPr>
        <w:t>eligible generators</w:t>
      </w:r>
      <w:r>
        <w:rPr/>
        <w:t> in </w:t>
      </w:r>
      <w:r>
        <w:rPr>
          <w:spacing w:val="-1"/>
        </w:rPr>
        <w:t>accordance</w:t>
      </w:r>
      <w:r>
        <w:rPr>
          <w:spacing w:val="85"/>
        </w:rPr>
        <w:t> </w:t>
      </w:r>
      <w:r>
        <w:rPr>
          <w:rFonts w:ascii="Times New Roman" w:hAnsi="Times New Roman" w:cs="Times New Roman" w:eastAsia="Times New Roman"/>
        </w:rPr>
        <w:t>with </w:t>
      </w:r>
      <w:r>
        <w:rPr>
          <w:rFonts w:ascii="Times New Roman" w:hAnsi="Times New Roman" w:cs="Times New Roman" w:eastAsia="Times New Roman"/>
          <w:spacing w:val="-1"/>
        </w:rPr>
        <w:t>Chapter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315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MPUC’s </w:t>
      </w:r>
      <w:r>
        <w:rPr>
          <w:rFonts w:ascii="Times New Roman" w:hAnsi="Times New Roman" w:cs="Times New Roman" w:eastAsia="Times New Roman"/>
          <w:spacing w:val="-1"/>
        </w:rPr>
        <w:t>regulations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technical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specifications</w:t>
      </w:r>
      <w:r>
        <w:rPr>
          <w:rFonts w:ascii="Times New Roman" w:hAnsi="Times New Roman" w:cs="Times New Roman" w:eastAsia="Times New Roman"/>
        </w:rPr>
        <w:t> a</w:t>
      </w:r>
      <w:r>
        <w:rPr/>
        <w:t>dopted </w:t>
      </w:r>
      <w:r>
        <w:rPr>
          <w:spacing w:val="-1"/>
        </w:rPr>
        <w:t>thereunder.</w:t>
      </w:r>
      <w:r>
        <w:rPr>
          <w:spacing w:val="79"/>
        </w:rPr>
        <w:t> </w:t>
      </w:r>
      <w:r>
        <w:rPr>
          <w:spacing w:val="-1"/>
        </w:rPr>
        <w:t>For generators</w:t>
      </w:r>
      <w:r>
        <w:rPr/>
        <w:t> that </w:t>
      </w:r>
      <w:r>
        <w:rPr>
          <w:spacing w:val="-1"/>
        </w:rPr>
        <w:t>elect</w:t>
      </w:r>
      <w:r>
        <w:rPr/>
        <w:t> </w:t>
      </w:r>
      <w:r>
        <w:rPr>
          <w:spacing w:val="-1"/>
        </w:rPr>
        <w:t>real</w:t>
      </w:r>
      <w:r>
        <w:rPr/>
        <w:t> time</w:t>
      </w:r>
      <w:r>
        <w:rPr>
          <w:spacing w:val="-1"/>
        </w:rPr>
        <w:t> nodal</w:t>
      </w:r>
      <w:r>
        <w:rPr/>
        <w:t> </w:t>
      </w:r>
      <w:r>
        <w:rPr>
          <w:spacing w:val="-1"/>
        </w:rPr>
        <w:t>clearing</w:t>
      </w:r>
      <w:r>
        <w:rPr>
          <w:spacing w:val="-3"/>
        </w:rPr>
        <w:t> </w:t>
      </w:r>
      <w:r>
        <w:rPr>
          <w:spacing w:val="-1"/>
        </w:rPr>
        <w:t>prices,</w:t>
      </w:r>
      <w:r>
        <w:rPr/>
        <w:t> </w:t>
      </w:r>
      <w:r>
        <w:rPr>
          <w:spacing w:val="-1"/>
        </w:rPr>
        <w:t>T&amp;D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report</w:t>
      </w:r>
      <w:r>
        <w:rPr/>
        <w:t> the </w:t>
      </w:r>
      <w:r>
        <w:rPr>
          <w:spacing w:val="-1"/>
        </w:rPr>
        <w:t>hourly</w:t>
      </w:r>
      <w:r>
        <w:rPr>
          <w:spacing w:val="-7"/>
        </w:rPr>
        <w:t> </w:t>
      </w:r>
      <w:r>
        <w:rPr>
          <w:spacing w:val="-1"/>
        </w:rPr>
        <w:t>generation</w:t>
      </w:r>
      <w:r>
        <w:rPr/>
        <w:t> </w:t>
      </w:r>
      <w:r>
        <w:rPr>
          <w:spacing w:val="-1"/>
        </w:rPr>
        <w:t>for</w:t>
      </w:r>
      <w:r>
        <w:rPr>
          <w:spacing w:val="77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eligible generator</w:t>
      </w:r>
      <w:r>
        <w:rPr/>
        <w:t> to </w:t>
      </w:r>
      <w:r>
        <w:rPr>
          <w:spacing w:val="-2"/>
        </w:rPr>
        <w:t>ISO-NE</w:t>
      </w:r>
      <w:r>
        <w:rPr/>
        <w:t> in </w:t>
      </w:r>
      <w:r>
        <w:rPr>
          <w:spacing w:val="-1"/>
        </w:rPr>
        <w:t>conformance </w:t>
      </w:r>
      <w:r>
        <w:rPr/>
        <w:t>with </w:t>
      </w:r>
      <w:r>
        <w:rPr>
          <w:spacing w:val="-2"/>
        </w:rPr>
        <w:t>ISO-NE</w:t>
      </w:r>
      <w:r>
        <w:rPr/>
        <w:t> </w:t>
      </w:r>
      <w:r>
        <w:rPr>
          <w:spacing w:val="-1"/>
        </w:rPr>
        <w:t>requirements,</w:t>
      </w:r>
      <w:r>
        <w:rPr/>
        <w:t> </w:t>
      </w:r>
      <w:r>
        <w:rPr>
          <w:spacing w:val="-1"/>
        </w:rPr>
        <w:t>and</w:t>
      </w:r>
      <w:r>
        <w:rPr/>
        <w:t> to the</w:t>
      </w:r>
      <w:r>
        <w:rPr>
          <w:spacing w:val="-1"/>
        </w:rPr>
        <w:t> Provider</w:t>
      </w:r>
      <w:r>
        <w:rPr>
          <w:spacing w:val="77"/>
        </w:rPr>
        <w:t> </w:t>
      </w:r>
      <w:r>
        <w:rPr/>
        <w:t>in 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format</w:t>
      </w:r>
      <w:r>
        <w:rPr/>
        <w:t> via 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means</w:t>
      </w:r>
      <w:r>
        <w:rPr/>
        <w:t> used to </w:t>
      </w:r>
      <w:r>
        <w:rPr>
          <w:spacing w:val="-1"/>
        </w:rPr>
        <w:t>transmit</w:t>
      </w:r>
      <w:r>
        <w:rPr/>
        <w:t> the</w:t>
      </w:r>
      <w:r>
        <w:rPr>
          <w:spacing w:val="-1"/>
        </w:rPr>
        <w:t> data</w:t>
      </w:r>
      <w:r>
        <w:rPr/>
        <w:t> to </w:t>
      </w:r>
      <w:r>
        <w:rPr>
          <w:spacing w:val="-1"/>
        </w:rPr>
        <w:t>ISO-NE.</w:t>
      </w:r>
      <w:r>
        <w:rPr/>
        <w:t> Consistent with the</w:t>
      </w:r>
      <w:r>
        <w:rPr>
          <w:spacing w:val="33"/>
        </w:rPr>
        <w:t> </w:t>
      </w:r>
      <w:r>
        <w:rPr/>
        <w:t>timing</w:t>
      </w:r>
      <w:r>
        <w:rPr>
          <w:spacing w:val="-3"/>
        </w:rPr>
        <w:t> </w:t>
      </w:r>
      <w:r>
        <w:rPr>
          <w:spacing w:val="-1"/>
        </w:rPr>
        <w:t>requirements</w:t>
      </w:r>
      <w:r>
        <w:rPr/>
        <w:t> of </w:t>
      </w:r>
      <w:r>
        <w:rPr>
          <w:spacing w:val="-2"/>
        </w:rPr>
        <w:t>ISO-NE</w:t>
      </w:r>
      <w:r>
        <w:rPr/>
        <w:t> SMD, </w:t>
      </w:r>
      <w:r>
        <w:rPr>
          <w:spacing w:val="-1"/>
        </w:rPr>
        <w:t>Manuals</w:t>
      </w:r>
      <w:r>
        <w:rPr/>
        <w:t> 20, 28 &amp;</w:t>
      </w:r>
      <w:r>
        <w:rPr>
          <w:spacing w:val="-2"/>
        </w:rPr>
        <w:t> </w:t>
      </w:r>
      <w:r>
        <w:rPr/>
        <w:t>29, the </w:t>
      </w:r>
      <w:r>
        <w:rPr>
          <w:spacing w:val="-1"/>
        </w:rPr>
        <w:t>daily</w:t>
      </w:r>
      <w:r>
        <w:rPr>
          <w:spacing w:val="-8"/>
        </w:rPr>
        <w:t> </w:t>
      </w:r>
      <w:r>
        <w:rPr/>
        <w:t>or monthly</w:t>
      </w:r>
      <w:r>
        <w:rPr>
          <w:spacing w:val="-8"/>
        </w:rPr>
        <w:t> </w:t>
      </w:r>
      <w:r>
        <w:rPr>
          <w:spacing w:val="-1"/>
        </w:rPr>
        <w:t>generation</w:t>
      </w:r>
      <w:r>
        <w:rPr/>
        <w:t> </w:t>
      </w:r>
      <w:r>
        <w:rPr>
          <w:spacing w:val="-1"/>
        </w:rPr>
        <w:t>for</w:t>
      </w:r>
      <w:r>
        <w:rPr>
          <w:spacing w:val="53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eligible generator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reported</w:t>
      </w:r>
      <w:r>
        <w:rPr/>
        <w:t> to </w:t>
      </w:r>
      <w:r>
        <w:rPr>
          <w:spacing w:val="-1"/>
        </w:rPr>
        <w:t>ISO-NE.</w:t>
      </w:r>
      <w:r>
        <w:rPr/>
        <w:t> </w:t>
      </w:r>
      <w:r>
        <w:rPr>
          <w:spacing w:val="-4"/>
        </w:rPr>
        <w:t>If</w:t>
      </w:r>
      <w:r>
        <w:rPr/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are </w:t>
      </w:r>
      <w:r>
        <w:rPr/>
        <w:t>made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daily</w:t>
      </w:r>
      <w:r>
        <w:rPr>
          <w:spacing w:val="-8"/>
        </w:rPr>
        <w:t> </w:t>
      </w:r>
      <w:r>
        <w:rPr>
          <w:spacing w:val="-1"/>
        </w:rPr>
        <w:t>generation</w:t>
      </w:r>
      <w:r>
        <w:rPr>
          <w:spacing w:val="51"/>
        </w:rPr>
        <w:t>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the monthly</w:t>
      </w:r>
      <w:r>
        <w:rPr>
          <w:spacing w:val="-8"/>
        </w:rPr>
        <w:t> </w:t>
      </w:r>
      <w:r>
        <w:rPr>
          <w:spacing w:val="-1"/>
        </w:rPr>
        <w:t>resettlement</w:t>
      </w:r>
      <w:r>
        <w:rPr/>
        <w:t> </w:t>
      </w:r>
      <w:r>
        <w:rPr>
          <w:spacing w:val="-1"/>
        </w:rPr>
        <w:t>process,</w:t>
      </w:r>
      <w:r>
        <w:rPr/>
        <w:t> </w:t>
      </w:r>
      <w:r>
        <w:rPr>
          <w:spacing w:val="-1"/>
        </w:rPr>
        <w:t>T&amp;D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report</w:t>
      </w:r>
      <w:r>
        <w:rPr/>
        <w:t> the </w:t>
      </w:r>
      <w:r>
        <w:rPr>
          <w:spacing w:val="-1"/>
        </w:rPr>
        <w:t>changes</w:t>
      </w:r>
      <w:r>
        <w:rPr/>
        <w:t> to </w:t>
      </w:r>
      <w:r>
        <w:rPr>
          <w:spacing w:val="-1"/>
        </w:rPr>
        <w:t>ISO-NE</w:t>
      </w:r>
      <w:r>
        <w:rPr/>
        <w:t> in</w:t>
      </w:r>
      <w:r>
        <w:rPr>
          <w:spacing w:val="65"/>
        </w:rPr>
        <w:t> </w:t>
      </w:r>
      <w:r>
        <w:rPr>
          <w:spacing w:val="-1"/>
        </w:rPr>
        <w:t>conformance </w:t>
      </w:r>
      <w:r>
        <w:rPr/>
        <w:t>with </w:t>
      </w:r>
      <w:r>
        <w:rPr>
          <w:spacing w:val="-2"/>
        </w:rPr>
        <w:t>ISO-NE</w:t>
      </w:r>
      <w:r>
        <w:rPr/>
        <w:t> </w:t>
      </w:r>
      <w:r>
        <w:rPr>
          <w:spacing w:val="-1"/>
        </w:rPr>
        <w:t>requirements,</w:t>
      </w:r>
      <w:r>
        <w:rPr/>
        <w:t> </w:t>
      </w:r>
      <w:r>
        <w:rPr>
          <w:spacing w:val="-1"/>
        </w:rPr>
        <w:t>and</w:t>
      </w:r>
      <w:r>
        <w:rPr/>
        <w:t> to the</w:t>
      </w:r>
      <w:r>
        <w:rPr>
          <w:spacing w:val="-1"/>
        </w:rPr>
        <w:t> Provider</w:t>
      </w:r>
      <w:r>
        <w:rPr/>
        <w:t> in 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format</w:t>
      </w:r>
      <w:r>
        <w:rPr/>
        <w:t> via the</w:t>
      </w:r>
      <w:r>
        <w:rPr>
          <w:spacing w:val="-1"/>
        </w:rPr>
        <w:t> </w:t>
      </w:r>
      <w:r>
        <w:rPr/>
        <w:t>same</w:t>
      </w:r>
      <w:r>
        <w:rPr>
          <w:spacing w:val="61"/>
        </w:rPr>
        <w:t> </w:t>
      </w:r>
      <w:r>
        <w:rPr>
          <w:spacing w:val="-1"/>
        </w:rPr>
        <w:t>means</w:t>
      </w:r>
      <w:r>
        <w:rPr/>
        <w:t> used to </w:t>
      </w:r>
      <w:r>
        <w:rPr>
          <w:spacing w:val="-1"/>
        </w:rPr>
        <w:t>transmit</w:t>
      </w:r>
      <w:r>
        <w:rPr/>
        <w:t> the</w:t>
      </w:r>
      <w:r>
        <w:rPr>
          <w:spacing w:val="-1"/>
        </w:rPr>
        <w:t> data</w:t>
      </w:r>
      <w:r>
        <w:rPr/>
        <w:t> to </w:t>
      </w:r>
      <w:r>
        <w:rPr>
          <w:spacing w:val="-1"/>
        </w:rPr>
        <w:t>ISO-NE.</w:t>
      </w:r>
      <w:r>
        <w:rPr/>
        <w:t> </w:t>
      </w:r>
      <w:r>
        <w:rPr>
          <w:spacing w:val="-1"/>
        </w:rPr>
        <w:t>Generators</w:t>
      </w:r>
      <w:r>
        <w:rPr/>
        <w:t> with a </w:t>
      </w:r>
      <w:r>
        <w:rPr>
          <w:spacing w:val="-1"/>
        </w:rPr>
        <w:t>nameplate</w:t>
      </w:r>
      <w:r>
        <w:rPr/>
        <w:t> </w:t>
      </w:r>
      <w:r>
        <w:rPr>
          <w:spacing w:val="-1"/>
        </w:rPr>
        <w:t>capacity</w:t>
      </w:r>
      <w:r>
        <w:rPr>
          <w:spacing w:val="-8"/>
        </w:rPr>
        <w:t> </w:t>
      </w:r>
      <w:r>
        <w:rPr/>
        <w:t>of 1</w:t>
      </w:r>
      <w:r>
        <w:rPr>
          <w:spacing w:val="-1"/>
        </w:rPr>
        <w:t> </w:t>
      </w:r>
      <w:r>
        <w:rPr/>
        <w:t>MW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less</w:t>
      </w:r>
      <w:r>
        <w:rPr>
          <w:spacing w:val="51"/>
        </w:rPr>
        <w:t> </w:t>
      </w:r>
      <w:r>
        <w:rPr/>
        <w:t>may</w:t>
      </w:r>
      <w:r>
        <w:rPr>
          <w:spacing w:val="-8"/>
        </w:rPr>
        <w:t> </w:t>
      </w:r>
      <w:r>
        <w:rPr>
          <w:spacing w:val="-1"/>
        </w:rPr>
        <w:t>elect</w:t>
      </w:r>
      <w:r>
        <w:rPr/>
        <w:t> to not install the </w:t>
      </w:r>
      <w:r>
        <w:rPr>
          <w:spacing w:val="-1"/>
        </w:rPr>
        <w:t>necessary</w:t>
      </w:r>
      <w:r>
        <w:rPr>
          <w:spacing w:val="-8"/>
        </w:rPr>
        <w:t> </w:t>
      </w:r>
      <w:r>
        <w:rPr>
          <w:spacing w:val="-1"/>
        </w:rPr>
        <w:t>hourly</w:t>
      </w:r>
      <w:r>
        <w:rPr>
          <w:spacing w:val="-7"/>
        </w:rPr>
        <w:t> </w:t>
      </w:r>
      <w:r>
        <w:rPr>
          <w:spacing w:val="-1"/>
        </w:rPr>
        <w:t>metering</w:t>
      </w:r>
      <w:r>
        <w:rPr>
          <w:spacing w:val="-3"/>
        </w:rPr>
        <w:t> </w:t>
      </w:r>
      <w:r>
        <w:rPr/>
        <w:t>that is </w:t>
      </w:r>
      <w:r>
        <w:rPr>
          <w:spacing w:val="-1"/>
        </w:rPr>
        <w:t>required</w:t>
      </w:r>
      <w:r>
        <w:rPr/>
        <w:t> to </w:t>
      </w:r>
      <w:r>
        <w:rPr>
          <w:spacing w:val="-1"/>
        </w:rPr>
        <w:t>receive</w:t>
      </w:r>
      <w:r>
        <w:rPr/>
        <w:t> the</w:t>
      </w:r>
      <w:r>
        <w:rPr>
          <w:spacing w:val="-1"/>
        </w:rPr>
        <w:t> real-time</w:t>
      </w:r>
      <w:r>
        <w:rPr/>
        <w:t> </w:t>
      </w:r>
      <w:r>
        <w:rPr>
          <w:spacing w:val="-1"/>
        </w:rPr>
        <w:t>nodal</w:t>
      </w:r>
      <w:r>
        <w:rPr>
          <w:spacing w:val="69"/>
        </w:rPr>
        <w:t> </w:t>
      </w:r>
      <w:r>
        <w:rPr>
          <w:spacing w:val="-1"/>
        </w:rPr>
        <w:t>clearing</w:t>
      </w:r>
      <w:r>
        <w:rPr>
          <w:spacing w:val="-3"/>
        </w:rPr>
        <w:t> </w:t>
      </w:r>
      <w:r>
        <w:rPr>
          <w:spacing w:val="-1"/>
        </w:rPr>
        <w:t>price for </w:t>
      </w:r>
      <w:r>
        <w:rPr/>
        <w:t>the node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which</w:t>
      </w:r>
      <w:r>
        <w:rPr/>
        <w:t> the </w:t>
      </w:r>
      <w:r>
        <w:rPr>
          <w:spacing w:val="-1"/>
        </w:rPr>
        <w:t>generator</w:t>
      </w:r>
      <w:r>
        <w:rPr/>
        <w:t> is </w:t>
      </w:r>
      <w:r>
        <w:rPr>
          <w:spacing w:val="-1"/>
        </w:rPr>
        <w:t>connected.</w:t>
      </w:r>
      <w:r>
        <w:rPr/>
        <w:t>  </w:t>
      </w:r>
      <w:r>
        <w:rPr>
          <w:spacing w:val="-3"/>
        </w:rPr>
        <w:t>In</w:t>
      </w:r>
      <w:r>
        <w:rPr/>
        <w:t> </w:t>
      </w:r>
      <w:r>
        <w:rPr>
          <w:spacing w:val="-1"/>
        </w:rPr>
        <w:t>such</w:t>
      </w:r>
      <w:r>
        <w:rPr/>
        <w:t> a</w:t>
      </w:r>
      <w:r>
        <w:rPr>
          <w:spacing w:val="-1"/>
        </w:rPr>
        <w:t> case,</w:t>
      </w:r>
      <w:r>
        <w:rPr/>
        <w:t> </w:t>
      </w:r>
      <w:r>
        <w:rPr>
          <w:spacing w:val="-1"/>
        </w:rPr>
        <w:t>generators</w:t>
      </w:r>
    </w:p>
    <w:p>
      <w:pPr>
        <w:spacing w:after="0" w:line="246" w:lineRule="auto"/>
        <w:jc w:val="left"/>
        <w:sectPr>
          <w:footerReference w:type="default" r:id="rId8"/>
          <w:pgSz w:w="12240" w:h="15840"/>
          <w:pgMar w:footer="765" w:header="112" w:top="680" w:bottom="960" w:left="1240" w:right="1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6" w:lineRule="auto"/>
        <w:ind w:right="166"/>
        <w:jc w:val="left"/>
      </w:pPr>
      <w:r>
        <w:rPr>
          <w:spacing w:val="-1"/>
        </w:rPr>
        <w:t>choosing</w:t>
      </w:r>
      <w:r>
        <w:rPr>
          <w:spacing w:val="-3"/>
        </w:rPr>
        <w:t> </w:t>
      </w:r>
      <w:r>
        <w:rPr/>
        <w:t>this option will have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generation</w:t>
      </w:r>
      <w:r>
        <w:rPr/>
        <w:t> netted </w:t>
      </w:r>
      <w:r>
        <w:rPr>
          <w:spacing w:val="-1"/>
        </w:rPr>
        <w:t>against</w:t>
      </w:r>
      <w:r>
        <w:rPr/>
        <w:t> their</w:t>
      </w:r>
      <w:r>
        <w:rPr>
          <w:spacing w:val="-1"/>
        </w:rPr>
        <w:t> </w:t>
      </w:r>
      <w:r>
        <w:rPr/>
        <w:t>load </w:t>
      </w:r>
      <w:r>
        <w:rPr>
          <w:spacing w:val="-1"/>
        </w:rPr>
        <w:t>over</w:t>
      </w:r>
      <w:r>
        <w:rPr/>
        <w:t> the</w:t>
      </w:r>
      <w:r>
        <w:rPr>
          <w:spacing w:val="-2"/>
        </w:rPr>
        <w:t> </w:t>
      </w:r>
      <w:r>
        <w:rPr/>
        <w:t>billing</w:t>
      </w:r>
      <w:r>
        <w:rPr>
          <w:spacing w:val="-3"/>
        </w:rPr>
        <w:t> </w:t>
      </w:r>
      <w:r>
        <w:rPr>
          <w:spacing w:val="-2"/>
        </w:rPr>
        <w:t>cycle</w:t>
      </w:r>
      <w:r>
        <w:rPr/>
        <w:t> </w:t>
      </w:r>
      <w:r>
        <w:rPr>
          <w:spacing w:val="-1"/>
        </w:rPr>
        <w:t>used</w:t>
      </w:r>
      <w:r>
        <w:rPr>
          <w:spacing w:val="3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electricity</w:t>
      </w:r>
      <w:r>
        <w:rPr>
          <w:spacing w:val="-7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will be</w:t>
      </w:r>
      <w:r>
        <w:rPr>
          <w:spacing w:val="-1"/>
        </w:rPr>
        <w:t> paid</w:t>
      </w:r>
      <w:r>
        <w:rPr/>
        <w:t> the</w:t>
      </w:r>
      <w:r>
        <w:rPr>
          <w:spacing w:val="-1"/>
        </w:rPr>
        <w:t> average </w:t>
      </w:r>
      <w:r>
        <w:rPr/>
        <w:t>monthly</w:t>
      </w:r>
      <w:r>
        <w:rPr>
          <w:spacing w:val="-7"/>
        </w:rPr>
        <w:t> </w:t>
      </w:r>
      <w:r>
        <w:rPr>
          <w:spacing w:val="-1"/>
        </w:rPr>
        <w:t>real</w:t>
      </w:r>
      <w:r>
        <w:rPr/>
        <w:t> time</w:t>
      </w:r>
      <w:r>
        <w:rPr>
          <w:spacing w:val="-1"/>
        </w:rPr>
        <w:t> clearing</w:t>
      </w:r>
      <w:r>
        <w:rPr>
          <w:spacing w:val="-3"/>
        </w:rPr>
        <w:t> </w:t>
      </w:r>
      <w:r>
        <w:rPr>
          <w:spacing w:val="-1"/>
        </w:rPr>
        <w:t>price for </w:t>
      </w:r>
      <w:r>
        <w:rPr/>
        <w:t>the</w:t>
      </w:r>
      <w:r>
        <w:rPr>
          <w:spacing w:val="69"/>
        </w:rPr>
        <w:t> </w:t>
      </w:r>
      <w:r>
        <w:rPr/>
        <w:t>Maine</w:t>
      </w:r>
      <w:r>
        <w:rPr>
          <w:spacing w:val="-2"/>
        </w:rPr>
        <w:t> </w:t>
      </w:r>
      <w:r>
        <w:rPr>
          <w:spacing w:val="-1"/>
        </w:rPr>
        <w:t>Zone,</w:t>
      </w:r>
      <w:r>
        <w:rPr/>
        <w:t> </w:t>
      </w:r>
      <w:r>
        <w:rPr>
          <w:spacing w:val="-1"/>
        </w:rPr>
        <w:t>for any</w:t>
      </w:r>
      <w:r>
        <w:rPr>
          <w:spacing w:val="-8"/>
        </w:rPr>
        <w:t> </w:t>
      </w:r>
      <w:r>
        <w:rPr>
          <w:spacing w:val="-1"/>
        </w:rPr>
        <w:t>excess</w:t>
      </w:r>
      <w:r>
        <w:rPr/>
        <w:t> </w:t>
      </w:r>
      <w:r>
        <w:rPr>
          <w:spacing w:val="-1"/>
        </w:rPr>
        <w:t>generation,</w:t>
      </w:r>
      <w:r>
        <w:rPr/>
        <w:t> </w:t>
      </w:r>
      <w:r>
        <w:rPr>
          <w:spacing w:val="-1"/>
        </w:rPr>
        <w:t>rather</w:t>
      </w:r>
      <w:r>
        <w:rPr>
          <w:spacing w:val="-2"/>
        </w:rPr>
        <w:t> </w:t>
      </w:r>
      <w:r>
        <w:rPr/>
        <w:t>than the</w:t>
      </w:r>
      <w:r>
        <w:rPr>
          <w:spacing w:val="-1"/>
        </w:rPr>
        <w:t> otherwise applicable</w:t>
      </w:r>
      <w:r>
        <w:rPr/>
        <w:t> </w:t>
      </w:r>
      <w:r>
        <w:rPr>
          <w:spacing w:val="-1"/>
        </w:rPr>
        <w:t>real-time</w:t>
      </w:r>
      <w:r>
        <w:rPr/>
        <w:t> </w:t>
      </w:r>
      <w:r>
        <w:rPr>
          <w:spacing w:val="-1"/>
        </w:rPr>
        <w:t>nodal</w:t>
      </w:r>
      <w:r>
        <w:rPr>
          <w:spacing w:val="85"/>
        </w:rPr>
        <w:t> </w:t>
      </w:r>
      <w:r>
        <w:rPr>
          <w:spacing w:val="-1"/>
        </w:rPr>
        <w:t>clearing</w:t>
      </w:r>
      <w:r>
        <w:rPr>
          <w:spacing w:val="-3"/>
        </w:rPr>
        <w:t> </w:t>
      </w:r>
      <w:r>
        <w:rPr>
          <w:spacing w:val="-1"/>
        </w:rPr>
        <w:t>price.</w:t>
      </w:r>
      <w:r>
        <w:rPr/>
        <w:t>  On a</w:t>
      </w:r>
      <w:r>
        <w:rPr>
          <w:spacing w:val="-2"/>
        </w:rPr>
        <w:t> </w:t>
      </w:r>
      <w:r>
        <w:rPr/>
        <w:t>monthly</w:t>
      </w:r>
      <w:r>
        <w:rPr>
          <w:spacing w:val="-7"/>
        </w:rPr>
        <w:t> </w:t>
      </w:r>
      <w:r>
        <w:rPr>
          <w:spacing w:val="-1"/>
        </w:rPr>
        <w:t>basis,</w:t>
      </w:r>
      <w:r>
        <w:rPr/>
        <w:t> </w:t>
      </w:r>
      <w:r>
        <w:rPr>
          <w:spacing w:val="-1"/>
        </w:rPr>
        <w:t>T&amp;D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invoice Provider</w:t>
      </w:r>
      <w:r>
        <w:rPr/>
        <w:t> </w:t>
      </w:r>
      <w:r>
        <w:rPr>
          <w:spacing w:val="-1"/>
        </w:rPr>
        <w:t>for </w:t>
      </w:r>
      <w:r>
        <w:rPr/>
        <w:t>the </w:t>
      </w:r>
      <w:r>
        <w:rPr>
          <w:spacing w:val="-1"/>
        </w:rPr>
        <w:t>amount</w:t>
      </w:r>
      <w:r>
        <w:rPr/>
        <w:t> of </w:t>
      </w:r>
      <w:r>
        <w:rPr>
          <w:spacing w:val="-1"/>
        </w:rPr>
        <w:t>electricity</w:t>
      </w:r>
      <w:r>
        <w:rPr>
          <w:spacing w:val="81"/>
        </w:rPr>
        <w:t> </w:t>
      </w:r>
      <w:r>
        <w:rPr>
          <w:spacing w:val="-1"/>
        </w:rPr>
        <w:t>delivered</w:t>
      </w:r>
      <w:r>
        <w:rPr/>
        <w:t> by</w:t>
      </w:r>
      <w:r>
        <w:rPr>
          <w:spacing w:val="-8"/>
        </w:rPr>
        <w:t> </w:t>
      </w:r>
      <w:r>
        <w:rPr>
          <w:spacing w:val="-1"/>
        </w:rPr>
        <w:t>eligible generators.</w:t>
      </w:r>
      <w:r>
        <w:rPr/>
        <w:t>  The</w:t>
      </w:r>
      <w:r>
        <w:rPr>
          <w:spacing w:val="-2"/>
        </w:rPr>
        <w:t>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pay</w:t>
      </w:r>
      <w:r>
        <w:rPr>
          <w:spacing w:val="-8"/>
        </w:rPr>
        <w:t> </w:t>
      </w:r>
      <w:r>
        <w:rPr/>
        <w:t>the </w:t>
      </w:r>
      <w:r>
        <w:rPr>
          <w:spacing w:val="-1"/>
        </w:rPr>
        <w:t>amount</w:t>
      </w:r>
      <w:r>
        <w:rPr/>
        <w:t> of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invoice </w:t>
      </w:r>
      <w:r>
        <w:rPr/>
        <w:t>within ten </w:t>
      </w:r>
      <w:r>
        <w:rPr>
          <w:spacing w:val="-1"/>
        </w:rPr>
        <w:t>(10)</w:t>
      </w:r>
      <w:r>
        <w:rPr>
          <w:spacing w:val="77"/>
        </w:rPr>
        <w:t> </w:t>
      </w:r>
      <w:r>
        <w:rPr>
          <w:spacing w:val="-3"/>
        </w:rPr>
        <w:t>days</w:t>
      </w:r>
      <w:r>
        <w:rPr/>
        <w:t> of </w:t>
      </w:r>
      <w:r>
        <w:rPr>
          <w:spacing w:val="-1"/>
        </w:rPr>
        <w:t>receipt.</w:t>
      </w:r>
      <w:r>
        <w:rPr/>
        <w:t>  Upon </w:t>
      </w:r>
      <w:r>
        <w:rPr>
          <w:spacing w:val="-1"/>
        </w:rPr>
        <w:t>receipt</w:t>
      </w:r>
      <w:r>
        <w:rPr/>
        <w:t> of </w:t>
      </w:r>
      <w:r>
        <w:rPr>
          <w:spacing w:val="-2"/>
        </w:rPr>
        <w:t>payment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for generation</w:t>
      </w:r>
      <w:r>
        <w:rPr/>
        <w:t> </w:t>
      </w:r>
      <w:r>
        <w:rPr>
          <w:spacing w:val="-1"/>
        </w:rPr>
        <w:t>delivered</w:t>
      </w:r>
      <w:r>
        <w:rPr/>
        <w:t> by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customer</w:t>
      </w:r>
      <w:r>
        <w:rPr>
          <w:spacing w:val="75"/>
        </w:rPr>
        <w:t> </w:t>
      </w:r>
      <w:r>
        <w:rPr/>
        <w:t>with an </w:t>
      </w:r>
      <w:r>
        <w:rPr>
          <w:spacing w:val="-1"/>
        </w:rPr>
        <w:t>eligible generator,</w:t>
      </w:r>
      <w:r>
        <w:rPr/>
        <w:t> </w:t>
      </w:r>
      <w:r>
        <w:rPr>
          <w:spacing w:val="-1"/>
        </w:rPr>
        <w:t>T&amp;D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pay</w:t>
      </w:r>
      <w:r>
        <w:rPr>
          <w:spacing w:val="-8"/>
        </w:rPr>
        <w:t> </w:t>
      </w:r>
      <w:r>
        <w:rPr/>
        <w:t>such</w:t>
      </w:r>
      <w:r>
        <w:rPr>
          <w:spacing w:val="-1"/>
        </w:rPr>
        <w:t> customer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amount</w:t>
      </w:r>
      <w:r>
        <w:rPr/>
        <w:t> that it </w:t>
      </w:r>
      <w:r>
        <w:rPr>
          <w:spacing w:val="-1"/>
        </w:rPr>
        <w:t>receives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Provider,</w:t>
      </w:r>
      <w:r>
        <w:rPr>
          <w:spacing w:val="73"/>
        </w:rPr>
        <w:t> </w:t>
      </w:r>
      <w:r>
        <w:rPr/>
        <w:t>less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fees</w:t>
      </w:r>
      <w:r>
        <w:rPr/>
        <w:t> that </w:t>
      </w:r>
      <w:r>
        <w:rPr>
          <w:spacing w:val="-1"/>
        </w:rPr>
        <w:t>T&amp;D</w:t>
      </w:r>
      <w:r>
        <w:rPr/>
        <w:t> is </w:t>
      </w:r>
      <w:r>
        <w:rPr>
          <w:spacing w:val="-1"/>
        </w:rPr>
        <w:t>authorized</w:t>
      </w:r>
      <w:r>
        <w:rPr/>
        <w:t> to </w:t>
      </w:r>
      <w:r>
        <w:rPr>
          <w:spacing w:val="-1"/>
        </w:rPr>
        <w:t>deduct</w:t>
      </w:r>
      <w:r>
        <w:rPr/>
        <w:t> in </w:t>
      </w:r>
      <w:r>
        <w:rPr>
          <w:spacing w:val="-1"/>
        </w:rPr>
        <w:t>accordance </w:t>
      </w:r>
      <w:r>
        <w:rPr/>
        <w:t>with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Precepts.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Off-Cycle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Terminations: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6" w:lineRule="auto" w:before="69"/>
        <w:ind w:right="188"/>
        <w:jc w:val="left"/>
      </w:pPr>
      <w:r>
        <w:rPr/>
        <w:t>A </w:t>
      </w:r>
      <w:r>
        <w:rPr>
          <w:spacing w:val="-1"/>
        </w:rPr>
        <w:t>Competitive Electricity</w:t>
      </w:r>
      <w:r>
        <w:rPr>
          <w:spacing w:val="-8"/>
        </w:rPr>
        <w:t> </w:t>
      </w:r>
      <w:r>
        <w:rPr>
          <w:spacing w:val="-1"/>
        </w:rPr>
        <w:t>Provider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Customer</w:t>
      </w:r>
      <w:r>
        <w:rPr/>
        <w:t> </w:t>
      </w:r>
      <w:r>
        <w:rPr>
          <w:spacing w:val="-1"/>
        </w:rPr>
        <w:t>may</w:t>
      </w:r>
      <w:r>
        <w:rPr>
          <w:spacing w:val="-8"/>
        </w:rPr>
        <w:t> </w:t>
      </w:r>
      <w:r>
        <w:rPr>
          <w:spacing w:val="-1"/>
        </w:rPr>
        <w:t>request</w:t>
      </w:r>
      <w:r>
        <w:rPr/>
        <w:t> an </w:t>
      </w:r>
      <w:r>
        <w:rPr>
          <w:spacing w:val="-2"/>
        </w:rPr>
        <w:t>off-cycle</w:t>
      </w:r>
      <w:r>
        <w:rPr/>
        <w:t> </w:t>
      </w:r>
      <w:r>
        <w:rPr>
          <w:spacing w:val="-1"/>
        </w:rPr>
        <w:t>termination</w:t>
      </w:r>
      <w:r>
        <w:rPr/>
        <w:t> of</w:t>
      </w:r>
      <w:r>
        <w:rPr>
          <w:spacing w:val="-1"/>
        </w:rPr>
        <w:t> service</w:t>
      </w:r>
      <w:r>
        <w:rPr>
          <w:spacing w:val="115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Competitive </w:t>
      </w:r>
      <w:r>
        <w:rPr>
          <w:spacing w:val="-1"/>
        </w:rPr>
        <w:t>Electricity</w:t>
      </w:r>
      <w:r>
        <w:rPr>
          <w:spacing w:val="-7"/>
        </w:rPr>
        <w:t>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as</w:t>
      </w:r>
      <w:r>
        <w:rPr/>
        <w:t> of a</w:t>
      </w:r>
      <w:r>
        <w:rPr>
          <w:spacing w:val="-2"/>
        </w:rPr>
        <w:t> </w:t>
      </w:r>
      <w:r>
        <w:rPr>
          <w:spacing w:val="-1"/>
        </w:rPr>
        <w:t>desired</w:t>
      </w:r>
      <w:r>
        <w:rPr/>
        <w:t> </w:t>
      </w:r>
      <w:r>
        <w:rPr>
          <w:spacing w:val="-1"/>
        </w:rPr>
        <w:t>date.</w:t>
      </w:r>
      <w:r>
        <w:rPr/>
        <w:t>  </w:t>
      </w:r>
      <w:r>
        <w:rPr>
          <w:spacing w:val="-3"/>
        </w:rPr>
        <w:t>In</w:t>
      </w:r>
      <w:r>
        <w:rPr/>
        <w:t>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case,</w:t>
      </w:r>
      <w:r>
        <w:rPr/>
        <w:t> the Customer</w:t>
      </w:r>
      <w:r>
        <w:rPr>
          <w:spacing w:val="-2"/>
        </w:rPr>
        <w:t> </w:t>
      </w:r>
      <w:r>
        <w:rPr/>
        <w:t>will be</w:t>
      </w:r>
      <w:r>
        <w:rPr>
          <w:spacing w:val="61"/>
        </w:rPr>
        <w:t> </w:t>
      </w:r>
      <w:r>
        <w:rPr>
          <w:spacing w:val="-1"/>
        </w:rPr>
        <w:t>transferred</w:t>
      </w:r>
      <w:r>
        <w:rPr/>
        <w:t> to the</w:t>
      </w:r>
      <w:r>
        <w:rPr>
          <w:spacing w:val="-1"/>
        </w:rPr>
        <w:t> Standard</w:t>
      </w:r>
      <w:r>
        <w:rPr/>
        <w:t>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as</w:t>
      </w:r>
      <w:r>
        <w:rPr/>
        <w:t> of the</w:t>
      </w:r>
      <w:r>
        <w:rPr>
          <w:spacing w:val="-1"/>
        </w:rPr>
        <w:t> effective date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termination.</w:t>
      </w:r>
      <w:r>
        <w:rPr>
          <w:spacing w:val="60"/>
        </w:rPr>
        <w:t> </w:t>
      </w:r>
      <w:r>
        <w:rPr/>
        <w:t>The</w:t>
      </w:r>
      <w:r>
        <w:rPr>
          <w:spacing w:val="-1"/>
        </w:rPr>
        <w:t> requesting</w:t>
      </w:r>
      <w:r>
        <w:rPr>
          <w:spacing w:val="-3"/>
        </w:rPr>
        <w:t> </w:t>
      </w:r>
      <w:r>
        <w:rPr>
          <w:spacing w:val="-1"/>
        </w:rPr>
        <w:t>party</w:t>
      </w:r>
      <w:r>
        <w:rPr>
          <w:spacing w:val="79"/>
        </w:rPr>
        <w:t> </w:t>
      </w:r>
      <w:r>
        <w:rPr/>
        <w:t>must </w:t>
      </w:r>
      <w:r>
        <w:rPr>
          <w:spacing w:val="-1"/>
        </w:rPr>
        <w:t>specify</w:t>
      </w:r>
      <w:r>
        <w:rPr>
          <w:spacing w:val="-8"/>
        </w:rPr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>
          <w:spacing w:val="-1"/>
        </w:rPr>
        <w:t>usage </w:t>
      </w:r>
      <w:r>
        <w:rPr/>
        <w:t>should be</w:t>
      </w:r>
      <w:r>
        <w:rPr>
          <w:spacing w:val="-1"/>
        </w:rPr>
        <w:t> prorated,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actual</w:t>
      </w:r>
      <w:r>
        <w:rPr/>
        <w:t> </w:t>
      </w:r>
      <w:r>
        <w:rPr>
          <w:spacing w:val="-1"/>
        </w:rPr>
        <w:t>meter</w:t>
      </w:r>
      <w:r>
        <w:rPr/>
        <w:t> </w:t>
      </w:r>
      <w:r>
        <w:rPr>
          <w:spacing w:val="-1"/>
        </w:rPr>
        <w:t>reading</w:t>
      </w:r>
      <w:r>
        <w:rPr>
          <w:spacing w:val="-2"/>
        </w:rPr>
        <w:t> </w:t>
      </w:r>
      <w:r>
        <w:rPr/>
        <w:t>should be</w:t>
      </w:r>
      <w:r>
        <w:rPr>
          <w:spacing w:val="-1"/>
        </w:rPr>
        <w:t> obtained</w:t>
      </w:r>
      <w:r>
        <w:rPr/>
        <w:t> for</w:t>
      </w:r>
      <w:r>
        <w:rPr>
          <w:spacing w:val="73"/>
        </w:rPr>
        <w:t> </w:t>
      </w:r>
      <w:r>
        <w:rPr/>
        <w:t>billing</w:t>
      </w:r>
      <w:r>
        <w:rPr>
          <w:spacing w:val="-3"/>
        </w:rPr>
        <w:t> </w:t>
      </w:r>
      <w:r>
        <w:rPr>
          <w:spacing w:val="-1"/>
        </w:rPr>
        <w:t>purposes.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6" w:lineRule="auto"/>
        <w:ind w:right="101"/>
        <w:jc w:val="left"/>
      </w:pPr>
      <w:r>
        <w:rPr>
          <w:spacing w:val="-3"/>
        </w:rPr>
        <w:t>If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actual</w:t>
      </w:r>
      <w:r>
        <w:rPr/>
        <w:t> </w:t>
      </w:r>
      <w:r>
        <w:rPr>
          <w:spacing w:val="-1"/>
        </w:rPr>
        <w:t>meter</w:t>
      </w:r>
      <w:r>
        <w:rPr/>
        <w:t> </w:t>
      </w:r>
      <w:r>
        <w:rPr>
          <w:spacing w:val="-1"/>
        </w:rPr>
        <w:t>reading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required,</w:t>
      </w:r>
      <w:r>
        <w:rPr/>
        <w:t> CMP will </w:t>
      </w:r>
      <w:r>
        <w:rPr>
          <w:spacing w:val="-1"/>
        </w:rPr>
        <w:t>schedule</w:t>
      </w:r>
      <w:r>
        <w:rPr/>
        <w:t> it as soon </w:t>
      </w:r>
      <w:r>
        <w:rPr>
          <w:spacing w:val="-1"/>
        </w:rPr>
        <w:t>as</w:t>
      </w:r>
      <w:r>
        <w:rPr/>
        <w:t> is </w:t>
      </w:r>
      <w:r>
        <w:rPr>
          <w:spacing w:val="-1"/>
        </w:rPr>
        <w:t>practicable,</w:t>
      </w:r>
      <w:r>
        <w:rPr/>
        <w:t> </w:t>
      </w:r>
      <w:r>
        <w:rPr>
          <w:spacing w:val="-1"/>
        </w:rPr>
        <w:t>usually</w:t>
      </w:r>
      <w:r>
        <w:rPr>
          <w:spacing w:val="-8"/>
        </w:rPr>
        <w:t> </w:t>
      </w:r>
      <w:r>
        <w:rPr/>
        <w:t>within</w:t>
      </w:r>
      <w:r>
        <w:rPr>
          <w:spacing w:val="73"/>
        </w:rPr>
        <w:t> </w:t>
      </w:r>
      <w:r>
        <w:rPr>
          <w:spacing w:val="-1"/>
        </w:rPr>
        <w:t>three (3) business</w:t>
      </w:r>
      <w:r>
        <w:rPr/>
        <w:t> </w:t>
      </w:r>
      <w:r>
        <w:rPr>
          <w:spacing w:val="-2"/>
        </w:rPr>
        <w:t>days.</w:t>
      </w:r>
      <w:r>
        <w:rPr/>
        <w:t>  </w:t>
      </w:r>
      <w:r>
        <w:rPr>
          <w:spacing w:val="-3"/>
        </w:rPr>
        <w:t>If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Provider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Customer</w:t>
      </w:r>
      <w:r>
        <w:rPr/>
        <w:t> </w:t>
      </w:r>
      <w:r>
        <w:rPr>
          <w:spacing w:val="-1"/>
        </w:rPr>
        <w:t>requests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off-cycle</w:t>
      </w:r>
      <w:r>
        <w:rPr/>
        <w:t> </w:t>
      </w:r>
      <w:r>
        <w:rPr>
          <w:spacing w:val="-1"/>
        </w:rPr>
        <w:t>read</w:t>
      </w:r>
      <w:r>
        <w:rPr/>
        <w:t> on a</w:t>
      </w:r>
      <w:r>
        <w:rPr>
          <w:spacing w:val="-1"/>
        </w:rPr>
        <w:t> specific</w:t>
      </w:r>
      <w:r>
        <w:rPr/>
        <w:t> </w:t>
      </w:r>
      <w:r>
        <w:rPr>
          <w:spacing w:val="-1"/>
        </w:rPr>
        <w:t>date,</w:t>
      </w:r>
      <w:r>
        <w:rPr>
          <w:spacing w:val="97"/>
        </w:rPr>
        <w:t> </w:t>
      </w:r>
      <w:r>
        <w:rPr/>
        <w:t>CMP will honor</w:t>
      </w:r>
      <w:r>
        <w:rPr>
          <w:spacing w:val="-1"/>
        </w:rPr>
        <w:t> </w:t>
      </w:r>
      <w:r>
        <w:rPr/>
        <w:t>that </w:t>
      </w:r>
      <w:r>
        <w:rPr>
          <w:spacing w:val="-1"/>
        </w:rPr>
        <w:t>date</w:t>
      </w:r>
      <w:r>
        <w:rPr/>
        <w:t> if </w:t>
      </w:r>
      <w:r>
        <w:rPr>
          <w:spacing w:val="-1"/>
        </w:rPr>
        <w:t>possible.</w:t>
      </w:r>
      <w:r>
        <w:rPr/>
        <w:t> 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actual</w:t>
      </w:r>
      <w:r>
        <w:rPr/>
        <w:t> </w:t>
      </w:r>
      <w:r>
        <w:rPr>
          <w:spacing w:val="-1"/>
        </w:rPr>
        <w:t>meter</w:t>
      </w:r>
      <w:r>
        <w:rPr/>
        <w:t> </w:t>
      </w:r>
      <w:r>
        <w:rPr>
          <w:spacing w:val="-1"/>
        </w:rPr>
        <w:t>reading</w:t>
      </w:r>
      <w:r>
        <w:rPr>
          <w:spacing w:val="-2"/>
        </w:rPr>
        <w:t> </w:t>
      </w:r>
      <w:r>
        <w:rPr>
          <w:spacing w:val="-1"/>
        </w:rPr>
        <w:t>for an</w:t>
      </w:r>
      <w:r>
        <w:rPr/>
        <w:t> </w:t>
      </w:r>
      <w:r>
        <w:rPr>
          <w:spacing w:val="-2"/>
        </w:rPr>
        <w:t>off-cycle</w:t>
      </w:r>
      <w:r>
        <w:rPr/>
        <w:t> </w:t>
      </w:r>
      <w:r>
        <w:rPr>
          <w:spacing w:val="-1"/>
        </w:rPr>
        <w:t>drop</w:t>
      </w:r>
      <w:r>
        <w:rPr/>
        <w:t> is</w:t>
      </w:r>
      <w:r>
        <w:rPr>
          <w:spacing w:val="77"/>
        </w:rPr>
        <w:t> </w:t>
      </w:r>
      <w:r>
        <w:rPr>
          <w:spacing w:val="-1"/>
        </w:rPr>
        <w:t>requested</w:t>
      </w:r>
      <w:r>
        <w:rPr/>
        <w:t> </w:t>
      </w:r>
      <w:r>
        <w:rPr>
          <w:spacing w:val="-1"/>
        </w:rPr>
        <w:t>for </w:t>
      </w:r>
      <w:r>
        <w:rPr/>
        <w:t>a</w:t>
      </w:r>
      <w:r>
        <w:rPr>
          <w:spacing w:val="-1"/>
        </w:rPr>
        <w:t> Customer</w:t>
      </w:r>
      <w:r>
        <w:rPr/>
        <w:t> </w:t>
      </w:r>
      <w:r>
        <w:rPr>
          <w:spacing w:val="-1"/>
        </w:rPr>
        <w:t>with</w:t>
      </w:r>
      <w:r>
        <w:rPr/>
        <w:t> kW</w:t>
      </w:r>
      <w:r>
        <w:rPr>
          <w:spacing w:val="1"/>
        </w:rPr>
        <w:t> </w:t>
      </w:r>
      <w:r>
        <w:rPr>
          <w:spacing w:val="-1"/>
        </w:rPr>
        <w:t>demand,</w:t>
      </w:r>
      <w:r>
        <w:rPr/>
        <w:t> the</w:t>
      </w:r>
      <w:r>
        <w:rPr>
          <w:spacing w:val="-1"/>
        </w:rPr>
        <w:t> </w:t>
      </w:r>
      <w:r>
        <w:rPr/>
        <w:t>kW</w:t>
      </w:r>
      <w:r>
        <w:rPr>
          <w:spacing w:val="1"/>
        </w:rPr>
        <w:t> </w:t>
      </w:r>
      <w:r>
        <w:rPr>
          <w:spacing w:val="-1"/>
        </w:rPr>
        <w:t>demand</w:t>
      </w:r>
      <w:r>
        <w:rPr/>
        <w:t> billing</w:t>
      </w:r>
      <w:r>
        <w:rPr>
          <w:spacing w:val="-2"/>
        </w:rPr>
        <w:t> </w:t>
      </w:r>
      <w:r>
        <w:rPr>
          <w:spacing w:val="-1"/>
        </w:rPr>
        <w:t>determinants</w:t>
      </w:r>
      <w:r>
        <w:rPr/>
        <w:t> will be </w:t>
      </w:r>
      <w:r>
        <w:rPr>
          <w:spacing w:val="-1"/>
        </w:rPr>
        <w:t>measured</w:t>
      </w:r>
      <w:r>
        <w:rPr>
          <w:spacing w:val="87"/>
        </w:rPr>
        <w:t> </w:t>
      </w:r>
      <w:r>
        <w:rPr>
          <w:spacing w:val="-1"/>
        </w:rPr>
        <w:t>separately</w:t>
      </w:r>
      <w:r>
        <w:rPr>
          <w:spacing w:val="-8"/>
        </w:rPr>
        <w:t> </w:t>
      </w:r>
      <w:r>
        <w:rPr>
          <w:spacing w:val="-1"/>
        </w:rPr>
        <w:t>for each</w:t>
      </w:r>
      <w:r>
        <w:rPr/>
        <w:t> </w:t>
      </w:r>
      <w:r>
        <w:rPr>
          <w:spacing w:val="-1"/>
        </w:rPr>
        <w:t>partial</w:t>
      </w:r>
      <w:r>
        <w:rPr/>
        <w:t> </w:t>
      </w:r>
      <w:r>
        <w:rPr>
          <w:spacing w:val="-1"/>
        </w:rPr>
        <w:t>period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normal</w:t>
      </w:r>
      <w:r>
        <w:rPr/>
        <w:t> billing</w:t>
      </w:r>
      <w:r>
        <w:rPr>
          <w:spacing w:val="-3"/>
        </w:rPr>
        <w:t> </w:t>
      </w:r>
      <w:r>
        <w:rPr>
          <w:spacing w:val="-2"/>
        </w:rPr>
        <w:t>cycle.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6" w:lineRule="auto"/>
        <w:ind w:right="188"/>
        <w:jc w:val="left"/>
      </w:pPr>
      <w:r>
        <w:rPr>
          <w:spacing w:val="-3"/>
        </w:rPr>
        <w:t>If</w:t>
      </w:r>
      <w:r>
        <w:rPr/>
        <w:t> </w:t>
      </w:r>
      <w:r>
        <w:rPr>
          <w:spacing w:val="-1"/>
        </w:rPr>
        <w:t>usage </w:t>
      </w:r>
      <w:r>
        <w:rPr/>
        <w:t>is </w:t>
      </w:r>
      <w:r>
        <w:rPr>
          <w:spacing w:val="-1"/>
        </w:rPr>
        <w:t>prorated,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off-cycle</w:t>
      </w:r>
      <w:r>
        <w:rPr/>
        <w:t> </w:t>
      </w:r>
      <w:r>
        <w:rPr>
          <w:spacing w:val="-1"/>
        </w:rPr>
        <w:t>termination</w:t>
      </w:r>
      <w:r>
        <w:rPr/>
        <w:t> will be</w:t>
      </w:r>
      <w:r>
        <w:rPr>
          <w:spacing w:val="-1"/>
        </w:rPr>
        <w:t> effective </w:t>
      </w:r>
      <w:r>
        <w:rPr/>
        <w:t>on the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requested,</w:t>
      </w:r>
      <w:r>
        <w:rPr/>
        <w:t> </w:t>
      </w:r>
      <w:r>
        <w:rPr>
          <w:spacing w:val="-1"/>
        </w:rPr>
        <w:t>as</w:t>
      </w:r>
      <w:r>
        <w:rPr/>
        <w:t> long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the</w:t>
      </w:r>
      <w:r>
        <w:rPr>
          <w:spacing w:val="69"/>
        </w:rPr>
        <w:t> </w:t>
      </w:r>
      <w:r>
        <w:rPr>
          <w:spacing w:val="-1"/>
        </w:rPr>
        <w:t>request</w:t>
      </w:r>
      <w:r>
        <w:rPr/>
        <w:t> is made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one </w:t>
      </w:r>
      <w:r>
        <w:rPr>
          <w:spacing w:val="-1"/>
        </w:rPr>
        <w:t>day</w:t>
      </w:r>
      <w:r>
        <w:rPr>
          <w:spacing w:val="-8"/>
        </w:rPr>
        <w:t> </w:t>
      </w:r>
      <w:r>
        <w:rPr/>
        <w:t>in </w:t>
      </w:r>
      <w:r>
        <w:rPr>
          <w:spacing w:val="-1"/>
        </w:rPr>
        <w:t>advance.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6" w:lineRule="auto"/>
        <w:ind w:right="188"/>
        <w:jc w:val="left"/>
      </w:pPr>
      <w:r>
        <w:rPr>
          <w:spacing w:val="-1"/>
        </w:rPr>
        <w:t>Fees</w:t>
      </w:r>
      <w:r>
        <w:rPr/>
        <w:t> for</w:t>
      </w:r>
      <w:r>
        <w:rPr>
          <w:spacing w:val="-2"/>
        </w:rPr>
        <w:t> off-cycle</w:t>
      </w:r>
      <w:r>
        <w:rPr/>
        <w:t> </w:t>
      </w:r>
      <w:r>
        <w:rPr>
          <w:spacing w:val="-1"/>
        </w:rPr>
        <w:t>terminat</w:t>
      </w:r>
      <w:r>
        <w:rPr>
          <w:rFonts w:ascii="Times New Roman" w:hAnsi="Times New Roman" w:cs="Times New Roman" w:eastAsia="Times New Roman"/>
          <w:spacing w:val="-1"/>
        </w:rPr>
        <w:t>ions</w:t>
      </w:r>
      <w:r>
        <w:rPr>
          <w:rFonts w:ascii="Times New Roman" w:hAnsi="Times New Roman" w:cs="Times New Roman" w:eastAsia="Times New Roman"/>
        </w:rPr>
        <w:t> will be</w:t>
      </w:r>
      <w:r>
        <w:rPr>
          <w:rFonts w:ascii="Times New Roman" w:hAnsi="Times New Roman" w:cs="Times New Roman" w:eastAsia="Times New Roman"/>
          <w:spacing w:val="-1"/>
        </w:rPr>
        <w:t> charged</w:t>
      </w:r>
      <w:r>
        <w:rPr>
          <w:rFonts w:ascii="Times New Roman" w:hAnsi="Times New Roman" w:cs="Times New Roman" w:eastAsia="Times New Roman"/>
        </w:rPr>
        <w:t> to the</w:t>
      </w:r>
      <w:r>
        <w:rPr>
          <w:rFonts w:ascii="Times New Roman" w:hAnsi="Times New Roman" w:cs="Times New Roman" w:eastAsia="Times New Roman"/>
          <w:spacing w:val="-1"/>
        </w:rPr>
        <w:t> requesting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party,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accordance </w:t>
      </w:r>
      <w:r>
        <w:rPr>
          <w:rFonts w:ascii="Times New Roman" w:hAnsi="Times New Roman" w:cs="Times New Roman" w:eastAsia="Times New Roman"/>
        </w:rPr>
        <w:t>with CMP’s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and</w:t>
      </w:r>
      <w:r>
        <w:rPr/>
        <w:t> Conditions.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Load Obligation &amp; </w:t>
      </w:r>
      <w:r>
        <w:rPr>
          <w:spacing w:val="-1"/>
          <w:u w:val="thick" w:color="000000"/>
        </w:rPr>
        <w:t>Settlement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Calculations: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6" w:lineRule="auto" w:before="69"/>
        <w:ind w:right="1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CMP shall </w:t>
      </w:r>
      <w:r>
        <w:rPr>
          <w:rFonts w:ascii="Times New Roman" w:hAnsi="Times New Roman" w:cs="Times New Roman" w:eastAsia="Times New Roman"/>
          <w:spacing w:val="-1"/>
        </w:rPr>
        <w:t>determine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Supplier’s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hourly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loads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report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to the</w:t>
      </w:r>
      <w:r>
        <w:rPr>
          <w:rFonts w:ascii="Times New Roman" w:hAnsi="Times New Roman" w:cs="Times New Roman" w:eastAsia="Times New Roman"/>
          <w:spacing w:val="-1"/>
        </w:rPr>
        <w:t> ISO</w:t>
      </w:r>
      <w:r>
        <w:rPr>
          <w:spacing w:val="-1"/>
        </w:rPr>
        <w:t>-NE</w:t>
      </w:r>
      <w:r>
        <w:rPr/>
        <w:t> in </w:t>
      </w:r>
      <w:r>
        <w:rPr>
          <w:spacing w:val="-1"/>
        </w:rPr>
        <w:t>accordance </w:t>
      </w:r>
      <w:r>
        <w:rPr/>
        <w:t>with</w:t>
      </w:r>
      <w:r>
        <w:rPr>
          <w:spacing w:val="61"/>
        </w:rPr>
        <w:t> </w:t>
      </w:r>
      <w:r>
        <w:rPr>
          <w:spacing w:val="-2"/>
        </w:rPr>
        <w:t>ISO-</w:t>
      </w:r>
      <w:r>
        <w:rPr>
          <w:rFonts w:ascii="Times New Roman" w:hAnsi="Times New Roman" w:cs="Times New Roman" w:eastAsia="Times New Roman"/>
          <w:spacing w:val="-2"/>
        </w:rPr>
        <w:t>NE’s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Mar</w:t>
      </w:r>
      <w:r>
        <w:rPr>
          <w:spacing w:val="-1"/>
        </w:rPr>
        <w:t>ket</w:t>
      </w:r>
      <w:r>
        <w:rPr/>
        <w:t> </w:t>
      </w:r>
      <w:r>
        <w:rPr>
          <w:spacing w:val="-1"/>
        </w:rPr>
        <w:t>Design</w:t>
      </w:r>
      <w:r>
        <w:rPr/>
        <w:t> </w:t>
      </w:r>
      <w:r>
        <w:rPr>
          <w:spacing w:val="-1"/>
        </w:rPr>
        <w:t>(SMD),</w:t>
      </w:r>
      <w:r>
        <w:rPr/>
        <w:t> the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Manuals</w:t>
      </w:r>
      <w:r>
        <w:rPr/>
        <w:t> </w:t>
      </w:r>
      <w:r>
        <w:rPr>
          <w:spacing w:val="-1"/>
        </w:rPr>
        <w:t>are as</w:t>
      </w:r>
      <w:r>
        <w:rPr/>
        <w:t> follows:</w:t>
      </w:r>
      <w:r>
        <w:rPr>
          <w:spacing w:val="60"/>
        </w:rPr>
        <w:t> </w:t>
      </w:r>
      <w:r>
        <w:rPr>
          <w:spacing w:val="-1"/>
        </w:rPr>
        <w:t>Manual</w:t>
      </w:r>
      <w:r>
        <w:rPr/>
        <w:t> 20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Installed</w:t>
      </w:r>
      <w:r>
        <w:rPr/>
        <w:t> </w:t>
      </w:r>
      <w:r>
        <w:rPr>
          <w:spacing w:val="-2"/>
        </w:rPr>
        <w:t>Capacity,</w:t>
      </w:r>
      <w:r>
        <w:rPr/>
        <w:t> </w:t>
      </w:r>
      <w:r>
        <w:rPr>
          <w:spacing w:val="-1"/>
        </w:rPr>
        <w:t>Manual</w:t>
      </w:r>
      <w:r>
        <w:rPr/>
        <w:t> 28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Market</w:t>
      </w:r>
      <w:r>
        <w:rPr/>
        <w:t> Rule 1 </w:t>
      </w:r>
      <w:r>
        <w:rPr>
          <w:spacing w:val="-1"/>
        </w:rPr>
        <w:t>Accounting,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Manual</w:t>
      </w:r>
      <w:r>
        <w:rPr/>
        <w:t> 29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Billing,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</w:rPr>
        <w:t>MPUC </w:t>
      </w:r>
      <w:r>
        <w:rPr>
          <w:rFonts w:ascii="Times New Roman" w:hAnsi="Times New Roman" w:cs="Times New Roman" w:eastAsia="Times New Roman"/>
          <w:spacing w:val="-1"/>
        </w:rPr>
        <w:t>Chapter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321 Rule, </w:t>
      </w:r>
      <w:r>
        <w:rPr>
          <w:rFonts w:ascii="Times New Roman" w:hAnsi="Times New Roman" w:cs="Times New Roman" w:eastAsia="Times New Roman"/>
          <w:spacing w:val="-2"/>
        </w:rPr>
        <w:t>“Load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Obligation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Settlement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Calculations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Competitive</w:t>
      </w:r>
    </w:p>
    <w:p>
      <w:pPr>
        <w:pStyle w:val="BodyText"/>
        <w:spacing w:line="246" w:lineRule="auto"/>
        <w:ind w:right="188"/>
        <w:jc w:val="left"/>
      </w:pPr>
      <w:r>
        <w:rPr>
          <w:spacing w:val="-1"/>
        </w:rPr>
        <w:t>Providers</w:t>
      </w:r>
      <w:r>
        <w:rPr/>
        <w:t> </w:t>
      </w: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Electricity”.</w:t>
      </w:r>
      <w:r>
        <w:rPr>
          <w:rFonts w:ascii="Times New Roman" w:hAnsi="Times New Roman" w:cs="Times New Roman" w:eastAsia="Times New Roman"/>
        </w:rPr>
        <w:t>  CMP is the</w:t>
      </w:r>
      <w:r>
        <w:rPr>
          <w:rFonts w:ascii="Times New Roman" w:hAnsi="Times New Roman" w:cs="Times New Roman" w:eastAsia="Times New Roman"/>
          <w:spacing w:val="-1"/>
        </w:rPr>
        <w:t> “Assigned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Meter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Reader”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with </w:t>
      </w:r>
      <w:r>
        <w:rPr>
          <w:rFonts w:ascii="Times New Roman" w:hAnsi="Times New Roman" w:cs="Times New Roman" w:eastAsia="Times New Roman"/>
          <w:spacing w:val="-1"/>
        </w:rPr>
        <w:t>ISO</w:t>
      </w:r>
      <w:r>
        <w:rPr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Provider’s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load </w:t>
      </w:r>
      <w:r>
        <w:rPr>
          <w:spacing w:val="-1"/>
        </w:rPr>
        <w:t>asset</w:t>
      </w:r>
      <w:r>
        <w:rPr/>
        <w:t> </w:t>
      </w:r>
      <w:r>
        <w:rPr>
          <w:spacing w:val="-1"/>
        </w:rPr>
        <w:t>account.</w:t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6" w:lineRule="auto" w:before="121" w:after="0"/>
        <w:ind w:left="471" w:right="166" w:hanging="360"/>
        <w:jc w:val="left"/>
      </w:pPr>
      <w:r>
        <w:rPr>
          <w:spacing w:val="-1"/>
        </w:rPr>
        <w:t>Meter</w:t>
      </w:r>
      <w:r>
        <w:rPr>
          <w:spacing w:val="-2"/>
        </w:rPr>
        <w:t> </w:t>
      </w:r>
      <w:r>
        <w:rPr>
          <w:spacing w:val="-1"/>
        </w:rPr>
        <w:t>data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</w:rPr>
        <w:t> CMP’s </w:t>
      </w:r>
      <w:r>
        <w:rPr>
          <w:rFonts w:ascii="Times New Roman" w:hAnsi="Times New Roman" w:cs="Times New Roman" w:eastAsia="Times New Roman"/>
          <w:spacing w:val="-1"/>
        </w:rPr>
        <w:t>standard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wireless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smart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meters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for </w:t>
      </w:r>
      <w:r>
        <w:rPr/>
        <w:t>load </w:t>
      </w:r>
      <w:r>
        <w:rPr>
          <w:spacing w:val="-1"/>
        </w:rPr>
        <w:t>settlement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75"/>
        </w:rPr>
        <w:t> </w:t>
      </w:r>
      <w:r>
        <w:rPr>
          <w:spacing w:val="-1"/>
        </w:rPr>
        <w:t>Residential,</w:t>
      </w:r>
      <w:r>
        <w:rPr/>
        <w:t> Small </w:t>
      </w:r>
      <w:r>
        <w:rPr>
          <w:spacing w:val="-1"/>
        </w:rPr>
        <w:t>Commercial</w:t>
      </w:r>
      <w:r>
        <w:rPr/>
        <w:t> </w:t>
      </w:r>
      <w:r>
        <w:rPr>
          <w:spacing w:val="-1"/>
        </w:rPr>
        <w:t>and</w:t>
      </w:r>
      <w:r>
        <w:rPr/>
        <w:t> Medium and </w:t>
      </w:r>
      <w:r>
        <w:rPr>
          <w:spacing w:val="-3"/>
        </w:rPr>
        <w:t>Large</w:t>
      </w:r>
      <w:r>
        <w:rPr>
          <w:spacing w:val="-1"/>
        </w:rPr>
        <w:t> Commercial</w:t>
      </w:r>
      <w:r>
        <w:rPr/>
        <w:t> and </w:t>
      </w:r>
      <w:r>
        <w:rPr>
          <w:spacing w:val="-1"/>
        </w:rPr>
        <w:t>Industrial</w:t>
      </w:r>
      <w:r>
        <w:rPr>
          <w:spacing w:val="1"/>
        </w:rPr>
        <w:t> </w:t>
      </w:r>
      <w:r>
        <w:rPr>
          <w:spacing w:val="-1"/>
        </w:rPr>
        <w:t>customers.</w:t>
      </w:r>
      <w:r>
        <w:rPr>
          <w:spacing w:val="87"/>
        </w:rPr>
        <w:t> </w:t>
      </w:r>
      <w:r>
        <w:rPr>
          <w:rFonts w:ascii="Times New Roman" w:hAnsi="Times New Roman" w:cs="Times New Roman" w:eastAsia="Times New Roman"/>
          <w:spacing w:val="-2"/>
        </w:rPr>
        <w:t>Load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Profiles,</w:t>
      </w:r>
      <w:r>
        <w:rPr>
          <w:rFonts w:ascii="Times New Roman" w:hAnsi="Times New Roman" w:cs="Times New Roman" w:eastAsia="Times New Roman"/>
        </w:rPr>
        <w:t> as </w:t>
      </w:r>
      <w:r>
        <w:rPr>
          <w:rFonts w:ascii="Times New Roman" w:hAnsi="Times New Roman" w:cs="Times New Roman" w:eastAsia="Times New Roman"/>
          <w:spacing w:val="-1"/>
        </w:rPr>
        <w:t>published</w:t>
      </w:r>
      <w:r>
        <w:rPr>
          <w:rFonts w:ascii="Times New Roman" w:hAnsi="Times New Roman" w:cs="Times New Roman" w:eastAsia="Times New Roman"/>
        </w:rPr>
        <w:t> on CMP’s </w:t>
      </w:r>
      <w:r>
        <w:rPr>
          <w:rFonts w:ascii="Times New Roman" w:hAnsi="Times New Roman" w:cs="Times New Roman" w:eastAsia="Times New Roman"/>
          <w:spacing w:val="-1"/>
        </w:rPr>
        <w:t>web</w:t>
      </w:r>
      <w:r>
        <w:rPr>
          <w:rFonts w:ascii="Times New Roman" w:hAnsi="Times New Roman" w:cs="Times New Roman" w:eastAsia="Times New Roman"/>
        </w:rPr>
        <w:t> site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</w:rPr>
        <w:t> be </w:t>
      </w:r>
      <w:r>
        <w:rPr>
          <w:rFonts w:ascii="Times New Roman" w:hAnsi="Times New Roman" w:cs="Times New Roman" w:eastAsia="Times New Roman"/>
          <w:spacing w:val="-1"/>
        </w:rPr>
        <w:t>used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load </w:t>
      </w:r>
      <w:r>
        <w:rPr>
          <w:rFonts w:ascii="Times New Roman" w:hAnsi="Times New Roman" w:cs="Times New Roman" w:eastAsia="Times New Roman"/>
          <w:spacing w:val="-1"/>
        </w:rPr>
        <w:t>settlement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purposes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/>
        <w:t>those </w:t>
      </w:r>
      <w:r>
        <w:rPr>
          <w:spacing w:val="-1"/>
        </w:rPr>
        <w:t>customers</w:t>
      </w:r>
      <w:r>
        <w:rPr/>
        <w:t> who </w:t>
      </w:r>
      <w:r>
        <w:rPr>
          <w:spacing w:val="-1"/>
        </w:rPr>
        <w:t>elect</w:t>
      </w:r>
      <w:r>
        <w:rPr/>
        <w:t> to </w:t>
      </w:r>
      <w:r>
        <w:rPr>
          <w:spacing w:val="-1"/>
        </w:rPr>
        <w:t>retain</w:t>
      </w:r>
      <w:r>
        <w:rPr/>
        <w:t> </w:t>
      </w:r>
      <w:r>
        <w:rPr>
          <w:spacing w:val="-1"/>
        </w:rPr>
        <w:t>legacy</w:t>
      </w:r>
      <w:r>
        <w:rPr>
          <w:spacing w:val="-7"/>
        </w:rPr>
        <w:t> </w:t>
      </w:r>
      <w:r>
        <w:rPr>
          <w:spacing w:val="-1"/>
        </w:rPr>
        <w:t>electro-mechanical</w:t>
      </w:r>
      <w:r>
        <w:rPr/>
        <w:t> </w:t>
      </w:r>
      <w:r>
        <w:rPr>
          <w:spacing w:val="-1"/>
        </w:rPr>
        <w:t>meters.</w:t>
      </w:r>
      <w:r>
        <w:rPr/>
        <w:t>  </w:t>
      </w:r>
      <w:r>
        <w:rPr>
          <w:spacing w:val="-2"/>
        </w:rPr>
        <w:t>Load</w:t>
      </w:r>
      <w:r>
        <w:rPr/>
        <w:t> </w:t>
      </w:r>
      <w:r>
        <w:rPr>
          <w:spacing w:val="-1"/>
        </w:rPr>
        <w:t>profiles</w:t>
      </w:r>
      <w:r>
        <w:rPr/>
        <w:t> will</w:t>
      </w:r>
      <w:r>
        <w:rPr>
          <w:spacing w:val="2"/>
        </w:rPr>
        <w:t> </w:t>
      </w:r>
      <w:r>
        <w:rPr>
          <w:spacing w:val="-1"/>
        </w:rPr>
        <w:t>also</w:t>
      </w:r>
      <w:r>
        <w:rPr>
          <w:spacing w:val="69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 estimate</w:t>
      </w:r>
      <w:r>
        <w:rPr>
          <w:spacing w:val="-1"/>
        </w:rPr>
        <w:t> usage when</w:t>
      </w:r>
      <w:r>
        <w:rPr/>
        <w:t> </w:t>
      </w:r>
      <w:r>
        <w:rPr>
          <w:spacing w:val="-1"/>
        </w:rPr>
        <w:t>smart</w:t>
      </w:r>
      <w:r>
        <w:rPr/>
        <w:t> </w:t>
      </w:r>
      <w:r>
        <w:rPr>
          <w:spacing w:val="-1"/>
        </w:rPr>
        <w:t>meter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is not </w:t>
      </w:r>
      <w:r>
        <w:rPr>
          <w:spacing w:val="-1"/>
        </w:rPr>
        <w:t>available</w:t>
      </w:r>
      <w:r>
        <w:rPr/>
        <w:t> due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technical</w:t>
      </w:r>
      <w:r>
        <w:rPr/>
        <w:t> or timing</w:t>
      </w:r>
      <w:r>
        <w:rPr>
          <w:spacing w:val="51"/>
        </w:rPr>
        <w:t> </w:t>
      </w:r>
      <w:r>
        <w:rPr>
          <w:spacing w:val="-1"/>
        </w:rPr>
        <w:t>issues</w:t>
      </w:r>
      <w:r>
        <w:rPr/>
        <w:t> with the </w:t>
      </w:r>
      <w:r>
        <w:rPr>
          <w:spacing w:val="-1"/>
        </w:rPr>
        <w:t>infrastructure.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the month end </w:t>
      </w:r>
      <w:r>
        <w:rPr>
          <w:spacing w:val="-1"/>
        </w:rPr>
        <w:t>resettlement</w:t>
      </w:r>
      <w:r>
        <w:rPr/>
        <w:t> </w:t>
      </w:r>
      <w:r>
        <w:rPr>
          <w:spacing w:val="-1"/>
        </w:rPr>
        <w:t>process,</w:t>
      </w:r>
      <w:r>
        <w:rPr/>
        <w:t> any</w:t>
      </w:r>
      <w:r>
        <w:rPr>
          <w:spacing w:val="-8"/>
        </w:rPr>
        <w:t> </w:t>
      </w:r>
      <w:r>
        <w:rPr>
          <w:spacing w:val="-1"/>
        </w:rPr>
        <w:t>actual</w:t>
      </w:r>
      <w:r>
        <w:rPr/>
        <w:t> AMI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75"/>
        </w:rPr>
        <w:t> </w:t>
      </w:r>
      <w:r>
        <w:rPr>
          <w:spacing w:val="-1"/>
        </w:rPr>
        <w:t>obtained</w:t>
      </w:r>
      <w:r>
        <w:rPr/>
        <w:t> </w:t>
      </w:r>
      <w:r>
        <w:rPr>
          <w:spacing w:val="-1"/>
        </w:rPr>
        <w:t>after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daily</w:t>
      </w:r>
      <w:r>
        <w:rPr>
          <w:spacing w:val="-8"/>
        </w:rPr>
        <w:t> </w:t>
      </w:r>
      <w:r>
        <w:rPr>
          <w:spacing w:val="-1"/>
        </w:rPr>
        <w:t>readings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submitted to </w:t>
      </w:r>
      <w:r>
        <w:rPr>
          <w:spacing w:val="-1"/>
        </w:rPr>
        <w:t>ISO-NE</w:t>
      </w:r>
      <w:r>
        <w:rPr/>
        <w:t> </w:t>
      </w:r>
      <w:r>
        <w:rPr>
          <w:spacing w:val="-1"/>
        </w:rPr>
        <w:t>will</w:t>
      </w:r>
      <w:r>
        <w:rPr/>
        <w:t> be utilized.  CMP will </w:t>
      </w:r>
      <w:r>
        <w:rPr>
          <w:spacing w:val="-1"/>
        </w:rPr>
        <w:t>develop</w:t>
      </w:r>
    </w:p>
    <w:p>
      <w:pPr>
        <w:spacing w:after="0" w:line="246" w:lineRule="auto"/>
        <w:jc w:val="left"/>
        <w:sectPr>
          <w:footerReference w:type="default" r:id="rId9"/>
          <w:pgSz w:w="12240" w:h="15840"/>
          <w:pgMar w:footer="765" w:header="112" w:top="680" w:bottom="960" w:left="1240" w:right="1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6" w:lineRule="auto"/>
        <w:ind w:left="471" w:right="298"/>
        <w:jc w:val="left"/>
      </w:pPr>
      <w:r>
        <w:rPr>
          <w:spacing w:val="-1"/>
        </w:rPr>
        <w:t>Deemed</w:t>
      </w:r>
      <w:r>
        <w:rPr/>
        <w:t> </w:t>
      </w:r>
      <w:r>
        <w:rPr>
          <w:spacing w:val="-2"/>
        </w:rPr>
        <w:t>Load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Profiles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unmetered</w:t>
      </w:r>
      <w:r>
        <w:rPr>
          <w:rFonts w:ascii="Times New Roman" w:hAnsi="Times New Roman" w:cs="Times New Roman" w:eastAsia="Times New Roman"/>
        </w:rPr>
        <w:t> loads.  </w:t>
      </w:r>
      <w:r>
        <w:rPr>
          <w:rFonts w:ascii="Times New Roman" w:hAnsi="Times New Roman" w:cs="Times New Roman" w:eastAsia="Times New Roman"/>
          <w:spacing w:val="-1"/>
        </w:rPr>
        <w:t>Profiles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 available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providers</w:t>
      </w:r>
      <w:r>
        <w:rPr>
          <w:rFonts w:ascii="Times New Roman" w:hAnsi="Times New Roman" w:cs="Times New Roman" w:eastAsia="Times New Roman"/>
        </w:rPr>
        <w:t> on CMP’s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website.</w:t>
      </w:r>
    </w:p>
    <w:p>
      <w:pPr>
        <w:pStyle w:val="BodyText"/>
        <w:numPr>
          <w:ilvl w:val="0"/>
          <w:numId w:val="2"/>
        </w:numPr>
        <w:tabs>
          <w:tab w:pos="472" w:val="left" w:leader="none"/>
        </w:tabs>
        <w:spacing w:line="246" w:lineRule="auto" w:before="119" w:after="0"/>
        <w:ind w:left="471" w:right="116" w:hanging="360"/>
        <w:jc w:val="left"/>
      </w:pPr>
      <w:r>
        <w:rPr/>
        <w:t>CMP will use </w:t>
      </w:r>
      <w:r>
        <w:rPr>
          <w:spacing w:val="-1"/>
        </w:rPr>
        <w:t>telemetered</w:t>
      </w:r>
      <w:r>
        <w:rPr/>
        <w:t> </w:t>
      </w:r>
      <w:r>
        <w:rPr>
          <w:spacing w:val="-1"/>
        </w:rPr>
        <w:t>interval</w:t>
      </w:r>
      <w:r>
        <w:rPr/>
        <w:t> data</w:t>
      </w:r>
      <w:r>
        <w:rPr>
          <w:spacing w:val="-1"/>
        </w:rPr>
        <w:t> adjusted</w:t>
      </w:r>
      <w:r>
        <w:rPr/>
        <w:t> for</w:t>
      </w:r>
      <w:r>
        <w:rPr>
          <w:spacing w:val="-2"/>
        </w:rPr>
        <w:t> </w:t>
      </w:r>
      <w:r>
        <w:rPr/>
        <w:t>line</w:t>
      </w:r>
      <w:r>
        <w:rPr>
          <w:spacing w:val="-1"/>
        </w:rPr>
        <w:t> losses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telemetered</w:t>
      </w:r>
      <w:r>
        <w:rPr/>
        <w:t> </w:t>
      </w:r>
      <w:r>
        <w:rPr>
          <w:spacing w:val="-1"/>
        </w:rPr>
        <w:t>customers</w:t>
      </w:r>
      <w:r>
        <w:rPr>
          <w:spacing w:val="75"/>
        </w:rPr>
        <w:t> </w:t>
      </w:r>
      <w:r>
        <w:rPr/>
        <w:t>who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daily</w:t>
      </w:r>
      <w:r>
        <w:rPr>
          <w:spacing w:val="-8"/>
        </w:rPr>
        <w:t> </w:t>
      </w:r>
      <w:r>
        <w:rPr/>
        <w:t>to </w:t>
      </w:r>
      <w:r>
        <w:rPr>
          <w:spacing w:val="-1"/>
        </w:rPr>
        <w:t>develop</w:t>
      </w:r>
      <w:r>
        <w:rPr/>
        <w:t> </w:t>
      </w:r>
      <w:r>
        <w:rPr>
          <w:spacing w:val="-1"/>
        </w:rPr>
        <w:t>customer-specific</w:t>
      </w:r>
      <w:r>
        <w:rPr/>
        <w:t> </w:t>
      </w:r>
      <w:r>
        <w:rPr>
          <w:spacing w:val="-2"/>
        </w:rPr>
        <w:t>Dynamic</w:t>
      </w:r>
      <w:r>
        <w:rPr>
          <w:spacing w:val="-1"/>
        </w:rPr>
        <w:t> </w:t>
      </w:r>
      <w:r>
        <w:rPr>
          <w:spacing w:val="-2"/>
        </w:rPr>
        <w:t>Load</w:t>
      </w:r>
      <w:r>
        <w:rPr/>
        <w:t> </w:t>
      </w:r>
      <w:r>
        <w:rPr>
          <w:spacing w:val="-1"/>
        </w:rPr>
        <w:t>Profiles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settlement.</w:t>
      </w:r>
      <w:r>
        <w:rPr>
          <w:spacing w:val="87"/>
        </w:rPr>
        <w:t> </w:t>
      </w:r>
      <w:r>
        <w:rPr>
          <w:spacing w:val="-2"/>
        </w:rPr>
        <w:t>(Interval</w:t>
      </w:r>
      <w:r>
        <w:rPr/>
        <w:t> </w:t>
      </w:r>
      <w:r>
        <w:rPr>
          <w:spacing w:val="-1"/>
        </w:rPr>
        <w:t>meters</w:t>
      </w:r>
      <w:r>
        <w:rPr/>
        <w:t> installed </w:t>
      </w:r>
      <w:r>
        <w:rPr>
          <w:spacing w:val="-1"/>
        </w:rPr>
        <w:t>for </w:t>
      </w:r>
      <w:r>
        <w:rPr>
          <w:spacing w:val="-2"/>
        </w:rPr>
        <w:t>surveying </w:t>
      </w:r>
      <w:r>
        <w:rPr>
          <w:spacing w:val="-1"/>
        </w:rPr>
        <w:t>purposes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temporary</w:t>
      </w:r>
      <w:r>
        <w:rPr>
          <w:spacing w:val="-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available</w:t>
      </w:r>
      <w:r>
        <w:rPr>
          <w:spacing w:val="103"/>
        </w:rPr>
        <w:t> </w:t>
      </w:r>
      <w:r>
        <w:rPr/>
        <w:t>for</w:t>
      </w:r>
      <w:r>
        <w:rPr>
          <w:spacing w:val="-2"/>
        </w:rPr>
        <w:t> </w:t>
      </w:r>
      <w:r>
        <w:rPr/>
        <w:t>use in individual billing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settlement</w:t>
      </w:r>
      <w:r>
        <w:rPr/>
        <w:t> </w:t>
      </w:r>
      <w:r>
        <w:rPr>
          <w:spacing w:val="-1"/>
        </w:rPr>
        <w:t>calculations.)</w:t>
      </w:r>
      <w:r>
        <w:rPr>
          <w:spacing w:val="60"/>
        </w:rPr>
        <w:t> </w:t>
      </w:r>
      <w:r>
        <w:rPr>
          <w:spacing w:val="-1"/>
        </w:rPr>
        <w:t>All</w:t>
      </w:r>
      <w:r>
        <w:rPr/>
        <w:t> CMP </w:t>
      </w:r>
      <w:r>
        <w:rPr>
          <w:spacing w:val="-1"/>
        </w:rPr>
        <w:t>customers</w:t>
      </w:r>
      <w:r>
        <w:rPr/>
        <w:t> </w:t>
      </w:r>
      <w:r>
        <w:rPr>
          <w:spacing w:val="-1"/>
        </w:rPr>
        <w:t>whose </w:t>
      </w:r>
      <w:r>
        <w:rPr/>
        <w:t>maximum</w:t>
      </w:r>
      <w:r>
        <w:rPr>
          <w:spacing w:val="65"/>
        </w:rPr>
        <w:t> </w:t>
      </w:r>
      <w:r>
        <w:rPr/>
        <w:t>monthly</w:t>
      </w:r>
      <w:r>
        <w:rPr>
          <w:spacing w:val="-7"/>
        </w:rPr>
        <w:t> </w:t>
      </w:r>
      <w:r>
        <w:rPr>
          <w:spacing w:val="-1"/>
        </w:rPr>
        <w:t>demand</w:t>
      </w:r>
      <w:r>
        <w:rPr/>
        <w:t> </w:t>
      </w:r>
      <w:r>
        <w:rPr>
          <w:spacing w:val="-1"/>
        </w:rPr>
        <w:t>equals</w:t>
      </w:r>
      <w:r>
        <w:rPr/>
        <w:t> or </w:t>
      </w:r>
      <w:r>
        <w:rPr>
          <w:spacing w:val="-1"/>
        </w:rPr>
        <w:t>exceeds</w:t>
      </w:r>
      <w:r>
        <w:rPr/>
        <w:t> 400 kW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telemetered.</w:t>
      </w:r>
    </w:p>
    <w:p>
      <w:pPr>
        <w:pStyle w:val="BodyText"/>
        <w:spacing w:line="246" w:lineRule="auto" w:before="120"/>
        <w:ind w:left="471" w:right="298" w:hanging="360"/>
        <w:jc w:val="left"/>
      </w:pPr>
      <w:r>
        <w:rPr>
          <w:rFonts w:ascii="Times New Roman"/>
          <w:i/>
        </w:rPr>
        <w:t>3.  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profile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contain</w:t>
      </w:r>
      <w:r>
        <w:rPr/>
        <w:t> 24-hourly</w:t>
      </w:r>
      <w:r>
        <w:rPr>
          <w:spacing w:val="-8"/>
        </w:rPr>
        <w:t> </w:t>
      </w:r>
      <w:r>
        <w:rPr>
          <w:spacing w:val="-1"/>
        </w:rPr>
        <w:t>profiles</w:t>
      </w:r>
      <w:r>
        <w:rPr/>
        <w:t> that </w:t>
      </w:r>
      <w:r>
        <w:rPr>
          <w:spacing w:val="-1"/>
        </w:rPr>
        <w:t>may</w:t>
      </w:r>
      <w:r>
        <w:rPr>
          <w:spacing w:val="-8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represent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day</w:t>
      </w:r>
      <w:r>
        <w:rPr>
          <w:spacing w:val="-8"/>
        </w:rPr>
        <w:t> </w:t>
      </w:r>
      <w:r>
        <w:rPr/>
        <w:t>of a</w:t>
      </w:r>
      <w:r>
        <w:rPr>
          <w:spacing w:val="-2"/>
        </w:rPr>
        <w:t> year.</w:t>
      </w:r>
      <w:r>
        <w:rPr>
          <w:spacing w:val="59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daily</w:t>
      </w:r>
      <w:r>
        <w:rPr>
          <w:spacing w:val="-8"/>
        </w:rPr>
        <w:t> </w:t>
      </w:r>
      <w:r>
        <w:rPr/>
        <w:t>load </w:t>
      </w:r>
      <w:r>
        <w:rPr>
          <w:spacing w:val="-1"/>
        </w:rPr>
        <w:t>profile </w:t>
      </w:r>
      <w:r>
        <w:rPr/>
        <w:t>will </w:t>
      </w:r>
      <w:r>
        <w:rPr>
          <w:spacing w:val="-1"/>
        </w:rPr>
        <w:t>represent</w:t>
      </w:r>
      <w:r>
        <w:rPr/>
        <w:t> an </w:t>
      </w:r>
      <w:r>
        <w:rPr>
          <w:spacing w:val="-2"/>
        </w:rPr>
        <w:t>average</w:t>
      </w:r>
      <w:r>
        <w:rPr>
          <w:spacing w:val="-1"/>
        </w:rPr>
        <w:t> per-customer</w:t>
      </w:r>
      <w:r>
        <w:rPr/>
        <w:t> </w:t>
      </w:r>
      <w:r>
        <w:rPr>
          <w:spacing w:val="-1"/>
        </w:rPr>
        <w:t>load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point of </w:t>
      </w:r>
      <w:r>
        <w:rPr>
          <w:spacing w:val="-1"/>
        </w:rPr>
        <w:t>retail</w:t>
      </w:r>
      <w:r>
        <w:rPr>
          <w:spacing w:val="67"/>
        </w:rPr>
        <w:t> </w:t>
      </w:r>
      <w:r>
        <w:rPr>
          <w:spacing w:val="-2"/>
        </w:rPr>
        <w:t>delivery.</w:t>
      </w:r>
      <w:r>
        <w:rPr/>
        <w:t> 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profile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represent</w:t>
      </w:r>
      <w:r>
        <w:rPr/>
        <w:t> a </w:t>
      </w:r>
      <w:r>
        <w:rPr>
          <w:spacing w:val="-1"/>
        </w:rPr>
        <w:t>24-hour day</w:t>
      </w:r>
      <w:r>
        <w:rPr>
          <w:spacing w:val="-8"/>
        </w:rPr>
        <w:t> </w:t>
      </w:r>
      <w:r>
        <w:rPr/>
        <w:t>that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identified</w:t>
      </w:r>
      <w:r>
        <w:rPr/>
        <w:t> by</w:t>
      </w:r>
      <w:r>
        <w:rPr>
          <w:spacing w:val="-8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indicator</w:t>
      </w:r>
      <w:r>
        <w:rPr/>
        <w:t> </w:t>
      </w:r>
      <w:r>
        <w:rPr>
          <w:spacing w:val="-1"/>
        </w:rPr>
        <w:t>such</w:t>
      </w:r>
      <w:r>
        <w:rPr>
          <w:spacing w:val="101"/>
        </w:rPr>
        <w:t> </w:t>
      </w:r>
      <w:r>
        <w:rPr>
          <w:spacing w:val="-1"/>
        </w:rPr>
        <w:t>as</w:t>
      </w:r>
      <w:r>
        <w:rPr/>
        <w:t> month, day</w:t>
      </w:r>
      <w:r>
        <w:rPr>
          <w:spacing w:val="-8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week,</w:t>
      </w:r>
      <w:r>
        <w:rPr/>
        <w:t> </w:t>
      </w:r>
      <w:r>
        <w:rPr>
          <w:spacing w:val="-1"/>
        </w:rPr>
        <w:t>weather</w:t>
      </w:r>
      <w:r>
        <w:rPr>
          <w:spacing w:val="-2"/>
        </w:rPr>
        <w:t> </w:t>
      </w:r>
      <w:r>
        <w:rPr>
          <w:spacing w:val="-1"/>
        </w:rPr>
        <w:t>condition,</w:t>
      </w:r>
      <w:r>
        <w:rPr/>
        <w:t> and so </w:t>
      </w:r>
      <w:r>
        <w:rPr>
          <w:spacing w:val="-1"/>
        </w:rPr>
        <w:t>forth.</w:t>
      </w:r>
    </w:p>
    <w:p>
      <w:pPr>
        <w:pStyle w:val="BodyText"/>
        <w:numPr>
          <w:ilvl w:val="0"/>
          <w:numId w:val="3"/>
        </w:numPr>
        <w:tabs>
          <w:tab w:pos="472" w:val="left" w:leader="none"/>
        </w:tabs>
        <w:spacing w:line="246" w:lineRule="auto" w:before="120" w:after="0"/>
        <w:ind w:left="471" w:right="198" w:hanging="360"/>
        <w:jc w:val="left"/>
      </w:pPr>
      <w:r>
        <w:rPr>
          <w:spacing w:val="-1"/>
        </w:rPr>
        <w:t>Daily</w:t>
      </w:r>
      <w:r>
        <w:rPr>
          <w:spacing w:val="-8"/>
        </w:rPr>
        <w:t> </w:t>
      </w:r>
      <w:r>
        <w:rPr>
          <w:spacing w:val="-1"/>
        </w:rPr>
        <w:t>Settlement</w:t>
      </w:r>
      <w:r>
        <w:rPr/>
        <w:t> </w:t>
      </w:r>
      <w:r>
        <w:rPr>
          <w:spacing w:val="-1"/>
        </w:rPr>
        <w:t>Reports:</w:t>
      </w:r>
      <w:r>
        <w:rPr/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/>
        <w:t>1 p.m. of the</w:t>
      </w:r>
      <w:r>
        <w:rPr>
          <w:spacing w:val="-1"/>
        </w:rPr>
        <w:t> second</w:t>
      </w:r>
      <w:r>
        <w:rPr/>
        <w:t> </w:t>
      </w:r>
      <w:r>
        <w:rPr>
          <w:spacing w:val="-1"/>
        </w:rPr>
        <w:t>business</w:t>
      </w:r>
      <w:r>
        <w:rPr/>
        <w:t> day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trading</w:t>
      </w:r>
      <w:r>
        <w:rPr>
          <w:spacing w:val="-2"/>
        </w:rPr>
        <w:t> </w:t>
      </w:r>
      <w:r>
        <w:rPr>
          <w:spacing w:val="-1"/>
        </w:rPr>
        <w:t>period,</w:t>
      </w:r>
      <w:r>
        <w:rPr>
          <w:spacing w:val="97"/>
        </w:rPr>
        <w:t> </w:t>
      </w:r>
      <w:r>
        <w:rPr/>
        <w:t>CMP will </w:t>
      </w:r>
      <w:r>
        <w:rPr>
          <w:spacing w:val="-1"/>
        </w:rPr>
        <w:t>report</w:t>
      </w:r>
      <w:r>
        <w:rPr/>
        <w:t> the </w:t>
      </w:r>
      <w:r>
        <w:rPr>
          <w:spacing w:val="-1"/>
        </w:rPr>
        <w:t>hourly</w:t>
      </w:r>
      <w:r>
        <w:rPr>
          <w:spacing w:val="-7"/>
        </w:rPr>
        <w:t> </w:t>
      </w:r>
      <w:r>
        <w:rPr/>
        <w:t>load </w:t>
      </w:r>
      <w:r>
        <w:rPr>
          <w:spacing w:val="-1"/>
        </w:rPr>
        <w:t>responsibility</w:t>
      </w:r>
      <w:r>
        <w:rPr>
          <w:spacing w:val="-8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Provider</w:t>
      </w:r>
      <w:r>
        <w:rPr/>
        <w:t> to </w:t>
      </w:r>
      <w:r>
        <w:rPr>
          <w:spacing w:val="-1"/>
        </w:rPr>
        <w:t>ISO-NE</w:t>
      </w:r>
      <w:r>
        <w:rPr/>
        <w:t> in </w:t>
      </w:r>
      <w:r>
        <w:rPr>
          <w:spacing w:val="-1"/>
        </w:rPr>
        <w:t>conformance </w:t>
      </w:r>
      <w:r>
        <w:rPr/>
        <w:t>with</w:t>
      </w:r>
      <w:r>
        <w:rPr>
          <w:spacing w:val="63"/>
        </w:rPr>
        <w:t> </w:t>
      </w:r>
      <w:r>
        <w:rPr>
          <w:spacing w:val="-2"/>
        </w:rPr>
        <w:t>ISO-NE</w:t>
      </w:r>
      <w:r>
        <w:rPr/>
        <w:t> </w:t>
      </w:r>
      <w:r>
        <w:rPr>
          <w:spacing w:val="-1"/>
        </w:rPr>
        <w:t>requirements,</w:t>
      </w:r>
      <w:r>
        <w:rPr/>
        <w:t> </w:t>
      </w:r>
      <w:r>
        <w:rPr>
          <w:spacing w:val="-1"/>
        </w:rPr>
        <w:t>and</w:t>
      </w:r>
      <w:r>
        <w:rPr/>
        <w:t> to the</w:t>
      </w:r>
      <w:r>
        <w:rPr>
          <w:spacing w:val="-1"/>
        </w:rPr>
        <w:t> Provider</w:t>
      </w:r>
      <w:r>
        <w:rPr/>
        <w:t> in 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format</w:t>
      </w:r>
      <w:r>
        <w:rPr/>
        <w:t> via 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means</w:t>
      </w:r>
      <w:r>
        <w:rPr/>
        <w:t> used to</w:t>
      </w:r>
      <w:r>
        <w:rPr>
          <w:spacing w:val="55"/>
        </w:rPr>
        <w:t> </w:t>
      </w:r>
      <w:r>
        <w:rPr>
          <w:spacing w:val="-1"/>
        </w:rPr>
        <w:t>transmit</w:t>
      </w:r>
      <w:r>
        <w:rPr/>
        <w:t> the</w:t>
      </w:r>
      <w:r>
        <w:rPr>
          <w:spacing w:val="-1"/>
        </w:rPr>
        <w:t> data</w:t>
      </w:r>
      <w:r>
        <w:rPr/>
        <w:t> to </w:t>
      </w:r>
      <w:r>
        <w:rPr>
          <w:spacing w:val="-1"/>
        </w:rPr>
        <w:t>ISO-NE.</w:t>
      </w:r>
    </w:p>
    <w:p>
      <w:pPr>
        <w:pStyle w:val="BodyText"/>
        <w:numPr>
          <w:ilvl w:val="0"/>
          <w:numId w:val="3"/>
        </w:numPr>
        <w:tabs>
          <w:tab w:pos="472" w:val="left" w:leader="none"/>
        </w:tabs>
        <w:spacing w:line="246" w:lineRule="auto" w:before="120" w:after="0"/>
        <w:ind w:left="471" w:right="249" w:hanging="360"/>
        <w:jc w:val="left"/>
      </w:pPr>
      <w:r>
        <w:rPr/>
        <w:t>Monthly</w:t>
      </w:r>
      <w:r>
        <w:rPr>
          <w:spacing w:val="-7"/>
        </w:rPr>
        <w:t> </w:t>
      </w:r>
      <w:r>
        <w:rPr>
          <w:spacing w:val="-1"/>
        </w:rPr>
        <w:t>Settlement</w:t>
      </w:r>
      <w:r>
        <w:rPr/>
        <w:t> </w:t>
      </w:r>
      <w:r>
        <w:rPr>
          <w:spacing w:val="-1"/>
        </w:rPr>
        <w:t>Reports:</w:t>
      </w:r>
      <w:r>
        <w:rPr/>
        <w:t> Consistent with the timing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/>
        <w:t> of </w:t>
      </w:r>
      <w:r>
        <w:rPr>
          <w:spacing w:val="-1"/>
        </w:rPr>
        <w:t>ISO-NE</w:t>
      </w:r>
      <w:r>
        <w:rPr>
          <w:spacing w:val="60"/>
        </w:rPr>
        <w:t> </w:t>
      </w:r>
      <w:r>
        <w:rPr/>
        <w:t>SMD,</w:t>
      </w:r>
      <w:r>
        <w:rPr>
          <w:spacing w:val="49"/>
        </w:rPr>
        <w:t> </w:t>
      </w:r>
      <w:r>
        <w:rPr>
          <w:spacing w:val="-1"/>
        </w:rPr>
        <w:t>Manuals</w:t>
      </w:r>
      <w:r>
        <w:rPr/>
        <w:t> 20, 28 &amp;</w:t>
      </w:r>
      <w:r>
        <w:rPr>
          <w:spacing w:val="-2"/>
        </w:rPr>
        <w:t> </w:t>
      </w:r>
      <w:r>
        <w:rPr/>
        <w:t>29, the </w:t>
      </w:r>
      <w:r>
        <w:rPr>
          <w:spacing w:val="-1"/>
        </w:rPr>
        <w:t>daily</w:t>
      </w:r>
      <w:r>
        <w:rPr>
          <w:spacing w:val="-8"/>
        </w:rPr>
        <w:t> </w:t>
      </w:r>
      <w:r>
        <w:rPr/>
        <w:t>or monthly</w:t>
      </w:r>
      <w:r>
        <w:rPr>
          <w:spacing w:val="-7"/>
        </w:rPr>
        <w:t> </w:t>
      </w:r>
      <w:r>
        <w:rPr/>
        <w:t>load </w:t>
      </w:r>
      <w:r>
        <w:rPr>
          <w:spacing w:val="-1"/>
        </w:rPr>
        <w:t>responsibility</w:t>
      </w:r>
      <w:r>
        <w:rPr>
          <w:spacing w:val="-8"/>
        </w:rPr>
        <w:t> </w:t>
      </w:r>
      <w:r>
        <w:rPr>
          <w:spacing w:val="-1"/>
        </w:rPr>
        <w:t>for each</w:t>
      </w:r>
      <w:r>
        <w:rPr/>
        <w:t>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re-</w:t>
      </w:r>
      <w:r>
        <w:rPr>
          <w:spacing w:val="65"/>
        </w:rPr>
        <w:t> </w:t>
      </w:r>
      <w:r>
        <w:rPr>
          <w:spacing w:val="-1"/>
        </w:rPr>
        <w:t>estimated</w:t>
      </w:r>
      <w:r>
        <w:rPr/>
        <w:t> using</w:t>
      </w:r>
      <w:r>
        <w:rPr>
          <w:spacing w:val="-3"/>
        </w:rPr>
        <w:t> </w:t>
      </w:r>
      <w:r>
        <w:rPr/>
        <w:t>the most </w:t>
      </w:r>
      <w:r>
        <w:rPr>
          <w:spacing w:val="-1"/>
        </w:rPr>
        <w:t>recent</w:t>
      </w:r>
      <w:r>
        <w:rPr/>
        <w:t> monthly</w:t>
      </w:r>
      <w:r>
        <w:rPr>
          <w:spacing w:val="-8"/>
        </w:rPr>
        <w:t> </w:t>
      </w:r>
      <w:r>
        <w:rPr/>
        <w:t>kWh billing</w:t>
      </w:r>
      <w:r>
        <w:rPr>
          <w:spacing w:val="-3"/>
        </w:rPr>
        <w:t> </w:t>
      </w:r>
      <w:r>
        <w:rPr>
          <w:spacing w:val="-1"/>
        </w:rPr>
        <w:t>information.</w:t>
      </w:r>
      <w:r>
        <w:rPr/>
        <w:t>  The</w:t>
      </w:r>
      <w:r>
        <w:rPr>
          <w:spacing w:val="-1"/>
        </w:rPr>
        <w:t> methodology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65"/>
        </w:rPr>
        <w:t> </w:t>
      </w:r>
      <w:r>
        <w:rPr>
          <w:spacing w:val="-1"/>
        </w:rPr>
        <w:t>calculating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load</w:t>
      </w:r>
      <w:r>
        <w:rPr/>
        <w:t> </w:t>
      </w:r>
      <w:r>
        <w:rPr>
          <w:spacing w:val="-1"/>
        </w:rPr>
        <w:t>responsibility</w:t>
      </w:r>
      <w:r>
        <w:rPr>
          <w:spacing w:val="-8"/>
        </w:rPr>
        <w:t> </w:t>
      </w:r>
      <w:r>
        <w:rPr/>
        <w:t>will be</w:t>
      </w:r>
      <w:r>
        <w:rPr>
          <w:spacing w:val="-1"/>
        </w:rPr>
        <w:t> identical</w:t>
      </w:r>
      <w:r>
        <w:rPr/>
        <w:t> to the </w:t>
      </w:r>
      <w:r>
        <w:rPr>
          <w:spacing w:val="-1"/>
        </w:rPr>
        <w:t>daily</w:t>
      </w:r>
      <w:r>
        <w:rPr>
          <w:spacing w:val="-8"/>
        </w:rPr>
        <w:t> </w:t>
      </w:r>
      <w:r>
        <w:rPr/>
        <w:t>method but the</w:t>
      </w:r>
      <w:r>
        <w:rPr>
          <w:spacing w:val="-1"/>
        </w:rPr>
        <w:t> daily</w:t>
      </w:r>
      <w:r>
        <w:rPr>
          <w:spacing w:val="87"/>
        </w:rPr>
        <w:t> </w:t>
      </w:r>
      <w:r>
        <w:rPr>
          <w:spacing w:val="-1"/>
        </w:rPr>
        <w:t>estimated</w:t>
      </w:r>
      <w:r>
        <w:rPr/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/>
        <w:t>use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profiled</w:t>
      </w:r>
      <w:r>
        <w:rPr/>
        <w:t> </w:t>
      </w:r>
      <w:r>
        <w:rPr>
          <w:spacing w:val="-1"/>
        </w:rPr>
        <w:t>customers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reflect</w:t>
      </w:r>
      <w:r>
        <w:rPr/>
        <w:t> the</w:t>
      </w:r>
      <w:r>
        <w:rPr>
          <w:spacing w:val="-1"/>
        </w:rPr>
        <w:t> </w:t>
      </w:r>
      <w:r>
        <w:rPr/>
        <w:t>billing</w:t>
      </w:r>
      <w:r>
        <w:rPr>
          <w:spacing w:val="-3"/>
        </w:rPr>
        <w:t> </w:t>
      </w:r>
      <w:r>
        <w:rPr/>
        <w:t>kWh for</w:t>
      </w:r>
      <w:r>
        <w:rPr>
          <w:spacing w:val="-2"/>
        </w:rPr>
        <w:t> </w:t>
      </w:r>
      <w:r>
        <w:rPr/>
        <w:t>that month.</w:t>
      </w:r>
      <w:r>
        <w:rPr>
          <w:spacing w:val="60"/>
        </w:rPr>
        <w:t> </w:t>
      </w:r>
      <w:r>
        <w:rPr/>
        <w:t>The</w:t>
      </w:r>
      <w:r>
        <w:rPr>
          <w:spacing w:val="51"/>
        </w:rPr>
        <w:t> </w:t>
      </w:r>
      <w:r>
        <w:rPr/>
        <w:t>monthly</w:t>
      </w:r>
      <w:r>
        <w:rPr>
          <w:spacing w:val="-7"/>
        </w:rPr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>
          <w:spacing w:val="-1"/>
        </w:rPr>
        <w:t>differences</w:t>
      </w:r>
      <w:r>
        <w:rPr/>
        <w:t> will be</w:t>
      </w:r>
      <w:r>
        <w:rPr>
          <w:spacing w:val="-1"/>
        </w:rPr>
        <w:t> reported</w:t>
      </w:r>
      <w:r>
        <w:rPr/>
        <w:t> to </w:t>
      </w:r>
      <w:r>
        <w:rPr>
          <w:spacing w:val="-2"/>
        </w:rPr>
        <w:t>ISO-NE</w:t>
      </w:r>
      <w:r>
        <w:rPr/>
        <w:t> in </w:t>
      </w:r>
      <w:r>
        <w:rPr>
          <w:spacing w:val="-1"/>
        </w:rPr>
        <w:t>accordance </w:t>
      </w:r>
      <w:r>
        <w:rPr/>
        <w:t>with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requirements.</w:t>
      </w:r>
      <w:r>
        <w:rPr>
          <w:spacing w:val="61"/>
        </w:rPr>
        <w:t> </w:t>
      </w:r>
      <w:r>
        <w:rPr/>
        <w:t>The</w:t>
      </w:r>
      <w:r>
        <w:rPr>
          <w:spacing w:val="-2"/>
        </w:rPr>
        <w:t> </w:t>
      </w:r>
      <w:r>
        <w:rPr/>
        <w:t>monthly</w:t>
      </w:r>
      <w:r>
        <w:rPr>
          <w:spacing w:val="-7"/>
        </w:rPr>
        <w:t> </w:t>
      </w:r>
      <w:r>
        <w:rPr>
          <w:spacing w:val="-1"/>
        </w:rPr>
        <w:t>settlement</w:t>
      </w:r>
      <w:r>
        <w:rPr/>
        <w:t> will be</w:t>
      </w:r>
      <w:r>
        <w:rPr>
          <w:spacing w:val="-1"/>
        </w:rPr>
        <w:t> reported</w:t>
      </w:r>
      <w:r>
        <w:rPr/>
        <w:t> in 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format</w:t>
      </w:r>
      <w:r>
        <w:rPr/>
        <w:t> to the</w:t>
      </w:r>
      <w:r>
        <w:rPr>
          <w:spacing w:val="-1"/>
        </w:rPr>
        <w:t> Provider</w:t>
      </w:r>
      <w:r>
        <w:rPr/>
        <w:t> </w:t>
      </w:r>
      <w:r>
        <w:rPr>
          <w:spacing w:val="-1"/>
        </w:rPr>
        <w:t>as</w:t>
      </w:r>
      <w:r>
        <w:rPr/>
        <w:t> the monthly</w:t>
      </w:r>
      <w:r>
        <w:rPr>
          <w:spacing w:val="53"/>
        </w:rPr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>
          <w:spacing w:val="-1"/>
        </w:rPr>
        <w:t>difference,</w:t>
      </w:r>
      <w:r>
        <w:rPr/>
        <w:t> or the</w:t>
      </w:r>
      <w:r>
        <w:rPr>
          <w:spacing w:val="-2"/>
        </w:rPr>
        <w:t> </w:t>
      </w:r>
      <w:r>
        <w:rPr>
          <w:spacing w:val="-1"/>
        </w:rPr>
        <w:t>hourly</w:t>
      </w:r>
      <w:r>
        <w:rPr>
          <w:spacing w:val="-7"/>
        </w:rPr>
        <w:t> </w:t>
      </w:r>
      <w:r>
        <w:rPr>
          <w:spacing w:val="-1"/>
        </w:rPr>
        <w:t>difference,</w:t>
      </w:r>
      <w:r>
        <w:rPr/>
        <w:t> via </w:t>
      </w:r>
      <w:r>
        <w:rPr>
          <w:spacing w:val="-1"/>
        </w:rPr>
        <w:t>electronic </w:t>
      </w:r>
      <w:r>
        <w:rPr/>
        <w:t>mail to the </w:t>
      </w:r>
      <w:r>
        <w:rPr>
          <w:spacing w:val="-1"/>
        </w:rPr>
        <w:t>Provider.</w:t>
      </w:r>
    </w:p>
    <w:p>
      <w:pPr>
        <w:pStyle w:val="BodyText"/>
        <w:spacing w:line="246" w:lineRule="auto" w:before="120"/>
        <w:ind w:right="198"/>
        <w:jc w:val="left"/>
        <w:rPr>
          <w:rFonts w:ascii="Times New Roman" w:hAnsi="Times New Roman" w:cs="Times New Roman" w:eastAsia="Times New Roman"/>
        </w:rPr>
      </w:pPr>
      <w:r>
        <w:rPr/>
        <w:t>MPUC </w:t>
      </w:r>
      <w:r>
        <w:rPr>
          <w:spacing w:val="-1"/>
        </w:rPr>
        <w:t>Reporting:</w:t>
      </w:r>
      <w:r>
        <w:rPr/>
        <w:t> CMP </w:t>
      </w:r>
      <w:r>
        <w:rPr>
          <w:spacing w:val="-1"/>
        </w:rPr>
        <w:t>files</w:t>
      </w:r>
      <w:r>
        <w:rPr/>
        <w:t> sampling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validation</w:t>
      </w:r>
      <w:r>
        <w:rPr/>
        <w:t> </w:t>
      </w:r>
      <w:r>
        <w:rPr>
          <w:spacing w:val="-1"/>
        </w:rPr>
        <w:t>reports,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profiling</w:t>
      </w:r>
      <w:r>
        <w:rPr>
          <w:spacing w:val="-2"/>
        </w:rPr>
        <w:t> </w:t>
      </w:r>
      <w:r>
        <w:rPr>
          <w:spacing w:val="-1"/>
        </w:rPr>
        <w:t>methodology</w:t>
      </w:r>
      <w:r>
        <w:rPr>
          <w:spacing w:val="91"/>
        </w:rPr>
        <w:t> </w:t>
      </w:r>
      <w:r>
        <w:rPr>
          <w:spacing w:val="-1"/>
        </w:rPr>
        <w:t>reports</w:t>
      </w:r>
      <w:r>
        <w:rPr/>
        <w:t> with the</w:t>
      </w:r>
      <w:r>
        <w:rPr>
          <w:spacing w:val="-1"/>
        </w:rPr>
        <w:t> </w:t>
      </w:r>
      <w:r>
        <w:rPr/>
        <w:t>MPUC in </w:t>
      </w:r>
      <w:r>
        <w:rPr>
          <w:spacing w:val="-1"/>
        </w:rPr>
        <w:t>accordance </w:t>
      </w:r>
      <w:r>
        <w:rPr/>
        <w:t>with MPUC </w:t>
      </w:r>
      <w:r>
        <w:rPr>
          <w:spacing w:val="-1"/>
        </w:rPr>
        <w:t>rules.</w:t>
      </w:r>
      <w:r>
        <w:rPr>
          <w:spacing w:val="60"/>
        </w:rPr>
        <w:t> </w:t>
      </w:r>
      <w:r>
        <w:rPr>
          <w:spacing w:val="-1"/>
        </w:rPr>
        <w:t>CMP's</w:t>
      </w:r>
      <w:r>
        <w:rPr/>
        <w:t> </w:t>
      </w:r>
      <w:r>
        <w:rPr>
          <w:spacing w:val="-1"/>
        </w:rPr>
        <w:t>current</w:t>
      </w:r>
      <w:r>
        <w:rPr/>
        <w:t> line-loss study</w:t>
      </w:r>
      <w:r>
        <w:rPr>
          <w:spacing w:val="-7"/>
        </w:rPr>
        <w:t> </w:t>
      </w:r>
      <w:r>
        <w:rPr>
          <w:spacing w:val="-1"/>
        </w:rPr>
        <w:t>filed</w:t>
      </w:r>
      <w:r>
        <w:rPr/>
        <w:t> with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</w:rPr>
        <w:t>the MPUC is </w:t>
      </w:r>
      <w:r>
        <w:rPr>
          <w:rFonts w:ascii="Times New Roman" w:hAnsi="Times New Roman" w:cs="Times New Roman" w:eastAsia="Times New Roman"/>
          <w:spacing w:val="-1"/>
        </w:rPr>
        <w:t>posted</w:t>
      </w:r>
      <w:r>
        <w:rPr>
          <w:rFonts w:ascii="Times New Roman" w:hAnsi="Times New Roman" w:cs="Times New Roman" w:eastAsia="Times New Roman"/>
        </w:rPr>
        <w:t> on CMP’s </w:t>
      </w:r>
      <w:r>
        <w:rPr>
          <w:rFonts w:ascii="Times New Roman" w:hAnsi="Times New Roman" w:cs="Times New Roman" w:eastAsia="Times New Roman"/>
          <w:spacing w:val="-1"/>
        </w:rPr>
        <w:t>Competitive Electricity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website.</w:t>
      </w:r>
    </w:p>
    <w:sectPr>
      <w:footerReference w:type="default" r:id="rId10"/>
      <w:pgSz w:w="12240" w:h="15840"/>
      <w:pgMar w:footer="765" w:header="112" w:top="680" w:bottom="960" w:left="12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2.049988pt;margin-top:742.752075pt;width:8pt;height:14pt;mso-position-horizontal-relative:page;mso-position-vertical-relative:page;z-index:-587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2.049988pt;margin-top:742.752075pt;width:8pt;height:14pt;mso-position-horizontal-relative:page;mso-position-vertical-relative:page;z-index:-584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2.049988pt;margin-top:742.752075pt;width:8pt;height:14pt;mso-position-horizontal-relative:page;mso-position-vertical-relative:page;z-index:-58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2.049988pt;margin-top:742.752075pt;width:8pt;height:14pt;mso-position-horizontal-relative:page;mso-position-vertical-relative:page;z-index:-580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2.049988pt;margin-top:742.752075pt;width:8pt;height:14pt;mso-position-horizontal-relative:page;mso-position-vertical-relative:page;z-index:-57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063965pt;margin-top:4.621527pt;width:78.95pt;height:31.3pt;mso-position-horizontal-relative:page;mso-position-vertical-relative:page;z-index:-5896" type="#_x0000_t202" filled="false" stroked="false">
          <v:textbox inset="0,0,0,0">
            <w:txbxContent>
              <w:p>
                <w:pPr>
                  <w:spacing w:line="277" w:lineRule="auto" w:before="0"/>
                  <w:ind w:left="340" w:right="18" w:hanging="276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Central</w:t>
                </w:r>
                <w:r>
                  <w:rPr>
                    <w:rFonts w:ascii="Arial"/>
                    <w:sz w:val="16"/>
                  </w:rPr>
                  <w:t> Maine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Power</w:t>
                </w:r>
                <w:r>
                  <w:rPr>
                    <w:rFonts w:ascii="Arial"/>
                    <w:spacing w:val="2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Docket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2018-192</w:t>
                </w:r>
                <w:r>
                  <w:rPr>
                    <w:rFonts w:ascii="Arial"/>
                    <w:sz w:val="16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Exhibit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A,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z w:val="16"/>
                  </w:rPr>
                  <w:t> 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471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1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1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2018-09-26T11:31:23Z</dcterms:created>
  <dcterms:modified xsi:type="dcterms:W3CDTF">2018-09-26T11:31:23Z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2018-09-26T00:00:00Z</vt:filetime>
  </property>
</Properties>
</file>