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2408992"/>
        <w:docPartObj>
          <w:docPartGallery w:val="Cover Pages"/>
          <w:docPartUnique/>
        </w:docPartObj>
      </w:sdt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216"/>
            <w:gridCol w:w="7872"/>
          </w:tblGrid>
          <w:tr w:rsidR="00DA7473" w14:paraId="2304BC3B" w14:textId="77777777" w:rsidTr="00503491">
            <w:trPr>
              <w:trHeight w:val="2880"/>
              <w:jc w:val="center"/>
            </w:trPr>
            <w:tc>
              <w:tcPr>
                <w:tcW w:w="1450" w:type="pct"/>
                <w:tcBorders>
                  <w:top w:val="nil"/>
                  <w:left w:val="nil"/>
                  <w:bottom w:val="nil"/>
                  <w:right w:val="nil"/>
                </w:tcBorders>
                <w:shd w:val="clear" w:color="auto" w:fill="auto"/>
              </w:tcPr>
              <w:p w14:paraId="062C317C" w14:textId="77777777" w:rsidR="00DA7473" w:rsidRDefault="00DA7473">
                <w:pPr>
                  <w:pStyle w:val="NoSpacing"/>
                </w:pPr>
              </w:p>
            </w:tc>
            <w:tc>
              <w:tcPr>
                <w:tcW w:w="3550" w:type="pct"/>
                <w:tcBorders>
                  <w:top w:val="nil"/>
                  <w:left w:val="nil"/>
                  <w:bottom w:val="nil"/>
                  <w:right w:val="nil"/>
                </w:tcBorders>
                <w:shd w:val="clear" w:color="auto" w:fill="auto"/>
                <w:tcMar>
                  <w:left w:w="115" w:type="dxa"/>
                  <w:bottom w:w="115" w:type="dxa"/>
                </w:tcMar>
                <w:vAlign w:val="center"/>
              </w:tcPr>
              <w:p w14:paraId="68731BF7" w14:textId="77777777" w:rsidR="00DA7473" w:rsidRDefault="00000000" w:rsidP="005C50D8">
                <w:pPr>
                  <w:pStyle w:val="NoSpacing"/>
                  <w:rPr>
                    <w:rFonts w:asciiTheme="majorHAnsi" w:eastAsiaTheme="majorEastAsia" w:hAnsiTheme="majorHAnsi" w:cstheme="majorBidi"/>
                    <w:color w:val="632E62" w:themeColor="text2"/>
                    <w:sz w:val="120"/>
                    <w:szCs w:val="120"/>
                  </w:rPr>
                </w:pPr>
                <w:sdt>
                  <w:sdtPr>
                    <w:rPr>
                      <w:rFonts w:asciiTheme="majorHAnsi" w:eastAsiaTheme="majorEastAsia" w:hAnsiTheme="majorHAnsi" w:cstheme="majorBidi"/>
                      <w:caps/>
                      <w:color w:val="301D7D" w:themeColor="accent3" w:themeShade="80"/>
                      <w:sz w:val="72"/>
                      <w:szCs w:val="72"/>
                    </w:rPr>
                    <w:alias w:val="Title"/>
                    <w:id w:val="541102321"/>
                    <w:dataBinding w:prefixMappings="xmlns:ns0='http://schemas.openxmlformats.org/package/2006/metadata/core-properties' xmlns:ns1='http://purl.org/dc/elements/1.1/'" w:xpath="/ns0:coreProperties[1]/ns1:title[1]" w:storeItemID="{6C3C8BC8-F283-45AE-878A-BAB7291924A1}"/>
                    <w:text/>
                  </w:sdtPr>
                  <w:sdtContent>
                    <w:r w:rsidR="00877273" w:rsidRPr="001C32C1">
                      <w:rPr>
                        <w:rFonts w:asciiTheme="majorHAnsi" w:eastAsiaTheme="majorEastAsia" w:hAnsiTheme="majorHAnsi" w:cstheme="majorBidi"/>
                        <w:caps/>
                        <w:color w:val="301D7D" w:themeColor="accent3" w:themeShade="80"/>
                        <w:sz w:val="72"/>
                        <w:szCs w:val="72"/>
                      </w:rPr>
                      <w:t>Certified Local Government Grant Application</w:t>
                    </w:r>
                  </w:sdtContent>
                </w:sdt>
              </w:p>
            </w:tc>
          </w:tr>
          <w:tr w:rsidR="005C50D8" w14:paraId="30238F9E" w14:textId="77777777" w:rsidTr="008F58D5">
            <w:trPr>
              <w:trHeight w:val="7092"/>
              <w:jc w:val="center"/>
            </w:trPr>
            <w:tc>
              <w:tcPr>
                <w:tcW w:w="5000" w:type="pct"/>
                <w:gridSpan w:val="2"/>
                <w:tcBorders>
                  <w:top w:val="nil"/>
                  <w:left w:val="nil"/>
                  <w:bottom w:val="nil"/>
                  <w:right w:val="nil"/>
                </w:tcBorders>
                <w:shd w:val="clear" w:color="auto" w:fill="auto"/>
              </w:tcPr>
              <w:p w14:paraId="6A5248A7" w14:textId="19FE0901" w:rsidR="005C50D8" w:rsidRDefault="00847620" w:rsidP="00503491">
                <w:pPr>
                  <w:ind w:left="-56" w:firstLine="56"/>
                  <w:jc w:val="center"/>
                </w:pPr>
                <w:r>
                  <w:rPr>
                    <w:noProof/>
                  </w:rPr>
                  <w:drawing>
                    <wp:inline distT="0" distB="0" distL="0" distR="0" wp14:anchorId="384CEFD2" wp14:editId="69D7E1CA">
                      <wp:extent cx="5335694" cy="4001771"/>
                      <wp:effectExtent l="0" t="0" r="0" b="0"/>
                      <wp:docPr id="4" name="Picture 4" descr="Admiral Peary House on a rocky promenade on Eagle Island.&#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ral Peary House on a rocky promenade on Eagle Island.&#10;&#10;&#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35694" cy="4001771"/>
                              </a:xfrm>
                              <a:prstGeom prst="rect">
                                <a:avLst/>
                              </a:prstGeom>
                              <a:noFill/>
                              <a:ln>
                                <a:noFill/>
                              </a:ln>
                            </pic:spPr>
                          </pic:pic>
                        </a:graphicData>
                      </a:graphic>
                    </wp:inline>
                  </w:drawing>
                </w:r>
              </w:p>
              <w:p w14:paraId="0D23C404" w14:textId="62D3C4E2" w:rsidR="005C50D8" w:rsidRPr="00581A7D" w:rsidRDefault="0054431A" w:rsidP="008F58D5">
                <w:pPr>
                  <w:spacing w:after="80"/>
                  <w:jc w:val="center"/>
                </w:pPr>
                <w:r>
                  <w:rPr>
                    <w:rFonts w:ascii="Tw Cen MT" w:hAnsi="Tw Cen MT"/>
                    <w:i/>
                    <w:sz w:val="18"/>
                  </w:rPr>
                  <w:t>Eagle Island National Historic Landmark, Harpswell.  Photograph by MHPC.</w:t>
                </w:r>
              </w:p>
            </w:tc>
          </w:tr>
          <w:tr w:rsidR="00DA7473" w14:paraId="763017FD" w14:textId="77777777" w:rsidTr="005C50D8">
            <w:trPr>
              <w:trHeight w:val="864"/>
              <w:jc w:val="center"/>
            </w:trPr>
            <w:tc>
              <w:tcPr>
                <w:tcW w:w="1450" w:type="pct"/>
                <w:tcBorders>
                  <w:top w:val="nil"/>
                  <w:left w:val="nil"/>
                  <w:bottom w:val="nil"/>
                </w:tcBorders>
                <w:shd w:val="clear" w:color="auto" w:fill="9B57D3" w:themeFill="accent2"/>
                <w:vAlign w:val="center"/>
              </w:tcPr>
              <w:p w14:paraId="5F4962C9" w14:textId="218800D9" w:rsidR="00DA7473" w:rsidRPr="00D04A6E" w:rsidRDefault="00000000" w:rsidP="00243A5B">
                <w:pPr>
                  <w:pStyle w:val="NoSpacing"/>
                  <w:jc w:val="center"/>
                  <w:rPr>
                    <w:b/>
                    <w:bCs/>
                    <w:color w:val="FFFFFF" w:themeColor="background1"/>
                    <w:sz w:val="32"/>
                    <w:szCs w:val="32"/>
                  </w:rPr>
                </w:pPr>
                <w:sdt>
                  <w:sdtPr>
                    <w:rPr>
                      <w:b/>
                      <w:bCs/>
                      <w:color w:val="FFFFFF" w:themeColor="background1"/>
                      <w:sz w:val="32"/>
                      <w:szCs w:val="32"/>
                    </w:rPr>
                    <w:alias w:val="Date"/>
                    <w:id w:val="54110233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001C32C1" w:rsidRPr="00D04A6E">
                      <w:rPr>
                        <w:b/>
                        <w:bCs/>
                        <w:color w:val="FFFFFF" w:themeColor="background1"/>
                        <w:sz w:val="32"/>
                        <w:szCs w:val="32"/>
                      </w:rPr>
                      <w:t xml:space="preserve">FY </w:t>
                    </w:r>
                    <w:r w:rsidR="000976BF">
                      <w:rPr>
                        <w:b/>
                        <w:bCs/>
                        <w:color w:val="FFFFFF" w:themeColor="background1"/>
                        <w:sz w:val="32"/>
                        <w:szCs w:val="32"/>
                      </w:rPr>
                      <w:t>2023</w:t>
                    </w:r>
                  </w:sdtContent>
                </w:sdt>
              </w:p>
            </w:tc>
            <w:tc>
              <w:tcPr>
                <w:tcW w:w="3550" w:type="pct"/>
                <w:tcBorders>
                  <w:top w:val="nil"/>
                  <w:bottom w:val="nil"/>
                  <w:right w:val="nil"/>
                </w:tcBorders>
                <w:shd w:val="clear" w:color="auto" w:fill="0D558B" w:themeFill="accent5" w:themeFillShade="80"/>
                <w:tcMar>
                  <w:left w:w="216" w:type="dxa"/>
                </w:tcMar>
                <w:vAlign w:val="center"/>
              </w:tcPr>
              <w:p w14:paraId="1D5F9050" w14:textId="3873F686" w:rsidR="00DA7473" w:rsidRPr="001C32C1" w:rsidRDefault="00000000" w:rsidP="006A60EB">
                <w:pPr>
                  <w:pStyle w:val="NoSpacing"/>
                  <w:rPr>
                    <w:color w:val="6D1D6A" w:themeColor="accent1" w:themeShade="BF"/>
                    <w:sz w:val="40"/>
                    <w:szCs w:val="40"/>
                  </w:rPr>
                </w:pPr>
                <w:sdt>
                  <w:sdtPr>
                    <w:rPr>
                      <w:b/>
                      <w:bCs/>
                      <w:color w:val="FFFFFF" w:themeColor="background1"/>
                      <w:sz w:val="32"/>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Content>
                    <w:r w:rsidR="00C91BBB" w:rsidRPr="00C954B1">
                      <w:rPr>
                        <w:b/>
                        <w:bCs/>
                        <w:color w:val="FFFFFF" w:themeColor="background1"/>
                        <w:sz w:val="32"/>
                        <w:szCs w:val="40"/>
                      </w:rPr>
                      <w:t xml:space="preserve">Development, Education, Planning, Survey, National Register </w:t>
                    </w:r>
                    <w:r w:rsidR="004A2860" w:rsidRPr="00C954B1">
                      <w:rPr>
                        <w:b/>
                        <w:bCs/>
                        <w:color w:val="FFFFFF" w:themeColor="background1"/>
                        <w:sz w:val="32"/>
                        <w:szCs w:val="40"/>
                      </w:rPr>
                      <w:t>Listing</w:t>
                    </w:r>
                    <w:r w:rsidR="00D81663" w:rsidRPr="00C954B1">
                      <w:rPr>
                        <w:b/>
                        <w:bCs/>
                        <w:color w:val="FFFFFF" w:themeColor="background1"/>
                        <w:sz w:val="32"/>
                        <w:szCs w:val="40"/>
                      </w:rPr>
                      <w:t xml:space="preserve"> and Archaeology</w:t>
                    </w:r>
                    <w:r w:rsidR="004A2860" w:rsidRPr="00C954B1">
                      <w:rPr>
                        <w:b/>
                        <w:bCs/>
                        <w:color w:val="FFFFFF" w:themeColor="background1"/>
                        <w:sz w:val="32"/>
                        <w:szCs w:val="40"/>
                      </w:rPr>
                      <w:t xml:space="preserve"> </w:t>
                    </w:r>
                    <w:r w:rsidR="00C91BBB" w:rsidRPr="00C954B1">
                      <w:rPr>
                        <w:b/>
                        <w:bCs/>
                        <w:color w:val="FFFFFF" w:themeColor="background1"/>
                        <w:sz w:val="32"/>
                        <w:szCs w:val="40"/>
                      </w:rPr>
                      <w:t>Projects</w:t>
                    </w:r>
                  </w:sdtContent>
                </w:sdt>
              </w:p>
            </w:tc>
          </w:tr>
          <w:tr w:rsidR="00DA7473" w14:paraId="5E610ABE" w14:textId="77777777" w:rsidTr="005C50D8">
            <w:trPr>
              <w:trHeight w:val="2547"/>
              <w:jc w:val="center"/>
            </w:trPr>
            <w:tc>
              <w:tcPr>
                <w:tcW w:w="1450" w:type="pct"/>
                <w:tcBorders>
                  <w:top w:val="nil"/>
                  <w:left w:val="nil"/>
                  <w:bottom w:val="nil"/>
                  <w:right w:val="nil"/>
                </w:tcBorders>
                <w:shd w:val="clear" w:color="auto" w:fill="auto"/>
                <w:vAlign w:val="center"/>
              </w:tcPr>
              <w:p w14:paraId="2E153754" w14:textId="77777777" w:rsidR="00DA7473" w:rsidRDefault="00DA7473">
                <w:pPr>
                  <w:pStyle w:val="NoSpacing"/>
                  <w:rPr>
                    <w:color w:val="FFFFFF" w:themeColor="background1"/>
                    <w:sz w:val="36"/>
                    <w:szCs w:val="36"/>
                  </w:rPr>
                </w:pPr>
              </w:p>
            </w:tc>
            <w:tc>
              <w:tcPr>
                <w:tcW w:w="3550" w:type="pct"/>
                <w:tcBorders>
                  <w:top w:val="nil"/>
                  <w:left w:val="nil"/>
                  <w:bottom w:val="nil"/>
                  <w:right w:val="nil"/>
                </w:tcBorders>
                <w:shd w:val="clear" w:color="auto" w:fill="auto"/>
                <w:tcMar>
                  <w:top w:w="432" w:type="dxa"/>
                  <w:left w:w="216" w:type="dxa"/>
                  <w:right w:w="432" w:type="dxa"/>
                </w:tcMar>
              </w:tcPr>
              <w:p w14:paraId="1797FDA3" w14:textId="77777777" w:rsidR="00243A5B" w:rsidRPr="001124DB" w:rsidRDefault="00243A5B" w:rsidP="001124DB">
                <w:pPr>
                  <w:spacing w:after="0"/>
                  <w:rPr>
                    <w:sz w:val="26"/>
                    <w:szCs w:val="26"/>
                  </w:rPr>
                </w:pPr>
                <w:r w:rsidRPr="001124DB">
                  <w:rPr>
                    <w:sz w:val="26"/>
                    <w:szCs w:val="26"/>
                  </w:rPr>
                  <w:t>Maine Historic Preservation Commission</w:t>
                </w:r>
              </w:p>
              <w:p w14:paraId="3CEA01E6" w14:textId="77777777" w:rsidR="00243A5B" w:rsidRPr="001124DB" w:rsidRDefault="00243A5B" w:rsidP="001124DB">
                <w:pPr>
                  <w:spacing w:after="0"/>
                  <w:rPr>
                    <w:sz w:val="26"/>
                    <w:szCs w:val="26"/>
                  </w:rPr>
                </w:pPr>
                <w:r w:rsidRPr="001124DB">
                  <w:rPr>
                    <w:sz w:val="26"/>
                    <w:szCs w:val="26"/>
                  </w:rPr>
                  <w:t>55 Capitol Street, 65 State House Station</w:t>
                </w:r>
              </w:p>
              <w:p w14:paraId="7857AA6B" w14:textId="77777777" w:rsidR="00243A5B" w:rsidRPr="001124DB" w:rsidRDefault="00243A5B" w:rsidP="001124DB">
                <w:pPr>
                  <w:spacing w:after="0"/>
                  <w:rPr>
                    <w:sz w:val="26"/>
                    <w:szCs w:val="26"/>
                  </w:rPr>
                </w:pPr>
                <w:r w:rsidRPr="001124DB">
                  <w:rPr>
                    <w:sz w:val="26"/>
                    <w:szCs w:val="26"/>
                  </w:rPr>
                  <w:t>Augusta, Maine 04333-0065</w:t>
                </w:r>
              </w:p>
              <w:p w14:paraId="5631D137" w14:textId="77777777" w:rsidR="00243A5B" w:rsidRPr="001124DB" w:rsidRDefault="00243A5B" w:rsidP="001124DB">
                <w:pPr>
                  <w:spacing w:after="0"/>
                  <w:rPr>
                    <w:sz w:val="26"/>
                    <w:szCs w:val="26"/>
                  </w:rPr>
                </w:pPr>
                <w:r w:rsidRPr="001124DB">
                  <w:rPr>
                    <w:sz w:val="26"/>
                    <w:szCs w:val="26"/>
                  </w:rPr>
                  <w:t>207-287-2132</w:t>
                </w:r>
              </w:p>
              <w:p w14:paraId="50341F0B" w14:textId="77777777" w:rsidR="00243A5B" w:rsidRPr="00B97320" w:rsidRDefault="00000000" w:rsidP="001124DB">
                <w:pPr>
                  <w:spacing w:after="0"/>
                  <w:rPr>
                    <w:b/>
                    <w:bCs/>
                    <w:color w:val="6D1D6A" w:themeColor="accent1" w:themeShade="BF"/>
                    <w:sz w:val="26"/>
                    <w:szCs w:val="26"/>
                  </w:rPr>
                </w:pPr>
                <w:hyperlink r:id="rId12" w:history="1">
                  <w:r w:rsidR="0019214D" w:rsidRPr="00B97320">
                    <w:rPr>
                      <w:rStyle w:val="Hyperlink"/>
                      <w:b/>
                      <w:bCs/>
                      <w:color w:val="6D1D6A" w:themeColor="accent1" w:themeShade="BF"/>
                      <w:sz w:val="26"/>
                      <w:szCs w:val="26"/>
                    </w:rPr>
                    <w:t>www.maine.gov/mhpc/grant</w:t>
                  </w:r>
                </w:hyperlink>
              </w:p>
              <w:p w14:paraId="7A97D0B2" w14:textId="77777777" w:rsidR="0019214D" w:rsidRPr="00243A5B" w:rsidRDefault="0019214D" w:rsidP="00243A5B">
                <w:pPr>
                  <w:pStyle w:val="NoSpacing"/>
                  <w:spacing w:line="360" w:lineRule="auto"/>
                  <w:rPr>
                    <w:sz w:val="26"/>
                    <w:szCs w:val="26"/>
                  </w:rPr>
                </w:pPr>
              </w:p>
              <w:p w14:paraId="2D2E257D" w14:textId="65F1F093" w:rsidR="00DA7473" w:rsidRDefault="003C0389" w:rsidP="003C0389">
                <w:pPr>
                  <w:pStyle w:val="NoSpacing"/>
                  <w:spacing w:line="360" w:lineRule="auto"/>
                  <w:rPr>
                    <w:rFonts w:asciiTheme="majorHAnsi" w:eastAsiaTheme="majorEastAsia" w:hAnsiTheme="majorHAnsi" w:cstheme="majorBidi"/>
                    <w:i/>
                    <w:iCs/>
                    <w:color w:val="632E62" w:themeColor="text2"/>
                    <w:sz w:val="26"/>
                    <w:szCs w:val="26"/>
                  </w:rPr>
                </w:pPr>
                <w:r>
                  <w:rPr>
                    <w:b/>
                    <w:sz w:val="32"/>
                    <w:szCs w:val="26"/>
                  </w:rPr>
                  <w:t xml:space="preserve">APPLICATIONS DUE </w:t>
                </w:r>
                <w:r w:rsidR="00732C9A">
                  <w:rPr>
                    <w:b/>
                    <w:sz w:val="32"/>
                    <w:szCs w:val="26"/>
                  </w:rPr>
                  <w:t>SEPTEMBER 25</w:t>
                </w:r>
                <w:r w:rsidR="00DE1561">
                  <w:rPr>
                    <w:b/>
                    <w:sz w:val="32"/>
                    <w:szCs w:val="26"/>
                  </w:rPr>
                  <w:t>, 20</w:t>
                </w:r>
                <w:r w:rsidR="003C7467">
                  <w:rPr>
                    <w:b/>
                    <w:sz w:val="32"/>
                    <w:szCs w:val="26"/>
                  </w:rPr>
                  <w:t>2</w:t>
                </w:r>
                <w:r w:rsidR="000976BF">
                  <w:rPr>
                    <w:b/>
                    <w:sz w:val="32"/>
                    <w:szCs w:val="26"/>
                  </w:rPr>
                  <w:t>3</w:t>
                </w:r>
              </w:p>
            </w:tc>
          </w:tr>
        </w:tbl>
        <w:p w14:paraId="4BE60F29" w14:textId="77777777" w:rsidR="00DA7473" w:rsidRDefault="00045AB1">
          <w:pPr>
            <w:spacing w:after="200" w:line="276" w:lineRule="auto"/>
          </w:pPr>
          <w:r>
            <w:br w:type="page"/>
          </w:r>
        </w:p>
      </w:sdtContent>
    </w:sdt>
    <w:p w14:paraId="53E08690" w14:textId="77777777" w:rsidR="00DA7473" w:rsidRPr="001C32C1" w:rsidRDefault="00000000">
      <w:pPr>
        <w:pStyle w:val="Title"/>
        <w:rPr>
          <w:color w:val="301D7D" w:themeColor="accent3" w:themeShade="80"/>
          <w:sz w:val="56"/>
        </w:rPr>
      </w:pPr>
      <w:sdt>
        <w:sdtPr>
          <w:rPr>
            <w:color w:val="301D7D" w:themeColor="accent3" w:themeShade="80"/>
            <w:sz w:val="56"/>
          </w:rPr>
          <w:alias w:val="Title"/>
          <w:id w:val="-1055697181"/>
          <w:dataBinding w:prefixMappings="xmlns:ns0='http://schemas.openxmlformats.org/package/2006/metadata/core-properties' xmlns:ns1='http://purl.org/dc/elements/1.1/'" w:xpath="/ns0:coreProperties[1]/ns1:title[1]" w:storeItemID="{6C3C8BC8-F283-45AE-878A-BAB7291924A1}"/>
          <w:text/>
        </w:sdtPr>
        <w:sdtContent>
          <w:r w:rsidR="0015638C">
            <w:rPr>
              <w:color w:val="301D7D" w:themeColor="accent3" w:themeShade="80"/>
              <w:sz w:val="56"/>
            </w:rPr>
            <w:t>Certified Local Government Grant Application</w:t>
          </w:r>
        </w:sdtContent>
      </w:sdt>
    </w:p>
    <w:p w14:paraId="67972704" w14:textId="77777777" w:rsidR="00DA7473" w:rsidRDefault="00DA7473">
      <w:pPr>
        <w:pStyle w:val="Title"/>
        <w:rPr>
          <w:rFonts w:asciiTheme="majorHAnsi" w:eastAsiaTheme="majorEastAsia" w:hAnsiTheme="majorHAnsi" w:cstheme="majorBidi"/>
          <w:b/>
          <w:bCs/>
          <w:caps/>
          <w:color w:val="9B57D3" w:themeColor="accent2"/>
          <w:spacing w:val="50"/>
          <w:sz w:val="24"/>
          <w:szCs w:val="22"/>
        </w:rPr>
      </w:pPr>
    </w:p>
    <w:sdt>
      <w:sdtPr>
        <w:id w:val="219697527"/>
        <w:dataBinding w:prefixMappings="xmlns:ns0='http://schemas.openxmlformats.org/package/2006/metadata/core-properties' xmlns:ns1='http://purl.org/dc/elements/1.1/'" w:xpath="/ns0:coreProperties[1]/ns1:subject[1]" w:storeItemID="{6C3C8BC8-F283-45AE-878A-BAB7291924A1}"/>
        <w:text/>
      </w:sdtPr>
      <w:sdtContent>
        <w:p w14:paraId="2CC0A317" w14:textId="5142410A" w:rsidR="00DA7473" w:rsidRDefault="00D81663">
          <w:pPr>
            <w:pStyle w:val="Subtitle"/>
          </w:pPr>
          <w:r>
            <w:t>Development, Education, Planning, Survey, National Register Listing and Archaeology Projects</w:t>
          </w:r>
        </w:p>
      </w:sdtContent>
    </w:sdt>
    <w:p w14:paraId="507DADC3" w14:textId="77777777" w:rsidR="00DA7473" w:rsidRPr="00EC48C9" w:rsidRDefault="00482AC7" w:rsidP="00482AC7">
      <w:pPr>
        <w:pStyle w:val="Heading1"/>
        <w:rPr>
          <w:b/>
          <w:color w:val="0D558B" w:themeColor="accent5" w:themeShade="80"/>
        </w:rPr>
      </w:pPr>
      <w:r w:rsidRPr="00EC48C9">
        <w:rPr>
          <w:b/>
          <w:color w:val="0D558B" w:themeColor="accent5" w:themeShade="80"/>
        </w:rPr>
        <w:t>IMPORTANT APPLICATION INSTRUCTIONS</w:t>
      </w:r>
    </w:p>
    <w:p w14:paraId="485E6E6A" w14:textId="032BAD67" w:rsidR="00482AC7" w:rsidRPr="00482AC7" w:rsidRDefault="00CD43A7" w:rsidP="00482AC7">
      <w:r>
        <w:t xml:space="preserve">Applications will be submitted electronically via </w:t>
      </w:r>
      <w:r w:rsidR="00C0117C">
        <w:t>Dropbox</w:t>
      </w:r>
      <w:r>
        <w:t>.  To submit</w:t>
      </w:r>
      <w:r w:rsidR="00B47DFD">
        <w:t xml:space="preserve"> the application send an email to </w:t>
      </w:r>
      <w:hyperlink r:id="rId13" w:history="1">
        <w:r w:rsidR="00B47DFD" w:rsidRPr="008556F0">
          <w:rPr>
            <w:rStyle w:val="Hyperlink"/>
          </w:rPr>
          <w:t>Christi.chapman-mitchell@maine.gov</w:t>
        </w:r>
      </w:hyperlink>
      <w:r w:rsidR="00B47DFD">
        <w:t xml:space="preserve">  with the subject line “</w:t>
      </w:r>
      <w:r w:rsidR="00C0117C">
        <w:t xml:space="preserve">CLG Grant Application Submission”.  You will then receive an email with detailed instructions for uploading the complete application into a Dropbox folder. </w:t>
      </w:r>
    </w:p>
    <w:p w14:paraId="54B2D31F" w14:textId="1E041FA1" w:rsidR="00482AC7" w:rsidRDefault="00482AC7" w:rsidP="00316160">
      <w:pPr>
        <w:pStyle w:val="Heading4"/>
      </w:pPr>
      <w:r w:rsidRPr="00482AC7">
        <w:t>A complete application contains each of the following:</w:t>
      </w:r>
    </w:p>
    <w:p w14:paraId="6B5A2D37" w14:textId="77777777" w:rsidR="00316160" w:rsidRPr="00316160" w:rsidRDefault="00316160" w:rsidP="00316160"/>
    <w:p w14:paraId="7D8598D4" w14:textId="44167715" w:rsidR="006E7B53" w:rsidRDefault="00482AC7" w:rsidP="003B650A">
      <w:pPr>
        <w:numPr>
          <w:ilvl w:val="0"/>
          <w:numId w:val="7"/>
        </w:numPr>
        <w:spacing w:after="120"/>
        <w:rPr>
          <w:b/>
          <w:bCs/>
        </w:rPr>
      </w:pPr>
      <w:r w:rsidRPr="00482AC7">
        <w:rPr>
          <w:b/>
          <w:bCs/>
        </w:rPr>
        <w:tab/>
        <w:t>Application Form</w:t>
      </w:r>
      <w:r w:rsidR="00473682">
        <w:rPr>
          <w:b/>
          <w:bCs/>
        </w:rPr>
        <w:t>, signed and notarized.</w:t>
      </w:r>
      <w:r w:rsidR="001527BA">
        <w:rPr>
          <w:b/>
          <w:bCs/>
        </w:rPr>
        <w:t xml:space="preserve"> </w:t>
      </w:r>
      <w:r w:rsidR="001527BA" w:rsidRPr="001527BA">
        <w:t>Submit as a .docx or .pdf file.</w:t>
      </w:r>
    </w:p>
    <w:p w14:paraId="0944F4FB" w14:textId="0B5B5AF5" w:rsidR="006E7B53" w:rsidRDefault="006E7B53" w:rsidP="006E7B53">
      <w:pPr>
        <w:spacing w:after="120"/>
        <w:ind w:left="2160" w:hanging="630"/>
        <w:rPr>
          <w:b/>
        </w:rPr>
      </w:pPr>
      <w:r w:rsidRPr="006E7B53">
        <w:rPr>
          <w:b/>
        </w:rPr>
        <w:t>B.</w:t>
      </w:r>
      <w:r w:rsidRPr="006E7B53">
        <w:rPr>
          <w:b/>
        </w:rPr>
        <w:tab/>
      </w:r>
      <w:r>
        <w:rPr>
          <w:b/>
        </w:rPr>
        <w:t xml:space="preserve">Assurance </w:t>
      </w:r>
      <w:r w:rsidR="00141053">
        <w:rPr>
          <w:b/>
        </w:rPr>
        <w:t xml:space="preserve">and Screening </w:t>
      </w:r>
      <w:r>
        <w:rPr>
          <w:b/>
        </w:rPr>
        <w:t>Forms</w:t>
      </w:r>
    </w:p>
    <w:p w14:paraId="3576ED51" w14:textId="4B0BD9BF" w:rsidR="00482AC7" w:rsidRPr="006E7B53" w:rsidRDefault="006E7B53" w:rsidP="006E7B53">
      <w:pPr>
        <w:tabs>
          <w:tab w:val="left" w:pos="2520"/>
        </w:tabs>
        <w:spacing w:after="120"/>
        <w:ind w:left="2520" w:hanging="360"/>
      </w:pPr>
      <w:r>
        <w:rPr>
          <w:b/>
        </w:rPr>
        <w:t>1.</w:t>
      </w:r>
      <w:r>
        <w:rPr>
          <w:b/>
        </w:rPr>
        <w:tab/>
      </w:r>
      <w:r w:rsidR="00CC71D3" w:rsidRPr="006E7B53">
        <w:rPr>
          <w:b/>
        </w:rPr>
        <w:t>Survey</w:t>
      </w:r>
      <w:r w:rsidR="005413B0">
        <w:rPr>
          <w:b/>
        </w:rPr>
        <w:t xml:space="preserve"> (Architectural or Archaeological)</w:t>
      </w:r>
      <w:r w:rsidR="00CC71D3" w:rsidRPr="006E7B53">
        <w:rPr>
          <w:b/>
        </w:rPr>
        <w:t>, Planning, Public Education or National Register projects</w:t>
      </w:r>
      <w:r w:rsidR="00CC71D3" w:rsidRPr="006E7B53">
        <w:t xml:space="preserve">:  </w:t>
      </w:r>
      <w:r w:rsidR="00482AC7" w:rsidRPr="006E7B53">
        <w:t>Standard Form 424B</w:t>
      </w:r>
      <w:r w:rsidR="005413B0">
        <w:t xml:space="preserve"> </w:t>
      </w:r>
      <w:r w:rsidR="00482AC7" w:rsidRPr="006E7B53">
        <w:t>(Rev. 7-97), Assurances – Non-Construction Programs. This form must be signed</w:t>
      </w:r>
      <w:r w:rsidR="007661AD">
        <w:t xml:space="preserve"> and </w:t>
      </w:r>
      <w:r w:rsidR="00482AC7" w:rsidRPr="006E7B53">
        <w:t>dated</w:t>
      </w:r>
      <w:r w:rsidR="007661AD">
        <w:t xml:space="preserve"> and saved as a PDF.</w:t>
      </w:r>
    </w:p>
    <w:p w14:paraId="2E7B15BE" w14:textId="19917A4F" w:rsidR="006E7B53" w:rsidRDefault="00CC71D3" w:rsidP="006E7B53">
      <w:pPr>
        <w:tabs>
          <w:tab w:val="left" w:pos="2160"/>
          <w:tab w:val="left" w:pos="2520"/>
        </w:tabs>
        <w:spacing w:after="120"/>
        <w:ind w:left="2160"/>
      </w:pPr>
      <w:r>
        <w:rPr>
          <w:b/>
          <w:bCs/>
        </w:rPr>
        <w:t>2.</w:t>
      </w:r>
      <w:r>
        <w:t xml:space="preserve"> </w:t>
      </w:r>
      <w:r w:rsidR="006E7B53">
        <w:tab/>
      </w:r>
      <w:r w:rsidRPr="006E7B53">
        <w:rPr>
          <w:b/>
        </w:rPr>
        <w:t>Development, Pre-development,</w:t>
      </w:r>
      <w:r w:rsidR="0069577B">
        <w:rPr>
          <w:b/>
        </w:rPr>
        <w:t xml:space="preserve"> and</w:t>
      </w:r>
      <w:r w:rsidRPr="006E7B53">
        <w:rPr>
          <w:b/>
        </w:rPr>
        <w:t xml:space="preserve"> Archaeolog</w:t>
      </w:r>
      <w:r w:rsidR="00BB149C">
        <w:rPr>
          <w:b/>
        </w:rPr>
        <w:t>ical Stabilization</w:t>
      </w:r>
      <w:r w:rsidRPr="006E7B53">
        <w:rPr>
          <w:b/>
        </w:rPr>
        <w:t xml:space="preserve"> </w:t>
      </w:r>
      <w:r>
        <w:t>projects</w:t>
      </w:r>
    </w:p>
    <w:p w14:paraId="5B9A86FA" w14:textId="77777777" w:rsidR="007661AD" w:rsidRPr="006E7B53" w:rsidRDefault="00CC71D3" w:rsidP="00AA7C3D">
      <w:pPr>
        <w:tabs>
          <w:tab w:val="left" w:pos="2520"/>
        </w:tabs>
        <w:spacing w:after="120"/>
        <w:ind w:left="2880" w:hanging="360"/>
      </w:pPr>
      <w:r w:rsidRPr="006E7B53">
        <w:rPr>
          <w:b/>
        </w:rPr>
        <w:t>a.</w:t>
      </w:r>
      <w:r w:rsidR="006E7B53">
        <w:t xml:space="preserve"> </w:t>
      </w:r>
      <w:r w:rsidR="006E7B53">
        <w:tab/>
      </w:r>
      <w:r>
        <w:t xml:space="preserve">Standard Form 424D (Rev.7-97), Assurances – Construction Programs. </w:t>
      </w:r>
      <w:r w:rsidR="007661AD" w:rsidRPr="006E7B53">
        <w:t>This form must be signed</w:t>
      </w:r>
      <w:r w:rsidR="007661AD">
        <w:t xml:space="preserve"> and </w:t>
      </w:r>
      <w:r w:rsidR="007661AD" w:rsidRPr="006E7B53">
        <w:t>dated</w:t>
      </w:r>
      <w:r w:rsidR="007661AD">
        <w:t xml:space="preserve"> and saved as a PDF.</w:t>
      </w:r>
    </w:p>
    <w:p w14:paraId="08F05195" w14:textId="608C2A0E" w:rsidR="00990D71" w:rsidRPr="006E7B53" w:rsidRDefault="00CC71D3" w:rsidP="00AA7C3D">
      <w:pPr>
        <w:tabs>
          <w:tab w:val="left" w:pos="2520"/>
        </w:tabs>
        <w:spacing w:after="120"/>
        <w:ind w:left="2880" w:hanging="360"/>
      </w:pPr>
      <w:r w:rsidRPr="006E7B53">
        <w:rPr>
          <w:b/>
        </w:rPr>
        <w:t>b.</w:t>
      </w:r>
      <w:r>
        <w:t xml:space="preserve"> </w:t>
      </w:r>
      <w:r>
        <w:tab/>
        <w:t xml:space="preserve">Environmental Screening Worksheet (NEPA).  Complete as fully as possible.  </w:t>
      </w:r>
      <w:r w:rsidR="00990D71" w:rsidRPr="006E7B53">
        <w:t>This form must be signed</w:t>
      </w:r>
      <w:r w:rsidR="00990D71">
        <w:t xml:space="preserve"> and </w:t>
      </w:r>
      <w:r w:rsidR="00990D71" w:rsidRPr="006E7B53">
        <w:t>dated</w:t>
      </w:r>
      <w:r w:rsidR="00990D71">
        <w:t xml:space="preserve"> and saved as a PDF.</w:t>
      </w:r>
    </w:p>
    <w:p w14:paraId="5AEF9982" w14:textId="65B9F1BF" w:rsidR="00482AC7" w:rsidRPr="00482AC7" w:rsidRDefault="00482AC7" w:rsidP="00990D71">
      <w:pPr>
        <w:tabs>
          <w:tab w:val="left" w:pos="2160"/>
          <w:tab w:val="left" w:pos="2520"/>
        </w:tabs>
        <w:spacing w:after="120"/>
        <w:ind w:left="1440"/>
        <w:rPr>
          <w:b/>
        </w:rPr>
      </w:pPr>
      <w:r w:rsidRPr="00482AC7">
        <w:rPr>
          <w:b/>
        </w:rPr>
        <w:t>C.</w:t>
      </w:r>
      <w:r w:rsidRPr="00482AC7">
        <w:rPr>
          <w:b/>
        </w:rPr>
        <w:tab/>
        <w:t>Supplementary documentation</w:t>
      </w:r>
      <w:r w:rsidR="00AA7C3D">
        <w:rPr>
          <w:b/>
        </w:rPr>
        <w:t>, submitted as PDFs</w:t>
      </w:r>
    </w:p>
    <w:p w14:paraId="34E0F4A2" w14:textId="2CE32E1B" w:rsidR="00482AC7" w:rsidRPr="00EA07F6" w:rsidRDefault="00EA07F6" w:rsidP="00EA07F6">
      <w:pPr>
        <w:tabs>
          <w:tab w:val="left" w:pos="2520"/>
        </w:tabs>
        <w:spacing w:after="120"/>
        <w:ind w:left="2520" w:hanging="360"/>
        <w:rPr>
          <w:bCs/>
        </w:rPr>
      </w:pPr>
      <w:r w:rsidRPr="00EA07F6">
        <w:rPr>
          <w:b/>
        </w:rPr>
        <w:t>1</w:t>
      </w:r>
      <w:r w:rsidRPr="00EA07F6">
        <w:rPr>
          <w:bCs/>
        </w:rPr>
        <w:t>.</w:t>
      </w:r>
      <w:r w:rsidRPr="00EA07F6">
        <w:rPr>
          <w:bCs/>
        </w:rPr>
        <w:tab/>
      </w:r>
      <w:r w:rsidR="00482AC7" w:rsidRPr="00EA07F6">
        <w:rPr>
          <w:bCs/>
        </w:rPr>
        <w:t>Estimates from contractors, consultants</w:t>
      </w:r>
      <w:r w:rsidR="001527BA">
        <w:rPr>
          <w:bCs/>
        </w:rPr>
        <w:t>.</w:t>
      </w:r>
    </w:p>
    <w:p w14:paraId="3515AD9D" w14:textId="226C949B" w:rsidR="00482AC7" w:rsidRPr="00EA07F6" w:rsidRDefault="00EA07F6" w:rsidP="00EA07F6">
      <w:pPr>
        <w:tabs>
          <w:tab w:val="left" w:pos="2520"/>
        </w:tabs>
        <w:spacing w:after="120"/>
        <w:ind w:left="2520" w:hanging="360"/>
        <w:rPr>
          <w:bCs/>
        </w:rPr>
      </w:pPr>
      <w:r w:rsidRPr="00EA07F6">
        <w:rPr>
          <w:b/>
        </w:rPr>
        <w:t>2</w:t>
      </w:r>
      <w:r w:rsidRPr="00EA07F6">
        <w:rPr>
          <w:bCs/>
        </w:rPr>
        <w:t>.</w:t>
      </w:r>
      <w:r w:rsidRPr="00EA07F6">
        <w:rPr>
          <w:bCs/>
        </w:rPr>
        <w:tab/>
      </w:r>
      <w:r w:rsidR="00482AC7" w:rsidRPr="00EA07F6">
        <w:rPr>
          <w:bCs/>
        </w:rPr>
        <w:t>Resume’s for volunteer labor</w:t>
      </w:r>
      <w:r w:rsidR="001527BA">
        <w:rPr>
          <w:bCs/>
        </w:rPr>
        <w:t>.</w:t>
      </w:r>
    </w:p>
    <w:p w14:paraId="1BB233CF" w14:textId="3A8DCD22" w:rsidR="00482AC7" w:rsidRPr="00EA07F6" w:rsidRDefault="00EA07F6" w:rsidP="00EA07F6">
      <w:pPr>
        <w:tabs>
          <w:tab w:val="left" w:pos="2520"/>
        </w:tabs>
        <w:spacing w:after="120"/>
        <w:ind w:left="2520" w:hanging="360"/>
        <w:rPr>
          <w:bCs/>
        </w:rPr>
      </w:pPr>
      <w:r w:rsidRPr="00EA07F6">
        <w:rPr>
          <w:b/>
        </w:rPr>
        <w:t>3</w:t>
      </w:r>
      <w:r w:rsidRPr="00EA07F6">
        <w:rPr>
          <w:bCs/>
        </w:rPr>
        <w:t>.</w:t>
      </w:r>
      <w:r w:rsidRPr="00EA07F6">
        <w:rPr>
          <w:bCs/>
        </w:rPr>
        <w:tab/>
      </w:r>
      <w:r w:rsidR="00482AC7" w:rsidRPr="00EA07F6">
        <w:rPr>
          <w:bCs/>
        </w:rPr>
        <w:t>Resume’s for contracted labor (if known)</w:t>
      </w:r>
      <w:r w:rsidR="001527BA">
        <w:rPr>
          <w:bCs/>
        </w:rPr>
        <w:t>.</w:t>
      </w:r>
    </w:p>
    <w:p w14:paraId="1E7A4286" w14:textId="251C0C73" w:rsidR="006E7B53" w:rsidRDefault="00EA07F6" w:rsidP="00EA07F6">
      <w:pPr>
        <w:tabs>
          <w:tab w:val="left" w:pos="2520"/>
        </w:tabs>
        <w:spacing w:after="120"/>
        <w:ind w:left="2520" w:hanging="360"/>
        <w:rPr>
          <w:bCs/>
        </w:rPr>
      </w:pPr>
      <w:r w:rsidRPr="00EA07F6">
        <w:rPr>
          <w:b/>
        </w:rPr>
        <w:t>4.</w:t>
      </w:r>
      <w:r w:rsidRPr="00EA07F6">
        <w:rPr>
          <w:bCs/>
        </w:rPr>
        <w:tab/>
      </w:r>
      <w:r w:rsidR="006E7B53" w:rsidRPr="00EA07F6">
        <w:rPr>
          <w:bCs/>
        </w:rPr>
        <w:t xml:space="preserve">Maps </w:t>
      </w:r>
      <w:r w:rsidR="0043186C" w:rsidRPr="00EA07F6">
        <w:rPr>
          <w:bCs/>
        </w:rPr>
        <w:t>showing location of the project</w:t>
      </w:r>
      <w:r w:rsidR="001527BA">
        <w:rPr>
          <w:bCs/>
        </w:rPr>
        <w:t>.</w:t>
      </w:r>
    </w:p>
    <w:p w14:paraId="1A5A2B32" w14:textId="3BAD24FE" w:rsidR="00EA07F6" w:rsidRPr="00EA07F6" w:rsidRDefault="00706AC7" w:rsidP="00EA07F6">
      <w:pPr>
        <w:tabs>
          <w:tab w:val="left" w:pos="2520"/>
        </w:tabs>
        <w:spacing w:after="120"/>
        <w:ind w:left="2520" w:hanging="360"/>
        <w:rPr>
          <w:bCs/>
        </w:rPr>
      </w:pPr>
      <w:r>
        <w:rPr>
          <w:b/>
        </w:rPr>
        <w:t>5.</w:t>
      </w:r>
      <w:r>
        <w:rPr>
          <w:bCs/>
        </w:rPr>
        <w:t xml:space="preserve">   Copies of completed pre-development plans and specifications</w:t>
      </w:r>
      <w:r w:rsidR="00D16EF9">
        <w:rPr>
          <w:bCs/>
        </w:rPr>
        <w:t>, or historic structure reports</w:t>
      </w:r>
      <w:r>
        <w:rPr>
          <w:bCs/>
        </w:rPr>
        <w:t xml:space="preserve"> if appropriate. </w:t>
      </w:r>
    </w:p>
    <w:p w14:paraId="5356DC9B" w14:textId="7BB062B3" w:rsidR="00482AC7" w:rsidRPr="00482AC7" w:rsidRDefault="00482AC7" w:rsidP="006E7B53">
      <w:pPr>
        <w:spacing w:after="120"/>
        <w:ind w:left="2160" w:hanging="720"/>
        <w:rPr>
          <w:b/>
        </w:rPr>
      </w:pPr>
      <w:r w:rsidRPr="00482AC7">
        <w:rPr>
          <w:b/>
        </w:rPr>
        <w:t>D.</w:t>
      </w:r>
      <w:r w:rsidRPr="00482AC7">
        <w:rPr>
          <w:b/>
        </w:rPr>
        <w:tab/>
      </w:r>
      <w:r w:rsidRPr="005C696A">
        <w:rPr>
          <w:b/>
        </w:rPr>
        <w:t xml:space="preserve">Photographs of </w:t>
      </w:r>
      <w:r w:rsidR="006E7B53" w:rsidRPr="005C696A">
        <w:rPr>
          <w:b/>
        </w:rPr>
        <w:t xml:space="preserve">the historic </w:t>
      </w:r>
      <w:r w:rsidR="005C696A">
        <w:rPr>
          <w:b/>
        </w:rPr>
        <w:t>property or proposed project area, submitted as .jpgs</w:t>
      </w:r>
      <w:r w:rsidR="006E7B53" w:rsidRPr="006E7B53">
        <w:t xml:space="preserve"> </w:t>
      </w:r>
    </w:p>
    <w:p w14:paraId="4659FC8D" w14:textId="7A680A3A" w:rsidR="00482AC7" w:rsidRDefault="00482AC7" w:rsidP="006E7B53">
      <w:pPr>
        <w:spacing w:after="120"/>
        <w:rPr>
          <w:b/>
        </w:rPr>
      </w:pPr>
      <w:r>
        <w:rPr>
          <w:b/>
        </w:rPr>
        <w:tab/>
      </w:r>
      <w:r>
        <w:rPr>
          <w:b/>
        </w:rPr>
        <w:tab/>
      </w:r>
      <w:r w:rsidRPr="00482AC7">
        <w:rPr>
          <w:b/>
        </w:rPr>
        <w:t>E.</w:t>
      </w:r>
      <w:r w:rsidRPr="00482AC7">
        <w:rPr>
          <w:b/>
        </w:rPr>
        <w:tab/>
        <w:t>Signed and Completed Application Checklist</w:t>
      </w:r>
      <w:r w:rsidR="005C696A">
        <w:rPr>
          <w:b/>
        </w:rPr>
        <w:t>, submitted as a PDF</w:t>
      </w:r>
    </w:p>
    <w:p w14:paraId="053A89B0" w14:textId="21A20FF3" w:rsidR="006E7B71" w:rsidRDefault="00BF6621" w:rsidP="00316160">
      <w:pPr>
        <w:pStyle w:val="IntenseQuote"/>
        <w:jc w:val="center"/>
      </w:pPr>
      <w:r>
        <w:t xml:space="preserve">The </w:t>
      </w:r>
      <w:r w:rsidR="006E7B71" w:rsidRPr="006E7B71">
        <w:t xml:space="preserve">Complete </w:t>
      </w:r>
      <w:r w:rsidR="008C574B">
        <w:t>a</w:t>
      </w:r>
      <w:r w:rsidR="006E7B71" w:rsidRPr="006E7B71">
        <w:t xml:space="preserve">pplication must be </w:t>
      </w:r>
      <w:r w:rsidR="0021403C">
        <w:t>uploaded to Dropbox</w:t>
      </w:r>
      <w:r w:rsidR="006E7B71" w:rsidRPr="006E7B71">
        <w:t xml:space="preserve"> by </w:t>
      </w:r>
      <w:r>
        <w:t>5:00 p.m.,</w:t>
      </w:r>
      <w:r w:rsidR="008C574B">
        <w:t xml:space="preserve"> </w:t>
      </w:r>
      <w:r w:rsidR="00854665">
        <w:t>September</w:t>
      </w:r>
      <w:r w:rsidR="00854665" w:rsidRPr="00854665">
        <w:t xml:space="preserve"> 25, 2023</w:t>
      </w:r>
    </w:p>
    <w:p w14:paraId="31C0DDF6" w14:textId="58BA3FAD" w:rsidR="00316160" w:rsidRPr="00316160" w:rsidRDefault="00316160" w:rsidP="00316160">
      <w:pPr>
        <w:pStyle w:val="IntenseQuote"/>
        <w:jc w:val="center"/>
      </w:pPr>
      <w:r>
        <w:t xml:space="preserve">Optional draft applications are due </w:t>
      </w:r>
      <w:r w:rsidR="00854665">
        <w:t>September 11,</w:t>
      </w:r>
      <w:r w:rsidR="00DE1561">
        <w:t xml:space="preserve"> </w:t>
      </w:r>
      <w:r w:rsidR="001124DB">
        <w:t>202</w:t>
      </w:r>
      <w:r w:rsidR="00851E7B">
        <w:t>3</w:t>
      </w:r>
      <w:r>
        <w:t>.</w:t>
      </w:r>
    </w:p>
    <w:p w14:paraId="4F0FE29C" w14:textId="77777777" w:rsidR="006E7B71" w:rsidRDefault="006E7B71">
      <w:pPr>
        <w:spacing w:after="200" w:line="276" w:lineRule="auto"/>
        <w:rPr>
          <w:b/>
        </w:rPr>
      </w:pPr>
    </w:p>
    <w:p w14:paraId="2DF96805" w14:textId="77777777" w:rsidR="00515E65" w:rsidRDefault="00515E65" w:rsidP="006070C8">
      <w:pPr>
        <w:pStyle w:val="Heading2"/>
        <w:rPr>
          <w:color w:val="0D558B" w:themeColor="accent5" w:themeShade="80"/>
          <w:sz w:val="36"/>
        </w:rPr>
      </w:pPr>
    </w:p>
    <w:p w14:paraId="2F755603" w14:textId="2E23C997" w:rsidR="006070C8" w:rsidRPr="00EC48C9" w:rsidRDefault="006070C8" w:rsidP="006070C8">
      <w:pPr>
        <w:pStyle w:val="Heading2"/>
        <w:rPr>
          <w:color w:val="0D558B" w:themeColor="accent5" w:themeShade="80"/>
          <w:sz w:val="36"/>
        </w:rPr>
      </w:pPr>
      <w:r w:rsidRPr="00EC48C9">
        <w:rPr>
          <w:color w:val="0D558B" w:themeColor="accent5" w:themeShade="80"/>
          <w:sz w:val="36"/>
        </w:rPr>
        <w:t>APPLICATION FORM</w:t>
      </w:r>
    </w:p>
    <w:p w14:paraId="38873C6C" w14:textId="3EE1F66A" w:rsidR="001C20BA" w:rsidRDefault="00877273" w:rsidP="006070C8">
      <w:pPr>
        <w:spacing w:after="200" w:line="276" w:lineRule="auto"/>
        <w:rPr>
          <w:b/>
        </w:rPr>
      </w:pPr>
      <w:r>
        <w:rPr>
          <w:b/>
          <w:sz w:val="28"/>
        </w:rPr>
        <w:t>Certifi</w:t>
      </w:r>
      <w:r w:rsidR="00DE1561">
        <w:rPr>
          <w:b/>
          <w:sz w:val="28"/>
        </w:rPr>
        <w:t xml:space="preserve">ed Local Government Grants, </w:t>
      </w:r>
      <w:r w:rsidR="006741FE">
        <w:rPr>
          <w:b/>
          <w:sz w:val="28"/>
        </w:rPr>
        <w:t>202</w:t>
      </w:r>
      <w:r w:rsidR="00851E7B">
        <w:rPr>
          <w:b/>
          <w:sz w:val="28"/>
        </w:rPr>
        <w:t>3</w:t>
      </w:r>
    </w:p>
    <w:p w14:paraId="328FD607" w14:textId="405FDBFC" w:rsidR="006070C8" w:rsidRDefault="00F2695D" w:rsidP="006070C8">
      <w:pPr>
        <w:spacing w:after="200" w:line="276" w:lineRule="auto"/>
        <w:rPr>
          <w:b/>
        </w:rPr>
      </w:pPr>
      <w:r>
        <w:rPr>
          <w:b/>
        </w:rPr>
        <w:t>IF COMPLETING THIS FORM IN MICROSOFT WORD PLACE ANSWERS IN THE GRAY BOXES.</w:t>
      </w:r>
    </w:p>
    <w:tbl>
      <w:tblPr>
        <w:tblW w:w="7878" w:type="dxa"/>
        <w:tblLayout w:type="fixed"/>
        <w:tblLook w:val="01E0" w:firstRow="1" w:lastRow="1" w:firstColumn="1" w:lastColumn="1" w:noHBand="0" w:noVBand="0"/>
      </w:tblPr>
      <w:tblGrid>
        <w:gridCol w:w="3420"/>
        <w:gridCol w:w="2610"/>
        <w:gridCol w:w="1057"/>
        <w:gridCol w:w="791"/>
      </w:tblGrid>
      <w:tr w:rsidR="006070C8" w:rsidRPr="006070C8" w14:paraId="7BA47580" w14:textId="77777777" w:rsidTr="00CC3307">
        <w:trPr>
          <w:gridAfter w:val="2"/>
          <w:wAfter w:w="1848" w:type="dxa"/>
        </w:trPr>
        <w:tc>
          <w:tcPr>
            <w:tcW w:w="3420" w:type="dxa"/>
          </w:tcPr>
          <w:p w14:paraId="5312A07C" w14:textId="77777777" w:rsidR="006070C8" w:rsidRPr="006070C8" w:rsidRDefault="006070C8" w:rsidP="006070C8">
            <w:pPr>
              <w:spacing w:after="200" w:line="276" w:lineRule="auto"/>
              <w:rPr>
                <w:b/>
              </w:rPr>
            </w:pPr>
            <w:r w:rsidRPr="006070C8">
              <w:rPr>
                <w:b/>
              </w:rPr>
              <w:t>Project Name:</w:t>
            </w:r>
          </w:p>
        </w:tc>
        <w:tc>
          <w:tcPr>
            <w:tcW w:w="2610" w:type="dxa"/>
          </w:tcPr>
          <w:p w14:paraId="0CA39C00" w14:textId="77777777" w:rsidR="006070C8" w:rsidRPr="006070C8" w:rsidRDefault="006070C8" w:rsidP="00EF1D60">
            <w:pPr>
              <w:spacing w:after="200" w:line="276" w:lineRule="auto"/>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0"/>
          </w:p>
        </w:tc>
      </w:tr>
      <w:tr w:rsidR="006070C8" w:rsidRPr="006070C8" w14:paraId="5E2C84AB" w14:textId="77777777" w:rsidTr="00CC3307">
        <w:trPr>
          <w:gridAfter w:val="2"/>
          <w:wAfter w:w="1848" w:type="dxa"/>
        </w:trPr>
        <w:tc>
          <w:tcPr>
            <w:tcW w:w="3420" w:type="dxa"/>
          </w:tcPr>
          <w:p w14:paraId="6F3CB6F8" w14:textId="77777777" w:rsidR="006070C8" w:rsidRPr="006070C8" w:rsidRDefault="006070C8" w:rsidP="006070C8">
            <w:pPr>
              <w:spacing w:after="200" w:line="276" w:lineRule="auto"/>
              <w:rPr>
                <w:b/>
              </w:rPr>
            </w:pPr>
            <w:r w:rsidRPr="006070C8">
              <w:rPr>
                <w:b/>
              </w:rPr>
              <w:t>Location:</w:t>
            </w:r>
          </w:p>
        </w:tc>
        <w:tc>
          <w:tcPr>
            <w:tcW w:w="2610" w:type="dxa"/>
          </w:tcPr>
          <w:p w14:paraId="07443186" w14:textId="77777777" w:rsidR="006070C8" w:rsidRPr="006070C8" w:rsidRDefault="006070C8" w:rsidP="00EF1D60">
            <w:pPr>
              <w:spacing w:after="200" w:line="276" w:lineRule="auto"/>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1"/>
          </w:p>
        </w:tc>
      </w:tr>
      <w:tr w:rsidR="006070C8" w:rsidRPr="006070C8" w14:paraId="7BF678D8" w14:textId="77777777" w:rsidTr="00CC3307">
        <w:trPr>
          <w:gridAfter w:val="2"/>
          <w:wAfter w:w="1848" w:type="dxa"/>
        </w:trPr>
        <w:tc>
          <w:tcPr>
            <w:tcW w:w="3420" w:type="dxa"/>
          </w:tcPr>
          <w:p w14:paraId="6CEA8DA7" w14:textId="77777777" w:rsidR="006070C8" w:rsidRPr="006070C8" w:rsidRDefault="006070C8" w:rsidP="006070C8">
            <w:pPr>
              <w:spacing w:after="200" w:line="276" w:lineRule="auto"/>
              <w:rPr>
                <w:b/>
              </w:rPr>
            </w:pPr>
          </w:p>
        </w:tc>
        <w:tc>
          <w:tcPr>
            <w:tcW w:w="2610" w:type="dxa"/>
          </w:tcPr>
          <w:p w14:paraId="7D493155" w14:textId="77777777" w:rsidR="006070C8" w:rsidRPr="006070C8" w:rsidRDefault="006070C8" w:rsidP="00EF1D60">
            <w:pPr>
              <w:spacing w:after="200" w:line="276" w:lineRule="auto"/>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2"/>
          </w:p>
        </w:tc>
      </w:tr>
      <w:tr w:rsidR="006070C8" w:rsidRPr="006070C8" w14:paraId="485AB811" w14:textId="77777777" w:rsidTr="00CC3307">
        <w:trPr>
          <w:gridAfter w:val="2"/>
          <w:wAfter w:w="1848" w:type="dxa"/>
        </w:trPr>
        <w:tc>
          <w:tcPr>
            <w:tcW w:w="3420" w:type="dxa"/>
          </w:tcPr>
          <w:p w14:paraId="27BE195C" w14:textId="19862C0F" w:rsidR="00CC3307" w:rsidRDefault="00CC3307" w:rsidP="006070C8">
            <w:pPr>
              <w:spacing w:after="200" w:line="276" w:lineRule="auto"/>
              <w:rPr>
                <w:b/>
              </w:rPr>
            </w:pPr>
          </w:p>
          <w:p w14:paraId="3BD304BB" w14:textId="5A062303" w:rsidR="00CC3307" w:rsidRDefault="0008310D" w:rsidP="006070C8">
            <w:pPr>
              <w:spacing w:after="200" w:line="276" w:lineRule="auto"/>
              <w:rPr>
                <w:b/>
              </w:rPr>
            </w:pPr>
            <w:r>
              <w:rPr>
                <w:b/>
                <w:noProof/>
                <w:lang w:eastAsia="en-US"/>
              </w:rPr>
              <mc:AlternateContent>
                <mc:Choice Requires="wps">
                  <w:drawing>
                    <wp:anchor distT="0" distB="0" distL="114300" distR="114300" simplePos="0" relativeHeight="251669504" behindDoc="0" locked="0" layoutInCell="1" allowOverlap="1" wp14:anchorId="3879FDC9" wp14:editId="3B09DDBD">
                      <wp:simplePos x="0" y="0"/>
                      <wp:positionH relativeFrom="column">
                        <wp:posOffset>0</wp:posOffset>
                      </wp:positionH>
                      <wp:positionV relativeFrom="paragraph">
                        <wp:posOffset>19050</wp:posOffset>
                      </wp:positionV>
                      <wp:extent cx="6371539" cy="0"/>
                      <wp:effectExtent l="0" t="19050" r="10795" b="19050"/>
                      <wp:wrapNone/>
                      <wp:docPr id="5" name="Straight Connector 5"/>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BC047"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0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" strokecolor="#c29ae4 [1941]" strokeweight="2.5pt"/>
                  </w:pict>
                </mc:Fallback>
              </mc:AlternateContent>
            </w:r>
          </w:p>
          <w:p w14:paraId="3986F71F" w14:textId="039665FB" w:rsidR="006070C8" w:rsidRPr="006070C8" w:rsidRDefault="006070C8" w:rsidP="006070C8">
            <w:pPr>
              <w:spacing w:after="200" w:line="276" w:lineRule="auto"/>
              <w:rPr>
                <w:b/>
              </w:rPr>
            </w:pPr>
            <w:r w:rsidRPr="006070C8">
              <w:rPr>
                <w:b/>
              </w:rPr>
              <w:t>Applicant Organization:</w:t>
            </w:r>
          </w:p>
        </w:tc>
        <w:tc>
          <w:tcPr>
            <w:tcW w:w="2610" w:type="dxa"/>
          </w:tcPr>
          <w:p w14:paraId="09C33575" w14:textId="77777777" w:rsidR="006070C8" w:rsidRPr="006070C8" w:rsidRDefault="006070C8" w:rsidP="006070C8">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20E69123" w14:textId="77777777" w:rsidR="006070C8" w:rsidRPr="006070C8" w:rsidRDefault="006070C8" w:rsidP="006070C8">
            <w:pPr>
              <w:spacing w:after="200" w:line="276" w:lineRule="auto"/>
              <w:rPr>
                <w:b/>
              </w:rPr>
            </w:pPr>
          </w:p>
        </w:tc>
      </w:tr>
      <w:tr w:rsidR="006070C8" w:rsidRPr="006070C8" w14:paraId="54ABA2E0" w14:textId="77777777" w:rsidTr="00CC3307">
        <w:trPr>
          <w:gridAfter w:val="2"/>
          <w:wAfter w:w="1848" w:type="dxa"/>
        </w:trPr>
        <w:tc>
          <w:tcPr>
            <w:tcW w:w="3420" w:type="dxa"/>
          </w:tcPr>
          <w:p w14:paraId="5B544189" w14:textId="77777777" w:rsidR="006070C8" w:rsidRPr="006070C8" w:rsidRDefault="006070C8" w:rsidP="006070C8">
            <w:pPr>
              <w:spacing w:after="200" w:line="276" w:lineRule="auto"/>
              <w:rPr>
                <w:b/>
              </w:rPr>
            </w:pPr>
            <w:r w:rsidRPr="006070C8">
              <w:rPr>
                <w:b/>
              </w:rPr>
              <w:t>Contact Person:</w:t>
            </w:r>
          </w:p>
        </w:tc>
        <w:tc>
          <w:tcPr>
            <w:tcW w:w="2610" w:type="dxa"/>
          </w:tcPr>
          <w:p w14:paraId="4A630B0C" w14:textId="77777777" w:rsidR="006070C8" w:rsidRPr="006070C8" w:rsidRDefault="00064F34" w:rsidP="00EF1D60">
            <w:pPr>
              <w:tabs>
                <w:tab w:val="left" w:pos="4641"/>
              </w:tabs>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r>
      <w:tr w:rsidR="006070C8" w:rsidRPr="006070C8" w14:paraId="3D629750" w14:textId="77777777" w:rsidTr="00CC3307">
        <w:trPr>
          <w:gridAfter w:val="2"/>
          <w:wAfter w:w="1848" w:type="dxa"/>
        </w:trPr>
        <w:tc>
          <w:tcPr>
            <w:tcW w:w="3420" w:type="dxa"/>
          </w:tcPr>
          <w:p w14:paraId="57944B35" w14:textId="77777777" w:rsidR="006070C8" w:rsidRPr="006070C8" w:rsidRDefault="006070C8" w:rsidP="006070C8">
            <w:pPr>
              <w:spacing w:after="200" w:line="276" w:lineRule="auto"/>
              <w:rPr>
                <w:b/>
              </w:rPr>
            </w:pPr>
            <w:r w:rsidRPr="006070C8">
              <w:rPr>
                <w:b/>
              </w:rPr>
              <w:t>Mailing Address:</w:t>
            </w:r>
          </w:p>
        </w:tc>
        <w:tc>
          <w:tcPr>
            <w:tcW w:w="2610" w:type="dxa"/>
          </w:tcPr>
          <w:p w14:paraId="6F16164E" w14:textId="77777777" w:rsidR="006070C8" w:rsidRPr="006070C8" w:rsidRDefault="00064F34" w:rsidP="00EF1D60">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r>
      <w:tr w:rsidR="00064F34" w:rsidRPr="006070C8" w14:paraId="307CB523" w14:textId="77777777" w:rsidTr="00CC3307">
        <w:tc>
          <w:tcPr>
            <w:tcW w:w="3420" w:type="dxa"/>
          </w:tcPr>
          <w:p w14:paraId="0A539DF9" w14:textId="77777777" w:rsidR="00064F34" w:rsidRPr="006070C8" w:rsidRDefault="00064F34" w:rsidP="006070C8">
            <w:pPr>
              <w:spacing w:after="200" w:line="276" w:lineRule="auto"/>
              <w:rPr>
                <w:b/>
              </w:rPr>
            </w:pPr>
            <w:r w:rsidRPr="006070C8">
              <w:rPr>
                <w:b/>
              </w:rPr>
              <w:t>Telephone Number:</w:t>
            </w:r>
          </w:p>
        </w:tc>
        <w:tc>
          <w:tcPr>
            <w:tcW w:w="2610" w:type="dxa"/>
          </w:tcPr>
          <w:p w14:paraId="44E01EFE" w14:textId="77777777" w:rsidR="00064F34" w:rsidRPr="006070C8" w:rsidRDefault="00064F34" w:rsidP="00EF1D60">
            <w:pPr>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tc>
        <w:tc>
          <w:tcPr>
            <w:tcW w:w="1057" w:type="dxa"/>
          </w:tcPr>
          <w:p w14:paraId="6511BF54" w14:textId="77777777" w:rsidR="00064F34" w:rsidRPr="006070C8" w:rsidRDefault="00064F34" w:rsidP="00045AB1">
            <w:pPr>
              <w:spacing w:after="200" w:line="276" w:lineRule="auto"/>
              <w:rPr>
                <w:b/>
              </w:rPr>
            </w:pPr>
            <w:r w:rsidRPr="006070C8">
              <w:rPr>
                <w:b/>
              </w:rPr>
              <w:t>E-mail Address:</w:t>
            </w:r>
          </w:p>
        </w:tc>
        <w:tc>
          <w:tcPr>
            <w:tcW w:w="791" w:type="dxa"/>
          </w:tcPr>
          <w:p w14:paraId="74E5D72C" w14:textId="77777777" w:rsidR="00064F34" w:rsidRPr="006070C8" w:rsidRDefault="00064F34" w:rsidP="00EF1D60">
            <w:pPr>
              <w:spacing w:after="200" w:line="276" w:lineRule="auto"/>
              <w:rPr>
                <w:b/>
              </w:rPr>
            </w:pPr>
            <w:r>
              <w:rPr>
                <w:b/>
              </w:rPr>
              <w:fldChar w:fldCharType="begin">
                <w:ffData>
                  <w:name w:val="Text4"/>
                  <w:enabled/>
                  <w:calcOnExit w:val="0"/>
                  <w:textInput/>
                </w:ffData>
              </w:fldChar>
            </w:r>
            <w:bookmarkStart w:id="3" w:name="Text4"/>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3"/>
          </w:p>
        </w:tc>
      </w:tr>
    </w:tbl>
    <w:p w14:paraId="3B3DC6D3" w14:textId="77777777" w:rsidR="006070C8" w:rsidRP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1312" behindDoc="0" locked="0" layoutInCell="1" allowOverlap="1" wp14:anchorId="40BBBDF9" wp14:editId="7D73D355">
                <wp:simplePos x="0" y="0"/>
                <wp:positionH relativeFrom="column">
                  <wp:posOffset>7671</wp:posOffset>
                </wp:positionH>
                <wp:positionV relativeFrom="paragraph">
                  <wp:posOffset>78385</wp:posOffset>
                </wp:positionV>
                <wp:extent cx="6371539" cy="0"/>
                <wp:effectExtent l="0" t="19050" r="10795" b="19050"/>
                <wp:wrapNone/>
                <wp:docPr id="2" name="Straight Connector 2"/>
                <wp:cNvGraphicFramePr/>
                <a:graphic xmlns:a="http://schemas.openxmlformats.org/drawingml/2006/main">
                  <a:graphicData uri="http://schemas.microsoft.com/office/word/2010/wordprocessingShape">
                    <wps:wsp>
                      <wps:cNvCnPr/>
                      <wps:spPr>
                        <a:xfrm>
                          <a:off x="0" y="0"/>
                          <a:ext cx="6371539"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8F16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15pt" to="50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sx1QEAAB0EAAAOAAAAZHJzL2Uyb0RvYy54bWysU8tu2zAQvBfoPxC815Lsx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" strokecolor="#c29ae4 [1941]" strokeweight="2.5pt"/>
            </w:pict>
          </mc:Fallback>
        </mc:AlternateContent>
      </w:r>
    </w:p>
    <w:p w14:paraId="5BC9C9C4" w14:textId="66548438" w:rsidR="007D4393" w:rsidRDefault="006070C8" w:rsidP="006070C8">
      <w:pPr>
        <w:spacing w:after="200" w:line="276" w:lineRule="auto"/>
        <w:rPr>
          <w:b/>
        </w:rPr>
      </w:pPr>
      <w:r w:rsidRPr="006070C8">
        <w:rPr>
          <w:b/>
        </w:rPr>
        <w:t>Project Type</w:t>
      </w:r>
      <w:r w:rsidR="007D4393">
        <w:rPr>
          <w:b/>
        </w:rPr>
        <w:t xml:space="preserve"> (</w:t>
      </w:r>
      <w:r w:rsidR="007D4393" w:rsidRPr="007D4393">
        <w:rPr>
          <w:bCs/>
        </w:rPr>
        <w:t>see grant manual for project descriptions</w:t>
      </w:r>
      <w:r w:rsidR="007D4393">
        <w:rPr>
          <w:b/>
        </w:rPr>
        <w:t>)</w:t>
      </w:r>
      <w:r w:rsidRPr="006070C8">
        <w:rPr>
          <w:b/>
        </w:rPr>
        <w:tab/>
      </w:r>
      <w:r w:rsidRPr="006070C8">
        <w:rPr>
          <w:b/>
        </w:rPr>
        <w:tab/>
      </w:r>
    </w:p>
    <w:p w14:paraId="4C014E97" w14:textId="53AC8C79" w:rsidR="006070C8" w:rsidRPr="00B150C8" w:rsidRDefault="006070C8" w:rsidP="006070C8">
      <w:pPr>
        <w:spacing w:after="200" w:line="276" w:lineRule="auto"/>
        <w:rPr>
          <w:b/>
        </w:rPr>
      </w:pPr>
      <w:r w:rsidRPr="006070C8">
        <w:rPr>
          <w:b/>
        </w:rPr>
        <w:tab/>
      </w:r>
      <w:r w:rsidRPr="006070C8">
        <w:rPr>
          <w:b/>
        </w:rPr>
        <w:fldChar w:fldCharType="begin">
          <w:ffData>
            <w:name w:val="Check1"/>
            <w:enabled/>
            <w:calcOnExit w:val="0"/>
            <w:checkBox>
              <w:sizeAuto/>
              <w:default w:val="0"/>
            </w:checkBox>
          </w:ffData>
        </w:fldChar>
      </w:r>
      <w:bookmarkStart w:id="4" w:name="Check1"/>
      <w:r w:rsidRPr="006070C8">
        <w:rPr>
          <w:b/>
        </w:rPr>
        <w:instrText xml:space="preserve"> FORMCHECKBOX </w:instrText>
      </w:r>
      <w:r w:rsidR="00000000">
        <w:rPr>
          <w:b/>
        </w:rPr>
      </w:r>
      <w:r w:rsidR="00000000">
        <w:rPr>
          <w:b/>
        </w:rPr>
        <w:fldChar w:fldCharType="separate"/>
      </w:r>
      <w:r w:rsidRPr="006070C8">
        <w:rPr>
          <w:b/>
        </w:rPr>
        <w:fldChar w:fldCharType="end"/>
      </w:r>
      <w:bookmarkEnd w:id="4"/>
      <w:r w:rsidRPr="006070C8">
        <w:rPr>
          <w:b/>
        </w:rPr>
        <w:t xml:space="preserve"> </w:t>
      </w:r>
      <w:r w:rsidR="00D303D0">
        <w:rPr>
          <w:b/>
        </w:rPr>
        <w:t xml:space="preserve">Architectural </w:t>
      </w:r>
      <w:r w:rsidRPr="006070C8">
        <w:rPr>
          <w:b/>
        </w:rPr>
        <w:t xml:space="preserve">Survey </w:t>
      </w:r>
      <w:r w:rsidRPr="006070C8">
        <w:rPr>
          <w:b/>
        </w:rPr>
        <w:tab/>
      </w:r>
      <w:r w:rsidR="00A42C60">
        <w:rPr>
          <w:b/>
        </w:rPr>
        <w:tab/>
      </w:r>
      <w:r w:rsidRPr="006070C8">
        <w:rPr>
          <w:b/>
        </w:rPr>
        <w:fldChar w:fldCharType="begin">
          <w:ffData>
            <w:name w:val="Check9"/>
            <w:enabled/>
            <w:calcOnExit w:val="0"/>
            <w:checkBox>
              <w:sizeAuto/>
              <w:default w:val="0"/>
              <w:checked w:val="0"/>
            </w:checkBox>
          </w:ffData>
        </w:fldChar>
      </w:r>
      <w:bookmarkStart w:id="5" w:name="Check9"/>
      <w:r w:rsidRPr="006070C8">
        <w:rPr>
          <w:b/>
        </w:rPr>
        <w:instrText xml:space="preserve"> FORMCHECKBOX </w:instrText>
      </w:r>
      <w:r w:rsidR="00000000">
        <w:rPr>
          <w:b/>
        </w:rPr>
      </w:r>
      <w:r w:rsidR="00000000">
        <w:rPr>
          <w:b/>
        </w:rPr>
        <w:fldChar w:fldCharType="separate"/>
      </w:r>
      <w:r w:rsidRPr="006070C8">
        <w:rPr>
          <w:b/>
        </w:rPr>
        <w:fldChar w:fldCharType="end"/>
      </w:r>
      <w:bookmarkEnd w:id="5"/>
      <w:r w:rsidRPr="006070C8">
        <w:rPr>
          <w:b/>
        </w:rPr>
        <w:t xml:space="preserve"> </w:t>
      </w:r>
      <w:r w:rsidR="00D55BB8" w:rsidRPr="006070C8">
        <w:rPr>
          <w:b/>
        </w:rPr>
        <w:t>Archaeolog</w:t>
      </w:r>
      <w:r w:rsidR="00D55BB8">
        <w:rPr>
          <w:b/>
        </w:rPr>
        <w:t>ical Survey</w:t>
      </w:r>
      <w:r w:rsidR="00A06034">
        <w:rPr>
          <w:b/>
        </w:rPr>
        <w:tab/>
      </w:r>
      <w:r w:rsidR="00A06034" w:rsidRPr="00B150C8">
        <w:rPr>
          <w:b/>
        </w:rPr>
        <w:fldChar w:fldCharType="begin">
          <w:ffData>
            <w:name w:val="Check9"/>
            <w:enabled/>
            <w:calcOnExit w:val="0"/>
            <w:checkBox>
              <w:sizeAuto/>
              <w:default w:val="0"/>
              <w:checked w:val="0"/>
            </w:checkBox>
          </w:ffData>
        </w:fldChar>
      </w:r>
      <w:r w:rsidR="00A06034" w:rsidRPr="00B150C8">
        <w:rPr>
          <w:b/>
        </w:rPr>
        <w:instrText xml:space="preserve"> FORMCHECKBOX </w:instrText>
      </w:r>
      <w:r w:rsidR="00000000">
        <w:rPr>
          <w:b/>
        </w:rPr>
      </w:r>
      <w:r w:rsidR="00000000">
        <w:rPr>
          <w:b/>
        </w:rPr>
        <w:fldChar w:fldCharType="separate"/>
      </w:r>
      <w:r w:rsidR="00A06034" w:rsidRPr="00B150C8">
        <w:rPr>
          <w:b/>
        </w:rPr>
        <w:fldChar w:fldCharType="end"/>
      </w:r>
      <w:r w:rsidR="00A06034" w:rsidRPr="00B150C8">
        <w:rPr>
          <w:b/>
        </w:rPr>
        <w:t xml:space="preserve"> Administrative Support</w:t>
      </w:r>
    </w:p>
    <w:p w14:paraId="6930CAB3" w14:textId="71086E98" w:rsidR="006070C8" w:rsidRPr="00B150C8" w:rsidRDefault="006070C8" w:rsidP="006070C8">
      <w:pPr>
        <w:spacing w:after="200" w:line="276" w:lineRule="auto"/>
        <w:rPr>
          <w:b/>
        </w:rPr>
      </w:pPr>
      <w:r w:rsidRPr="00B150C8">
        <w:rPr>
          <w:b/>
        </w:rPr>
        <w:tab/>
      </w:r>
      <w:r w:rsidRPr="00B150C8">
        <w:rPr>
          <w:b/>
        </w:rPr>
        <w:fldChar w:fldCharType="begin">
          <w:ffData>
            <w:name w:val="Check1"/>
            <w:enabled/>
            <w:calcOnExit w:val="0"/>
            <w:checkBox>
              <w:sizeAuto/>
              <w:default w:val="0"/>
            </w:checkBox>
          </w:ffData>
        </w:fldChar>
      </w:r>
      <w:r w:rsidRPr="00B150C8">
        <w:rPr>
          <w:b/>
        </w:rPr>
        <w:instrText xml:space="preserve"> FORMCHECKBOX </w:instrText>
      </w:r>
      <w:r w:rsidR="00000000">
        <w:rPr>
          <w:b/>
        </w:rPr>
      </w:r>
      <w:r w:rsidR="00000000">
        <w:rPr>
          <w:b/>
        </w:rPr>
        <w:fldChar w:fldCharType="separate"/>
      </w:r>
      <w:r w:rsidRPr="00B150C8">
        <w:rPr>
          <w:b/>
        </w:rPr>
        <w:fldChar w:fldCharType="end"/>
      </w:r>
      <w:r w:rsidRPr="00B150C8">
        <w:rPr>
          <w:b/>
        </w:rPr>
        <w:t xml:space="preserve"> National Register</w:t>
      </w:r>
      <w:r w:rsidR="00744439" w:rsidRPr="00B150C8">
        <w:rPr>
          <w:b/>
        </w:rPr>
        <w:t xml:space="preserve"> N</w:t>
      </w:r>
      <w:r w:rsidR="002226BF" w:rsidRPr="00B150C8">
        <w:rPr>
          <w:b/>
        </w:rPr>
        <w:t>o</w:t>
      </w:r>
      <w:r w:rsidR="00A42C60" w:rsidRPr="00B150C8">
        <w:rPr>
          <w:b/>
        </w:rPr>
        <w:t>mination</w:t>
      </w:r>
      <w:r w:rsidRPr="00B150C8">
        <w:rPr>
          <w:b/>
        </w:rPr>
        <w:tab/>
      </w:r>
      <w:r w:rsidRPr="00B150C8">
        <w:rPr>
          <w:b/>
        </w:rPr>
        <w:fldChar w:fldCharType="begin">
          <w:ffData>
            <w:name w:val="Check1"/>
            <w:enabled/>
            <w:calcOnExit w:val="0"/>
            <w:checkBox>
              <w:sizeAuto/>
              <w:default w:val="0"/>
            </w:checkBox>
          </w:ffData>
        </w:fldChar>
      </w:r>
      <w:r w:rsidRPr="00B150C8">
        <w:rPr>
          <w:b/>
        </w:rPr>
        <w:instrText xml:space="preserve"> FORMCHECKBOX </w:instrText>
      </w:r>
      <w:r w:rsidR="00000000">
        <w:rPr>
          <w:b/>
        </w:rPr>
      </w:r>
      <w:r w:rsidR="00000000">
        <w:rPr>
          <w:b/>
        </w:rPr>
        <w:fldChar w:fldCharType="separate"/>
      </w:r>
      <w:r w:rsidRPr="00B150C8">
        <w:rPr>
          <w:b/>
        </w:rPr>
        <w:fldChar w:fldCharType="end"/>
      </w:r>
      <w:r w:rsidRPr="00B150C8">
        <w:rPr>
          <w:b/>
        </w:rPr>
        <w:t xml:space="preserve"> Public Education</w:t>
      </w:r>
    </w:p>
    <w:p w14:paraId="0FDD18AF" w14:textId="1BD26E5B" w:rsidR="00A42C60" w:rsidRPr="00B150C8" w:rsidRDefault="006070C8" w:rsidP="00A42C60">
      <w:pPr>
        <w:spacing w:after="200" w:line="276" w:lineRule="auto"/>
        <w:rPr>
          <w:b/>
        </w:rPr>
      </w:pPr>
      <w:r w:rsidRPr="00B150C8">
        <w:rPr>
          <w:b/>
        </w:rPr>
        <w:tab/>
      </w:r>
      <w:r w:rsidRPr="00B150C8">
        <w:rPr>
          <w:b/>
        </w:rPr>
        <w:fldChar w:fldCharType="begin">
          <w:ffData>
            <w:name w:val=""/>
            <w:enabled/>
            <w:calcOnExit w:val="0"/>
            <w:checkBox>
              <w:sizeAuto/>
              <w:default w:val="0"/>
            </w:checkBox>
          </w:ffData>
        </w:fldChar>
      </w:r>
      <w:r w:rsidRPr="00B150C8">
        <w:rPr>
          <w:b/>
        </w:rPr>
        <w:instrText xml:space="preserve"> FORMCHECKBOX </w:instrText>
      </w:r>
      <w:r w:rsidR="00000000">
        <w:rPr>
          <w:b/>
        </w:rPr>
      </w:r>
      <w:r w:rsidR="00000000">
        <w:rPr>
          <w:b/>
        </w:rPr>
        <w:fldChar w:fldCharType="separate"/>
      </w:r>
      <w:r w:rsidRPr="00B150C8">
        <w:rPr>
          <w:b/>
        </w:rPr>
        <w:fldChar w:fldCharType="end"/>
      </w:r>
      <w:r w:rsidR="00D55BB8" w:rsidRPr="00B150C8">
        <w:rPr>
          <w:b/>
        </w:rPr>
        <w:t xml:space="preserve"> Planning</w:t>
      </w:r>
      <w:r w:rsidR="00A42C60" w:rsidRPr="00B150C8">
        <w:rPr>
          <w:b/>
        </w:rPr>
        <w:tab/>
      </w:r>
      <w:r w:rsidR="00D55BB8" w:rsidRPr="00B150C8">
        <w:rPr>
          <w:b/>
        </w:rPr>
        <w:tab/>
      </w:r>
      <w:r w:rsidR="00D55BB8" w:rsidRPr="00B150C8">
        <w:rPr>
          <w:b/>
        </w:rPr>
        <w:tab/>
      </w:r>
      <w:r w:rsidR="00D55BB8" w:rsidRPr="00B150C8">
        <w:rPr>
          <w:b/>
        </w:rPr>
        <w:tab/>
      </w:r>
      <w:r w:rsidR="00D55BB8" w:rsidRPr="00B150C8">
        <w:rPr>
          <w:b/>
        </w:rPr>
        <w:fldChar w:fldCharType="begin">
          <w:ffData>
            <w:name w:val=""/>
            <w:enabled/>
            <w:calcOnExit w:val="0"/>
            <w:checkBox>
              <w:sizeAuto/>
              <w:default w:val="0"/>
            </w:checkBox>
          </w:ffData>
        </w:fldChar>
      </w:r>
      <w:r w:rsidR="00D55BB8" w:rsidRPr="00B150C8">
        <w:rPr>
          <w:b/>
        </w:rPr>
        <w:instrText xml:space="preserve"> FORMCHECKBOX </w:instrText>
      </w:r>
      <w:r w:rsidR="00000000">
        <w:rPr>
          <w:b/>
        </w:rPr>
      </w:r>
      <w:r w:rsidR="00000000">
        <w:rPr>
          <w:b/>
        </w:rPr>
        <w:fldChar w:fldCharType="separate"/>
      </w:r>
      <w:r w:rsidR="00D55BB8" w:rsidRPr="00B150C8">
        <w:rPr>
          <w:b/>
        </w:rPr>
        <w:fldChar w:fldCharType="end"/>
      </w:r>
      <w:r w:rsidR="00D55BB8" w:rsidRPr="00B150C8">
        <w:rPr>
          <w:b/>
        </w:rPr>
        <w:t xml:space="preserve"> Archaeological Stabilization</w:t>
      </w:r>
    </w:p>
    <w:p w14:paraId="140BBF99" w14:textId="77777777" w:rsidR="001A1DA2" w:rsidRPr="00B150C8" w:rsidRDefault="00A42C60" w:rsidP="007C4C64">
      <w:pPr>
        <w:spacing w:after="0" w:line="276" w:lineRule="auto"/>
        <w:rPr>
          <w:bCs/>
        </w:rPr>
      </w:pPr>
      <w:r w:rsidRPr="00B150C8">
        <w:rPr>
          <w:b/>
        </w:rPr>
        <w:tab/>
      </w:r>
      <w:r w:rsidRPr="00B150C8">
        <w:rPr>
          <w:b/>
        </w:rPr>
        <w:fldChar w:fldCharType="begin">
          <w:ffData>
            <w:name w:val="Check9"/>
            <w:enabled/>
            <w:calcOnExit w:val="0"/>
            <w:checkBox>
              <w:sizeAuto/>
              <w:default w:val="0"/>
              <w:checked w:val="0"/>
            </w:checkBox>
          </w:ffData>
        </w:fldChar>
      </w:r>
      <w:r w:rsidRPr="00B150C8">
        <w:rPr>
          <w:b/>
        </w:rPr>
        <w:instrText xml:space="preserve"> FORMCHECKBOX </w:instrText>
      </w:r>
      <w:r w:rsidR="00000000">
        <w:rPr>
          <w:b/>
        </w:rPr>
      </w:r>
      <w:r w:rsidR="00000000">
        <w:rPr>
          <w:b/>
        </w:rPr>
        <w:fldChar w:fldCharType="separate"/>
      </w:r>
      <w:r w:rsidRPr="00B150C8">
        <w:rPr>
          <w:b/>
        </w:rPr>
        <w:fldChar w:fldCharType="end"/>
      </w:r>
      <w:r w:rsidRPr="00B150C8">
        <w:rPr>
          <w:b/>
        </w:rPr>
        <w:t xml:space="preserve"> </w:t>
      </w:r>
      <w:r w:rsidR="00D55BB8" w:rsidRPr="00B150C8">
        <w:rPr>
          <w:b/>
        </w:rPr>
        <w:t xml:space="preserve">Pre-development </w:t>
      </w:r>
      <w:r w:rsidR="00D55BB8" w:rsidRPr="00B150C8">
        <w:rPr>
          <w:b/>
        </w:rPr>
        <w:tab/>
      </w:r>
      <w:r w:rsidR="00D55BB8" w:rsidRPr="00B150C8">
        <w:rPr>
          <w:b/>
        </w:rPr>
        <w:tab/>
      </w:r>
      <w:r w:rsidR="00D55BB8" w:rsidRPr="00B150C8">
        <w:rPr>
          <w:b/>
        </w:rPr>
        <w:tab/>
      </w:r>
      <w:r w:rsidR="00017C9B" w:rsidRPr="00B150C8">
        <w:rPr>
          <w:b/>
        </w:rPr>
        <w:fldChar w:fldCharType="begin">
          <w:ffData>
            <w:name w:val=""/>
            <w:enabled/>
            <w:calcOnExit w:val="0"/>
            <w:checkBox>
              <w:sizeAuto/>
              <w:default w:val="0"/>
            </w:checkBox>
          </w:ffData>
        </w:fldChar>
      </w:r>
      <w:r w:rsidR="00017C9B" w:rsidRPr="00B150C8">
        <w:rPr>
          <w:b/>
        </w:rPr>
        <w:instrText xml:space="preserve"> FORMCHECKBOX </w:instrText>
      </w:r>
      <w:r w:rsidR="00000000">
        <w:rPr>
          <w:b/>
        </w:rPr>
      </w:r>
      <w:r w:rsidR="00000000">
        <w:rPr>
          <w:b/>
        </w:rPr>
        <w:fldChar w:fldCharType="separate"/>
      </w:r>
      <w:r w:rsidR="00017C9B" w:rsidRPr="00B150C8">
        <w:rPr>
          <w:b/>
        </w:rPr>
        <w:fldChar w:fldCharType="end"/>
      </w:r>
      <w:r w:rsidR="00017C9B" w:rsidRPr="00B150C8">
        <w:rPr>
          <w:b/>
        </w:rPr>
        <w:t xml:space="preserve"> </w:t>
      </w:r>
      <w:r w:rsidRPr="00B150C8">
        <w:rPr>
          <w:b/>
        </w:rPr>
        <w:t>Development</w:t>
      </w:r>
      <w:r w:rsidR="00017C9B" w:rsidRPr="00B150C8">
        <w:rPr>
          <w:b/>
        </w:rPr>
        <w:t xml:space="preserve"> </w:t>
      </w:r>
      <w:r w:rsidR="001A1DA2" w:rsidRPr="00B150C8">
        <w:rPr>
          <w:b/>
        </w:rPr>
        <w:t xml:space="preserve"> </w:t>
      </w:r>
      <w:r w:rsidR="001A1DA2" w:rsidRPr="00B150C8">
        <w:rPr>
          <w:bCs/>
        </w:rPr>
        <w:t xml:space="preserve">If yes, have plans and specifications </w:t>
      </w:r>
    </w:p>
    <w:p w14:paraId="3008BB61" w14:textId="1D95E463" w:rsidR="00A42C60" w:rsidRPr="00B150C8" w:rsidRDefault="001A1DA2" w:rsidP="007C4C64">
      <w:pPr>
        <w:spacing w:after="200" w:line="276" w:lineRule="auto"/>
        <w:ind w:left="4320"/>
        <w:rPr>
          <w:bCs/>
        </w:rPr>
      </w:pPr>
      <w:r w:rsidRPr="00B150C8">
        <w:rPr>
          <w:bCs/>
        </w:rPr>
        <w:t xml:space="preserve">been prepared?  </w:t>
      </w:r>
      <w:sdt>
        <w:sdtPr>
          <w:rPr>
            <w:bCs/>
          </w:rPr>
          <w:id w:val="-2127842077"/>
          <w14:checkbox>
            <w14:checked w14:val="0"/>
            <w14:checkedState w14:val="2612" w14:font="MS Gothic"/>
            <w14:uncheckedState w14:val="2610" w14:font="MS Gothic"/>
          </w14:checkbox>
        </w:sdtPr>
        <w:sdtContent>
          <w:r w:rsidRPr="00B150C8">
            <w:rPr>
              <w:rFonts w:ascii="MS Gothic" w:eastAsia="MS Gothic" w:hAnsi="MS Gothic" w:hint="eastAsia"/>
              <w:bCs/>
            </w:rPr>
            <w:t>☐</w:t>
          </w:r>
        </w:sdtContent>
      </w:sdt>
      <w:r w:rsidR="007C4C64" w:rsidRPr="00B150C8">
        <w:rPr>
          <w:bCs/>
        </w:rPr>
        <w:t xml:space="preserve"> No    </w:t>
      </w:r>
      <w:sdt>
        <w:sdtPr>
          <w:rPr>
            <w:bCs/>
          </w:rPr>
          <w:id w:val="-1707870809"/>
          <w14:checkbox>
            <w14:checked w14:val="0"/>
            <w14:checkedState w14:val="2612" w14:font="MS Gothic"/>
            <w14:uncheckedState w14:val="2610" w14:font="MS Gothic"/>
          </w14:checkbox>
        </w:sdtPr>
        <w:sdtContent>
          <w:r w:rsidR="007C4C64" w:rsidRPr="00B150C8">
            <w:rPr>
              <w:rFonts w:ascii="MS Gothic" w:eastAsia="MS Gothic" w:hAnsi="MS Gothic" w:hint="eastAsia"/>
              <w:bCs/>
            </w:rPr>
            <w:t>☐</w:t>
          </w:r>
        </w:sdtContent>
      </w:sdt>
      <w:r w:rsidR="007C4C64" w:rsidRPr="00B150C8">
        <w:rPr>
          <w:bCs/>
        </w:rPr>
        <w:t xml:space="preserve"> Yes  (submit copies)</w:t>
      </w:r>
    </w:p>
    <w:p w14:paraId="1A67690F" w14:textId="29B30332" w:rsidR="00A06034" w:rsidRPr="001A1DA2" w:rsidRDefault="00A06034" w:rsidP="00A06034">
      <w:pPr>
        <w:spacing w:after="200" w:line="276" w:lineRule="auto"/>
        <w:rPr>
          <w:bCs/>
        </w:rPr>
      </w:pPr>
      <w:r w:rsidRPr="00B150C8">
        <w:rPr>
          <w:bCs/>
        </w:rPr>
        <w:t>Is this a pooled (multi</w:t>
      </w:r>
      <w:r w:rsidR="00411497" w:rsidRPr="00B150C8">
        <w:rPr>
          <w:bCs/>
        </w:rPr>
        <w:t xml:space="preserve">-CLG) application? </w:t>
      </w:r>
      <w:sdt>
        <w:sdtPr>
          <w:rPr>
            <w:bCs/>
          </w:rPr>
          <w:id w:val="-1095708358"/>
          <w14:checkbox>
            <w14:checked w14:val="0"/>
            <w14:checkedState w14:val="2612" w14:font="MS Gothic"/>
            <w14:uncheckedState w14:val="2610" w14:font="MS Gothic"/>
          </w14:checkbox>
        </w:sdtPr>
        <w:sdtContent>
          <w:r w:rsidR="00411497" w:rsidRPr="00B150C8">
            <w:rPr>
              <w:rFonts w:ascii="MS Gothic" w:eastAsia="MS Gothic" w:hAnsi="MS Gothic" w:hint="eastAsia"/>
              <w:bCs/>
            </w:rPr>
            <w:t>☐</w:t>
          </w:r>
        </w:sdtContent>
      </w:sdt>
      <w:r w:rsidR="00411497" w:rsidRPr="00B150C8">
        <w:rPr>
          <w:bCs/>
        </w:rPr>
        <w:t xml:space="preserve"> No    </w:t>
      </w:r>
      <w:sdt>
        <w:sdtPr>
          <w:rPr>
            <w:bCs/>
          </w:rPr>
          <w:id w:val="266284178"/>
          <w14:checkbox>
            <w14:checked w14:val="0"/>
            <w14:checkedState w14:val="2612" w14:font="MS Gothic"/>
            <w14:uncheckedState w14:val="2610" w14:font="MS Gothic"/>
          </w14:checkbox>
        </w:sdtPr>
        <w:sdtContent>
          <w:r w:rsidR="00411497" w:rsidRPr="00B150C8">
            <w:rPr>
              <w:rFonts w:ascii="MS Gothic" w:eastAsia="MS Gothic" w:hAnsi="MS Gothic" w:hint="eastAsia"/>
              <w:bCs/>
            </w:rPr>
            <w:t>☐</w:t>
          </w:r>
        </w:sdtContent>
      </w:sdt>
      <w:r w:rsidR="00411497" w:rsidRPr="00B150C8">
        <w:rPr>
          <w:bCs/>
        </w:rPr>
        <w:t xml:space="preserve"> Yes  If yes, contact christi.chapman-mitchell@maine.gov for additional requirements.</w:t>
      </w:r>
    </w:p>
    <w:p w14:paraId="5A094EDB" w14:textId="77777777" w:rsidR="006070C8" w:rsidRDefault="009D1DAE" w:rsidP="006070C8">
      <w:pPr>
        <w:spacing w:after="200" w:line="276" w:lineRule="auto"/>
        <w:rPr>
          <w:b/>
        </w:rPr>
      </w:pPr>
      <w:r>
        <w:rPr>
          <w:b/>
          <w:noProof/>
          <w:lang w:eastAsia="en-US"/>
        </w:rPr>
        <mc:AlternateContent>
          <mc:Choice Requires="wps">
            <w:drawing>
              <wp:anchor distT="0" distB="0" distL="114300" distR="114300" simplePos="0" relativeHeight="251663360" behindDoc="0" locked="0" layoutInCell="1" allowOverlap="1" wp14:anchorId="5F7F4C2D" wp14:editId="319A548F">
                <wp:simplePos x="0" y="0"/>
                <wp:positionH relativeFrom="column">
                  <wp:posOffset>7620</wp:posOffset>
                </wp:positionH>
                <wp:positionV relativeFrom="paragraph">
                  <wp:posOffset>52705</wp:posOffset>
                </wp:positionV>
                <wp:extent cx="6370955" cy="0"/>
                <wp:effectExtent l="0" t="19050" r="10795" b="19050"/>
                <wp:wrapNone/>
                <wp:docPr id="3" name="Straight Connector 3"/>
                <wp:cNvGraphicFramePr/>
                <a:graphic xmlns:a="http://schemas.openxmlformats.org/drawingml/2006/main">
                  <a:graphicData uri="http://schemas.microsoft.com/office/word/2010/wordprocessingShape">
                    <wps:wsp>
                      <wps:cNvCnPr/>
                      <wps:spPr>
                        <a:xfrm>
                          <a:off x="0" y="0"/>
                          <a:ext cx="637095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90D9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15pt" to="502.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" strokecolor="#c29ae4 [1941]" strokeweight="2.5pt"/>
            </w:pict>
          </mc:Fallback>
        </mc:AlternateContent>
      </w:r>
    </w:p>
    <w:p w14:paraId="32230080" w14:textId="24122AD4" w:rsidR="00064F34" w:rsidRDefault="00064F34" w:rsidP="006070C8">
      <w:pPr>
        <w:spacing w:after="200" w:line="276" w:lineRule="auto"/>
        <w:rPr>
          <w:b/>
        </w:rPr>
      </w:pPr>
      <w:r>
        <w:rPr>
          <w:b/>
        </w:rPr>
        <w:t>Grant Amount Requested</w:t>
      </w:r>
      <w:r w:rsidR="002226BF">
        <w:rPr>
          <w:b/>
        </w:rPr>
        <w:t xml:space="preserve"> (60%</w:t>
      </w:r>
      <w:r w:rsidR="003C68FE">
        <w:rPr>
          <w:b/>
        </w:rPr>
        <w:t xml:space="preserve"> maximum</w:t>
      </w:r>
      <w:r w:rsidR="002226BF">
        <w:rPr>
          <w:b/>
        </w:rPr>
        <w:t>)</w:t>
      </w:r>
      <w:r>
        <w:rPr>
          <w:b/>
        </w:rPr>
        <w:tab/>
        <w:t>$</w:t>
      </w:r>
      <w:r>
        <w:rPr>
          <w:b/>
        </w:rPr>
        <w:fldChar w:fldCharType="begin">
          <w:ffData>
            <w:name w:val="Text5"/>
            <w:enabled/>
            <w:calcOnExit w:val="0"/>
            <w:textInput/>
          </w:ffData>
        </w:fldChar>
      </w:r>
      <w:bookmarkStart w:id="6" w:name="Text5"/>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bookmarkEnd w:id="6"/>
    </w:p>
    <w:p w14:paraId="03D6F948" w14:textId="3E298503" w:rsidR="00064F34" w:rsidRDefault="00064F34" w:rsidP="006070C8">
      <w:pPr>
        <w:spacing w:after="200" w:line="276" w:lineRule="auto"/>
        <w:rPr>
          <w:b/>
        </w:rPr>
      </w:pPr>
      <w:r>
        <w:rPr>
          <w:b/>
        </w:rPr>
        <w:t>Match Amount</w:t>
      </w:r>
      <w:r>
        <w:rPr>
          <w:b/>
        </w:rPr>
        <w:tab/>
      </w:r>
      <w:r w:rsidR="002226BF">
        <w:rPr>
          <w:b/>
        </w:rPr>
        <w:t>(40%</w:t>
      </w:r>
      <w:r w:rsidR="00515E65">
        <w:rPr>
          <w:b/>
        </w:rPr>
        <w:t xml:space="preserve"> </w:t>
      </w:r>
      <w:r w:rsidR="003C68FE">
        <w:rPr>
          <w:b/>
        </w:rPr>
        <w:t>minimum</w:t>
      </w:r>
      <w:r w:rsidR="002226BF">
        <w:rPr>
          <w:b/>
        </w:rPr>
        <w:t>)</w:t>
      </w:r>
      <w:r w:rsidR="003C68FE">
        <w:rPr>
          <w:b/>
        </w:rPr>
        <w:tab/>
      </w:r>
      <w:r w:rsidR="002226BF">
        <w:rPr>
          <w:b/>
        </w:rPr>
        <w:tab/>
      </w:r>
      <w:r>
        <w:rPr>
          <w:b/>
        </w:rPr>
        <w:t>$</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r>
        <w:rPr>
          <w:b/>
        </w:rPr>
        <w:tab/>
      </w:r>
      <w:r>
        <w:rPr>
          <w:b/>
        </w:rPr>
        <w:tab/>
      </w:r>
      <w:r>
        <w:rPr>
          <w:b/>
        </w:rPr>
        <w:tab/>
        <w:t xml:space="preserve">Match Source </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6925FD45" w14:textId="0AFC528E" w:rsidR="00064F34" w:rsidRDefault="00064F34" w:rsidP="006070C8">
      <w:pPr>
        <w:spacing w:after="200" w:line="276" w:lineRule="auto"/>
        <w:rPr>
          <w:b/>
        </w:rPr>
      </w:pPr>
      <w:r>
        <w:rPr>
          <w:b/>
        </w:rPr>
        <w:t>Total Project Cost</w:t>
      </w:r>
      <w:r w:rsidR="002226BF">
        <w:rPr>
          <w:b/>
        </w:rPr>
        <w:t xml:space="preserve"> (100%)</w:t>
      </w:r>
      <w:r>
        <w:rPr>
          <w:b/>
        </w:rPr>
        <w:tab/>
      </w:r>
      <w:r w:rsidR="003C68FE">
        <w:rPr>
          <w:b/>
        </w:rPr>
        <w:tab/>
      </w:r>
      <w:r>
        <w:rPr>
          <w:b/>
        </w:rPr>
        <w:tab/>
        <w:t>$</w:t>
      </w:r>
      <w:r>
        <w:rPr>
          <w:b/>
        </w:rPr>
        <w:fldChar w:fldCharType="begin">
          <w:ffData>
            <w:name w:val="Text5"/>
            <w:enabled/>
            <w:calcOnExit w:val="0"/>
            <w:textInput/>
          </w:ffData>
        </w:fldChar>
      </w:r>
      <w:r>
        <w:rPr>
          <w:b/>
        </w:rPr>
        <w:instrText xml:space="preserve"> FORMTEXT </w:instrText>
      </w:r>
      <w:r>
        <w:rPr>
          <w:b/>
        </w:rPr>
      </w:r>
      <w:r>
        <w:rPr>
          <w:b/>
        </w:rPr>
        <w:fldChar w:fldCharType="separate"/>
      </w:r>
      <w:r w:rsidR="00EF1D60">
        <w:rPr>
          <w:b/>
        </w:rPr>
        <w:t> </w:t>
      </w:r>
      <w:r w:rsidR="00EF1D60">
        <w:rPr>
          <w:b/>
        </w:rPr>
        <w:t> </w:t>
      </w:r>
      <w:r w:rsidR="00EF1D60">
        <w:rPr>
          <w:b/>
        </w:rPr>
        <w:t> </w:t>
      </w:r>
      <w:r w:rsidR="00EF1D60">
        <w:rPr>
          <w:b/>
        </w:rPr>
        <w:t> </w:t>
      </w:r>
      <w:r w:rsidR="00EF1D60">
        <w:rPr>
          <w:b/>
        </w:rPr>
        <w:t> </w:t>
      </w:r>
      <w:r>
        <w:rPr>
          <w:b/>
        </w:rPr>
        <w:fldChar w:fldCharType="end"/>
      </w:r>
    </w:p>
    <w:p w14:paraId="71723028" w14:textId="77777777" w:rsidR="00316160" w:rsidRDefault="00316160" w:rsidP="006070C8">
      <w:pPr>
        <w:spacing w:after="200" w:line="276" w:lineRule="auto"/>
        <w:rPr>
          <w:b/>
        </w:rPr>
      </w:pPr>
    </w:p>
    <w:p w14:paraId="44AE648B" w14:textId="77777777" w:rsidR="00064F34" w:rsidRDefault="00064F34" w:rsidP="009D1DAE">
      <w:pPr>
        <w:pStyle w:val="Heading4"/>
        <w:jc w:val="center"/>
      </w:pPr>
      <w:r>
        <w:t xml:space="preserve">ATTACH </w:t>
      </w:r>
      <w:r w:rsidR="00A42C60">
        <w:t>all</w:t>
      </w:r>
      <w:r>
        <w:t xml:space="preserve"> </w:t>
      </w:r>
      <w:r w:rsidR="009D1DAE">
        <w:t>ESTIMATES USED TO CALCULATE PROJECT COST.</w:t>
      </w:r>
    </w:p>
    <w:p w14:paraId="715405A1" w14:textId="633A13E6" w:rsidR="006E7B71" w:rsidRDefault="009D1DAE" w:rsidP="009D1DAE">
      <w:pPr>
        <w:pStyle w:val="IntenseQuote"/>
        <w:jc w:val="center"/>
      </w:pPr>
      <w:r>
        <w:lastRenderedPageBreak/>
        <w:t xml:space="preserve">REFER TO THE </w:t>
      </w:r>
      <w:r w:rsidR="006741FE">
        <w:t>202</w:t>
      </w:r>
      <w:r w:rsidR="007D4393">
        <w:t>3</w:t>
      </w:r>
      <w:r w:rsidR="00A42C60">
        <w:t xml:space="preserve"> CERTIFIED LOCAL GOVERNMENT GRANT </w:t>
      </w:r>
      <w:r>
        <w:t>MANUAL WHEN COMPLETING THIS APPLICATION.</w:t>
      </w:r>
    </w:p>
    <w:p w14:paraId="36C813BD" w14:textId="4CDAE705" w:rsidR="00356E4D" w:rsidRPr="00EC48C9" w:rsidRDefault="00356E4D" w:rsidP="006C5BC8">
      <w:pPr>
        <w:pStyle w:val="Heading2"/>
        <w:rPr>
          <w:color w:val="0D558B" w:themeColor="accent5" w:themeShade="80"/>
          <w:sz w:val="36"/>
        </w:rPr>
      </w:pPr>
      <w:r w:rsidRPr="00EC48C9">
        <w:rPr>
          <w:color w:val="0D558B" w:themeColor="accent5" w:themeShade="80"/>
          <w:sz w:val="36"/>
        </w:rPr>
        <w:t>APPLICATION FORM</w:t>
      </w:r>
    </w:p>
    <w:p w14:paraId="34A9FFF2" w14:textId="4BA2A753" w:rsidR="00877273" w:rsidRPr="009D1DAE" w:rsidRDefault="00877273" w:rsidP="00877273">
      <w:pPr>
        <w:spacing w:after="200" w:line="276" w:lineRule="auto"/>
        <w:rPr>
          <w:b/>
          <w:sz w:val="28"/>
        </w:rPr>
      </w:pPr>
      <w:r>
        <w:rPr>
          <w:b/>
          <w:sz w:val="28"/>
        </w:rPr>
        <w:t xml:space="preserve">Certified Local Government Grants, </w:t>
      </w:r>
      <w:r w:rsidR="006741FE">
        <w:rPr>
          <w:b/>
          <w:sz w:val="28"/>
        </w:rPr>
        <w:t>202</w:t>
      </w:r>
      <w:r w:rsidR="007D4393">
        <w:rPr>
          <w:b/>
          <w:sz w:val="28"/>
        </w:rPr>
        <w:t>3</w:t>
      </w:r>
    </w:p>
    <w:p w14:paraId="5E7966E9" w14:textId="25C432AB" w:rsidR="00482AC7" w:rsidRDefault="00356E4D" w:rsidP="006C5BC8">
      <w:pPr>
        <w:pStyle w:val="Heading4"/>
        <w:spacing w:after="80"/>
      </w:pPr>
      <w:r>
        <w:t xml:space="preserve">Please </w:t>
      </w:r>
      <w:r w:rsidR="008D6F9E">
        <w:t xml:space="preserve">complete all </w:t>
      </w:r>
      <w:r>
        <w:t>the following questions.</w:t>
      </w:r>
      <w:r w:rsidR="008D6F9E">
        <w:t xml:space="preserve"> Enter</w:t>
      </w:r>
      <w:r w:rsidR="00642B89">
        <w:t xml:space="preserve"> text in the gray boxes.</w:t>
      </w:r>
    </w:p>
    <w:p w14:paraId="726DD82D" w14:textId="77777777" w:rsidR="00356E4D" w:rsidRPr="00356E4D" w:rsidRDefault="00356E4D" w:rsidP="006C5BC8">
      <w:pPr>
        <w:spacing w:after="80"/>
      </w:pPr>
    </w:p>
    <w:p w14:paraId="7B0B26E3" w14:textId="36578E36" w:rsidR="00F719F4" w:rsidRDefault="00F719F4" w:rsidP="006C5BC8">
      <w:pPr>
        <w:spacing w:after="80"/>
      </w:pPr>
      <w:r w:rsidRPr="00356E4D">
        <w:t xml:space="preserve">1)  </w:t>
      </w:r>
      <w:r w:rsidRPr="00356E4D">
        <w:tab/>
        <w:t>Is this a continuing project that the Commission has previously funded?</w:t>
      </w:r>
      <w:r w:rsidRPr="00356E4D">
        <w:tab/>
      </w:r>
      <w:r w:rsidR="004F116F">
        <w:t xml:space="preserve"> </w:t>
      </w:r>
      <w:r w:rsidRPr="00356E4D">
        <w:fldChar w:fldCharType="begin">
          <w:ffData>
            <w:name w:val="Check7"/>
            <w:enabled/>
            <w:calcOnExit w:val="0"/>
            <w:checkBox>
              <w:sizeAuto/>
              <w:default w:val="0"/>
              <w:checked w:val="0"/>
            </w:checkBox>
          </w:ffData>
        </w:fldChar>
      </w:r>
      <w:bookmarkStart w:id="7" w:name="Check7"/>
      <w:r w:rsidRPr="00356E4D">
        <w:instrText xml:space="preserve"> FORMCHECKBOX </w:instrText>
      </w:r>
      <w:r w:rsidR="00000000">
        <w:fldChar w:fldCharType="separate"/>
      </w:r>
      <w:r w:rsidRPr="00356E4D">
        <w:fldChar w:fldCharType="end"/>
      </w:r>
      <w:bookmarkEnd w:id="7"/>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bookmarkStart w:id="8" w:name="Check8"/>
      <w:r w:rsidRPr="00356E4D">
        <w:instrText xml:space="preserve"> FORMCHECKBOX </w:instrText>
      </w:r>
      <w:r w:rsidR="00000000">
        <w:fldChar w:fldCharType="separate"/>
      </w:r>
      <w:r w:rsidRPr="00356E4D">
        <w:fldChar w:fldCharType="end"/>
      </w:r>
      <w:bookmarkEnd w:id="8"/>
      <w:r w:rsidRPr="00356E4D">
        <w:t xml:space="preserve"> No</w:t>
      </w:r>
    </w:p>
    <w:p w14:paraId="57F78B20" w14:textId="77777777" w:rsidR="004F116F" w:rsidRDefault="004F116F" w:rsidP="006C5BC8">
      <w:pPr>
        <w:spacing w:after="80"/>
      </w:pPr>
    </w:p>
    <w:p w14:paraId="1A64122C" w14:textId="2CB71F2F" w:rsidR="004F116F" w:rsidRPr="005A38AA" w:rsidRDefault="004F116F" w:rsidP="004F116F">
      <w:pPr>
        <w:tabs>
          <w:tab w:val="left" w:pos="720"/>
        </w:tabs>
        <w:spacing w:after="80"/>
        <w:rPr>
          <w:b/>
          <w:bCs/>
        </w:rPr>
      </w:pPr>
      <w:r>
        <w:t>2)</w:t>
      </w:r>
      <w:r>
        <w:tab/>
        <w:t xml:space="preserve">Is the subject property listed in the National Register of Historic Places? </w:t>
      </w:r>
      <w:r w:rsidRPr="00356E4D">
        <w:fldChar w:fldCharType="begin">
          <w:ffData>
            <w:name w:val="Check7"/>
            <w:enabled/>
            <w:calcOnExit w:val="0"/>
            <w:checkBox>
              <w:sizeAuto/>
              <w:default w:val="0"/>
              <w:checked w:val="0"/>
            </w:checkBox>
          </w:ffData>
        </w:fldChar>
      </w:r>
      <w:r w:rsidRPr="00356E4D">
        <w:instrText xml:space="preserve"> FORMCHECKBOX </w:instrText>
      </w:r>
      <w:r w:rsidR="00000000">
        <w:fldChar w:fldCharType="separate"/>
      </w:r>
      <w:r w:rsidRPr="00356E4D">
        <w:fldChar w:fldCharType="end"/>
      </w:r>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r w:rsidRPr="00356E4D">
        <w:instrText xml:space="preserve"> FORMCHECKBOX </w:instrText>
      </w:r>
      <w:r w:rsidR="00000000">
        <w:fldChar w:fldCharType="separate"/>
      </w:r>
      <w:r w:rsidRPr="00356E4D">
        <w:fldChar w:fldCharType="end"/>
      </w:r>
      <w:r w:rsidRPr="00356E4D">
        <w:t xml:space="preserve"> No</w:t>
      </w:r>
      <w:r>
        <w:t xml:space="preserve"> </w:t>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7EAA44C0" w14:textId="0C19DCBB" w:rsidR="004F116F" w:rsidRDefault="004F116F" w:rsidP="006C5BC8">
      <w:pPr>
        <w:spacing w:after="80"/>
      </w:pPr>
    </w:p>
    <w:p w14:paraId="14C78291" w14:textId="2496556A" w:rsidR="00983A69" w:rsidRPr="00356E4D" w:rsidRDefault="004F116F" w:rsidP="00983A69">
      <w:pPr>
        <w:spacing w:after="80"/>
      </w:pPr>
      <w:r>
        <w:t>3</w:t>
      </w:r>
      <w:r w:rsidR="00983A69">
        <w:t>)</w:t>
      </w:r>
      <w:r w:rsidR="00983A69">
        <w:tab/>
      </w:r>
      <w:r w:rsidR="00983A69">
        <w:rPr>
          <w:u w:val="single"/>
        </w:rPr>
        <w:t>Project Summary</w:t>
      </w:r>
      <w:r w:rsidR="00983A69" w:rsidRPr="00356E4D">
        <w:t>:</w:t>
      </w:r>
    </w:p>
    <w:p w14:paraId="44E8A142" w14:textId="572E8A26" w:rsidR="00983A69" w:rsidRDefault="00983A69" w:rsidP="00983A69">
      <w:pPr>
        <w:pStyle w:val="ListParagraph"/>
        <w:spacing w:after="80"/>
      </w:pPr>
      <w:r w:rsidRPr="00356E4D">
        <w:t xml:space="preserve">Provide a </w:t>
      </w:r>
      <w:r>
        <w:t xml:space="preserve">project </w:t>
      </w:r>
      <w:r w:rsidRPr="007D1FBA">
        <w:rPr>
          <w:b/>
        </w:rPr>
        <w:t>summary statement</w:t>
      </w:r>
      <w:r w:rsidRPr="00356E4D">
        <w:t xml:space="preserve"> that describes </w:t>
      </w:r>
      <w:r>
        <w:t>this project. Example: “</w:t>
      </w:r>
      <w:r w:rsidRPr="00F44234">
        <w:t>The 1860 Smith House, owned by the George Historical Society and located in Smith, Maine is requesting support to: repair a roof, insulate the entry and upgrade wall insulation.”  (</w:t>
      </w:r>
      <w:r w:rsidRPr="00AC1F87">
        <w:rPr>
          <w:b/>
          <w:bCs/>
        </w:rPr>
        <w:t>60 words maximum</w:t>
      </w:r>
      <w:r w:rsidRPr="00F44234">
        <w:t>).</w:t>
      </w:r>
    </w:p>
    <w:p w14:paraId="2F76AAF3" w14:textId="309A0C11" w:rsidR="00673AD6" w:rsidRDefault="00673AD6" w:rsidP="00983A69">
      <w:pPr>
        <w:pStyle w:val="ListParagraph"/>
        <w:spacing w:after="8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D69D05B" w14:textId="77777777" w:rsidR="00673AD6" w:rsidRPr="00F44234" w:rsidRDefault="00673AD6" w:rsidP="00983A69">
      <w:pPr>
        <w:pStyle w:val="ListParagraph"/>
        <w:spacing w:after="80"/>
      </w:pPr>
    </w:p>
    <w:p w14:paraId="75DFCC12" w14:textId="6B53591B" w:rsidR="00F719F4" w:rsidRPr="00356E4D" w:rsidRDefault="00173A02" w:rsidP="006C5BC8">
      <w:pPr>
        <w:spacing w:after="80"/>
      </w:pPr>
      <w:r>
        <w:t>4</w:t>
      </w:r>
      <w:r w:rsidR="00F719F4" w:rsidRPr="00356E4D">
        <w:t xml:space="preserve">)  </w:t>
      </w:r>
      <w:r w:rsidR="00F719F4" w:rsidRPr="00356E4D">
        <w:tab/>
      </w:r>
      <w:r w:rsidR="00F719F4" w:rsidRPr="00356E4D">
        <w:rPr>
          <w:u w:val="single"/>
        </w:rPr>
        <w:t>Focus</w:t>
      </w:r>
      <w:r w:rsidR="00F719F4" w:rsidRPr="00356E4D">
        <w:t xml:space="preserve">: </w:t>
      </w:r>
    </w:p>
    <w:p w14:paraId="298BC355" w14:textId="51E40541" w:rsidR="00FA5B4D" w:rsidRDefault="00811936" w:rsidP="00DF1BEE">
      <w:pPr>
        <w:tabs>
          <w:tab w:val="left" w:pos="720"/>
        </w:tabs>
        <w:spacing w:after="80"/>
        <w:ind w:left="720"/>
      </w:pPr>
      <w:r>
        <w:t>A. What is the focus of the project? (</w:t>
      </w:r>
      <w:r w:rsidR="006F6F35">
        <w:t>i.e</w:t>
      </w:r>
      <w:r w:rsidR="00B252CB">
        <w:t xml:space="preserve"> “historic neighborhood” or “</w:t>
      </w:r>
      <w:r w:rsidR="00FA5B4D">
        <w:t>historical museum”</w:t>
      </w:r>
      <w:r w:rsidR="005A4437">
        <w:t xml:space="preserve"> or “archaeological site”)</w:t>
      </w:r>
      <w:r w:rsidRPr="00356E4D">
        <w:t xml:space="preserve">. </w:t>
      </w:r>
    </w:p>
    <w:p w14:paraId="10E0C1E5" w14:textId="4AC0C599" w:rsidR="00673AD6" w:rsidRDefault="00673AD6" w:rsidP="00811936">
      <w:pPr>
        <w:tabs>
          <w:tab w:val="left" w:pos="720"/>
        </w:tabs>
        <w:spacing w:after="80"/>
        <w:rPr>
          <w:b/>
        </w:rPr>
      </w:pPr>
      <w:r>
        <w:rPr>
          <w:b/>
        </w:rP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A78F81F" w14:textId="254C53F2" w:rsidR="005A38AA" w:rsidRPr="005A38AA" w:rsidRDefault="005A38AA" w:rsidP="005A38AA">
      <w:pPr>
        <w:tabs>
          <w:tab w:val="left" w:pos="720"/>
        </w:tabs>
        <w:spacing w:after="80"/>
        <w:ind w:left="720"/>
        <w:rPr>
          <w:b/>
          <w:bCs/>
        </w:rPr>
      </w:pPr>
      <w:r>
        <w:tab/>
      </w:r>
    </w:p>
    <w:p w14:paraId="25A4C740" w14:textId="55BE7C71" w:rsidR="00F719F4" w:rsidRDefault="00673AD6" w:rsidP="000C2AA7">
      <w:pPr>
        <w:tabs>
          <w:tab w:val="left" w:pos="720"/>
        </w:tabs>
        <w:spacing w:after="80"/>
      </w:pPr>
      <w:r>
        <w:rPr>
          <w:b/>
        </w:rPr>
        <w:tab/>
      </w:r>
      <w:r w:rsidR="000C2AA7" w:rsidRPr="000C2AA7">
        <w:rPr>
          <w:bCs/>
        </w:rPr>
        <w:t>B</w:t>
      </w:r>
      <w:r w:rsidR="00811936">
        <w:t xml:space="preserve">. </w:t>
      </w:r>
      <w:r w:rsidR="00CD6829">
        <w:t>Does</w:t>
      </w:r>
      <w:r w:rsidR="00811936">
        <w:t xml:space="preserve"> </w:t>
      </w:r>
      <w:r w:rsidR="00DF1BEE">
        <w:t>the project</w:t>
      </w:r>
      <w:r w:rsidR="00F719F4" w:rsidRPr="00356E4D">
        <w:t xml:space="preserve"> reflect the funding priorities in Chapter 2 of the Grant Manual</w:t>
      </w:r>
      <w:r w:rsidR="00811936">
        <w:t>?</w:t>
      </w:r>
    </w:p>
    <w:p w14:paraId="1EB7B8B8" w14:textId="22CD0F15" w:rsidR="00673AD6" w:rsidRPr="00356E4D" w:rsidRDefault="00673AD6" w:rsidP="006C5BC8">
      <w:pPr>
        <w:tabs>
          <w:tab w:val="left" w:pos="720"/>
        </w:tabs>
        <w:spacing w:after="80"/>
        <w:ind w:left="72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66456F4" w14:textId="77777777" w:rsidR="00A2290D" w:rsidRDefault="00A2290D" w:rsidP="00DF1BEE">
      <w:pPr>
        <w:tabs>
          <w:tab w:val="left" w:pos="720"/>
        </w:tabs>
        <w:spacing w:after="80"/>
        <w:rPr>
          <w:i/>
        </w:rPr>
      </w:pPr>
      <w:r>
        <w:rPr>
          <w:i/>
        </w:rPr>
        <w:tab/>
      </w:r>
    </w:p>
    <w:p w14:paraId="42E6CFAB" w14:textId="77777777" w:rsidR="007C7536" w:rsidRDefault="00A2290D" w:rsidP="00DF1BEE">
      <w:pPr>
        <w:tabs>
          <w:tab w:val="left" w:pos="720"/>
        </w:tabs>
        <w:spacing w:after="80"/>
      </w:pPr>
      <w:r>
        <w:rPr>
          <w:i/>
        </w:rPr>
        <w:tab/>
      </w:r>
      <w:r w:rsidR="000C2AA7">
        <w:rPr>
          <w:iCs/>
        </w:rPr>
        <w:t>C</w:t>
      </w:r>
      <w:r w:rsidRPr="00A2290D">
        <w:rPr>
          <w:iCs/>
        </w:rPr>
        <w:t>.</w:t>
      </w:r>
      <w:r>
        <w:rPr>
          <w:i/>
        </w:rPr>
        <w:t xml:space="preserve"> </w:t>
      </w:r>
      <w:r w:rsidR="00F719F4" w:rsidRPr="00356E4D">
        <w:t>For Survey projects only: estimate number of acres to be surveyed</w:t>
      </w:r>
    </w:p>
    <w:p w14:paraId="3D7CADB4" w14:textId="2BB9B8CD" w:rsidR="00F719F4" w:rsidRDefault="007C7536" w:rsidP="00DF1BEE">
      <w:pPr>
        <w:tabs>
          <w:tab w:val="left" w:pos="720"/>
        </w:tabs>
        <w:spacing w:after="80"/>
      </w:pPr>
      <w:r>
        <w:tab/>
      </w:r>
      <w:r w:rsidR="00F719F4" w:rsidRPr="00356E4D">
        <w:t xml:space="preserve"> </w:t>
      </w:r>
      <w:r w:rsidR="00F719F4" w:rsidRPr="00356E4D">
        <w:rPr>
          <w:u w:val="single"/>
        </w:rPr>
        <w:fldChar w:fldCharType="begin">
          <w:ffData>
            <w:name w:val="Text6"/>
            <w:enabled/>
            <w:calcOnExit w:val="0"/>
            <w:textInput/>
          </w:ffData>
        </w:fldChar>
      </w:r>
      <w:bookmarkStart w:id="9" w:name="Text6"/>
      <w:r w:rsidR="00F719F4" w:rsidRPr="00356E4D">
        <w:rPr>
          <w:u w:val="single"/>
        </w:rPr>
        <w:instrText xml:space="preserve"> FORMTEXT </w:instrText>
      </w:r>
      <w:r w:rsidR="00F719F4" w:rsidRPr="00356E4D">
        <w:rPr>
          <w:u w:val="single"/>
        </w:rPr>
      </w:r>
      <w:r w:rsidR="00F719F4" w:rsidRPr="00356E4D">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sidR="00F719F4" w:rsidRPr="00356E4D">
        <w:fldChar w:fldCharType="end"/>
      </w:r>
      <w:bookmarkEnd w:id="9"/>
    </w:p>
    <w:p w14:paraId="284E52C0" w14:textId="77777777" w:rsidR="007C7536" w:rsidRDefault="00076AC2" w:rsidP="007C1D5B">
      <w:pPr>
        <w:tabs>
          <w:tab w:val="left" w:pos="720"/>
        </w:tabs>
        <w:spacing w:after="80"/>
        <w:ind w:left="720"/>
      </w:pPr>
      <w:r>
        <w:t xml:space="preserve">E. </w:t>
      </w:r>
      <w:r w:rsidR="00CF2ED2">
        <w:t xml:space="preserve"> </w:t>
      </w:r>
      <w:r>
        <w:t>For Development</w:t>
      </w:r>
      <w:r w:rsidR="003543C5">
        <w:t xml:space="preserve"> </w:t>
      </w:r>
      <w:r>
        <w:t xml:space="preserve">projects only:  </w:t>
      </w:r>
      <w:r w:rsidR="003543C5">
        <w:t xml:space="preserve">Is there going to be any ground disturbance that will require archaeological testing? </w:t>
      </w:r>
      <w:r w:rsidR="007C096E">
        <w:t xml:space="preserve">Have plans and specifications, or site plans been completed for the project?  </w:t>
      </w:r>
      <w:r w:rsidR="006030B7">
        <w:t xml:space="preserve">Have they been reviewed </w:t>
      </w:r>
      <w:r w:rsidR="004E3BD7">
        <w:t xml:space="preserve">by MHPC staff to </w:t>
      </w:r>
      <w:r w:rsidR="006030B7">
        <w:t xml:space="preserve">determine if they meet the Secretary of the Interior’s Standards for the Treatment of Historic Properties? </w:t>
      </w:r>
      <w:r w:rsidR="007C1D5B">
        <w:t xml:space="preserve"> </w:t>
      </w:r>
    </w:p>
    <w:p w14:paraId="7BFCC250" w14:textId="0EF3569C" w:rsidR="007C1D5B" w:rsidRDefault="007C1D5B" w:rsidP="007C1D5B">
      <w:pPr>
        <w:tabs>
          <w:tab w:val="left" w:pos="720"/>
        </w:tabs>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D7A246F" w14:textId="3F4F7AC5" w:rsidR="00737FAC" w:rsidRDefault="003C5A36" w:rsidP="007C1D5B">
      <w:pPr>
        <w:tabs>
          <w:tab w:val="left" w:pos="720"/>
        </w:tabs>
        <w:spacing w:after="80"/>
        <w:ind w:left="720"/>
      </w:pPr>
      <w:r>
        <w:t>F. For Archaeological Survey</w:t>
      </w:r>
      <w:r w:rsidR="00E833C5">
        <w:t xml:space="preserve"> projects only:  </w:t>
      </w:r>
      <w:r w:rsidR="00CD7567">
        <w:t>What are the research goals</w:t>
      </w:r>
      <w:r w:rsidR="002D09C9">
        <w:t xml:space="preserve">?  Utilizing limited testing, </w:t>
      </w:r>
      <w:r w:rsidR="00CD7567">
        <w:t>how</w:t>
      </w:r>
      <w:r w:rsidR="00DC3475">
        <w:t xml:space="preserve"> is</w:t>
      </w:r>
      <w:r w:rsidR="002D09C9">
        <w:t xml:space="preserve"> the project</w:t>
      </w:r>
      <w:r w:rsidR="00DC3475">
        <w:t xml:space="preserve"> designed to collect </w:t>
      </w:r>
      <w:r w:rsidR="00DC3475">
        <w:rPr>
          <w:sz w:val="22"/>
          <w:szCs w:val="22"/>
        </w:rPr>
        <w:t>sufficient information to identify a resource and to assess its eligibility for listing in the National Register of Historic Places</w:t>
      </w:r>
      <w:r w:rsidR="002D09C9">
        <w:rPr>
          <w:sz w:val="22"/>
          <w:szCs w:val="22"/>
        </w:rPr>
        <w:t>?</w:t>
      </w:r>
    </w:p>
    <w:p w14:paraId="37818C49" w14:textId="77777777" w:rsidR="002D09C9" w:rsidRDefault="002D09C9" w:rsidP="002D09C9">
      <w:pPr>
        <w:tabs>
          <w:tab w:val="left" w:pos="720"/>
        </w:tabs>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AE4F810" w14:textId="746CD07D" w:rsidR="00276984" w:rsidRPr="00356E4D" w:rsidRDefault="00276984" w:rsidP="00AD2504">
      <w:pPr>
        <w:tabs>
          <w:tab w:val="left" w:pos="720"/>
        </w:tabs>
        <w:spacing w:after="80"/>
        <w:ind w:left="720"/>
      </w:pPr>
      <w:r>
        <w:t xml:space="preserve">G. For Archaeological </w:t>
      </w:r>
      <w:r w:rsidR="00015AF3">
        <w:t>Projects (Development or Stabilization)</w:t>
      </w:r>
      <w:r w:rsidR="00100F79">
        <w:t xml:space="preserve"> only:</w:t>
      </w:r>
      <w:r w:rsidR="00015AF3" w:rsidRPr="00AD2504">
        <w:t xml:space="preserve"> </w:t>
      </w:r>
      <w:r w:rsidR="00B83E4E" w:rsidRPr="00AD2504">
        <w:t>Provide a research design that includes an explicit statement of the problem to be addressed</w:t>
      </w:r>
      <w:r w:rsidR="00DB52E3" w:rsidRPr="00AD2504">
        <w:t xml:space="preserve">, a summary of </w:t>
      </w:r>
      <w:r w:rsidR="00100F79">
        <w:t>previous</w:t>
      </w:r>
      <w:r w:rsidR="00DB52E3" w:rsidRPr="00AD2504">
        <w:t xml:space="preserve"> research, and </w:t>
      </w:r>
      <w:r w:rsidR="00100F79">
        <w:t xml:space="preserve">outline </w:t>
      </w:r>
      <w:r w:rsidR="00C40141" w:rsidRPr="00AD2504">
        <w:t>how this project fits into prior or ongoing historical</w:t>
      </w:r>
      <w:r w:rsidR="00E67893" w:rsidRPr="00AD2504">
        <w:t xml:space="preserve"> or structural documentation or other treatments. Refer to </w:t>
      </w:r>
      <w:r w:rsidR="00AD2504" w:rsidRPr="00AD2504">
        <w:t xml:space="preserve">Appendix H in the Grant Manual for additional guidance. </w:t>
      </w:r>
    </w:p>
    <w:p w14:paraId="34611F5C" w14:textId="6A3426AC" w:rsidR="00673AD6" w:rsidRDefault="00AD2504" w:rsidP="006C5BC8">
      <w:pPr>
        <w:tabs>
          <w:tab w:val="left" w:pos="720"/>
        </w:tabs>
        <w:spacing w:after="80"/>
        <w:ind w:left="720"/>
        <w:rPr>
          <w:b/>
        </w:rPr>
      </w:pPr>
      <w:r>
        <w:rPr>
          <w:b/>
        </w:rPr>
        <w:lastRenderedPageBreak/>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DBC86BF" w14:textId="748A4DA9" w:rsidR="007C7536" w:rsidRDefault="007C7536" w:rsidP="006C5BC8">
      <w:pPr>
        <w:tabs>
          <w:tab w:val="left" w:pos="720"/>
        </w:tabs>
        <w:spacing w:after="80"/>
        <w:ind w:left="720"/>
        <w:rPr>
          <w:b/>
        </w:rPr>
      </w:pPr>
    </w:p>
    <w:p w14:paraId="78D24B65" w14:textId="77777777" w:rsidR="007C7536" w:rsidRPr="00356E4D" w:rsidRDefault="007C7536" w:rsidP="006C5BC8">
      <w:pPr>
        <w:tabs>
          <w:tab w:val="left" w:pos="720"/>
        </w:tabs>
        <w:spacing w:after="80"/>
        <w:ind w:left="720"/>
      </w:pPr>
    </w:p>
    <w:p w14:paraId="7320A8DB" w14:textId="283B8F28" w:rsidR="00F719F4" w:rsidRPr="00356E4D" w:rsidRDefault="00173A02" w:rsidP="006C5BC8">
      <w:pPr>
        <w:spacing w:after="80"/>
      </w:pPr>
      <w:r>
        <w:t>5</w:t>
      </w:r>
      <w:r w:rsidR="00F719F4" w:rsidRPr="00356E4D">
        <w:t xml:space="preserve">)  </w:t>
      </w:r>
      <w:r w:rsidR="00F719F4" w:rsidRPr="00356E4D">
        <w:tab/>
      </w:r>
      <w:r w:rsidR="00F719F4" w:rsidRPr="00356E4D">
        <w:rPr>
          <w:u w:val="single"/>
        </w:rPr>
        <w:t>Methodology</w:t>
      </w:r>
      <w:r w:rsidR="00F719F4" w:rsidRPr="00356E4D">
        <w:t>:</w:t>
      </w:r>
    </w:p>
    <w:p w14:paraId="24E47F8F" w14:textId="70AB7AED" w:rsidR="008640BE" w:rsidRDefault="008640BE" w:rsidP="008640BE">
      <w:pPr>
        <w:spacing w:after="80"/>
        <w:ind w:left="720"/>
      </w:pPr>
      <w:r>
        <w:t>A. What is</w:t>
      </w:r>
      <w:r w:rsidRPr="00356E4D">
        <w:t xml:space="preserve"> the project methodology </w:t>
      </w:r>
      <w:r>
        <w:t>(</w:t>
      </w:r>
      <w:r w:rsidRPr="00356E4D">
        <w:t>the “why, “by whom,” and “how” of the project</w:t>
      </w:r>
      <w:r>
        <w:t>)?</w:t>
      </w:r>
      <w:r w:rsidRPr="00356E4D">
        <w:t xml:space="preserve">  </w:t>
      </w:r>
      <w:r>
        <w:t xml:space="preserve">Be </w:t>
      </w:r>
      <w:r w:rsidRPr="00356E4D">
        <w:t>specific in term</w:t>
      </w:r>
      <w:r>
        <w:t xml:space="preserve">s of the timeline and sequence </w:t>
      </w:r>
      <w:r w:rsidRPr="00356E4D">
        <w:t>of activities to be undertaken</w:t>
      </w:r>
      <w:r>
        <w:t>.</w:t>
      </w:r>
      <w:r w:rsidR="00AC7CEE">
        <w:t xml:space="preserve"> For archaeological </w:t>
      </w:r>
      <w:r w:rsidR="00C65335">
        <w:t>projects, describe the amount and ki</w:t>
      </w:r>
      <w:r w:rsidR="00DA79C9">
        <w:t>n</w:t>
      </w:r>
      <w:r w:rsidR="00C65335">
        <w:t>ds of information required to address the documentation objectives</w:t>
      </w:r>
      <w:r w:rsidR="00DC3475">
        <w:t xml:space="preserve"> and</w:t>
      </w:r>
      <w:r w:rsidR="00C65335">
        <w:t xml:space="preserve"> </w:t>
      </w:r>
      <w:r w:rsidR="00DA79C9">
        <w:t>the methods to be used to find the information.</w:t>
      </w:r>
      <w:r w:rsidR="003D5B2B">
        <w:t xml:space="preserve">  Be specific regarding proposed field methods.</w:t>
      </w:r>
    </w:p>
    <w:p w14:paraId="59041916" w14:textId="4679E86E" w:rsidR="00673AD6" w:rsidRDefault="00673AD6" w:rsidP="008640BE">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4DD69362" w14:textId="3BE1051F" w:rsidR="00335DC3" w:rsidRDefault="00335DC3" w:rsidP="008640BE">
      <w:pPr>
        <w:spacing w:after="80"/>
        <w:ind w:left="720"/>
        <w:rPr>
          <w:b/>
        </w:rPr>
      </w:pPr>
    </w:p>
    <w:p w14:paraId="428E4D07" w14:textId="06D0A85A" w:rsidR="00335DC3" w:rsidRDefault="00335DC3" w:rsidP="008640BE">
      <w:pPr>
        <w:spacing w:after="80"/>
        <w:ind w:left="720"/>
        <w:rPr>
          <w:bCs/>
        </w:rPr>
      </w:pPr>
      <w:r>
        <w:rPr>
          <w:bCs/>
        </w:rPr>
        <w:t xml:space="preserve">B. Are any </w:t>
      </w:r>
      <w:r w:rsidR="00706AC7">
        <w:rPr>
          <w:bCs/>
        </w:rPr>
        <w:t>architects, consultants, contractors</w:t>
      </w:r>
      <w:r w:rsidR="001F58BC">
        <w:rPr>
          <w:bCs/>
        </w:rPr>
        <w:t>, archaeologists</w:t>
      </w:r>
      <w:r w:rsidR="00706AC7">
        <w:rPr>
          <w:bCs/>
        </w:rPr>
        <w:t xml:space="preserve"> or tradespeople already under contract for this project?</w:t>
      </w:r>
    </w:p>
    <w:p w14:paraId="7BE973D8" w14:textId="52ED1D00" w:rsidR="00706AC7" w:rsidRDefault="00706AC7" w:rsidP="00706AC7">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184BE0">
        <w:rPr>
          <w:b/>
        </w:rPr>
        <w:t> </w:t>
      </w:r>
      <w:r w:rsidR="00184BE0">
        <w:rPr>
          <w:b/>
        </w:rPr>
        <w:t> </w:t>
      </w:r>
      <w:r w:rsidR="00184BE0">
        <w:rPr>
          <w:b/>
        </w:rPr>
        <w:t> </w:t>
      </w:r>
      <w:r w:rsidR="00184BE0">
        <w:rPr>
          <w:b/>
        </w:rPr>
        <w:t> </w:t>
      </w:r>
      <w:r w:rsidR="00184BE0">
        <w:rPr>
          <w:b/>
        </w:rPr>
        <w:t> </w:t>
      </w:r>
      <w:r>
        <w:rPr>
          <w:b/>
        </w:rPr>
        <w:fldChar w:fldCharType="end"/>
      </w:r>
      <w:r>
        <w:rPr>
          <w:b/>
        </w:rPr>
        <w:tab/>
      </w:r>
    </w:p>
    <w:p w14:paraId="7DAD3D0A" w14:textId="77777777" w:rsidR="00706AC7" w:rsidRPr="00335DC3" w:rsidRDefault="00706AC7" w:rsidP="008640BE">
      <w:pPr>
        <w:spacing w:after="80"/>
        <w:ind w:left="720"/>
        <w:rPr>
          <w:bCs/>
        </w:rPr>
      </w:pPr>
    </w:p>
    <w:p w14:paraId="6CFE5608" w14:textId="244FD145" w:rsidR="008640BE" w:rsidRDefault="00706AC7" w:rsidP="008640BE">
      <w:pPr>
        <w:spacing w:after="80"/>
        <w:ind w:left="720"/>
      </w:pPr>
      <w:r>
        <w:t>C</w:t>
      </w:r>
      <w:r w:rsidR="008640BE">
        <w:t>. Which of the Secretary of the Interior’s Standards for the Treatment of Historic Properties apply to this project?</w:t>
      </w:r>
      <w:r w:rsidR="00591FCC">
        <w:t xml:space="preserve"> (Choose all that apply; click on the highlighted text to view the standards.</w:t>
      </w:r>
    </w:p>
    <w:p w14:paraId="17F3DDE5" w14:textId="60C7A824" w:rsidR="00673AD6" w:rsidRDefault="00000000" w:rsidP="00835940">
      <w:pPr>
        <w:spacing w:after="80"/>
        <w:ind w:left="1440"/>
      </w:pPr>
      <w:sdt>
        <w:sdtPr>
          <w:id w:val="712853185"/>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CE2486">
        <w:t xml:space="preserve">Standards for </w:t>
      </w:r>
      <w:hyperlink r:id="rId14" w:history="1">
        <w:r w:rsidR="00C32232" w:rsidRPr="00EE1ED6">
          <w:rPr>
            <w:rStyle w:val="Hyperlink"/>
          </w:rPr>
          <w:t>Restoration</w:t>
        </w:r>
      </w:hyperlink>
      <w:r w:rsidR="00EE1ED6">
        <w:tab/>
      </w:r>
      <w:r w:rsidR="00EE1ED6">
        <w:tab/>
      </w:r>
      <w:sdt>
        <w:sdtPr>
          <w:id w:val="1420444830"/>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EE1ED6">
        <w:t xml:space="preserve">Standards for </w:t>
      </w:r>
      <w:hyperlink r:id="rId15" w:history="1">
        <w:r w:rsidR="0018120D" w:rsidRPr="0018120D">
          <w:rPr>
            <w:rStyle w:val="Hyperlink"/>
          </w:rPr>
          <w:t>Identification</w:t>
        </w:r>
      </w:hyperlink>
      <w:r w:rsidR="00A119DA">
        <w:t xml:space="preserve"> (survey projects)</w:t>
      </w:r>
    </w:p>
    <w:p w14:paraId="5E6D4D1E" w14:textId="68E599C4" w:rsidR="00ED0A41" w:rsidRDefault="00000000" w:rsidP="00835940">
      <w:pPr>
        <w:spacing w:after="80"/>
        <w:ind w:left="1440"/>
      </w:pPr>
      <w:sdt>
        <w:sdtPr>
          <w:id w:val="-1428427024"/>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CE2486">
        <w:t xml:space="preserve">Standards for </w:t>
      </w:r>
      <w:hyperlink r:id="rId16" w:history="1">
        <w:r w:rsidR="00C32232" w:rsidRPr="0011263E">
          <w:rPr>
            <w:rStyle w:val="Hyperlink"/>
          </w:rPr>
          <w:t>Preservation</w:t>
        </w:r>
      </w:hyperlink>
      <w:r w:rsidR="00A119DA">
        <w:tab/>
      </w:r>
      <w:r w:rsidR="00A119DA">
        <w:tab/>
      </w:r>
      <w:sdt>
        <w:sdtPr>
          <w:id w:val="-854341881"/>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A119DA">
        <w:t xml:space="preserve">Standard for </w:t>
      </w:r>
      <w:hyperlink r:id="rId17" w:history="1">
        <w:r w:rsidR="00A119DA" w:rsidRPr="00591FCC">
          <w:rPr>
            <w:rStyle w:val="Hyperlink"/>
          </w:rPr>
          <w:t>Preservation Planning</w:t>
        </w:r>
      </w:hyperlink>
      <w:r w:rsidR="00ED0A41">
        <w:tab/>
      </w:r>
    </w:p>
    <w:p w14:paraId="50F0219B" w14:textId="432E6F7C" w:rsidR="00C32232" w:rsidRDefault="00000000" w:rsidP="00835940">
      <w:pPr>
        <w:spacing w:after="80"/>
        <w:ind w:left="1440"/>
      </w:pPr>
      <w:sdt>
        <w:sdtPr>
          <w:id w:val="2112084129"/>
          <w14:checkbox>
            <w14:checked w14:val="0"/>
            <w14:checkedState w14:val="2612" w14:font="MS Gothic"/>
            <w14:uncheckedState w14:val="2610" w14:font="MS Gothic"/>
          </w14:checkbox>
        </w:sdtPr>
        <w:sdtContent>
          <w:r w:rsidR="00835940">
            <w:rPr>
              <w:rFonts w:ascii="MS Gothic" w:eastAsia="MS Gothic" w:hAnsi="MS Gothic" w:hint="eastAsia"/>
            </w:rPr>
            <w:t>☐</w:t>
          </w:r>
        </w:sdtContent>
      </w:sdt>
      <w:r w:rsidR="00835940">
        <w:t xml:space="preserve"> </w:t>
      </w:r>
      <w:r w:rsidR="00ED0A41">
        <w:t xml:space="preserve">Standards for </w:t>
      </w:r>
      <w:hyperlink r:id="rId18" w:history="1">
        <w:r w:rsidR="00ED0A41" w:rsidRPr="00ED0A41">
          <w:rPr>
            <w:rStyle w:val="Hyperlink"/>
          </w:rPr>
          <w:t>Archaeology Documentation</w:t>
        </w:r>
      </w:hyperlink>
      <w:r w:rsidR="00ED0A41">
        <w:tab/>
      </w:r>
    </w:p>
    <w:p w14:paraId="2E7143F8" w14:textId="77777777" w:rsidR="00FF6CDB" w:rsidRDefault="00FF6CDB" w:rsidP="00CA4CD3">
      <w:pPr>
        <w:tabs>
          <w:tab w:val="left" w:pos="720"/>
        </w:tabs>
        <w:spacing w:after="80"/>
      </w:pPr>
    </w:p>
    <w:p w14:paraId="2FA22286" w14:textId="23E17A79" w:rsidR="00FF6CDB" w:rsidRDefault="00FF6CDB" w:rsidP="00CA4CD3">
      <w:pPr>
        <w:tabs>
          <w:tab w:val="left" w:pos="720"/>
        </w:tabs>
        <w:spacing w:after="80"/>
      </w:pPr>
      <w:r>
        <w:t>6</w:t>
      </w:r>
      <w:r w:rsidR="000C57A1">
        <w:t>)</w:t>
      </w:r>
      <w:r>
        <w:t xml:space="preserve"> </w:t>
      </w:r>
      <w:r>
        <w:tab/>
      </w:r>
      <w:r w:rsidRPr="00FF6CDB">
        <w:rPr>
          <w:u w:val="single"/>
        </w:rPr>
        <w:t>Products</w:t>
      </w:r>
    </w:p>
    <w:p w14:paraId="780856A0" w14:textId="1F4381A4" w:rsidR="00CA4CD3" w:rsidRDefault="00CA4CD3" w:rsidP="00FF6CDB">
      <w:pPr>
        <w:tabs>
          <w:tab w:val="left" w:pos="720"/>
        </w:tabs>
        <w:spacing w:after="80"/>
        <w:ind w:left="720"/>
      </w:pPr>
      <w:r>
        <w:t>Describe what the project will accomplish.  Be specific and provide details.  What will be the product of the project?  (i.e “preservation plan” or “repaired siding” or “archaeological survey report”).</w:t>
      </w:r>
      <w:r w:rsidR="00A678F1">
        <w:t xml:space="preserve">  </w:t>
      </w:r>
      <w:r w:rsidR="00634DAF">
        <w:t>Will the products be publicly available or visible?</w:t>
      </w:r>
    </w:p>
    <w:p w14:paraId="6777BFDC" w14:textId="2D031532" w:rsidR="00CA4CD3" w:rsidRDefault="000C57A1" w:rsidP="00CA4CD3">
      <w:pPr>
        <w:spacing w:after="80"/>
      </w:pPr>
      <w: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3AFBE298" w14:textId="77777777" w:rsidR="00246F68" w:rsidRDefault="00246F68" w:rsidP="00835940">
      <w:pPr>
        <w:spacing w:after="80"/>
        <w:ind w:left="1440"/>
      </w:pPr>
    </w:p>
    <w:p w14:paraId="7F01BDBC" w14:textId="40BDBF11" w:rsidR="00983A69" w:rsidRDefault="000C57A1" w:rsidP="00983A69">
      <w:pPr>
        <w:spacing w:after="80"/>
      </w:pPr>
      <w:r>
        <w:t>7</w:t>
      </w:r>
      <w:r w:rsidR="00983A69">
        <w:t>)</w:t>
      </w:r>
      <w:r w:rsidR="00983A69">
        <w:tab/>
      </w:r>
      <w:r w:rsidR="00983A69" w:rsidRPr="00F3717F">
        <w:rPr>
          <w:u w:val="single"/>
        </w:rPr>
        <w:t>Public Benefit</w:t>
      </w:r>
    </w:p>
    <w:p w14:paraId="4AE220CE" w14:textId="01945E28" w:rsidR="00065A91" w:rsidRDefault="00065A91" w:rsidP="00983A69">
      <w:pPr>
        <w:spacing w:after="80"/>
      </w:pPr>
      <w:r>
        <w:tab/>
        <w:t xml:space="preserve">Describe how the public will benefit from </w:t>
      </w:r>
      <w:r w:rsidR="00F3717F">
        <w:t xml:space="preserve">the project funded by this grant. </w:t>
      </w:r>
    </w:p>
    <w:p w14:paraId="33ECCE58" w14:textId="5D3048F6" w:rsidR="00673AD6" w:rsidRDefault="00673AD6" w:rsidP="009C1F79">
      <w:pPr>
        <w:spacing w:after="80"/>
        <w:ind w:firstLine="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206BE9A0" w14:textId="77777777" w:rsidR="007C1D5B" w:rsidRDefault="007C1D5B" w:rsidP="009C1F79">
      <w:pPr>
        <w:spacing w:after="80"/>
        <w:ind w:firstLine="720"/>
      </w:pPr>
    </w:p>
    <w:p w14:paraId="1E47B932" w14:textId="180EB676" w:rsidR="00F719F4" w:rsidRPr="0012048A" w:rsidRDefault="00BA03A2" w:rsidP="006C5BC8">
      <w:pPr>
        <w:spacing w:after="80"/>
      </w:pPr>
      <w:r>
        <w:t>8</w:t>
      </w:r>
      <w:r w:rsidR="00F719F4" w:rsidRPr="00356E4D">
        <w:t xml:space="preserve">)  </w:t>
      </w:r>
      <w:r w:rsidR="00F719F4" w:rsidRPr="00356E4D">
        <w:tab/>
      </w:r>
      <w:r w:rsidR="00F719F4" w:rsidRPr="0012048A">
        <w:rPr>
          <w:u w:val="single"/>
        </w:rPr>
        <w:t>Project Personnel</w:t>
      </w:r>
      <w:r w:rsidR="00F719F4" w:rsidRPr="0012048A">
        <w:t>:</w:t>
      </w:r>
    </w:p>
    <w:p w14:paraId="40987780" w14:textId="3E9D00AB" w:rsidR="00F719F4" w:rsidRDefault="00F719F4" w:rsidP="006C5BC8">
      <w:pPr>
        <w:spacing w:after="80"/>
        <w:ind w:left="720"/>
      </w:pPr>
      <w:r w:rsidRPr="0012048A">
        <w:t xml:space="preserve">Attach resumes and a description of professional expertise relative to the methodology of the </w:t>
      </w:r>
      <w:r w:rsidRPr="0012048A">
        <w:tab/>
        <w:t>project for all professionals known at the time of the application who would be conducting the project.  Professionals must meet the minimum qualifications as set forth in Appendix B.</w:t>
      </w:r>
      <w:r w:rsidR="0080511B" w:rsidRPr="0012048A">
        <w:t xml:space="preserve">  Be aware that a competitive process must be used to</w:t>
      </w:r>
      <w:r w:rsidR="0012048A" w:rsidRPr="0012048A">
        <w:t xml:space="preserve"> select </w:t>
      </w:r>
      <w:r w:rsidR="0080511B" w:rsidRPr="0012048A">
        <w:t xml:space="preserve">consultants/contractors </w:t>
      </w:r>
      <w:r w:rsidR="0012048A" w:rsidRPr="0012048A">
        <w:t>for the project.</w:t>
      </w:r>
      <w:r w:rsidR="0080511B" w:rsidRPr="0012048A">
        <w:t xml:space="preserve"> </w:t>
      </w:r>
      <w:r w:rsidRPr="0012048A">
        <w:t xml:space="preserve"> Also attach resumés for all persons to be valued for match purposes at more than the federal minimum wage.</w:t>
      </w:r>
    </w:p>
    <w:p w14:paraId="1A04833C" w14:textId="77777777" w:rsidR="0012048A" w:rsidRPr="00356E4D" w:rsidRDefault="0012048A" w:rsidP="006C5BC8">
      <w:pPr>
        <w:spacing w:after="80"/>
        <w:ind w:left="720"/>
      </w:pPr>
    </w:p>
    <w:p w14:paraId="5895DA6D" w14:textId="01C59FB4" w:rsidR="00A42C60" w:rsidRDefault="00BA03A2" w:rsidP="006C5BC8">
      <w:pPr>
        <w:spacing w:after="80"/>
        <w:rPr>
          <w:u w:val="single"/>
        </w:rPr>
      </w:pPr>
      <w:r>
        <w:t>9</w:t>
      </w:r>
      <w:r w:rsidR="006C5BC8">
        <w:t>)</w:t>
      </w:r>
      <w:r w:rsidR="006C5BC8">
        <w:tab/>
      </w:r>
      <w:r w:rsidR="00A42C60" w:rsidRPr="006C5BC8">
        <w:rPr>
          <w:u w:val="single"/>
        </w:rPr>
        <w:t>Estimated Project Schedule</w:t>
      </w:r>
      <w:r w:rsidR="00992B3A">
        <w:rPr>
          <w:u w:val="single"/>
        </w:rPr>
        <w:t xml:space="preserve"> </w:t>
      </w:r>
    </w:p>
    <w:p w14:paraId="07E9609E" w14:textId="58F2853E" w:rsidR="00A42C60" w:rsidRDefault="00A42C60" w:rsidP="006C5BC8">
      <w:pPr>
        <w:spacing w:after="80"/>
        <w:ind w:left="720"/>
      </w:pPr>
      <w:r w:rsidRPr="006C5BC8">
        <w:t xml:space="preserve">Provide </w:t>
      </w:r>
      <w:r w:rsidRPr="004E3BD7">
        <w:t>an</w:t>
      </w:r>
      <w:r w:rsidR="004E3BD7">
        <w:t xml:space="preserve"> </w:t>
      </w:r>
      <w:r w:rsidRPr="006C5BC8">
        <w:t xml:space="preserve">estimated project schedule based on a </w:t>
      </w:r>
      <w:r w:rsidR="007B6668">
        <w:t>March 15, 2025</w:t>
      </w:r>
      <w:r w:rsidRPr="006C5BC8">
        <w:t xml:space="preserve"> completion date.  Note: this is a hard date.  All project work must be completed, including billing and reporting, by this date.  No extensions will be given.</w:t>
      </w:r>
    </w:p>
    <w:p w14:paraId="2B57E1E5" w14:textId="5BDE6EF7" w:rsidR="0012048A" w:rsidRDefault="0012048A" w:rsidP="006C5BC8">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F53EC11" w14:textId="77777777" w:rsidR="001C20BA" w:rsidRPr="006C5BC8" w:rsidRDefault="001C20BA" w:rsidP="006C5BC8">
      <w:pPr>
        <w:spacing w:after="80"/>
        <w:ind w:left="720"/>
      </w:pPr>
    </w:p>
    <w:p w14:paraId="3C69CCEF" w14:textId="527AEF0F" w:rsidR="002E5AA8" w:rsidRDefault="004657BD" w:rsidP="006C5BC8">
      <w:pPr>
        <w:spacing w:after="80"/>
      </w:pPr>
      <w:r>
        <w:t>10</w:t>
      </w:r>
      <w:r w:rsidR="006C5BC8">
        <w:t>)</w:t>
      </w:r>
      <w:r w:rsidR="006C5BC8">
        <w:tab/>
      </w:r>
      <w:r w:rsidR="002E5AA8">
        <w:t>Administration</w:t>
      </w:r>
    </w:p>
    <w:p w14:paraId="4B81D9DF" w14:textId="51312044" w:rsidR="00974B5D" w:rsidRDefault="00974B5D" w:rsidP="00974B5D">
      <w:pPr>
        <w:spacing w:after="80"/>
        <w:ind w:left="720"/>
      </w:pPr>
      <w:r>
        <w:t xml:space="preserve">a.  Will the person administering the grant be the person conducting the project? </w:t>
      </w:r>
    </w:p>
    <w:p w14:paraId="2E1AD24B" w14:textId="77777777" w:rsidR="00974B5D" w:rsidRDefault="00974B5D" w:rsidP="00974B5D">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B9984A0" w14:textId="5131E0F9" w:rsidR="00974B5D" w:rsidRDefault="00974B5D" w:rsidP="006C5BC8">
      <w:pPr>
        <w:spacing w:after="80"/>
      </w:pPr>
    </w:p>
    <w:p w14:paraId="5620AFB4" w14:textId="3FCAA711" w:rsidR="004060C9" w:rsidRDefault="00974B5D" w:rsidP="00BC2EFC">
      <w:pPr>
        <w:spacing w:after="80"/>
        <w:ind w:left="720"/>
      </w:pPr>
      <w:r>
        <w:t xml:space="preserve">b.  </w:t>
      </w:r>
      <w:r w:rsidR="00B623BB">
        <w:t xml:space="preserve">Please list up to five prior grant projects administered by this organization and </w:t>
      </w:r>
      <w:r w:rsidR="00BC2EFC">
        <w:t>ad</w:t>
      </w:r>
      <w:r w:rsidR="009C1102">
        <w:t>d</w:t>
      </w:r>
      <w:r w:rsidR="00BC2EFC">
        <w:t>ress</w:t>
      </w:r>
      <w:r w:rsidR="00B623BB">
        <w:t xml:space="preserve"> the following</w:t>
      </w:r>
      <w:r w:rsidR="009C1102">
        <w:t xml:space="preserve"> for</w:t>
      </w:r>
      <w:r w:rsidR="00B623BB">
        <w:t xml:space="preserve"> each project</w:t>
      </w:r>
      <w:r w:rsidR="00423F08">
        <w:t xml:space="preserve">: 1.  Was it completed on schedule?  2. Was it completed within the approved budget? </w:t>
      </w:r>
      <w:r w:rsidR="00BC2EFC">
        <w:t xml:space="preserve"> 3. Provide a reference with email or phone number.</w:t>
      </w:r>
    </w:p>
    <w:p w14:paraId="45254907" w14:textId="458336C7" w:rsidR="00ED6432" w:rsidRDefault="00ED6432" w:rsidP="00ED6432">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1F2C38C9" w14:textId="50BC25F5" w:rsidR="00A42C60" w:rsidRPr="00ED6432" w:rsidRDefault="004657BD" w:rsidP="006C5BC8">
      <w:pPr>
        <w:spacing w:after="80"/>
      </w:pPr>
      <w:r>
        <w:t>11</w:t>
      </w:r>
      <w:r w:rsidR="00ED6432" w:rsidRPr="00ED6432">
        <w:t>)</w:t>
      </w:r>
      <w:r w:rsidR="00ED6432" w:rsidRPr="00ED6432">
        <w:tab/>
      </w:r>
      <w:r w:rsidR="006C5BC8" w:rsidRPr="00ED6432">
        <w:t>A</w:t>
      </w:r>
      <w:r w:rsidR="001C32C1" w:rsidRPr="00ED6432">
        <w:t>vailability of Match:</w:t>
      </w:r>
    </w:p>
    <w:p w14:paraId="7E8B3103" w14:textId="77777777" w:rsidR="00A42C60" w:rsidRDefault="006C5BC8" w:rsidP="006C5BC8">
      <w:pPr>
        <w:spacing w:after="80"/>
        <w:ind w:left="720"/>
      </w:pPr>
      <w:r>
        <w:t>Do you already have all the required match for this project?</w:t>
      </w:r>
      <w:r>
        <w:tab/>
      </w:r>
      <w:r>
        <w:tab/>
      </w:r>
      <w:sdt>
        <w:sdtPr>
          <w:id w:val="-2043896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1190256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CE4308F" w14:textId="326F106A" w:rsidR="006C5BC8" w:rsidRDefault="006C5BC8" w:rsidP="006C5BC8">
      <w:pPr>
        <w:spacing w:after="80"/>
        <w:ind w:left="720"/>
      </w:pPr>
      <w:r>
        <w:t>If the answer is</w:t>
      </w:r>
      <w:r w:rsidR="001C32C1">
        <w:t xml:space="preserve"> “no” what percentage of the match</w:t>
      </w:r>
      <w:r>
        <w:t xml:space="preserve"> is already in hand?</w:t>
      </w:r>
      <w:r>
        <w:tab/>
      </w:r>
      <w:r>
        <w:tab/>
      </w:r>
      <w:r>
        <w:tab/>
      </w:r>
      <w:r w:rsidR="0012048A">
        <w:rPr>
          <w:b/>
        </w:rPr>
        <w:fldChar w:fldCharType="begin">
          <w:ffData>
            <w:name w:val="Text5"/>
            <w:enabled/>
            <w:calcOnExit w:val="0"/>
            <w:textInput/>
          </w:ffData>
        </w:fldChar>
      </w:r>
      <w:r w:rsidR="0012048A">
        <w:rPr>
          <w:b/>
        </w:rPr>
        <w:instrText xml:space="preserve"> FORMTEXT </w:instrText>
      </w:r>
      <w:r w:rsidR="0012048A">
        <w:rPr>
          <w:b/>
        </w:rPr>
      </w:r>
      <w:r w:rsidR="0012048A">
        <w:rPr>
          <w:b/>
        </w:rPr>
        <w:fldChar w:fldCharType="separate"/>
      </w:r>
      <w:r w:rsidR="0012048A">
        <w:rPr>
          <w:b/>
        </w:rPr>
        <w:t> </w:t>
      </w:r>
      <w:r w:rsidR="0012048A">
        <w:rPr>
          <w:b/>
        </w:rPr>
        <w:t> </w:t>
      </w:r>
      <w:r w:rsidR="0012048A">
        <w:rPr>
          <w:b/>
        </w:rPr>
        <w:t> </w:t>
      </w:r>
      <w:r w:rsidR="0012048A">
        <w:rPr>
          <w:b/>
        </w:rPr>
        <w:t> </w:t>
      </w:r>
      <w:r w:rsidR="0012048A">
        <w:rPr>
          <w:b/>
        </w:rPr>
        <w:t> </w:t>
      </w:r>
      <w:r w:rsidR="0012048A">
        <w:rPr>
          <w:b/>
        </w:rPr>
        <w:fldChar w:fldCharType="end"/>
      </w:r>
      <w:r>
        <w:t>%</w:t>
      </w:r>
    </w:p>
    <w:p w14:paraId="69D5938A" w14:textId="70233522" w:rsidR="0012048A" w:rsidRDefault="00493920" w:rsidP="006C5BC8">
      <w:pPr>
        <w:spacing w:after="80"/>
        <w:ind w:left="720"/>
      </w:pPr>
      <w:r>
        <w:t>Please describe how any remaining match will be raised.</w:t>
      </w:r>
    </w:p>
    <w:p w14:paraId="0CA4DC38" w14:textId="5D9A8440" w:rsidR="00493920" w:rsidRDefault="00493920" w:rsidP="006C5BC8">
      <w:pPr>
        <w:spacing w:after="8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BD06A7D" w14:textId="77777777" w:rsidR="00493920" w:rsidRDefault="00493920" w:rsidP="006C5BC8">
      <w:pPr>
        <w:spacing w:after="80"/>
        <w:ind w:left="720"/>
      </w:pPr>
    </w:p>
    <w:p w14:paraId="1927AA27" w14:textId="3E9581C3" w:rsidR="006C5BC8" w:rsidRDefault="005B7B55" w:rsidP="006C5BC8">
      <w:pPr>
        <w:spacing w:after="80"/>
      </w:pPr>
      <w:r>
        <w:t>1</w:t>
      </w:r>
      <w:r w:rsidR="004657BD">
        <w:t>2</w:t>
      </w:r>
      <w:r w:rsidR="006C5BC8">
        <w:t>)</w:t>
      </w:r>
      <w:r w:rsidR="006C5BC8">
        <w:tab/>
      </w:r>
      <w:r w:rsidR="00A42C60" w:rsidRPr="001C32C1">
        <w:rPr>
          <w:u w:val="single"/>
        </w:rPr>
        <w:t>Budget</w:t>
      </w:r>
      <w:r w:rsidR="006C5BC8" w:rsidRPr="001C32C1">
        <w:rPr>
          <w:u w:val="single"/>
        </w:rPr>
        <w:t>:</w:t>
      </w:r>
      <w:r w:rsidR="006C5BC8">
        <w:t xml:space="preserve">  </w:t>
      </w:r>
    </w:p>
    <w:p w14:paraId="5A0CAF0F" w14:textId="38260AD8" w:rsidR="00493920" w:rsidRDefault="006C5BC8" w:rsidP="00E911B8">
      <w:pPr>
        <w:spacing w:after="80"/>
        <w:ind w:left="720"/>
      </w:pPr>
      <w:r>
        <w:t xml:space="preserve">Describe what steps you </w:t>
      </w:r>
      <w:r w:rsidRPr="002957A1">
        <w:rPr>
          <w:rFonts w:ascii="Tw Cen MT" w:hAnsi="Tw Cen MT"/>
          <w:szCs w:val="24"/>
        </w:rPr>
        <w:t xml:space="preserve">have taken to determine the project budget and ensure its accuracy. </w:t>
      </w:r>
      <w:r>
        <w:rPr>
          <w:rFonts w:ascii="Tw Cen MT" w:hAnsi="Tw Cen MT"/>
          <w:szCs w:val="24"/>
        </w:rPr>
        <w:t xml:space="preserve"> See Chapter 8 in the </w:t>
      </w:r>
      <w:r w:rsidR="006741FE">
        <w:rPr>
          <w:rFonts w:ascii="Tw Cen MT" w:hAnsi="Tw Cen MT"/>
          <w:szCs w:val="24"/>
        </w:rPr>
        <w:t>202</w:t>
      </w:r>
      <w:r w:rsidR="00F2450D">
        <w:rPr>
          <w:rFonts w:ascii="Tw Cen MT" w:hAnsi="Tw Cen MT"/>
          <w:szCs w:val="24"/>
        </w:rPr>
        <w:t>2</w:t>
      </w:r>
      <w:r>
        <w:rPr>
          <w:rFonts w:ascii="Tw Cen MT" w:hAnsi="Tw Cen MT"/>
          <w:szCs w:val="24"/>
        </w:rPr>
        <w:t xml:space="preserve"> Grant Manual for more information. </w:t>
      </w:r>
      <w:r w:rsidRPr="002957A1">
        <w:rPr>
          <w:rFonts w:ascii="Tw Cen MT" w:hAnsi="Tw Cen MT"/>
          <w:szCs w:val="24"/>
        </w:rPr>
        <w:t xml:space="preserve"> </w:t>
      </w:r>
      <w:r w:rsidR="00F719F4" w:rsidRPr="00356E4D">
        <w:tab/>
      </w:r>
    </w:p>
    <w:p w14:paraId="145AB461" w14:textId="610D87F6" w:rsidR="0033386C" w:rsidRDefault="00493920" w:rsidP="00E911B8">
      <w:pPr>
        <w:spacing w:after="80"/>
        <w:ind w:left="720"/>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r w:rsidR="0033386C">
        <w:br w:type="page"/>
      </w:r>
    </w:p>
    <w:p w14:paraId="5F25DE4E" w14:textId="77777777" w:rsidR="00272246" w:rsidRDefault="00272246" w:rsidP="002E5AA8">
      <w:pPr>
        <w:spacing w:after="80"/>
      </w:pPr>
    </w:p>
    <w:p w14:paraId="76C69DA4" w14:textId="77777777" w:rsidR="00F719F4" w:rsidRPr="00D431B6" w:rsidRDefault="00F719F4" w:rsidP="00F719F4">
      <w:pPr>
        <w:rPr>
          <w:b/>
        </w:rPr>
      </w:pPr>
      <w:r w:rsidRPr="00D431B6">
        <w:rPr>
          <w:b/>
          <w:u w:val="single"/>
        </w:rPr>
        <w:t>Estimated Project Budget</w:t>
      </w:r>
      <w:r w:rsidRPr="00D431B6">
        <w:rPr>
          <w:b/>
        </w:rPr>
        <w:t>:</w:t>
      </w:r>
    </w:p>
    <w:p w14:paraId="3C9A8375" w14:textId="298D0A11" w:rsidR="00DC0573" w:rsidRPr="00356E4D" w:rsidRDefault="00DC0573" w:rsidP="00DC0573">
      <w:pPr>
        <w:rPr>
          <w:u w:val="single"/>
        </w:rPr>
      </w:pPr>
      <w:r>
        <w:tab/>
      </w:r>
      <w:r w:rsidRPr="00356E4D">
        <w:t xml:space="preserve">Grant Request: </w:t>
      </w:r>
      <w:r w:rsidRPr="004A6C43">
        <w:t>$</w:t>
      </w:r>
      <w:r>
        <w:rPr>
          <w:u w:val="single"/>
        </w:rPr>
        <w:fldChar w:fldCharType="begin">
          <w:ffData>
            <w:name w:val="Text7"/>
            <w:enabled/>
            <w:calcOnExit w:val="0"/>
            <w:textInput/>
          </w:ffData>
        </w:fldChar>
      </w:r>
      <w:bookmarkStart w:id="10" w:name="Text7"/>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0"/>
      <w:r w:rsidRPr="00356E4D">
        <w:t xml:space="preserve">   </w:t>
      </w:r>
      <w:r>
        <w:tab/>
      </w:r>
      <w:r w:rsidRPr="00356E4D">
        <w:t>Total Project Cost:</w:t>
      </w:r>
      <w:r>
        <w:t xml:space="preserve"> $</w:t>
      </w:r>
      <w:r>
        <w:rPr>
          <w:u w:val="single"/>
        </w:rPr>
        <w:fldChar w:fldCharType="begin">
          <w:ffData>
            <w:name w:val="Text9"/>
            <w:enabled/>
            <w:calcOnExit w:val="0"/>
            <w:textInput/>
          </w:ffData>
        </w:fldChar>
      </w:r>
      <w:bookmarkStart w:id="11" w:name="Text9"/>
      <w:r>
        <w:rPr>
          <w:u w:val="single"/>
        </w:rPr>
        <w:instrText xml:space="preserve"> FORMTEXT </w:instrText>
      </w:r>
      <w:r>
        <w:rPr>
          <w:u w:val="single"/>
        </w:rPr>
      </w:r>
      <w:r>
        <w:rPr>
          <w:u w:val="single"/>
        </w:rPr>
        <w:fldChar w:fldCharType="separate"/>
      </w:r>
      <w:r w:rsidR="00EF1D60">
        <w:rPr>
          <w:u w:val="single"/>
        </w:rPr>
        <w:t> </w:t>
      </w:r>
      <w:r w:rsidR="00EF1D60">
        <w:rPr>
          <w:u w:val="single"/>
        </w:rPr>
        <w:t> </w:t>
      </w:r>
      <w:r w:rsidR="00EF1D60">
        <w:rPr>
          <w:u w:val="single"/>
        </w:rPr>
        <w:t> </w:t>
      </w:r>
      <w:r w:rsidR="00EF1D60">
        <w:rPr>
          <w:u w:val="single"/>
        </w:rPr>
        <w:t> </w:t>
      </w:r>
      <w:r w:rsidR="00EF1D60">
        <w:rPr>
          <w:u w:val="single"/>
        </w:rPr>
        <w:t> </w:t>
      </w:r>
      <w:r>
        <w:rPr>
          <w:u w:val="single"/>
        </w:rPr>
        <w:fldChar w:fldCharType="end"/>
      </w:r>
      <w:bookmarkEnd w:id="11"/>
      <w:r w:rsidRPr="00356E4D">
        <w:rPr>
          <w:u w:val="single"/>
        </w:rPr>
        <w:t xml:space="preserve">     </w:t>
      </w:r>
    </w:p>
    <w:p w14:paraId="0EB1E21E" w14:textId="2C9CEC2E" w:rsidR="00F719F4" w:rsidRDefault="00DC0573" w:rsidP="00DC0573">
      <w:pPr>
        <w:tabs>
          <w:tab w:val="left" w:pos="720"/>
        </w:tabs>
        <w:ind w:left="720"/>
      </w:pPr>
      <w:r>
        <w:t>I</w:t>
      </w:r>
      <w:r w:rsidR="00F719F4" w:rsidRPr="00356E4D">
        <w:t xml:space="preserve">n </w:t>
      </w:r>
      <w:r w:rsidR="005B5F60">
        <w:t>the table below</w:t>
      </w:r>
      <w:r w:rsidR="00F719F4" w:rsidRPr="00356E4D">
        <w:t xml:space="preserve"> provide an estimated budget </w:t>
      </w:r>
      <w:r w:rsidR="00B00D69">
        <w:t xml:space="preserve">for the </w:t>
      </w:r>
      <w:r w:rsidR="00B00D69" w:rsidRPr="00356E4D">
        <w:t>project</w:t>
      </w:r>
      <w:r w:rsidR="00F719F4" w:rsidRPr="00356E4D">
        <w:t>.  The budget should include each major work element</w:t>
      </w:r>
      <w:r w:rsidR="00146303">
        <w:t xml:space="preserve"> for the entire project</w:t>
      </w:r>
      <w:r w:rsidR="00F06F14">
        <w:t xml:space="preserve"> or project phase. </w:t>
      </w:r>
      <w:r w:rsidR="00B00D69">
        <w:t xml:space="preserve"> </w:t>
      </w:r>
      <w:r w:rsidR="00F06F14">
        <w:t>Items</w:t>
      </w:r>
      <w:r w:rsidR="00F719F4" w:rsidRPr="00356E4D">
        <w:t xml:space="preserve"> elements may </w:t>
      </w:r>
      <w:r w:rsidR="00706AC7" w:rsidRPr="00356E4D">
        <w:t>include</w:t>
      </w:r>
      <w:r w:rsidR="00F719F4" w:rsidRPr="00356E4D">
        <w:t xml:space="preserve"> personnel, supplies, equipment, travel, printing, administration, support services, donated labor, indirect cost</w:t>
      </w:r>
      <w:r w:rsidR="00F06F14">
        <w:t>s</w:t>
      </w:r>
      <w:r w:rsidR="00F719F4" w:rsidRPr="00356E4D">
        <w:t xml:space="preserve"> (if applicable), etc. </w:t>
      </w:r>
      <w:r w:rsidR="003A3A96">
        <w:t xml:space="preserve"> </w:t>
      </w:r>
      <w:r w:rsidR="00F06F14">
        <w:t>Use s</w:t>
      </w:r>
      <w:r w:rsidR="003A3A96">
        <w:t xml:space="preserve">eparate </w:t>
      </w:r>
      <w:r w:rsidR="00F06F14">
        <w:t xml:space="preserve">lines for </w:t>
      </w:r>
      <w:r w:rsidR="003A3A96">
        <w:t>materials and labor.</w:t>
      </w:r>
      <w:r w:rsidR="00F719F4" w:rsidRPr="00356E4D">
        <w:t xml:space="preserve"> If the budget includes “contractual services,” indicate what the contract is for</w:t>
      </w:r>
      <w:r w:rsidR="00D90581">
        <w:t xml:space="preserve"> in the notes</w:t>
      </w:r>
      <w:r w:rsidR="00F719F4" w:rsidRPr="00356E4D">
        <w:t xml:space="preserve">. The </w:t>
      </w:r>
      <w:r w:rsidR="008B659F">
        <w:t>estimated</w:t>
      </w:r>
      <w:r w:rsidR="00F719F4" w:rsidRPr="00356E4D">
        <w:t xml:space="preserve"> budget must be detailed.  Each individual involved must be listed by name and function, with hourly rate and total salary. </w:t>
      </w:r>
      <w:r w:rsidR="00A97D0E">
        <w:t xml:space="preserve"> Indicate if the service/action/item is based on an estimate.</w:t>
      </w:r>
      <w:r w:rsidR="00F719F4" w:rsidRPr="00356E4D">
        <w:t xml:space="preserve"> </w:t>
      </w:r>
      <w:r w:rsidR="00BF1C7D">
        <w:t xml:space="preserve">Add </w:t>
      </w:r>
      <w:r>
        <w:t xml:space="preserve">additional </w:t>
      </w:r>
      <w:r w:rsidR="00BF1C7D">
        <w:t>rows as</w:t>
      </w:r>
      <w:r>
        <w:t xml:space="preserve"> necessary.</w:t>
      </w:r>
    </w:p>
    <w:p w14:paraId="593C5EBB" w14:textId="77777777" w:rsidR="008F24D1" w:rsidRPr="005B5F60" w:rsidRDefault="0033386C" w:rsidP="005B5F60">
      <w:pPr>
        <w:pStyle w:val="Heading3"/>
      </w:pPr>
      <w:r>
        <w:tab/>
      </w:r>
      <w:r w:rsidR="008F24D1" w:rsidRPr="005B5F60">
        <w:t>PROJECT COSTS</w:t>
      </w:r>
    </w:p>
    <w:p w14:paraId="7C0B10DC" w14:textId="77777777" w:rsidR="008F24D1" w:rsidRPr="00356E4D" w:rsidRDefault="008F24D1" w:rsidP="008F24D1">
      <w:pPr>
        <w:pStyle w:val="FooterOdd"/>
        <w:jc w:val="center"/>
      </w:pP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1885"/>
        <w:gridCol w:w="1500"/>
        <w:gridCol w:w="1070"/>
        <w:gridCol w:w="2320"/>
        <w:gridCol w:w="2380"/>
      </w:tblGrid>
      <w:tr w:rsidR="00CE33B2" w:rsidRPr="00CE33B2" w14:paraId="5BE600C4" w14:textId="77777777" w:rsidTr="00CE33B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4F92BB76" w14:textId="77777777" w:rsidR="008F24D1" w:rsidRPr="00CE33B2" w:rsidRDefault="008F24D1" w:rsidP="008F24D1">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A</w:t>
            </w:r>
          </w:p>
          <w:p w14:paraId="4B2E7B4D" w14:textId="77777777" w:rsidR="008F24D1" w:rsidRPr="00CE33B2" w:rsidRDefault="008F24D1" w:rsidP="008F24D1">
            <w:pPr>
              <w:spacing w:after="0" w:line="240" w:lineRule="auto"/>
              <w:jc w:val="center"/>
              <w:rPr>
                <w:rFonts w:eastAsia="Times New Roman"/>
                <w:kern w:val="0"/>
                <w:sz w:val="16"/>
                <w:szCs w:val="22"/>
                <w:lang w:eastAsia="en-US"/>
                <w14:ligatures w14:val="none"/>
              </w:rPr>
            </w:pPr>
            <w:r w:rsidRPr="00CE33B2">
              <w:rPr>
                <w:rFonts w:eastAsia="Times New Roman"/>
                <w:kern w:val="0"/>
                <w:sz w:val="16"/>
                <w:szCs w:val="22"/>
                <w:lang w:eastAsia="en-US"/>
                <w14:ligatures w14:val="none"/>
              </w:rPr>
              <w:t>Service/Action/Item</w:t>
            </w:r>
          </w:p>
        </w:tc>
        <w:tc>
          <w:tcPr>
            <w:tcW w:w="851" w:type="pct"/>
            <w:noWrap/>
            <w:hideMark/>
          </w:tcPr>
          <w:p w14:paraId="513D2638"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w:t>
            </w:r>
          </w:p>
          <w:p w14:paraId="31F005BD"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By Whom</w:t>
            </w:r>
          </w:p>
        </w:tc>
        <w:tc>
          <w:tcPr>
            <w:tcW w:w="677" w:type="pct"/>
            <w:noWrap/>
            <w:hideMark/>
          </w:tcPr>
          <w:p w14:paraId="601903DE"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w:t>
            </w:r>
          </w:p>
          <w:p w14:paraId="3AB63E2E"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Hours or quantity</w:t>
            </w:r>
          </w:p>
        </w:tc>
        <w:tc>
          <w:tcPr>
            <w:tcW w:w="483" w:type="pct"/>
            <w:noWrap/>
            <w:hideMark/>
          </w:tcPr>
          <w:p w14:paraId="7C7C3F14"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D</w:t>
            </w:r>
          </w:p>
          <w:p w14:paraId="458CD056"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Cost per</w:t>
            </w:r>
          </w:p>
        </w:tc>
        <w:tc>
          <w:tcPr>
            <w:tcW w:w="1047" w:type="pct"/>
            <w:noWrap/>
            <w:hideMark/>
          </w:tcPr>
          <w:p w14:paraId="462146A3"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Total Cost  (C X D)</w:t>
            </w:r>
          </w:p>
        </w:tc>
        <w:tc>
          <w:tcPr>
            <w:tcW w:w="1074" w:type="pct"/>
            <w:noWrap/>
            <w:hideMark/>
          </w:tcPr>
          <w:p w14:paraId="059FBB6D" w14:textId="77777777" w:rsidR="008F24D1" w:rsidRPr="00CE33B2" w:rsidRDefault="008F24D1" w:rsidP="008F24D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CE33B2">
              <w:rPr>
                <w:rFonts w:eastAsia="Times New Roman"/>
                <w:kern w:val="0"/>
                <w:sz w:val="16"/>
                <w:szCs w:val="22"/>
                <w:lang w:eastAsia="en-US"/>
                <w14:ligatures w14:val="none"/>
              </w:rPr>
              <w:t>Notes</w:t>
            </w:r>
          </w:p>
        </w:tc>
      </w:tr>
      <w:tr w:rsidR="00CE00F0" w:rsidRPr="008F24D1" w14:paraId="72F5D60B"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1B83393" w14:textId="77777777" w:rsidR="00CE00F0" w:rsidRPr="007B0E65" w:rsidRDefault="00CE00F0" w:rsidP="00EF1D60">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00EF1D60" w:rsidRPr="007B0E65">
              <w:rPr>
                <w:rFonts w:eastAsia="Times New Roman"/>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29F561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5B7437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2A5120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11B0E3BF"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A1DC40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34825B3A"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C216938"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8CE61B0"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7086565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6CAAD9F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1789F8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B8D3DA3"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31CA8857"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07F27EB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CF3E042"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32EF438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FFD8BB3"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5CE511B7"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AE5827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7074CE27"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1DD302C"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5D8DD52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537632F" w14:textId="77777777" w:rsidR="00CE00F0" w:rsidRPr="007B0E65" w:rsidRDefault="00CE00F0" w:rsidP="00795F2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00795F2A">
              <w:rPr>
                <w:rFonts w:eastAsia="Times New Roman"/>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58E4BB0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59E78A7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22B7639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404E45C"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C15ABBF"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66AA8B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74D71E4A"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7BB1E48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298312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53A2B4F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5BE0C856"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6AB9709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6721428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0201D737"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BAA05D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4AFC18F"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5A1665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656E7137"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972812E"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18D297C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6216885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57A190D"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081FC33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590F75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46127B99"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8FA414B"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13A7ACD2"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229DAE3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63110C1"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35C8C5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408193DE"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601189E2"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4E1C6F27"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33E10B74"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5B812446"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459880C"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9C4D613"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0F558D1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22FF86C"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1BE39299"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47BB5D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8FC1D80"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1B047EE9"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16856818"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16F72415"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18CBD4F5"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255A02F4"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09301B91"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59E43C0"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7399C775"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6D85C1DF"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F6B774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5F5E461B"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5EB57FA3"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73EE78B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1E9AD36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34AD3A96"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74AD655B"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B163E3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6D90EED"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tcPr>
          <w:p w14:paraId="3EB4707F"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tcPr>
          <w:p w14:paraId="2B4C8730"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tcPr>
          <w:p w14:paraId="31EB081E"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20A32BE9"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tcPr>
          <w:p w14:paraId="2ED84849"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tcPr>
          <w:p w14:paraId="3A59ECAA"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8F24D1" w14:paraId="2F8197A6" w14:textId="77777777" w:rsidTr="00CE33B2">
        <w:trPr>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701E536A" w14:textId="77777777" w:rsidR="00CE00F0" w:rsidRPr="007B0E65" w:rsidRDefault="00CE00F0" w:rsidP="00CC71D3">
            <w:pPr>
              <w:spacing w:after="0" w:line="240" w:lineRule="auto"/>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851" w:type="pct"/>
            <w:noWrap/>
            <w:hideMark/>
          </w:tcPr>
          <w:p w14:paraId="567307FC"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677" w:type="pct"/>
            <w:noWrap/>
            <w:hideMark/>
          </w:tcPr>
          <w:p w14:paraId="16063FC4"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483" w:type="pct"/>
            <w:noWrap/>
          </w:tcPr>
          <w:p w14:paraId="08C9074A"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47" w:type="pct"/>
            <w:noWrap/>
            <w:hideMark/>
          </w:tcPr>
          <w:p w14:paraId="2329677E"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06741CCD" w14:textId="77777777" w:rsidR="00CE00F0" w:rsidRPr="007B0E65" w:rsidRDefault="00CE00F0" w:rsidP="00CC71D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r>
      <w:tr w:rsidR="00CE00F0" w:rsidRPr="007B0E65" w14:paraId="75B6EDA5" w14:textId="77777777" w:rsidTr="00CE33B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68" w:type="pct"/>
            <w:noWrap/>
            <w:hideMark/>
          </w:tcPr>
          <w:p w14:paraId="19A39778" w14:textId="77777777" w:rsidR="00CE00F0" w:rsidRPr="007B0E65" w:rsidRDefault="00CE00F0" w:rsidP="008F24D1">
            <w:pPr>
              <w:spacing w:after="0" w:line="240" w:lineRule="auto"/>
              <w:rPr>
                <w:rFonts w:eastAsia="Times New Roman"/>
                <w:b w:val="0"/>
                <w:bCs w:val="0"/>
                <w:color w:val="000000"/>
                <w:kern w:val="0"/>
                <w:sz w:val="22"/>
                <w:szCs w:val="22"/>
                <w:lang w:eastAsia="en-US"/>
                <w14:ligatures w14:val="none"/>
              </w:rPr>
            </w:pPr>
            <w:r w:rsidRPr="007B0E65">
              <w:rPr>
                <w:rFonts w:eastAsia="Times New Roman"/>
                <w:color w:val="000000"/>
                <w:kern w:val="0"/>
                <w:sz w:val="22"/>
                <w:szCs w:val="22"/>
                <w:lang w:eastAsia="en-US"/>
                <w14:ligatures w14:val="none"/>
              </w:rPr>
              <w:t>TOTAL</w:t>
            </w:r>
          </w:p>
        </w:tc>
        <w:tc>
          <w:tcPr>
            <w:tcW w:w="851" w:type="pct"/>
            <w:noWrap/>
            <w:hideMark/>
          </w:tcPr>
          <w:p w14:paraId="33F69A1B"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677" w:type="pct"/>
            <w:noWrap/>
            <w:hideMark/>
          </w:tcPr>
          <w:p w14:paraId="1682CA8A" w14:textId="77777777" w:rsidR="00CE00F0" w:rsidRPr="007B0E65" w:rsidRDefault="00CE00F0" w:rsidP="008F24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c>
          <w:tcPr>
            <w:tcW w:w="483" w:type="pct"/>
            <w:noWrap/>
          </w:tcPr>
          <w:p w14:paraId="32A0C39C"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p>
        </w:tc>
        <w:tc>
          <w:tcPr>
            <w:tcW w:w="1047" w:type="pct"/>
            <w:noWrap/>
            <w:hideMark/>
          </w:tcPr>
          <w:p w14:paraId="5C7D0958" w14:textId="77777777" w:rsidR="00CE00F0" w:rsidRPr="007B0E65" w:rsidRDefault="00CE00F0" w:rsidP="00CC71D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2"/>
                <w:szCs w:val="22"/>
                <w:lang w:eastAsia="en-US"/>
                <w14:ligatures w14:val="none"/>
              </w:rPr>
            </w:pPr>
            <w:r w:rsidRPr="007B0E65">
              <w:rPr>
                <w:rFonts w:eastAsia="Times New Roman"/>
                <w:color w:val="000000"/>
                <w:kern w:val="0"/>
                <w:sz w:val="22"/>
                <w:szCs w:val="22"/>
                <w:lang w:eastAsia="en-US"/>
                <w14:ligatures w14:val="none"/>
              </w:rPr>
              <w:fldChar w:fldCharType="begin">
                <w:ffData>
                  <w:name w:val="Text12"/>
                  <w:enabled/>
                  <w:calcOnExit w:val="0"/>
                  <w:textInput/>
                </w:ffData>
              </w:fldChar>
            </w:r>
            <w:r w:rsidRPr="007B0E65">
              <w:rPr>
                <w:rFonts w:eastAsia="Times New Roman"/>
                <w:color w:val="000000"/>
                <w:kern w:val="0"/>
                <w:sz w:val="22"/>
                <w:szCs w:val="22"/>
                <w:lang w:eastAsia="en-US"/>
                <w14:ligatures w14:val="none"/>
              </w:rPr>
              <w:instrText xml:space="preserve"> FORMTEXT </w:instrText>
            </w:r>
            <w:r w:rsidRPr="007B0E65">
              <w:rPr>
                <w:rFonts w:eastAsia="Times New Roman"/>
                <w:color w:val="000000"/>
                <w:kern w:val="0"/>
                <w:sz w:val="22"/>
                <w:szCs w:val="22"/>
                <w:lang w:eastAsia="en-US"/>
                <w14:ligatures w14:val="none"/>
              </w:rPr>
            </w:r>
            <w:r w:rsidRPr="007B0E65">
              <w:rPr>
                <w:rFonts w:eastAsia="Times New Roman"/>
                <w:color w:val="000000"/>
                <w:kern w:val="0"/>
                <w:sz w:val="22"/>
                <w:szCs w:val="22"/>
                <w:lang w:eastAsia="en-US"/>
                <w14:ligatures w14:val="none"/>
              </w:rPr>
              <w:fldChar w:fldCharType="separate"/>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noProof/>
                <w:color w:val="000000"/>
                <w:kern w:val="0"/>
                <w:sz w:val="22"/>
                <w:szCs w:val="22"/>
                <w:lang w:eastAsia="en-US"/>
                <w14:ligatures w14:val="none"/>
              </w:rPr>
              <w:t> </w:t>
            </w:r>
            <w:r w:rsidRPr="007B0E65">
              <w:rPr>
                <w:rFonts w:eastAsia="Times New Roman"/>
                <w:color w:val="000000"/>
                <w:kern w:val="0"/>
                <w:sz w:val="22"/>
                <w:szCs w:val="22"/>
                <w:lang w:eastAsia="en-US"/>
                <w14:ligatures w14:val="none"/>
              </w:rPr>
              <w:fldChar w:fldCharType="end"/>
            </w:r>
          </w:p>
        </w:tc>
        <w:tc>
          <w:tcPr>
            <w:tcW w:w="1074" w:type="pct"/>
            <w:noWrap/>
            <w:hideMark/>
          </w:tcPr>
          <w:p w14:paraId="43DC4E5C" w14:textId="77777777" w:rsidR="00CE00F0" w:rsidRPr="007B0E65" w:rsidRDefault="00CE00F0" w:rsidP="008F24D1">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b/>
                <w:bCs/>
                <w:color w:val="000000"/>
                <w:kern w:val="0"/>
                <w:sz w:val="22"/>
                <w:szCs w:val="22"/>
                <w:lang w:eastAsia="en-US"/>
                <w14:ligatures w14:val="none"/>
              </w:rPr>
            </w:pPr>
            <w:r w:rsidRPr="007B0E65">
              <w:rPr>
                <w:rFonts w:eastAsia="Times New Roman"/>
                <w:b/>
                <w:bCs/>
                <w:color w:val="000000"/>
                <w:kern w:val="0"/>
                <w:sz w:val="22"/>
                <w:szCs w:val="22"/>
                <w:lang w:eastAsia="en-US"/>
                <w14:ligatures w14:val="none"/>
              </w:rPr>
              <w:t> </w:t>
            </w:r>
          </w:p>
        </w:tc>
      </w:tr>
    </w:tbl>
    <w:p w14:paraId="05C7C510" w14:textId="77777777" w:rsidR="00045AB1" w:rsidRPr="007B0E65" w:rsidRDefault="00045AB1" w:rsidP="00F719F4">
      <w:pPr>
        <w:rPr>
          <w:sz w:val="22"/>
          <w:szCs w:val="22"/>
        </w:rPr>
      </w:pPr>
    </w:p>
    <w:p w14:paraId="5BDF9C80" w14:textId="77777777" w:rsidR="0033386C" w:rsidRPr="00C91BBB" w:rsidRDefault="00D303D0" w:rsidP="00C91BBB">
      <w:pPr>
        <w:spacing w:after="200" w:line="276" w:lineRule="auto"/>
      </w:pPr>
      <w:r>
        <w:br w:type="page"/>
      </w:r>
      <w:r w:rsidR="0033386C" w:rsidRPr="00877273">
        <w:rPr>
          <w:b/>
          <w:u w:val="single"/>
        </w:rPr>
        <w:lastRenderedPageBreak/>
        <w:t>Project Funding</w:t>
      </w:r>
    </w:p>
    <w:p w14:paraId="2C83C25A" w14:textId="14AC8447" w:rsidR="0033386C" w:rsidRPr="00356E4D" w:rsidRDefault="0033386C" w:rsidP="0033386C">
      <w:pPr>
        <w:ind w:left="720"/>
      </w:pPr>
      <w:r>
        <w:t>In the table below indicate how the project will be paid for, including both non-federal match</w:t>
      </w:r>
      <w:r w:rsidR="00EF387A">
        <w:t>,</w:t>
      </w:r>
      <w:r>
        <w:t xml:space="preserve"> the requested</w:t>
      </w:r>
      <w:r w:rsidR="00EF387A">
        <w:t xml:space="preserve"> </w:t>
      </w:r>
      <w:r>
        <w:t xml:space="preserve"> grant funds</w:t>
      </w:r>
      <w:r w:rsidR="00EF387A">
        <w:t>, and any additional funding</w:t>
      </w:r>
      <w:r>
        <w:t xml:space="preserve">. </w:t>
      </w:r>
      <w:r w:rsidRPr="00356E4D">
        <w:t xml:space="preserve">Match must be on a </w:t>
      </w:r>
      <w:r w:rsidR="00877273">
        <w:t>60/4</w:t>
      </w:r>
      <w:r w:rsidRPr="00356E4D">
        <w:t>0 basis to the grant request: if the project is estimated at $10,000 then the</w:t>
      </w:r>
      <w:r w:rsidR="00877273">
        <w:t xml:space="preserve"> grant request would be $6</w:t>
      </w:r>
      <w:r w:rsidRPr="00356E4D">
        <w:t>,000.00 and the ma</w:t>
      </w:r>
      <w:r>
        <w:t>tch would be at least $</w:t>
      </w:r>
      <w:r w:rsidR="00877273">
        <w:t>4</w:t>
      </w:r>
      <w:r w:rsidRPr="00356E4D">
        <w:t>,000.00. Attach resumes for all persons to be valued for match purposes at more than the federal minimum wage.</w:t>
      </w:r>
    </w:p>
    <w:p w14:paraId="5A5319EF" w14:textId="562C6B6D" w:rsidR="00D46DED" w:rsidRDefault="00D46DED" w:rsidP="00E8273D">
      <w:pPr>
        <w:tabs>
          <w:tab w:val="left" w:pos="1080"/>
        </w:tabs>
        <w:spacing w:after="60"/>
        <w:ind w:left="1080"/>
        <w:rPr>
          <w:sz w:val="20"/>
          <w:u w:val="single"/>
        </w:rPr>
      </w:pPr>
      <w:r>
        <w:rPr>
          <w:sz w:val="20"/>
        </w:rPr>
        <w:t>A</w:t>
      </w:r>
      <w:r w:rsidR="0033386C" w:rsidRPr="0033386C">
        <w:rPr>
          <w:sz w:val="20"/>
        </w:rPr>
        <w:t xml:space="preserve">. </w:t>
      </w:r>
      <w:r w:rsidR="000458B1">
        <w:rPr>
          <w:sz w:val="20"/>
          <w:u w:val="single"/>
        </w:rPr>
        <w:t>Service/Action/Item</w:t>
      </w:r>
      <w:r>
        <w:rPr>
          <w:sz w:val="20"/>
          <w:u w:val="single"/>
        </w:rPr>
        <w:t>:  copy this from the project budget.</w:t>
      </w:r>
      <w:r w:rsidR="00C8623A">
        <w:rPr>
          <w:sz w:val="20"/>
          <w:u w:val="single"/>
        </w:rPr>
        <w:t xml:space="preserve">  Items can be combined as needed.</w:t>
      </w:r>
    </w:p>
    <w:p w14:paraId="55C3C718" w14:textId="42E6EEC8" w:rsidR="0033386C" w:rsidRPr="0033386C" w:rsidRDefault="00D46DED" w:rsidP="00E8273D">
      <w:pPr>
        <w:tabs>
          <w:tab w:val="left" w:pos="1080"/>
        </w:tabs>
        <w:spacing w:after="60"/>
        <w:ind w:left="1080"/>
        <w:rPr>
          <w:sz w:val="20"/>
        </w:rPr>
      </w:pPr>
      <w:r w:rsidRPr="00405353">
        <w:rPr>
          <w:sz w:val="20"/>
        </w:rPr>
        <w:t>B.</w:t>
      </w:r>
      <w:r w:rsidR="00BF0826">
        <w:rPr>
          <w:sz w:val="20"/>
          <w:u w:val="single"/>
        </w:rPr>
        <w:t xml:space="preserve"> </w:t>
      </w:r>
      <w:r w:rsidR="00405353">
        <w:rPr>
          <w:sz w:val="20"/>
          <w:u w:val="single"/>
        </w:rPr>
        <w:t>Donor: l</w:t>
      </w:r>
      <w:r w:rsidR="0033386C" w:rsidRPr="0033386C">
        <w:rPr>
          <w:sz w:val="20"/>
        </w:rPr>
        <w:t>ist</w:t>
      </w:r>
      <w:r w:rsidR="00C8623A">
        <w:rPr>
          <w:sz w:val="20"/>
        </w:rPr>
        <w:t xml:space="preserve"> the </w:t>
      </w:r>
      <w:r w:rsidR="0033386C" w:rsidRPr="0033386C">
        <w:rPr>
          <w:sz w:val="20"/>
        </w:rPr>
        <w:t xml:space="preserve">names of </w:t>
      </w:r>
      <w:r w:rsidR="00064CCB">
        <w:rPr>
          <w:sz w:val="20"/>
        </w:rPr>
        <w:t>funding sources for each budget item</w:t>
      </w:r>
      <w:r w:rsidR="0033386C" w:rsidRPr="0033386C">
        <w:rPr>
          <w:sz w:val="20"/>
        </w:rPr>
        <w:t xml:space="preserve">.  For example: </w:t>
      </w:r>
      <w:r w:rsidR="00405353">
        <w:rPr>
          <w:sz w:val="20"/>
        </w:rPr>
        <w:t>“</w:t>
      </w:r>
      <w:r w:rsidR="0033386C" w:rsidRPr="0033386C">
        <w:rPr>
          <w:sz w:val="20"/>
        </w:rPr>
        <w:t>Kennebec University</w:t>
      </w:r>
      <w:r w:rsidR="00405353">
        <w:rPr>
          <w:sz w:val="20"/>
        </w:rPr>
        <w:t>”.</w:t>
      </w:r>
      <w:r w:rsidR="0033386C" w:rsidRPr="0033386C">
        <w:rPr>
          <w:sz w:val="20"/>
        </w:rPr>
        <w:t xml:space="preserve"> </w:t>
      </w:r>
    </w:p>
    <w:p w14:paraId="52B9B9BC" w14:textId="6D2E5C7F" w:rsidR="0033386C" w:rsidRPr="0033386C" w:rsidRDefault="0033386C" w:rsidP="00E8273D">
      <w:pPr>
        <w:tabs>
          <w:tab w:val="left" w:pos="1080"/>
        </w:tabs>
        <w:spacing w:after="60"/>
        <w:ind w:left="1080"/>
        <w:rPr>
          <w:sz w:val="20"/>
        </w:rPr>
      </w:pPr>
      <w:r w:rsidRPr="0033386C">
        <w:rPr>
          <w:sz w:val="20"/>
        </w:rPr>
        <w:t xml:space="preserve">b. </w:t>
      </w:r>
      <w:r w:rsidRPr="0033386C">
        <w:rPr>
          <w:sz w:val="20"/>
          <w:u w:val="single"/>
        </w:rPr>
        <w:t>Source</w:t>
      </w:r>
      <w:r w:rsidRPr="0033386C">
        <w:rPr>
          <w:sz w:val="20"/>
        </w:rPr>
        <w:t>: indicate where the funds are coming from (.e.g., “private donation”</w:t>
      </w:r>
      <w:r w:rsidR="00A27247">
        <w:rPr>
          <w:sz w:val="20"/>
        </w:rPr>
        <w:t>, “capital funds”</w:t>
      </w:r>
      <w:r w:rsidRPr="0033386C">
        <w:rPr>
          <w:sz w:val="20"/>
        </w:rPr>
        <w:t>).  The Commission will review source to ensure that it is eligible for non-federal match.</w:t>
      </w:r>
    </w:p>
    <w:p w14:paraId="3A174F38" w14:textId="6D2B168A" w:rsidR="0033386C" w:rsidRDefault="0033386C" w:rsidP="00E8273D">
      <w:pPr>
        <w:tabs>
          <w:tab w:val="left" w:pos="1080"/>
        </w:tabs>
        <w:spacing w:after="60"/>
        <w:ind w:left="1080"/>
        <w:rPr>
          <w:sz w:val="20"/>
        </w:rPr>
      </w:pPr>
      <w:r w:rsidRPr="0033386C">
        <w:rPr>
          <w:sz w:val="20"/>
        </w:rPr>
        <w:t xml:space="preserve">c. </w:t>
      </w:r>
      <w:r w:rsidRPr="0033386C">
        <w:rPr>
          <w:sz w:val="20"/>
          <w:u w:val="single"/>
        </w:rPr>
        <w:t>Kind</w:t>
      </w:r>
      <w:r w:rsidRPr="0033386C">
        <w:rPr>
          <w:sz w:val="20"/>
        </w:rPr>
        <w:t xml:space="preserve">: indicate the </w:t>
      </w:r>
      <w:r w:rsidR="00F52816">
        <w:rPr>
          <w:sz w:val="20"/>
        </w:rPr>
        <w:t xml:space="preserve">kind of funding.  Choose from the following:  </w:t>
      </w:r>
      <w:r w:rsidR="00AE1D7C">
        <w:rPr>
          <w:sz w:val="20"/>
        </w:rPr>
        <w:t xml:space="preserve">grant, </w:t>
      </w:r>
      <w:r w:rsidR="00F52816">
        <w:rPr>
          <w:sz w:val="20"/>
        </w:rPr>
        <w:t>cash, cash match,</w:t>
      </w:r>
      <w:r w:rsidR="003B3565">
        <w:rPr>
          <w:sz w:val="20"/>
        </w:rPr>
        <w:t xml:space="preserve"> </w:t>
      </w:r>
      <w:r w:rsidRPr="0033386C">
        <w:rPr>
          <w:sz w:val="20"/>
        </w:rPr>
        <w:t>in-kin</w:t>
      </w:r>
      <w:r w:rsidR="003B3565">
        <w:rPr>
          <w:sz w:val="20"/>
        </w:rPr>
        <w:t>d, in-kind match,</w:t>
      </w:r>
      <w:r w:rsidR="0020468F">
        <w:rPr>
          <w:sz w:val="20"/>
        </w:rPr>
        <w:t xml:space="preserve"> </w:t>
      </w:r>
      <w:r w:rsidR="00AE1D7C">
        <w:rPr>
          <w:sz w:val="20"/>
        </w:rPr>
        <w:t>or</w:t>
      </w:r>
      <w:r w:rsidR="0020468F">
        <w:rPr>
          <w:sz w:val="20"/>
        </w:rPr>
        <w:t xml:space="preserve"> indirect costs</w:t>
      </w:r>
      <w:r w:rsidR="00464A51">
        <w:rPr>
          <w:sz w:val="20"/>
        </w:rPr>
        <w:t xml:space="preserve"> match</w:t>
      </w:r>
      <w:r w:rsidRPr="0033386C">
        <w:rPr>
          <w:sz w:val="20"/>
        </w:rPr>
        <w:t xml:space="preserve">.  Please note that each kind of </w:t>
      </w:r>
      <w:r w:rsidR="00AE1D7C">
        <w:rPr>
          <w:sz w:val="20"/>
        </w:rPr>
        <w:t>funding</w:t>
      </w:r>
      <w:r w:rsidRPr="0033386C">
        <w:rPr>
          <w:sz w:val="20"/>
        </w:rPr>
        <w:t xml:space="preserve"> requires a separate breakout.</w:t>
      </w:r>
    </w:p>
    <w:p w14:paraId="2B46DCBB" w14:textId="77777777" w:rsidR="00045AB1" w:rsidRPr="005B5F60" w:rsidRDefault="0033386C" w:rsidP="005B5F60">
      <w:pPr>
        <w:pStyle w:val="Heading3"/>
      </w:pPr>
      <w:r>
        <w:tab/>
      </w:r>
      <w:r w:rsidR="00045AB1" w:rsidRPr="005B5F60">
        <w:t>PROJECT FUNDING</w:t>
      </w:r>
    </w:p>
    <w:p w14:paraId="588EAD0D" w14:textId="77777777" w:rsidR="00045AB1" w:rsidRPr="00E8273D" w:rsidRDefault="00045AB1" w:rsidP="00E8273D">
      <w:pPr>
        <w:pStyle w:val="FooterOdd"/>
        <w:pBdr>
          <w:top w:val="single" w:sz="4" w:space="2" w:color="92278F" w:themeColor="accent1"/>
        </w:pBdr>
        <w:spacing w:after="0" w:line="240" w:lineRule="auto"/>
        <w:jc w:val="center"/>
        <w:rPr>
          <w:sz w:val="18"/>
        </w:rPr>
      </w:pP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744"/>
        <w:gridCol w:w="1715"/>
        <w:gridCol w:w="1821"/>
        <w:gridCol w:w="1821"/>
        <w:gridCol w:w="2198"/>
      </w:tblGrid>
      <w:tr w:rsidR="00E41DF1" w:rsidRPr="00E41DF1" w14:paraId="170EE38C" w14:textId="77777777" w:rsidTr="00CE33B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tcBorders>
              <w:bottom w:val="none" w:sz="0" w:space="0" w:color="auto"/>
            </w:tcBorders>
            <w:noWrap/>
            <w:hideMark/>
          </w:tcPr>
          <w:p w14:paraId="5621ADA3" w14:textId="77777777" w:rsidR="00EA21E1" w:rsidRPr="00E41DF1" w:rsidRDefault="00EA21E1" w:rsidP="00CE00F0">
            <w:pPr>
              <w:spacing w:after="0" w:line="240" w:lineRule="auto"/>
              <w:jc w:val="center"/>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 xml:space="preserve">A. </w:t>
            </w:r>
          </w:p>
          <w:p w14:paraId="7491B19F" w14:textId="59777072" w:rsidR="005B5F60" w:rsidRPr="00E41DF1" w:rsidRDefault="005B5F60" w:rsidP="00CE00F0">
            <w:pPr>
              <w:spacing w:after="0" w:line="240" w:lineRule="auto"/>
              <w:jc w:val="center"/>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Service/Action/Item</w:t>
            </w:r>
          </w:p>
        </w:tc>
        <w:tc>
          <w:tcPr>
            <w:tcW w:w="787" w:type="pct"/>
            <w:tcBorders>
              <w:bottom w:val="none" w:sz="0" w:space="0" w:color="auto"/>
            </w:tcBorders>
            <w:noWrap/>
            <w:hideMark/>
          </w:tcPr>
          <w:p w14:paraId="1458222A"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Donor</w:t>
            </w:r>
          </w:p>
        </w:tc>
        <w:tc>
          <w:tcPr>
            <w:tcW w:w="774" w:type="pct"/>
            <w:tcBorders>
              <w:bottom w:val="none" w:sz="0" w:space="0" w:color="auto"/>
            </w:tcBorders>
            <w:noWrap/>
            <w:hideMark/>
          </w:tcPr>
          <w:p w14:paraId="14237369"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Source</w:t>
            </w:r>
          </w:p>
        </w:tc>
        <w:tc>
          <w:tcPr>
            <w:tcW w:w="822" w:type="pct"/>
            <w:tcBorders>
              <w:bottom w:val="none" w:sz="0" w:space="0" w:color="auto"/>
            </w:tcBorders>
          </w:tcPr>
          <w:p w14:paraId="2F0F47EE" w14:textId="0B6B326D"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Kind</w:t>
            </w:r>
            <w:r w:rsidR="00973498" w:rsidRPr="00E41DF1">
              <w:rPr>
                <w:rFonts w:eastAsia="Times New Roman"/>
                <w:kern w:val="0"/>
                <w:sz w:val="16"/>
                <w:szCs w:val="22"/>
                <w:lang w:eastAsia="en-US"/>
                <w14:ligatures w14:val="none"/>
              </w:rPr>
              <w:t xml:space="preserve"> (cash</w:t>
            </w:r>
            <w:r w:rsidR="004F6F73" w:rsidRPr="00E41DF1">
              <w:rPr>
                <w:rFonts w:eastAsia="Times New Roman"/>
                <w:kern w:val="0"/>
                <w:sz w:val="16"/>
                <w:szCs w:val="22"/>
                <w:lang w:eastAsia="en-US"/>
                <w14:ligatures w14:val="none"/>
              </w:rPr>
              <w:t xml:space="preserve"> match, in-kind match, volunteer match, grant)</w:t>
            </w:r>
          </w:p>
        </w:tc>
        <w:tc>
          <w:tcPr>
            <w:tcW w:w="822" w:type="pct"/>
            <w:tcBorders>
              <w:bottom w:val="none" w:sz="0" w:space="0" w:color="auto"/>
            </w:tcBorders>
            <w:noWrap/>
            <w:hideMark/>
          </w:tcPr>
          <w:p w14:paraId="7847458E"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Amount</w:t>
            </w:r>
          </w:p>
        </w:tc>
        <w:tc>
          <w:tcPr>
            <w:tcW w:w="992" w:type="pct"/>
            <w:tcBorders>
              <w:bottom w:val="none" w:sz="0" w:space="0" w:color="auto"/>
            </w:tcBorders>
            <w:noWrap/>
            <w:hideMark/>
          </w:tcPr>
          <w:p w14:paraId="61445F75" w14:textId="77777777" w:rsidR="005B5F60" w:rsidRPr="00E41DF1" w:rsidRDefault="005B5F60" w:rsidP="00CE00F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kern w:val="0"/>
                <w:sz w:val="16"/>
                <w:szCs w:val="22"/>
                <w:lang w:eastAsia="en-US"/>
                <w14:ligatures w14:val="none"/>
              </w:rPr>
            </w:pPr>
            <w:r w:rsidRPr="00E41DF1">
              <w:rPr>
                <w:rFonts w:eastAsia="Times New Roman"/>
                <w:kern w:val="0"/>
                <w:sz w:val="16"/>
                <w:szCs w:val="22"/>
                <w:lang w:eastAsia="en-US"/>
                <w14:ligatures w14:val="none"/>
              </w:rPr>
              <w:t>Notes</w:t>
            </w:r>
          </w:p>
        </w:tc>
      </w:tr>
      <w:tr w:rsidR="00CE00F0" w:rsidRPr="008F24D1" w14:paraId="1176EF79"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3C35B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DE6A997"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504F17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69AFC2A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6CCA1B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364EA2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6B1C66B"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ACDB59F"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0BD653C"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CE18BC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53BC6174"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CF38B42"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63267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6DE1D34C"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1D15E1B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6B812A94"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554B6EB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9E2711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F1A463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E03ABC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2D0D933"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0B73FAEE"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6E3AB9"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ECFC93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467F0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728A8839"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798FA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A8AC72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1295B89"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1AA960BA"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EF07DC2"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B15728A"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20D7E3BD"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54887B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238C90EF"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5906F6F0"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B3C31D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4F522C4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E7A5C3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7308671"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7BA27C6E"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3FA656D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A0D5CC" w14:textId="77777777" w:rsidR="00CE00F0" w:rsidRPr="007F4466" w:rsidRDefault="00CE00F0" w:rsidP="00CE00F0">
            <w:pPr>
              <w:spacing w:after="0" w:line="240" w:lineRule="auto"/>
              <w:jc w:val="center"/>
              <w:rPr>
                <w:rFonts w:eastAsia="Times New Roman"/>
                <w:color w:val="000000"/>
                <w:kern w:val="0"/>
                <w:sz w:val="22"/>
                <w:szCs w:val="22"/>
                <w:lang w:eastAsia="en-US"/>
                <w14:ligatures w14:val="none"/>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4F36DD0F"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6CB5C2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429ACD29"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47BD6FF1"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97C466B"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8233165"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B5EDD2F"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315834C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1FEEAFDC"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22DD496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1E562DB8"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6B24A6E3"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54D3F31B"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792AF549"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0010ECA2"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2452A0C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10EDAB70"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8D6A5F5"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DA9594F"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D05351A"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6222309E"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54B0071F" w14:textId="77777777" w:rsidR="00CE00F0" w:rsidRPr="007F4466" w:rsidRDefault="00CE00F0" w:rsidP="00CE00F0">
            <w:pPr>
              <w:jc w:val="cente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000E156B"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758659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553E22C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4BC91A5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756F9088" w14:textId="77777777" w:rsidTr="00CE33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4BD3260C" w14:textId="77777777" w:rsidR="00CE00F0" w:rsidRPr="007F4466" w:rsidRDefault="00CE00F0" w:rsidP="00CE00F0">
            <w:pPr>
              <w:jc w:val="center"/>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87" w:type="pct"/>
            <w:noWrap/>
          </w:tcPr>
          <w:p w14:paraId="7E678115" w14:textId="77777777" w:rsidR="00CE00F0" w:rsidRPr="007F4466" w:rsidRDefault="00CE00F0" w:rsidP="00CE00F0">
            <w:pPr>
              <w:jc w:val="cente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774" w:type="pct"/>
            <w:noWrap/>
          </w:tcPr>
          <w:p w14:paraId="63D003F4"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tcPr>
          <w:p w14:paraId="3E349543"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822" w:type="pct"/>
            <w:noWrap/>
          </w:tcPr>
          <w:p w14:paraId="024EFB38"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2B083896" w14:textId="77777777" w:rsidR="00CE00F0" w:rsidRPr="007F4466" w:rsidRDefault="00CE00F0">
            <w:pPr>
              <w:cnfStyle w:val="000000100000" w:firstRow="0" w:lastRow="0" w:firstColumn="0" w:lastColumn="0" w:oddVBand="0" w:evenVBand="0" w:oddHBand="1"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r>
      <w:tr w:rsidR="00CE00F0" w:rsidRPr="008F24D1" w14:paraId="16493D26" w14:textId="77777777" w:rsidTr="00CE33B2">
        <w:trPr>
          <w:trHeight w:val="360"/>
        </w:trPr>
        <w:tc>
          <w:tcPr>
            <w:cnfStyle w:val="001000000000" w:firstRow="0" w:lastRow="0" w:firstColumn="1" w:lastColumn="0" w:oddVBand="0" w:evenVBand="0" w:oddHBand="0" w:evenHBand="0" w:firstRowFirstColumn="0" w:firstRowLastColumn="0" w:lastRowFirstColumn="0" w:lastRowLastColumn="0"/>
            <w:tcW w:w="803" w:type="pct"/>
            <w:noWrap/>
          </w:tcPr>
          <w:p w14:paraId="331E7223" w14:textId="77777777" w:rsidR="00CE00F0" w:rsidRPr="007F4466" w:rsidRDefault="0019214D" w:rsidP="00CE00F0">
            <w:pPr>
              <w:spacing w:after="0" w:line="240" w:lineRule="auto"/>
              <w:jc w:val="center"/>
              <w:rPr>
                <w:rFonts w:eastAsia="Times New Roman"/>
                <w:b w:val="0"/>
                <w:bCs w:val="0"/>
                <w:color w:val="000000"/>
                <w:kern w:val="0"/>
                <w:sz w:val="22"/>
                <w:szCs w:val="22"/>
                <w:lang w:eastAsia="en-US"/>
                <w14:ligatures w14:val="none"/>
              </w:rPr>
            </w:pPr>
            <w:r w:rsidRPr="007F4466">
              <w:rPr>
                <w:rFonts w:eastAsia="Times New Roman"/>
                <w:color w:val="000000"/>
                <w:kern w:val="0"/>
                <w:sz w:val="22"/>
                <w:szCs w:val="22"/>
                <w:lang w:eastAsia="en-US"/>
                <w14:ligatures w14:val="none"/>
              </w:rPr>
              <w:t>Total</w:t>
            </w:r>
          </w:p>
        </w:tc>
        <w:tc>
          <w:tcPr>
            <w:tcW w:w="787" w:type="pct"/>
            <w:noWrap/>
          </w:tcPr>
          <w:p w14:paraId="320D81CE" w14:textId="77777777" w:rsidR="00CE00F0" w:rsidRPr="007F4466" w:rsidRDefault="00CE00F0" w:rsidP="00CE00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sz w:val="22"/>
                <w:szCs w:val="22"/>
                <w:lang w:eastAsia="en-US"/>
                <w14:ligatures w14:val="none"/>
              </w:rPr>
            </w:pPr>
          </w:p>
        </w:tc>
        <w:tc>
          <w:tcPr>
            <w:tcW w:w="774" w:type="pct"/>
            <w:noWrap/>
          </w:tcPr>
          <w:p w14:paraId="4B39948D"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tcPr>
          <w:p w14:paraId="7B04C175"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c>
          <w:tcPr>
            <w:tcW w:w="822" w:type="pct"/>
            <w:noWrap/>
          </w:tcPr>
          <w:p w14:paraId="007E965A"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r w:rsidRPr="007F4466">
              <w:rPr>
                <w:rFonts w:eastAsia="Times New Roman"/>
                <w:color w:val="000000"/>
                <w:kern w:val="0"/>
                <w:sz w:val="22"/>
                <w:szCs w:val="22"/>
                <w:lang w:eastAsia="en-US"/>
                <w14:ligatures w14:val="none"/>
              </w:rPr>
              <w:fldChar w:fldCharType="begin">
                <w:ffData>
                  <w:name w:val="Text12"/>
                  <w:enabled/>
                  <w:calcOnExit w:val="0"/>
                  <w:textInput/>
                </w:ffData>
              </w:fldChar>
            </w:r>
            <w:r w:rsidRPr="007F4466">
              <w:rPr>
                <w:rFonts w:eastAsia="Times New Roman"/>
                <w:color w:val="000000"/>
                <w:kern w:val="0"/>
                <w:sz w:val="22"/>
                <w:szCs w:val="22"/>
                <w:lang w:eastAsia="en-US"/>
                <w14:ligatures w14:val="none"/>
              </w:rPr>
              <w:instrText xml:space="preserve"> FORMTEXT </w:instrText>
            </w:r>
            <w:r w:rsidRPr="007F4466">
              <w:rPr>
                <w:rFonts w:eastAsia="Times New Roman"/>
                <w:color w:val="000000"/>
                <w:kern w:val="0"/>
                <w:sz w:val="22"/>
                <w:szCs w:val="22"/>
                <w:lang w:eastAsia="en-US"/>
                <w14:ligatures w14:val="none"/>
              </w:rPr>
            </w:r>
            <w:r w:rsidRPr="007F4466">
              <w:rPr>
                <w:rFonts w:eastAsia="Times New Roman"/>
                <w:color w:val="000000"/>
                <w:kern w:val="0"/>
                <w:sz w:val="22"/>
                <w:szCs w:val="22"/>
                <w:lang w:eastAsia="en-US"/>
                <w14:ligatures w14:val="none"/>
              </w:rPr>
              <w:fldChar w:fldCharType="separate"/>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noProof/>
                <w:color w:val="000000"/>
                <w:kern w:val="0"/>
                <w:sz w:val="22"/>
                <w:szCs w:val="22"/>
                <w:lang w:eastAsia="en-US"/>
                <w14:ligatures w14:val="none"/>
              </w:rPr>
              <w:t> </w:t>
            </w:r>
            <w:r w:rsidRPr="007F4466">
              <w:rPr>
                <w:rFonts w:eastAsia="Times New Roman"/>
                <w:color w:val="000000"/>
                <w:kern w:val="0"/>
                <w:sz w:val="22"/>
                <w:szCs w:val="22"/>
                <w:lang w:eastAsia="en-US"/>
                <w14:ligatures w14:val="none"/>
              </w:rPr>
              <w:fldChar w:fldCharType="end"/>
            </w:r>
          </w:p>
        </w:tc>
        <w:tc>
          <w:tcPr>
            <w:tcW w:w="992" w:type="pct"/>
            <w:noWrap/>
          </w:tcPr>
          <w:p w14:paraId="135A9D17" w14:textId="77777777" w:rsidR="00CE00F0" w:rsidRPr="007F4466" w:rsidRDefault="00CE00F0">
            <w:pPr>
              <w:cnfStyle w:val="000000000000" w:firstRow="0" w:lastRow="0" w:firstColumn="0" w:lastColumn="0" w:oddVBand="0" w:evenVBand="0" w:oddHBand="0" w:evenHBand="0" w:firstRowFirstColumn="0" w:firstRowLastColumn="0" w:lastRowFirstColumn="0" w:lastRowLastColumn="0"/>
              <w:rPr>
                <w:sz w:val="22"/>
                <w:szCs w:val="22"/>
              </w:rPr>
            </w:pPr>
          </w:p>
        </w:tc>
      </w:tr>
    </w:tbl>
    <w:p w14:paraId="1E62922B" w14:textId="77777777" w:rsidR="00B93D13" w:rsidRDefault="00B93D13" w:rsidP="007D3806">
      <w:pPr>
        <w:spacing w:before="100" w:beforeAutospacing="1" w:after="0"/>
        <w:sectPr w:rsidR="00B93D13" w:rsidSect="00B161A8">
          <w:headerReference w:type="default" r:id="rId19"/>
          <w:footerReference w:type="default" r:id="rId20"/>
          <w:pgSz w:w="12240" w:h="15840"/>
          <w:pgMar w:top="720" w:right="576" w:bottom="720" w:left="576" w:header="450" w:footer="720" w:gutter="0"/>
          <w:cols w:space="720"/>
          <w:titlePg/>
          <w:docGrid w:linePitch="360"/>
        </w:sectPr>
      </w:pPr>
    </w:p>
    <w:p w14:paraId="2B741044" w14:textId="30DD32F4" w:rsidR="005D7284" w:rsidRDefault="00675802" w:rsidP="00670232">
      <w:pPr>
        <w:pStyle w:val="Heading2"/>
        <w:spacing w:before="0" w:after="0"/>
        <w:rPr>
          <w:b w:val="0"/>
          <w:color w:val="auto"/>
          <w:spacing w:val="0"/>
          <w:sz w:val="23"/>
          <w:szCs w:val="20"/>
        </w:rPr>
      </w:pPr>
      <w:r w:rsidRPr="005D7284">
        <w:rPr>
          <w:b w:val="0"/>
          <w:color w:val="auto"/>
          <w:spacing w:val="0"/>
          <w:sz w:val="23"/>
          <w:szCs w:val="20"/>
        </w:rPr>
        <w:t>MATCH SUMMARY</w:t>
      </w:r>
    </w:p>
    <w:p w14:paraId="664A6F82" w14:textId="77777777" w:rsidR="00131147" w:rsidRDefault="00131147" w:rsidP="00670232">
      <w:pPr>
        <w:spacing w:after="0"/>
      </w:pPr>
    </w:p>
    <w:p w14:paraId="68B61A31" w14:textId="75B1689B" w:rsidR="00675802" w:rsidRDefault="005907E6" w:rsidP="00670232">
      <w:pPr>
        <w:spacing w:after="0"/>
      </w:pPr>
      <w:r>
        <w:t>I</w:t>
      </w:r>
      <w:r w:rsidR="00B775D8">
        <w:t>n-kind match</w:t>
      </w:r>
      <w:r w:rsidR="004E656B">
        <w:tab/>
      </w:r>
      <w:r w:rsidR="000178B7">
        <w:t>$</w:t>
      </w:r>
      <w:r w:rsidR="004E656B">
        <w:rPr>
          <w:b/>
        </w:rPr>
        <w:fldChar w:fldCharType="begin">
          <w:ffData>
            <w:name w:val="Text5"/>
            <w:enabled/>
            <w:calcOnExit w:val="0"/>
            <w:textInput/>
          </w:ffData>
        </w:fldChar>
      </w:r>
      <w:r w:rsidR="004E656B">
        <w:rPr>
          <w:b/>
        </w:rPr>
        <w:instrText xml:space="preserve"> FORMTEXT </w:instrText>
      </w:r>
      <w:r w:rsidR="004E656B">
        <w:rPr>
          <w:b/>
        </w:rPr>
      </w:r>
      <w:r w:rsidR="004E656B">
        <w:rPr>
          <w:b/>
        </w:rPr>
        <w:fldChar w:fldCharType="separate"/>
      </w:r>
      <w:r w:rsidR="004E656B">
        <w:rPr>
          <w:b/>
        </w:rPr>
        <w:t> </w:t>
      </w:r>
      <w:r w:rsidR="004E656B">
        <w:rPr>
          <w:b/>
        </w:rPr>
        <w:t> </w:t>
      </w:r>
      <w:r w:rsidR="004E656B">
        <w:rPr>
          <w:b/>
        </w:rPr>
        <w:t> </w:t>
      </w:r>
      <w:r w:rsidR="004E656B">
        <w:rPr>
          <w:b/>
        </w:rPr>
        <w:t> </w:t>
      </w:r>
      <w:r w:rsidR="004E656B">
        <w:rPr>
          <w:b/>
        </w:rPr>
        <w:t> </w:t>
      </w:r>
      <w:r w:rsidR="004E656B">
        <w:rPr>
          <w:b/>
        </w:rPr>
        <w:fldChar w:fldCharType="end"/>
      </w:r>
    </w:p>
    <w:p w14:paraId="76026267" w14:textId="016A5780" w:rsidR="00B775D8" w:rsidRDefault="005907E6" w:rsidP="00670232">
      <w:pPr>
        <w:spacing w:after="0"/>
      </w:pPr>
      <w:r>
        <w:t>C</w:t>
      </w:r>
      <w:r w:rsidR="00B775D8">
        <w:t>ash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4BDEDF89" w14:textId="3A64A34B" w:rsidR="00B775D8" w:rsidRDefault="00B775D8" w:rsidP="00670232">
      <w:pPr>
        <w:spacing w:after="0"/>
      </w:pPr>
      <w:r>
        <w:t>Other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336375CF" w14:textId="77777777" w:rsidR="00592294" w:rsidRDefault="00592294" w:rsidP="00670232">
      <w:pPr>
        <w:spacing w:after="0"/>
      </w:pPr>
    </w:p>
    <w:p w14:paraId="2576B625" w14:textId="3B25C781" w:rsidR="005907E6" w:rsidRDefault="005907E6" w:rsidP="00670232">
      <w:pPr>
        <w:spacing w:after="0"/>
      </w:pPr>
      <w:r>
        <w:t>Total Match</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35DE3201" w14:textId="77777777" w:rsidR="00670232" w:rsidRDefault="00670232" w:rsidP="00670232">
      <w:pPr>
        <w:spacing w:after="0"/>
      </w:pPr>
    </w:p>
    <w:p w14:paraId="6BF1058D" w14:textId="77777777" w:rsidR="000178B7" w:rsidRDefault="000178B7" w:rsidP="00670232">
      <w:pPr>
        <w:pStyle w:val="Footer"/>
        <w:tabs>
          <w:tab w:val="clear" w:pos="4320"/>
          <w:tab w:val="clear" w:pos="8640"/>
        </w:tabs>
        <w:spacing w:after="0"/>
      </w:pPr>
    </w:p>
    <w:p w14:paraId="7F5C9FB8" w14:textId="15A8183F" w:rsidR="005907E6" w:rsidRDefault="005907E6" w:rsidP="00670232">
      <w:pPr>
        <w:pStyle w:val="Footer"/>
        <w:tabs>
          <w:tab w:val="clear" w:pos="4320"/>
          <w:tab w:val="clear" w:pos="8640"/>
        </w:tabs>
        <w:spacing w:after="0"/>
      </w:pPr>
      <w:r>
        <w:t>GRANT SUMMARY</w:t>
      </w:r>
    </w:p>
    <w:p w14:paraId="4A487129" w14:textId="53B1E67D" w:rsidR="0006057F" w:rsidRDefault="0006057F" w:rsidP="00670232">
      <w:pPr>
        <w:pStyle w:val="Footer"/>
        <w:tabs>
          <w:tab w:val="clear" w:pos="4320"/>
          <w:tab w:val="clear" w:pos="8640"/>
        </w:tabs>
        <w:spacing w:after="0"/>
      </w:pPr>
    </w:p>
    <w:p w14:paraId="1946FF03" w14:textId="77777777" w:rsidR="00131147" w:rsidRDefault="00131147" w:rsidP="00670232">
      <w:pPr>
        <w:pStyle w:val="Footer"/>
        <w:tabs>
          <w:tab w:val="clear" w:pos="4320"/>
          <w:tab w:val="clear" w:pos="8640"/>
        </w:tabs>
        <w:spacing w:after="0"/>
      </w:pPr>
    </w:p>
    <w:p w14:paraId="06F4F0C0" w14:textId="77777777" w:rsidR="00F51B60" w:rsidRDefault="00F51B60" w:rsidP="00670232">
      <w:pPr>
        <w:pStyle w:val="Footer"/>
        <w:tabs>
          <w:tab w:val="clear" w:pos="4320"/>
          <w:tab w:val="clear" w:pos="8640"/>
        </w:tabs>
        <w:spacing w:after="0"/>
      </w:pPr>
    </w:p>
    <w:p w14:paraId="6795DF23" w14:textId="54EB7B47" w:rsidR="0006057F" w:rsidRDefault="0006057F" w:rsidP="00670232">
      <w:pPr>
        <w:pStyle w:val="Footer"/>
        <w:tabs>
          <w:tab w:val="clear" w:pos="4320"/>
          <w:tab w:val="clear" w:pos="8640"/>
        </w:tabs>
        <w:spacing w:after="0"/>
      </w:pPr>
    </w:p>
    <w:p w14:paraId="68E524FD" w14:textId="77777777" w:rsidR="00704C04" w:rsidRDefault="00704C04" w:rsidP="00670232">
      <w:pPr>
        <w:pStyle w:val="Footer"/>
        <w:tabs>
          <w:tab w:val="clear" w:pos="4320"/>
          <w:tab w:val="clear" w:pos="8640"/>
        </w:tabs>
        <w:spacing w:after="0"/>
      </w:pPr>
    </w:p>
    <w:p w14:paraId="1C341451" w14:textId="488EF208" w:rsidR="005D7284" w:rsidRDefault="005D7284" w:rsidP="00670232">
      <w:pPr>
        <w:pStyle w:val="Footer"/>
        <w:tabs>
          <w:tab w:val="clear" w:pos="4320"/>
          <w:tab w:val="clear" w:pos="8640"/>
        </w:tabs>
        <w:spacing w:after="0"/>
      </w:pPr>
      <w:r>
        <w:t>CLG grant request</w:t>
      </w:r>
      <w:r w:rsidR="000178B7">
        <w:tab/>
        <w:t>$</w:t>
      </w:r>
      <w:r w:rsidR="000178B7">
        <w:rPr>
          <w:b/>
        </w:rPr>
        <w:fldChar w:fldCharType="begin">
          <w:ffData>
            <w:name w:val="Text5"/>
            <w:enabled/>
            <w:calcOnExit w:val="0"/>
            <w:textInput/>
          </w:ffData>
        </w:fldChar>
      </w:r>
      <w:r w:rsidR="000178B7">
        <w:rPr>
          <w:b/>
        </w:rPr>
        <w:instrText xml:space="preserve"> FORMTEXT </w:instrText>
      </w:r>
      <w:r w:rsidR="000178B7">
        <w:rPr>
          <w:b/>
        </w:rPr>
      </w:r>
      <w:r w:rsidR="000178B7">
        <w:rPr>
          <w:b/>
        </w:rPr>
        <w:fldChar w:fldCharType="separate"/>
      </w:r>
      <w:r w:rsidR="000178B7">
        <w:rPr>
          <w:b/>
        </w:rPr>
        <w:t> </w:t>
      </w:r>
      <w:r w:rsidR="000178B7">
        <w:rPr>
          <w:b/>
        </w:rPr>
        <w:t> </w:t>
      </w:r>
      <w:r w:rsidR="000178B7">
        <w:rPr>
          <w:b/>
        </w:rPr>
        <w:t> </w:t>
      </w:r>
      <w:r w:rsidR="000178B7">
        <w:rPr>
          <w:b/>
        </w:rPr>
        <w:t> </w:t>
      </w:r>
      <w:r w:rsidR="000178B7">
        <w:rPr>
          <w:b/>
        </w:rPr>
        <w:t> </w:t>
      </w:r>
      <w:r w:rsidR="000178B7">
        <w:rPr>
          <w:b/>
        </w:rPr>
        <w:fldChar w:fldCharType="end"/>
      </w:r>
    </w:p>
    <w:p w14:paraId="4715E824" w14:textId="77777777" w:rsidR="00131147" w:rsidRDefault="00131147" w:rsidP="00670232">
      <w:pPr>
        <w:pStyle w:val="Footer"/>
        <w:tabs>
          <w:tab w:val="clear" w:pos="4320"/>
          <w:tab w:val="clear" w:pos="8640"/>
        </w:tabs>
        <w:spacing w:after="0"/>
      </w:pPr>
    </w:p>
    <w:p w14:paraId="6FB69B0A" w14:textId="77777777" w:rsidR="000178B7" w:rsidRDefault="000178B7" w:rsidP="00670232">
      <w:pPr>
        <w:spacing w:after="0"/>
      </w:pPr>
    </w:p>
    <w:p w14:paraId="5EA1C44B" w14:textId="7EBF16E0" w:rsidR="00131147" w:rsidRDefault="00670232" w:rsidP="00F51B60">
      <w:pPr>
        <w:pStyle w:val="Footer"/>
        <w:tabs>
          <w:tab w:val="clear" w:pos="4320"/>
          <w:tab w:val="clear" w:pos="8640"/>
        </w:tabs>
        <w:spacing w:after="0"/>
      </w:pPr>
      <w:r>
        <w:t xml:space="preserve">OTHER FUNDING SOURCES </w:t>
      </w:r>
    </w:p>
    <w:p w14:paraId="3B52B6BB" w14:textId="058435DE" w:rsidR="00B775D8" w:rsidRPr="00675802" w:rsidRDefault="00670232" w:rsidP="00670232">
      <w:pPr>
        <w:spacing w:after="0"/>
      </w:pPr>
      <w:r>
        <w:t>(</w:t>
      </w:r>
      <w:r w:rsidR="00131147">
        <w:t>List names and amounts)</w:t>
      </w:r>
    </w:p>
    <w:p w14:paraId="06D42F26" w14:textId="1F196A09"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40AB6CD8" w14:textId="2EC7FD5A" w:rsidR="007D3806"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2E503D68" w14:textId="77777777" w:rsidR="000178B7" w:rsidRPr="00F51B60" w:rsidRDefault="000178B7" w:rsidP="00F51B60">
      <w:pPr>
        <w:spacing w:after="0"/>
      </w:pPr>
      <w:r w:rsidRPr="00F51B60">
        <w:fldChar w:fldCharType="begin">
          <w:ffData>
            <w:name w:val="Text5"/>
            <w:enabled/>
            <w:calcOnExit w:val="0"/>
            <w:textInput/>
          </w:ffData>
        </w:fldChar>
      </w:r>
      <w:r w:rsidRPr="00F51B60">
        <w:instrText xml:space="preserve"> FORMTEXT </w:instrText>
      </w:r>
      <w:r w:rsidRPr="00F51B60">
        <w:fldChar w:fldCharType="separate"/>
      </w:r>
      <w:r w:rsidRPr="00F51B60">
        <w:t> </w:t>
      </w:r>
      <w:r w:rsidRPr="00F51B60">
        <w:t> </w:t>
      </w:r>
      <w:r w:rsidRPr="00F51B60">
        <w:t> </w:t>
      </w:r>
      <w:r w:rsidRPr="00F51B60">
        <w:t> </w:t>
      </w:r>
      <w:r w:rsidRPr="00F51B60">
        <w:t> </w:t>
      </w:r>
      <w:r w:rsidRPr="00F51B60">
        <w:fldChar w:fldCharType="end"/>
      </w:r>
    </w:p>
    <w:p w14:paraId="698D1D51" w14:textId="77777777" w:rsidR="00704C04" w:rsidRDefault="00704C04" w:rsidP="00F51B60">
      <w:pPr>
        <w:spacing w:after="0"/>
      </w:pPr>
    </w:p>
    <w:p w14:paraId="62C830FF" w14:textId="7EA3B614" w:rsidR="000178B7" w:rsidRPr="00F51B60" w:rsidRDefault="00592294" w:rsidP="00F51B60">
      <w:pPr>
        <w:spacing w:after="0"/>
      </w:pPr>
      <w:r>
        <w:t>Total Other Sources</w:t>
      </w:r>
      <w:r>
        <w:tab/>
        <w:t>$</w:t>
      </w:r>
      <w:r w:rsidR="000178B7" w:rsidRPr="00F51B60">
        <w:fldChar w:fldCharType="begin">
          <w:ffData>
            <w:name w:val="Text5"/>
            <w:enabled/>
            <w:calcOnExit w:val="0"/>
            <w:textInput/>
          </w:ffData>
        </w:fldChar>
      </w:r>
      <w:r w:rsidR="000178B7" w:rsidRPr="00F51B60">
        <w:instrText xml:space="preserve"> FORMTEXT </w:instrText>
      </w:r>
      <w:r w:rsidR="000178B7" w:rsidRPr="00F51B60">
        <w:fldChar w:fldCharType="separate"/>
      </w:r>
      <w:r w:rsidR="000178B7" w:rsidRPr="00F51B60">
        <w:t> </w:t>
      </w:r>
      <w:r w:rsidR="000178B7" w:rsidRPr="00F51B60">
        <w:t> </w:t>
      </w:r>
      <w:r w:rsidR="000178B7" w:rsidRPr="00F51B60">
        <w:t> </w:t>
      </w:r>
      <w:r w:rsidR="000178B7" w:rsidRPr="00F51B60">
        <w:t> </w:t>
      </w:r>
      <w:r w:rsidR="000178B7" w:rsidRPr="00F51B60">
        <w:t> </w:t>
      </w:r>
      <w:r w:rsidR="000178B7" w:rsidRPr="00F51B60">
        <w:fldChar w:fldCharType="end"/>
      </w:r>
    </w:p>
    <w:p w14:paraId="70ED4423" w14:textId="15217C54" w:rsidR="00B93D13" w:rsidRDefault="00F719F4" w:rsidP="002805A1">
      <w:pPr>
        <w:pStyle w:val="Heading2"/>
        <w:rPr>
          <w:b w:val="0"/>
        </w:rPr>
        <w:sectPr w:rsidR="00B93D13" w:rsidSect="00B93D13">
          <w:type w:val="continuous"/>
          <w:pgSz w:w="12240" w:h="15840"/>
          <w:pgMar w:top="720" w:right="576" w:bottom="720" w:left="576" w:header="450" w:footer="720" w:gutter="0"/>
          <w:cols w:num="3" w:space="720"/>
          <w:titlePg/>
          <w:docGrid w:linePitch="360"/>
        </w:sectPr>
      </w:pPr>
      <w:r>
        <w:rPr>
          <w:b w:val="0"/>
        </w:rPr>
        <w:br w:type="page"/>
      </w:r>
    </w:p>
    <w:p w14:paraId="3727FF26" w14:textId="57158DC9" w:rsidR="002805A1" w:rsidRPr="00EC48C9" w:rsidRDefault="002805A1" w:rsidP="002805A1">
      <w:pPr>
        <w:pStyle w:val="Heading2"/>
        <w:rPr>
          <w:color w:val="0D558B" w:themeColor="accent5" w:themeShade="80"/>
          <w:sz w:val="36"/>
        </w:rPr>
      </w:pPr>
      <w:r w:rsidRPr="00EC48C9">
        <w:rPr>
          <w:color w:val="0D558B" w:themeColor="accent5" w:themeShade="80"/>
          <w:sz w:val="36"/>
        </w:rPr>
        <w:lastRenderedPageBreak/>
        <w:t>APPLICATION FORM</w:t>
      </w:r>
    </w:p>
    <w:p w14:paraId="147424E8" w14:textId="0A40277D" w:rsidR="00877273" w:rsidRPr="009D1DAE" w:rsidRDefault="00877273" w:rsidP="00877273">
      <w:pPr>
        <w:spacing w:after="200" w:line="276" w:lineRule="auto"/>
        <w:rPr>
          <w:b/>
          <w:sz w:val="28"/>
        </w:rPr>
      </w:pPr>
      <w:r>
        <w:rPr>
          <w:b/>
          <w:sz w:val="28"/>
        </w:rPr>
        <w:t>Certifi</w:t>
      </w:r>
      <w:r w:rsidR="00DE1561">
        <w:rPr>
          <w:b/>
          <w:sz w:val="28"/>
        </w:rPr>
        <w:t xml:space="preserve">ed Local Government Grants, </w:t>
      </w:r>
      <w:r w:rsidR="006741FE">
        <w:rPr>
          <w:b/>
          <w:sz w:val="28"/>
        </w:rPr>
        <w:t>202</w:t>
      </w:r>
      <w:r w:rsidR="00333402">
        <w:rPr>
          <w:b/>
          <w:sz w:val="28"/>
        </w:rPr>
        <w:t>3</w:t>
      </w:r>
    </w:p>
    <w:p w14:paraId="46B8926D" w14:textId="77777777" w:rsidR="00F719F4" w:rsidRPr="00F719F4" w:rsidRDefault="00F719F4" w:rsidP="00F719F4">
      <w:r w:rsidRPr="00F719F4">
        <w:t xml:space="preserve">In making this application for Federal assistance under the provisions of the National Historic Preservation Act of 1966, I hereby acknowledge my familiarity with the requirements listed in the Maine Historic Preservation Commission </w:t>
      </w:r>
      <w:r w:rsidRPr="00F719F4">
        <w:rPr>
          <w:i/>
          <w:iCs/>
        </w:rPr>
        <w:t>Grants Manual</w:t>
      </w:r>
      <w:r w:rsidRPr="00F719F4">
        <w:t>.  I agree that should I receive the Federal assistance herein requested, I will carry out the project according to Federal and State requirements.  I certify that I am authorized to submit this application.</w:t>
      </w:r>
    </w:p>
    <w:p w14:paraId="31D637A4" w14:textId="77777777" w:rsidR="00F719F4" w:rsidRPr="00F719F4" w:rsidRDefault="00F719F4" w:rsidP="00F719F4"/>
    <w:p w14:paraId="02215278" w14:textId="77777777" w:rsidR="00F719F4" w:rsidRPr="00F719F4" w:rsidRDefault="00F719F4" w:rsidP="000C11AB">
      <w:pPr>
        <w:spacing w:after="0"/>
      </w:pPr>
      <w:r w:rsidRPr="00F719F4">
        <w:t xml:space="preserve">                                                                                          _____________________________________________</w:t>
      </w:r>
    </w:p>
    <w:p w14:paraId="5365686F" w14:textId="77777777" w:rsidR="00F719F4" w:rsidRP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Signature</w:t>
      </w:r>
      <w:r w:rsidRPr="00F719F4">
        <w:tab/>
      </w:r>
      <w:r w:rsidRPr="00F719F4">
        <w:tab/>
      </w:r>
      <w:r w:rsidRPr="00F719F4">
        <w:tab/>
      </w:r>
      <w:r w:rsidRPr="00F719F4">
        <w:tab/>
        <w:t>Date</w:t>
      </w:r>
    </w:p>
    <w:p w14:paraId="746455EC" w14:textId="77777777" w:rsidR="00F719F4" w:rsidRPr="00F719F4" w:rsidRDefault="00F719F4" w:rsidP="000C11AB"/>
    <w:p w14:paraId="48412948" w14:textId="77777777" w:rsidR="00F719F4" w:rsidRPr="00F719F4" w:rsidRDefault="002E14DC" w:rsidP="000C11AB">
      <w:pPr>
        <w:spacing w:after="0"/>
      </w:pPr>
      <w:r>
        <w:tab/>
      </w:r>
      <w:r>
        <w:tab/>
      </w:r>
      <w:r>
        <w:tab/>
      </w:r>
      <w:r>
        <w:tab/>
      </w:r>
      <w:r>
        <w:tab/>
      </w:r>
      <w:r>
        <w:tab/>
      </w:r>
      <w:r>
        <w:tab/>
      </w:r>
      <w:r>
        <w:tab/>
      </w:r>
      <w:r w:rsidRPr="002E14DC">
        <w:rPr>
          <w:u w:val="single"/>
        </w:rPr>
        <w:fldChar w:fldCharType="begin">
          <w:ffData>
            <w:name w:val="Text11"/>
            <w:enabled/>
            <w:calcOnExit w:val="0"/>
            <w:textInput/>
          </w:ffData>
        </w:fldChar>
      </w:r>
      <w:bookmarkStart w:id="12" w:name="Text11"/>
      <w:r w:rsidRPr="002E14DC">
        <w:rPr>
          <w:u w:val="single"/>
        </w:rPr>
        <w:instrText xml:space="preserve"> FORMTEXT </w:instrText>
      </w:r>
      <w:r w:rsidRPr="002E14DC">
        <w:rPr>
          <w:u w:val="single"/>
        </w:rPr>
      </w:r>
      <w:r w:rsidRPr="002E14DC">
        <w:rPr>
          <w:u w:val="single"/>
        </w:rPr>
        <w:fldChar w:fldCharType="separate"/>
      </w:r>
      <w:r w:rsidRPr="002E14DC">
        <w:rPr>
          <w:noProof/>
          <w:u w:val="single"/>
        </w:rPr>
        <w:t> </w:t>
      </w:r>
      <w:r w:rsidRPr="002E14DC">
        <w:rPr>
          <w:noProof/>
          <w:u w:val="single"/>
        </w:rPr>
        <w:t> </w:t>
      </w:r>
      <w:r w:rsidRPr="002E14DC">
        <w:rPr>
          <w:noProof/>
          <w:u w:val="single"/>
        </w:rPr>
        <w:t> </w:t>
      </w:r>
      <w:r w:rsidRPr="002E14DC">
        <w:rPr>
          <w:noProof/>
          <w:u w:val="single"/>
        </w:rPr>
        <w:t> </w:t>
      </w:r>
      <w:r w:rsidRPr="002E14DC">
        <w:rPr>
          <w:noProof/>
          <w:u w:val="single"/>
        </w:rPr>
        <w:t> </w:t>
      </w:r>
      <w:r w:rsidRPr="002E14DC">
        <w:rPr>
          <w:u w:val="single"/>
        </w:rPr>
        <w:fldChar w:fldCharType="end"/>
      </w:r>
      <w:bookmarkEnd w:id="12"/>
    </w:p>
    <w:p w14:paraId="06D99463"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Name &amp; Title (Typed or Printed)</w:t>
      </w:r>
    </w:p>
    <w:p w14:paraId="641E5CA6"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Applicant Organization</w:t>
      </w:r>
    </w:p>
    <w:p w14:paraId="7BD53F77" w14:textId="77777777" w:rsidR="000C11AB" w:rsidRDefault="000C11AB" w:rsidP="000C11AB"/>
    <w:p w14:paraId="3EF0BF67" w14:textId="77777777" w:rsidR="000C11AB" w:rsidRDefault="000C11AB" w:rsidP="000C11AB"/>
    <w:p w14:paraId="34EB9FF8" w14:textId="77777777" w:rsidR="000C11AB" w:rsidRDefault="000C11AB" w:rsidP="000C11AB">
      <w:r>
        <w:tab/>
      </w:r>
      <w:r>
        <w:tab/>
      </w:r>
      <w:r>
        <w:tab/>
      </w:r>
      <w:r>
        <w:tab/>
      </w:r>
      <w:r>
        <w:tab/>
      </w:r>
      <w:r>
        <w:tab/>
      </w:r>
      <w:r>
        <w:tab/>
      </w:r>
      <w:r>
        <w:tab/>
      </w:r>
      <w:r w:rsidR="00F719F4" w:rsidRPr="00F719F4">
        <w:t xml:space="preserve">In Witness Thereof     </w:t>
      </w:r>
    </w:p>
    <w:p w14:paraId="4E64C6DB" w14:textId="77777777" w:rsidR="00F719F4" w:rsidRPr="00F719F4" w:rsidRDefault="00F719F4" w:rsidP="000C11AB">
      <w:pPr>
        <w:spacing w:after="0"/>
      </w:pPr>
      <w:r w:rsidRPr="00F719F4">
        <w:tab/>
        <w:t xml:space="preserve">            </w:t>
      </w:r>
      <w:r w:rsidRPr="00F719F4">
        <w:tab/>
      </w:r>
      <w:r w:rsidRPr="00F719F4">
        <w:tab/>
      </w:r>
      <w:r w:rsidRPr="00F719F4">
        <w:tab/>
      </w:r>
      <w:r w:rsidRPr="00F719F4">
        <w:tab/>
      </w:r>
      <w:r w:rsidRPr="00F719F4">
        <w:tab/>
      </w:r>
      <w:r w:rsidRPr="00F719F4">
        <w:tab/>
      </w:r>
      <w:r w:rsidRPr="00F719F4">
        <w:tab/>
        <w:t xml:space="preserve">        </w:t>
      </w:r>
      <w:r w:rsidRPr="00F719F4">
        <w:tab/>
      </w:r>
      <w:r w:rsidRPr="00F719F4">
        <w:tab/>
      </w:r>
      <w:r w:rsidRPr="00F719F4">
        <w:tab/>
      </w:r>
      <w:r w:rsidRPr="00F719F4">
        <w:tab/>
      </w:r>
      <w:r w:rsidR="000C11AB">
        <w:tab/>
      </w:r>
      <w:r w:rsidR="000C11AB">
        <w:tab/>
      </w:r>
      <w:r w:rsidR="000C11AB">
        <w:tab/>
      </w:r>
      <w:r w:rsidR="000C11AB">
        <w:tab/>
      </w:r>
      <w:r w:rsidR="000C11AB">
        <w:tab/>
      </w:r>
      <w:r w:rsidR="000C11AB">
        <w:tab/>
      </w:r>
      <w:r w:rsidR="000C11AB">
        <w:tab/>
      </w:r>
      <w:r w:rsidR="000C11AB">
        <w:tab/>
      </w:r>
      <w:r w:rsidR="000C11AB">
        <w:tab/>
      </w:r>
      <w:r w:rsidR="000C11AB">
        <w:tab/>
      </w:r>
      <w:r w:rsidRPr="00F719F4">
        <w:t xml:space="preserve">_____________________________________________                                                                                        </w:t>
      </w:r>
    </w:p>
    <w:p w14:paraId="0B2DB0A1" w14:textId="77777777" w:rsidR="00F719F4" w:rsidRPr="00F719F4" w:rsidRDefault="00F719F4" w:rsidP="000C11AB">
      <w:r w:rsidRPr="00F719F4">
        <w:t xml:space="preserve"> </w:t>
      </w:r>
      <w:r w:rsidR="000C11AB">
        <w:tab/>
      </w:r>
      <w:r w:rsidR="000C11AB">
        <w:tab/>
      </w:r>
      <w:r w:rsidR="000C11AB">
        <w:tab/>
      </w:r>
      <w:r w:rsidR="000C11AB">
        <w:tab/>
      </w:r>
      <w:r w:rsidR="000C11AB">
        <w:tab/>
      </w:r>
      <w:r w:rsidR="000C11AB">
        <w:tab/>
      </w:r>
      <w:r w:rsidR="000C11AB">
        <w:tab/>
      </w:r>
      <w:r w:rsidR="000C11AB">
        <w:tab/>
      </w:r>
      <w:r w:rsidRPr="00F719F4">
        <w:t>Notary Public</w:t>
      </w:r>
    </w:p>
    <w:p w14:paraId="72DDC7A2" w14:textId="77777777" w:rsidR="00F719F4" w:rsidRPr="00F719F4" w:rsidRDefault="00F719F4" w:rsidP="000C11AB"/>
    <w:p w14:paraId="41408611" w14:textId="3B083FD6" w:rsidR="00F719F4" w:rsidRPr="00F719F4" w:rsidRDefault="00F719F4" w:rsidP="000C11AB">
      <w:pPr>
        <w:rPr>
          <w:b/>
        </w:rPr>
      </w:pPr>
      <w:r w:rsidRPr="00F719F4">
        <w:rPr>
          <w:b/>
        </w:rPr>
        <w:t xml:space="preserve">Reminder:  The </w:t>
      </w:r>
      <w:r w:rsidR="006445CF">
        <w:rPr>
          <w:b/>
        </w:rPr>
        <w:t xml:space="preserve">signed </w:t>
      </w:r>
      <w:r w:rsidRPr="00F719F4">
        <w:rPr>
          <w:b/>
        </w:rPr>
        <w:t xml:space="preserve">federal Assurances – Non-construction 424B and Construction Programs 424-D forms must accompany this application when it is </w:t>
      </w:r>
      <w:r w:rsidR="00066822">
        <w:rPr>
          <w:b/>
        </w:rPr>
        <w:t>e-</w:t>
      </w:r>
      <w:r w:rsidRPr="00F719F4">
        <w:rPr>
          <w:b/>
        </w:rPr>
        <w:t xml:space="preserve">mailed to the Commission. </w:t>
      </w:r>
    </w:p>
    <w:p w14:paraId="63640986" w14:textId="77777777" w:rsidR="00F719F4" w:rsidRDefault="00F719F4" w:rsidP="000C11AB"/>
    <w:p w14:paraId="0FCE413C" w14:textId="77777777" w:rsidR="000C11AB" w:rsidRPr="00F719F4" w:rsidRDefault="000C11AB" w:rsidP="000C11AB">
      <w:r>
        <w:rPr>
          <w:b/>
          <w:noProof/>
          <w:lang w:eastAsia="en-US"/>
        </w:rPr>
        <mc:AlternateContent>
          <mc:Choice Requires="wps">
            <w:drawing>
              <wp:anchor distT="0" distB="0" distL="114300" distR="114300" simplePos="0" relativeHeight="251667456" behindDoc="0" locked="0" layoutInCell="1" allowOverlap="1" wp14:anchorId="4D02D699" wp14:editId="00EF8C3E">
                <wp:simplePos x="0" y="0"/>
                <wp:positionH relativeFrom="column">
                  <wp:posOffset>-38306</wp:posOffset>
                </wp:positionH>
                <wp:positionV relativeFrom="paragraph">
                  <wp:posOffset>239601</wp:posOffset>
                </wp:positionV>
                <wp:extent cx="6913605" cy="0"/>
                <wp:effectExtent l="0" t="19050" r="1905" b="19050"/>
                <wp:wrapNone/>
                <wp:docPr id="25" name="Straight Connector 25"/>
                <wp:cNvGraphicFramePr/>
                <a:graphic xmlns:a="http://schemas.openxmlformats.org/drawingml/2006/main">
                  <a:graphicData uri="http://schemas.microsoft.com/office/word/2010/wordprocessingShape">
                    <wps:wsp>
                      <wps:cNvCnPr/>
                      <wps:spPr>
                        <a:xfrm>
                          <a:off x="0" y="0"/>
                          <a:ext cx="691360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2150"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85pt" to="541.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" strokecolor="#c29ae4 [1941]" strokeweight="2.5pt"/>
            </w:pict>
          </mc:Fallback>
        </mc:AlternateContent>
      </w:r>
    </w:p>
    <w:p w14:paraId="76A94F52" w14:textId="77777777" w:rsidR="00F719F4" w:rsidRPr="00F719F4" w:rsidRDefault="00F719F4" w:rsidP="000C11AB">
      <w:r w:rsidRPr="000C11AB">
        <w:rPr>
          <w:rStyle w:val="Heading2Char"/>
        </w:rPr>
        <w:t>CERTIFICATION</w:t>
      </w:r>
      <w:r w:rsidRPr="00F719F4">
        <w:t xml:space="preserve"> (if principal personnel are not yet selected [i.e., consultants]):</w:t>
      </w:r>
    </w:p>
    <w:p w14:paraId="5854E34A" w14:textId="77777777" w:rsidR="00F719F4" w:rsidRPr="00F719F4" w:rsidRDefault="00F719F4" w:rsidP="000C11AB">
      <w:r w:rsidRPr="00F719F4">
        <w:t>This is to certify that the applicant understands that, if funded, this project will be directed by personnel meeting the minimum professional credentials for the relevant disciplines stipulated in 36 CFR Part 61.</w:t>
      </w:r>
    </w:p>
    <w:p w14:paraId="4BA07A4E" w14:textId="77777777" w:rsidR="00F719F4" w:rsidRPr="00F719F4" w:rsidRDefault="00F719F4" w:rsidP="000C11AB"/>
    <w:p w14:paraId="6680D5CE" w14:textId="77777777" w:rsidR="00F719F4" w:rsidRPr="00F719F4" w:rsidRDefault="00F719F4" w:rsidP="000C11AB"/>
    <w:p w14:paraId="77972702" w14:textId="77777777" w:rsidR="000C11AB" w:rsidRPr="00F719F4" w:rsidRDefault="000C11AB" w:rsidP="000C11AB">
      <w:pPr>
        <w:spacing w:after="0"/>
      </w:pPr>
      <w:r w:rsidRPr="00F719F4">
        <w:t xml:space="preserve">                                                                                          _____________________________________________</w:t>
      </w:r>
    </w:p>
    <w:p w14:paraId="7CC07C7F" w14:textId="77777777" w:rsidR="000C11AB" w:rsidRPr="00F719F4" w:rsidRDefault="000C11AB" w:rsidP="000C11AB">
      <w:r w:rsidRPr="00F719F4">
        <w:t xml:space="preserve">  </w:t>
      </w:r>
      <w:r>
        <w:tab/>
      </w:r>
      <w:r>
        <w:tab/>
      </w:r>
      <w:r>
        <w:tab/>
      </w:r>
      <w:r>
        <w:tab/>
      </w:r>
      <w:r>
        <w:tab/>
      </w:r>
      <w:r>
        <w:tab/>
      </w:r>
      <w:r>
        <w:tab/>
      </w:r>
      <w:r>
        <w:tab/>
      </w:r>
      <w:r w:rsidRPr="00F719F4">
        <w:t>Signature</w:t>
      </w:r>
      <w:r w:rsidRPr="00F719F4">
        <w:tab/>
      </w:r>
      <w:r w:rsidRPr="00F719F4">
        <w:tab/>
      </w:r>
      <w:r w:rsidRPr="00F719F4">
        <w:tab/>
      </w:r>
      <w:r w:rsidRPr="00F719F4">
        <w:tab/>
        <w:t>Date</w:t>
      </w:r>
    </w:p>
    <w:p w14:paraId="7F750F3E" w14:textId="77777777" w:rsidR="00F719F4" w:rsidRPr="00F719F4" w:rsidRDefault="00F719F4" w:rsidP="00F719F4"/>
    <w:p w14:paraId="48D6A825" w14:textId="77777777" w:rsidR="00F719F4" w:rsidRDefault="00F719F4">
      <w:pPr>
        <w:spacing w:after="200" w:line="276" w:lineRule="auto"/>
        <w:rPr>
          <w:b/>
        </w:rPr>
      </w:pPr>
      <w:r>
        <w:rPr>
          <w:b/>
        </w:rPr>
        <w:br w:type="page"/>
      </w:r>
    </w:p>
    <w:p w14:paraId="6DFD7F8F" w14:textId="77777777" w:rsidR="00F719F4" w:rsidRPr="00EC48C9" w:rsidRDefault="00F719F4" w:rsidP="00F719F4">
      <w:pPr>
        <w:pStyle w:val="Heading2"/>
        <w:rPr>
          <w:color w:val="0D558B" w:themeColor="accent5" w:themeShade="80"/>
          <w:sz w:val="36"/>
        </w:rPr>
      </w:pPr>
      <w:r w:rsidRPr="00EC48C9">
        <w:rPr>
          <w:color w:val="0D558B" w:themeColor="accent5" w:themeShade="80"/>
          <w:sz w:val="36"/>
        </w:rPr>
        <w:lastRenderedPageBreak/>
        <w:t>APPLICATION CHECKLIST</w:t>
      </w:r>
    </w:p>
    <w:p w14:paraId="31139546" w14:textId="5E25BF31" w:rsidR="00877273" w:rsidRPr="009D1DAE" w:rsidRDefault="00877273" w:rsidP="00877273">
      <w:pPr>
        <w:spacing w:after="200" w:line="276" w:lineRule="auto"/>
        <w:rPr>
          <w:b/>
          <w:sz w:val="28"/>
        </w:rPr>
      </w:pPr>
      <w:r>
        <w:rPr>
          <w:b/>
          <w:sz w:val="28"/>
        </w:rPr>
        <w:t>Certifi</w:t>
      </w:r>
      <w:r w:rsidR="00DE1561">
        <w:rPr>
          <w:b/>
          <w:sz w:val="28"/>
        </w:rPr>
        <w:t xml:space="preserve">ed Local Government Grants, </w:t>
      </w:r>
      <w:r w:rsidR="006741FE">
        <w:rPr>
          <w:b/>
          <w:sz w:val="28"/>
        </w:rPr>
        <w:t>202</w:t>
      </w:r>
      <w:r w:rsidR="0047707C">
        <w:rPr>
          <w:b/>
          <w:sz w:val="28"/>
        </w:rPr>
        <w:t>3</w:t>
      </w:r>
    </w:p>
    <w:p w14:paraId="57526FE0" w14:textId="77777777" w:rsidR="006A1118" w:rsidRPr="009D1DAE" w:rsidRDefault="006A1118" w:rsidP="00F719F4">
      <w:pPr>
        <w:spacing w:after="200" w:line="276" w:lineRule="auto"/>
        <w:rPr>
          <w:b/>
          <w:sz w:val="28"/>
        </w:rPr>
      </w:pPr>
    </w:p>
    <w:p w14:paraId="109ACF3A" w14:textId="77777777" w:rsidR="00F719F4" w:rsidRPr="00D303D0" w:rsidRDefault="00F719F4" w:rsidP="00D303D0">
      <w:pPr>
        <w:pStyle w:val="Heading4"/>
      </w:pPr>
      <w:r w:rsidRPr="00D303D0">
        <w:t>Applicant must initial each bullet point to acknowledge that they have read these instructions or reminders. Return this page with the application.</w:t>
      </w:r>
    </w:p>
    <w:p w14:paraId="1E0C984C" w14:textId="77777777" w:rsidR="00F719F4" w:rsidRPr="00F719F4" w:rsidRDefault="00F719F4" w:rsidP="00F719F4">
      <w:pPr>
        <w:rPr>
          <w:b/>
        </w:rPr>
      </w:pPr>
    </w:p>
    <w:p w14:paraId="643B663C" w14:textId="77777777" w:rsidR="00F719F4" w:rsidRPr="006A1118" w:rsidRDefault="00F719F4" w:rsidP="003B650A">
      <w:pPr>
        <w:numPr>
          <w:ilvl w:val="0"/>
          <w:numId w:val="8"/>
        </w:numPr>
      </w:pPr>
      <w:r w:rsidRPr="006A1118">
        <w:t xml:space="preserve">Project expenses incurred before the execution of a contract between the Applicant and the State are not reimbursable and cannot be used for match.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5CE08B4" w14:textId="6B9A18AA" w:rsidR="00F719F4" w:rsidRPr="006A1118" w:rsidRDefault="00F719F4" w:rsidP="003B650A">
      <w:pPr>
        <w:numPr>
          <w:ilvl w:val="0"/>
          <w:numId w:val="8"/>
        </w:numPr>
      </w:pPr>
      <w:r w:rsidRPr="006A1118">
        <w:t xml:space="preserve">Consultants or contractors cannot be hired before the grant has been awarded.  Once the grant has been awarded by </w:t>
      </w:r>
      <w:r w:rsidR="000B3E83">
        <w:t>the Commission</w:t>
      </w:r>
      <w:r w:rsidRPr="006A1118">
        <w:t>, the procurement of services form must be filled out for any consultant or contractor.  This form requires that three consultants or contractors are invited to submit proposals for a project.  If only one party responds, the Applicant must show that they contacted at least two other parties.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C30B35C" w14:textId="77777777" w:rsidR="00F719F4" w:rsidRPr="006A1118" w:rsidRDefault="00F719F4" w:rsidP="003B650A">
      <w:pPr>
        <w:numPr>
          <w:ilvl w:val="0"/>
          <w:numId w:val="8"/>
        </w:numPr>
      </w:pPr>
      <w:r w:rsidRPr="006A1118">
        <w:t xml:space="preserve">All project expenses must be thoroughly accounted for in the application.  For example, you must break down the cost estimate into pay per hour for each party involved and outline exactly what tasks they will be doing. If estimates are available from contractors, include copies with the application. Please include administrative time in the grant application.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35DC5AF" w14:textId="5B77162A" w:rsidR="00F719F4" w:rsidRPr="006A1118" w:rsidRDefault="00F719F4" w:rsidP="003B650A">
      <w:pPr>
        <w:numPr>
          <w:ilvl w:val="0"/>
          <w:numId w:val="8"/>
        </w:numPr>
      </w:pPr>
      <w:r w:rsidRPr="006A1118">
        <w:t xml:space="preserve">Check the math.  The </w:t>
      </w:r>
      <w:r w:rsidR="00877273">
        <w:t>6</w:t>
      </w:r>
      <w:r w:rsidR="006A1118">
        <w:t>0</w:t>
      </w:r>
      <w:r w:rsidRPr="006A1118">
        <w:t>/</w:t>
      </w:r>
      <w:r w:rsidR="00877273">
        <w:t>4</w:t>
      </w:r>
      <w:r w:rsidR="006A1118">
        <w:t>0</w:t>
      </w:r>
      <w:r w:rsidRPr="006A1118">
        <w:t xml:space="preserve"> federal/local match must be correct on the applications.  For a $10,000 project, a request for $</w:t>
      </w:r>
      <w:r w:rsidR="00877273">
        <w:t>6</w:t>
      </w:r>
      <w:r w:rsidRPr="006A1118">
        <w:t>,000 federal share requires a minimum of $</w:t>
      </w:r>
      <w:r w:rsidR="00877273">
        <w:t>4</w:t>
      </w:r>
      <w:r w:rsidRPr="006A1118">
        <w:t>,000 in local match.</w:t>
      </w:r>
      <w:r w:rsidR="005A1EFE">
        <w:t xml:space="preserve"> </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F75AEAE" w14:textId="77777777" w:rsidR="00F719F4" w:rsidRPr="006A1118" w:rsidRDefault="00F719F4" w:rsidP="003B650A">
      <w:pPr>
        <w:numPr>
          <w:ilvl w:val="0"/>
          <w:numId w:val="8"/>
        </w:numPr>
      </w:pPr>
      <w:r w:rsidRPr="006A1118">
        <w:t>Regarding local match, CDBG funds are the only federal funds which may be used in combination with HPF funds(.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70BB1676" w14:textId="77777777" w:rsidR="00F719F4" w:rsidRPr="006A1118" w:rsidRDefault="00F719F4" w:rsidP="003B650A">
      <w:pPr>
        <w:numPr>
          <w:ilvl w:val="0"/>
          <w:numId w:val="8"/>
        </w:numPr>
      </w:pPr>
      <w:r w:rsidRPr="006A1118">
        <w:t>Has the applicant signed all signature lines on the grant applications?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459911F" w14:textId="77777777" w:rsidR="00F719F4" w:rsidRPr="006A1118" w:rsidRDefault="00F719F4" w:rsidP="003B650A">
      <w:pPr>
        <w:numPr>
          <w:ilvl w:val="0"/>
          <w:numId w:val="8"/>
        </w:numPr>
      </w:pPr>
      <w:r w:rsidRPr="006A1118">
        <w:t xml:space="preserve"> The applicant must designate one person to be the point of contact with our office.  We require that grant products be sent directly to us from the local point of contact, not from the consultants who prepared them.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0B212D9A" w14:textId="5B7F54C7" w:rsidR="00F719F4" w:rsidRPr="006A1118" w:rsidRDefault="00F719F4" w:rsidP="003B650A">
      <w:pPr>
        <w:numPr>
          <w:ilvl w:val="0"/>
          <w:numId w:val="8"/>
        </w:numPr>
      </w:pPr>
      <w:r w:rsidRPr="006A1118">
        <w:t xml:space="preserve">If applicable, has the town’s historic preservation commission been consulted regarding this grant application? </w:t>
      </w:r>
      <w:r w:rsidR="005A1EFE">
        <w:t xml:space="preserve">Yes </w:t>
      </w:r>
      <w:sdt>
        <w:sdtPr>
          <w:id w:val="-1878377417"/>
          <w14:checkbox>
            <w14:checked w14:val="0"/>
            <w14:checkedState w14:val="2612" w14:font="MS Gothic"/>
            <w14:uncheckedState w14:val="2610" w14:font="MS Gothic"/>
          </w14:checkbox>
        </w:sdtPr>
        <w:sdtContent>
          <w:r w:rsidR="005A1EFE">
            <w:rPr>
              <w:rFonts w:ascii="MS Gothic" w:eastAsia="MS Gothic" w:hAnsi="MS Gothic" w:hint="eastAsia"/>
            </w:rPr>
            <w:t>☐</w:t>
          </w:r>
        </w:sdtContent>
      </w:sdt>
      <w:r w:rsidR="005A1EFE">
        <w:t xml:space="preserve">  No </w:t>
      </w:r>
      <w:sdt>
        <w:sdtPr>
          <w:id w:val="1271970003"/>
          <w14:checkbox>
            <w14:checked w14:val="0"/>
            <w14:checkedState w14:val="2612" w14:font="MS Gothic"/>
            <w14:uncheckedState w14:val="2610" w14:font="MS Gothic"/>
          </w14:checkbox>
        </w:sdtPr>
        <w:sdtContent>
          <w:r w:rsidR="005A1EFE">
            <w:rPr>
              <w:rFonts w:ascii="MS Gothic" w:eastAsia="MS Gothic" w:hAnsi="MS Gothic" w:hint="eastAsia"/>
            </w:rPr>
            <w:t>☐</w:t>
          </w:r>
        </w:sdtContent>
      </w:sdt>
      <w:r w:rsidR="002E1225">
        <w:tab/>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2DF3089" w14:textId="77777777" w:rsidR="00F719F4" w:rsidRPr="006A1118" w:rsidRDefault="00F719F4" w:rsidP="003B650A">
      <w:pPr>
        <w:numPr>
          <w:ilvl w:val="0"/>
          <w:numId w:val="8"/>
        </w:numPr>
      </w:pPr>
      <w:r w:rsidRPr="006A1118">
        <w:t xml:space="preserve">Publicity.  There is a special paragraph which MUST be used in all authorized publications and other forms of publicity connected with projects that receive federal grants.  The paragraph begins:  “This publication has been financed in part with Federal funds from the National Park Service….”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1755A51B" w14:textId="77777777" w:rsidR="00F719F4" w:rsidRPr="006A1118" w:rsidRDefault="00F719F4" w:rsidP="003B650A">
      <w:pPr>
        <w:numPr>
          <w:ilvl w:val="0"/>
          <w:numId w:val="8"/>
        </w:numPr>
        <w:rPr>
          <w:u w:val="single"/>
        </w:rPr>
      </w:pPr>
      <w:r w:rsidRPr="006A1118">
        <w:t>Grant Orientation Meeting.  For certain grant projects, our office may require a meeting to confirm the budget and the timetable for completion, and discuss procurement requirements and reimbursement procedures.</w:t>
      </w:r>
      <w:r w:rsidRPr="006A1118">
        <w:rPr>
          <w:u w:val="single"/>
        </w:rPr>
        <w:t xml:space="preserve">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4BABAC2A" w14:textId="77777777" w:rsidR="00877273" w:rsidRDefault="00F719F4" w:rsidP="00877273">
      <w:pPr>
        <w:jc w:val="center"/>
        <w:rPr>
          <w:rFonts w:ascii="Arial" w:hAnsi="Arial" w:cs="Arial"/>
          <w:b/>
          <w:sz w:val="20"/>
        </w:rPr>
      </w:pPr>
      <w:r w:rsidRPr="006A1118">
        <w:rPr>
          <w:u w:val="single"/>
        </w:rPr>
        <w:br w:type="page"/>
      </w:r>
      <w:r w:rsidR="00877273">
        <w:rPr>
          <w:rFonts w:ascii="Arial" w:hAnsi="Arial" w:cs="Arial"/>
          <w:b/>
          <w:sz w:val="20"/>
        </w:rPr>
        <w:lastRenderedPageBreak/>
        <w:t>ASSURANCES – CONSTRUCTION PROGRAMS</w:t>
      </w:r>
    </w:p>
    <w:p w14:paraId="13F8994F" w14:textId="77777777" w:rsidR="00877273" w:rsidRDefault="00877273" w:rsidP="00877273">
      <w:pPr>
        <w:jc w:val="center"/>
        <w:rPr>
          <w:rFonts w:ascii="Arial" w:hAnsi="Arial" w:cs="Arial"/>
          <w:b/>
          <w:sz w:val="18"/>
          <w:szCs w:val="18"/>
        </w:rPr>
      </w:pPr>
    </w:p>
    <w:p w14:paraId="431E1B34" w14:textId="63B6D37C"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8"/>
          <w:szCs w:val="18"/>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Pr>
              <w:rFonts w:ascii="Arial" w:hAnsi="Arial" w:cs="Arial"/>
              <w:sz w:val="18"/>
              <w:szCs w:val="18"/>
            </w:rPr>
            <w:t>Washington</w:t>
          </w:r>
        </w:smartTag>
        <w:r>
          <w:rPr>
            <w:rFonts w:ascii="Arial" w:hAnsi="Arial" w:cs="Arial"/>
            <w:sz w:val="18"/>
            <w:szCs w:val="18"/>
          </w:rPr>
          <w:t xml:space="preserve">, </w:t>
        </w:r>
        <w:smartTag w:uri="urn:schemas-microsoft-com:office:smarttags" w:element="State">
          <w:r>
            <w:rPr>
              <w:rFonts w:ascii="Arial" w:hAnsi="Arial" w:cs="Arial"/>
              <w:sz w:val="18"/>
              <w:szCs w:val="18"/>
            </w:rPr>
            <w:t>DC</w:t>
          </w:r>
        </w:smartTag>
        <w:r>
          <w:rPr>
            <w:rFonts w:ascii="Arial" w:hAnsi="Arial" w:cs="Arial"/>
            <w:sz w:val="18"/>
            <w:szCs w:val="18"/>
          </w:rPr>
          <w:t xml:space="preserve"> </w:t>
        </w:r>
        <w:smartTag w:uri="urn:schemas-microsoft-com:office:smarttags" w:element="PostalCode">
          <w:r>
            <w:rPr>
              <w:rFonts w:ascii="Arial" w:hAnsi="Arial" w:cs="Arial"/>
              <w:sz w:val="18"/>
              <w:szCs w:val="18"/>
            </w:rPr>
            <w:t>20503</w:t>
          </w:r>
        </w:smartTag>
      </w:smartTag>
      <w:r>
        <w:rPr>
          <w:rFonts w:ascii="Arial" w:hAnsi="Arial" w:cs="Arial"/>
          <w:sz w:val="18"/>
          <w:szCs w:val="18"/>
        </w:rPr>
        <w:t>.</w:t>
      </w:r>
    </w:p>
    <w:p w14:paraId="750679DF" w14:textId="77777777" w:rsidR="00877273" w:rsidRDefault="00877273" w:rsidP="00877273">
      <w:pPr>
        <w:pBdr>
          <w:top w:val="single" w:sz="8" w:space="1" w:color="auto"/>
          <w:left w:val="single" w:sz="8" w:space="4" w:color="auto"/>
          <w:bottom w:val="single" w:sz="8" w:space="1" w:color="auto"/>
          <w:right w:val="single" w:sz="8" w:space="4" w:color="auto"/>
        </w:pBdr>
        <w:rPr>
          <w:rFonts w:ascii="Arial" w:hAnsi="Arial" w:cs="Arial"/>
          <w:b/>
          <w:bCs/>
          <w:sz w:val="22"/>
          <w:szCs w:val="22"/>
        </w:rPr>
      </w:pPr>
      <w:r>
        <w:rPr>
          <w:rFonts w:ascii="Arial" w:hAnsi="Arial" w:cs="Arial"/>
          <w:b/>
          <w:bCs/>
          <w:sz w:val="22"/>
          <w:szCs w:val="22"/>
        </w:rPr>
        <w:t xml:space="preserve">PLEASE </w:t>
      </w:r>
      <w:r>
        <w:rPr>
          <w:rFonts w:ascii="Arial" w:hAnsi="Arial" w:cs="Arial"/>
          <w:b/>
          <w:bCs/>
          <w:sz w:val="22"/>
          <w:szCs w:val="22"/>
          <w:u w:val="single"/>
        </w:rPr>
        <w:t>DO NOT</w:t>
      </w:r>
      <w:r>
        <w:rPr>
          <w:rFonts w:ascii="Arial" w:hAnsi="Arial" w:cs="Arial"/>
          <w:b/>
          <w:bCs/>
          <w:sz w:val="22"/>
          <w:szCs w:val="22"/>
        </w:rPr>
        <w:t xml:space="preserve"> RETURN YOUR COMPLETED FORM TO THE OFFICE OF MANAGEMENT AND BUDGET, SEND IT TO THE ADDRESS PROVIDED BY THE SPONSORING AGENCY.</w:t>
      </w:r>
    </w:p>
    <w:p w14:paraId="147E5401" w14:textId="514ED67D" w:rsidR="00877273" w:rsidRDefault="00877273" w:rsidP="00877273">
      <w:pPr>
        <w:ind w:left="1080" w:right="1152" w:hanging="558"/>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b/>
          <w:bCs/>
          <w:sz w:val="16"/>
          <w:szCs w:val="16"/>
        </w:rPr>
        <w:t>NOTE:</w:t>
      </w:r>
      <w:r>
        <w:rPr>
          <w:rFonts w:ascii="Arial" w:hAnsi="Arial"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4D6964BB" w14:textId="77777777" w:rsidR="00877273" w:rsidRDefault="00877273" w:rsidP="00877273">
      <w:pPr>
        <w:ind w:left="1152" w:right="1152" w:hanging="72"/>
        <w:rPr>
          <w:rFonts w:ascii="Arial" w:hAnsi="Arial" w:cs="Arial"/>
          <w:sz w:val="16"/>
          <w:szCs w:val="16"/>
        </w:rPr>
      </w:pPr>
      <w:r>
        <w:rPr>
          <w:rFonts w:ascii="Arial" w:hAnsi="Arial" w:cs="Arial"/>
          <w:sz w:val="16"/>
          <w:szCs w:val="16"/>
        </w:rPr>
        <w:t>As the duly authorized representative of the applicant, I certify that the applicant:</w:t>
      </w:r>
    </w:p>
    <w:p w14:paraId="4CB3C471" w14:textId="77777777" w:rsidR="00877273" w:rsidRDefault="00877273" w:rsidP="00877273">
      <w:pPr>
        <w:rPr>
          <w:rFonts w:ascii="Arial" w:hAnsi="Arial" w:cs="Arial"/>
          <w:sz w:val="18"/>
          <w:szCs w:val="18"/>
        </w:rPr>
        <w:sectPr w:rsidR="00877273" w:rsidSect="00B93D13">
          <w:type w:val="continuous"/>
          <w:pgSz w:w="12240" w:h="15840"/>
          <w:pgMar w:top="720" w:right="576" w:bottom="720" w:left="576" w:header="450" w:footer="720" w:gutter="0"/>
          <w:cols w:space="720"/>
          <w:titlePg/>
          <w:docGrid w:linePitch="360"/>
        </w:sectPr>
      </w:pPr>
    </w:p>
    <w:p w14:paraId="2783F074" w14:textId="5D2C71EB"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Has the legal authority to apply for Federal assistance, and the institutional, managerial and financial capabilities (including funds sufficient to pay the non-Federal share of project cost) to ensure proper planning, management and completion of the project described in this application.</w:t>
      </w:r>
    </w:p>
    <w:p w14:paraId="484E0EA0" w14:textId="77777777" w:rsidR="0089346E" w:rsidRDefault="0089346E" w:rsidP="0089346E">
      <w:pPr>
        <w:spacing w:after="0" w:line="240" w:lineRule="auto"/>
        <w:ind w:left="720"/>
        <w:jc w:val="both"/>
        <w:rPr>
          <w:rFonts w:ascii="Arial" w:hAnsi="Arial" w:cs="Arial"/>
          <w:sz w:val="16"/>
          <w:szCs w:val="16"/>
        </w:rPr>
      </w:pPr>
    </w:p>
    <w:p w14:paraId="6E9DC609" w14:textId="64C48AE4" w:rsidR="00877273" w:rsidRPr="0089346E"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give the awarding agency, the Comptroller General of the United States and, if appropriate, the State, through any authorized representative, access to and the right to examine all records, books, papers, or documents related to the assistance; and will establish a proper accounting system in accordance with generally accepted accounting standards or agency directives.</w:t>
      </w:r>
    </w:p>
    <w:p w14:paraId="4ECDDFEE" w14:textId="77777777" w:rsidR="0089346E" w:rsidRDefault="0089346E" w:rsidP="0089346E">
      <w:pPr>
        <w:spacing w:after="0" w:line="240" w:lineRule="auto"/>
        <w:ind w:left="720"/>
        <w:jc w:val="both"/>
        <w:rPr>
          <w:rFonts w:ascii="Arial" w:hAnsi="Arial" w:cs="Arial"/>
          <w:sz w:val="18"/>
          <w:szCs w:val="18"/>
        </w:rPr>
      </w:pPr>
    </w:p>
    <w:p w14:paraId="34F2E15B" w14:textId="25F3A98D" w:rsidR="00877273" w:rsidRDefault="00877273" w:rsidP="00A473A6">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not dispose of, modify the use of, or change the terms of the real property title, or other interest in the site and facilities without permission and instructions from the awarding agency.  Will record the Federal interest in the title of real property in accordance with awarding agency directives and will include a covenant in the title of real property acquired in whole or in part with Federal assistance funds to assure non-discrimination during the useful life of the project.</w:t>
      </w:r>
    </w:p>
    <w:p w14:paraId="136933BA" w14:textId="77777777" w:rsidR="0089346E" w:rsidRPr="0089346E" w:rsidRDefault="0089346E" w:rsidP="0089346E">
      <w:pPr>
        <w:spacing w:after="0" w:line="240" w:lineRule="auto"/>
        <w:ind w:left="720"/>
        <w:jc w:val="both"/>
        <w:rPr>
          <w:rFonts w:ascii="Arial" w:hAnsi="Arial" w:cs="Arial"/>
          <w:sz w:val="16"/>
          <w:szCs w:val="16"/>
        </w:rPr>
      </w:pPr>
    </w:p>
    <w:p w14:paraId="233CC748" w14:textId="45EF77D1" w:rsidR="00877273" w:rsidRDefault="00877273" w:rsidP="0027308C">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comply with the requirements of the assistance awarding agency with regard to the drafting, review and approval of construction plans and specifications.</w:t>
      </w:r>
    </w:p>
    <w:p w14:paraId="6EC3873E" w14:textId="77777777" w:rsidR="0089346E" w:rsidRPr="0089346E" w:rsidRDefault="0089346E" w:rsidP="0089346E">
      <w:pPr>
        <w:spacing w:after="0" w:line="240" w:lineRule="auto"/>
        <w:ind w:left="720"/>
        <w:jc w:val="both"/>
        <w:rPr>
          <w:rFonts w:ascii="Arial" w:hAnsi="Arial" w:cs="Arial"/>
          <w:sz w:val="16"/>
          <w:szCs w:val="16"/>
        </w:rPr>
      </w:pPr>
    </w:p>
    <w:p w14:paraId="74CA1EE5" w14:textId="0491493A" w:rsidR="00877273" w:rsidRDefault="00877273" w:rsidP="004B51F2">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provide and maintain competent and adequate engineering supervision at the construction site to ensure that the complete work conforms with the approved plans and specifications and will furnish progress reports and such other information as may be required by the assistance awarding agency or State.</w:t>
      </w:r>
    </w:p>
    <w:p w14:paraId="2D7549EF" w14:textId="77777777" w:rsidR="0089346E" w:rsidRPr="0089346E" w:rsidRDefault="0089346E" w:rsidP="0089346E">
      <w:pPr>
        <w:spacing w:after="0" w:line="240" w:lineRule="auto"/>
        <w:ind w:left="720"/>
        <w:jc w:val="both"/>
        <w:rPr>
          <w:rFonts w:ascii="Arial" w:hAnsi="Arial" w:cs="Arial"/>
          <w:sz w:val="16"/>
          <w:szCs w:val="16"/>
        </w:rPr>
      </w:pPr>
    </w:p>
    <w:p w14:paraId="4E85EB4D" w14:textId="6C4F4D34" w:rsidR="00877273" w:rsidRDefault="00877273" w:rsidP="00D82CED">
      <w:pPr>
        <w:numPr>
          <w:ilvl w:val="0"/>
          <w:numId w:val="10"/>
        </w:numPr>
        <w:spacing w:after="0" w:line="240" w:lineRule="auto"/>
        <w:jc w:val="both"/>
        <w:rPr>
          <w:rFonts w:ascii="Arial" w:hAnsi="Arial" w:cs="Arial"/>
          <w:sz w:val="16"/>
          <w:szCs w:val="16"/>
        </w:rPr>
      </w:pPr>
      <w:r w:rsidRPr="0089346E">
        <w:rPr>
          <w:lang w:val="en-CA"/>
        </w:rPr>
        <w:fldChar w:fldCharType="begin"/>
      </w:r>
      <w:r w:rsidRPr="0089346E">
        <w:rPr>
          <w:lang w:val="en-CA"/>
        </w:rPr>
        <w:instrText xml:space="preserve"> SEQ CHAPTER \h \r 1</w:instrText>
      </w:r>
      <w:r w:rsidRPr="0089346E">
        <w:rPr>
          <w:lang w:val="en-CA"/>
        </w:rPr>
        <w:fldChar w:fldCharType="end"/>
      </w:r>
      <w:r w:rsidRPr="0089346E">
        <w:rPr>
          <w:rFonts w:ascii="Arial" w:hAnsi="Arial" w:cs="Arial"/>
          <w:sz w:val="16"/>
          <w:szCs w:val="16"/>
        </w:rPr>
        <w:t>Will initiate and complete the work within the applicable time frame after receipt of approval of the awarding agency.</w:t>
      </w:r>
    </w:p>
    <w:p w14:paraId="7AD4B42C" w14:textId="77777777" w:rsidR="0089346E" w:rsidRPr="0089346E" w:rsidRDefault="0089346E" w:rsidP="0089346E">
      <w:pPr>
        <w:spacing w:after="0" w:line="240" w:lineRule="auto"/>
        <w:ind w:left="720"/>
        <w:jc w:val="both"/>
        <w:rPr>
          <w:rFonts w:ascii="Arial" w:hAnsi="Arial" w:cs="Arial"/>
          <w:sz w:val="16"/>
          <w:szCs w:val="16"/>
        </w:rPr>
      </w:pPr>
    </w:p>
    <w:p w14:paraId="02A0B88D" w14:textId="10BA2005"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establish safeguards to prohibit employees from using their positions for a purpose that constitutes or presents the appearance of personal or organizational conflict of interest, or personal gain.</w:t>
      </w:r>
    </w:p>
    <w:p w14:paraId="6AD4A8F3" w14:textId="77777777" w:rsidR="00877273" w:rsidRDefault="00877273" w:rsidP="00877273">
      <w:pPr>
        <w:ind w:left="360"/>
        <w:jc w:val="both"/>
        <w:rPr>
          <w:rFonts w:ascii="Arial" w:hAnsi="Arial" w:cs="Arial"/>
          <w:sz w:val="18"/>
          <w:szCs w:val="18"/>
        </w:rPr>
      </w:pPr>
    </w:p>
    <w:p w14:paraId="7B62672A" w14:textId="5C737786"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7957F565" w14:textId="77777777" w:rsidR="00AC52C7" w:rsidRPr="00AC52C7" w:rsidRDefault="00AC52C7" w:rsidP="00AC52C7">
      <w:pPr>
        <w:spacing w:after="0" w:line="240" w:lineRule="auto"/>
        <w:ind w:left="720"/>
        <w:jc w:val="both"/>
        <w:rPr>
          <w:rFonts w:ascii="Arial" w:hAnsi="Arial" w:cs="Arial"/>
          <w:sz w:val="16"/>
          <w:szCs w:val="16"/>
        </w:rPr>
      </w:pPr>
    </w:p>
    <w:p w14:paraId="2D572134" w14:textId="7C35D3B6"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Lead-Based Paint Poisoning Prevention Act (42 U.S.C. §§4801 et seq.) which prohibits the use of lead-based paint in construction or rehabilitation of residence structures.</w:t>
      </w:r>
    </w:p>
    <w:p w14:paraId="343D4114" w14:textId="77777777" w:rsidR="00AC52C7" w:rsidRDefault="00AC52C7" w:rsidP="00AC52C7">
      <w:pPr>
        <w:spacing w:after="0" w:line="240" w:lineRule="auto"/>
        <w:ind w:left="720"/>
        <w:jc w:val="both"/>
        <w:rPr>
          <w:rFonts w:ascii="Arial" w:hAnsi="Arial" w:cs="Arial"/>
          <w:sz w:val="16"/>
          <w:szCs w:val="16"/>
        </w:rPr>
      </w:pPr>
    </w:p>
    <w:p w14:paraId="09DB21BE" w14:textId="2381509B" w:rsidR="0087727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7AA10A1D" w14:textId="77777777" w:rsidR="00877273" w:rsidRDefault="00877273" w:rsidP="00877273">
      <w:pPr>
        <w:jc w:val="both"/>
        <w:rPr>
          <w:rFonts w:ascii="Arial" w:hAnsi="Arial" w:cs="Arial"/>
          <w:sz w:val="16"/>
          <w:szCs w:val="16"/>
        </w:rPr>
        <w:sectPr w:rsidR="00877273">
          <w:headerReference w:type="default" r:id="rId21"/>
          <w:footerReference w:type="default" r:id="rId22"/>
          <w:type w:val="continuous"/>
          <w:pgSz w:w="12240" w:h="15840"/>
          <w:pgMar w:top="720" w:right="1080" w:bottom="720" w:left="900" w:header="720" w:footer="720" w:gutter="0"/>
          <w:cols w:num="2" w:space="720"/>
          <w:docGrid w:linePitch="360"/>
        </w:sectPr>
      </w:pPr>
    </w:p>
    <w:p w14:paraId="0F0DF5DF" w14:textId="77777777" w:rsidR="00877273" w:rsidRDefault="00877273" w:rsidP="00877273">
      <w:pPr>
        <w:jc w:val="both"/>
        <w:rPr>
          <w:rFonts w:ascii="Arial" w:hAnsi="Arial" w:cs="Arial"/>
          <w:sz w:val="16"/>
          <w:szCs w:val="16"/>
        </w:rPr>
      </w:pPr>
    </w:p>
    <w:p w14:paraId="259E1EE4" w14:textId="77777777" w:rsidR="00877273" w:rsidRDefault="00877273" w:rsidP="00877273">
      <w:pPr>
        <w:pStyle w:val="Footer"/>
        <w:jc w:val="center"/>
        <w:rPr>
          <w:rFonts w:ascii="Arial" w:hAnsi="Arial" w:cs="Arial"/>
          <w:sz w:val="16"/>
          <w:szCs w:val="16"/>
        </w:rPr>
      </w:pPr>
      <w:r>
        <w:rPr>
          <w:rFonts w:ascii="Arial" w:hAnsi="Arial" w:cs="Arial"/>
          <w:sz w:val="16"/>
          <w:szCs w:val="16"/>
        </w:rPr>
        <w:t>Standard Form 424D (Rev. 7-97)</w:t>
      </w:r>
    </w:p>
    <w:p w14:paraId="3E13D11E" w14:textId="77777777" w:rsidR="00C91BBB" w:rsidRDefault="00C91BBB" w:rsidP="00877273">
      <w:pPr>
        <w:pStyle w:val="Footer"/>
        <w:jc w:val="center"/>
        <w:rPr>
          <w:rFonts w:ascii="Arial" w:hAnsi="Arial" w:cs="Arial"/>
          <w:sz w:val="16"/>
          <w:szCs w:val="16"/>
        </w:rPr>
      </w:pPr>
    </w:p>
    <w:p w14:paraId="194A3FE5" w14:textId="77777777" w:rsidR="00877273" w:rsidRDefault="00877273" w:rsidP="00877273">
      <w:pPr>
        <w:pStyle w:val="Footer"/>
        <w:rPr>
          <w:rFonts w:ascii="Arial" w:hAnsi="Arial" w:cs="Arial"/>
          <w:sz w:val="16"/>
          <w:szCs w:val="16"/>
        </w:rPr>
      </w:pPr>
      <w:r>
        <w:rPr>
          <w:rFonts w:ascii="Arial" w:hAnsi="Arial" w:cs="Arial"/>
          <w:sz w:val="16"/>
          <w:szCs w:val="16"/>
        </w:rPr>
        <w:t>Previous Edition Usable</w:t>
      </w:r>
      <w:r>
        <w:rPr>
          <w:rFonts w:ascii="Arial" w:hAnsi="Arial" w:cs="Arial"/>
          <w:sz w:val="16"/>
          <w:szCs w:val="16"/>
        </w:rPr>
        <w:tab/>
        <w:t xml:space="preserve">                                           Authorized for Local Reproduction</w:t>
      </w:r>
      <w:r>
        <w:rPr>
          <w:rFonts w:ascii="Arial" w:hAnsi="Arial" w:cs="Arial"/>
          <w:sz w:val="16"/>
          <w:szCs w:val="16"/>
        </w:rPr>
        <w:tab/>
        <w:t xml:space="preserve">                             Prescribed by OMB Circular A-102</w:t>
      </w:r>
    </w:p>
    <w:p w14:paraId="5081FF6B" w14:textId="77777777" w:rsidR="00877273" w:rsidRDefault="00877273" w:rsidP="00877273">
      <w:pPr>
        <w:jc w:val="both"/>
        <w:rPr>
          <w:rFonts w:ascii="Arial" w:hAnsi="Arial" w:cs="Arial"/>
          <w:sz w:val="16"/>
          <w:szCs w:val="16"/>
        </w:rPr>
        <w:sectPr w:rsidR="00877273">
          <w:type w:val="continuous"/>
          <w:pgSz w:w="12240" w:h="15840"/>
          <w:pgMar w:top="720" w:right="1080" w:bottom="720" w:left="900" w:header="720" w:footer="720" w:gutter="0"/>
          <w:cols w:space="720"/>
          <w:docGrid w:linePitch="360"/>
        </w:sectPr>
      </w:pPr>
    </w:p>
    <w:p w14:paraId="263093CC" w14:textId="77777777" w:rsidR="00877273" w:rsidRDefault="00877273" w:rsidP="00877273">
      <w:pPr>
        <w:jc w:val="both"/>
        <w:rPr>
          <w:rFonts w:ascii="Arial" w:hAnsi="Arial" w:cs="Arial"/>
          <w:sz w:val="16"/>
          <w:szCs w:val="16"/>
        </w:rPr>
      </w:pPr>
    </w:p>
    <w:p w14:paraId="30A2D07A" w14:textId="77777777" w:rsidR="00877273" w:rsidRDefault="00877273" w:rsidP="003B650A">
      <w:pPr>
        <w:numPr>
          <w:ilvl w:val="0"/>
          <w:numId w:val="10"/>
        </w:numPr>
        <w:spacing w:after="0" w:line="240" w:lineRule="auto"/>
        <w:jc w:val="both"/>
        <w:rPr>
          <w:lang w:val="en-CA"/>
        </w:rPr>
        <w:sectPr w:rsidR="00877273">
          <w:type w:val="continuous"/>
          <w:pgSz w:w="12240" w:h="15840"/>
          <w:pgMar w:top="720" w:right="1080" w:bottom="720" w:left="900" w:header="720" w:footer="720" w:gutter="0"/>
          <w:cols w:num="2" w:space="720"/>
          <w:docGrid w:linePitch="360"/>
        </w:sectPr>
      </w:pPr>
    </w:p>
    <w:p w14:paraId="7124AA37" w14:textId="551D7845" w:rsidR="00877273" w:rsidRDefault="00877273" w:rsidP="003B650A">
      <w:pPr>
        <w:numPr>
          <w:ilvl w:val="0"/>
          <w:numId w:val="10"/>
        </w:numPr>
        <w:spacing w:after="0" w:line="240" w:lineRule="auto"/>
        <w:jc w:val="both"/>
        <w:rPr>
          <w:rFonts w:ascii="Arial" w:hAnsi="Arial" w:cs="Arial"/>
          <w:sz w:val="16"/>
          <w:szCs w:val="16"/>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and federally-assisted programs.  These requirements apply to all interests in real property acquired for project purposes regardless of Federal participation in purchases.</w:t>
      </w:r>
    </w:p>
    <w:p w14:paraId="07BB9F19" w14:textId="77777777" w:rsidR="00221FB1" w:rsidRPr="00221FB1" w:rsidRDefault="00221FB1" w:rsidP="00221FB1">
      <w:pPr>
        <w:spacing w:after="0" w:line="240" w:lineRule="auto"/>
        <w:ind w:left="720"/>
        <w:jc w:val="both"/>
        <w:rPr>
          <w:rFonts w:ascii="Arial" w:hAnsi="Arial" w:cs="Arial"/>
          <w:sz w:val="16"/>
          <w:szCs w:val="16"/>
        </w:rPr>
      </w:pPr>
    </w:p>
    <w:p w14:paraId="539BDBA7" w14:textId="005AAAC3"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provisions of the Hatch Act (5 U.S.C. §§1501-1508 and 7324-7328) which limit the political activities of employees whose principal employment activities are funded in whole or in part with Federal funds.</w:t>
      </w:r>
    </w:p>
    <w:p w14:paraId="208087FF" w14:textId="77777777" w:rsidR="00221FB1" w:rsidRPr="00221FB1" w:rsidRDefault="00221FB1" w:rsidP="00221FB1">
      <w:pPr>
        <w:spacing w:after="0" w:line="240" w:lineRule="auto"/>
        <w:ind w:left="720"/>
        <w:jc w:val="both"/>
        <w:rPr>
          <w:rFonts w:ascii="Arial" w:hAnsi="Arial" w:cs="Arial"/>
          <w:sz w:val="16"/>
          <w:szCs w:val="16"/>
        </w:rPr>
      </w:pPr>
    </w:p>
    <w:p w14:paraId="35FF140F" w14:textId="3CE2640F"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as applicable, with the provisions of the Davis-Bacon Act (40 U.S.C. §§276a and 276a-7), the Copeland Act (40 U.S.C. §276c and 18 U.S.C. §874), and the Contract Work Hours and Safety Standards Act (40 U.S.C. §§327-333) regarding labor standards for federally-assisted construction subagreements.</w:t>
      </w:r>
    </w:p>
    <w:p w14:paraId="2BD7714B" w14:textId="77777777" w:rsidR="00221FB1" w:rsidRPr="00221FB1" w:rsidRDefault="00221FB1" w:rsidP="00221FB1">
      <w:pPr>
        <w:spacing w:after="0" w:line="240" w:lineRule="auto"/>
        <w:ind w:left="720"/>
        <w:jc w:val="both"/>
        <w:rPr>
          <w:rFonts w:ascii="Arial" w:hAnsi="Arial" w:cs="Arial"/>
          <w:sz w:val="16"/>
          <w:szCs w:val="16"/>
        </w:rPr>
      </w:pPr>
    </w:p>
    <w:p w14:paraId="4DDF2DE0" w14:textId="3B6B5B38"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3B41359" w14:textId="77777777" w:rsidR="00221FB1" w:rsidRPr="00221FB1" w:rsidRDefault="00221FB1" w:rsidP="00221FB1">
      <w:pPr>
        <w:spacing w:after="0" w:line="240" w:lineRule="auto"/>
        <w:ind w:left="720"/>
        <w:jc w:val="both"/>
        <w:rPr>
          <w:rFonts w:ascii="Arial" w:hAnsi="Arial" w:cs="Arial"/>
          <w:sz w:val="16"/>
          <w:szCs w:val="16"/>
        </w:rPr>
      </w:pPr>
    </w:p>
    <w:p w14:paraId="5D3B41A3" w14:textId="65E387FB" w:rsidR="00877273" w:rsidRPr="00D86813" w:rsidRDefault="00877273" w:rsidP="003B650A">
      <w:pPr>
        <w:numPr>
          <w:ilvl w:val="0"/>
          <w:numId w:val="10"/>
        </w:numPr>
        <w:spacing w:after="0" w:line="240" w:lineRule="auto"/>
        <w:jc w:val="both"/>
        <w:rPr>
          <w:rFonts w:ascii="Arial" w:hAnsi="Arial" w:cs="Arial"/>
          <w:sz w:val="16"/>
          <w:szCs w:val="16"/>
        </w:rPr>
      </w:pPr>
      <w:r w:rsidRPr="00D86813">
        <w:rPr>
          <w:lang w:val="en-CA"/>
        </w:rPr>
        <w:fldChar w:fldCharType="begin"/>
      </w:r>
      <w:r w:rsidRPr="00D86813">
        <w:rPr>
          <w:lang w:val="en-CA"/>
        </w:rPr>
        <w:instrText xml:space="preserve"> SEQ CHAPTER \h \r 1</w:instrText>
      </w:r>
      <w:r w:rsidRPr="00D86813">
        <w:rPr>
          <w:lang w:val="en-CA"/>
        </w:rPr>
        <w:fldChar w:fldCharType="end"/>
      </w:r>
      <w:r w:rsidRPr="00D86813">
        <w:rPr>
          <w:rFonts w:ascii="Arial" w:hAnsi="Arial" w:cs="Arial"/>
          <w:sz w:val="16"/>
          <w:szCs w:val="16"/>
        </w:rPr>
        <w:t xml:space="preserve">Will comply with environmental standards which may be prescribed pursuant to the following: (a) institution of environmental quality control measures under the </w:t>
      </w:r>
    </w:p>
    <w:p w14:paraId="4552004D" w14:textId="2E2348EE" w:rsidR="00877273" w:rsidRDefault="00877273" w:rsidP="00877273">
      <w:pPr>
        <w:ind w:left="720"/>
        <w:jc w:val="both"/>
        <w:rPr>
          <w:rFonts w:ascii="Arial" w:hAnsi="Arial" w:cs="Arial"/>
          <w:sz w:val="16"/>
          <w:szCs w:val="16"/>
        </w:rPr>
      </w:pPr>
      <w:r>
        <w:rPr>
          <w:rFonts w:ascii="Arial" w:hAnsi="Arial" w:cs="Arial"/>
          <w:sz w:val="16"/>
          <w:szCs w:val="16"/>
        </w:rPr>
        <w:t xml:space="preserve">National </w:t>
      </w: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 xml:space="preserve">Environmental Policy Act of 1969 (P.L. 91-190) and Executive Order (EO) 11514; (b) notification of violating facilities pursuant to EO 11738; (c) protection of </w:t>
      </w:r>
      <w:r>
        <w:rPr>
          <w:rFonts w:ascii="Arial" w:hAnsi="Arial" w:cs="Arial"/>
          <w:sz w:val="16"/>
          <w:szCs w:val="16"/>
        </w:rPr>
        <w:br w:type="column"/>
      </w:r>
      <w:r>
        <w:rPr>
          <w:rFonts w:ascii="Arial" w:hAnsi="Arial" w:cs="Arial"/>
          <w:sz w:val="16"/>
          <w:szCs w:val="16"/>
        </w:rPr>
        <w:t>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0AA2E2A6" w14:textId="2ABC13B6"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the Wild and Scenic Rivers Act of 1968 (16 U.S.C. §§1271 et seq.) related to protecting components or potential components of the national wild and scenic rivers system.</w:t>
      </w:r>
    </w:p>
    <w:p w14:paraId="33AB55BC" w14:textId="77777777" w:rsidR="004B39C0" w:rsidRPr="004B39C0" w:rsidRDefault="004B39C0" w:rsidP="004B39C0">
      <w:pPr>
        <w:spacing w:after="0" w:line="240" w:lineRule="auto"/>
        <w:ind w:left="720"/>
        <w:jc w:val="both"/>
        <w:rPr>
          <w:rFonts w:ascii="Arial" w:hAnsi="Arial" w:cs="Arial"/>
          <w:sz w:val="16"/>
          <w:szCs w:val="16"/>
        </w:rPr>
      </w:pPr>
    </w:p>
    <w:p w14:paraId="469409FB" w14:textId="7E08C51A"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assist the awarding agency in assuming compliance with Section 106 of the National Historic Preservation Act of 1966, as amended (16 U.S.C. §470), EO 11593 (identification and protection of historic properties), and the Archaeological and Historic Preservation Act of 1974 (16 U.S.C. §§469a-1 et seq.).</w:t>
      </w:r>
    </w:p>
    <w:p w14:paraId="3031CCBE" w14:textId="77777777" w:rsidR="004B39C0" w:rsidRPr="004B39C0" w:rsidRDefault="004B39C0" w:rsidP="004B39C0">
      <w:pPr>
        <w:spacing w:after="0" w:line="240" w:lineRule="auto"/>
        <w:ind w:left="720"/>
        <w:jc w:val="both"/>
        <w:rPr>
          <w:rFonts w:ascii="Arial" w:hAnsi="Arial" w:cs="Arial"/>
          <w:sz w:val="16"/>
          <w:szCs w:val="16"/>
        </w:rPr>
      </w:pPr>
    </w:p>
    <w:p w14:paraId="658B483F" w14:textId="59084DBE" w:rsidR="00877273" w:rsidRDefault="00877273" w:rsidP="003B650A">
      <w:pPr>
        <w:numPr>
          <w:ilvl w:val="0"/>
          <w:numId w:val="10"/>
        </w:numPr>
        <w:spacing w:after="0" w:line="240" w:lineRule="auto"/>
        <w:jc w:val="both"/>
        <w:rPr>
          <w:rFonts w:ascii="Arial" w:hAnsi="Arial" w:cs="Arial"/>
          <w:sz w:val="16"/>
          <w:szCs w:val="16"/>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45FBDBBD" w14:textId="77777777" w:rsidR="004B39C0" w:rsidRPr="004B39C0" w:rsidRDefault="004B39C0" w:rsidP="004B39C0">
      <w:pPr>
        <w:spacing w:after="0" w:line="240" w:lineRule="auto"/>
        <w:ind w:left="360"/>
        <w:jc w:val="both"/>
        <w:rPr>
          <w:rFonts w:ascii="Arial" w:hAnsi="Arial" w:cs="Arial"/>
          <w:sz w:val="18"/>
          <w:szCs w:val="18"/>
        </w:rPr>
      </w:pPr>
    </w:p>
    <w:p w14:paraId="0B6FF0D4" w14:textId="16725231" w:rsidR="00877273" w:rsidRPr="00D86813" w:rsidRDefault="00877273" w:rsidP="003B650A">
      <w:pPr>
        <w:numPr>
          <w:ilvl w:val="0"/>
          <w:numId w:val="10"/>
        </w:numPr>
        <w:spacing w:after="0" w:line="240" w:lineRule="auto"/>
        <w:jc w:val="both"/>
        <w:rPr>
          <w:rFonts w:ascii="Arial" w:hAnsi="Arial" w:cs="Arial"/>
          <w:sz w:val="18"/>
          <w:szCs w:val="18"/>
        </w:rPr>
      </w:pPr>
      <w:r>
        <w:rPr>
          <w:lang w:val="en-CA"/>
        </w:rPr>
        <w:fldChar w:fldCharType="begin"/>
      </w:r>
      <w:r>
        <w:rPr>
          <w:lang w:val="en-CA"/>
        </w:rPr>
        <w:instrText xml:space="preserve"> SEQ CHAPTER \h \r 1</w:instrText>
      </w:r>
      <w:r>
        <w:rPr>
          <w:lang w:val="en-CA"/>
        </w:rPr>
        <w:fldChar w:fldCharType="end"/>
      </w:r>
      <w:r>
        <w:rPr>
          <w:rFonts w:ascii="Arial" w:hAnsi="Arial" w:cs="Arial"/>
          <w:sz w:val="16"/>
          <w:szCs w:val="16"/>
        </w:rPr>
        <w:t>Will comply with all applicable requirements of all other Federal laws, executive orders, regulations, and policies governing this program.</w:t>
      </w:r>
    </w:p>
    <w:p w14:paraId="60769F0C" w14:textId="77777777" w:rsidR="00877273" w:rsidRDefault="00877273" w:rsidP="00877273">
      <w:pPr>
        <w:ind w:left="720"/>
        <w:jc w:val="both"/>
        <w:rPr>
          <w:rFonts w:ascii="Arial" w:hAnsi="Arial" w:cs="Arial"/>
          <w:sz w:val="18"/>
          <w:szCs w:val="18"/>
        </w:rPr>
      </w:pPr>
    </w:p>
    <w:p w14:paraId="41C08BBE" w14:textId="77777777" w:rsidR="00877273" w:rsidRDefault="00877273" w:rsidP="00877273">
      <w:pPr>
        <w:ind w:left="720"/>
        <w:jc w:val="both"/>
        <w:rPr>
          <w:rFonts w:ascii="Arial" w:hAnsi="Arial" w:cs="Arial"/>
          <w:sz w:val="18"/>
          <w:szCs w:val="18"/>
        </w:rPr>
      </w:pPr>
    </w:p>
    <w:p w14:paraId="12BDBF95" w14:textId="77777777" w:rsidR="00877273" w:rsidRDefault="00877273" w:rsidP="00877273">
      <w:pPr>
        <w:ind w:left="720"/>
        <w:jc w:val="both"/>
        <w:rPr>
          <w:rFonts w:ascii="Arial" w:hAnsi="Arial" w:cs="Arial"/>
          <w:sz w:val="18"/>
          <w:szCs w:val="18"/>
        </w:rPr>
        <w:sectPr w:rsidR="00877273">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14:paraId="60C831BE" w14:textId="77777777" w:rsidTr="00143AD4">
        <w:tc>
          <w:tcPr>
            <w:tcW w:w="5480" w:type="dxa"/>
          </w:tcPr>
          <w:p w14:paraId="146B7C84" w14:textId="77777777" w:rsidR="00877273" w:rsidRDefault="00877273" w:rsidP="00B161A8">
            <w:pPr>
              <w:jc w:val="both"/>
              <w:rPr>
                <w:rFonts w:ascii="Arial" w:hAnsi="Arial" w:cs="Arial"/>
                <w:sz w:val="12"/>
                <w:szCs w:val="12"/>
              </w:rPr>
            </w:pPr>
          </w:p>
          <w:p w14:paraId="7A948F11" w14:textId="77777777" w:rsidR="00877273" w:rsidRDefault="00877273" w:rsidP="00B161A8">
            <w:pPr>
              <w:jc w:val="both"/>
              <w:rPr>
                <w:rFonts w:ascii="Arial" w:hAnsi="Arial" w:cs="Arial"/>
                <w:sz w:val="16"/>
                <w:szCs w:val="16"/>
              </w:rPr>
            </w:pPr>
            <w:r>
              <w:rPr>
                <w:rFonts w:ascii="Arial" w:hAnsi="Arial" w:cs="Arial"/>
                <w:sz w:val="16"/>
                <w:szCs w:val="16"/>
              </w:rPr>
              <w:t>SIGNATURE OF AUTHORIZED CERTIFYING OFFICIAL</w:t>
            </w:r>
          </w:p>
          <w:p w14:paraId="30418B71" w14:textId="77777777" w:rsidR="00877273" w:rsidRDefault="00877273" w:rsidP="00B161A8">
            <w:pPr>
              <w:jc w:val="both"/>
              <w:rPr>
                <w:rFonts w:ascii="Arial" w:hAnsi="Arial" w:cs="Arial"/>
                <w:sz w:val="16"/>
                <w:szCs w:val="16"/>
              </w:rPr>
            </w:pPr>
          </w:p>
          <w:p w14:paraId="5D8F4916" w14:textId="77777777" w:rsidR="00877273" w:rsidRDefault="00877273" w:rsidP="00B161A8">
            <w:pPr>
              <w:jc w:val="both"/>
              <w:rPr>
                <w:rFonts w:ascii="Arial" w:hAnsi="Arial" w:cs="Arial"/>
                <w:sz w:val="16"/>
                <w:szCs w:val="16"/>
              </w:rPr>
            </w:pPr>
          </w:p>
          <w:p w14:paraId="5CF3C56E" w14:textId="77777777" w:rsidR="00877273" w:rsidRDefault="00877273" w:rsidP="00B161A8">
            <w:pPr>
              <w:jc w:val="both"/>
              <w:rPr>
                <w:rFonts w:ascii="Arial" w:hAnsi="Arial" w:cs="Arial"/>
                <w:sz w:val="16"/>
                <w:szCs w:val="16"/>
              </w:rPr>
            </w:pPr>
          </w:p>
        </w:tc>
        <w:tc>
          <w:tcPr>
            <w:tcW w:w="5068" w:type="dxa"/>
          </w:tcPr>
          <w:p w14:paraId="0EE9F125" w14:textId="77777777" w:rsidR="00877273" w:rsidRDefault="00877273" w:rsidP="00B161A8">
            <w:pPr>
              <w:jc w:val="both"/>
              <w:rPr>
                <w:rFonts w:ascii="Arial" w:hAnsi="Arial" w:cs="Arial"/>
                <w:sz w:val="12"/>
                <w:szCs w:val="12"/>
              </w:rPr>
            </w:pPr>
          </w:p>
          <w:p w14:paraId="3FD4C64C" w14:textId="77777777" w:rsidR="00877273" w:rsidRDefault="00877273" w:rsidP="00B161A8">
            <w:pPr>
              <w:jc w:val="both"/>
              <w:rPr>
                <w:rFonts w:ascii="Arial" w:hAnsi="Arial" w:cs="Arial"/>
                <w:sz w:val="16"/>
                <w:szCs w:val="16"/>
              </w:rPr>
            </w:pPr>
            <w:r>
              <w:rPr>
                <w:rFonts w:ascii="Arial" w:hAnsi="Arial" w:cs="Arial"/>
                <w:sz w:val="16"/>
                <w:szCs w:val="16"/>
              </w:rPr>
              <w:t>TITLE</w:t>
            </w:r>
          </w:p>
        </w:tc>
      </w:tr>
      <w:tr w:rsidR="00877273" w14:paraId="0614A10C" w14:textId="77777777" w:rsidTr="00143AD4">
        <w:tc>
          <w:tcPr>
            <w:tcW w:w="5480" w:type="dxa"/>
          </w:tcPr>
          <w:p w14:paraId="7B292195" w14:textId="77777777" w:rsidR="00877273" w:rsidRDefault="00877273" w:rsidP="00B161A8">
            <w:pPr>
              <w:jc w:val="both"/>
              <w:rPr>
                <w:rFonts w:ascii="Arial" w:hAnsi="Arial" w:cs="Arial"/>
                <w:sz w:val="12"/>
                <w:szCs w:val="12"/>
              </w:rPr>
            </w:pPr>
          </w:p>
          <w:p w14:paraId="73FA4FFB" w14:textId="77777777" w:rsidR="00877273" w:rsidRDefault="00877273" w:rsidP="00B161A8">
            <w:pPr>
              <w:jc w:val="both"/>
              <w:rPr>
                <w:rFonts w:ascii="Arial" w:hAnsi="Arial" w:cs="Arial"/>
                <w:sz w:val="16"/>
                <w:szCs w:val="16"/>
              </w:rPr>
            </w:pPr>
            <w:r>
              <w:rPr>
                <w:rFonts w:ascii="Arial" w:hAnsi="Arial" w:cs="Arial"/>
                <w:sz w:val="16"/>
                <w:szCs w:val="16"/>
              </w:rPr>
              <w:t>APPLICANT ORGANIZATION</w:t>
            </w:r>
          </w:p>
          <w:p w14:paraId="64DB3DF4" w14:textId="77777777" w:rsidR="00877273" w:rsidRDefault="00877273" w:rsidP="00B161A8">
            <w:pPr>
              <w:jc w:val="both"/>
              <w:rPr>
                <w:rFonts w:ascii="Arial" w:hAnsi="Arial" w:cs="Arial"/>
                <w:sz w:val="16"/>
                <w:szCs w:val="16"/>
              </w:rPr>
            </w:pPr>
          </w:p>
          <w:p w14:paraId="49E49787" w14:textId="77777777" w:rsidR="00877273" w:rsidRDefault="00877273" w:rsidP="00B161A8">
            <w:pPr>
              <w:jc w:val="both"/>
              <w:rPr>
                <w:rFonts w:ascii="Arial" w:hAnsi="Arial" w:cs="Arial"/>
                <w:sz w:val="16"/>
                <w:szCs w:val="16"/>
              </w:rPr>
            </w:pPr>
          </w:p>
          <w:p w14:paraId="6195E05F" w14:textId="77777777" w:rsidR="00877273" w:rsidRDefault="00877273" w:rsidP="00B161A8">
            <w:pPr>
              <w:jc w:val="both"/>
              <w:rPr>
                <w:rFonts w:ascii="Arial" w:hAnsi="Arial" w:cs="Arial"/>
                <w:sz w:val="16"/>
                <w:szCs w:val="16"/>
              </w:rPr>
            </w:pPr>
          </w:p>
        </w:tc>
        <w:tc>
          <w:tcPr>
            <w:tcW w:w="5068" w:type="dxa"/>
          </w:tcPr>
          <w:p w14:paraId="4DCD7D8B" w14:textId="77777777" w:rsidR="00877273" w:rsidRDefault="00877273" w:rsidP="00B161A8">
            <w:pPr>
              <w:jc w:val="both"/>
              <w:rPr>
                <w:rFonts w:ascii="Arial" w:hAnsi="Arial" w:cs="Arial"/>
                <w:sz w:val="12"/>
                <w:szCs w:val="12"/>
              </w:rPr>
            </w:pPr>
          </w:p>
          <w:p w14:paraId="5F561FF3" w14:textId="77777777" w:rsidR="00877273" w:rsidRDefault="00877273" w:rsidP="00B161A8">
            <w:pPr>
              <w:jc w:val="both"/>
              <w:rPr>
                <w:rFonts w:ascii="Arial" w:hAnsi="Arial" w:cs="Arial"/>
                <w:sz w:val="16"/>
                <w:szCs w:val="16"/>
              </w:rPr>
            </w:pPr>
            <w:r>
              <w:rPr>
                <w:rFonts w:ascii="Arial" w:hAnsi="Arial" w:cs="Arial"/>
                <w:sz w:val="16"/>
                <w:szCs w:val="16"/>
              </w:rPr>
              <w:t>DATE SUBMITTED</w:t>
            </w:r>
          </w:p>
        </w:tc>
      </w:tr>
    </w:tbl>
    <w:p w14:paraId="6072EED2" w14:textId="77777777" w:rsidR="00877273" w:rsidRPr="00B161A8" w:rsidRDefault="00877273" w:rsidP="00B161A8">
      <w:pPr>
        <w:jc w:val="right"/>
        <w:rPr>
          <w:rFonts w:ascii="Arial" w:hAnsi="Arial" w:cs="Arial"/>
          <w:sz w:val="16"/>
          <w:szCs w:val="16"/>
        </w:rPr>
      </w:pPr>
      <w:r>
        <w:rPr>
          <w:rFonts w:ascii="Arial" w:hAnsi="Arial" w:cs="Arial"/>
          <w:sz w:val="16"/>
          <w:szCs w:val="16"/>
        </w:rPr>
        <w:t>Standard Form 424D (Rev. 7-97) Back</w:t>
      </w:r>
    </w:p>
    <w:p w14:paraId="3440E799" w14:textId="77777777" w:rsidR="00877273" w:rsidRDefault="00877273" w:rsidP="00877273">
      <w:pPr>
        <w:ind w:left="720"/>
        <w:jc w:val="both"/>
        <w:rPr>
          <w:rFonts w:ascii="Arial" w:hAnsi="Arial" w:cs="Arial"/>
          <w:sz w:val="18"/>
          <w:szCs w:val="18"/>
        </w:rPr>
        <w:sectPr w:rsidR="00877273" w:rsidSect="00B161A8">
          <w:type w:val="continuous"/>
          <w:pgSz w:w="12240" w:h="15840"/>
          <w:pgMar w:top="720" w:right="1080" w:bottom="720" w:left="900" w:header="720" w:footer="720" w:gutter="0"/>
          <w:cols w:space="720"/>
          <w:docGrid w:linePitch="360"/>
        </w:sectPr>
      </w:pPr>
    </w:p>
    <w:p w14:paraId="3901B558" w14:textId="77777777" w:rsidR="00877273" w:rsidRPr="00543831" w:rsidRDefault="00877273" w:rsidP="00877273">
      <w:pPr>
        <w:pStyle w:val="Header"/>
        <w:jc w:val="right"/>
        <w:rPr>
          <w:rFonts w:ascii="AvantGarde Md BT" w:hAnsi="AvantGarde Md BT" w:cs="Arial"/>
          <w:sz w:val="16"/>
          <w:szCs w:val="16"/>
        </w:rPr>
      </w:pPr>
      <w:r w:rsidRPr="00543831">
        <w:rPr>
          <w:rFonts w:ascii="AvantGarde Md BT" w:hAnsi="AvantGarde Md BT" w:cs="Arial"/>
          <w:sz w:val="16"/>
          <w:szCs w:val="16"/>
        </w:rPr>
        <w:lastRenderedPageBreak/>
        <w:t>OMB Approval No. 0348-0040</w:t>
      </w:r>
    </w:p>
    <w:p w14:paraId="1196C5DE" w14:textId="77777777" w:rsidR="00877273" w:rsidRPr="00543831" w:rsidRDefault="00877273" w:rsidP="00877273">
      <w:pPr>
        <w:jc w:val="center"/>
        <w:rPr>
          <w:rFonts w:ascii="AvantGarde Md BT" w:hAnsi="AvantGarde Md BT" w:cs="Arial"/>
          <w:b/>
          <w:sz w:val="20"/>
        </w:rPr>
      </w:pPr>
      <w:r w:rsidRPr="00543831">
        <w:rPr>
          <w:rFonts w:ascii="AvantGarde Md BT" w:hAnsi="AvantGarde Md BT" w:cs="Arial"/>
          <w:b/>
          <w:sz w:val="20"/>
        </w:rPr>
        <w:t>ASSURANCES – NON-CONSTRUCTION PROGRAMS</w:t>
      </w:r>
    </w:p>
    <w:p w14:paraId="60318168" w14:textId="232D89D9"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sz w:val="18"/>
          <w:szCs w:val="18"/>
        </w:rPr>
      </w:pPr>
      <w:r w:rsidRPr="00543831">
        <w:rPr>
          <w:rFonts w:ascii="AvantGarde Md BT" w:hAnsi="AvantGarde Md BT"/>
          <w:lang w:val="en-CA"/>
        </w:rPr>
        <w:fldChar w:fldCharType="begin"/>
      </w:r>
      <w:r w:rsidRPr="00543831">
        <w:rPr>
          <w:rFonts w:ascii="AvantGarde Md BT" w:hAnsi="AvantGarde Md BT"/>
          <w:lang w:val="en-CA"/>
        </w:rPr>
        <w:instrText xml:space="preserve"> SEQ CHAPTER \h \r 1</w:instrText>
      </w:r>
      <w:r w:rsidRPr="00543831">
        <w:rPr>
          <w:rFonts w:ascii="AvantGarde Md BT" w:hAnsi="AvantGarde Md BT"/>
          <w:lang w:val="en-CA"/>
        </w:rPr>
        <w:fldChar w:fldCharType="end"/>
      </w:r>
      <w:r w:rsidRPr="00543831">
        <w:rPr>
          <w:rFonts w:ascii="AvantGarde Md BT" w:hAnsi="AvantGarde Md BT" w:cs="Arial"/>
          <w:sz w:val="18"/>
          <w:szCs w:val="18"/>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t>
      </w:r>
      <w:smartTag w:uri="urn:schemas-microsoft-com:office:smarttags" w:element="place">
        <w:smartTag w:uri="urn:schemas-microsoft-com:office:smarttags" w:element="City">
          <w:r w:rsidRPr="00543831">
            <w:rPr>
              <w:rFonts w:ascii="AvantGarde Md BT" w:hAnsi="AvantGarde Md BT" w:cs="Arial"/>
              <w:sz w:val="18"/>
              <w:szCs w:val="18"/>
            </w:rPr>
            <w:t>Washington</w:t>
          </w:r>
        </w:smartTag>
        <w:r w:rsidRPr="00543831">
          <w:rPr>
            <w:rFonts w:ascii="AvantGarde Md BT" w:hAnsi="AvantGarde Md BT" w:cs="Arial"/>
            <w:sz w:val="18"/>
            <w:szCs w:val="18"/>
          </w:rPr>
          <w:t xml:space="preserve">, </w:t>
        </w:r>
        <w:smartTag w:uri="urn:schemas-microsoft-com:office:smarttags" w:element="State">
          <w:r w:rsidRPr="00543831">
            <w:rPr>
              <w:rFonts w:ascii="AvantGarde Md BT" w:hAnsi="AvantGarde Md BT" w:cs="Arial"/>
              <w:sz w:val="18"/>
              <w:szCs w:val="18"/>
            </w:rPr>
            <w:t>DC</w:t>
          </w:r>
        </w:smartTag>
        <w:r w:rsidRPr="00543831">
          <w:rPr>
            <w:rFonts w:ascii="AvantGarde Md BT" w:hAnsi="AvantGarde Md BT" w:cs="Arial"/>
            <w:sz w:val="18"/>
            <w:szCs w:val="18"/>
          </w:rPr>
          <w:t xml:space="preserve"> </w:t>
        </w:r>
        <w:smartTag w:uri="urn:schemas-microsoft-com:office:smarttags" w:element="PostalCode">
          <w:r w:rsidRPr="00543831">
            <w:rPr>
              <w:rFonts w:ascii="AvantGarde Md BT" w:hAnsi="AvantGarde Md BT" w:cs="Arial"/>
              <w:sz w:val="18"/>
              <w:szCs w:val="18"/>
            </w:rPr>
            <w:t>20503</w:t>
          </w:r>
        </w:smartTag>
      </w:smartTag>
      <w:r w:rsidRPr="00543831">
        <w:rPr>
          <w:rFonts w:ascii="AvantGarde Md BT" w:hAnsi="AvantGarde Md BT" w:cs="Arial"/>
          <w:sz w:val="18"/>
          <w:szCs w:val="18"/>
        </w:rPr>
        <w:t>.</w:t>
      </w:r>
    </w:p>
    <w:p w14:paraId="663E4F9E" w14:textId="77777777" w:rsidR="00877273" w:rsidRPr="00543831" w:rsidRDefault="00877273" w:rsidP="00877273">
      <w:pPr>
        <w:pBdr>
          <w:top w:val="single" w:sz="8" w:space="1" w:color="auto"/>
          <w:left w:val="single" w:sz="8" w:space="4" w:color="auto"/>
          <w:bottom w:val="single" w:sz="8" w:space="1" w:color="auto"/>
          <w:right w:val="single" w:sz="8" w:space="4" w:color="auto"/>
        </w:pBdr>
        <w:rPr>
          <w:rFonts w:ascii="AvantGarde Md BT" w:hAnsi="AvantGarde Md BT" w:cs="Arial"/>
          <w:b/>
          <w:bCs/>
          <w:sz w:val="22"/>
          <w:szCs w:val="22"/>
        </w:rPr>
      </w:pPr>
      <w:r w:rsidRPr="00543831">
        <w:rPr>
          <w:rFonts w:ascii="AvantGarde Md BT" w:hAnsi="AvantGarde Md BT" w:cs="Arial"/>
          <w:b/>
          <w:bCs/>
          <w:sz w:val="22"/>
          <w:szCs w:val="22"/>
        </w:rPr>
        <w:t xml:space="preserve">PLEASE </w:t>
      </w:r>
      <w:r w:rsidRPr="00543831">
        <w:rPr>
          <w:rFonts w:ascii="AvantGarde Md BT" w:hAnsi="AvantGarde Md BT" w:cs="Arial"/>
          <w:b/>
          <w:bCs/>
          <w:sz w:val="22"/>
          <w:szCs w:val="22"/>
          <w:u w:val="single"/>
        </w:rPr>
        <w:t>DO NOT</w:t>
      </w:r>
      <w:r w:rsidRPr="00543831">
        <w:rPr>
          <w:rFonts w:ascii="AvantGarde Md BT" w:hAnsi="AvantGarde Md BT" w:cs="Arial"/>
          <w:b/>
          <w:bCs/>
          <w:sz w:val="22"/>
          <w:szCs w:val="22"/>
        </w:rPr>
        <w:t xml:space="preserve"> RETURN YOUR COMPLETED FORM TO THE OFFICE OF MANAGEMENT AND BUDGET, SEND IT TO THE ADDRESS PROVIDED BY THE SPONSORING AGENCY.</w:t>
      </w:r>
    </w:p>
    <w:p w14:paraId="1BF1A458" w14:textId="0C3E4058" w:rsidR="00877273" w:rsidRPr="00543831" w:rsidRDefault="00877273" w:rsidP="00877273">
      <w:pPr>
        <w:ind w:left="1080" w:right="1152" w:hanging="558"/>
        <w:rPr>
          <w:rFonts w:ascii="AvantGarde Md BT" w:hAnsi="AvantGarde Md BT" w:cs="Arial"/>
          <w:sz w:val="16"/>
          <w:szCs w:val="16"/>
        </w:rPr>
      </w:pPr>
      <w:r w:rsidRPr="00543831">
        <w:rPr>
          <w:rFonts w:ascii="AvantGarde Md BT" w:hAnsi="AvantGarde Md BT" w:cs="Arial"/>
          <w:b/>
          <w:bCs/>
          <w:sz w:val="16"/>
          <w:szCs w:val="16"/>
        </w:rPr>
        <w:t>NOTE:</w:t>
      </w:r>
      <w:r w:rsidRPr="00543831">
        <w:rPr>
          <w:rFonts w:ascii="AvantGarde Md BT" w:hAnsi="AvantGarde Md BT" w:cs="Arial"/>
          <w:sz w:val="16"/>
          <w:szCs w:val="16"/>
        </w:rPr>
        <w:tab/>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7E895C22" w14:textId="77777777" w:rsidR="00877273" w:rsidRPr="00543831" w:rsidRDefault="00877273" w:rsidP="00877273">
      <w:pPr>
        <w:ind w:left="1152" w:right="1152" w:hanging="72"/>
        <w:rPr>
          <w:rFonts w:ascii="AvantGarde Md BT" w:hAnsi="AvantGarde Md BT" w:cs="Arial"/>
          <w:sz w:val="16"/>
          <w:szCs w:val="16"/>
        </w:rPr>
      </w:pPr>
      <w:r w:rsidRPr="00543831">
        <w:rPr>
          <w:rFonts w:ascii="AvantGarde Md BT" w:hAnsi="AvantGarde Md BT" w:cs="Arial"/>
          <w:sz w:val="16"/>
          <w:szCs w:val="16"/>
        </w:rPr>
        <w:t>As the duly authorized representative of the applicant, I certify that the applicant:</w:t>
      </w:r>
    </w:p>
    <w:p w14:paraId="76A08659" w14:textId="77777777" w:rsidR="00877273" w:rsidRPr="00543831" w:rsidRDefault="00877273" w:rsidP="00877273">
      <w:pPr>
        <w:rPr>
          <w:rFonts w:ascii="AvantGarde Md BT" w:hAnsi="AvantGarde Md BT" w:cs="Arial"/>
          <w:sz w:val="18"/>
          <w:szCs w:val="18"/>
        </w:rPr>
      </w:pPr>
    </w:p>
    <w:p w14:paraId="687F4BE0" w14:textId="77777777" w:rsidR="00877273" w:rsidRPr="00543831" w:rsidRDefault="00877273" w:rsidP="00877273">
      <w:pPr>
        <w:rPr>
          <w:rFonts w:ascii="AvantGarde Md BT" w:hAnsi="AvantGarde Md BT" w:cs="Arial"/>
          <w:sz w:val="18"/>
          <w:szCs w:val="18"/>
        </w:rPr>
        <w:sectPr w:rsidR="00877273" w:rsidRPr="00543831" w:rsidSect="00B161A8">
          <w:footerReference w:type="default" r:id="rId23"/>
          <w:pgSz w:w="12240" w:h="15840"/>
          <w:pgMar w:top="720" w:right="576" w:bottom="720" w:left="576" w:header="720" w:footer="720" w:gutter="0"/>
          <w:cols w:space="720"/>
          <w:titlePg/>
          <w:docGrid w:linePitch="360"/>
        </w:sectPr>
      </w:pPr>
    </w:p>
    <w:p w14:paraId="5C4F98B1" w14:textId="1EC4ADAA" w:rsidR="00877273" w:rsidRPr="00143AD4" w:rsidRDefault="00877273" w:rsidP="003079A9">
      <w:pPr>
        <w:numPr>
          <w:ilvl w:val="0"/>
          <w:numId w:val="9"/>
        </w:numPr>
        <w:spacing w:after="0" w:line="240" w:lineRule="auto"/>
        <w:jc w:val="both"/>
        <w:rPr>
          <w:rFonts w:ascii="AvantGarde Md BT" w:hAnsi="AvantGarde Md BT" w:cs="Arial"/>
          <w:sz w:val="16"/>
          <w:szCs w:val="16"/>
        </w:rPr>
      </w:pPr>
      <w:r w:rsidRPr="00143AD4">
        <w:rPr>
          <w:rFonts w:ascii="AvantGarde Md BT" w:hAnsi="AvantGarde Md BT" w:cs="Arial"/>
          <w:sz w:val="16"/>
          <w:szCs w:val="16"/>
        </w:rPr>
        <w:t>Has the legal authority to apply for Federal assistance and the institutional, managerial and financial capabilities (including funds sufficient to pay the non-Federal share of project cost) to ensure proper planning, management and completion of the project described in this application.</w:t>
      </w:r>
    </w:p>
    <w:p w14:paraId="593CD7FD" w14:textId="77777777" w:rsidR="00143AD4" w:rsidRPr="00143AD4" w:rsidRDefault="00143AD4" w:rsidP="00143AD4">
      <w:pPr>
        <w:spacing w:after="0" w:line="240" w:lineRule="auto"/>
        <w:ind w:left="720"/>
        <w:jc w:val="both"/>
        <w:rPr>
          <w:rFonts w:ascii="AvantGarde Md BT" w:hAnsi="AvantGarde Md BT" w:cs="Arial"/>
          <w:sz w:val="16"/>
          <w:szCs w:val="16"/>
        </w:rPr>
      </w:pPr>
    </w:p>
    <w:p w14:paraId="2DF2985E" w14:textId="7A47137E" w:rsidR="008E5B77" w:rsidRPr="008E5B77"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4A1A207" w14:textId="13C3C695" w:rsidR="00877273" w:rsidRPr="00543831" w:rsidRDefault="00877273" w:rsidP="008E5B77">
      <w:pPr>
        <w:spacing w:after="0" w:line="240" w:lineRule="auto"/>
        <w:ind w:left="720"/>
        <w:jc w:val="both"/>
        <w:rPr>
          <w:rFonts w:ascii="AvantGarde Md BT" w:hAnsi="AvantGarde Md BT" w:cs="Arial"/>
          <w:sz w:val="18"/>
          <w:szCs w:val="18"/>
        </w:rPr>
      </w:pPr>
    </w:p>
    <w:p w14:paraId="3BCA4563" w14:textId="58A5F4B4"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establish safeguards to prohibit employees from using their positions for a purpose that constitutes or presents the appearance of personal or organizational conflict of interest, or personal gain.</w:t>
      </w:r>
    </w:p>
    <w:p w14:paraId="49322EDB" w14:textId="71A98E88" w:rsidR="00877273" w:rsidRPr="00543831" w:rsidRDefault="00877273" w:rsidP="008E5B77">
      <w:pPr>
        <w:spacing w:after="0" w:line="240" w:lineRule="auto"/>
        <w:ind w:left="720"/>
        <w:jc w:val="both"/>
        <w:rPr>
          <w:rFonts w:ascii="AvantGarde Md BT" w:hAnsi="AvantGarde Md BT" w:cs="Arial"/>
          <w:sz w:val="16"/>
          <w:szCs w:val="16"/>
        </w:rPr>
      </w:pPr>
    </w:p>
    <w:p w14:paraId="6156D0C4" w14:textId="10CDDBE3"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initiate and complete the work within the applicable time frame after receipt of approval of the awarding agency.</w:t>
      </w:r>
    </w:p>
    <w:p w14:paraId="1A76C073" w14:textId="44795D45" w:rsidR="00877273" w:rsidRPr="00543831" w:rsidRDefault="00877273" w:rsidP="008E5B77">
      <w:pPr>
        <w:spacing w:after="0" w:line="240" w:lineRule="auto"/>
        <w:ind w:left="720"/>
        <w:jc w:val="both"/>
        <w:rPr>
          <w:rFonts w:ascii="AvantGarde Md BT" w:hAnsi="AvantGarde Md BT" w:cs="Arial"/>
          <w:sz w:val="16"/>
          <w:szCs w:val="16"/>
        </w:rPr>
      </w:pPr>
    </w:p>
    <w:p w14:paraId="5FE82A37" w14:textId="7EFBF6AE" w:rsidR="008E5B77"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1D2D3718" w14:textId="23337084" w:rsidR="00877273" w:rsidRPr="00543831" w:rsidRDefault="00877273" w:rsidP="008E5B77">
      <w:pPr>
        <w:spacing w:after="0" w:line="240" w:lineRule="auto"/>
        <w:ind w:left="720"/>
        <w:jc w:val="both"/>
        <w:rPr>
          <w:rFonts w:ascii="AvantGarde Md BT" w:hAnsi="AvantGarde Md BT" w:cs="Arial"/>
          <w:sz w:val="16"/>
          <w:szCs w:val="16"/>
        </w:rPr>
      </w:pPr>
    </w:p>
    <w:p w14:paraId="2F041398" w14:textId="6FD9EA20"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 1681-1683, and 1685-1686), which prohibits discrimination on the basis of sex; ( c) Section 504 of the Rehabilitation Act of 1973, as amended (29 U.S.C. §794) which, prohibits discrimination on the basis of handicaps; (d) the Age Discrimination Act of 1975, as amended (42 U.S.C. §§6101-6107), which prohibits discrimination on the basis of age; (e) the </w:t>
      </w:r>
      <w:r w:rsidRPr="00543831">
        <w:rPr>
          <w:rFonts w:ascii="AvantGarde Md BT" w:hAnsi="AvantGarde Md BT" w:cs="Arial"/>
          <w:sz w:val="16"/>
          <w:szCs w:val="16"/>
        </w:rPr>
        <w:t>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635BA5D1" w14:textId="77777777" w:rsidR="006211B5" w:rsidRPr="006211B5" w:rsidRDefault="006211B5" w:rsidP="006211B5">
      <w:pPr>
        <w:spacing w:after="0" w:line="240" w:lineRule="auto"/>
        <w:ind w:left="720"/>
        <w:jc w:val="both"/>
        <w:rPr>
          <w:rFonts w:ascii="AvantGarde Md BT" w:hAnsi="AvantGarde Md BT" w:cs="Arial"/>
          <w:sz w:val="16"/>
          <w:szCs w:val="16"/>
        </w:rPr>
      </w:pPr>
    </w:p>
    <w:p w14:paraId="59F83AEE" w14:textId="15F7C417"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 purchases.</w:t>
      </w:r>
    </w:p>
    <w:p w14:paraId="735FBF6B" w14:textId="77777777" w:rsidR="006211B5" w:rsidRPr="006211B5" w:rsidRDefault="006211B5" w:rsidP="006211B5">
      <w:pPr>
        <w:spacing w:after="0" w:line="240" w:lineRule="auto"/>
        <w:ind w:left="720"/>
        <w:jc w:val="both"/>
        <w:rPr>
          <w:rFonts w:ascii="AvantGarde Md BT" w:hAnsi="AvantGarde Md BT" w:cs="Arial"/>
          <w:sz w:val="16"/>
          <w:szCs w:val="16"/>
        </w:rPr>
      </w:pPr>
    </w:p>
    <w:p w14:paraId="22769F15" w14:textId="5D2A6093" w:rsidR="00FB2A44"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as applicable, with the provisions of the Hatch Act (5 U.S.C. §§1501-1508 and 7324-7328) which limit the political activities of employees whose principal employment activities are funded in whole or in part with Federal funds.</w:t>
      </w:r>
      <w:r w:rsidR="00FB2A44" w:rsidRPr="00FB2A44">
        <w:rPr>
          <w:rFonts w:ascii="AvantGarde Md BT" w:hAnsi="AvantGarde Md BT" w:cs="Arial"/>
          <w:sz w:val="16"/>
          <w:szCs w:val="16"/>
        </w:rPr>
        <w:t xml:space="preserve"> </w:t>
      </w:r>
    </w:p>
    <w:p w14:paraId="10B92504" w14:textId="77777777" w:rsidR="00FB2A44" w:rsidRDefault="00FB2A44" w:rsidP="00FB2A44">
      <w:pPr>
        <w:spacing w:after="0" w:line="240" w:lineRule="auto"/>
        <w:ind w:left="720"/>
        <w:jc w:val="both"/>
        <w:rPr>
          <w:rFonts w:ascii="AvantGarde Md BT" w:hAnsi="AvantGarde Md BT" w:cs="Arial"/>
          <w:sz w:val="16"/>
          <w:szCs w:val="16"/>
        </w:rPr>
      </w:pPr>
    </w:p>
    <w:p w14:paraId="7CB67F2B" w14:textId="3DC7C669" w:rsidR="00C758DF" w:rsidRDefault="00FB2A44"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 xml:space="preserve">Will comply, as applicable, with the provisions of the Davis-Bacon Act (40 U.S.C. §§276a to 276a-7), the Copeland Act (40 U.S.C. §276c and 18 U.S.C. §874), and the Contract Work Hours and Safety Standards </w:t>
      </w:r>
      <w:r w:rsidR="00C758DF" w:rsidRPr="00543831">
        <w:rPr>
          <w:rFonts w:ascii="AvantGarde Md BT" w:hAnsi="AvantGarde Md BT" w:cs="Arial"/>
          <w:sz w:val="16"/>
          <w:szCs w:val="16"/>
        </w:rPr>
        <w:t xml:space="preserve"> </w:t>
      </w:r>
    </w:p>
    <w:p w14:paraId="3B293EBF" w14:textId="77777777" w:rsidR="00C758DF" w:rsidRDefault="00C758DF" w:rsidP="00C758DF">
      <w:pPr>
        <w:spacing w:after="0" w:line="240" w:lineRule="auto"/>
        <w:ind w:left="720"/>
        <w:jc w:val="both"/>
        <w:rPr>
          <w:rFonts w:ascii="AvantGarde Md BT" w:hAnsi="AvantGarde Md BT" w:cs="Arial"/>
          <w:sz w:val="16"/>
          <w:szCs w:val="16"/>
        </w:rPr>
      </w:pPr>
    </w:p>
    <w:p w14:paraId="5044ECA3" w14:textId="00398ED5" w:rsidR="00C758DF" w:rsidRPr="00543831" w:rsidRDefault="00C758DF" w:rsidP="00C758DF">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Act (40 U.S.C. §§327-333), regarding labor standards for federally-assisted construction subagreements.</w:t>
      </w:r>
    </w:p>
    <w:p w14:paraId="5EDC390E" w14:textId="34139046" w:rsidR="00877273" w:rsidRPr="00543831" w:rsidRDefault="00877273" w:rsidP="00C758DF">
      <w:pPr>
        <w:spacing w:after="0" w:line="240" w:lineRule="auto"/>
        <w:ind w:left="720"/>
        <w:jc w:val="both"/>
        <w:rPr>
          <w:rFonts w:ascii="AvantGarde Md BT" w:hAnsi="AvantGarde Md BT" w:cs="Arial"/>
          <w:sz w:val="16"/>
          <w:szCs w:val="16"/>
        </w:rPr>
      </w:pPr>
    </w:p>
    <w:p w14:paraId="71A9A598" w14:textId="77777777" w:rsidR="00B161A8" w:rsidRDefault="00B161A8" w:rsidP="00877273">
      <w:pPr>
        <w:ind w:left="360"/>
        <w:jc w:val="both"/>
        <w:rPr>
          <w:rFonts w:ascii="AvantGarde Md BT" w:hAnsi="AvantGarde Md BT" w:cs="Arial"/>
          <w:sz w:val="18"/>
          <w:szCs w:val="18"/>
        </w:rPr>
      </w:pPr>
    </w:p>
    <w:p w14:paraId="7ABF6CAF" w14:textId="184D89BC" w:rsidR="00C758DF" w:rsidRDefault="00C758DF" w:rsidP="00877273">
      <w:pPr>
        <w:ind w:left="360"/>
        <w:jc w:val="both"/>
        <w:rPr>
          <w:rFonts w:ascii="AvantGarde Md BT" w:hAnsi="AvantGarde Md BT" w:cs="Arial"/>
          <w:sz w:val="18"/>
          <w:szCs w:val="18"/>
        </w:rPr>
        <w:sectPr w:rsidR="00C758DF">
          <w:headerReference w:type="default" r:id="rId24"/>
          <w:footerReference w:type="default" r:id="rId25"/>
          <w:type w:val="continuous"/>
          <w:pgSz w:w="12240" w:h="15840"/>
          <w:pgMar w:top="720" w:right="1080" w:bottom="720" w:left="900" w:header="720" w:footer="720" w:gutter="0"/>
          <w:cols w:num="2" w:space="720"/>
          <w:docGrid w:linePitch="360"/>
        </w:sectPr>
      </w:pPr>
    </w:p>
    <w:p w14:paraId="171C103F" w14:textId="77777777" w:rsidR="00B161A8" w:rsidRPr="00543831" w:rsidRDefault="00B161A8" w:rsidP="00B161A8">
      <w:pPr>
        <w:ind w:left="360"/>
        <w:jc w:val="both"/>
        <w:rPr>
          <w:rFonts w:ascii="AvantGarde Md BT" w:hAnsi="AvantGarde Md BT" w:cs="Arial"/>
          <w:sz w:val="18"/>
          <w:szCs w:val="18"/>
        </w:rPr>
      </w:pPr>
    </w:p>
    <w:p w14:paraId="2AA80B4B" w14:textId="77777777" w:rsidR="00877273" w:rsidRPr="00543831" w:rsidRDefault="00877273" w:rsidP="00877273">
      <w:pPr>
        <w:pStyle w:val="Footer"/>
        <w:rPr>
          <w:rFonts w:ascii="AvantGarde Md BT" w:hAnsi="AvantGarde Md BT" w:cs="Arial"/>
          <w:sz w:val="16"/>
          <w:szCs w:val="16"/>
        </w:rPr>
        <w:sectPr w:rsidR="00877273" w:rsidRPr="00543831">
          <w:type w:val="continuous"/>
          <w:pgSz w:w="12240" w:h="15840"/>
          <w:pgMar w:top="720" w:right="1080" w:bottom="720" w:left="900" w:header="720" w:footer="720" w:gutter="0"/>
          <w:cols w:num="2" w:space="720"/>
          <w:docGrid w:linePitch="360"/>
        </w:sectPr>
      </w:pPr>
    </w:p>
    <w:p w14:paraId="0BC5FDE3" w14:textId="5E472B3C" w:rsidR="00877273" w:rsidRPr="00FB2A44" w:rsidRDefault="006211B5" w:rsidP="00FB2A44">
      <w:pPr>
        <w:jc w:val="both"/>
        <w:rPr>
          <w:rFonts w:ascii="AvantGarde Md BT" w:hAnsi="AvantGarde Md BT" w:cs="Arial"/>
          <w:sz w:val="10"/>
          <w:szCs w:val="10"/>
        </w:rPr>
      </w:pPr>
      <w:r w:rsidRPr="00FB2A44">
        <w:rPr>
          <w:rFonts w:ascii="AvantGarde Md BT" w:hAnsi="AvantGarde Md BT" w:cs="Arial"/>
          <w:sz w:val="10"/>
          <w:szCs w:val="10"/>
        </w:rPr>
        <w:t>Standard Form 424B (Rev. 7-97</w:t>
      </w:r>
      <w:r w:rsidR="00FB2A44">
        <w:rPr>
          <w:rFonts w:ascii="AvantGarde Md BT" w:hAnsi="AvantGarde Md BT" w:cs="Arial"/>
          <w:sz w:val="10"/>
          <w:szCs w:val="10"/>
        </w:rPr>
        <w:tab/>
      </w:r>
      <w:r w:rsidR="00877273" w:rsidRPr="00FB2A44">
        <w:rPr>
          <w:rFonts w:ascii="AvantGarde Md BT" w:hAnsi="AvantGarde Md BT" w:cs="Arial"/>
          <w:sz w:val="10"/>
          <w:szCs w:val="10"/>
        </w:rPr>
        <w:t>Previous Edition Usable</w:t>
      </w:r>
      <w:r w:rsidR="00877273" w:rsidRPr="00FB2A44">
        <w:rPr>
          <w:rFonts w:ascii="AvantGarde Md BT" w:hAnsi="AvantGarde Md BT" w:cs="Arial"/>
          <w:sz w:val="10"/>
          <w:szCs w:val="10"/>
        </w:rPr>
        <w:tab/>
        <w:t xml:space="preserve">                                           Authorized for Local Reproducti</w:t>
      </w:r>
      <w:r w:rsidR="00B161A8" w:rsidRPr="00FB2A44">
        <w:rPr>
          <w:rFonts w:ascii="AvantGarde Md BT" w:hAnsi="AvantGarde Md BT" w:cs="Arial"/>
          <w:sz w:val="10"/>
          <w:szCs w:val="10"/>
        </w:rPr>
        <w:t>on</w:t>
      </w:r>
      <w:r w:rsidR="00B161A8" w:rsidRPr="00FB2A44">
        <w:rPr>
          <w:rFonts w:ascii="AvantGarde Md BT" w:hAnsi="AvantGarde Md BT" w:cs="Arial"/>
          <w:sz w:val="10"/>
          <w:szCs w:val="10"/>
        </w:rPr>
        <w:tab/>
        <w:t xml:space="preserve">                          </w:t>
      </w:r>
      <w:r w:rsidR="00877273" w:rsidRPr="00FB2A44">
        <w:rPr>
          <w:rFonts w:ascii="AvantGarde Md BT" w:hAnsi="AvantGarde Md BT" w:cs="Arial"/>
          <w:sz w:val="10"/>
          <w:szCs w:val="10"/>
        </w:rPr>
        <w:t>Prescribed by OMB Circular A-102</w:t>
      </w:r>
    </w:p>
    <w:p w14:paraId="45A9A570" w14:textId="77777777" w:rsidR="00877273" w:rsidRPr="00543831" w:rsidRDefault="00877273" w:rsidP="003B650A">
      <w:pPr>
        <w:numPr>
          <w:ilvl w:val="0"/>
          <w:numId w:val="9"/>
        </w:numPr>
        <w:spacing w:after="0" w:line="240" w:lineRule="auto"/>
        <w:jc w:val="both"/>
        <w:rPr>
          <w:rFonts w:ascii="AvantGarde Md BT" w:hAnsi="AvantGarde Md BT" w:cs="Arial"/>
          <w:sz w:val="16"/>
          <w:szCs w:val="16"/>
        </w:rPr>
        <w:sectPr w:rsidR="00877273" w:rsidRPr="00543831">
          <w:type w:val="continuous"/>
          <w:pgSz w:w="12240" w:h="15840"/>
          <w:pgMar w:top="720" w:right="1080" w:bottom="720" w:left="900" w:header="720" w:footer="720" w:gutter="0"/>
          <w:cols w:space="720"/>
          <w:docGrid w:linePitch="360"/>
        </w:sectPr>
      </w:pPr>
    </w:p>
    <w:p w14:paraId="70BF7478" w14:textId="2BB80FCE" w:rsidR="00877273" w:rsidRPr="00543831"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lastRenderedPageBreak/>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A23A9D3" w14:textId="77777777" w:rsidR="00EB133B" w:rsidRPr="00EB133B" w:rsidRDefault="00EB133B" w:rsidP="00EB133B">
      <w:pPr>
        <w:spacing w:after="0" w:line="240" w:lineRule="auto"/>
        <w:ind w:left="720"/>
        <w:jc w:val="both"/>
        <w:rPr>
          <w:rFonts w:ascii="AvantGarde Md BT" w:hAnsi="AvantGarde Md BT" w:cs="Arial"/>
          <w:sz w:val="16"/>
          <w:szCs w:val="16"/>
        </w:rPr>
      </w:pPr>
    </w:p>
    <w:p w14:paraId="78037C9B" w14:textId="4F4310DA" w:rsidR="00EB133B" w:rsidRDefault="00877273" w:rsidP="003B650A">
      <w:pPr>
        <w:numPr>
          <w:ilvl w:val="0"/>
          <w:numId w:val="9"/>
        </w:numPr>
        <w:spacing w:after="0" w:line="240" w:lineRule="auto"/>
        <w:jc w:val="both"/>
        <w:rPr>
          <w:rFonts w:ascii="AvantGarde Md BT" w:hAnsi="AvantGarde Md BT" w:cs="Arial"/>
          <w:sz w:val="16"/>
          <w:szCs w:val="16"/>
        </w:rPr>
      </w:pPr>
      <w:r w:rsidRPr="00543831">
        <w:rPr>
          <w:rFonts w:ascii="AvantGarde Md BT" w:hAnsi="AvantGarde Md BT" w:cs="Arial"/>
          <w:sz w:val="16"/>
          <w:szCs w:val="16"/>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7A5C9E93" w14:textId="5AEA4BD1" w:rsidR="00877273" w:rsidRPr="00543831" w:rsidRDefault="00877273" w:rsidP="00EB133B">
      <w:pPr>
        <w:spacing w:after="0" w:line="240" w:lineRule="auto"/>
        <w:ind w:left="720"/>
        <w:jc w:val="both"/>
        <w:rPr>
          <w:rFonts w:ascii="AvantGarde Md BT" w:hAnsi="AvantGarde Md BT" w:cs="Arial"/>
          <w:sz w:val="16"/>
          <w:szCs w:val="16"/>
        </w:rPr>
      </w:pPr>
    </w:p>
    <w:p w14:paraId="00FA9167" w14:textId="696B7BD9"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Wild and Scenic Rivers Act of 1968 (16 U.S.C. §§1271 et seq.) related to protecting components or potential components of the national wild and scenic rivers system.</w:t>
      </w:r>
    </w:p>
    <w:p w14:paraId="77DD888F" w14:textId="77777777" w:rsidR="00EB133B" w:rsidRPr="00EB133B" w:rsidRDefault="00EB133B" w:rsidP="00EB133B">
      <w:pPr>
        <w:spacing w:after="0" w:line="240" w:lineRule="auto"/>
        <w:ind w:left="720"/>
        <w:jc w:val="both"/>
        <w:rPr>
          <w:rFonts w:ascii="AvantGarde Md BT" w:hAnsi="AvantGarde Md BT" w:cs="Arial"/>
          <w:sz w:val="18"/>
          <w:szCs w:val="18"/>
        </w:rPr>
      </w:pPr>
    </w:p>
    <w:p w14:paraId="7A36B110" w14:textId="1F339BF0" w:rsidR="00EB133B" w:rsidRPr="00543831" w:rsidRDefault="00EB133B"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7A8C9D4" w14:textId="77777777" w:rsidR="00877273" w:rsidRPr="00543831" w:rsidRDefault="00877273" w:rsidP="00877273">
      <w:pPr>
        <w:jc w:val="both"/>
        <w:rPr>
          <w:rFonts w:ascii="AvantGarde Md BT" w:hAnsi="AvantGarde Md BT"/>
          <w:sz w:val="16"/>
          <w:szCs w:val="16"/>
          <w:lang w:val="en-CA"/>
        </w:rPr>
      </w:pPr>
    </w:p>
    <w:p w14:paraId="4B6F6308" w14:textId="1BF063D7" w:rsidR="00877273" w:rsidRPr="00EB133B" w:rsidRDefault="00B161A8" w:rsidP="00020C1C">
      <w:pPr>
        <w:numPr>
          <w:ilvl w:val="0"/>
          <w:numId w:val="9"/>
        </w:numPr>
        <w:spacing w:after="0" w:line="240" w:lineRule="auto"/>
        <w:jc w:val="both"/>
        <w:rPr>
          <w:rFonts w:ascii="AvantGarde Md BT" w:hAnsi="AvantGarde Md BT" w:cs="Arial"/>
          <w:sz w:val="18"/>
          <w:szCs w:val="18"/>
        </w:rPr>
      </w:pPr>
      <w:r w:rsidRPr="00EB133B">
        <w:rPr>
          <w:rFonts w:ascii="AvantGarde Md BT" w:hAnsi="AvantGarde Md BT"/>
          <w:lang w:val="en-CA"/>
        </w:rPr>
        <w:br w:type="column"/>
      </w:r>
      <w:r w:rsidR="00877273" w:rsidRPr="00EB133B">
        <w:rPr>
          <w:rFonts w:ascii="AvantGarde Md BT" w:hAnsi="AvantGarde Md BT" w:cs="Arial"/>
          <w:sz w:val="16"/>
          <w:szCs w:val="16"/>
        </w:rPr>
        <w:t>Will comply with P.L. 93-348 regarding the protection of human subjects involved in research, development, and related activities supported by this award of assistance.</w:t>
      </w:r>
    </w:p>
    <w:p w14:paraId="483732C7" w14:textId="77777777" w:rsidR="00EB133B" w:rsidRPr="00EB133B" w:rsidRDefault="00EB133B" w:rsidP="00EB133B">
      <w:pPr>
        <w:spacing w:after="0" w:line="240" w:lineRule="auto"/>
        <w:ind w:left="720"/>
        <w:jc w:val="both"/>
        <w:rPr>
          <w:rFonts w:ascii="AvantGarde Md BT" w:hAnsi="AvantGarde Md BT" w:cs="Arial"/>
          <w:sz w:val="18"/>
          <w:szCs w:val="18"/>
        </w:rPr>
      </w:pPr>
    </w:p>
    <w:p w14:paraId="51DEF3A5" w14:textId="7032DFA8" w:rsidR="00877273" w:rsidRPr="00EB133B" w:rsidRDefault="00877273" w:rsidP="00AF4854">
      <w:pPr>
        <w:numPr>
          <w:ilvl w:val="0"/>
          <w:numId w:val="9"/>
        </w:numPr>
        <w:spacing w:after="0" w:line="240" w:lineRule="auto"/>
        <w:jc w:val="both"/>
        <w:rPr>
          <w:rFonts w:ascii="AvantGarde Md BT" w:hAnsi="AvantGarde Md BT"/>
          <w:sz w:val="16"/>
          <w:szCs w:val="16"/>
          <w:lang w:val="en-CA"/>
        </w:rPr>
      </w:pPr>
      <w:r w:rsidRPr="00EB133B">
        <w:rPr>
          <w:rFonts w:ascii="AvantGarde Md BT" w:hAnsi="AvantGarde Md BT" w:cs="Arial"/>
          <w:sz w:val="16"/>
          <w:szCs w:val="16"/>
        </w:rPr>
        <w:t>Will comply with the Laboratory Animal Welfare Act of 1966 (P.L. 89-554, as amended, 7 U.S.C. §§2132 et seq.) pertaining to the care, handling, and treatment of warm blooded animals held for research, teaching, or other activities supported by this award of assistance.</w:t>
      </w:r>
    </w:p>
    <w:p w14:paraId="73C8D374" w14:textId="77777777" w:rsidR="00EB133B" w:rsidRPr="00EB133B" w:rsidRDefault="00EB133B" w:rsidP="00EB133B">
      <w:pPr>
        <w:spacing w:after="0" w:line="240" w:lineRule="auto"/>
        <w:ind w:left="720"/>
        <w:jc w:val="both"/>
        <w:rPr>
          <w:rFonts w:ascii="AvantGarde Md BT" w:hAnsi="AvantGarde Md BT"/>
          <w:sz w:val="16"/>
          <w:szCs w:val="16"/>
          <w:lang w:val="en-CA"/>
        </w:rPr>
      </w:pPr>
    </w:p>
    <w:p w14:paraId="7135F12E" w14:textId="6ABB24D8"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the Lead-Based Paint Poisoning Prevention Act (42 U.S.C. §§4801 et seq.) Which prohibits the use of lead-based paint in construction or rehabilitation of residence structures.</w:t>
      </w:r>
    </w:p>
    <w:p w14:paraId="1EF4402D" w14:textId="77777777" w:rsidR="00EB133B" w:rsidRPr="00543831" w:rsidRDefault="00EB133B" w:rsidP="00EB133B">
      <w:pPr>
        <w:spacing w:after="0" w:line="240" w:lineRule="auto"/>
        <w:ind w:left="720"/>
        <w:jc w:val="both"/>
        <w:rPr>
          <w:rFonts w:ascii="AvantGarde Md BT" w:hAnsi="AvantGarde Md BT" w:cs="Arial"/>
          <w:sz w:val="18"/>
          <w:szCs w:val="18"/>
        </w:rPr>
      </w:pPr>
    </w:p>
    <w:p w14:paraId="6B18A949" w14:textId="28815334" w:rsidR="00877273" w:rsidRPr="00EB133B"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cause to be performed the required financial and compliance audits in accordance with the Single Audit Act Amendments of 1966 and OMB Circular No. A-133, “Audits of States, Local Governments, and Non-Profit Organizations.”</w:t>
      </w:r>
    </w:p>
    <w:p w14:paraId="1082D0C8" w14:textId="77777777" w:rsidR="00EB133B" w:rsidRPr="00543831" w:rsidRDefault="00EB133B" w:rsidP="00EB133B">
      <w:pPr>
        <w:spacing w:after="0" w:line="240" w:lineRule="auto"/>
        <w:ind w:left="720"/>
        <w:jc w:val="both"/>
        <w:rPr>
          <w:rFonts w:ascii="AvantGarde Md BT" w:hAnsi="AvantGarde Md BT" w:cs="Arial"/>
          <w:sz w:val="18"/>
          <w:szCs w:val="18"/>
        </w:rPr>
      </w:pPr>
    </w:p>
    <w:p w14:paraId="61745933" w14:textId="33EED7D8" w:rsidR="00877273" w:rsidRPr="00543831" w:rsidRDefault="00877273" w:rsidP="003B650A">
      <w:pPr>
        <w:numPr>
          <w:ilvl w:val="0"/>
          <w:numId w:val="9"/>
        </w:numPr>
        <w:spacing w:after="0" w:line="240" w:lineRule="auto"/>
        <w:jc w:val="both"/>
        <w:rPr>
          <w:rFonts w:ascii="AvantGarde Md BT" w:hAnsi="AvantGarde Md BT" w:cs="Arial"/>
          <w:sz w:val="18"/>
          <w:szCs w:val="18"/>
        </w:rPr>
      </w:pPr>
      <w:r w:rsidRPr="00543831">
        <w:rPr>
          <w:rFonts w:ascii="AvantGarde Md BT" w:hAnsi="AvantGarde Md BT" w:cs="Arial"/>
          <w:sz w:val="16"/>
          <w:szCs w:val="16"/>
        </w:rPr>
        <w:t>Will comply with all applicable requirements of all other Federal laws, executive orders, regulations, and policies governing this program.</w:t>
      </w:r>
    </w:p>
    <w:p w14:paraId="478ED564" w14:textId="77777777" w:rsidR="00877273" w:rsidRPr="00543831" w:rsidRDefault="00877273" w:rsidP="00877273">
      <w:pPr>
        <w:jc w:val="both"/>
        <w:rPr>
          <w:rFonts w:ascii="AvantGarde Md BT" w:hAnsi="AvantGarde Md BT" w:cs="Arial"/>
          <w:sz w:val="16"/>
          <w:szCs w:val="16"/>
        </w:rPr>
      </w:pPr>
    </w:p>
    <w:p w14:paraId="4D9D2B54" w14:textId="77777777" w:rsidR="00877273" w:rsidRPr="00543831" w:rsidRDefault="00877273" w:rsidP="00877273">
      <w:pPr>
        <w:jc w:val="both"/>
        <w:rPr>
          <w:rFonts w:ascii="AvantGarde Md BT" w:hAnsi="AvantGarde Md BT" w:cs="Arial"/>
          <w:sz w:val="16"/>
          <w:szCs w:val="16"/>
        </w:rPr>
      </w:pPr>
    </w:p>
    <w:p w14:paraId="219412BB" w14:textId="77777777" w:rsidR="00877273" w:rsidRPr="00543831" w:rsidRDefault="00877273" w:rsidP="00877273">
      <w:pPr>
        <w:jc w:val="both"/>
        <w:rPr>
          <w:rFonts w:ascii="AvantGarde Md BT" w:hAnsi="AvantGarde Md BT" w:cs="Arial"/>
          <w:sz w:val="16"/>
          <w:szCs w:val="16"/>
        </w:rPr>
      </w:pPr>
    </w:p>
    <w:p w14:paraId="489F41E9" w14:textId="77777777" w:rsidR="00877273" w:rsidRPr="00543831" w:rsidRDefault="00877273" w:rsidP="00B161A8">
      <w:pPr>
        <w:spacing w:after="0" w:line="240" w:lineRule="auto"/>
        <w:ind w:left="720"/>
        <w:jc w:val="both"/>
        <w:rPr>
          <w:rFonts w:ascii="AvantGarde Md BT" w:hAnsi="AvantGarde Md BT"/>
          <w:lang w:val="en-CA"/>
        </w:rPr>
        <w:sectPr w:rsidR="00877273" w:rsidRPr="00543831">
          <w:type w:val="continuous"/>
          <w:pgSz w:w="12240" w:h="15840"/>
          <w:pgMar w:top="720" w:right="1080" w:bottom="720" w:left="900" w:header="720" w:footer="720" w:gutter="0"/>
          <w:cols w:num="2" w:space="720"/>
          <w:docGrid w:linePitch="360"/>
        </w:sectPr>
      </w:pPr>
    </w:p>
    <w:tbl>
      <w:tblPr>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80"/>
        <w:gridCol w:w="5068"/>
      </w:tblGrid>
      <w:tr w:rsidR="00877273" w:rsidRPr="00543831" w14:paraId="3E13EA90" w14:textId="77777777" w:rsidTr="00EB133B">
        <w:tc>
          <w:tcPr>
            <w:tcW w:w="5480" w:type="dxa"/>
          </w:tcPr>
          <w:p w14:paraId="20B06768" w14:textId="77777777" w:rsidR="00877273" w:rsidRPr="00543831" w:rsidRDefault="00877273" w:rsidP="00B161A8">
            <w:pPr>
              <w:jc w:val="both"/>
              <w:rPr>
                <w:rFonts w:ascii="AvantGarde Md BT" w:hAnsi="AvantGarde Md BT" w:cs="Arial"/>
                <w:sz w:val="12"/>
                <w:szCs w:val="12"/>
              </w:rPr>
            </w:pPr>
          </w:p>
          <w:p w14:paraId="2A7BB981"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SIGNATURE OF AUTHORIZED CERTIFYING OFFICIAL</w:t>
            </w:r>
          </w:p>
          <w:p w14:paraId="67885098" w14:textId="77777777" w:rsidR="00877273" w:rsidRPr="00543831" w:rsidRDefault="00877273" w:rsidP="00B161A8">
            <w:pPr>
              <w:jc w:val="both"/>
              <w:rPr>
                <w:rFonts w:ascii="AvantGarde Md BT" w:hAnsi="AvantGarde Md BT" w:cs="Arial"/>
                <w:sz w:val="16"/>
                <w:szCs w:val="16"/>
              </w:rPr>
            </w:pPr>
          </w:p>
        </w:tc>
        <w:tc>
          <w:tcPr>
            <w:tcW w:w="5068" w:type="dxa"/>
          </w:tcPr>
          <w:p w14:paraId="7388C30A" w14:textId="77777777" w:rsidR="00877273" w:rsidRPr="00543831" w:rsidRDefault="00877273" w:rsidP="00B161A8">
            <w:pPr>
              <w:jc w:val="both"/>
              <w:rPr>
                <w:rFonts w:ascii="AvantGarde Md BT" w:hAnsi="AvantGarde Md BT" w:cs="Arial"/>
                <w:sz w:val="12"/>
                <w:szCs w:val="12"/>
              </w:rPr>
            </w:pPr>
          </w:p>
          <w:p w14:paraId="60AF3F15"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TITLE</w:t>
            </w:r>
          </w:p>
        </w:tc>
      </w:tr>
      <w:tr w:rsidR="00877273" w:rsidRPr="00543831" w14:paraId="3311BCF2" w14:textId="77777777" w:rsidTr="00EB133B">
        <w:tc>
          <w:tcPr>
            <w:tcW w:w="5480" w:type="dxa"/>
          </w:tcPr>
          <w:p w14:paraId="1D1A594D" w14:textId="77777777" w:rsidR="00877273" w:rsidRPr="00543831" w:rsidRDefault="00877273" w:rsidP="00B161A8">
            <w:pPr>
              <w:jc w:val="both"/>
              <w:rPr>
                <w:rFonts w:ascii="AvantGarde Md BT" w:hAnsi="AvantGarde Md BT" w:cs="Arial"/>
                <w:sz w:val="12"/>
                <w:szCs w:val="12"/>
              </w:rPr>
            </w:pPr>
          </w:p>
          <w:p w14:paraId="16E0A149"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APPLICANT ORGANIZATION</w:t>
            </w:r>
          </w:p>
          <w:p w14:paraId="42983DD8" w14:textId="77777777" w:rsidR="00877273" w:rsidRPr="00543831" w:rsidRDefault="00877273" w:rsidP="00B161A8">
            <w:pPr>
              <w:jc w:val="both"/>
              <w:rPr>
                <w:rFonts w:ascii="AvantGarde Md BT" w:hAnsi="AvantGarde Md BT" w:cs="Arial"/>
                <w:sz w:val="16"/>
                <w:szCs w:val="16"/>
              </w:rPr>
            </w:pPr>
          </w:p>
          <w:p w14:paraId="65895684" w14:textId="77777777" w:rsidR="00877273" w:rsidRPr="00543831" w:rsidRDefault="00877273" w:rsidP="00B161A8">
            <w:pPr>
              <w:jc w:val="both"/>
              <w:rPr>
                <w:rFonts w:ascii="AvantGarde Md BT" w:hAnsi="AvantGarde Md BT" w:cs="Arial"/>
                <w:sz w:val="16"/>
                <w:szCs w:val="16"/>
              </w:rPr>
            </w:pPr>
          </w:p>
        </w:tc>
        <w:tc>
          <w:tcPr>
            <w:tcW w:w="5068" w:type="dxa"/>
          </w:tcPr>
          <w:p w14:paraId="60C8F7FE" w14:textId="77777777" w:rsidR="00877273" w:rsidRPr="00543831" w:rsidRDefault="00877273" w:rsidP="00B161A8">
            <w:pPr>
              <w:jc w:val="both"/>
              <w:rPr>
                <w:rFonts w:ascii="AvantGarde Md BT" w:hAnsi="AvantGarde Md BT" w:cs="Arial"/>
                <w:sz w:val="12"/>
                <w:szCs w:val="12"/>
              </w:rPr>
            </w:pPr>
          </w:p>
          <w:p w14:paraId="18DEB6A6" w14:textId="77777777" w:rsidR="00877273" w:rsidRPr="00543831" w:rsidRDefault="00877273" w:rsidP="00B161A8">
            <w:pPr>
              <w:jc w:val="both"/>
              <w:rPr>
                <w:rFonts w:ascii="AvantGarde Md BT" w:hAnsi="AvantGarde Md BT" w:cs="Arial"/>
                <w:sz w:val="16"/>
                <w:szCs w:val="16"/>
              </w:rPr>
            </w:pPr>
            <w:r w:rsidRPr="00543831">
              <w:rPr>
                <w:rFonts w:ascii="AvantGarde Md BT" w:hAnsi="AvantGarde Md BT" w:cs="Arial"/>
                <w:sz w:val="16"/>
                <w:szCs w:val="16"/>
              </w:rPr>
              <w:t>DATE SUBMITTED</w:t>
            </w:r>
          </w:p>
        </w:tc>
      </w:tr>
    </w:tbl>
    <w:p w14:paraId="4A8A640F" w14:textId="77777777" w:rsidR="00877273" w:rsidRDefault="00877273" w:rsidP="00877273">
      <w:pPr>
        <w:jc w:val="right"/>
        <w:rPr>
          <w:rFonts w:ascii="AvantGarde Md BT" w:hAnsi="AvantGarde Md BT" w:cs="Arial"/>
          <w:sz w:val="16"/>
          <w:szCs w:val="16"/>
        </w:rPr>
      </w:pPr>
      <w:r w:rsidRPr="00543831">
        <w:rPr>
          <w:rFonts w:ascii="AvantGarde Md BT" w:hAnsi="AvantGarde Md BT" w:cs="Arial"/>
          <w:sz w:val="16"/>
          <w:szCs w:val="16"/>
        </w:rPr>
        <w:t>Standard Form 424B (Rev. 7-97) Back</w:t>
      </w:r>
    </w:p>
    <w:p w14:paraId="3A2D6C9D" w14:textId="5CF81C58" w:rsidR="00EB133B" w:rsidRDefault="00EB133B">
      <w:pPr>
        <w:spacing w:after="200" w:line="276" w:lineRule="auto"/>
        <w:rPr>
          <w:rFonts w:ascii="AvantGarde Md BT" w:hAnsi="AvantGarde Md BT" w:cs="Arial"/>
          <w:sz w:val="16"/>
          <w:szCs w:val="16"/>
        </w:rPr>
      </w:pPr>
      <w:r>
        <w:rPr>
          <w:rFonts w:ascii="AvantGarde Md BT" w:hAnsi="AvantGarde Md BT" w:cs="Arial"/>
          <w:sz w:val="16"/>
          <w:szCs w:val="16"/>
        </w:rPr>
        <w:br w:type="page"/>
      </w:r>
    </w:p>
    <w:p w14:paraId="7BACA2B7"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lastRenderedPageBreak/>
        <w:t xml:space="preserve">The National Park Service’s </w:t>
      </w:r>
    </w:p>
    <w:p w14:paraId="28EB44F6" w14:textId="77777777" w:rsidR="00877273" w:rsidRPr="00B54D71"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 xml:space="preserve">State, Tribal, and Local Plans &amp; Grants </w:t>
      </w:r>
    </w:p>
    <w:p w14:paraId="64C15C38" w14:textId="06F81207" w:rsidR="00877273" w:rsidRDefault="00877273" w:rsidP="00877273">
      <w:pPr>
        <w:spacing w:before="68"/>
        <w:ind w:left="104" w:right="-20"/>
        <w:jc w:val="center"/>
        <w:rPr>
          <w:rFonts w:eastAsia="Georgia"/>
          <w:color w:val="0D558B" w:themeColor="accent5" w:themeShade="80"/>
          <w:sz w:val="28"/>
          <w:szCs w:val="28"/>
        </w:rPr>
      </w:pPr>
      <w:r w:rsidRPr="00B54D71">
        <w:rPr>
          <w:rFonts w:eastAsia="Georgia"/>
          <w:color w:val="0D558B" w:themeColor="accent5" w:themeShade="80"/>
          <w:sz w:val="28"/>
          <w:szCs w:val="28"/>
        </w:rPr>
        <w:t>Environmental Screening Worksheet</w:t>
      </w:r>
    </w:p>
    <w:p w14:paraId="75D85BA0" w14:textId="705808B6" w:rsidR="000E3647" w:rsidRPr="005E7A12" w:rsidRDefault="000E3647" w:rsidP="00877273">
      <w:pPr>
        <w:spacing w:before="68"/>
        <w:ind w:left="104" w:right="-20"/>
        <w:jc w:val="center"/>
        <w:rPr>
          <w:rFonts w:eastAsia="Georgia"/>
          <w:sz w:val="28"/>
          <w:szCs w:val="28"/>
        </w:rPr>
      </w:pPr>
      <w:r>
        <w:rPr>
          <w:rFonts w:eastAsia="Georgia"/>
          <w:color w:val="0D558B" w:themeColor="accent5" w:themeShade="80"/>
          <w:sz w:val="28"/>
          <w:szCs w:val="28"/>
        </w:rPr>
        <w:t>FOR DEVELOPMENT, PRE-DEVELOMENT AND ARCHAEOLOGY PROJECTS ONLY</w:t>
      </w:r>
    </w:p>
    <w:p w14:paraId="68FBBBCA" w14:textId="77777777" w:rsidR="00877273" w:rsidRPr="005E00C0" w:rsidRDefault="00877273" w:rsidP="00877273">
      <w:pPr>
        <w:ind w:right="201"/>
        <w:rPr>
          <w:rFonts w:eastAsia="Verdana"/>
        </w:rPr>
      </w:pPr>
      <w:r w:rsidRPr="005E00C0">
        <w:rPr>
          <w:rFonts w:eastAsia="Verdana"/>
          <w:color w:val="373737"/>
        </w:rPr>
        <w:t>Th</w:t>
      </w:r>
      <w:r w:rsidRPr="005E00C0">
        <w:rPr>
          <w:rFonts w:eastAsia="Verdana"/>
          <w:color w:val="373737"/>
          <w:spacing w:val="-1"/>
        </w:rPr>
        <w:t>i</w:t>
      </w:r>
      <w:r>
        <w:rPr>
          <w:rFonts w:eastAsia="Verdana"/>
          <w:color w:val="373737"/>
        </w:rPr>
        <w:t>s worksheet</w:t>
      </w:r>
      <w:r w:rsidRPr="005E00C0">
        <w:rPr>
          <w:rFonts w:eastAsia="Verdana"/>
          <w:color w:val="373737"/>
        </w:rPr>
        <w:t xml:space="preserve"> </w:t>
      </w:r>
      <w:r w:rsidRPr="005E00C0">
        <w:rPr>
          <w:rFonts w:eastAsia="Verdana"/>
          <w:color w:val="373737"/>
          <w:spacing w:val="-1"/>
        </w:rPr>
        <w:t>s</w:t>
      </w:r>
      <w:r w:rsidRPr="005E00C0">
        <w:rPr>
          <w:rFonts w:eastAsia="Verdana"/>
          <w:color w:val="373737"/>
        </w:rPr>
        <w:t>hou</w:t>
      </w:r>
      <w:r w:rsidRPr="005E00C0">
        <w:rPr>
          <w:rFonts w:eastAsia="Verdana"/>
          <w:color w:val="373737"/>
          <w:spacing w:val="-1"/>
        </w:rPr>
        <w:t>l</w:t>
      </w:r>
      <w:r w:rsidRPr="005E00C0">
        <w:rPr>
          <w:rFonts w:eastAsia="Verdana"/>
          <w:color w:val="373737"/>
        </w:rPr>
        <w:t xml:space="preserve">d be </w:t>
      </w:r>
      <w:r>
        <w:rPr>
          <w:rFonts w:eastAsia="Verdana"/>
          <w:color w:val="373737"/>
        </w:rPr>
        <w:t xml:space="preserve">completed as fully as possible and returned to the Maine Historic Preservation Commission. </w:t>
      </w:r>
      <w:r w:rsidRPr="005E00C0">
        <w:rPr>
          <w:rFonts w:eastAsia="Verdana"/>
          <w:color w:val="373737"/>
        </w:rPr>
        <w:t xml:space="preserve"> </w:t>
      </w:r>
      <w:r>
        <w:rPr>
          <w:rFonts w:eastAsia="Verdana"/>
          <w:color w:val="373737"/>
        </w:rPr>
        <w:t>It will then be</w:t>
      </w:r>
      <w:r w:rsidRPr="005E00C0">
        <w:rPr>
          <w:rFonts w:eastAsia="Verdana"/>
          <w:color w:val="373737"/>
        </w:rPr>
        <w:t xml:space="preserve"> signed by the SHPO/THPO office funding the project work</w:t>
      </w:r>
      <w:r>
        <w:rPr>
          <w:rFonts w:eastAsia="Verdana"/>
          <w:color w:val="373737"/>
        </w:rPr>
        <w:t xml:space="preserve"> and forwarded to the National Park Service for final review.  T</w:t>
      </w:r>
      <w:r w:rsidRPr="005E00C0">
        <w:rPr>
          <w:rFonts w:eastAsia="Verdana"/>
          <w:color w:val="373737"/>
        </w:rPr>
        <w:t xml:space="preserve">he Categorical Exclusion Form (if applicable) will be reviewed and signed </w:t>
      </w:r>
      <w:r>
        <w:rPr>
          <w:rFonts w:eastAsia="Verdana"/>
          <w:color w:val="373737"/>
        </w:rPr>
        <w:t>by the National Park Service</w:t>
      </w:r>
      <w:r w:rsidRPr="005E00C0">
        <w:rPr>
          <w:rFonts w:eastAsia="Verdana"/>
          <w:color w:val="373737"/>
        </w:rPr>
        <w:t>.</w:t>
      </w:r>
    </w:p>
    <w:p w14:paraId="55C4249A" w14:textId="77777777" w:rsidR="006A36AE" w:rsidRPr="008B6DA2" w:rsidRDefault="006A36AE" w:rsidP="006A36AE">
      <w:pPr>
        <w:ind w:right="-20"/>
        <w:rPr>
          <w:rFonts w:eastAsia="Verdana"/>
        </w:rPr>
      </w:pPr>
      <w:r w:rsidRPr="008B6DA2">
        <w:rPr>
          <w:rFonts w:eastAsia="Verdana"/>
          <w:b/>
          <w:bCs/>
        </w:rPr>
        <w:t>A. PR</w:t>
      </w:r>
      <w:r w:rsidRPr="008B6DA2">
        <w:rPr>
          <w:rFonts w:eastAsia="Verdana"/>
          <w:b/>
          <w:bCs/>
          <w:spacing w:val="-1"/>
        </w:rPr>
        <w:t>O</w:t>
      </w:r>
      <w:r w:rsidRPr="008B6DA2">
        <w:rPr>
          <w:rFonts w:eastAsia="Verdana"/>
          <w:b/>
          <w:bCs/>
        </w:rPr>
        <w:t>JE</w:t>
      </w:r>
      <w:r w:rsidRPr="008B6DA2">
        <w:rPr>
          <w:rFonts w:eastAsia="Verdana"/>
          <w:b/>
          <w:bCs/>
          <w:spacing w:val="-1"/>
        </w:rPr>
        <w:t>C</w:t>
      </w:r>
      <w:r w:rsidRPr="008B6DA2">
        <w:rPr>
          <w:rFonts w:eastAsia="Verdana"/>
          <w:b/>
          <w:bCs/>
        </w:rPr>
        <w:t>T INF</w:t>
      </w:r>
      <w:r w:rsidRPr="008B6DA2">
        <w:rPr>
          <w:rFonts w:eastAsia="Verdana"/>
          <w:b/>
          <w:bCs/>
          <w:spacing w:val="-1"/>
        </w:rPr>
        <w:t>O</w:t>
      </w:r>
      <w:r w:rsidRPr="008B6DA2">
        <w:rPr>
          <w:rFonts w:eastAsia="Verdana"/>
          <w:b/>
          <w:bCs/>
        </w:rPr>
        <w:t>R</w:t>
      </w:r>
      <w:r w:rsidRPr="008B6DA2">
        <w:rPr>
          <w:rFonts w:eastAsia="Verdana"/>
          <w:b/>
          <w:bCs/>
          <w:spacing w:val="-2"/>
        </w:rPr>
        <w:t>M</w:t>
      </w:r>
      <w:r w:rsidRPr="008B6DA2">
        <w:rPr>
          <w:rFonts w:eastAsia="Verdana"/>
          <w:b/>
          <w:bCs/>
        </w:rPr>
        <w:t>ATION</w:t>
      </w:r>
    </w:p>
    <w:p w14:paraId="60BD1E8E" w14:textId="77777777" w:rsidR="006A36AE" w:rsidRPr="008B6DA2" w:rsidRDefault="006A36AE" w:rsidP="006A36AE">
      <w:pPr>
        <w:tabs>
          <w:tab w:val="left" w:pos="10760"/>
          <w:tab w:val="left" w:pos="10800"/>
        </w:tabs>
        <w:spacing w:line="242" w:lineRule="exact"/>
        <w:ind w:left="720" w:right="166"/>
        <w:rPr>
          <w:rFonts w:eastAsia="Verdana"/>
          <w:color w:val="373737"/>
        </w:rPr>
      </w:pPr>
      <w:r w:rsidRPr="008B6DA2">
        <w:rPr>
          <w:rFonts w:eastAsia="Verdana"/>
          <w:color w:val="373737"/>
        </w:rPr>
        <w:t>Project Name</w:t>
      </w:r>
      <w:r w:rsidRPr="008B6DA2">
        <w:rPr>
          <w:rFonts w:eastAsia="Verdana"/>
          <w:color w:val="373737"/>
          <w:spacing w:val="-1"/>
        </w:rPr>
        <w:t xml:space="preserve">: </w:t>
      </w:r>
      <w:sdt>
        <w:sdtPr>
          <w:rPr>
            <w:rFonts w:eastAsia="Verdana"/>
            <w:color w:val="373737"/>
            <w:spacing w:val="-1"/>
          </w:rPr>
          <w:id w:val="-1493938411"/>
          <w:showingPlcHdr/>
          <w:text/>
        </w:sdtPr>
        <w:sdtContent>
          <w:r w:rsidRPr="008B6DA2">
            <w:rPr>
              <w:rStyle w:val="PlaceholderText"/>
            </w:rPr>
            <w:t>Click here to enter text.</w:t>
          </w:r>
        </w:sdtContent>
      </w:sdt>
      <w:r w:rsidRPr="008B6DA2">
        <w:rPr>
          <w:rFonts w:eastAsia="Verdana"/>
          <w:color w:val="373737"/>
        </w:rPr>
        <w:t xml:space="preserve"> </w:t>
      </w:r>
    </w:p>
    <w:p w14:paraId="524A1C08"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Project Address:  </w:t>
      </w:r>
      <w:sdt>
        <w:sdtPr>
          <w:rPr>
            <w:rFonts w:eastAsia="Verdana"/>
            <w:color w:val="373737"/>
          </w:rPr>
          <w:id w:val="1539087835"/>
          <w:showingPlcHdr/>
          <w:text/>
        </w:sdtPr>
        <w:sdtContent>
          <w:r w:rsidRPr="008B6DA2">
            <w:rPr>
              <w:rStyle w:val="PlaceholderText"/>
            </w:rPr>
            <w:t>Click here to enter text.</w:t>
          </w:r>
        </w:sdtContent>
      </w:sdt>
    </w:p>
    <w:p w14:paraId="00222EB6" w14:textId="77777777" w:rsidR="006A36AE" w:rsidRPr="008B6DA2" w:rsidRDefault="006A36AE" w:rsidP="006A36AE">
      <w:pPr>
        <w:ind w:left="720"/>
        <w:rPr>
          <w:rFonts w:eastAsia="Verdana"/>
          <w:color w:val="373737"/>
          <w:spacing w:val="-25"/>
        </w:rPr>
      </w:pPr>
      <w:r w:rsidRPr="008B6DA2">
        <w:rPr>
          <w:rFonts w:eastAsia="Verdana"/>
          <w:color w:val="373737"/>
        </w:rPr>
        <w:t xml:space="preserve">Project Originator/Coordinator: </w:t>
      </w:r>
      <w:sdt>
        <w:sdtPr>
          <w:rPr>
            <w:rFonts w:eastAsia="Verdana"/>
            <w:color w:val="373737"/>
          </w:rPr>
          <w:id w:val="-2145178127"/>
          <w:showingPlcHdr/>
          <w:text/>
        </w:sdtPr>
        <w:sdtContent>
          <w:r w:rsidRPr="008B6DA2">
            <w:rPr>
              <w:rStyle w:val="PlaceholderText"/>
            </w:rPr>
            <w:t>Click here to enter text.</w:t>
          </w:r>
        </w:sdtContent>
      </w:sdt>
    </w:p>
    <w:p w14:paraId="3A669A64" w14:textId="77777777" w:rsidR="006A36AE" w:rsidRPr="008B6DA2" w:rsidRDefault="006A36AE" w:rsidP="006A36AE">
      <w:pPr>
        <w:ind w:left="720"/>
        <w:rPr>
          <w:rFonts w:eastAsia="Verdana"/>
          <w:color w:val="373737"/>
          <w:u w:val="single" w:color="363636"/>
        </w:rPr>
      </w:pPr>
      <w:r w:rsidRPr="008B6DA2">
        <w:rPr>
          <w:rFonts w:eastAsia="Verdana"/>
          <w:color w:val="373737"/>
        </w:rPr>
        <w:t xml:space="preserve">Subgrantee/Owner:  </w:t>
      </w:r>
      <w:sdt>
        <w:sdtPr>
          <w:rPr>
            <w:rFonts w:eastAsia="Verdana"/>
            <w:color w:val="373737"/>
          </w:rPr>
          <w:id w:val="724803584"/>
          <w:showingPlcHdr/>
          <w:text/>
        </w:sdtPr>
        <w:sdtContent>
          <w:r w:rsidRPr="008B6DA2">
            <w:rPr>
              <w:rStyle w:val="PlaceholderText"/>
            </w:rPr>
            <w:t>Click here to enter text.</w:t>
          </w:r>
        </w:sdtContent>
      </w:sdt>
    </w:p>
    <w:p w14:paraId="0D3DB07F" w14:textId="77777777" w:rsidR="006A36AE" w:rsidRPr="008B6DA2" w:rsidRDefault="006A36AE" w:rsidP="006A36AE">
      <w:pPr>
        <w:ind w:left="720"/>
        <w:rPr>
          <w:rFonts w:eastAsia="Verdana"/>
          <w:color w:val="373737"/>
        </w:rPr>
      </w:pPr>
      <w:r w:rsidRPr="008B6DA2">
        <w:rPr>
          <w:rFonts w:eastAsia="Verdana"/>
          <w:color w:val="373737"/>
        </w:rPr>
        <w:t xml:space="preserve">National Register Status:  </w:t>
      </w:r>
      <w:sdt>
        <w:sdtPr>
          <w:rPr>
            <w:rFonts w:eastAsia="Verdana"/>
            <w:color w:val="373737"/>
          </w:rPr>
          <w:id w:val="1286477271"/>
          <w:showingPlcHdr/>
          <w:text/>
        </w:sdtPr>
        <w:sdtContent>
          <w:r w:rsidRPr="008B6DA2">
            <w:rPr>
              <w:rFonts w:eastAsia="Verdana"/>
              <w:color w:val="373737"/>
            </w:rPr>
            <w:t xml:space="preserve"> </w:t>
          </w:r>
          <w:r w:rsidRPr="008B6DA2">
            <w:rPr>
              <w:rStyle w:val="PlaceholderText"/>
            </w:rPr>
            <w:t>Click here to enter text.</w:t>
          </w:r>
        </w:sdtContent>
      </w:sdt>
    </w:p>
    <w:p w14:paraId="12A8A28D" w14:textId="77777777" w:rsidR="006A36AE" w:rsidRPr="008B6DA2" w:rsidRDefault="006A36AE" w:rsidP="006A36AE">
      <w:pPr>
        <w:rPr>
          <w:rFonts w:eastAsia="Verdana"/>
          <w:color w:val="373737"/>
        </w:rPr>
      </w:pPr>
    </w:p>
    <w:p w14:paraId="6A70A75A" w14:textId="77777777" w:rsidR="006A36AE" w:rsidRPr="008B6DA2" w:rsidRDefault="006A36AE" w:rsidP="006A36AE">
      <w:pPr>
        <w:rPr>
          <w:rFonts w:eastAsia="Verdana"/>
          <w:b/>
          <w:bCs/>
          <w:color w:val="373737"/>
        </w:rPr>
      </w:pPr>
      <w:r w:rsidRPr="008B6DA2">
        <w:rPr>
          <w:rFonts w:eastAsia="Verdana"/>
          <w:b/>
          <w:bCs/>
          <w:color w:val="373737"/>
        </w:rPr>
        <w:t>B. PROJECT DESCRI</w:t>
      </w:r>
      <w:r w:rsidRPr="008B6DA2">
        <w:rPr>
          <w:rFonts w:eastAsia="Verdana"/>
          <w:b/>
          <w:bCs/>
          <w:color w:val="373737"/>
          <w:spacing w:val="-2"/>
        </w:rPr>
        <w:t>P</w:t>
      </w:r>
      <w:r w:rsidRPr="008B6DA2">
        <w:rPr>
          <w:rFonts w:eastAsia="Verdana"/>
          <w:b/>
          <w:bCs/>
          <w:color w:val="373737"/>
        </w:rPr>
        <w:t xml:space="preserve">TION/LOCATION </w:t>
      </w:r>
    </w:p>
    <w:p w14:paraId="7ED1275F" w14:textId="77777777" w:rsidR="006A36AE" w:rsidRPr="008B6DA2" w:rsidRDefault="006A36AE" w:rsidP="006A36AE">
      <w:pPr>
        <w:rPr>
          <w:rFonts w:eastAsia="Verdana"/>
          <w:b/>
          <w:bCs/>
          <w:color w:val="373737"/>
        </w:rPr>
      </w:pPr>
      <w:r w:rsidRPr="008B6DA2">
        <w:tab/>
        <w:t xml:space="preserve">Describe the project  </w:t>
      </w:r>
      <w:sdt>
        <w:sdtPr>
          <w:rPr>
            <w:rFonts w:eastAsia="Verdana"/>
            <w:b/>
            <w:bCs/>
            <w:color w:val="373737"/>
          </w:rPr>
          <w:id w:val="-468361553"/>
          <w:showingPlcHdr/>
          <w:text/>
        </w:sdtPr>
        <w:sdtContent>
          <w:r w:rsidRPr="008B6DA2">
            <w:rPr>
              <w:rStyle w:val="PlaceholderText"/>
            </w:rPr>
            <w:t>Click here to enter text.</w:t>
          </w:r>
        </w:sdtContent>
      </w:sdt>
    </w:p>
    <w:p w14:paraId="38E05522" w14:textId="77777777" w:rsidR="006A36AE" w:rsidRPr="008B6DA2" w:rsidRDefault="006A36AE" w:rsidP="006A36AE">
      <w:pPr>
        <w:rPr>
          <w:rFonts w:eastAsia="Verdana"/>
          <w:b/>
          <w:bCs/>
          <w:color w:val="373737"/>
        </w:rPr>
      </w:pPr>
      <w:r>
        <w:rPr>
          <w:rFonts w:eastAsia="Verdana"/>
          <w:b/>
          <w:bCs/>
          <w:color w:val="373737"/>
        </w:rPr>
        <w:t>C.</w:t>
      </w:r>
      <w:r w:rsidRPr="008B6DA2">
        <w:rPr>
          <w:rFonts w:eastAsia="Verdana"/>
          <w:b/>
          <w:bCs/>
          <w:color w:val="373737"/>
        </w:rPr>
        <w:t xml:space="preserve"> AREA OF POTENTIAL EFFECTS</w:t>
      </w:r>
    </w:p>
    <w:p w14:paraId="112EC94E" w14:textId="77777777" w:rsidR="006A36AE" w:rsidRPr="008B6DA2" w:rsidRDefault="006A36AE" w:rsidP="006A36AE">
      <w:pPr>
        <w:ind w:left="720"/>
        <w:rPr>
          <w:rFonts w:eastAsia="Verdana"/>
          <w:bCs/>
          <w:color w:val="373737"/>
        </w:rPr>
      </w:pPr>
      <w:r w:rsidRPr="008B6DA2">
        <w:rPr>
          <w:rFonts w:eastAsia="Verdana"/>
          <w:bCs/>
          <w:color w:val="373737"/>
        </w:rPr>
        <w:t xml:space="preserve">Define your Area of Potential Effects. These are the geographic or spatial limits of the project impacts, including staging areas and adjacent properties that might be affected by a change in viewshed or project noise or vibration, for example. : </w:t>
      </w:r>
      <w:sdt>
        <w:sdtPr>
          <w:rPr>
            <w:rFonts w:eastAsia="Verdana"/>
            <w:bCs/>
            <w:color w:val="373737"/>
          </w:rPr>
          <w:id w:val="1278521860"/>
          <w:showingPlcHdr/>
          <w:text/>
        </w:sdtPr>
        <w:sdtContent>
          <w:r w:rsidRPr="008B6DA2">
            <w:rPr>
              <w:rStyle w:val="PlaceholderText"/>
            </w:rPr>
            <w:t>Click here to enter text.</w:t>
          </w:r>
        </w:sdtContent>
      </w:sdt>
    </w:p>
    <w:p w14:paraId="4AED618B" w14:textId="77777777" w:rsidR="006A36AE" w:rsidRPr="008B6DA2" w:rsidRDefault="006A36AE" w:rsidP="006A36AE">
      <w:pPr>
        <w:rPr>
          <w:rFonts w:eastAsia="Verdana"/>
          <w:color w:val="373737"/>
        </w:rPr>
      </w:pPr>
      <w:r w:rsidRPr="008B6DA2">
        <w:rPr>
          <w:rFonts w:eastAsia="Verdana"/>
          <w:b/>
          <w:bCs/>
          <w:color w:val="373737"/>
        </w:rPr>
        <w:t>D. R</w:t>
      </w:r>
      <w:r w:rsidRPr="008B6DA2">
        <w:rPr>
          <w:rFonts w:eastAsia="Verdana"/>
          <w:b/>
          <w:bCs/>
          <w:color w:val="373737"/>
          <w:spacing w:val="-1"/>
        </w:rPr>
        <w:t>E</w:t>
      </w:r>
      <w:r w:rsidRPr="008B6DA2">
        <w:rPr>
          <w:rFonts w:eastAsia="Verdana"/>
          <w:b/>
          <w:bCs/>
          <w:color w:val="373737"/>
        </w:rPr>
        <w:t>S</w:t>
      </w:r>
      <w:r w:rsidRPr="008B6DA2">
        <w:rPr>
          <w:rFonts w:eastAsia="Verdana"/>
          <w:b/>
          <w:bCs/>
          <w:color w:val="373737"/>
          <w:spacing w:val="-1"/>
        </w:rPr>
        <w:t>O</w:t>
      </w:r>
      <w:r w:rsidRPr="008B6DA2">
        <w:rPr>
          <w:rFonts w:eastAsia="Verdana"/>
          <w:b/>
          <w:bCs/>
          <w:color w:val="373737"/>
        </w:rPr>
        <w:t>URCE EFF</w:t>
      </w:r>
      <w:r w:rsidRPr="008B6DA2">
        <w:rPr>
          <w:rFonts w:eastAsia="Verdana"/>
          <w:b/>
          <w:bCs/>
          <w:color w:val="373737"/>
          <w:spacing w:val="-1"/>
        </w:rPr>
        <w:t>E</w:t>
      </w:r>
      <w:r w:rsidRPr="008B6DA2">
        <w:rPr>
          <w:rFonts w:eastAsia="Verdana"/>
          <w:b/>
          <w:bCs/>
          <w:color w:val="373737"/>
        </w:rPr>
        <w:t>C</w:t>
      </w:r>
      <w:r w:rsidRPr="008B6DA2">
        <w:rPr>
          <w:rFonts w:eastAsia="Verdana"/>
          <w:b/>
          <w:bCs/>
          <w:color w:val="373737"/>
          <w:spacing w:val="-1"/>
        </w:rPr>
        <w:t>T</w:t>
      </w:r>
      <w:r w:rsidRPr="008B6DA2">
        <w:rPr>
          <w:rFonts w:eastAsia="Verdana"/>
          <w:b/>
          <w:bCs/>
          <w:color w:val="373737"/>
        </w:rPr>
        <w:t>S TO</w:t>
      </w:r>
      <w:r w:rsidRPr="008B6DA2">
        <w:rPr>
          <w:rFonts w:eastAsia="Verdana"/>
          <w:b/>
          <w:bCs/>
          <w:color w:val="373737"/>
          <w:spacing w:val="-1"/>
        </w:rPr>
        <w:t xml:space="preserve"> </w:t>
      </w:r>
      <w:r w:rsidRPr="008B6DA2">
        <w:rPr>
          <w:rFonts w:eastAsia="Verdana"/>
          <w:b/>
          <w:bCs/>
          <w:color w:val="373737"/>
        </w:rPr>
        <w:t>CO</w:t>
      </w:r>
      <w:r w:rsidRPr="008B6DA2">
        <w:rPr>
          <w:rFonts w:eastAsia="Verdana"/>
          <w:b/>
          <w:bCs/>
          <w:color w:val="373737"/>
          <w:spacing w:val="-2"/>
        </w:rPr>
        <w:t>N</w:t>
      </w:r>
      <w:r w:rsidRPr="008B6DA2">
        <w:rPr>
          <w:rFonts w:eastAsia="Verdana"/>
          <w:b/>
          <w:bCs/>
          <w:color w:val="373737"/>
          <w:spacing w:val="-1"/>
        </w:rPr>
        <w:t>S</w:t>
      </w:r>
      <w:r w:rsidRPr="008B6DA2">
        <w:rPr>
          <w:rFonts w:eastAsia="Verdana"/>
          <w:b/>
          <w:bCs/>
          <w:color w:val="373737"/>
        </w:rPr>
        <w:t>IDER</w:t>
      </w:r>
      <w:r w:rsidRPr="008B6DA2">
        <w:rPr>
          <w:rFonts w:eastAsia="Verdana"/>
          <w:b/>
          <w:bCs/>
          <w:color w:val="373737"/>
          <w:spacing w:val="1"/>
        </w:rPr>
        <w:t xml:space="preserve"> </w:t>
      </w:r>
    </w:p>
    <w:p w14:paraId="0FC3F1C8" w14:textId="297E466A" w:rsidR="006A36AE" w:rsidRPr="008B6DA2" w:rsidRDefault="002E1225" w:rsidP="002E1225">
      <w:pPr>
        <w:spacing w:before="69" w:after="120"/>
        <w:ind w:right="-20"/>
        <w:rPr>
          <w:rFonts w:eastAsia="Verdana"/>
          <w:color w:val="373737"/>
        </w:rPr>
      </w:pPr>
      <w:r>
        <w:rPr>
          <w:rFonts w:eastAsia="Verdana"/>
          <w:color w:val="373737"/>
        </w:rPr>
        <w:t xml:space="preserve">   </w:t>
      </w:r>
      <w:r w:rsidR="006A36AE" w:rsidRPr="008B6DA2">
        <w:rPr>
          <w:rFonts w:eastAsia="Verdana"/>
          <w:color w:val="373737"/>
        </w:rPr>
        <w:t>Consider the co</w:t>
      </w:r>
      <w:r w:rsidR="006A36AE" w:rsidRPr="008B6DA2">
        <w:rPr>
          <w:rFonts w:eastAsia="Verdana"/>
          <w:color w:val="373737"/>
          <w:spacing w:val="-1"/>
        </w:rPr>
        <w:t>n</w:t>
      </w:r>
      <w:r w:rsidR="006A36AE" w:rsidRPr="008B6DA2">
        <w:rPr>
          <w:rFonts w:eastAsia="Verdana"/>
          <w:color w:val="373737"/>
        </w:rPr>
        <w:t>text,</w:t>
      </w:r>
      <w:r w:rsidR="006A36AE" w:rsidRPr="008B6DA2">
        <w:rPr>
          <w:rFonts w:eastAsia="Verdana"/>
          <w:color w:val="373737"/>
          <w:spacing w:val="-2"/>
        </w:rPr>
        <w:t xml:space="preserve"> </w:t>
      </w:r>
      <w:r w:rsidR="006A36AE" w:rsidRPr="008B6DA2">
        <w:rPr>
          <w:rFonts w:eastAsia="Verdana"/>
          <w:color w:val="373737"/>
        </w:rPr>
        <w:t>durat</w:t>
      </w:r>
      <w:r w:rsidR="006A36AE" w:rsidRPr="008B6DA2">
        <w:rPr>
          <w:rFonts w:eastAsia="Verdana"/>
          <w:color w:val="373737"/>
          <w:spacing w:val="-1"/>
        </w:rPr>
        <w:t>i</w:t>
      </w:r>
      <w:r w:rsidR="006A36AE" w:rsidRPr="008B6DA2">
        <w:rPr>
          <w:rFonts w:eastAsia="Verdana"/>
          <w:color w:val="373737"/>
        </w:rPr>
        <w:t>on a</w:t>
      </w:r>
      <w:r w:rsidR="006A36AE" w:rsidRPr="008B6DA2">
        <w:rPr>
          <w:rFonts w:eastAsia="Verdana"/>
          <w:color w:val="373737"/>
          <w:spacing w:val="-1"/>
        </w:rPr>
        <w:t>n</w:t>
      </w:r>
      <w:r w:rsidR="006A36AE" w:rsidRPr="008B6DA2">
        <w:rPr>
          <w:rFonts w:eastAsia="Verdana"/>
          <w:color w:val="373737"/>
        </w:rPr>
        <w:t>d</w:t>
      </w:r>
      <w:r w:rsidR="006A36AE" w:rsidRPr="008B6DA2">
        <w:rPr>
          <w:rFonts w:eastAsia="Verdana"/>
          <w:color w:val="373737"/>
          <w:spacing w:val="-1"/>
        </w:rPr>
        <w:t xml:space="preserve"> </w:t>
      </w:r>
      <w:r w:rsidR="006A36AE" w:rsidRPr="008B6DA2">
        <w:rPr>
          <w:rFonts w:eastAsia="Verdana"/>
          <w:color w:val="373737"/>
        </w:rPr>
        <w:t>intensity</w:t>
      </w:r>
      <w:r w:rsidR="006A36AE" w:rsidRPr="008B6DA2">
        <w:rPr>
          <w:rFonts w:eastAsia="Verdana"/>
          <w:color w:val="373737"/>
          <w:spacing w:val="-1"/>
        </w:rPr>
        <w:t xml:space="preserve"> </w:t>
      </w:r>
      <w:r w:rsidR="006A36AE" w:rsidRPr="008B6DA2">
        <w:rPr>
          <w:rFonts w:eastAsia="Verdana"/>
          <w:color w:val="373737"/>
        </w:rPr>
        <w:t xml:space="preserve">of effects </w:t>
      </w:r>
      <w:r w:rsidR="006A36AE" w:rsidRPr="008B6DA2">
        <w:rPr>
          <w:rFonts w:eastAsia="Verdana"/>
          <w:color w:val="373737"/>
          <w:spacing w:val="-2"/>
        </w:rPr>
        <w:t>o</w:t>
      </w:r>
      <w:r w:rsidR="006A36AE" w:rsidRPr="008B6DA2">
        <w:rPr>
          <w:rFonts w:eastAsia="Verdana"/>
          <w:color w:val="373737"/>
        </w:rPr>
        <w:t>n</w:t>
      </w:r>
      <w:r w:rsidR="006A36AE" w:rsidRPr="008B6DA2">
        <w:rPr>
          <w:rFonts w:eastAsia="Verdana"/>
          <w:color w:val="373737"/>
          <w:spacing w:val="1"/>
        </w:rPr>
        <w:t xml:space="preserve"> </w:t>
      </w:r>
      <w:r w:rsidR="006A36AE" w:rsidRPr="008B6DA2">
        <w:rPr>
          <w:rFonts w:eastAsia="Verdana"/>
          <w:color w:val="373737"/>
        </w:rPr>
        <w:t>resource</w:t>
      </w:r>
      <w:r w:rsidR="006A36AE" w:rsidRPr="008B6DA2">
        <w:rPr>
          <w:rFonts w:eastAsia="Verdana"/>
          <w:color w:val="373737"/>
          <w:spacing w:val="-1"/>
        </w:rPr>
        <w:t>s</w:t>
      </w:r>
      <w:r w:rsidR="006A36AE" w:rsidRPr="008B6DA2">
        <w:rPr>
          <w:rFonts w:eastAsia="Verdana"/>
          <w:color w:val="373737"/>
        </w:rPr>
        <w:t>.</w:t>
      </w:r>
    </w:p>
    <w:p w14:paraId="6B1F48CA" w14:textId="77777777" w:rsidR="006A36AE" w:rsidRPr="008B6DA2" w:rsidRDefault="006A36AE" w:rsidP="006A36AE">
      <w:pPr>
        <w:spacing w:before="69" w:after="120"/>
        <w:ind w:left="104" w:right="-20"/>
        <w:rPr>
          <w:rFonts w:eastAsia="Verdana"/>
          <w:b/>
          <w:color w:val="373737"/>
        </w:rPr>
      </w:pPr>
      <w:r w:rsidRPr="008B6DA2">
        <w:rPr>
          <w:rFonts w:eastAsia="Verdana"/>
          <w:b/>
          <w:color w:val="373737"/>
        </w:rPr>
        <w:t xml:space="preserve">Are any measurable impacts possible on the following physical, natural or cultural resources?   </w:t>
      </w:r>
    </w:p>
    <w:p w14:paraId="2A3863FF" w14:textId="77777777" w:rsidR="006A36AE" w:rsidRPr="008B6DA2" w:rsidRDefault="006A36AE" w:rsidP="006A36AE">
      <w:pPr>
        <w:pBdr>
          <w:bottom w:val="single" w:sz="4" w:space="1" w:color="auto"/>
        </w:pBdr>
        <w:spacing w:before="69"/>
        <w:ind w:left="104" w:right="-20"/>
        <w:jc w:val="right"/>
        <w:rPr>
          <w:rFonts w:eastAsia="Verdana"/>
          <w:b/>
          <w:color w:val="373737"/>
        </w:rPr>
      </w:pPr>
      <w:r w:rsidRPr="008B6DA2">
        <w:rPr>
          <w:rFonts w:eastAsia="Verdana"/>
          <w:b/>
          <w:color w:val="373737"/>
        </w:rPr>
        <w:t>Yes?  No?  Data Needed to Determine?</w:t>
      </w:r>
    </w:p>
    <w:p w14:paraId="5060F5CB" w14:textId="30E230D7" w:rsidR="006A36AE" w:rsidRPr="008B6DA2" w:rsidRDefault="006A36AE" w:rsidP="006A36AE">
      <w:pPr>
        <w:pStyle w:val="ListParagraph"/>
        <w:widowControl w:val="0"/>
        <w:numPr>
          <w:ilvl w:val="0"/>
          <w:numId w:val="11"/>
        </w:numPr>
        <w:spacing w:before="5" w:after="0" w:line="276" w:lineRule="auto"/>
      </w:pPr>
      <w:r w:rsidRPr="008B6DA2">
        <w:t>Geological resources – soils, bedrock, streambeds, etc.</w:t>
      </w:r>
      <w:r w:rsidRPr="008B6DA2">
        <w:tab/>
      </w:r>
      <w:r w:rsidRPr="008B6DA2">
        <w:tab/>
      </w:r>
      <w:r w:rsidRPr="008B6DA2">
        <w:tab/>
      </w:r>
      <w:sdt>
        <w:sdtPr>
          <w:rPr>
            <w:rFonts w:ascii="MS Mincho" w:eastAsia="MS Mincho" w:hAnsi="MS Mincho" w:cs="MS Mincho"/>
          </w:rPr>
          <w:id w:val="-105111152"/>
          <w14:checkbox>
            <w14:checked w14:val="0"/>
            <w14:checkedState w14:val="2612" w14:font="MS Gothic"/>
            <w14:uncheckedState w14:val="2610" w14:font="MS Gothic"/>
          </w14:checkbox>
        </w:sdtPr>
        <w:sdtContent>
          <w:r w:rsidR="00331BB8">
            <w:rPr>
              <w:rFonts w:ascii="MS Gothic" w:eastAsia="MS Gothic" w:hAnsi="MS Gothic" w:cs="MS Mincho" w:hint="eastAsia"/>
            </w:rPr>
            <w:t>☐</w:t>
          </w:r>
        </w:sdtContent>
      </w:sdt>
      <w:r w:rsidRPr="008B6DA2">
        <w:t xml:space="preserve"> Yes    </w:t>
      </w:r>
      <w:sdt>
        <w:sdtPr>
          <w:rPr>
            <w:rFonts w:ascii="MS Mincho" w:eastAsia="MS Mincho" w:hAnsi="MS Mincho" w:cs="MS Mincho"/>
          </w:rPr>
          <w:id w:val="-73893891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19815588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32C24384" w14:textId="77777777" w:rsidR="006A36AE" w:rsidRPr="008B6DA2" w:rsidRDefault="006A36AE" w:rsidP="006A36AE">
      <w:pPr>
        <w:pStyle w:val="ListParagraph"/>
        <w:widowControl w:val="0"/>
        <w:numPr>
          <w:ilvl w:val="0"/>
          <w:numId w:val="11"/>
        </w:numPr>
        <w:spacing w:before="5" w:after="0" w:line="276" w:lineRule="auto"/>
      </w:pPr>
      <w:r w:rsidRPr="008B6DA2">
        <w:t>Air quality</w:t>
      </w:r>
      <w:r w:rsidRPr="008B6DA2">
        <w:tab/>
      </w:r>
      <w:r w:rsidRPr="008B6DA2">
        <w:tab/>
      </w:r>
      <w:r w:rsidRPr="008B6DA2">
        <w:tab/>
      </w:r>
      <w:r w:rsidRPr="008B6DA2">
        <w:tab/>
      </w:r>
      <w:r w:rsidRPr="008B6DA2">
        <w:tab/>
      </w:r>
      <w:r w:rsidRPr="008B6DA2">
        <w:tab/>
      </w:r>
      <w:r w:rsidRPr="008B6DA2">
        <w:tab/>
      </w:r>
      <w:r w:rsidRPr="008B6DA2">
        <w:tab/>
      </w:r>
      <w:sdt>
        <w:sdtPr>
          <w:id w:val="-157065215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51859247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3339422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61A4DF77" w14:textId="77777777" w:rsidR="006A36AE" w:rsidRPr="008B6DA2" w:rsidRDefault="006A36AE" w:rsidP="006A36AE">
      <w:pPr>
        <w:pStyle w:val="ListParagraph"/>
        <w:widowControl w:val="0"/>
        <w:numPr>
          <w:ilvl w:val="0"/>
          <w:numId w:val="11"/>
        </w:numPr>
        <w:spacing w:before="5" w:after="0" w:line="276" w:lineRule="auto"/>
      </w:pPr>
      <w:r w:rsidRPr="008B6DA2">
        <w:t>Soundscapes</w:t>
      </w:r>
      <w:r w:rsidRPr="008B6DA2">
        <w:tab/>
      </w:r>
      <w:r w:rsidRPr="008B6DA2">
        <w:tab/>
      </w:r>
      <w:r w:rsidRPr="008B6DA2">
        <w:tab/>
      </w:r>
      <w:r w:rsidRPr="008B6DA2">
        <w:tab/>
      </w:r>
      <w:r w:rsidRPr="008B6DA2">
        <w:tab/>
      </w:r>
      <w:r w:rsidRPr="008B6DA2">
        <w:tab/>
      </w:r>
      <w:r w:rsidRPr="008B6DA2">
        <w:tab/>
      </w:r>
      <w:r w:rsidRPr="008B6DA2">
        <w:tab/>
      </w:r>
      <w:sdt>
        <w:sdtPr>
          <w:id w:val="169981609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33620652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48940400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0D1DC122" w14:textId="77777777" w:rsidR="006A36AE" w:rsidRPr="008B6DA2" w:rsidRDefault="006A36AE" w:rsidP="006A36AE">
      <w:pPr>
        <w:pStyle w:val="ListParagraph"/>
        <w:widowControl w:val="0"/>
        <w:numPr>
          <w:ilvl w:val="0"/>
          <w:numId w:val="11"/>
        </w:numPr>
        <w:spacing w:before="5" w:after="0" w:line="276" w:lineRule="auto"/>
      </w:pPr>
      <w:r w:rsidRPr="008B6DA2">
        <w:t>Water quality or quantity</w:t>
      </w:r>
      <w:r w:rsidRPr="008B6DA2">
        <w:tab/>
      </w:r>
      <w:r w:rsidRPr="008B6DA2">
        <w:tab/>
      </w:r>
      <w:r w:rsidRPr="008B6DA2">
        <w:tab/>
      </w:r>
      <w:r w:rsidRPr="008B6DA2">
        <w:tab/>
      </w:r>
      <w:r w:rsidRPr="008B6DA2">
        <w:tab/>
      </w:r>
      <w:r w:rsidRPr="008B6DA2">
        <w:tab/>
      </w:r>
      <w:sdt>
        <w:sdtPr>
          <w:id w:val="-192317348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41097237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74214596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986F437" w14:textId="77777777" w:rsidR="006A36AE" w:rsidRPr="008B6DA2" w:rsidRDefault="006A36AE" w:rsidP="006A36AE">
      <w:pPr>
        <w:pStyle w:val="ListParagraph"/>
        <w:widowControl w:val="0"/>
        <w:numPr>
          <w:ilvl w:val="0"/>
          <w:numId w:val="11"/>
        </w:numPr>
        <w:spacing w:before="5" w:after="0" w:line="276" w:lineRule="auto"/>
      </w:pPr>
      <w:r w:rsidRPr="008B6DA2">
        <w:t>Streamflow characteristics</w:t>
      </w:r>
      <w:r w:rsidRPr="008B6DA2">
        <w:tab/>
      </w:r>
      <w:r w:rsidRPr="008B6DA2">
        <w:tab/>
      </w:r>
      <w:r w:rsidRPr="008B6DA2">
        <w:tab/>
      </w:r>
      <w:r w:rsidRPr="008B6DA2">
        <w:tab/>
      </w:r>
      <w:r w:rsidRPr="008B6DA2">
        <w:tab/>
      </w:r>
      <w:r w:rsidRPr="008B6DA2">
        <w:tab/>
      </w:r>
      <w:sdt>
        <w:sdtPr>
          <w:id w:val="45560206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64361821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00130991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5953CB07" w14:textId="77777777" w:rsidR="006A36AE" w:rsidRPr="008B6DA2" w:rsidRDefault="006A36AE" w:rsidP="006A36AE">
      <w:pPr>
        <w:pStyle w:val="ListParagraph"/>
        <w:widowControl w:val="0"/>
        <w:numPr>
          <w:ilvl w:val="0"/>
          <w:numId w:val="11"/>
        </w:numPr>
        <w:spacing w:before="5" w:after="0" w:line="276" w:lineRule="auto"/>
      </w:pPr>
      <w:r w:rsidRPr="008B6DA2">
        <w:t>Marine or estuarine resources</w:t>
      </w:r>
      <w:r w:rsidRPr="008B6DA2">
        <w:tab/>
      </w:r>
      <w:r w:rsidRPr="008B6DA2">
        <w:tab/>
      </w:r>
      <w:r w:rsidRPr="008B6DA2">
        <w:tab/>
      </w:r>
      <w:r w:rsidRPr="008B6DA2">
        <w:tab/>
      </w:r>
      <w:r w:rsidRPr="008B6DA2">
        <w:tab/>
      </w:r>
      <w:r w:rsidRPr="008B6DA2">
        <w:tab/>
      </w:r>
      <w:sdt>
        <w:sdtPr>
          <w:id w:val="94064844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86246525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59802556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7EA0BEB4" w14:textId="77777777" w:rsidR="006A36AE" w:rsidRPr="008B6DA2" w:rsidRDefault="006A36AE" w:rsidP="006A36AE">
      <w:pPr>
        <w:pStyle w:val="ListParagraph"/>
        <w:widowControl w:val="0"/>
        <w:numPr>
          <w:ilvl w:val="0"/>
          <w:numId w:val="11"/>
        </w:numPr>
        <w:spacing w:before="5" w:after="0" w:line="276" w:lineRule="auto"/>
      </w:pPr>
      <w:r w:rsidRPr="008B6DA2">
        <w:t>Floodplains or wetlands</w:t>
      </w:r>
      <w:r w:rsidRPr="008B6DA2">
        <w:tab/>
      </w:r>
      <w:r w:rsidRPr="008B6DA2">
        <w:tab/>
      </w:r>
      <w:r w:rsidRPr="008B6DA2">
        <w:tab/>
      </w:r>
      <w:r w:rsidRPr="008B6DA2">
        <w:tab/>
      </w:r>
      <w:r w:rsidRPr="008B6DA2">
        <w:tab/>
      </w:r>
      <w:r w:rsidRPr="008B6DA2">
        <w:tab/>
      </w:r>
      <w:sdt>
        <w:sdtPr>
          <w:id w:val="2043323864"/>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32758444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04857931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77C1068F" w14:textId="77777777" w:rsidR="006A36AE" w:rsidRPr="008B6DA2" w:rsidRDefault="006A36AE" w:rsidP="006A36AE">
      <w:pPr>
        <w:pStyle w:val="ListParagraph"/>
        <w:widowControl w:val="0"/>
        <w:numPr>
          <w:ilvl w:val="0"/>
          <w:numId w:val="11"/>
        </w:numPr>
        <w:spacing w:before="5" w:after="0" w:line="276" w:lineRule="auto"/>
      </w:pPr>
      <w:r w:rsidRPr="008B6DA2">
        <w:t>Land use, including occupancy, income, type of use</w:t>
      </w:r>
      <w:r w:rsidRPr="008B6DA2">
        <w:tab/>
      </w:r>
      <w:r w:rsidRPr="008B6DA2">
        <w:tab/>
      </w:r>
      <w:r w:rsidRPr="008B6DA2">
        <w:tab/>
      </w:r>
      <w:sdt>
        <w:sdtPr>
          <w:rPr>
            <w:rFonts w:ascii="MS Mincho" w:eastAsia="MS Mincho" w:hAnsi="MS Mincho" w:cs="MS Mincho"/>
          </w:rPr>
          <w:id w:val="-1831129034"/>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70101483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80896295"/>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43258FDD" w14:textId="77777777" w:rsidR="006A36AE" w:rsidRPr="008B6DA2" w:rsidRDefault="006A36AE" w:rsidP="006A36AE">
      <w:pPr>
        <w:pStyle w:val="ListParagraph"/>
        <w:widowControl w:val="0"/>
        <w:numPr>
          <w:ilvl w:val="0"/>
          <w:numId w:val="11"/>
        </w:numPr>
        <w:spacing w:before="5" w:after="0" w:line="276" w:lineRule="auto"/>
      </w:pPr>
      <w:r w:rsidRPr="008B6DA2">
        <w:t>Rare or unusual vegetation, old growth timber, riparian</w:t>
      </w:r>
      <w:r w:rsidRPr="008B6DA2">
        <w:tab/>
      </w:r>
      <w:r w:rsidRPr="008B6DA2">
        <w:tab/>
      </w:r>
      <w:sdt>
        <w:sdtPr>
          <w:rPr>
            <w:rFonts w:ascii="MS Mincho" w:eastAsia="MS Mincho" w:hAnsi="MS Mincho" w:cs="MS Mincho"/>
          </w:rPr>
          <w:id w:val="97539731"/>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1742868135"/>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158126014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130CEB21" w14:textId="77777777" w:rsidR="006A36AE" w:rsidRPr="008B6DA2" w:rsidRDefault="006A36AE" w:rsidP="006A36AE">
      <w:pPr>
        <w:pStyle w:val="ListParagraph"/>
        <w:widowControl w:val="0"/>
        <w:numPr>
          <w:ilvl w:val="0"/>
          <w:numId w:val="11"/>
        </w:numPr>
        <w:spacing w:before="5" w:after="0" w:line="276" w:lineRule="auto"/>
      </w:pPr>
      <w:r w:rsidRPr="008B6DA2">
        <w:lastRenderedPageBreak/>
        <w:t xml:space="preserve">Species of special concern (plant/animal/state or Federal listed or </w:t>
      </w:r>
    </w:p>
    <w:p w14:paraId="616FC8FF" w14:textId="5D31D7CB" w:rsidR="006A36AE" w:rsidRPr="008B6DA2" w:rsidRDefault="006A36AE" w:rsidP="001E7A48">
      <w:pPr>
        <w:pStyle w:val="ListParagraph"/>
        <w:widowControl w:val="0"/>
        <w:spacing w:before="5" w:after="0" w:line="276" w:lineRule="auto"/>
      </w:pPr>
      <w:r w:rsidRPr="008B6DA2">
        <w:t>proposed for listing) or habitat</w:t>
      </w:r>
      <w:r w:rsidRPr="008B6DA2">
        <w:tab/>
      </w:r>
      <w:r w:rsidRPr="008B6DA2">
        <w:tab/>
      </w:r>
      <w:r w:rsidRPr="008B6DA2">
        <w:tab/>
      </w:r>
      <w:r w:rsidRPr="008B6DA2">
        <w:tab/>
      </w:r>
      <w:r w:rsidRPr="008B6DA2">
        <w:tab/>
      </w:r>
      <w:r w:rsidRPr="008B6DA2">
        <w:tab/>
      </w:r>
      <w:sdt>
        <w:sdtPr>
          <w:rPr>
            <w:rFonts w:ascii="MS Gothic" w:eastAsia="MS Gothic" w:hAnsi="MS Gothic"/>
          </w:rPr>
          <w:id w:val="65531155"/>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724097637"/>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 xml:space="preserve">No    </w:t>
      </w:r>
      <w:sdt>
        <w:sdtPr>
          <w:rPr>
            <w:rFonts w:ascii="MS Gothic" w:eastAsia="MS Gothic" w:hAnsi="MS Gothic"/>
          </w:rPr>
          <w:id w:val="668219890"/>
          <w14:checkbox>
            <w14:checked w14:val="0"/>
            <w14:checkedState w14:val="2612" w14:font="MS Gothic"/>
            <w14:uncheckedState w14:val="2610" w14:font="MS Gothic"/>
          </w14:checkbox>
        </w:sdtPr>
        <w:sdtContent>
          <w:r w:rsidRPr="001E7A48">
            <w:rPr>
              <w:rFonts w:ascii="MS Gothic" w:eastAsia="MS Gothic" w:hAnsi="MS Gothic" w:hint="eastAsia"/>
            </w:rPr>
            <w:t>☐</w:t>
          </w:r>
        </w:sdtContent>
      </w:sdt>
      <w:r w:rsidRPr="008B6DA2">
        <w:t>Data Needed</w:t>
      </w:r>
    </w:p>
    <w:p w14:paraId="187ED34E" w14:textId="77777777" w:rsidR="006A36AE" w:rsidRPr="008B6DA2" w:rsidRDefault="006A36AE" w:rsidP="006A36AE">
      <w:pPr>
        <w:pStyle w:val="ListParagraph"/>
        <w:widowControl w:val="0"/>
        <w:numPr>
          <w:ilvl w:val="0"/>
          <w:numId w:val="11"/>
        </w:numPr>
        <w:spacing w:before="5" w:after="0" w:line="276" w:lineRule="auto"/>
      </w:pPr>
      <w:r w:rsidRPr="008B6DA2">
        <w:t>Unique ecosystems, biosphere reserves, World Heritage</w:t>
      </w:r>
      <w:r w:rsidRPr="008B6DA2">
        <w:tab/>
      </w:r>
      <w:r w:rsidRPr="008B6DA2">
        <w:tab/>
      </w:r>
      <w:sdt>
        <w:sdtPr>
          <w:rPr>
            <w:rFonts w:ascii="MS Mincho" w:eastAsia="MS Mincho" w:hAnsi="MS Mincho" w:cs="MS Mincho"/>
          </w:rPr>
          <w:id w:val="1825473214"/>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 Yes</w:t>
      </w:r>
      <w:r w:rsidRPr="008B6DA2">
        <w:tab/>
        <w:t xml:space="preserve">  </w:t>
      </w:r>
      <w:sdt>
        <w:sdtPr>
          <w:rPr>
            <w:rFonts w:ascii="MS Mincho" w:eastAsia="MS Mincho" w:hAnsi="MS Mincho" w:cs="MS Mincho"/>
          </w:rPr>
          <w:id w:val="287017770"/>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 xml:space="preserve">No    </w:t>
      </w:r>
      <w:sdt>
        <w:sdtPr>
          <w:rPr>
            <w:rFonts w:ascii="MS Mincho" w:eastAsia="MS Mincho" w:hAnsi="MS Mincho" w:cs="MS Mincho"/>
          </w:rPr>
          <w:id w:val="902111502"/>
          <w14:checkbox>
            <w14:checked w14:val="0"/>
            <w14:checkedState w14:val="2612" w14:font="MS Gothic"/>
            <w14:uncheckedState w14:val="2610" w14:font="MS Gothic"/>
          </w14:checkbox>
        </w:sdtPr>
        <w:sdtContent>
          <w:r w:rsidRPr="008B6DA2">
            <w:rPr>
              <w:rFonts w:ascii="MS Gothic" w:eastAsia="MS Gothic" w:hAnsi="MS Gothic" w:cs="MS Mincho" w:hint="eastAsia"/>
            </w:rPr>
            <w:t>☐</w:t>
          </w:r>
        </w:sdtContent>
      </w:sdt>
      <w:r w:rsidRPr="008B6DA2">
        <w:t>Data Needed</w:t>
      </w:r>
    </w:p>
    <w:p w14:paraId="547D03B1" w14:textId="77777777" w:rsidR="006A36AE" w:rsidRPr="008B6DA2" w:rsidRDefault="006A36AE" w:rsidP="006A36AE">
      <w:pPr>
        <w:pStyle w:val="ListParagraph"/>
        <w:widowControl w:val="0"/>
        <w:numPr>
          <w:ilvl w:val="0"/>
          <w:numId w:val="11"/>
        </w:numPr>
        <w:spacing w:before="5" w:after="0" w:line="276" w:lineRule="auto"/>
      </w:pPr>
      <w:r w:rsidRPr="008B6DA2">
        <w:t xml:space="preserve">Unique or important wildlife or wildlife habitat </w:t>
      </w:r>
      <w:r w:rsidRPr="008B6DA2">
        <w:tab/>
      </w:r>
      <w:r w:rsidRPr="008B6DA2">
        <w:tab/>
      </w:r>
      <w:r w:rsidRPr="008B6DA2">
        <w:tab/>
      </w:r>
      <w:sdt>
        <w:sdtPr>
          <w:id w:val="163514537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31285875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155384075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5B038B85" w14:textId="77777777" w:rsidR="006A36AE" w:rsidRPr="008B6DA2" w:rsidRDefault="006A36AE" w:rsidP="006A36AE">
      <w:pPr>
        <w:pStyle w:val="ListParagraph"/>
        <w:widowControl w:val="0"/>
        <w:numPr>
          <w:ilvl w:val="0"/>
          <w:numId w:val="11"/>
        </w:numPr>
        <w:spacing w:before="5" w:after="0" w:line="276" w:lineRule="auto"/>
      </w:pPr>
      <w:r w:rsidRPr="008B6DA2">
        <w:t>Unique or important fish or fish habitat</w:t>
      </w:r>
      <w:r w:rsidRPr="008B6DA2">
        <w:tab/>
      </w:r>
      <w:r w:rsidRPr="008B6DA2">
        <w:tab/>
      </w:r>
      <w:r w:rsidRPr="008B6DA2">
        <w:tab/>
      </w:r>
      <w:r w:rsidRPr="008B6DA2">
        <w:tab/>
      </w:r>
      <w:r w:rsidRPr="008B6DA2">
        <w:tab/>
      </w:r>
      <w:sdt>
        <w:sdtPr>
          <w:id w:val="786934023"/>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43166682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9150395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320C4E93" w14:textId="77777777" w:rsidR="006A36AE" w:rsidRPr="008B6DA2" w:rsidRDefault="006A36AE" w:rsidP="006A36AE">
      <w:pPr>
        <w:pStyle w:val="ListParagraph"/>
        <w:widowControl w:val="0"/>
        <w:numPr>
          <w:ilvl w:val="0"/>
          <w:numId w:val="11"/>
        </w:numPr>
        <w:spacing w:before="5" w:after="0" w:line="276" w:lineRule="auto"/>
      </w:pPr>
      <w:r w:rsidRPr="008B6DA2">
        <w:t>Introduction/promotion of non-native species</w:t>
      </w:r>
      <w:r w:rsidRPr="008B6DA2">
        <w:tab/>
      </w:r>
      <w:r w:rsidRPr="008B6DA2">
        <w:tab/>
      </w:r>
      <w:r w:rsidRPr="008B6DA2">
        <w:tab/>
      </w:r>
      <w:r w:rsidRPr="008B6DA2">
        <w:tab/>
      </w:r>
      <w:sdt>
        <w:sdtPr>
          <w:id w:val="-1406987906"/>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43794941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42782465"/>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1D2F2E67" w14:textId="77777777" w:rsidR="006A36AE" w:rsidRPr="008B6DA2" w:rsidRDefault="006A36AE" w:rsidP="006A36AE">
      <w:pPr>
        <w:pStyle w:val="ListParagraph"/>
        <w:widowControl w:val="0"/>
        <w:numPr>
          <w:ilvl w:val="0"/>
          <w:numId w:val="11"/>
        </w:numPr>
        <w:spacing w:before="5" w:after="0" w:line="276" w:lineRule="auto"/>
      </w:pPr>
      <w:r w:rsidRPr="008B6DA2">
        <w:t>Recreation resources, including supply, demand, visitation,</w:t>
      </w:r>
    </w:p>
    <w:p w14:paraId="3613E675" w14:textId="77777777" w:rsidR="006A36AE" w:rsidRPr="008B6DA2" w:rsidRDefault="006A36AE" w:rsidP="006A36AE">
      <w:pPr>
        <w:widowControl w:val="0"/>
        <w:spacing w:before="5" w:after="0" w:line="276" w:lineRule="auto"/>
        <w:ind w:left="720"/>
      </w:pPr>
      <w:r w:rsidRPr="008B6DA2">
        <w:t xml:space="preserve"> activities, etc.</w:t>
      </w:r>
      <w:r w:rsidRPr="008B6DA2">
        <w:tab/>
      </w:r>
      <w:r w:rsidRPr="008B6DA2">
        <w:tab/>
      </w:r>
      <w:r w:rsidRPr="008B6DA2">
        <w:tab/>
      </w:r>
      <w:r w:rsidRPr="008B6DA2">
        <w:tab/>
      </w:r>
      <w:r w:rsidRPr="008B6DA2">
        <w:tab/>
      </w:r>
      <w:r w:rsidRPr="008B6DA2">
        <w:tab/>
      </w:r>
      <w:r w:rsidRPr="008B6DA2">
        <w:tab/>
      </w:r>
      <w:r w:rsidRPr="008B6DA2">
        <w:tab/>
      </w:r>
      <w:sdt>
        <w:sdtPr>
          <w:rPr>
            <w:rFonts w:ascii="MS Gothic" w:eastAsia="MS Gothic" w:hAnsi="MS Gothic"/>
          </w:rPr>
          <w:id w:val="542096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rPr>
            <w:rFonts w:ascii="MS Gothic" w:eastAsia="MS Gothic" w:hAnsi="MS Gothic"/>
          </w:rPr>
          <w:id w:val="-161405236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rPr>
            <w:rFonts w:ascii="MS Gothic" w:eastAsia="MS Gothic" w:hAnsi="MS Gothic"/>
          </w:rPr>
          <w:id w:val="-25429096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347CE375" w14:textId="77777777" w:rsidR="006A36AE" w:rsidRPr="008B6DA2" w:rsidRDefault="006A36AE" w:rsidP="006A36AE">
      <w:pPr>
        <w:pStyle w:val="ListParagraph"/>
        <w:widowControl w:val="0"/>
        <w:numPr>
          <w:ilvl w:val="0"/>
          <w:numId w:val="11"/>
        </w:numPr>
        <w:spacing w:before="5" w:after="0" w:line="276" w:lineRule="auto"/>
      </w:pPr>
      <w:r w:rsidRPr="008B6DA2">
        <w:t xml:space="preserve">Socioeconomics, including employment, occupation, income changes, </w:t>
      </w:r>
    </w:p>
    <w:p w14:paraId="362EC7E3" w14:textId="77777777" w:rsidR="006A36AE" w:rsidRPr="008B6DA2" w:rsidRDefault="006A36AE" w:rsidP="006A36AE">
      <w:pPr>
        <w:pStyle w:val="ListParagraph"/>
        <w:widowControl w:val="0"/>
        <w:spacing w:before="5" w:after="0" w:line="276" w:lineRule="auto"/>
      </w:pPr>
      <w:r w:rsidRPr="008B6DA2">
        <w:t>tax base, infrastructure</w:t>
      </w:r>
      <w:r w:rsidRPr="008B6DA2">
        <w:tab/>
      </w:r>
      <w:r w:rsidRPr="008B6DA2">
        <w:rPr>
          <w:rFonts w:eastAsia="Verdana"/>
          <w:color w:val="373737"/>
        </w:rPr>
        <w:tab/>
      </w:r>
      <w:r w:rsidRPr="008B6DA2">
        <w:tab/>
      </w:r>
      <w:r w:rsidRPr="008B6DA2">
        <w:tab/>
      </w:r>
      <w:r w:rsidRPr="008B6DA2">
        <w:tab/>
      </w:r>
      <w:r w:rsidRPr="008B6DA2">
        <w:tab/>
      </w:r>
      <w:r w:rsidRPr="008B6DA2">
        <w:tab/>
      </w:r>
      <w:sdt>
        <w:sdtPr>
          <w:id w:val="1548410408"/>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 xml:space="preserve"> Yes</w:t>
      </w:r>
      <w:r w:rsidRPr="008B6DA2">
        <w:tab/>
        <w:t xml:space="preserve">  </w:t>
      </w:r>
      <w:sdt>
        <w:sdtPr>
          <w:id w:val="23835970"/>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 xml:space="preserve">No    </w:t>
      </w:r>
      <w:sdt>
        <w:sdtPr>
          <w:id w:val="462470685"/>
          <w14:checkbox>
            <w14:checked w14:val="0"/>
            <w14:checkedState w14:val="2612" w14:font="MS Gothic"/>
            <w14:uncheckedState w14:val="2610" w14:font="MS Gothic"/>
          </w14:checkbox>
        </w:sdtPr>
        <w:sdtContent>
          <w:r w:rsidRPr="008B6DA2">
            <w:rPr>
              <w:rFonts w:ascii="Segoe UI Symbol" w:hAnsi="Segoe UI Symbol" w:cs="Segoe UI Symbol"/>
            </w:rPr>
            <w:t>☐</w:t>
          </w:r>
        </w:sdtContent>
      </w:sdt>
      <w:r w:rsidRPr="008B6DA2">
        <w:t>Data Needed</w:t>
      </w:r>
    </w:p>
    <w:p w14:paraId="3BB714C6" w14:textId="77777777" w:rsidR="006A36AE" w:rsidRPr="008B6DA2" w:rsidRDefault="006A36AE" w:rsidP="006A36AE">
      <w:pPr>
        <w:pStyle w:val="ListParagraph"/>
        <w:widowControl w:val="0"/>
        <w:numPr>
          <w:ilvl w:val="0"/>
          <w:numId w:val="11"/>
        </w:numPr>
        <w:spacing w:before="5" w:after="0" w:line="276" w:lineRule="auto"/>
      </w:pPr>
      <w:r w:rsidRPr="008B6DA2">
        <w:t xml:space="preserve">Minority and low-income populations, ethnography, size, migration </w:t>
      </w:r>
    </w:p>
    <w:p w14:paraId="79A4CA71" w14:textId="77777777" w:rsidR="006A36AE" w:rsidRPr="008B6DA2" w:rsidRDefault="006A36AE" w:rsidP="006A36AE">
      <w:pPr>
        <w:pStyle w:val="ListParagraph"/>
        <w:widowControl w:val="0"/>
        <w:spacing w:before="5" w:after="0" w:line="276" w:lineRule="auto"/>
      </w:pPr>
      <w:r w:rsidRPr="008B6DA2">
        <w:t>patterns, etc.</w:t>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r w:rsidRPr="008B6DA2">
        <w:rPr>
          <w:rFonts w:eastAsia="Verdana"/>
          <w:color w:val="373737"/>
        </w:rPr>
        <w:tab/>
      </w:r>
      <w:sdt>
        <w:sdtPr>
          <w:id w:val="-7691611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57677849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211011175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1F73B13" w14:textId="77777777" w:rsidR="006A36AE" w:rsidRPr="008B6DA2" w:rsidRDefault="006A36AE" w:rsidP="006A36AE">
      <w:pPr>
        <w:pStyle w:val="ListParagraph"/>
        <w:widowControl w:val="0"/>
        <w:numPr>
          <w:ilvl w:val="0"/>
          <w:numId w:val="11"/>
        </w:numPr>
        <w:spacing w:before="5" w:after="0" w:line="276" w:lineRule="auto"/>
      </w:pPr>
      <w:r w:rsidRPr="008B6DA2">
        <w:t>Energy resources</w:t>
      </w:r>
      <w:r w:rsidRPr="008B6DA2">
        <w:tab/>
      </w:r>
      <w:r w:rsidRPr="008B6DA2">
        <w:tab/>
      </w:r>
      <w:r w:rsidRPr="008B6DA2">
        <w:tab/>
      </w:r>
      <w:r w:rsidRPr="008B6DA2">
        <w:tab/>
      </w:r>
      <w:r w:rsidRPr="008B6DA2">
        <w:tab/>
      </w:r>
      <w:r w:rsidRPr="008B6DA2">
        <w:tab/>
      </w:r>
      <w:r w:rsidRPr="008B6DA2">
        <w:tab/>
      </w:r>
      <w:sdt>
        <w:sdtPr>
          <w:id w:val="1047723227"/>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070813961"/>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684594348"/>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44A222A4" w14:textId="77777777" w:rsidR="006A36AE" w:rsidRPr="008B6DA2" w:rsidRDefault="006A36AE" w:rsidP="006A36AE">
      <w:pPr>
        <w:pStyle w:val="ListParagraph"/>
        <w:widowControl w:val="0"/>
        <w:numPr>
          <w:ilvl w:val="0"/>
          <w:numId w:val="11"/>
        </w:numPr>
        <w:spacing w:before="5" w:after="0" w:line="276" w:lineRule="auto"/>
      </w:pPr>
      <w:r w:rsidRPr="008B6DA2">
        <w:t>Other agency, or tribal, land use plans or policies</w:t>
      </w:r>
      <w:r w:rsidRPr="008B6DA2">
        <w:tab/>
      </w:r>
      <w:r w:rsidRPr="008B6DA2">
        <w:tab/>
      </w:r>
      <w:r w:rsidRPr="008B6DA2">
        <w:tab/>
      </w:r>
      <w:sdt>
        <w:sdtPr>
          <w:id w:val="-186609540"/>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 Yes</w:t>
      </w:r>
      <w:r w:rsidRPr="008B6DA2">
        <w:tab/>
        <w:t xml:space="preserve">  </w:t>
      </w:r>
      <w:sdt>
        <w:sdtPr>
          <w:id w:val="1085277272"/>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 xml:space="preserve">No    </w:t>
      </w:r>
      <w:sdt>
        <w:sdtPr>
          <w:id w:val="-425653889"/>
          <w14:checkbox>
            <w14:checked w14:val="0"/>
            <w14:checkedState w14:val="2612" w14:font="MS Gothic"/>
            <w14:uncheckedState w14:val="2610" w14:font="MS Gothic"/>
          </w14:checkbox>
        </w:sdtPr>
        <w:sdtContent>
          <w:r w:rsidRPr="008B6DA2">
            <w:rPr>
              <w:rFonts w:ascii="MS Gothic" w:eastAsia="MS Gothic" w:hAnsi="MS Gothic" w:hint="eastAsia"/>
            </w:rPr>
            <w:t>☐</w:t>
          </w:r>
        </w:sdtContent>
      </w:sdt>
      <w:r w:rsidRPr="008B6DA2">
        <w:t>Data Needed</w:t>
      </w:r>
    </w:p>
    <w:p w14:paraId="1B17C625" w14:textId="77777777" w:rsidR="006A36AE" w:rsidRPr="008B6DA2" w:rsidRDefault="006A36AE" w:rsidP="006A36AE">
      <w:pPr>
        <w:pStyle w:val="ListParagraph"/>
        <w:widowControl w:val="0"/>
        <w:numPr>
          <w:ilvl w:val="0"/>
          <w:numId w:val="11"/>
        </w:numPr>
        <w:pBdr>
          <w:bottom w:val="single" w:sz="4" w:space="1" w:color="auto"/>
        </w:pBdr>
        <w:spacing w:before="5" w:after="0" w:line="276" w:lineRule="auto"/>
      </w:pPr>
      <w:r w:rsidRPr="008B6DA2">
        <w:t>Resource, including energy, conservation potential</w:t>
      </w:r>
      <w:r w:rsidRPr="008B6DA2">
        <w:tab/>
      </w:r>
      <w:r w:rsidRPr="008B6DA2">
        <w:tab/>
      </w:r>
      <w:r w:rsidRPr="008B6DA2">
        <w:tab/>
      </w:r>
      <w:sdt>
        <w:sdtPr>
          <w:rPr>
            <w:rFonts w:ascii="MS Mincho" w:eastAsia="MS Mincho" w:hAnsi="MS Mincho" w:cs="MS Mincho"/>
          </w:rPr>
          <w:id w:val="-1455860364"/>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 xml:space="preserve"> Yes</w:t>
      </w:r>
      <w:r w:rsidRPr="008B6DA2">
        <w:tab/>
        <w:t xml:space="preserve">  </w:t>
      </w:r>
      <w:sdt>
        <w:sdtPr>
          <w:rPr>
            <w:rFonts w:ascii="MS Mincho" w:eastAsia="MS Mincho" w:hAnsi="MS Mincho" w:cs="MS Mincho"/>
          </w:rPr>
          <w:id w:val="-1614971696"/>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 xml:space="preserve">No    </w:t>
      </w:r>
      <w:sdt>
        <w:sdtPr>
          <w:rPr>
            <w:rFonts w:ascii="MS Mincho" w:eastAsia="MS Mincho" w:hAnsi="MS Mincho" w:cs="MS Mincho"/>
          </w:rPr>
          <w:id w:val="-1595940438"/>
          <w14:checkbox>
            <w14:checked w14:val="0"/>
            <w14:checkedState w14:val="2612" w14:font="MS Gothic"/>
            <w14:uncheckedState w14:val="2610" w14:font="MS Gothic"/>
          </w14:checkbox>
        </w:sdtPr>
        <w:sdtContent>
          <w:r w:rsidRPr="008B6DA2">
            <w:rPr>
              <w:rFonts w:ascii="MS Mincho" w:eastAsia="MS Mincho" w:hAnsi="MS Mincho" w:cs="MS Mincho" w:hint="eastAsia"/>
            </w:rPr>
            <w:t>☐</w:t>
          </w:r>
        </w:sdtContent>
      </w:sdt>
      <w:r w:rsidRPr="008B6DA2">
        <w:t>Data Needed</w:t>
      </w:r>
    </w:p>
    <w:p w14:paraId="7A1947BD" w14:textId="77777777" w:rsidR="006A36AE" w:rsidRPr="008B6DA2" w:rsidRDefault="006A36AE" w:rsidP="006A36AE">
      <w:pPr>
        <w:rPr>
          <w:rFonts w:eastAsia="Verdana"/>
          <w:b/>
          <w:bCs/>
        </w:rPr>
      </w:pPr>
    </w:p>
    <w:p w14:paraId="36E216BF" w14:textId="77777777" w:rsidR="006A36AE" w:rsidRPr="008B6DA2" w:rsidRDefault="006A36AE" w:rsidP="006A36AE">
      <w:pPr>
        <w:pBdr>
          <w:bottom w:val="single" w:sz="4" w:space="1" w:color="auto"/>
        </w:pBdr>
        <w:rPr>
          <w:rFonts w:eastAsia="Verdana"/>
          <w:b/>
          <w:bCs/>
        </w:rPr>
      </w:pPr>
      <w:r w:rsidRPr="008B6DA2">
        <w:rPr>
          <w:rFonts w:eastAsia="Verdana"/>
          <w:b/>
          <w:bCs/>
        </w:rPr>
        <w:t xml:space="preserve">E.  MANDATORY CRITERIA:  If </w:t>
      </w:r>
      <w:r w:rsidRPr="008B6DA2">
        <w:rPr>
          <w:rFonts w:eastAsia="Verdana"/>
          <w:b/>
          <w:bCs/>
          <w:spacing w:val="-1"/>
        </w:rPr>
        <w:t>i</w:t>
      </w:r>
      <w:r w:rsidRPr="008B6DA2">
        <w:rPr>
          <w:rFonts w:eastAsia="Verdana"/>
          <w:b/>
          <w:bCs/>
        </w:rPr>
        <w:t>mplemen</w:t>
      </w:r>
      <w:r w:rsidRPr="008B6DA2">
        <w:rPr>
          <w:rFonts w:eastAsia="Verdana"/>
          <w:b/>
          <w:bCs/>
          <w:spacing w:val="-1"/>
        </w:rPr>
        <w:t>t</w:t>
      </w:r>
      <w:r w:rsidRPr="008B6DA2">
        <w:rPr>
          <w:rFonts w:eastAsia="Verdana"/>
          <w:b/>
          <w:bCs/>
        </w:rPr>
        <w:t>ed,</w:t>
      </w:r>
      <w:r w:rsidRPr="008B6DA2">
        <w:rPr>
          <w:rFonts w:eastAsia="Verdana"/>
          <w:b/>
          <w:bCs/>
          <w:spacing w:val="-1"/>
        </w:rPr>
        <w:t xml:space="preserve"> </w:t>
      </w:r>
      <w:r w:rsidRPr="008B6DA2">
        <w:rPr>
          <w:rFonts w:eastAsia="Verdana"/>
          <w:b/>
          <w:bCs/>
        </w:rPr>
        <w:t xml:space="preserve">would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propo</w:t>
      </w:r>
      <w:r w:rsidRPr="008B6DA2">
        <w:rPr>
          <w:rFonts w:eastAsia="Verdana"/>
          <w:b/>
          <w:bCs/>
          <w:spacing w:val="-1"/>
        </w:rPr>
        <w:t>s</w:t>
      </w:r>
      <w:r w:rsidRPr="008B6DA2">
        <w:rPr>
          <w:rFonts w:eastAsia="Verdana"/>
          <w:b/>
          <w:bCs/>
        </w:rPr>
        <w:t>al?</w:t>
      </w:r>
    </w:p>
    <w:p w14:paraId="1A8F653F"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m</w:t>
      </w:r>
      <w:r w:rsidRPr="008B6DA2">
        <w:rPr>
          <w:rFonts w:eastAsia="Verdana"/>
          <w:color w:val="373737"/>
          <w:spacing w:val="-2"/>
          <w:sz w:val="22"/>
          <w:szCs w:val="22"/>
        </w:rPr>
        <w:t>a</w:t>
      </w:r>
      <w:r w:rsidRPr="008B6DA2">
        <w:rPr>
          <w:rFonts w:eastAsia="Verdana"/>
          <w:color w:val="373737"/>
          <w:sz w:val="22"/>
          <w:szCs w:val="22"/>
        </w:rPr>
        <w:t>ter</w:t>
      </w:r>
      <w:r w:rsidRPr="008B6DA2">
        <w:rPr>
          <w:rFonts w:eastAsia="Verdana"/>
          <w:color w:val="373737"/>
          <w:spacing w:val="-1"/>
          <w:sz w:val="22"/>
          <w:szCs w:val="22"/>
        </w:rPr>
        <w:t>i</w:t>
      </w:r>
      <w:r w:rsidRPr="008B6DA2">
        <w:rPr>
          <w:rFonts w:eastAsia="Verdana"/>
          <w:color w:val="373737"/>
          <w:sz w:val="22"/>
          <w:szCs w:val="22"/>
        </w:rPr>
        <w:t>al adverse effec</w:t>
      </w:r>
      <w:r w:rsidRPr="008B6DA2">
        <w:rPr>
          <w:rFonts w:eastAsia="Verdana"/>
          <w:color w:val="373737"/>
          <w:spacing w:val="-2"/>
          <w:sz w:val="22"/>
          <w:szCs w:val="22"/>
        </w:rPr>
        <w:t>t</w:t>
      </w:r>
      <w:r w:rsidRPr="008B6DA2">
        <w:rPr>
          <w:rFonts w:eastAsia="Verdana"/>
          <w:color w:val="373737"/>
          <w:sz w:val="22"/>
          <w:szCs w:val="22"/>
        </w:rPr>
        <w: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p</w:t>
      </w:r>
      <w:r w:rsidRPr="008B6DA2">
        <w:rPr>
          <w:rFonts w:eastAsia="Verdana"/>
          <w:color w:val="373737"/>
          <w:sz w:val="22"/>
          <w:szCs w:val="22"/>
        </w:rPr>
        <w:t>ub</w:t>
      </w:r>
      <w:r w:rsidRPr="008B6DA2">
        <w:rPr>
          <w:rFonts w:eastAsia="Verdana"/>
          <w:color w:val="373737"/>
          <w:spacing w:val="-1"/>
          <w:sz w:val="22"/>
          <w:szCs w:val="22"/>
        </w:rPr>
        <w:t>li</w:t>
      </w:r>
      <w:r w:rsidRPr="008B6DA2">
        <w:rPr>
          <w:rFonts w:eastAsia="Verdana"/>
          <w:color w:val="373737"/>
          <w:sz w:val="22"/>
          <w:szCs w:val="22"/>
        </w:rPr>
        <w:t>c hea</w:t>
      </w:r>
      <w:r w:rsidRPr="008B6DA2">
        <w:rPr>
          <w:rFonts w:eastAsia="Verdana"/>
          <w:color w:val="373737"/>
          <w:spacing w:val="-1"/>
          <w:sz w:val="22"/>
          <w:szCs w:val="22"/>
        </w:rPr>
        <w:t>l</w:t>
      </w:r>
      <w:r w:rsidRPr="008B6DA2">
        <w:rPr>
          <w:rFonts w:eastAsia="Verdana"/>
          <w:color w:val="373737"/>
          <w:sz w:val="22"/>
          <w:szCs w:val="22"/>
        </w:rPr>
        <w:t>th or safe</w:t>
      </w:r>
      <w:r w:rsidRPr="008B6DA2">
        <w:rPr>
          <w:rFonts w:eastAsia="Verdana"/>
          <w:color w:val="373737"/>
          <w:spacing w:val="-1"/>
          <w:sz w:val="22"/>
          <w:szCs w:val="22"/>
        </w:rPr>
        <w:t>ty</w:t>
      </w:r>
      <w:r w:rsidRPr="008B6DA2">
        <w:rPr>
          <w:rFonts w:eastAsia="Verdana"/>
          <w:color w:val="373737"/>
          <w:sz w:val="22"/>
          <w:szCs w:val="22"/>
        </w:rPr>
        <w: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33897235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8307008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12950983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A2BDCC9" w14:textId="77777777" w:rsidR="006A36AE" w:rsidRPr="008B6DA2" w:rsidRDefault="006A36AE" w:rsidP="006A36AE">
      <w:pPr>
        <w:pStyle w:val="ListParagraph"/>
        <w:rPr>
          <w:sz w:val="22"/>
          <w:szCs w:val="22"/>
        </w:rPr>
      </w:pPr>
    </w:p>
    <w:p w14:paraId="4FC1B5A7"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w:t>
      </w:r>
      <w:r w:rsidRPr="008B6DA2">
        <w:rPr>
          <w:rFonts w:eastAsia="Verdana"/>
          <w:color w:val="373737"/>
          <w:spacing w:val="-1"/>
          <w:sz w:val="22"/>
          <w:szCs w:val="22"/>
        </w:rPr>
        <w:t>ve</w:t>
      </w:r>
      <w:r w:rsidRPr="008B6DA2">
        <w:rPr>
          <w:rFonts w:eastAsia="Verdana"/>
          <w:color w:val="373737"/>
          <w:sz w:val="22"/>
          <w:szCs w:val="22"/>
        </w:rPr>
        <w:t>rse effects</w:t>
      </w:r>
      <w:r w:rsidRPr="008B6DA2">
        <w:rPr>
          <w:rFonts w:eastAsia="Verdana"/>
          <w:color w:val="373737"/>
          <w:spacing w:val="-1"/>
          <w:sz w:val="22"/>
          <w:szCs w:val="22"/>
        </w:rPr>
        <w:t xml:space="preserve"> </w:t>
      </w:r>
      <w:r w:rsidRPr="008B6DA2">
        <w:rPr>
          <w:rFonts w:eastAsia="Verdana"/>
          <w:color w:val="373737"/>
          <w:sz w:val="22"/>
          <w:szCs w:val="22"/>
        </w:rPr>
        <w:t xml:space="preserve">on </w:t>
      </w:r>
      <w:r w:rsidRPr="008B6DA2">
        <w:rPr>
          <w:rFonts w:eastAsia="Verdana"/>
          <w:color w:val="373737"/>
          <w:spacing w:val="-1"/>
          <w:sz w:val="22"/>
          <w:szCs w:val="22"/>
        </w:rPr>
        <w:t>s</w:t>
      </w:r>
      <w:r w:rsidRPr="008B6DA2">
        <w:rPr>
          <w:rFonts w:eastAsia="Verdana"/>
          <w:color w:val="373737"/>
          <w:sz w:val="22"/>
          <w:szCs w:val="22"/>
        </w:rPr>
        <w:t>u</w:t>
      </w:r>
      <w:r w:rsidRPr="008B6DA2">
        <w:rPr>
          <w:rFonts w:eastAsia="Verdana"/>
          <w:color w:val="373737"/>
          <w:spacing w:val="-1"/>
          <w:sz w:val="22"/>
          <w:szCs w:val="22"/>
        </w:rPr>
        <w:t>c</w:t>
      </w:r>
      <w:r w:rsidRPr="008B6DA2">
        <w:rPr>
          <w:rFonts w:eastAsia="Verdana"/>
          <w:color w:val="373737"/>
          <w:sz w:val="22"/>
          <w:szCs w:val="22"/>
        </w:rPr>
        <w:t>h u</w:t>
      </w:r>
      <w:r w:rsidRPr="008B6DA2">
        <w:rPr>
          <w:rFonts w:eastAsia="Verdana"/>
          <w:color w:val="373737"/>
          <w:spacing w:val="-1"/>
          <w:sz w:val="22"/>
          <w:szCs w:val="22"/>
        </w:rPr>
        <w:t>ni</w:t>
      </w:r>
      <w:r w:rsidRPr="008B6DA2">
        <w:rPr>
          <w:rFonts w:eastAsia="Verdana"/>
          <w:color w:val="373737"/>
          <w:spacing w:val="-3"/>
          <w:sz w:val="22"/>
          <w:szCs w:val="22"/>
        </w:rPr>
        <w:t>q</w:t>
      </w:r>
      <w:r w:rsidRPr="008B6DA2">
        <w:rPr>
          <w:rFonts w:eastAsia="Verdana"/>
          <w:color w:val="373737"/>
          <w:sz w:val="22"/>
          <w:szCs w:val="22"/>
        </w:rPr>
        <w:t>ue chara</w:t>
      </w:r>
      <w:r w:rsidRPr="008B6DA2">
        <w:rPr>
          <w:rFonts w:eastAsia="Verdana"/>
          <w:color w:val="373737"/>
          <w:spacing w:val="-1"/>
          <w:sz w:val="22"/>
          <w:szCs w:val="22"/>
        </w:rPr>
        <w:t>c</w:t>
      </w:r>
      <w:r w:rsidRPr="008B6DA2">
        <w:rPr>
          <w:rFonts w:eastAsia="Verdana"/>
          <w:color w:val="373737"/>
          <w:sz w:val="22"/>
          <w:szCs w:val="22"/>
        </w:rPr>
        <w:t>teristics as historic or cultural</w:t>
      </w:r>
    </w:p>
    <w:p w14:paraId="5562AF11"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resources; pa</w:t>
      </w:r>
      <w:r w:rsidRPr="008B6DA2">
        <w:rPr>
          <w:rFonts w:eastAsia="Verdana"/>
          <w:color w:val="373737"/>
          <w:spacing w:val="-2"/>
          <w:sz w:val="22"/>
          <w:szCs w:val="22"/>
        </w:rPr>
        <w:t>r</w:t>
      </w:r>
      <w:r w:rsidRPr="008B6DA2">
        <w:rPr>
          <w:rFonts w:eastAsia="Verdana"/>
          <w:color w:val="373737"/>
          <w:sz w:val="22"/>
          <w:szCs w:val="22"/>
        </w:rPr>
        <w:t>k,</w:t>
      </w:r>
      <w:r w:rsidRPr="008B6DA2">
        <w:rPr>
          <w:rFonts w:eastAsia="Verdana"/>
          <w:color w:val="373737"/>
          <w:spacing w:val="-2"/>
          <w:sz w:val="22"/>
          <w:szCs w:val="22"/>
        </w:rPr>
        <w:t xml:space="preserve"> </w:t>
      </w:r>
      <w:r w:rsidRPr="008B6DA2">
        <w:rPr>
          <w:rFonts w:eastAsia="Verdana"/>
          <w:color w:val="373737"/>
          <w:sz w:val="22"/>
          <w:szCs w:val="22"/>
        </w:rPr>
        <w:t>recreation, or refuge</w:t>
      </w:r>
      <w:r w:rsidRPr="008B6DA2">
        <w:rPr>
          <w:rFonts w:eastAsia="Verdana"/>
          <w:color w:val="373737"/>
          <w:spacing w:val="-1"/>
          <w:sz w:val="22"/>
          <w:szCs w:val="22"/>
        </w:rPr>
        <w:t xml:space="preserve"> </w:t>
      </w:r>
      <w:r w:rsidRPr="008B6DA2">
        <w:rPr>
          <w:rFonts w:eastAsia="Verdana"/>
          <w:color w:val="373737"/>
          <w:sz w:val="22"/>
          <w:szCs w:val="22"/>
        </w:rPr>
        <w:t>lands;</w:t>
      </w:r>
      <w:r w:rsidRPr="008B6DA2">
        <w:rPr>
          <w:rFonts w:eastAsia="Verdana"/>
          <w:color w:val="373737"/>
          <w:spacing w:val="-1"/>
          <w:sz w:val="22"/>
          <w:szCs w:val="22"/>
        </w:rPr>
        <w:t xml:space="preserve"> </w:t>
      </w:r>
      <w:r w:rsidRPr="008B6DA2">
        <w:rPr>
          <w:rFonts w:eastAsia="Verdana"/>
          <w:color w:val="373737"/>
          <w:sz w:val="22"/>
          <w:szCs w:val="22"/>
        </w:rPr>
        <w:t>wil</w:t>
      </w:r>
      <w:r w:rsidRPr="008B6DA2">
        <w:rPr>
          <w:rFonts w:eastAsia="Verdana"/>
          <w:color w:val="373737"/>
          <w:spacing w:val="1"/>
          <w:sz w:val="22"/>
          <w:szCs w:val="22"/>
        </w:rPr>
        <w:t>d</w:t>
      </w:r>
      <w:r w:rsidRPr="008B6DA2">
        <w:rPr>
          <w:rFonts w:eastAsia="Verdana"/>
          <w:color w:val="373737"/>
          <w:sz w:val="22"/>
          <w:szCs w:val="22"/>
        </w:rPr>
        <w:t>erness areas;</w:t>
      </w:r>
      <w:r w:rsidRPr="008B6DA2">
        <w:rPr>
          <w:rFonts w:eastAsia="Verdana"/>
          <w:color w:val="373737"/>
          <w:spacing w:val="-1"/>
          <w:sz w:val="22"/>
          <w:szCs w:val="22"/>
        </w:rPr>
        <w:t xml:space="preserve"> </w:t>
      </w:r>
      <w:r w:rsidRPr="008B6DA2">
        <w:rPr>
          <w:rFonts w:eastAsia="Verdana"/>
          <w:color w:val="373737"/>
          <w:sz w:val="22"/>
          <w:szCs w:val="22"/>
        </w:rPr>
        <w:t xml:space="preserve">wild or </w:t>
      </w:r>
    </w:p>
    <w:p w14:paraId="45E3127E"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scen</w:t>
      </w:r>
      <w:r w:rsidRPr="008B6DA2">
        <w:rPr>
          <w:rFonts w:eastAsia="Verdana"/>
          <w:color w:val="373737"/>
          <w:spacing w:val="-1"/>
          <w:sz w:val="22"/>
          <w:szCs w:val="22"/>
        </w:rPr>
        <w:t>i</w:t>
      </w:r>
      <w:r w:rsidRPr="008B6DA2">
        <w:rPr>
          <w:rFonts w:eastAsia="Verdana"/>
          <w:color w:val="373737"/>
          <w:sz w:val="22"/>
          <w:szCs w:val="22"/>
        </w:rPr>
        <w:t>c riv</w:t>
      </w:r>
      <w:r w:rsidRPr="008B6DA2">
        <w:rPr>
          <w:rFonts w:eastAsia="Verdana"/>
          <w:color w:val="373737"/>
          <w:spacing w:val="-1"/>
          <w:sz w:val="22"/>
          <w:szCs w:val="22"/>
        </w:rPr>
        <w:t>e</w:t>
      </w:r>
      <w:r w:rsidRPr="008B6DA2">
        <w:rPr>
          <w:rFonts w:eastAsia="Verdana"/>
          <w:color w:val="373737"/>
          <w:sz w:val="22"/>
          <w:szCs w:val="22"/>
        </w:rPr>
        <w:t>rs; nat</w:t>
      </w:r>
      <w:r w:rsidRPr="008B6DA2">
        <w:rPr>
          <w:rFonts w:eastAsia="Verdana"/>
          <w:color w:val="373737"/>
          <w:spacing w:val="-1"/>
          <w:sz w:val="22"/>
          <w:szCs w:val="22"/>
        </w:rPr>
        <w:t>i</w:t>
      </w:r>
      <w:r w:rsidRPr="008B6DA2">
        <w:rPr>
          <w:rFonts w:eastAsia="Verdana"/>
          <w:color w:val="373737"/>
          <w:sz w:val="22"/>
          <w:szCs w:val="22"/>
        </w:rPr>
        <w:t>onal natural landmarks; sole or principal drink</w:t>
      </w:r>
      <w:r w:rsidRPr="008B6DA2">
        <w:rPr>
          <w:rFonts w:eastAsia="Verdana"/>
          <w:color w:val="373737"/>
          <w:spacing w:val="-1"/>
          <w:sz w:val="22"/>
          <w:szCs w:val="22"/>
        </w:rPr>
        <w:t>i</w:t>
      </w:r>
      <w:r w:rsidRPr="008B6DA2">
        <w:rPr>
          <w:rFonts w:eastAsia="Verdana"/>
          <w:color w:val="373737"/>
          <w:sz w:val="22"/>
          <w:szCs w:val="22"/>
        </w:rPr>
        <w:t>ng wat</w:t>
      </w:r>
      <w:r w:rsidRPr="008B6DA2">
        <w:rPr>
          <w:rFonts w:eastAsia="Verdana"/>
          <w:color w:val="373737"/>
          <w:spacing w:val="-1"/>
          <w:sz w:val="22"/>
          <w:szCs w:val="22"/>
        </w:rPr>
        <w:t>e</w:t>
      </w:r>
      <w:r w:rsidRPr="008B6DA2">
        <w:rPr>
          <w:rFonts w:eastAsia="Verdana"/>
          <w:color w:val="373737"/>
          <w:sz w:val="22"/>
          <w:szCs w:val="22"/>
        </w:rPr>
        <w:t>r</w:t>
      </w:r>
    </w:p>
    <w:p w14:paraId="33493428"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aqu</w:t>
      </w:r>
      <w:r w:rsidRPr="008B6DA2">
        <w:rPr>
          <w:rFonts w:eastAsia="Verdana"/>
          <w:color w:val="373737"/>
          <w:spacing w:val="-1"/>
          <w:sz w:val="22"/>
          <w:szCs w:val="22"/>
        </w:rPr>
        <w:t>i</w:t>
      </w:r>
      <w:r w:rsidRPr="008B6DA2">
        <w:rPr>
          <w:rFonts w:eastAsia="Verdana"/>
          <w:color w:val="373737"/>
          <w:sz w:val="22"/>
          <w:szCs w:val="22"/>
        </w:rPr>
        <w:t>fers; prime farmlands; w</w:t>
      </w:r>
      <w:r w:rsidRPr="008B6DA2">
        <w:rPr>
          <w:rFonts w:eastAsia="Verdana"/>
          <w:color w:val="373737"/>
          <w:spacing w:val="-1"/>
          <w:sz w:val="22"/>
          <w:szCs w:val="22"/>
        </w:rPr>
        <w:t>e</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ands; f</w:t>
      </w:r>
      <w:r w:rsidRPr="008B6DA2">
        <w:rPr>
          <w:rFonts w:eastAsia="Verdana"/>
          <w:color w:val="373737"/>
          <w:spacing w:val="-1"/>
          <w:sz w:val="22"/>
          <w:szCs w:val="22"/>
        </w:rPr>
        <w:t>l</w:t>
      </w:r>
      <w:r w:rsidRPr="008B6DA2">
        <w:rPr>
          <w:rFonts w:eastAsia="Verdana"/>
          <w:color w:val="373737"/>
          <w:sz w:val="22"/>
          <w:szCs w:val="22"/>
        </w:rPr>
        <w:t>oodpl</w:t>
      </w:r>
      <w:r w:rsidRPr="008B6DA2">
        <w:rPr>
          <w:rFonts w:eastAsia="Verdana"/>
          <w:color w:val="373737"/>
          <w:spacing w:val="1"/>
          <w:sz w:val="22"/>
          <w:szCs w:val="22"/>
        </w:rPr>
        <w:t>a</w:t>
      </w:r>
      <w:r w:rsidRPr="008B6DA2">
        <w:rPr>
          <w:rFonts w:eastAsia="Verdana"/>
          <w:color w:val="373737"/>
          <w:spacing w:val="-1"/>
          <w:sz w:val="22"/>
          <w:szCs w:val="22"/>
        </w:rPr>
        <w:t>i</w:t>
      </w:r>
      <w:r w:rsidRPr="008B6DA2">
        <w:rPr>
          <w:rFonts w:eastAsia="Verdana"/>
          <w:color w:val="373737"/>
          <w:sz w:val="22"/>
          <w:szCs w:val="22"/>
        </w:rPr>
        <w:t>ns; or ecolo</w:t>
      </w:r>
      <w:r w:rsidRPr="008B6DA2">
        <w:rPr>
          <w:rFonts w:eastAsia="Verdana"/>
          <w:color w:val="373737"/>
          <w:spacing w:val="1"/>
          <w:sz w:val="22"/>
          <w:szCs w:val="22"/>
        </w:rPr>
        <w:t>g</w:t>
      </w:r>
      <w:r w:rsidRPr="008B6DA2">
        <w:rPr>
          <w:rFonts w:eastAsia="Verdana"/>
          <w:color w:val="373737"/>
          <w:sz w:val="22"/>
          <w:szCs w:val="22"/>
        </w:rPr>
        <w:t>ic</w:t>
      </w:r>
      <w:r w:rsidRPr="008B6DA2">
        <w:rPr>
          <w:rFonts w:eastAsia="Verdana"/>
          <w:color w:val="373737"/>
          <w:spacing w:val="1"/>
          <w:sz w:val="22"/>
          <w:szCs w:val="22"/>
        </w:rPr>
        <w:t>a</w:t>
      </w:r>
      <w:r w:rsidRPr="008B6DA2">
        <w:rPr>
          <w:rFonts w:eastAsia="Verdana"/>
          <w:color w:val="373737"/>
          <w:sz w:val="22"/>
          <w:szCs w:val="22"/>
        </w:rPr>
        <w:t>lly</w:t>
      </w:r>
    </w:p>
    <w:p w14:paraId="1A62A7D8" w14:textId="77777777" w:rsidR="006A36AE" w:rsidRPr="008B6DA2" w:rsidRDefault="006A36AE" w:rsidP="006A36AE">
      <w:pPr>
        <w:pStyle w:val="ListParagraph"/>
        <w:widowControl w:val="0"/>
        <w:spacing w:after="200" w:line="276" w:lineRule="auto"/>
        <w:rPr>
          <w:rFonts w:eastAsia="Verdana"/>
          <w:sz w:val="22"/>
          <w:szCs w:val="22"/>
        </w:rPr>
      </w:pP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cri</w:t>
      </w:r>
      <w:r w:rsidRPr="008B6DA2">
        <w:rPr>
          <w:rFonts w:eastAsia="Verdana"/>
          <w:color w:val="373737"/>
          <w:sz w:val="22"/>
          <w:szCs w:val="22"/>
        </w:rPr>
        <w:t>t</w:t>
      </w:r>
      <w:r w:rsidRPr="008B6DA2">
        <w:rPr>
          <w:rFonts w:eastAsia="Verdana"/>
          <w:color w:val="373737"/>
          <w:spacing w:val="-1"/>
          <w:sz w:val="22"/>
          <w:szCs w:val="22"/>
        </w:rPr>
        <w:t>ica</w:t>
      </w:r>
      <w:r w:rsidRPr="008B6DA2">
        <w:rPr>
          <w:rFonts w:eastAsia="Verdana"/>
          <w:color w:val="373737"/>
          <w:sz w:val="22"/>
          <w:szCs w:val="22"/>
        </w:rPr>
        <w:t>l</w:t>
      </w:r>
      <w:r w:rsidRPr="008B6DA2">
        <w:rPr>
          <w:rFonts w:eastAsia="Verdana"/>
          <w:color w:val="373737"/>
          <w:spacing w:val="-1"/>
          <w:sz w:val="22"/>
          <w:szCs w:val="22"/>
        </w:rPr>
        <w:t xml:space="preserve"> a</w:t>
      </w:r>
      <w:r w:rsidRPr="008B6DA2">
        <w:rPr>
          <w:rFonts w:eastAsia="Verdana"/>
          <w:color w:val="373737"/>
          <w:spacing w:val="1"/>
          <w:sz w:val="22"/>
          <w:szCs w:val="22"/>
        </w:rPr>
        <w:t>re</w:t>
      </w:r>
      <w:r w:rsidRPr="008B6DA2">
        <w:rPr>
          <w:rFonts w:eastAsia="Verdana"/>
          <w:color w:val="373737"/>
          <w:sz w:val="22"/>
          <w:szCs w:val="22"/>
        </w:rPr>
        <w:t>a</w:t>
      </w:r>
      <w:r w:rsidRPr="008B6DA2">
        <w:rPr>
          <w:rFonts w:eastAsia="Verdana"/>
          <w:color w:val="373737"/>
          <w:spacing w:val="-1"/>
          <w:sz w:val="22"/>
          <w:szCs w:val="22"/>
        </w:rPr>
        <w:t>s</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cl</w:t>
      </w:r>
      <w:r w:rsidRPr="008B6DA2">
        <w:rPr>
          <w:rFonts w:eastAsia="Verdana"/>
          <w:color w:val="373737"/>
          <w:sz w:val="22"/>
          <w:szCs w:val="22"/>
        </w:rPr>
        <w:t>ud</w:t>
      </w:r>
      <w:r w:rsidRPr="008B6DA2">
        <w:rPr>
          <w:rFonts w:eastAsia="Verdana"/>
          <w:color w:val="373737"/>
          <w:spacing w:val="-1"/>
          <w:sz w:val="22"/>
          <w:szCs w:val="22"/>
        </w:rPr>
        <w:t>in</w:t>
      </w:r>
      <w:r w:rsidRPr="008B6DA2">
        <w:rPr>
          <w:rFonts w:eastAsia="Verdana"/>
          <w:color w:val="373737"/>
          <w:sz w:val="22"/>
          <w:szCs w:val="22"/>
        </w:rPr>
        <w:t>g th</w:t>
      </w:r>
      <w:r w:rsidRPr="008B6DA2">
        <w:rPr>
          <w:rFonts w:eastAsia="Verdana"/>
          <w:color w:val="373737"/>
          <w:spacing w:val="-1"/>
          <w:sz w:val="22"/>
          <w:szCs w:val="22"/>
        </w:rPr>
        <w:t>os</w:t>
      </w:r>
      <w:r w:rsidRPr="008B6DA2">
        <w:rPr>
          <w:rFonts w:eastAsia="Verdana"/>
          <w:color w:val="373737"/>
          <w:sz w:val="22"/>
          <w:szCs w:val="22"/>
        </w:rPr>
        <w:t xml:space="preserve">e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n the</w:t>
      </w:r>
      <w:r w:rsidRPr="008B6DA2">
        <w:rPr>
          <w:rFonts w:eastAsia="Verdana"/>
          <w:color w:val="373737"/>
          <w:spacing w:val="-1"/>
          <w:sz w:val="22"/>
          <w:szCs w:val="22"/>
        </w:rPr>
        <w:t xml:space="preserve"> </w:t>
      </w:r>
      <w:r w:rsidRPr="008B6DA2">
        <w:rPr>
          <w:rFonts w:eastAsia="Verdana"/>
          <w:color w:val="373737"/>
          <w:sz w:val="22"/>
          <w:szCs w:val="22"/>
        </w:rPr>
        <w:t>N</w:t>
      </w:r>
      <w:r w:rsidRPr="008B6DA2">
        <w:rPr>
          <w:rFonts w:eastAsia="Verdana"/>
          <w:color w:val="373737"/>
          <w:spacing w:val="-2"/>
          <w:sz w:val="22"/>
          <w:szCs w:val="22"/>
        </w:rPr>
        <w:t>a</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Regi</w:t>
      </w:r>
      <w:r w:rsidRPr="008B6DA2">
        <w:rPr>
          <w:rFonts w:eastAsia="Verdana"/>
          <w:color w:val="373737"/>
          <w:spacing w:val="1"/>
          <w:sz w:val="22"/>
          <w:szCs w:val="22"/>
        </w:rPr>
        <w:t>s</w:t>
      </w:r>
      <w:r w:rsidRPr="008B6DA2">
        <w:rPr>
          <w:rFonts w:eastAsia="Verdana"/>
          <w:color w:val="373737"/>
          <w:sz w:val="22"/>
          <w:szCs w:val="22"/>
        </w:rPr>
        <w:t>t</w:t>
      </w:r>
      <w:r w:rsidRPr="008B6DA2">
        <w:rPr>
          <w:rFonts w:eastAsia="Verdana"/>
          <w:color w:val="373737"/>
          <w:spacing w:val="-1"/>
          <w:sz w:val="22"/>
          <w:szCs w:val="22"/>
        </w:rPr>
        <w:t>er</w:t>
      </w:r>
    </w:p>
    <w:p w14:paraId="55CDBD9E" w14:textId="77777777" w:rsidR="006A36AE" w:rsidRPr="008B6DA2" w:rsidRDefault="006A36AE" w:rsidP="006A36AE">
      <w:pPr>
        <w:pStyle w:val="ListParagraph"/>
        <w:widowControl w:val="0"/>
        <w:spacing w:after="200" w:line="276" w:lineRule="auto"/>
        <w:rPr>
          <w:sz w:val="22"/>
          <w:szCs w:val="22"/>
        </w:rPr>
      </w:pPr>
      <w:r w:rsidRPr="008B6DA2">
        <w:rPr>
          <w:rFonts w:eastAsia="Verdana"/>
          <w:sz w:val="22"/>
          <w:szCs w:val="22"/>
        </w:rPr>
        <w:t xml:space="preserve">or </w:t>
      </w:r>
      <w:r w:rsidRPr="008B6DA2">
        <w:rPr>
          <w:rFonts w:eastAsia="Verdana"/>
          <w:color w:val="373737"/>
          <w:position w:val="-1"/>
          <w:sz w:val="22"/>
          <w:szCs w:val="22"/>
        </w:rPr>
        <w:t>Natural Landmarks?</w:t>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r w:rsidRPr="008B6DA2">
        <w:rPr>
          <w:rFonts w:eastAsia="Verdana"/>
          <w:color w:val="373737"/>
          <w:position w:val="-1"/>
          <w:sz w:val="22"/>
          <w:szCs w:val="22"/>
        </w:rPr>
        <w:tab/>
      </w:r>
      <w:sdt>
        <w:sdtPr>
          <w:rPr>
            <w:rFonts w:ascii="MS Gothic" w:eastAsia="MS Gothic" w:hAnsi="MS Gothic"/>
            <w:sz w:val="22"/>
            <w:szCs w:val="22"/>
          </w:rPr>
          <w:id w:val="-17310884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655986557"/>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12907812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50F0406C" w14:textId="77777777" w:rsidR="006A36AE" w:rsidRPr="008B6DA2" w:rsidRDefault="006A36AE" w:rsidP="006A36AE">
      <w:pPr>
        <w:pStyle w:val="ListParagraph"/>
        <w:rPr>
          <w:sz w:val="22"/>
          <w:szCs w:val="22"/>
        </w:rPr>
      </w:pPr>
    </w:p>
    <w:p w14:paraId="2BE449E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co</w:t>
      </w:r>
      <w:r w:rsidRPr="008B6DA2">
        <w:rPr>
          <w:rFonts w:eastAsia="Verdana"/>
          <w:color w:val="373737"/>
          <w:sz w:val="22"/>
          <w:szCs w:val="22"/>
        </w:rPr>
        <w:t>nt</w:t>
      </w:r>
      <w:r w:rsidRPr="008B6DA2">
        <w:rPr>
          <w:rFonts w:eastAsia="Verdana"/>
          <w:color w:val="373737"/>
          <w:spacing w:val="-1"/>
          <w:sz w:val="22"/>
          <w:szCs w:val="22"/>
        </w:rPr>
        <w:t>roversi</w:t>
      </w:r>
      <w:r w:rsidRPr="008B6DA2">
        <w:rPr>
          <w:rFonts w:eastAsia="Verdana"/>
          <w:color w:val="373737"/>
          <w:spacing w:val="1"/>
          <w:sz w:val="22"/>
          <w:szCs w:val="22"/>
        </w:rPr>
        <w:t>a</w:t>
      </w:r>
      <w:r w:rsidRPr="008B6DA2">
        <w:rPr>
          <w:rFonts w:eastAsia="Verdana"/>
          <w:color w:val="373737"/>
          <w:sz w:val="22"/>
          <w:szCs w:val="22"/>
        </w:rPr>
        <w:t xml:space="preserve">l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pacing w:val="1"/>
          <w:sz w:val="22"/>
          <w:szCs w:val="22"/>
        </w:rPr>
        <w:t>r</w:t>
      </w:r>
      <w:r w:rsidRPr="008B6DA2">
        <w:rPr>
          <w:rFonts w:eastAsia="Verdana"/>
          <w:color w:val="373737"/>
          <w:sz w:val="22"/>
          <w:szCs w:val="22"/>
        </w:rPr>
        <w:t>on</w:t>
      </w:r>
      <w:r w:rsidRPr="008B6DA2">
        <w:rPr>
          <w:rFonts w:eastAsia="Verdana"/>
          <w:color w:val="373737"/>
          <w:spacing w:val="-1"/>
          <w:sz w:val="22"/>
          <w:szCs w:val="22"/>
        </w:rPr>
        <w:t>me</w:t>
      </w:r>
      <w:r w:rsidRPr="008B6DA2">
        <w:rPr>
          <w:rFonts w:eastAsia="Verdana"/>
          <w:color w:val="373737"/>
          <w:sz w:val="22"/>
          <w:szCs w:val="22"/>
        </w:rPr>
        <w:t xml:space="preserve">ntal </w:t>
      </w:r>
      <w:r w:rsidRPr="008B6DA2">
        <w:rPr>
          <w:rFonts w:eastAsia="Verdana"/>
          <w:color w:val="373737"/>
          <w:spacing w:val="-1"/>
          <w:sz w:val="22"/>
          <w:szCs w:val="22"/>
        </w:rPr>
        <w:t>ef</w:t>
      </w:r>
      <w:r w:rsidRPr="008B6DA2">
        <w:rPr>
          <w:rFonts w:eastAsia="Verdana"/>
          <w:color w:val="373737"/>
          <w:sz w:val="22"/>
          <w:szCs w:val="22"/>
        </w:rPr>
        <w:t>f</w:t>
      </w:r>
      <w:r w:rsidRPr="008B6DA2">
        <w:rPr>
          <w:rFonts w:eastAsia="Verdana"/>
          <w:color w:val="373737"/>
          <w:spacing w:val="-1"/>
          <w:sz w:val="22"/>
          <w:szCs w:val="22"/>
        </w:rPr>
        <w:t>ec</w:t>
      </w:r>
      <w:r w:rsidRPr="008B6DA2">
        <w:rPr>
          <w:rFonts w:eastAsia="Verdana"/>
          <w:color w:val="373737"/>
          <w:sz w:val="22"/>
          <w:szCs w:val="22"/>
        </w:rPr>
        <w:t>t</w:t>
      </w:r>
      <w:r w:rsidRPr="008B6DA2">
        <w:rPr>
          <w:rFonts w:eastAsia="Verdana"/>
          <w:color w:val="373737"/>
          <w:spacing w:val="-1"/>
          <w:sz w:val="22"/>
          <w:szCs w:val="22"/>
        </w:rPr>
        <w:t>s?</w:t>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r w:rsidRPr="008B6DA2">
        <w:rPr>
          <w:rFonts w:eastAsia="Verdana"/>
          <w:color w:val="373737"/>
          <w:spacing w:val="-1"/>
          <w:sz w:val="22"/>
          <w:szCs w:val="22"/>
        </w:rPr>
        <w:tab/>
      </w:r>
      <w:sdt>
        <w:sdtPr>
          <w:rPr>
            <w:sz w:val="22"/>
            <w:szCs w:val="22"/>
          </w:rPr>
          <w:id w:val="35069343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434825069"/>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6757187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6FF3CE26" w14:textId="77777777" w:rsidR="006A36AE" w:rsidRPr="008B6DA2" w:rsidRDefault="006A36AE" w:rsidP="006A36AE">
      <w:pPr>
        <w:pStyle w:val="ListParagraph"/>
        <w:rPr>
          <w:sz w:val="22"/>
          <w:szCs w:val="22"/>
        </w:rPr>
      </w:pPr>
    </w:p>
    <w:p w14:paraId="77388096"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w:t>
      </w:r>
      <w:r w:rsidRPr="008B6DA2">
        <w:rPr>
          <w:rFonts w:eastAsia="Verdana"/>
          <w:color w:val="373737"/>
          <w:spacing w:val="-1"/>
          <w:sz w:val="22"/>
          <w:szCs w:val="22"/>
        </w:rPr>
        <w:t xml:space="preserve"> </w:t>
      </w:r>
      <w:r w:rsidRPr="008B6DA2">
        <w:rPr>
          <w:rFonts w:eastAsia="Verdana"/>
          <w:color w:val="373737"/>
          <w:sz w:val="22"/>
          <w:szCs w:val="22"/>
        </w:rPr>
        <w:t>h</w:t>
      </w:r>
      <w:r w:rsidRPr="008B6DA2">
        <w:rPr>
          <w:rFonts w:eastAsia="Verdana"/>
          <w:color w:val="373737"/>
          <w:spacing w:val="-1"/>
          <w:sz w:val="22"/>
          <w:szCs w:val="22"/>
        </w:rPr>
        <w:t>ig</w:t>
      </w:r>
      <w:r w:rsidRPr="008B6DA2">
        <w:rPr>
          <w:rFonts w:eastAsia="Verdana"/>
          <w:color w:val="373737"/>
          <w:sz w:val="22"/>
          <w:szCs w:val="22"/>
        </w:rPr>
        <w:t>h</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u</w:t>
      </w:r>
      <w:r w:rsidRPr="008B6DA2">
        <w:rPr>
          <w:rFonts w:eastAsia="Verdana"/>
          <w:color w:val="373737"/>
          <w:sz w:val="22"/>
          <w:szCs w:val="22"/>
        </w:rPr>
        <w:t>ncerta</w:t>
      </w:r>
      <w:r w:rsidRPr="008B6DA2">
        <w:rPr>
          <w:rFonts w:eastAsia="Verdana"/>
          <w:color w:val="373737"/>
          <w:spacing w:val="-1"/>
          <w:sz w:val="22"/>
          <w:szCs w:val="22"/>
        </w:rPr>
        <w:t>i</w:t>
      </w:r>
      <w:r w:rsidRPr="008B6DA2">
        <w:rPr>
          <w:rFonts w:eastAsia="Verdana"/>
          <w:color w:val="373737"/>
          <w:sz w:val="22"/>
          <w:szCs w:val="22"/>
        </w:rPr>
        <w:t>n a</w:t>
      </w:r>
      <w:r w:rsidRPr="008B6DA2">
        <w:rPr>
          <w:rFonts w:eastAsia="Verdana"/>
          <w:color w:val="373737"/>
          <w:spacing w:val="-1"/>
          <w:sz w:val="22"/>
          <w:szCs w:val="22"/>
        </w:rPr>
        <w:t>n</w:t>
      </w:r>
      <w:r w:rsidRPr="008B6DA2">
        <w:rPr>
          <w:rFonts w:eastAsia="Verdana"/>
          <w:color w:val="373737"/>
          <w:sz w:val="22"/>
          <w:szCs w:val="22"/>
        </w:rPr>
        <w:t>d pot</w:t>
      </w:r>
      <w:r w:rsidRPr="008B6DA2">
        <w:rPr>
          <w:rFonts w:eastAsia="Verdana"/>
          <w:color w:val="373737"/>
          <w:spacing w:val="-2"/>
          <w:sz w:val="22"/>
          <w:szCs w:val="22"/>
        </w:rPr>
        <w:t>e</w:t>
      </w:r>
      <w:r w:rsidRPr="008B6DA2">
        <w:rPr>
          <w:rFonts w:eastAsia="Verdana"/>
          <w:color w:val="373737"/>
          <w:spacing w:val="-1"/>
          <w:sz w:val="22"/>
          <w:szCs w:val="22"/>
        </w:rPr>
        <w:t>n</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al</w:t>
      </w:r>
      <w:r w:rsidRPr="008B6DA2">
        <w:rPr>
          <w:rFonts w:eastAsia="Verdana"/>
          <w:color w:val="373737"/>
          <w:spacing w:val="-1"/>
          <w:sz w:val="22"/>
          <w:szCs w:val="22"/>
        </w:rPr>
        <w:t>l</w:t>
      </w:r>
      <w:r w:rsidRPr="008B6DA2">
        <w:rPr>
          <w:rFonts w:eastAsia="Verdana"/>
          <w:color w:val="373737"/>
          <w:sz w:val="22"/>
          <w:szCs w:val="22"/>
        </w:rPr>
        <w:t xml:space="preserve">y negative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ef</w:t>
      </w:r>
      <w:r w:rsidRPr="008B6DA2">
        <w:rPr>
          <w:rFonts w:eastAsia="Verdana"/>
          <w:color w:val="373737"/>
          <w:spacing w:val="-1"/>
          <w:sz w:val="22"/>
          <w:szCs w:val="22"/>
        </w:rPr>
        <w:t>fe</w:t>
      </w:r>
      <w:r w:rsidRPr="008B6DA2">
        <w:rPr>
          <w:rFonts w:eastAsia="Verdana"/>
          <w:color w:val="373737"/>
          <w:sz w:val="22"/>
          <w:szCs w:val="22"/>
        </w:rPr>
        <w:t xml:space="preserve">cts or </w:t>
      </w:r>
    </w:p>
    <w:p w14:paraId="4DA9F333"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i</w:t>
      </w:r>
      <w:r w:rsidRPr="008B6DA2">
        <w:rPr>
          <w:rFonts w:eastAsia="Verdana"/>
          <w:color w:val="373737"/>
          <w:sz w:val="22"/>
          <w:szCs w:val="22"/>
        </w:rPr>
        <w:t>nvo</w:t>
      </w:r>
      <w:r w:rsidRPr="008B6DA2">
        <w:rPr>
          <w:rFonts w:eastAsia="Verdana"/>
          <w:color w:val="373737"/>
          <w:spacing w:val="-1"/>
          <w:sz w:val="22"/>
          <w:szCs w:val="22"/>
        </w:rPr>
        <w:t>l</w:t>
      </w:r>
      <w:r w:rsidRPr="008B6DA2">
        <w:rPr>
          <w:rFonts w:eastAsia="Verdana"/>
          <w:color w:val="373737"/>
          <w:sz w:val="22"/>
          <w:szCs w:val="22"/>
        </w:rPr>
        <w:t>ve un</w:t>
      </w:r>
      <w:r w:rsidRPr="008B6DA2">
        <w:rPr>
          <w:rFonts w:eastAsia="Verdana"/>
          <w:color w:val="373737"/>
          <w:spacing w:val="-1"/>
          <w:sz w:val="22"/>
          <w:szCs w:val="22"/>
        </w:rPr>
        <w:t>i</w:t>
      </w:r>
      <w:r w:rsidRPr="008B6DA2">
        <w:rPr>
          <w:rFonts w:eastAsia="Verdana"/>
          <w:color w:val="373737"/>
          <w:sz w:val="22"/>
          <w:szCs w:val="22"/>
        </w:rPr>
        <w:t xml:space="preserve">que or </w:t>
      </w:r>
      <w:r w:rsidRPr="008B6DA2">
        <w:rPr>
          <w:rFonts w:eastAsia="Verdana"/>
          <w:color w:val="373737"/>
          <w:spacing w:val="-1"/>
          <w:sz w:val="22"/>
          <w:szCs w:val="22"/>
        </w:rPr>
        <w:t>un</w:t>
      </w:r>
      <w:r w:rsidRPr="008B6DA2">
        <w:rPr>
          <w:rFonts w:eastAsia="Verdana"/>
          <w:color w:val="373737"/>
          <w:sz w:val="22"/>
          <w:szCs w:val="22"/>
        </w:rPr>
        <w:t>kno</w:t>
      </w:r>
      <w:r w:rsidRPr="008B6DA2">
        <w:rPr>
          <w:rFonts w:eastAsia="Verdana"/>
          <w:color w:val="373737"/>
          <w:spacing w:val="-1"/>
          <w:sz w:val="22"/>
          <w:szCs w:val="22"/>
        </w:rPr>
        <w:t>w</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2"/>
          <w:sz w:val="22"/>
          <w:szCs w:val="22"/>
        </w:rPr>
        <w:t>e</w:t>
      </w:r>
      <w:r w:rsidRPr="008B6DA2">
        <w:rPr>
          <w:rFonts w:eastAsia="Verdana"/>
          <w:color w:val="373737"/>
          <w:sz w:val="22"/>
          <w:szCs w:val="22"/>
        </w:rPr>
        <w:t>nv</w:t>
      </w:r>
      <w:r w:rsidRPr="008B6DA2">
        <w:rPr>
          <w:rFonts w:eastAsia="Verdana"/>
          <w:color w:val="373737"/>
          <w:spacing w:val="-1"/>
          <w:sz w:val="22"/>
          <w:szCs w:val="22"/>
        </w:rPr>
        <w:t>i</w:t>
      </w:r>
      <w:r w:rsidRPr="008B6DA2">
        <w:rPr>
          <w:rFonts w:eastAsia="Verdana"/>
          <w:color w:val="373737"/>
          <w:sz w:val="22"/>
          <w:szCs w:val="22"/>
        </w:rPr>
        <w:t>ronmental r</w:t>
      </w:r>
      <w:r w:rsidRPr="008B6DA2">
        <w:rPr>
          <w:rFonts w:eastAsia="Verdana"/>
          <w:color w:val="373737"/>
          <w:spacing w:val="-1"/>
          <w:sz w:val="22"/>
          <w:szCs w:val="22"/>
        </w:rPr>
        <w:t>i</w:t>
      </w:r>
      <w:r w:rsidRPr="008B6DA2">
        <w:rPr>
          <w:rFonts w:eastAsia="Verdana"/>
          <w:color w:val="373737"/>
          <w:sz w:val="22"/>
          <w:szCs w:val="22"/>
        </w:rPr>
        <w:t>sks?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Gothic" w:eastAsia="MS Gothic" w:hAnsi="MS Gothic"/>
            <w:sz w:val="22"/>
            <w:szCs w:val="22"/>
          </w:rPr>
          <w:id w:val="-1652364053"/>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rFonts w:ascii="MS Gothic" w:eastAsia="MS Gothic" w:hAnsi="MS Gothic"/>
            <w:sz w:val="22"/>
            <w:szCs w:val="22"/>
          </w:rPr>
          <w:id w:val="183063280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rFonts w:ascii="MS Gothic" w:eastAsia="MS Gothic" w:hAnsi="MS Gothic"/>
            <w:sz w:val="22"/>
            <w:szCs w:val="22"/>
          </w:rPr>
          <w:id w:val="21213253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BE3DD59" w14:textId="77777777" w:rsidR="006A36AE" w:rsidRPr="008B6DA2" w:rsidRDefault="006A36AE" w:rsidP="006A36AE">
      <w:pPr>
        <w:pStyle w:val="ListParagraph"/>
        <w:rPr>
          <w:sz w:val="22"/>
          <w:szCs w:val="22"/>
        </w:rPr>
      </w:pPr>
    </w:p>
    <w:p w14:paraId="3FAF4F70"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E</w:t>
      </w:r>
      <w:r w:rsidRPr="008B6DA2">
        <w:rPr>
          <w:rFonts w:eastAsia="Verdana"/>
          <w:color w:val="373737"/>
          <w:spacing w:val="-1"/>
          <w:sz w:val="22"/>
          <w:szCs w:val="22"/>
        </w:rPr>
        <w:t>s</w:t>
      </w:r>
      <w:r w:rsidRPr="008B6DA2">
        <w:rPr>
          <w:rFonts w:eastAsia="Verdana"/>
          <w:color w:val="373737"/>
          <w:sz w:val="22"/>
          <w:szCs w:val="22"/>
        </w:rPr>
        <w:t>tablish a precedent for</w:t>
      </w:r>
      <w:r w:rsidRPr="008B6DA2">
        <w:rPr>
          <w:rFonts w:eastAsia="Verdana"/>
          <w:color w:val="373737"/>
          <w:spacing w:val="-1"/>
          <w:sz w:val="22"/>
          <w:szCs w:val="22"/>
        </w:rPr>
        <w:t xml:space="preserve"> </w:t>
      </w:r>
      <w:r w:rsidRPr="008B6DA2">
        <w:rPr>
          <w:rFonts w:eastAsia="Verdana"/>
          <w:color w:val="373737"/>
          <w:sz w:val="22"/>
          <w:szCs w:val="22"/>
        </w:rPr>
        <w:t>future</w:t>
      </w:r>
      <w:r w:rsidRPr="008B6DA2">
        <w:rPr>
          <w:rFonts w:eastAsia="Verdana"/>
          <w:color w:val="373737"/>
          <w:spacing w:val="-2"/>
          <w:sz w:val="22"/>
          <w:szCs w:val="22"/>
        </w:rPr>
        <w:t xml:space="preserve"> </w:t>
      </w:r>
      <w:r w:rsidRPr="008B6DA2">
        <w:rPr>
          <w:rFonts w:eastAsia="Verdana"/>
          <w:color w:val="373737"/>
          <w:sz w:val="22"/>
          <w:szCs w:val="22"/>
        </w:rPr>
        <w:t xml:space="preserve">action or represent a decision in </w:t>
      </w:r>
      <w:r w:rsidRPr="008B6DA2">
        <w:rPr>
          <w:rFonts w:eastAsia="Verdana"/>
          <w:color w:val="373737"/>
          <w:spacing w:val="-1"/>
          <w:sz w:val="22"/>
          <w:szCs w:val="22"/>
        </w:rPr>
        <w:t>pri</w:t>
      </w:r>
      <w:r w:rsidRPr="008B6DA2">
        <w:rPr>
          <w:rFonts w:eastAsia="Verdana"/>
          <w:color w:val="373737"/>
          <w:sz w:val="22"/>
          <w:szCs w:val="22"/>
        </w:rPr>
        <w:t>n</w:t>
      </w:r>
      <w:r w:rsidRPr="008B6DA2">
        <w:rPr>
          <w:rFonts w:eastAsia="Verdana"/>
          <w:color w:val="373737"/>
          <w:spacing w:val="-1"/>
          <w:sz w:val="22"/>
          <w:szCs w:val="22"/>
        </w:rPr>
        <w:t>cip</w:t>
      </w:r>
      <w:r w:rsidRPr="008B6DA2">
        <w:rPr>
          <w:rFonts w:eastAsia="Verdana"/>
          <w:color w:val="373737"/>
          <w:sz w:val="22"/>
          <w:szCs w:val="22"/>
        </w:rPr>
        <w:t xml:space="preserve">le </w:t>
      </w:r>
    </w:p>
    <w:p w14:paraId="438746B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abo</w:t>
      </w:r>
      <w:r w:rsidRPr="008B6DA2">
        <w:rPr>
          <w:rFonts w:eastAsia="Verdana"/>
          <w:color w:val="373737"/>
          <w:sz w:val="22"/>
          <w:szCs w:val="22"/>
        </w:rPr>
        <w:t>ut fu</w:t>
      </w:r>
      <w:r w:rsidRPr="008B6DA2">
        <w:rPr>
          <w:rFonts w:eastAsia="Verdana"/>
          <w:color w:val="373737"/>
          <w:spacing w:val="-1"/>
          <w:sz w:val="22"/>
          <w:szCs w:val="22"/>
        </w:rPr>
        <w:t>t</w:t>
      </w:r>
      <w:r w:rsidRPr="008B6DA2">
        <w:rPr>
          <w:rFonts w:eastAsia="Verdana"/>
          <w:color w:val="373737"/>
          <w:sz w:val="22"/>
          <w:szCs w:val="22"/>
        </w:rPr>
        <w:t>u</w:t>
      </w:r>
      <w:r w:rsidRPr="008B6DA2">
        <w:rPr>
          <w:rFonts w:eastAsia="Verdana"/>
          <w:color w:val="373737"/>
          <w:spacing w:val="-1"/>
          <w:sz w:val="22"/>
          <w:szCs w:val="22"/>
        </w:rPr>
        <w:t>r</w:t>
      </w:r>
      <w:r w:rsidRPr="008B6DA2">
        <w:rPr>
          <w:rFonts w:eastAsia="Verdana"/>
          <w:color w:val="373737"/>
          <w:sz w:val="22"/>
          <w:szCs w:val="22"/>
        </w:rPr>
        <w:t xml:space="preserve">e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 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2"/>
          <w:sz w:val="22"/>
          <w:szCs w:val="22"/>
        </w:rPr>
        <w:t xml:space="preserve"> </w:t>
      </w:r>
      <w:r w:rsidRPr="008B6DA2">
        <w:rPr>
          <w:rFonts w:eastAsia="Verdana"/>
          <w:color w:val="373737"/>
          <w:spacing w:val="-1"/>
          <w:sz w:val="22"/>
          <w:szCs w:val="22"/>
        </w:rPr>
        <w:t>po</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nt</w:t>
      </w:r>
      <w:r w:rsidRPr="008B6DA2">
        <w:rPr>
          <w:rFonts w:eastAsia="Verdana"/>
          <w:color w:val="373737"/>
          <w:spacing w:val="-1"/>
          <w:sz w:val="22"/>
          <w:szCs w:val="22"/>
        </w:rPr>
        <w:t>iall</w:t>
      </w:r>
      <w:r w:rsidRPr="008B6DA2">
        <w:rPr>
          <w:rFonts w:eastAsia="Verdana"/>
          <w:color w:val="373737"/>
          <w:sz w:val="22"/>
          <w:szCs w:val="22"/>
        </w:rPr>
        <w:t xml:space="preserve">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e</w:t>
      </w:r>
      <w:r w:rsidRPr="008B6DA2">
        <w:rPr>
          <w:rFonts w:eastAsia="Verdana"/>
          <w:color w:val="373737"/>
          <w:sz w:val="22"/>
          <w:szCs w:val="22"/>
        </w:rPr>
        <w:t>nv</w:t>
      </w:r>
      <w:r w:rsidRPr="008B6DA2">
        <w:rPr>
          <w:rFonts w:eastAsia="Verdana"/>
          <w:color w:val="373737"/>
          <w:spacing w:val="-1"/>
          <w:sz w:val="22"/>
          <w:szCs w:val="22"/>
        </w:rPr>
        <w:t>iro</w:t>
      </w:r>
      <w:r w:rsidRPr="008B6DA2">
        <w:rPr>
          <w:rFonts w:eastAsia="Verdana"/>
          <w:color w:val="373737"/>
          <w:sz w:val="22"/>
          <w:szCs w:val="22"/>
        </w:rPr>
        <w:t>n</w:t>
      </w:r>
      <w:r w:rsidRPr="008B6DA2">
        <w:rPr>
          <w:rFonts w:eastAsia="Verdana"/>
          <w:color w:val="373737"/>
          <w:spacing w:val="-1"/>
          <w:sz w:val="22"/>
          <w:szCs w:val="22"/>
        </w:rPr>
        <w:t>me</w:t>
      </w:r>
      <w:r w:rsidRPr="008B6DA2">
        <w:rPr>
          <w:rFonts w:eastAsia="Verdana"/>
          <w:color w:val="373737"/>
          <w:sz w:val="22"/>
          <w:szCs w:val="22"/>
        </w:rPr>
        <w:t>n</w:t>
      </w:r>
      <w:r w:rsidRPr="008B6DA2">
        <w:rPr>
          <w:rFonts w:eastAsia="Verdana"/>
          <w:color w:val="373737"/>
          <w:spacing w:val="-1"/>
          <w:sz w:val="22"/>
          <w:szCs w:val="22"/>
        </w:rPr>
        <w:t xml:space="preserve">tal </w:t>
      </w:r>
      <w:r w:rsidRPr="008B6DA2">
        <w:rPr>
          <w:rFonts w:eastAsia="Verdana"/>
          <w:color w:val="373737"/>
          <w:sz w:val="22"/>
          <w:szCs w:val="22"/>
        </w:rPr>
        <w:t>effects?</w:t>
      </w:r>
      <w:r w:rsidRPr="008B6DA2">
        <w:rPr>
          <w:rFonts w:eastAsia="Verdana"/>
          <w:color w:val="373737"/>
          <w:sz w:val="22"/>
          <w:szCs w:val="22"/>
        </w:rPr>
        <w:tab/>
      </w:r>
      <w:sdt>
        <w:sdtPr>
          <w:rPr>
            <w:sz w:val="22"/>
            <w:szCs w:val="22"/>
          </w:rPr>
          <w:id w:val="4626087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587039010"/>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60137321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7AFC752" w14:textId="77777777" w:rsidR="006A36AE" w:rsidRPr="008B6DA2" w:rsidRDefault="006A36AE" w:rsidP="006A36AE">
      <w:pPr>
        <w:pStyle w:val="ListParagraph"/>
        <w:rPr>
          <w:sz w:val="22"/>
          <w:szCs w:val="22"/>
        </w:rPr>
      </w:pPr>
    </w:p>
    <w:p w14:paraId="6D7E7884"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B</w:t>
      </w:r>
      <w:r w:rsidRPr="008B6DA2">
        <w:rPr>
          <w:rFonts w:eastAsia="Verdana"/>
          <w:color w:val="373737"/>
          <w:sz w:val="22"/>
          <w:szCs w:val="22"/>
        </w:rPr>
        <w:t xml:space="preserve">e </w:t>
      </w:r>
      <w:r w:rsidRPr="008B6DA2">
        <w:rPr>
          <w:rFonts w:eastAsia="Verdana"/>
          <w:color w:val="373737"/>
          <w:spacing w:val="-1"/>
          <w:sz w:val="22"/>
          <w:szCs w:val="22"/>
        </w:rPr>
        <w:t>direc</w:t>
      </w:r>
      <w:r w:rsidRPr="008B6DA2">
        <w:rPr>
          <w:rFonts w:eastAsia="Verdana"/>
          <w:color w:val="373737"/>
          <w:sz w:val="22"/>
          <w:szCs w:val="22"/>
        </w:rPr>
        <w:t>t</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rela</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to </w:t>
      </w:r>
      <w:r w:rsidRPr="008B6DA2">
        <w:rPr>
          <w:rFonts w:eastAsia="Verdana"/>
          <w:color w:val="373737"/>
          <w:spacing w:val="-1"/>
          <w:sz w:val="22"/>
          <w:szCs w:val="22"/>
        </w:rPr>
        <w:t>o</w:t>
      </w:r>
      <w:r w:rsidRPr="008B6DA2">
        <w:rPr>
          <w:rFonts w:eastAsia="Verdana"/>
          <w:color w:val="373737"/>
          <w:sz w:val="22"/>
          <w:szCs w:val="22"/>
        </w:rPr>
        <w:t>th</w:t>
      </w:r>
      <w:r w:rsidRPr="008B6DA2">
        <w:rPr>
          <w:rFonts w:eastAsia="Verdana"/>
          <w:color w:val="373737"/>
          <w:spacing w:val="-1"/>
          <w:sz w:val="22"/>
          <w:szCs w:val="22"/>
        </w:rPr>
        <w:t>e</w:t>
      </w:r>
      <w:r w:rsidRPr="008B6DA2">
        <w:rPr>
          <w:rFonts w:eastAsia="Verdana"/>
          <w:color w:val="373737"/>
          <w:sz w:val="22"/>
          <w:szCs w:val="22"/>
        </w:rPr>
        <w:t xml:space="preserve">r </w:t>
      </w:r>
      <w:r w:rsidRPr="008B6DA2">
        <w:rPr>
          <w:rFonts w:eastAsia="Verdana"/>
          <w:color w:val="373737"/>
          <w:spacing w:val="-1"/>
          <w:sz w:val="22"/>
          <w:szCs w:val="22"/>
        </w:rPr>
        <w:t>ac</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ns</w:t>
      </w:r>
      <w:r w:rsidRPr="008B6DA2">
        <w:rPr>
          <w:rFonts w:eastAsia="Verdana"/>
          <w:color w:val="373737"/>
          <w:spacing w:val="-1"/>
          <w:sz w:val="22"/>
          <w:szCs w:val="22"/>
        </w:rPr>
        <w:t xml:space="preserve"> </w:t>
      </w:r>
      <w:r w:rsidRPr="008B6DA2">
        <w:rPr>
          <w:rFonts w:eastAsia="Verdana"/>
          <w:color w:val="373737"/>
          <w:sz w:val="22"/>
          <w:szCs w:val="22"/>
        </w:rPr>
        <w:t>w</w:t>
      </w:r>
      <w:r w:rsidRPr="008B6DA2">
        <w:rPr>
          <w:rFonts w:eastAsia="Verdana"/>
          <w:color w:val="373737"/>
          <w:spacing w:val="-1"/>
          <w:sz w:val="22"/>
          <w:szCs w:val="22"/>
        </w:rPr>
        <w:t>i</w:t>
      </w:r>
      <w:r w:rsidRPr="008B6DA2">
        <w:rPr>
          <w:rFonts w:eastAsia="Verdana"/>
          <w:color w:val="373737"/>
          <w:sz w:val="22"/>
          <w:szCs w:val="22"/>
        </w:rPr>
        <w:t>th</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di</w:t>
      </w:r>
      <w:r w:rsidRPr="008B6DA2">
        <w:rPr>
          <w:rFonts w:eastAsia="Verdana"/>
          <w:color w:val="373737"/>
          <w:sz w:val="22"/>
          <w:szCs w:val="22"/>
        </w:rPr>
        <w:t>v</w:t>
      </w:r>
      <w:r w:rsidRPr="008B6DA2">
        <w:rPr>
          <w:rFonts w:eastAsia="Verdana"/>
          <w:color w:val="373737"/>
          <w:spacing w:val="-1"/>
          <w:sz w:val="22"/>
          <w:szCs w:val="22"/>
        </w:rPr>
        <w:t>id</w:t>
      </w:r>
      <w:r w:rsidRPr="008B6DA2">
        <w:rPr>
          <w:rFonts w:eastAsia="Verdana"/>
          <w:color w:val="373737"/>
          <w:sz w:val="22"/>
          <w:szCs w:val="22"/>
        </w:rPr>
        <w:t>u</w:t>
      </w:r>
      <w:r w:rsidRPr="008B6DA2">
        <w:rPr>
          <w:rFonts w:eastAsia="Verdana"/>
          <w:color w:val="373737"/>
          <w:spacing w:val="-1"/>
          <w:sz w:val="22"/>
          <w:szCs w:val="22"/>
        </w:rPr>
        <w:t>all</w:t>
      </w:r>
      <w:r w:rsidRPr="008B6DA2">
        <w:rPr>
          <w:rFonts w:eastAsia="Verdana"/>
          <w:color w:val="373737"/>
          <w:sz w:val="22"/>
          <w:szCs w:val="22"/>
        </w:rPr>
        <w:t xml:space="preserve">y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s</w:t>
      </w:r>
      <w:r w:rsidRPr="008B6DA2">
        <w:rPr>
          <w:rFonts w:eastAsia="Verdana"/>
          <w:color w:val="373737"/>
          <w:sz w:val="22"/>
          <w:szCs w:val="22"/>
        </w:rPr>
        <w:t>i</w:t>
      </w:r>
      <w:r w:rsidRPr="008B6DA2">
        <w:rPr>
          <w:rFonts w:eastAsia="Verdana"/>
          <w:color w:val="373737"/>
          <w:spacing w:val="-1"/>
          <w:sz w:val="22"/>
          <w:szCs w:val="22"/>
        </w:rPr>
        <w:t>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 xml:space="preserve">nt, </w:t>
      </w:r>
      <w:r w:rsidRPr="008B6DA2">
        <w:rPr>
          <w:rFonts w:eastAsia="Verdana"/>
          <w:color w:val="373737"/>
          <w:spacing w:val="-1"/>
          <w:sz w:val="22"/>
          <w:szCs w:val="22"/>
        </w:rPr>
        <w:t>b</w:t>
      </w:r>
      <w:r w:rsidRPr="008B6DA2">
        <w:rPr>
          <w:rFonts w:eastAsia="Verdana"/>
          <w:color w:val="373737"/>
          <w:sz w:val="22"/>
          <w:szCs w:val="22"/>
        </w:rPr>
        <w:t xml:space="preserve">ut </w:t>
      </w:r>
    </w:p>
    <w:p w14:paraId="27E25717"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c</w:t>
      </w:r>
      <w:r w:rsidRPr="008B6DA2">
        <w:rPr>
          <w:rFonts w:eastAsia="Verdana"/>
          <w:color w:val="373737"/>
          <w:sz w:val="22"/>
          <w:szCs w:val="22"/>
        </w:rPr>
        <w:t>u</w:t>
      </w:r>
      <w:r w:rsidRPr="008B6DA2">
        <w:rPr>
          <w:rFonts w:eastAsia="Verdana"/>
          <w:color w:val="373737"/>
          <w:spacing w:val="-1"/>
          <w:sz w:val="22"/>
          <w:szCs w:val="22"/>
        </w:rPr>
        <w:t>m</w:t>
      </w:r>
      <w:r w:rsidRPr="008B6DA2">
        <w:rPr>
          <w:rFonts w:eastAsia="Verdana"/>
          <w:color w:val="373737"/>
          <w:sz w:val="22"/>
          <w:szCs w:val="22"/>
        </w:rPr>
        <w:t>u</w:t>
      </w:r>
      <w:r w:rsidRPr="008B6DA2">
        <w:rPr>
          <w:rFonts w:eastAsia="Verdana"/>
          <w:color w:val="373737"/>
          <w:spacing w:val="-1"/>
          <w:sz w:val="22"/>
          <w:szCs w:val="22"/>
        </w:rPr>
        <w:t>la</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v</w:t>
      </w:r>
      <w:r w:rsidRPr="008B6DA2">
        <w:rPr>
          <w:rFonts w:eastAsia="Verdana"/>
          <w:color w:val="373737"/>
          <w:spacing w:val="-1"/>
          <w:sz w:val="22"/>
          <w:szCs w:val="22"/>
        </w:rPr>
        <w:t>e</w:t>
      </w:r>
      <w:r w:rsidRPr="008B6DA2">
        <w:rPr>
          <w:rFonts w:eastAsia="Verdana"/>
          <w:color w:val="373737"/>
          <w:sz w:val="22"/>
          <w:szCs w:val="22"/>
        </w:rPr>
        <w:t xml:space="preserve">ly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 environm</w:t>
      </w:r>
      <w:r w:rsidRPr="008B6DA2">
        <w:rPr>
          <w:rFonts w:eastAsia="Verdana"/>
          <w:color w:val="373737"/>
          <w:spacing w:val="-2"/>
          <w:sz w:val="22"/>
          <w:szCs w:val="22"/>
        </w:rPr>
        <w:t>e</w:t>
      </w:r>
      <w:r w:rsidRPr="008B6DA2">
        <w:rPr>
          <w:rFonts w:eastAsia="Verdana"/>
          <w:color w:val="373737"/>
          <w:sz w:val="22"/>
          <w:szCs w:val="22"/>
        </w:rPr>
        <w:t>ntal effects?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08197795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924252303"/>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10427190"/>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133E001" w14:textId="77777777" w:rsidR="006A36AE" w:rsidRPr="008B6DA2" w:rsidRDefault="006A36AE" w:rsidP="006A36AE">
      <w:pPr>
        <w:pStyle w:val="ListParagraph"/>
        <w:rPr>
          <w:sz w:val="22"/>
          <w:szCs w:val="22"/>
        </w:rPr>
      </w:pPr>
    </w:p>
    <w:p w14:paraId="2E254741"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adverse effects on</w:t>
      </w:r>
      <w:r w:rsidRPr="008B6DA2">
        <w:rPr>
          <w:rFonts w:eastAsia="Verdana"/>
          <w:color w:val="373737"/>
          <w:spacing w:val="-1"/>
          <w:sz w:val="22"/>
          <w:szCs w:val="22"/>
        </w:rPr>
        <w:t xml:space="preserve"> </w:t>
      </w:r>
      <w:r w:rsidRPr="008B6DA2">
        <w:rPr>
          <w:rFonts w:eastAsia="Verdana"/>
          <w:color w:val="373737"/>
          <w:sz w:val="22"/>
          <w:szCs w:val="22"/>
        </w:rPr>
        <w:t>properties</w:t>
      </w:r>
      <w:r w:rsidRPr="008B6DA2">
        <w:rPr>
          <w:rFonts w:eastAsia="Verdana"/>
          <w:color w:val="373737"/>
          <w:spacing w:val="-2"/>
          <w:sz w:val="22"/>
          <w:szCs w:val="22"/>
        </w:rPr>
        <w:t xml:space="preserve"> </w:t>
      </w:r>
      <w:r w:rsidRPr="008B6DA2">
        <w:rPr>
          <w:rFonts w:eastAsia="Verdana"/>
          <w:color w:val="373737"/>
          <w:sz w:val="22"/>
          <w:szCs w:val="22"/>
        </w:rPr>
        <w:t>l</w:t>
      </w:r>
      <w:r w:rsidRPr="008B6DA2">
        <w:rPr>
          <w:rFonts w:eastAsia="Verdana"/>
          <w:color w:val="373737"/>
          <w:spacing w:val="-1"/>
          <w:sz w:val="22"/>
          <w:szCs w:val="22"/>
        </w:rPr>
        <w:t>is</w:t>
      </w:r>
      <w:r w:rsidRPr="008B6DA2">
        <w:rPr>
          <w:rFonts w:eastAsia="Verdana"/>
          <w:color w:val="373737"/>
          <w:sz w:val="22"/>
          <w:szCs w:val="22"/>
        </w:rPr>
        <w:t>t</w:t>
      </w:r>
      <w:r w:rsidRPr="008B6DA2">
        <w:rPr>
          <w:rFonts w:eastAsia="Verdana"/>
          <w:color w:val="373737"/>
          <w:spacing w:val="-1"/>
          <w:sz w:val="22"/>
          <w:szCs w:val="22"/>
        </w:rPr>
        <w:t>e</w:t>
      </w:r>
      <w:r w:rsidRPr="008B6DA2">
        <w:rPr>
          <w:rFonts w:eastAsia="Verdana"/>
          <w:color w:val="373737"/>
          <w:sz w:val="22"/>
          <w:szCs w:val="22"/>
        </w:rPr>
        <w:t xml:space="preserve">d </w:t>
      </w:r>
      <w:r w:rsidRPr="008B6DA2">
        <w:rPr>
          <w:rFonts w:eastAsia="Verdana"/>
          <w:color w:val="373737"/>
          <w:spacing w:val="-1"/>
          <w:sz w:val="22"/>
          <w:szCs w:val="22"/>
        </w:rPr>
        <w:t>o</w:t>
      </w:r>
      <w:r w:rsidRPr="008B6DA2">
        <w:rPr>
          <w:rFonts w:eastAsia="Verdana"/>
          <w:color w:val="373737"/>
          <w:sz w:val="22"/>
          <w:szCs w:val="22"/>
        </w:rPr>
        <w:t xml:space="preserve">r </w:t>
      </w:r>
      <w:r w:rsidRPr="008B6DA2">
        <w:rPr>
          <w:rFonts w:eastAsia="Verdana"/>
          <w:color w:val="373737"/>
          <w:spacing w:val="-1"/>
          <w:sz w:val="22"/>
          <w:szCs w:val="22"/>
        </w:rPr>
        <w:t>eli</w:t>
      </w:r>
      <w:r w:rsidRPr="008B6DA2">
        <w:rPr>
          <w:rFonts w:eastAsia="Verdana"/>
          <w:color w:val="373737"/>
          <w:spacing w:val="1"/>
          <w:sz w:val="22"/>
          <w:szCs w:val="22"/>
        </w:rPr>
        <w:t>g</w:t>
      </w:r>
      <w:r w:rsidRPr="008B6DA2">
        <w:rPr>
          <w:rFonts w:eastAsia="Verdana"/>
          <w:color w:val="373737"/>
          <w:spacing w:val="-1"/>
          <w:sz w:val="22"/>
          <w:szCs w:val="22"/>
        </w:rPr>
        <w:t>i</w:t>
      </w:r>
      <w:r w:rsidRPr="008B6DA2">
        <w:rPr>
          <w:rFonts w:eastAsia="Verdana"/>
          <w:color w:val="373737"/>
          <w:spacing w:val="1"/>
          <w:sz w:val="22"/>
          <w:szCs w:val="22"/>
        </w:rPr>
        <w:t>b</w:t>
      </w:r>
      <w:r w:rsidRPr="008B6DA2">
        <w:rPr>
          <w:rFonts w:eastAsia="Verdana"/>
          <w:color w:val="373737"/>
          <w:spacing w:val="-1"/>
          <w:sz w:val="22"/>
          <w:szCs w:val="22"/>
        </w:rPr>
        <w:t>l</w:t>
      </w:r>
      <w:r w:rsidRPr="008B6DA2">
        <w:rPr>
          <w:rFonts w:eastAsia="Verdana"/>
          <w:color w:val="373737"/>
          <w:sz w:val="22"/>
          <w:szCs w:val="22"/>
        </w:rPr>
        <w:t xml:space="preserve">e for </w:t>
      </w:r>
      <w:r w:rsidRPr="008B6DA2">
        <w:rPr>
          <w:rFonts w:eastAsia="Verdana"/>
          <w:color w:val="373737"/>
          <w:spacing w:val="-1"/>
          <w:sz w:val="22"/>
          <w:szCs w:val="22"/>
        </w:rPr>
        <w:t>lis</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 xml:space="preserve">ng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t</w:t>
      </w:r>
      <w:r w:rsidRPr="008B6DA2">
        <w:rPr>
          <w:rFonts w:eastAsia="Verdana"/>
          <w:color w:val="373737"/>
          <w:sz w:val="22"/>
          <w:szCs w:val="22"/>
        </w:rPr>
        <w:t>he</w:t>
      </w:r>
      <w:r w:rsidRPr="008B6DA2">
        <w:rPr>
          <w:sz w:val="22"/>
          <w:szCs w:val="22"/>
        </w:rPr>
        <w:t xml:space="preserve"> </w:t>
      </w:r>
    </w:p>
    <w:p w14:paraId="672B47A0" w14:textId="783F6F26"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National Register of Historic Places?</w:t>
      </w:r>
      <w:r w:rsidRPr="008B6DA2">
        <w:rPr>
          <w:sz w:val="22"/>
          <w:szCs w:val="22"/>
        </w:rPr>
        <w:tab/>
      </w:r>
      <w:r w:rsidRPr="008B6DA2">
        <w:rPr>
          <w:sz w:val="22"/>
          <w:szCs w:val="22"/>
        </w:rPr>
        <w:tab/>
      </w:r>
      <w:r w:rsidRPr="008B6DA2">
        <w:rPr>
          <w:sz w:val="22"/>
          <w:szCs w:val="22"/>
        </w:rPr>
        <w:tab/>
      </w:r>
      <w:r w:rsidRPr="008B6DA2">
        <w:rPr>
          <w:sz w:val="22"/>
          <w:szCs w:val="22"/>
        </w:rPr>
        <w:tab/>
      </w:r>
      <w:r w:rsidRPr="008B6DA2">
        <w:rPr>
          <w:sz w:val="22"/>
          <w:szCs w:val="22"/>
        </w:rPr>
        <w:tab/>
      </w:r>
      <w:sdt>
        <w:sdtPr>
          <w:rPr>
            <w:sz w:val="22"/>
            <w:szCs w:val="22"/>
          </w:rPr>
          <w:id w:val="-1558321432"/>
          <w14:checkbox>
            <w14:checked w14:val="0"/>
            <w14:checkedState w14:val="2612" w14:font="MS Gothic"/>
            <w14:uncheckedState w14:val="2610" w14:font="MS Gothic"/>
          </w14:checkbox>
        </w:sdtPr>
        <w:sdtContent>
          <w:r w:rsidR="0082386A">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4421389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5275884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0267BC1D" w14:textId="77777777" w:rsidR="006A36AE" w:rsidRPr="008B6DA2" w:rsidRDefault="006A36AE" w:rsidP="006A36AE">
      <w:pPr>
        <w:pStyle w:val="ListParagraph"/>
        <w:rPr>
          <w:sz w:val="22"/>
          <w:szCs w:val="22"/>
        </w:rPr>
      </w:pPr>
    </w:p>
    <w:p w14:paraId="60A8691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Have a</w:t>
      </w:r>
      <w:r w:rsidRPr="008B6DA2">
        <w:rPr>
          <w:rFonts w:eastAsia="Verdana"/>
          <w:color w:val="373737"/>
          <w:spacing w:val="-1"/>
          <w:sz w:val="22"/>
          <w:szCs w:val="22"/>
        </w:rPr>
        <w:t>d</w:t>
      </w:r>
      <w:r w:rsidRPr="008B6DA2">
        <w:rPr>
          <w:rFonts w:eastAsia="Verdana"/>
          <w:color w:val="373737"/>
          <w:sz w:val="22"/>
          <w:szCs w:val="22"/>
        </w:rPr>
        <w:t>verse effects on</w:t>
      </w:r>
      <w:r w:rsidRPr="008B6DA2">
        <w:rPr>
          <w:rFonts w:eastAsia="Verdana"/>
          <w:color w:val="373737"/>
          <w:spacing w:val="-1"/>
          <w:sz w:val="22"/>
          <w:szCs w:val="22"/>
        </w:rPr>
        <w:t xml:space="preserve"> </w:t>
      </w:r>
      <w:r w:rsidRPr="008B6DA2">
        <w:rPr>
          <w:rFonts w:eastAsia="Verdana"/>
          <w:color w:val="373737"/>
          <w:sz w:val="22"/>
          <w:szCs w:val="22"/>
        </w:rPr>
        <w:t>species li</w:t>
      </w:r>
      <w:r w:rsidRPr="008B6DA2">
        <w:rPr>
          <w:rFonts w:eastAsia="Verdana"/>
          <w:color w:val="373737"/>
          <w:spacing w:val="-1"/>
          <w:sz w:val="22"/>
          <w:szCs w:val="22"/>
        </w:rPr>
        <w:t>s</w:t>
      </w:r>
      <w:r w:rsidRPr="008B6DA2">
        <w:rPr>
          <w:rFonts w:eastAsia="Verdana"/>
          <w:color w:val="373737"/>
          <w:sz w:val="22"/>
          <w:szCs w:val="22"/>
        </w:rPr>
        <w:t xml:space="preserve">ted or proposed to be listed on the </w:t>
      </w:r>
    </w:p>
    <w:p w14:paraId="37D49F47"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List of</w:t>
      </w:r>
      <w:r w:rsidRPr="008B6DA2">
        <w:rPr>
          <w:rFonts w:eastAsia="Verdana"/>
          <w:color w:val="373737"/>
          <w:spacing w:val="-1"/>
          <w:sz w:val="22"/>
          <w:szCs w:val="22"/>
        </w:rPr>
        <w:t xml:space="preserve"> </w:t>
      </w:r>
      <w:r w:rsidRPr="008B6DA2">
        <w:rPr>
          <w:rFonts w:eastAsia="Verdana"/>
          <w:color w:val="373737"/>
          <w:sz w:val="22"/>
          <w:szCs w:val="22"/>
        </w:rPr>
        <w:t>Endangered or Threatened S</w:t>
      </w:r>
      <w:r w:rsidRPr="008B6DA2">
        <w:rPr>
          <w:rFonts w:eastAsia="Verdana"/>
          <w:color w:val="373737"/>
          <w:spacing w:val="-2"/>
          <w:sz w:val="22"/>
          <w:szCs w:val="22"/>
        </w:rPr>
        <w:t>p</w:t>
      </w:r>
      <w:r w:rsidRPr="008B6DA2">
        <w:rPr>
          <w:rFonts w:eastAsia="Verdana"/>
          <w:color w:val="373737"/>
          <w:sz w:val="22"/>
          <w:szCs w:val="22"/>
        </w:rPr>
        <w:t>ec</w:t>
      </w:r>
      <w:r w:rsidRPr="008B6DA2">
        <w:rPr>
          <w:rFonts w:eastAsia="Verdana"/>
          <w:color w:val="373737"/>
          <w:spacing w:val="-1"/>
          <w:sz w:val="22"/>
          <w:szCs w:val="22"/>
        </w:rPr>
        <w:t>ie</w:t>
      </w:r>
      <w:r w:rsidRPr="008B6DA2">
        <w:rPr>
          <w:rFonts w:eastAsia="Verdana"/>
          <w:color w:val="373737"/>
          <w:sz w:val="22"/>
          <w:szCs w:val="22"/>
        </w:rPr>
        <w:t xml:space="preserve">s, or </w:t>
      </w:r>
      <w:r w:rsidRPr="008B6DA2">
        <w:rPr>
          <w:rFonts w:eastAsia="Verdana"/>
          <w:color w:val="373737"/>
          <w:spacing w:val="-1"/>
          <w:sz w:val="22"/>
          <w:szCs w:val="22"/>
        </w:rPr>
        <w:t>h</w:t>
      </w:r>
      <w:r w:rsidRPr="008B6DA2">
        <w:rPr>
          <w:rFonts w:eastAsia="Verdana"/>
          <w:color w:val="373737"/>
          <w:sz w:val="22"/>
          <w:szCs w:val="22"/>
        </w:rPr>
        <w:t>ave adverse effects</w:t>
      </w:r>
      <w:r w:rsidRPr="008B6DA2">
        <w:rPr>
          <w:rFonts w:eastAsia="Verdana"/>
          <w:color w:val="373737"/>
          <w:spacing w:val="-1"/>
          <w:sz w:val="22"/>
          <w:szCs w:val="22"/>
        </w:rPr>
        <w:t xml:space="preserve"> </w:t>
      </w:r>
      <w:r w:rsidRPr="008B6DA2">
        <w:rPr>
          <w:rFonts w:eastAsia="Verdana"/>
          <w:color w:val="373737"/>
          <w:sz w:val="22"/>
          <w:szCs w:val="22"/>
        </w:rPr>
        <w:t>on</w:t>
      </w:r>
    </w:p>
    <w:p w14:paraId="72EF444D"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 xml:space="preserve"> designated</w:t>
      </w:r>
      <w:r w:rsidRPr="008B6DA2">
        <w:rPr>
          <w:rFonts w:eastAsia="Verdana"/>
          <w:color w:val="373737"/>
          <w:spacing w:val="-1"/>
          <w:sz w:val="22"/>
          <w:szCs w:val="22"/>
        </w:rPr>
        <w:t xml:space="preserve"> </w:t>
      </w:r>
      <w:r w:rsidRPr="008B6DA2">
        <w:rPr>
          <w:rFonts w:eastAsia="Verdana"/>
          <w:color w:val="373737"/>
          <w:sz w:val="22"/>
          <w:szCs w:val="22"/>
        </w:rPr>
        <w:t>Critical Ha</w:t>
      </w:r>
      <w:r w:rsidRPr="008B6DA2">
        <w:rPr>
          <w:rFonts w:eastAsia="Verdana"/>
          <w:color w:val="373737"/>
          <w:spacing w:val="1"/>
          <w:sz w:val="22"/>
          <w:szCs w:val="22"/>
        </w:rPr>
        <w:t>b</w:t>
      </w:r>
      <w:r w:rsidRPr="008B6DA2">
        <w:rPr>
          <w:rFonts w:eastAsia="Verdana"/>
          <w:color w:val="373737"/>
          <w:sz w:val="22"/>
          <w:szCs w:val="22"/>
        </w:rPr>
        <w:t>itat for</w:t>
      </w:r>
      <w:r w:rsidRPr="008B6DA2">
        <w:rPr>
          <w:rFonts w:eastAsia="Verdana"/>
          <w:color w:val="373737"/>
          <w:spacing w:val="-1"/>
          <w:sz w:val="22"/>
          <w:szCs w:val="22"/>
        </w:rPr>
        <w:t xml:space="preserve"> </w:t>
      </w:r>
      <w:r w:rsidRPr="008B6DA2">
        <w:rPr>
          <w:rFonts w:eastAsia="Verdana"/>
          <w:color w:val="373737"/>
          <w:sz w:val="22"/>
          <w:szCs w:val="22"/>
        </w:rPr>
        <w:t>the</w:t>
      </w:r>
      <w:r w:rsidRPr="008B6DA2">
        <w:rPr>
          <w:rFonts w:eastAsia="Verdana"/>
          <w:color w:val="373737"/>
          <w:spacing w:val="-1"/>
          <w:sz w:val="22"/>
          <w:szCs w:val="22"/>
        </w:rPr>
        <w:t>s</w:t>
      </w:r>
      <w:r w:rsidRPr="008B6DA2">
        <w:rPr>
          <w:rFonts w:eastAsia="Verdana"/>
          <w:color w:val="373737"/>
          <w:sz w:val="22"/>
          <w:szCs w:val="22"/>
        </w:rPr>
        <w:t>e spec</w:t>
      </w:r>
      <w:r w:rsidRPr="008B6DA2">
        <w:rPr>
          <w:rFonts w:eastAsia="Verdana"/>
          <w:color w:val="373737"/>
          <w:spacing w:val="-1"/>
          <w:sz w:val="22"/>
          <w:szCs w:val="22"/>
        </w:rPr>
        <w:t>ie</w:t>
      </w:r>
      <w:r w:rsidRPr="008B6DA2">
        <w:rPr>
          <w:rFonts w:eastAsia="Verdana"/>
          <w:color w:val="373737"/>
          <w:sz w:val="22"/>
          <w:szCs w:val="22"/>
        </w:rPr>
        <w:t>s?</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204419460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52670859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887224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601C322F" w14:textId="77777777" w:rsidR="006A36AE" w:rsidRPr="008B6DA2" w:rsidRDefault="006A36AE" w:rsidP="006A36AE">
      <w:pPr>
        <w:pStyle w:val="ListParagraph"/>
        <w:rPr>
          <w:sz w:val="22"/>
          <w:szCs w:val="22"/>
        </w:rPr>
      </w:pPr>
    </w:p>
    <w:p w14:paraId="34BE2AC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lastRenderedPageBreak/>
        <w:t xml:space="preserve">Violate a federal law, or a state, local, or tribal law or requirement </w:t>
      </w:r>
    </w:p>
    <w:p w14:paraId="7E7C489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imposed for the protection of the environment?</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rFonts w:ascii="MS Mincho" w:eastAsia="MS Mincho" w:hAnsi="MS Mincho" w:cs="MS Mincho"/>
            <w:sz w:val="22"/>
            <w:szCs w:val="22"/>
          </w:rPr>
          <w:id w:val="-1129232364"/>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 xml:space="preserve"> Yes</w:t>
      </w:r>
      <w:r w:rsidRPr="008B6DA2">
        <w:rPr>
          <w:sz w:val="22"/>
          <w:szCs w:val="22"/>
        </w:rPr>
        <w:tab/>
        <w:t xml:space="preserve">  </w:t>
      </w:r>
      <w:sdt>
        <w:sdtPr>
          <w:rPr>
            <w:rFonts w:ascii="MS Mincho" w:eastAsia="MS Mincho" w:hAnsi="MS Mincho" w:cs="MS Mincho"/>
            <w:sz w:val="22"/>
            <w:szCs w:val="22"/>
          </w:rPr>
          <w:id w:val="1843895858"/>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 xml:space="preserve">No    </w:t>
      </w:r>
      <w:sdt>
        <w:sdtPr>
          <w:rPr>
            <w:rFonts w:ascii="MS Mincho" w:eastAsia="MS Mincho" w:hAnsi="MS Mincho" w:cs="MS Mincho"/>
            <w:sz w:val="22"/>
            <w:szCs w:val="22"/>
          </w:rPr>
          <w:id w:val="1325555204"/>
          <w14:checkbox>
            <w14:checked w14:val="0"/>
            <w14:checkedState w14:val="2612" w14:font="MS Gothic"/>
            <w14:uncheckedState w14:val="2610" w14:font="MS Gothic"/>
          </w14:checkbox>
        </w:sdtPr>
        <w:sdtContent>
          <w:r w:rsidRPr="008B6DA2">
            <w:rPr>
              <w:rFonts w:ascii="MS Gothic" w:eastAsia="MS Gothic" w:hAnsi="MS Gothic" w:cs="MS Mincho" w:hint="eastAsia"/>
              <w:sz w:val="22"/>
              <w:szCs w:val="22"/>
            </w:rPr>
            <w:t>☐</w:t>
          </w:r>
        </w:sdtContent>
      </w:sdt>
      <w:r w:rsidRPr="008B6DA2">
        <w:rPr>
          <w:sz w:val="22"/>
          <w:szCs w:val="22"/>
        </w:rPr>
        <w:t>Data Needed</w:t>
      </w:r>
    </w:p>
    <w:p w14:paraId="00F8E3EE" w14:textId="77777777" w:rsidR="006A36AE" w:rsidRPr="008B6DA2" w:rsidRDefault="006A36AE" w:rsidP="006A36AE">
      <w:pPr>
        <w:pStyle w:val="ListParagraph"/>
        <w:rPr>
          <w:sz w:val="22"/>
          <w:szCs w:val="22"/>
        </w:rPr>
      </w:pPr>
    </w:p>
    <w:p w14:paraId="674CE1AC"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pacing w:val="-1"/>
          <w:sz w:val="22"/>
          <w:szCs w:val="22"/>
        </w:rPr>
        <w:t>Ha</w:t>
      </w:r>
      <w:r w:rsidRPr="008B6DA2">
        <w:rPr>
          <w:rFonts w:eastAsia="Verdana"/>
          <w:color w:val="373737"/>
          <w:sz w:val="22"/>
          <w:szCs w:val="22"/>
        </w:rPr>
        <w:t>ve a</w:t>
      </w:r>
      <w:r w:rsidRPr="008B6DA2">
        <w:rPr>
          <w:rFonts w:eastAsia="Verdana"/>
          <w:color w:val="373737"/>
          <w:spacing w:val="-1"/>
          <w:sz w:val="22"/>
          <w:szCs w:val="22"/>
        </w:rPr>
        <w:t xml:space="preserve"> dispropor</w:t>
      </w:r>
      <w:r w:rsidRPr="008B6DA2">
        <w:rPr>
          <w:rFonts w:eastAsia="Verdana"/>
          <w:color w:val="373737"/>
          <w:sz w:val="22"/>
          <w:szCs w:val="22"/>
        </w:rPr>
        <w:t>t</w:t>
      </w:r>
      <w:r w:rsidRPr="008B6DA2">
        <w:rPr>
          <w:rFonts w:eastAsia="Verdana"/>
          <w:color w:val="373737"/>
          <w:spacing w:val="-1"/>
          <w:sz w:val="22"/>
          <w:szCs w:val="22"/>
        </w:rPr>
        <w:t>io</w:t>
      </w:r>
      <w:r w:rsidRPr="008B6DA2">
        <w:rPr>
          <w:rFonts w:eastAsia="Verdana"/>
          <w:color w:val="373737"/>
          <w:sz w:val="22"/>
          <w:szCs w:val="22"/>
        </w:rPr>
        <w:t>nat</w:t>
      </w:r>
      <w:r w:rsidRPr="008B6DA2">
        <w:rPr>
          <w:rFonts w:eastAsia="Verdana"/>
          <w:color w:val="373737"/>
          <w:spacing w:val="-1"/>
          <w:sz w:val="22"/>
          <w:szCs w:val="22"/>
        </w:rPr>
        <w:t>e</w:t>
      </w:r>
      <w:r w:rsidRPr="008B6DA2">
        <w:rPr>
          <w:rFonts w:eastAsia="Verdana"/>
          <w:color w:val="373737"/>
          <w:sz w:val="22"/>
          <w:szCs w:val="22"/>
        </w:rPr>
        <w:t>,</w:t>
      </w:r>
      <w:r w:rsidRPr="008B6DA2">
        <w:rPr>
          <w:rFonts w:eastAsia="Verdana"/>
          <w:color w:val="373737"/>
          <w:spacing w:val="1"/>
          <w:sz w:val="22"/>
          <w:szCs w:val="22"/>
        </w:rPr>
        <w:t xml:space="preserve"> </w:t>
      </w:r>
      <w:r w:rsidRPr="008B6DA2">
        <w:rPr>
          <w:rFonts w:eastAsia="Verdana"/>
          <w:color w:val="373737"/>
          <w:spacing w:val="-1"/>
          <w:sz w:val="22"/>
          <w:szCs w:val="22"/>
        </w:rPr>
        <w:t>sig</w:t>
      </w:r>
      <w:r w:rsidRPr="008B6DA2">
        <w:rPr>
          <w:rFonts w:eastAsia="Verdana"/>
          <w:color w:val="373737"/>
          <w:sz w:val="22"/>
          <w:szCs w:val="22"/>
        </w:rPr>
        <w:t>n</w:t>
      </w:r>
      <w:r w:rsidRPr="008B6DA2">
        <w:rPr>
          <w:rFonts w:eastAsia="Verdana"/>
          <w:color w:val="373737"/>
          <w:spacing w:val="-1"/>
          <w:sz w:val="22"/>
          <w:szCs w:val="22"/>
        </w:rPr>
        <w:t>i</w:t>
      </w:r>
      <w:r w:rsidRPr="008B6DA2">
        <w:rPr>
          <w:rFonts w:eastAsia="Verdana"/>
          <w:color w:val="373737"/>
          <w:sz w:val="22"/>
          <w:szCs w:val="22"/>
        </w:rPr>
        <w:t>f</w:t>
      </w:r>
      <w:r w:rsidRPr="008B6DA2">
        <w:rPr>
          <w:rFonts w:eastAsia="Verdana"/>
          <w:color w:val="373737"/>
          <w:spacing w:val="-1"/>
          <w:sz w:val="22"/>
          <w:szCs w:val="22"/>
        </w:rPr>
        <w:t>ica</w:t>
      </w:r>
      <w:r w:rsidRPr="008B6DA2">
        <w:rPr>
          <w:rFonts w:eastAsia="Verdana"/>
          <w:color w:val="373737"/>
          <w:sz w:val="22"/>
          <w:szCs w:val="22"/>
        </w:rPr>
        <w:t>nt</w:t>
      </w:r>
      <w:r w:rsidRPr="008B6DA2">
        <w:rPr>
          <w:rFonts w:eastAsia="Verdana"/>
          <w:color w:val="373737"/>
          <w:spacing w:val="1"/>
          <w:sz w:val="22"/>
          <w:szCs w:val="22"/>
        </w:rPr>
        <w:t xml:space="preserve"> </w:t>
      </w:r>
      <w:r w:rsidRPr="008B6DA2">
        <w:rPr>
          <w:rFonts w:eastAsia="Verdana"/>
          <w:color w:val="373737"/>
          <w:spacing w:val="-1"/>
          <w:sz w:val="22"/>
          <w:szCs w:val="22"/>
        </w:rPr>
        <w:t>ad</w:t>
      </w:r>
      <w:r w:rsidRPr="008B6DA2">
        <w:rPr>
          <w:rFonts w:eastAsia="Verdana"/>
          <w:color w:val="373737"/>
          <w:sz w:val="22"/>
          <w:szCs w:val="22"/>
        </w:rPr>
        <w:t>v</w:t>
      </w:r>
      <w:r w:rsidRPr="008B6DA2">
        <w:rPr>
          <w:rFonts w:eastAsia="Verdana"/>
          <w:color w:val="373737"/>
          <w:spacing w:val="-1"/>
          <w:sz w:val="22"/>
          <w:szCs w:val="22"/>
        </w:rPr>
        <w:t>ers</w:t>
      </w:r>
      <w:r w:rsidRPr="008B6DA2">
        <w:rPr>
          <w:rFonts w:eastAsia="Verdana"/>
          <w:color w:val="373737"/>
          <w:sz w:val="22"/>
          <w:szCs w:val="22"/>
        </w:rPr>
        <w:t xml:space="preserve">e </w:t>
      </w:r>
      <w:r w:rsidRPr="008B6DA2">
        <w:rPr>
          <w:rFonts w:eastAsia="Verdana"/>
          <w:color w:val="373737"/>
          <w:spacing w:val="-1"/>
          <w:sz w:val="22"/>
          <w:szCs w:val="22"/>
        </w:rPr>
        <w:t>e</w:t>
      </w:r>
      <w:r w:rsidRPr="008B6DA2">
        <w:rPr>
          <w:rFonts w:eastAsia="Verdana"/>
          <w:color w:val="373737"/>
          <w:sz w:val="22"/>
          <w:szCs w:val="22"/>
        </w:rPr>
        <w:t>ff</w:t>
      </w:r>
      <w:r w:rsidRPr="008B6DA2">
        <w:rPr>
          <w:rFonts w:eastAsia="Verdana"/>
          <w:color w:val="373737"/>
          <w:spacing w:val="-1"/>
          <w:sz w:val="22"/>
          <w:szCs w:val="22"/>
        </w:rPr>
        <w:t>ec</w:t>
      </w:r>
      <w:r w:rsidRPr="008B6DA2">
        <w:rPr>
          <w:rFonts w:eastAsia="Verdana"/>
          <w:color w:val="373737"/>
          <w:sz w:val="22"/>
          <w:szCs w:val="22"/>
        </w:rPr>
        <w:t xml:space="preserve">t </w:t>
      </w:r>
      <w:r w:rsidRPr="008B6DA2">
        <w:rPr>
          <w:rFonts w:eastAsia="Verdana"/>
          <w:color w:val="373737"/>
          <w:spacing w:val="-1"/>
          <w:sz w:val="22"/>
          <w:szCs w:val="22"/>
        </w:rPr>
        <w:t>o</w:t>
      </w:r>
      <w:r w:rsidRPr="008B6DA2">
        <w:rPr>
          <w:rFonts w:eastAsia="Verdana"/>
          <w:color w:val="373737"/>
          <w:sz w:val="22"/>
          <w:szCs w:val="22"/>
        </w:rPr>
        <w:t>n</w:t>
      </w:r>
      <w:r w:rsidRPr="008B6DA2">
        <w:rPr>
          <w:rFonts w:eastAsia="Verdana"/>
          <w:color w:val="373737"/>
          <w:spacing w:val="1"/>
          <w:sz w:val="22"/>
          <w:szCs w:val="22"/>
        </w:rPr>
        <w:t xml:space="preserve"> </w:t>
      </w:r>
      <w:r w:rsidRPr="008B6DA2">
        <w:rPr>
          <w:rFonts w:eastAsia="Verdana"/>
          <w:color w:val="373737"/>
          <w:spacing w:val="-1"/>
          <w:sz w:val="22"/>
          <w:szCs w:val="22"/>
        </w:rPr>
        <w:t>lo</w:t>
      </w:r>
      <w:r w:rsidRPr="008B6DA2">
        <w:rPr>
          <w:rFonts w:eastAsia="Verdana"/>
          <w:color w:val="373737"/>
          <w:sz w:val="22"/>
          <w:szCs w:val="22"/>
        </w:rPr>
        <w:t>w</w:t>
      </w:r>
      <w:r w:rsidRPr="008B6DA2">
        <w:rPr>
          <w:rFonts w:eastAsia="Verdana"/>
          <w:color w:val="373737"/>
          <w:spacing w:val="1"/>
          <w:sz w:val="22"/>
          <w:szCs w:val="22"/>
        </w:rPr>
        <w:t xml:space="preserv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com</w:t>
      </w:r>
      <w:r w:rsidRPr="008B6DA2">
        <w:rPr>
          <w:rFonts w:eastAsia="Verdana"/>
          <w:color w:val="373737"/>
          <w:sz w:val="22"/>
          <w:szCs w:val="22"/>
        </w:rPr>
        <w:t xml:space="preserve">e </w:t>
      </w:r>
      <w:r w:rsidRPr="008B6DA2">
        <w:rPr>
          <w:rFonts w:eastAsia="Verdana"/>
          <w:color w:val="373737"/>
          <w:spacing w:val="-1"/>
          <w:sz w:val="22"/>
          <w:szCs w:val="22"/>
        </w:rPr>
        <w:t xml:space="preserve">or </w:t>
      </w:r>
    </w:p>
    <w:p w14:paraId="0B7A76E1"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minority populations (EO 12898)?</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3293818"/>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36633805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4664209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742F4A2F" w14:textId="77777777" w:rsidR="006A36AE" w:rsidRPr="008B6DA2" w:rsidRDefault="006A36AE" w:rsidP="006A36AE">
      <w:pPr>
        <w:pStyle w:val="ListParagraph"/>
        <w:rPr>
          <w:sz w:val="22"/>
          <w:szCs w:val="22"/>
        </w:rPr>
      </w:pPr>
    </w:p>
    <w:p w14:paraId="553DF2F8"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Limit</w:t>
      </w:r>
      <w:r w:rsidRPr="008B6DA2">
        <w:rPr>
          <w:rFonts w:eastAsia="Verdana"/>
          <w:color w:val="373737"/>
          <w:spacing w:val="-1"/>
          <w:sz w:val="22"/>
          <w:szCs w:val="22"/>
        </w:rPr>
        <w:t xml:space="preserve"> </w:t>
      </w:r>
      <w:r w:rsidRPr="008B6DA2">
        <w:rPr>
          <w:rFonts w:eastAsia="Verdana"/>
          <w:color w:val="373737"/>
          <w:sz w:val="22"/>
          <w:szCs w:val="22"/>
        </w:rPr>
        <w:t xml:space="preserve">access to </w:t>
      </w:r>
      <w:r w:rsidRPr="008B6DA2">
        <w:rPr>
          <w:rFonts w:eastAsia="Verdana"/>
          <w:color w:val="373737"/>
          <w:spacing w:val="-2"/>
          <w:sz w:val="22"/>
          <w:szCs w:val="22"/>
        </w:rPr>
        <w:t>a</w:t>
      </w:r>
      <w:r w:rsidRPr="008B6DA2">
        <w:rPr>
          <w:rFonts w:eastAsia="Verdana"/>
          <w:color w:val="373737"/>
          <w:sz w:val="22"/>
          <w:szCs w:val="22"/>
        </w:rPr>
        <w:t>nd c</w:t>
      </w:r>
      <w:r w:rsidRPr="008B6DA2">
        <w:rPr>
          <w:rFonts w:eastAsia="Verdana"/>
          <w:color w:val="373737"/>
          <w:spacing w:val="-2"/>
          <w:sz w:val="22"/>
          <w:szCs w:val="22"/>
        </w:rPr>
        <w:t>e</w:t>
      </w:r>
      <w:r w:rsidRPr="008B6DA2">
        <w:rPr>
          <w:rFonts w:eastAsia="Verdana"/>
          <w:color w:val="373737"/>
          <w:sz w:val="22"/>
          <w:szCs w:val="22"/>
        </w:rPr>
        <w:t>remo</w:t>
      </w:r>
      <w:r w:rsidRPr="008B6DA2">
        <w:rPr>
          <w:rFonts w:eastAsia="Verdana"/>
          <w:color w:val="373737"/>
          <w:spacing w:val="-1"/>
          <w:sz w:val="22"/>
          <w:szCs w:val="22"/>
        </w:rPr>
        <w:t>ni</w:t>
      </w:r>
      <w:r w:rsidRPr="008B6DA2">
        <w:rPr>
          <w:rFonts w:eastAsia="Verdana"/>
          <w:color w:val="373737"/>
          <w:sz w:val="22"/>
          <w:szCs w:val="22"/>
        </w:rPr>
        <w:t xml:space="preserve">al use of </w:t>
      </w:r>
      <w:r w:rsidRPr="008B6DA2">
        <w:rPr>
          <w:rFonts w:eastAsia="Verdana"/>
          <w:color w:val="373737"/>
          <w:spacing w:val="-2"/>
          <w:sz w:val="22"/>
          <w:szCs w:val="22"/>
        </w:rPr>
        <w:t>I</w:t>
      </w:r>
      <w:r w:rsidRPr="008B6DA2">
        <w:rPr>
          <w:rFonts w:eastAsia="Verdana"/>
          <w:color w:val="373737"/>
          <w:spacing w:val="-1"/>
          <w:sz w:val="22"/>
          <w:szCs w:val="22"/>
        </w:rPr>
        <w:t>n</w:t>
      </w:r>
      <w:r w:rsidRPr="008B6DA2">
        <w:rPr>
          <w:rFonts w:eastAsia="Verdana"/>
          <w:color w:val="373737"/>
          <w:sz w:val="22"/>
          <w:szCs w:val="22"/>
        </w:rPr>
        <w:t>d</w:t>
      </w:r>
      <w:r w:rsidRPr="008B6DA2">
        <w:rPr>
          <w:rFonts w:eastAsia="Verdana"/>
          <w:color w:val="373737"/>
          <w:spacing w:val="-1"/>
          <w:sz w:val="22"/>
          <w:szCs w:val="22"/>
        </w:rPr>
        <w:t>i</w:t>
      </w:r>
      <w:r w:rsidRPr="008B6DA2">
        <w:rPr>
          <w:rFonts w:eastAsia="Verdana"/>
          <w:color w:val="373737"/>
          <w:sz w:val="22"/>
          <w:szCs w:val="22"/>
        </w:rPr>
        <w:t>an</w:t>
      </w:r>
      <w:r w:rsidRPr="008B6DA2">
        <w:rPr>
          <w:rFonts w:eastAsia="Verdana"/>
          <w:color w:val="373737"/>
          <w:spacing w:val="-2"/>
          <w:sz w:val="22"/>
          <w:szCs w:val="22"/>
        </w:rPr>
        <w:t xml:space="preserve"> </w:t>
      </w:r>
      <w:r w:rsidRPr="008B6DA2">
        <w:rPr>
          <w:rFonts w:eastAsia="Verdana"/>
          <w:color w:val="373737"/>
          <w:sz w:val="22"/>
          <w:szCs w:val="22"/>
        </w:rPr>
        <w:t>sacred</w:t>
      </w:r>
      <w:r w:rsidRPr="008B6DA2">
        <w:rPr>
          <w:rFonts w:eastAsia="Verdana"/>
          <w:color w:val="373737"/>
          <w:spacing w:val="-1"/>
          <w:sz w:val="22"/>
          <w:szCs w:val="22"/>
        </w:rPr>
        <w:t xml:space="preserve"> </w:t>
      </w:r>
      <w:r w:rsidRPr="008B6DA2">
        <w:rPr>
          <w:rFonts w:eastAsia="Verdana"/>
          <w:color w:val="373737"/>
          <w:sz w:val="22"/>
          <w:szCs w:val="22"/>
        </w:rPr>
        <w:t>sites by In</w:t>
      </w:r>
      <w:r w:rsidRPr="008B6DA2">
        <w:rPr>
          <w:rFonts w:eastAsia="Verdana"/>
          <w:color w:val="373737"/>
          <w:spacing w:val="-1"/>
          <w:sz w:val="22"/>
          <w:szCs w:val="22"/>
        </w:rPr>
        <w:t>di</w:t>
      </w:r>
      <w:r w:rsidRPr="008B6DA2">
        <w:rPr>
          <w:rFonts w:eastAsia="Verdana"/>
          <w:color w:val="373737"/>
          <w:sz w:val="22"/>
          <w:szCs w:val="22"/>
        </w:rPr>
        <w:t xml:space="preserve">an </w:t>
      </w:r>
    </w:p>
    <w:p w14:paraId="449F04B6"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rel</w:t>
      </w:r>
      <w:r w:rsidRPr="008B6DA2">
        <w:rPr>
          <w:rFonts w:eastAsia="Verdana"/>
          <w:color w:val="373737"/>
          <w:spacing w:val="-1"/>
          <w:sz w:val="22"/>
          <w:szCs w:val="22"/>
        </w:rPr>
        <w:t>i</w:t>
      </w:r>
      <w:r w:rsidRPr="008B6DA2">
        <w:rPr>
          <w:rFonts w:eastAsia="Verdana"/>
          <w:color w:val="373737"/>
          <w:sz w:val="22"/>
          <w:szCs w:val="22"/>
        </w:rPr>
        <w:t>gious p</w:t>
      </w:r>
      <w:r w:rsidRPr="008B6DA2">
        <w:rPr>
          <w:rFonts w:eastAsia="Verdana"/>
          <w:color w:val="373737"/>
          <w:spacing w:val="-2"/>
          <w:sz w:val="22"/>
          <w:szCs w:val="22"/>
        </w:rPr>
        <w:t>r</w:t>
      </w:r>
      <w:r w:rsidRPr="008B6DA2">
        <w:rPr>
          <w:rFonts w:eastAsia="Verdana"/>
          <w:color w:val="373737"/>
          <w:sz w:val="22"/>
          <w:szCs w:val="22"/>
        </w:rPr>
        <w:t>act</w:t>
      </w:r>
      <w:r w:rsidRPr="008B6DA2">
        <w:rPr>
          <w:rFonts w:eastAsia="Verdana"/>
          <w:color w:val="373737"/>
          <w:spacing w:val="-1"/>
          <w:sz w:val="22"/>
          <w:szCs w:val="22"/>
        </w:rPr>
        <w:t>i</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oners or adversely a</w:t>
      </w:r>
      <w:r w:rsidRPr="008B6DA2">
        <w:rPr>
          <w:rFonts w:eastAsia="Verdana"/>
          <w:color w:val="373737"/>
          <w:spacing w:val="-1"/>
          <w:sz w:val="22"/>
          <w:szCs w:val="22"/>
        </w:rPr>
        <w:t>f</w:t>
      </w:r>
      <w:r w:rsidRPr="008B6DA2">
        <w:rPr>
          <w:rFonts w:eastAsia="Verdana"/>
          <w:color w:val="373737"/>
          <w:sz w:val="22"/>
          <w:szCs w:val="22"/>
        </w:rPr>
        <w:t xml:space="preserve">fect </w:t>
      </w:r>
      <w:r w:rsidRPr="008B6DA2">
        <w:rPr>
          <w:rFonts w:eastAsia="Verdana"/>
          <w:color w:val="373737"/>
          <w:spacing w:val="-1"/>
          <w:sz w:val="22"/>
          <w:szCs w:val="22"/>
        </w:rPr>
        <w:t>t</w:t>
      </w:r>
      <w:r w:rsidRPr="008B6DA2">
        <w:rPr>
          <w:rFonts w:eastAsia="Verdana"/>
          <w:color w:val="373737"/>
          <w:sz w:val="22"/>
          <w:szCs w:val="22"/>
        </w:rPr>
        <w:t>he</w:t>
      </w:r>
      <w:r w:rsidRPr="008B6DA2">
        <w:rPr>
          <w:rFonts w:eastAsia="Verdana"/>
          <w:color w:val="373737"/>
          <w:spacing w:val="-1"/>
          <w:sz w:val="22"/>
          <w:szCs w:val="22"/>
        </w:rPr>
        <w:t xml:space="preserve"> </w:t>
      </w:r>
      <w:r w:rsidRPr="008B6DA2">
        <w:rPr>
          <w:rFonts w:eastAsia="Verdana"/>
          <w:color w:val="373737"/>
          <w:sz w:val="22"/>
          <w:szCs w:val="22"/>
        </w:rPr>
        <w:t>phys</w:t>
      </w:r>
      <w:r w:rsidRPr="008B6DA2">
        <w:rPr>
          <w:rFonts w:eastAsia="Verdana"/>
          <w:color w:val="373737"/>
          <w:spacing w:val="-1"/>
          <w:sz w:val="22"/>
          <w:szCs w:val="22"/>
        </w:rPr>
        <w:t>i</w:t>
      </w:r>
      <w:r w:rsidRPr="008B6DA2">
        <w:rPr>
          <w:rFonts w:eastAsia="Verdana"/>
          <w:color w:val="373737"/>
          <w:sz w:val="22"/>
          <w:szCs w:val="22"/>
        </w:rPr>
        <w:t xml:space="preserve">cal </w:t>
      </w:r>
      <w:r w:rsidRPr="008B6DA2">
        <w:rPr>
          <w:rFonts w:eastAsia="Verdana"/>
          <w:color w:val="373737"/>
          <w:spacing w:val="-1"/>
          <w:sz w:val="22"/>
          <w:szCs w:val="22"/>
        </w:rPr>
        <w:t>i</w:t>
      </w:r>
      <w:r w:rsidRPr="008B6DA2">
        <w:rPr>
          <w:rFonts w:eastAsia="Verdana"/>
          <w:color w:val="373737"/>
          <w:sz w:val="22"/>
          <w:szCs w:val="22"/>
        </w:rPr>
        <w:t>ntegr</w:t>
      </w:r>
      <w:r w:rsidRPr="008B6DA2">
        <w:rPr>
          <w:rFonts w:eastAsia="Verdana"/>
          <w:color w:val="373737"/>
          <w:spacing w:val="-1"/>
          <w:sz w:val="22"/>
          <w:szCs w:val="22"/>
        </w:rPr>
        <w:t>i</w:t>
      </w:r>
      <w:r w:rsidRPr="008B6DA2">
        <w:rPr>
          <w:rFonts w:eastAsia="Verdana"/>
          <w:color w:val="373737"/>
          <w:sz w:val="22"/>
          <w:szCs w:val="22"/>
        </w:rPr>
        <w:t>ty of</w:t>
      </w:r>
    </w:p>
    <w:p w14:paraId="2384942F"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pacing w:val="-1"/>
          <w:sz w:val="22"/>
          <w:szCs w:val="22"/>
        </w:rPr>
        <w:t>su</w:t>
      </w:r>
      <w:r w:rsidRPr="008B6DA2">
        <w:rPr>
          <w:rFonts w:eastAsia="Verdana"/>
          <w:color w:val="373737"/>
          <w:sz w:val="22"/>
          <w:szCs w:val="22"/>
        </w:rPr>
        <w:t>ch sacred sites (EO</w:t>
      </w:r>
      <w:r w:rsidRPr="008B6DA2">
        <w:rPr>
          <w:rFonts w:eastAsia="Verdana"/>
          <w:color w:val="373737"/>
          <w:spacing w:val="-1"/>
          <w:sz w:val="22"/>
          <w:szCs w:val="22"/>
        </w:rPr>
        <w:t xml:space="preserve"> </w:t>
      </w:r>
      <w:r w:rsidRPr="008B6DA2">
        <w:rPr>
          <w:rFonts w:eastAsia="Verdana"/>
          <w:color w:val="373737"/>
          <w:sz w:val="22"/>
          <w:szCs w:val="22"/>
        </w:rPr>
        <w:t>1300</w:t>
      </w:r>
      <w:r w:rsidRPr="008B6DA2">
        <w:rPr>
          <w:rFonts w:eastAsia="Verdana"/>
          <w:color w:val="373737"/>
          <w:spacing w:val="-1"/>
          <w:sz w:val="22"/>
          <w:szCs w:val="22"/>
        </w:rPr>
        <w:t>0</w:t>
      </w:r>
      <w:r w:rsidRPr="008B6DA2">
        <w:rPr>
          <w:rFonts w:eastAsia="Verdana"/>
          <w:color w:val="373737"/>
          <w:sz w:val="22"/>
          <w:szCs w:val="22"/>
        </w:rPr>
        <w:t>7)?</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1113819152"/>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703705395"/>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18323656"/>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30358F4A" w14:textId="77777777" w:rsidR="006A36AE" w:rsidRPr="008B6DA2" w:rsidRDefault="006A36AE" w:rsidP="006A36AE">
      <w:pPr>
        <w:pStyle w:val="ListParagraph"/>
        <w:rPr>
          <w:sz w:val="22"/>
          <w:szCs w:val="22"/>
        </w:rPr>
      </w:pPr>
    </w:p>
    <w:p w14:paraId="11C6D6EA" w14:textId="77777777" w:rsidR="006A36AE" w:rsidRPr="008B6DA2" w:rsidRDefault="006A36AE" w:rsidP="006A36AE">
      <w:pPr>
        <w:pStyle w:val="ListParagraph"/>
        <w:widowControl w:val="0"/>
        <w:numPr>
          <w:ilvl w:val="0"/>
          <w:numId w:val="12"/>
        </w:numPr>
        <w:spacing w:after="200" w:line="276" w:lineRule="auto"/>
        <w:rPr>
          <w:sz w:val="22"/>
          <w:szCs w:val="22"/>
        </w:rPr>
      </w:pPr>
      <w:r w:rsidRPr="008B6DA2">
        <w:rPr>
          <w:rFonts w:eastAsia="Verdana"/>
          <w:color w:val="373737"/>
          <w:sz w:val="22"/>
          <w:szCs w:val="22"/>
        </w:rPr>
        <w:t>Contr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 xml:space="preserve">spread of </w:t>
      </w:r>
    </w:p>
    <w:p w14:paraId="142F77FF"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federal</w:t>
      </w:r>
      <w:r w:rsidRPr="008B6DA2">
        <w:rPr>
          <w:rFonts w:eastAsia="Verdana"/>
          <w:color w:val="373737"/>
          <w:spacing w:val="-1"/>
          <w:sz w:val="22"/>
          <w:szCs w:val="22"/>
        </w:rPr>
        <w:t>l</w:t>
      </w:r>
      <w:r w:rsidRPr="008B6DA2">
        <w:rPr>
          <w:rFonts w:eastAsia="Verdana"/>
          <w:color w:val="373737"/>
          <w:sz w:val="22"/>
          <w:szCs w:val="22"/>
        </w:rPr>
        <w:t xml:space="preserve">y </w:t>
      </w:r>
      <w:r w:rsidRPr="008B6DA2">
        <w:rPr>
          <w:rFonts w:eastAsia="Verdana"/>
          <w:color w:val="373737"/>
          <w:spacing w:val="-1"/>
          <w:sz w:val="22"/>
          <w:szCs w:val="22"/>
        </w:rPr>
        <w:t>li</w:t>
      </w:r>
      <w:r w:rsidRPr="008B6DA2">
        <w:rPr>
          <w:rFonts w:eastAsia="Verdana"/>
          <w:color w:val="373737"/>
          <w:spacing w:val="1"/>
          <w:sz w:val="22"/>
          <w:szCs w:val="22"/>
        </w:rPr>
        <w:t>s</w:t>
      </w:r>
      <w:r w:rsidRPr="008B6DA2">
        <w:rPr>
          <w:rFonts w:eastAsia="Verdana"/>
          <w:color w:val="373737"/>
          <w:sz w:val="22"/>
          <w:szCs w:val="22"/>
        </w:rPr>
        <w:t>ted nox</w:t>
      </w:r>
      <w:r w:rsidRPr="008B6DA2">
        <w:rPr>
          <w:rFonts w:eastAsia="Verdana"/>
          <w:color w:val="373737"/>
          <w:spacing w:val="-1"/>
          <w:sz w:val="22"/>
          <w:szCs w:val="22"/>
        </w:rPr>
        <w:t>i</w:t>
      </w:r>
      <w:r w:rsidRPr="008B6DA2">
        <w:rPr>
          <w:rFonts w:eastAsia="Verdana"/>
          <w:color w:val="373737"/>
          <w:sz w:val="22"/>
          <w:szCs w:val="22"/>
        </w:rPr>
        <w:t>ous</w:t>
      </w:r>
      <w:r w:rsidRPr="008B6DA2">
        <w:rPr>
          <w:rFonts w:eastAsia="Verdana"/>
          <w:color w:val="373737"/>
          <w:spacing w:val="-1"/>
          <w:sz w:val="22"/>
          <w:szCs w:val="22"/>
        </w:rPr>
        <w:t xml:space="preserve"> </w:t>
      </w:r>
      <w:r w:rsidRPr="008B6DA2">
        <w:rPr>
          <w:rFonts w:eastAsia="Verdana"/>
          <w:color w:val="373737"/>
          <w:sz w:val="22"/>
          <w:szCs w:val="22"/>
        </w:rPr>
        <w:t>weeds</w:t>
      </w:r>
      <w:r w:rsidRPr="008B6DA2">
        <w:rPr>
          <w:rFonts w:eastAsia="Verdana"/>
          <w:color w:val="373737"/>
          <w:spacing w:val="-1"/>
          <w:sz w:val="22"/>
          <w:szCs w:val="22"/>
        </w:rPr>
        <w:t xml:space="preserve"> </w:t>
      </w:r>
      <w:r w:rsidRPr="008B6DA2">
        <w:rPr>
          <w:rFonts w:eastAsia="Verdana"/>
          <w:color w:val="373737"/>
          <w:sz w:val="22"/>
          <w:szCs w:val="22"/>
        </w:rPr>
        <w:t>(Fe</w:t>
      </w:r>
      <w:r w:rsidRPr="008B6DA2">
        <w:rPr>
          <w:rFonts w:eastAsia="Verdana"/>
          <w:color w:val="373737"/>
          <w:spacing w:val="-1"/>
          <w:sz w:val="22"/>
          <w:szCs w:val="22"/>
        </w:rPr>
        <w:t>d</w:t>
      </w:r>
      <w:r w:rsidRPr="008B6DA2">
        <w:rPr>
          <w:rFonts w:eastAsia="Verdana"/>
          <w:color w:val="373737"/>
          <w:sz w:val="22"/>
          <w:szCs w:val="22"/>
        </w:rPr>
        <w:t>eral Nox</w:t>
      </w:r>
      <w:r w:rsidRPr="008B6DA2">
        <w:rPr>
          <w:rFonts w:eastAsia="Verdana"/>
          <w:color w:val="373737"/>
          <w:spacing w:val="-1"/>
          <w:sz w:val="22"/>
          <w:szCs w:val="22"/>
        </w:rPr>
        <w:t>i</w:t>
      </w:r>
      <w:r w:rsidRPr="008B6DA2">
        <w:rPr>
          <w:rFonts w:eastAsia="Verdana"/>
          <w:color w:val="373737"/>
          <w:sz w:val="22"/>
          <w:szCs w:val="22"/>
        </w:rPr>
        <w:t>o</w:t>
      </w:r>
      <w:r w:rsidRPr="008B6DA2">
        <w:rPr>
          <w:rFonts w:eastAsia="Verdana"/>
          <w:color w:val="373737"/>
          <w:spacing w:val="2"/>
          <w:sz w:val="22"/>
          <w:szCs w:val="22"/>
        </w:rPr>
        <w:t>u</w:t>
      </w:r>
      <w:r w:rsidRPr="008B6DA2">
        <w:rPr>
          <w:rFonts w:eastAsia="Verdana"/>
          <w:color w:val="373737"/>
          <w:sz w:val="22"/>
          <w:szCs w:val="22"/>
        </w:rPr>
        <w:t>s Weed</w:t>
      </w:r>
      <w:r w:rsidRPr="008B6DA2">
        <w:rPr>
          <w:rFonts w:eastAsia="Verdana"/>
          <w:color w:val="373737"/>
          <w:spacing w:val="-1"/>
          <w:sz w:val="22"/>
          <w:szCs w:val="22"/>
        </w:rPr>
        <w:t xml:space="preserve"> </w:t>
      </w:r>
      <w:r w:rsidRPr="008B6DA2">
        <w:rPr>
          <w:rFonts w:eastAsia="Verdana"/>
          <w:color w:val="373737"/>
          <w:sz w:val="22"/>
          <w:szCs w:val="22"/>
        </w:rPr>
        <w:t>Co</w:t>
      </w:r>
      <w:r w:rsidRPr="008B6DA2">
        <w:rPr>
          <w:rFonts w:eastAsia="Verdana"/>
          <w:color w:val="373737"/>
          <w:spacing w:val="-1"/>
          <w:sz w:val="22"/>
          <w:szCs w:val="22"/>
        </w:rPr>
        <w:t>n</w:t>
      </w:r>
      <w:r w:rsidRPr="008B6DA2">
        <w:rPr>
          <w:rFonts w:eastAsia="Verdana"/>
          <w:color w:val="373737"/>
          <w:sz w:val="22"/>
          <w:szCs w:val="22"/>
        </w:rPr>
        <w:t>trol Act).</w:t>
      </w:r>
    </w:p>
    <w:p w14:paraId="7C1B32D2"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C</w:t>
      </w:r>
      <w:r w:rsidRPr="008B6DA2">
        <w:rPr>
          <w:rFonts w:eastAsia="Verdana"/>
          <w:color w:val="373737"/>
          <w:spacing w:val="-2"/>
          <w:sz w:val="22"/>
          <w:szCs w:val="22"/>
        </w:rPr>
        <w:t>o</w:t>
      </w:r>
      <w:r w:rsidRPr="008B6DA2">
        <w:rPr>
          <w:rFonts w:eastAsia="Verdana"/>
          <w:color w:val="373737"/>
          <w:sz w:val="22"/>
          <w:szCs w:val="22"/>
        </w:rPr>
        <w:t>ntr</w:t>
      </w:r>
      <w:r w:rsidRPr="008B6DA2">
        <w:rPr>
          <w:rFonts w:eastAsia="Verdana"/>
          <w:color w:val="373737"/>
          <w:spacing w:val="-1"/>
          <w:sz w:val="22"/>
          <w:szCs w:val="22"/>
        </w:rPr>
        <w:t>i</w:t>
      </w:r>
      <w:r w:rsidRPr="008B6DA2">
        <w:rPr>
          <w:rFonts w:eastAsia="Verdana"/>
          <w:color w:val="373737"/>
          <w:sz w:val="22"/>
          <w:szCs w:val="22"/>
        </w:rPr>
        <w:t>b</w:t>
      </w:r>
      <w:r w:rsidRPr="008B6DA2">
        <w:rPr>
          <w:rFonts w:eastAsia="Verdana"/>
          <w:color w:val="373737"/>
          <w:spacing w:val="-1"/>
          <w:sz w:val="22"/>
          <w:szCs w:val="22"/>
        </w:rPr>
        <w:t>u</w:t>
      </w:r>
      <w:r w:rsidRPr="008B6DA2">
        <w:rPr>
          <w:rFonts w:eastAsia="Verdana"/>
          <w:color w:val="373737"/>
          <w:sz w:val="22"/>
          <w:szCs w:val="22"/>
        </w:rPr>
        <w:t xml:space="preserve">te to </w:t>
      </w:r>
      <w:r w:rsidRPr="008B6DA2">
        <w:rPr>
          <w:rFonts w:eastAsia="Verdana"/>
          <w:color w:val="373737"/>
          <w:spacing w:val="-1"/>
          <w:sz w:val="22"/>
          <w:szCs w:val="22"/>
        </w:rPr>
        <w:t>t</w:t>
      </w:r>
      <w:r w:rsidRPr="008B6DA2">
        <w:rPr>
          <w:rFonts w:eastAsia="Verdana"/>
          <w:color w:val="373737"/>
          <w:sz w:val="22"/>
          <w:szCs w:val="22"/>
        </w:rPr>
        <w:t xml:space="preserve">he </w:t>
      </w:r>
      <w:r w:rsidRPr="008B6DA2">
        <w:rPr>
          <w:rFonts w:eastAsia="Verdana"/>
          <w:color w:val="373737"/>
          <w:spacing w:val="-1"/>
          <w:sz w:val="22"/>
          <w:szCs w:val="22"/>
        </w:rPr>
        <w:t>i</w:t>
      </w:r>
      <w:r w:rsidRPr="008B6DA2">
        <w:rPr>
          <w:rFonts w:eastAsia="Verdana"/>
          <w:color w:val="373737"/>
          <w:sz w:val="22"/>
          <w:szCs w:val="22"/>
        </w:rPr>
        <w:t>n</w:t>
      </w:r>
      <w:r w:rsidRPr="008B6DA2">
        <w:rPr>
          <w:rFonts w:eastAsia="Verdana"/>
          <w:color w:val="373737"/>
          <w:spacing w:val="-1"/>
          <w:sz w:val="22"/>
          <w:szCs w:val="22"/>
        </w:rPr>
        <w:t>t</w:t>
      </w:r>
      <w:r w:rsidRPr="008B6DA2">
        <w:rPr>
          <w:rFonts w:eastAsia="Verdana"/>
          <w:color w:val="373737"/>
          <w:sz w:val="22"/>
          <w:szCs w:val="22"/>
        </w:rPr>
        <w:t>roduct</w:t>
      </w:r>
      <w:r w:rsidRPr="008B6DA2">
        <w:rPr>
          <w:rFonts w:eastAsia="Verdana"/>
          <w:color w:val="373737"/>
          <w:spacing w:val="-1"/>
          <w:sz w:val="22"/>
          <w:szCs w:val="22"/>
        </w:rPr>
        <w:t>i</w:t>
      </w:r>
      <w:r w:rsidRPr="008B6DA2">
        <w:rPr>
          <w:rFonts w:eastAsia="Verdana"/>
          <w:color w:val="373737"/>
          <w:sz w:val="22"/>
          <w:szCs w:val="22"/>
        </w:rPr>
        <w:t>on,</w:t>
      </w:r>
      <w:r w:rsidRPr="008B6DA2">
        <w:rPr>
          <w:rFonts w:eastAsia="Verdana"/>
          <w:color w:val="373737"/>
          <w:spacing w:val="-1"/>
          <w:sz w:val="22"/>
          <w:szCs w:val="22"/>
        </w:rPr>
        <w:t xml:space="preserve"> c</w:t>
      </w:r>
      <w:r w:rsidRPr="008B6DA2">
        <w:rPr>
          <w:rFonts w:eastAsia="Verdana"/>
          <w:color w:val="373737"/>
          <w:sz w:val="22"/>
          <w:szCs w:val="22"/>
        </w:rPr>
        <w:t>ont</w:t>
      </w:r>
      <w:r w:rsidRPr="008B6DA2">
        <w:rPr>
          <w:rFonts w:eastAsia="Verdana"/>
          <w:color w:val="373737"/>
          <w:spacing w:val="-1"/>
          <w:sz w:val="22"/>
          <w:szCs w:val="22"/>
        </w:rPr>
        <w:t>i</w:t>
      </w:r>
      <w:r w:rsidRPr="008B6DA2">
        <w:rPr>
          <w:rFonts w:eastAsia="Verdana"/>
          <w:color w:val="373737"/>
          <w:sz w:val="22"/>
          <w:szCs w:val="22"/>
        </w:rPr>
        <w:t>nued e</w:t>
      </w:r>
      <w:r w:rsidRPr="008B6DA2">
        <w:rPr>
          <w:rFonts w:eastAsia="Verdana"/>
          <w:color w:val="373737"/>
          <w:spacing w:val="-1"/>
          <w:sz w:val="22"/>
          <w:szCs w:val="22"/>
        </w:rPr>
        <w:t>xi</w:t>
      </w:r>
      <w:r w:rsidRPr="008B6DA2">
        <w:rPr>
          <w:rFonts w:eastAsia="Verdana"/>
          <w:color w:val="373737"/>
          <w:sz w:val="22"/>
          <w:szCs w:val="22"/>
        </w:rPr>
        <w:t>stence, or</w:t>
      </w:r>
      <w:r w:rsidRPr="008B6DA2">
        <w:rPr>
          <w:rFonts w:eastAsia="Verdana"/>
          <w:color w:val="373737"/>
          <w:spacing w:val="-1"/>
          <w:sz w:val="22"/>
          <w:szCs w:val="22"/>
        </w:rPr>
        <w:t xml:space="preserve"> </w:t>
      </w:r>
      <w:r w:rsidRPr="008B6DA2">
        <w:rPr>
          <w:rFonts w:eastAsia="Verdana"/>
          <w:color w:val="373737"/>
          <w:sz w:val="22"/>
          <w:szCs w:val="22"/>
        </w:rPr>
        <w:t>spread of</w:t>
      </w:r>
      <w:r w:rsidRPr="008B6DA2">
        <w:rPr>
          <w:rFonts w:eastAsia="Verdana"/>
          <w:color w:val="373737"/>
          <w:spacing w:val="-1"/>
          <w:sz w:val="22"/>
          <w:szCs w:val="22"/>
        </w:rPr>
        <w:t xml:space="preserve"> n</w:t>
      </w:r>
      <w:r w:rsidRPr="008B6DA2">
        <w:rPr>
          <w:rFonts w:eastAsia="Verdana"/>
          <w:color w:val="373737"/>
          <w:sz w:val="22"/>
          <w:szCs w:val="22"/>
        </w:rPr>
        <w:t>on-</w:t>
      </w:r>
    </w:p>
    <w:p w14:paraId="3A79A38B"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nat</w:t>
      </w:r>
      <w:r w:rsidRPr="008B6DA2">
        <w:rPr>
          <w:rFonts w:eastAsia="Verdana"/>
          <w:color w:val="373737"/>
          <w:spacing w:val="-1"/>
          <w:sz w:val="22"/>
          <w:szCs w:val="22"/>
        </w:rPr>
        <w:t>i</w:t>
      </w:r>
      <w:r w:rsidRPr="008B6DA2">
        <w:rPr>
          <w:rFonts w:eastAsia="Verdana"/>
          <w:color w:val="373737"/>
          <w:sz w:val="22"/>
          <w:szCs w:val="22"/>
        </w:rPr>
        <w:t xml:space="preserve">ve </w:t>
      </w:r>
      <w:r w:rsidRPr="008B6DA2">
        <w:rPr>
          <w:rFonts w:eastAsia="Verdana"/>
          <w:color w:val="373737"/>
          <w:spacing w:val="-1"/>
          <w:sz w:val="22"/>
          <w:szCs w:val="22"/>
        </w:rPr>
        <w:t>i</w:t>
      </w:r>
      <w:r w:rsidRPr="008B6DA2">
        <w:rPr>
          <w:rFonts w:eastAsia="Verdana"/>
          <w:color w:val="373737"/>
          <w:sz w:val="22"/>
          <w:szCs w:val="22"/>
        </w:rPr>
        <w:t>nva</w:t>
      </w:r>
      <w:r w:rsidRPr="008B6DA2">
        <w:rPr>
          <w:rFonts w:eastAsia="Verdana"/>
          <w:color w:val="373737"/>
          <w:spacing w:val="-1"/>
          <w:sz w:val="22"/>
          <w:szCs w:val="22"/>
        </w:rPr>
        <w:t>si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or act</w:t>
      </w:r>
      <w:r w:rsidRPr="008B6DA2">
        <w:rPr>
          <w:rFonts w:eastAsia="Verdana"/>
          <w:color w:val="373737"/>
          <w:spacing w:val="-1"/>
          <w:sz w:val="22"/>
          <w:szCs w:val="22"/>
        </w:rPr>
        <w:t>i</w:t>
      </w:r>
      <w:r w:rsidRPr="008B6DA2">
        <w:rPr>
          <w:rFonts w:eastAsia="Verdana"/>
          <w:color w:val="373737"/>
          <w:sz w:val="22"/>
          <w:szCs w:val="22"/>
        </w:rPr>
        <w:t>ons</w:t>
      </w:r>
      <w:r w:rsidRPr="008B6DA2">
        <w:rPr>
          <w:rFonts w:eastAsia="Verdana"/>
          <w:color w:val="373737"/>
          <w:spacing w:val="-2"/>
          <w:sz w:val="22"/>
          <w:szCs w:val="22"/>
        </w:rPr>
        <w:t xml:space="preserve"> </w:t>
      </w:r>
      <w:r w:rsidRPr="008B6DA2">
        <w:rPr>
          <w:rFonts w:eastAsia="Verdana"/>
          <w:color w:val="373737"/>
          <w:sz w:val="22"/>
          <w:szCs w:val="22"/>
        </w:rPr>
        <w:t>that may p</w:t>
      </w:r>
      <w:r w:rsidRPr="008B6DA2">
        <w:rPr>
          <w:rFonts w:eastAsia="Verdana"/>
          <w:color w:val="373737"/>
          <w:spacing w:val="-2"/>
          <w:sz w:val="22"/>
          <w:szCs w:val="22"/>
        </w:rPr>
        <w:t>r</w:t>
      </w:r>
      <w:r w:rsidRPr="008B6DA2">
        <w:rPr>
          <w:rFonts w:eastAsia="Verdana"/>
          <w:color w:val="373737"/>
          <w:sz w:val="22"/>
          <w:szCs w:val="22"/>
        </w:rPr>
        <w:t xml:space="preserve">omote the </w:t>
      </w:r>
      <w:r w:rsidRPr="008B6DA2">
        <w:rPr>
          <w:rFonts w:eastAsia="Verdana"/>
          <w:color w:val="373737"/>
          <w:spacing w:val="-1"/>
          <w:sz w:val="22"/>
          <w:szCs w:val="22"/>
        </w:rPr>
        <w:t>i</w:t>
      </w:r>
      <w:r w:rsidRPr="008B6DA2">
        <w:rPr>
          <w:rFonts w:eastAsia="Verdana"/>
          <w:color w:val="373737"/>
          <w:sz w:val="22"/>
          <w:szCs w:val="22"/>
        </w:rPr>
        <w:t>ntrodu</w:t>
      </w:r>
      <w:r w:rsidRPr="008B6DA2">
        <w:rPr>
          <w:rFonts w:eastAsia="Verdana"/>
          <w:color w:val="373737"/>
          <w:spacing w:val="-1"/>
          <w:sz w:val="22"/>
          <w:szCs w:val="22"/>
        </w:rPr>
        <w:t>c</w:t>
      </w:r>
      <w:r w:rsidRPr="008B6DA2">
        <w:rPr>
          <w:rFonts w:eastAsia="Verdana"/>
          <w:color w:val="373737"/>
          <w:sz w:val="22"/>
          <w:szCs w:val="22"/>
        </w:rPr>
        <w:t>t</w:t>
      </w:r>
      <w:r w:rsidRPr="008B6DA2">
        <w:rPr>
          <w:rFonts w:eastAsia="Verdana"/>
          <w:color w:val="373737"/>
          <w:spacing w:val="-1"/>
          <w:sz w:val="22"/>
          <w:szCs w:val="22"/>
        </w:rPr>
        <w:t>i</w:t>
      </w:r>
      <w:r w:rsidRPr="008B6DA2">
        <w:rPr>
          <w:rFonts w:eastAsia="Verdana"/>
          <w:color w:val="373737"/>
          <w:sz w:val="22"/>
          <w:szCs w:val="22"/>
        </w:rPr>
        <w:t>on,</w:t>
      </w:r>
    </w:p>
    <w:p w14:paraId="6783CBB5" w14:textId="77777777" w:rsidR="006A36AE" w:rsidRPr="008B6DA2" w:rsidRDefault="006A36AE" w:rsidP="006A36AE">
      <w:pPr>
        <w:pStyle w:val="ListParagraph"/>
        <w:widowControl w:val="0"/>
        <w:spacing w:after="200" w:line="276" w:lineRule="auto"/>
        <w:rPr>
          <w:rFonts w:eastAsia="Verdana"/>
          <w:color w:val="373737"/>
          <w:sz w:val="22"/>
          <w:szCs w:val="22"/>
        </w:rPr>
      </w:pPr>
      <w:r w:rsidRPr="008B6DA2">
        <w:rPr>
          <w:rFonts w:eastAsia="Verdana"/>
          <w:color w:val="373737"/>
          <w:sz w:val="22"/>
          <w:szCs w:val="22"/>
        </w:rPr>
        <w:t xml:space="preserve">growth or </w:t>
      </w:r>
      <w:r w:rsidRPr="008B6DA2">
        <w:rPr>
          <w:rFonts w:eastAsia="Verdana"/>
          <w:color w:val="373737"/>
          <w:spacing w:val="-2"/>
          <w:sz w:val="22"/>
          <w:szCs w:val="22"/>
        </w:rPr>
        <w:t>e</w:t>
      </w:r>
      <w:r w:rsidRPr="008B6DA2">
        <w:rPr>
          <w:rFonts w:eastAsia="Verdana"/>
          <w:color w:val="373737"/>
          <w:sz w:val="22"/>
          <w:szCs w:val="22"/>
        </w:rPr>
        <w:t>xpans</w:t>
      </w:r>
      <w:r w:rsidRPr="008B6DA2">
        <w:rPr>
          <w:rFonts w:eastAsia="Verdana"/>
          <w:color w:val="373737"/>
          <w:spacing w:val="-1"/>
          <w:sz w:val="22"/>
          <w:szCs w:val="22"/>
        </w:rPr>
        <w:t>i</w:t>
      </w:r>
      <w:r w:rsidRPr="008B6DA2">
        <w:rPr>
          <w:rFonts w:eastAsia="Verdana"/>
          <w:color w:val="373737"/>
          <w:sz w:val="22"/>
          <w:szCs w:val="22"/>
        </w:rPr>
        <w:t>on of the r</w:t>
      </w:r>
      <w:r w:rsidRPr="008B6DA2">
        <w:rPr>
          <w:rFonts w:eastAsia="Verdana"/>
          <w:color w:val="373737"/>
          <w:spacing w:val="-2"/>
          <w:sz w:val="22"/>
          <w:szCs w:val="22"/>
        </w:rPr>
        <w:t>a</w:t>
      </w:r>
      <w:r w:rsidRPr="008B6DA2">
        <w:rPr>
          <w:rFonts w:eastAsia="Verdana"/>
          <w:color w:val="373737"/>
          <w:sz w:val="22"/>
          <w:szCs w:val="22"/>
        </w:rPr>
        <w:t>nge</w:t>
      </w:r>
      <w:r w:rsidRPr="008B6DA2">
        <w:rPr>
          <w:rFonts w:eastAsia="Verdana"/>
          <w:color w:val="373737"/>
          <w:spacing w:val="-1"/>
          <w:sz w:val="22"/>
          <w:szCs w:val="22"/>
        </w:rPr>
        <w:t xml:space="preserve"> </w:t>
      </w:r>
      <w:r w:rsidRPr="008B6DA2">
        <w:rPr>
          <w:rFonts w:eastAsia="Verdana"/>
          <w:color w:val="373737"/>
          <w:sz w:val="22"/>
          <w:szCs w:val="22"/>
        </w:rPr>
        <w:t>of n</w:t>
      </w:r>
      <w:r w:rsidRPr="008B6DA2">
        <w:rPr>
          <w:rFonts w:eastAsia="Verdana"/>
          <w:color w:val="373737"/>
          <w:spacing w:val="-2"/>
          <w:sz w:val="22"/>
          <w:szCs w:val="22"/>
        </w:rPr>
        <w:t>o</w:t>
      </w:r>
      <w:r w:rsidRPr="008B6DA2">
        <w:rPr>
          <w:rFonts w:eastAsia="Verdana"/>
          <w:color w:val="373737"/>
          <w:sz w:val="22"/>
          <w:szCs w:val="22"/>
        </w:rPr>
        <w:t>nnat</w:t>
      </w:r>
      <w:r w:rsidRPr="008B6DA2">
        <w:rPr>
          <w:rFonts w:eastAsia="Verdana"/>
          <w:color w:val="373737"/>
          <w:spacing w:val="-1"/>
          <w:sz w:val="22"/>
          <w:szCs w:val="22"/>
        </w:rPr>
        <w:t>iv</w:t>
      </w:r>
      <w:r w:rsidRPr="008B6DA2">
        <w:rPr>
          <w:rFonts w:eastAsia="Verdana"/>
          <w:color w:val="373737"/>
          <w:sz w:val="22"/>
          <w:szCs w:val="22"/>
        </w:rPr>
        <w:t xml:space="preserve">e </w:t>
      </w:r>
      <w:r w:rsidRPr="008B6DA2">
        <w:rPr>
          <w:rFonts w:eastAsia="Verdana"/>
          <w:color w:val="373737"/>
          <w:spacing w:val="-1"/>
          <w:sz w:val="22"/>
          <w:szCs w:val="22"/>
        </w:rPr>
        <w:t>i</w:t>
      </w:r>
      <w:r w:rsidRPr="008B6DA2">
        <w:rPr>
          <w:rFonts w:eastAsia="Verdana"/>
          <w:color w:val="373737"/>
          <w:sz w:val="22"/>
          <w:szCs w:val="22"/>
        </w:rPr>
        <w:t>nvas</w:t>
      </w:r>
      <w:r w:rsidRPr="008B6DA2">
        <w:rPr>
          <w:rFonts w:eastAsia="Verdana"/>
          <w:color w:val="373737"/>
          <w:spacing w:val="-1"/>
          <w:sz w:val="22"/>
          <w:szCs w:val="22"/>
        </w:rPr>
        <w:t>i</w:t>
      </w:r>
      <w:r w:rsidRPr="008B6DA2">
        <w:rPr>
          <w:rFonts w:eastAsia="Verdana"/>
          <w:color w:val="373737"/>
          <w:sz w:val="22"/>
          <w:szCs w:val="22"/>
        </w:rPr>
        <w:t>ve spec</w:t>
      </w:r>
      <w:r w:rsidRPr="008B6DA2">
        <w:rPr>
          <w:rFonts w:eastAsia="Verdana"/>
          <w:color w:val="373737"/>
          <w:spacing w:val="-1"/>
          <w:sz w:val="22"/>
          <w:szCs w:val="22"/>
        </w:rPr>
        <w:t>ie</w:t>
      </w:r>
      <w:r w:rsidRPr="008B6DA2">
        <w:rPr>
          <w:rFonts w:eastAsia="Verdana"/>
          <w:color w:val="373737"/>
          <w:sz w:val="22"/>
          <w:szCs w:val="22"/>
        </w:rPr>
        <w:t>s (EO</w:t>
      </w:r>
    </w:p>
    <w:p w14:paraId="462AD225" w14:textId="77777777" w:rsidR="006A36AE" w:rsidRPr="008B6DA2" w:rsidRDefault="006A36AE" w:rsidP="006A36AE">
      <w:pPr>
        <w:pStyle w:val="ListParagraph"/>
        <w:widowControl w:val="0"/>
        <w:spacing w:after="200" w:line="276" w:lineRule="auto"/>
        <w:rPr>
          <w:sz w:val="22"/>
          <w:szCs w:val="22"/>
        </w:rPr>
      </w:pPr>
      <w:r w:rsidRPr="008B6DA2">
        <w:rPr>
          <w:rFonts w:eastAsia="Verdana"/>
          <w:color w:val="373737"/>
          <w:sz w:val="22"/>
          <w:szCs w:val="22"/>
        </w:rPr>
        <w:t>13112)?</w:t>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r w:rsidRPr="008B6DA2">
        <w:rPr>
          <w:rFonts w:eastAsia="Verdana"/>
          <w:color w:val="373737"/>
          <w:sz w:val="22"/>
          <w:szCs w:val="22"/>
        </w:rPr>
        <w:tab/>
      </w:r>
      <w:sdt>
        <w:sdtPr>
          <w:rPr>
            <w:sz w:val="22"/>
            <w:szCs w:val="22"/>
          </w:rPr>
          <w:id w:val="-890271891"/>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 Yes</w:t>
      </w:r>
      <w:r w:rsidRPr="008B6DA2">
        <w:rPr>
          <w:sz w:val="22"/>
          <w:szCs w:val="22"/>
        </w:rPr>
        <w:tab/>
        <w:t xml:space="preserve">  </w:t>
      </w:r>
      <w:sdt>
        <w:sdtPr>
          <w:rPr>
            <w:sz w:val="22"/>
            <w:szCs w:val="22"/>
          </w:rPr>
          <w:id w:val="-1062175494"/>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 xml:space="preserve">No    </w:t>
      </w:r>
      <w:sdt>
        <w:sdtPr>
          <w:rPr>
            <w:sz w:val="22"/>
            <w:szCs w:val="22"/>
          </w:rPr>
          <w:id w:val="-387958387"/>
          <w14:checkbox>
            <w14:checked w14:val="0"/>
            <w14:checkedState w14:val="2612" w14:font="MS Gothic"/>
            <w14:uncheckedState w14:val="2610" w14:font="MS Gothic"/>
          </w14:checkbox>
        </w:sdtPr>
        <w:sdtContent>
          <w:r w:rsidRPr="008B6DA2">
            <w:rPr>
              <w:rFonts w:ascii="MS Gothic" w:eastAsia="MS Gothic" w:hAnsi="MS Gothic" w:hint="eastAsia"/>
              <w:sz w:val="22"/>
              <w:szCs w:val="22"/>
            </w:rPr>
            <w:t>☐</w:t>
          </w:r>
        </w:sdtContent>
      </w:sdt>
      <w:r w:rsidRPr="008B6DA2">
        <w:rPr>
          <w:sz w:val="22"/>
          <w:szCs w:val="22"/>
        </w:rPr>
        <w:t>Data Needed</w:t>
      </w:r>
    </w:p>
    <w:p w14:paraId="73CCA4CA" w14:textId="77777777" w:rsidR="006A36AE" w:rsidRPr="008B6DA2" w:rsidRDefault="006A36AE" w:rsidP="006A36AE">
      <w:pPr>
        <w:pStyle w:val="ListParagraph"/>
        <w:widowControl w:val="0"/>
        <w:spacing w:after="200" w:line="276" w:lineRule="auto"/>
        <w:rPr>
          <w:sz w:val="22"/>
          <w:szCs w:val="22"/>
        </w:rPr>
      </w:pPr>
    </w:p>
    <w:p w14:paraId="0CDAC0F0" w14:textId="5C30678D" w:rsidR="006A36AE" w:rsidRPr="008B6DA2" w:rsidRDefault="006A36AE" w:rsidP="006A36AE">
      <w:pPr>
        <w:spacing w:before="59"/>
        <w:ind w:left="48" w:right="-20"/>
        <w:rPr>
          <w:rFonts w:eastAsia="Verdana"/>
        </w:rPr>
      </w:pPr>
      <w:r w:rsidRPr="008B6DA2">
        <w:rPr>
          <w:b/>
          <w:sz w:val="22"/>
          <w:szCs w:val="22"/>
        </w:rPr>
        <w:t>***If you check “YES” to any of the above listed criteria you cannot claim a CE and must complete either an EA or EIS for your project to proceed.</w:t>
      </w:r>
      <w:r w:rsidR="001E7A48">
        <w:rPr>
          <w:b/>
          <w:sz w:val="22"/>
          <w:szCs w:val="22"/>
        </w:rPr>
        <w:t xml:space="preserve"> </w:t>
      </w:r>
      <w:r w:rsidRPr="008B6DA2">
        <w:rPr>
          <w:rFonts w:eastAsia="Verdana"/>
          <w:b/>
          <w:bCs/>
        </w:rPr>
        <w:t>Please</w:t>
      </w:r>
      <w:r w:rsidRPr="008B6DA2">
        <w:rPr>
          <w:rFonts w:eastAsia="Verdana"/>
          <w:b/>
          <w:bCs/>
          <w:spacing w:val="-1"/>
        </w:rPr>
        <w:t xml:space="preserve"> </w:t>
      </w:r>
      <w:r w:rsidRPr="008B6DA2">
        <w:rPr>
          <w:rFonts w:eastAsia="Verdana"/>
          <w:b/>
          <w:bCs/>
        </w:rPr>
        <w:t>an</w:t>
      </w:r>
      <w:r w:rsidRPr="008B6DA2">
        <w:rPr>
          <w:rFonts w:eastAsia="Verdana"/>
          <w:b/>
          <w:bCs/>
          <w:spacing w:val="-1"/>
        </w:rPr>
        <w:t>s</w:t>
      </w:r>
      <w:r w:rsidRPr="008B6DA2">
        <w:rPr>
          <w:rFonts w:eastAsia="Verdana"/>
          <w:b/>
          <w:bCs/>
          <w:spacing w:val="1"/>
        </w:rPr>
        <w:t>w</w:t>
      </w:r>
      <w:r w:rsidRPr="008B6DA2">
        <w:rPr>
          <w:rFonts w:eastAsia="Verdana"/>
          <w:b/>
          <w:bCs/>
        </w:rPr>
        <w:t xml:space="preserve">er </w:t>
      </w:r>
      <w:r w:rsidRPr="008B6DA2">
        <w:rPr>
          <w:rFonts w:eastAsia="Verdana"/>
          <w:b/>
          <w:bCs/>
          <w:spacing w:val="-1"/>
        </w:rPr>
        <w:t>t</w:t>
      </w:r>
      <w:r w:rsidRPr="008B6DA2">
        <w:rPr>
          <w:rFonts w:eastAsia="Verdana"/>
          <w:b/>
          <w:bCs/>
        </w:rPr>
        <w:t>he</w:t>
      </w:r>
      <w:r w:rsidRPr="008B6DA2">
        <w:rPr>
          <w:rFonts w:eastAsia="Verdana"/>
          <w:b/>
          <w:bCs/>
          <w:spacing w:val="-1"/>
        </w:rPr>
        <w:t xml:space="preserve"> </w:t>
      </w:r>
      <w:r w:rsidRPr="008B6DA2">
        <w:rPr>
          <w:rFonts w:eastAsia="Verdana"/>
          <w:b/>
          <w:bCs/>
        </w:rPr>
        <w:t>fo</w:t>
      </w:r>
      <w:r w:rsidRPr="008B6DA2">
        <w:rPr>
          <w:rFonts w:eastAsia="Verdana"/>
          <w:b/>
          <w:bCs/>
          <w:spacing w:val="-1"/>
        </w:rPr>
        <w:t>l</w:t>
      </w:r>
      <w:r w:rsidRPr="008B6DA2">
        <w:rPr>
          <w:rFonts w:eastAsia="Verdana"/>
          <w:b/>
          <w:bCs/>
        </w:rPr>
        <w:t>low</w:t>
      </w:r>
      <w:r w:rsidRPr="008B6DA2">
        <w:rPr>
          <w:rFonts w:eastAsia="Verdana"/>
          <w:b/>
          <w:bCs/>
          <w:spacing w:val="-1"/>
        </w:rPr>
        <w:t>i</w:t>
      </w:r>
      <w:r w:rsidRPr="008B6DA2">
        <w:rPr>
          <w:rFonts w:eastAsia="Verdana"/>
          <w:b/>
          <w:bCs/>
        </w:rPr>
        <w:t>ng</w:t>
      </w:r>
      <w:r w:rsidRPr="008B6DA2">
        <w:rPr>
          <w:rFonts w:eastAsia="Verdana"/>
          <w:b/>
          <w:bCs/>
          <w:spacing w:val="-1"/>
        </w:rPr>
        <w:t xml:space="preserve"> </w:t>
      </w:r>
      <w:r w:rsidRPr="008B6DA2">
        <w:rPr>
          <w:rFonts w:eastAsia="Verdana"/>
          <w:b/>
          <w:bCs/>
        </w:rPr>
        <w:t>q</w:t>
      </w:r>
      <w:r w:rsidRPr="008B6DA2">
        <w:rPr>
          <w:rFonts w:eastAsia="Verdana"/>
          <w:b/>
          <w:bCs/>
          <w:spacing w:val="-1"/>
        </w:rPr>
        <w:t>u</w:t>
      </w:r>
      <w:r w:rsidRPr="008B6DA2">
        <w:rPr>
          <w:rFonts w:eastAsia="Verdana"/>
          <w:b/>
          <w:bCs/>
        </w:rPr>
        <w:t>estio</w:t>
      </w:r>
      <w:r w:rsidRPr="008B6DA2">
        <w:rPr>
          <w:rFonts w:eastAsia="Verdana"/>
          <w:b/>
          <w:bCs/>
          <w:spacing w:val="-1"/>
        </w:rPr>
        <w:t>n</w:t>
      </w:r>
      <w:r w:rsidRPr="008B6DA2">
        <w:rPr>
          <w:rFonts w:eastAsia="Verdana"/>
          <w:b/>
          <w:bCs/>
        </w:rPr>
        <w:t>:</w:t>
      </w:r>
    </w:p>
    <w:p w14:paraId="3F286BDD" w14:textId="77777777" w:rsidR="006A36AE" w:rsidRPr="008B6DA2" w:rsidRDefault="006A36AE" w:rsidP="006A36AE">
      <w:pPr>
        <w:widowControl w:val="0"/>
        <w:spacing w:after="0" w:line="242" w:lineRule="exact"/>
        <w:ind w:right="916"/>
        <w:rPr>
          <w:rFonts w:eastAsia="Verdana"/>
          <w:color w:val="373737"/>
          <w:spacing w:val="-1"/>
        </w:rPr>
      </w:pPr>
    </w:p>
    <w:p w14:paraId="0CBECB5D" w14:textId="77777777" w:rsidR="006A36AE" w:rsidRPr="008B6DA2" w:rsidRDefault="006A36AE" w:rsidP="006A36AE">
      <w:pPr>
        <w:widowControl w:val="0"/>
        <w:spacing w:after="0" w:line="242" w:lineRule="exact"/>
        <w:ind w:right="916"/>
        <w:rPr>
          <w:rFonts w:eastAsia="Verdana"/>
          <w:b/>
          <w:color w:val="373737"/>
          <w:spacing w:val="-1"/>
        </w:rPr>
      </w:pPr>
      <w:r w:rsidRPr="008B6DA2">
        <w:rPr>
          <w:rFonts w:eastAsia="Verdana"/>
          <w:b/>
          <w:color w:val="373737"/>
          <w:spacing w:val="-1"/>
        </w:rPr>
        <w:t>F.</w:t>
      </w:r>
      <w:r w:rsidRPr="008B6DA2">
        <w:rPr>
          <w:rFonts w:eastAsia="Verdana"/>
          <w:b/>
          <w:color w:val="373737"/>
          <w:spacing w:val="-1"/>
        </w:rPr>
        <w:tab/>
        <w:t>SITE VISIT</w:t>
      </w:r>
    </w:p>
    <w:p w14:paraId="0E8C6C9B" w14:textId="7A10D414" w:rsidR="006A36AE" w:rsidRPr="008B6DA2" w:rsidRDefault="006A36AE" w:rsidP="0082386A">
      <w:pPr>
        <w:widowControl w:val="0"/>
        <w:spacing w:after="0" w:line="242" w:lineRule="exact"/>
        <w:ind w:left="720" w:right="916"/>
        <w:rPr>
          <w:rFonts w:eastAsia="Verdana"/>
          <w:color w:val="373737"/>
        </w:rPr>
      </w:pPr>
      <w:r w:rsidRPr="008B6DA2">
        <w:rPr>
          <w:rFonts w:eastAsia="Verdana"/>
          <w:color w:val="373737"/>
          <w:spacing w:val="-1"/>
        </w:rPr>
        <w:t>Is the person</w:t>
      </w:r>
      <w:r w:rsidRPr="008B6DA2">
        <w:rPr>
          <w:rFonts w:eastAsia="Verdana"/>
          <w:color w:val="373737"/>
        </w:rPr>
        <w:t xml:space="preserve"> </w:t>
      </w:r>
      <w:r w:rsidRPr="008B6DA2">
        <w:rPr>
          <w:rFonts w:eastAsia="Verdana"/>
          <w:color w:val="373737"/>
          <w:spacing w:val="-1"/>
        </w:rPr>
        <w:t>prepari</w:t>
      </w:r>
      <w:r w:rsidRPr="008B6DA2">
        <w:rPr>
          <w:rFonts w:eastAsia="Verdana"/>
          <w:color w:val="373737"/>
        </w:rPr>
        <w:t>ng th</w:t>
      </w:r>
      <w:r w:rsidRPr="008B6DA2">
        <w:rPr>
          <w:rFonts w:eastAsia="Verdana"/>
          <w:color w:val="373737"/>
          <w:spacing w:val="-1"/>
        </w:rPr>
        <w:t>i</w:t>
      </w:r>
      <w:r w:rsidRPr="008B6DA2">
        <w:rPr>
          <w:rFonts w:eastAsia="Verdana"/>
          <w:color w:val="373737"/>
        </w:rPr>
        <w:t>s fo</w:t>
      </w:r>
      <w:r w:rsidRPr="008B6DA2">
        <w:rPr>
          <w:rFonts w:eastAsia="Verdana"/>
          <w:color w:val="373737"/>
          <w:spacing w:val="-1"/>
        </w:rPr>
        <w:t>r</w:t>
      </w:r>
      <w:r w:rsidRPr="008B6DA2">
        <w:rPr>
          <w:rFonts w:eastAsia="Verdana"/>
          <w:color w:val="373737"/>
        </w:rPr>
        <w:t>m fa</w:t>
      </w:r>
      <w:r w:rsidRPr="008B6DA2">
        <w:rPr>
          <w:rFonts w:eastAsia="Verdana"/>
          <w:color w:val="373737"/>
          <w:spacing w:val="-1"/>
        </w:rPr>
        <w:t>mil</w:t>
      </w:r>
      <w:r w:rsidRPr="008B6DA2">
        <w:rPr>
          <w:rFonts w:eastAsia="Verdana"/>
          <w:color w:val="373737"/>
        </w:rPr>
        <w:t>i</w:t>
      </w:r>
      <w:r w:rsidRPr="008B6DA2">
        <w:rPr>
          <w:rFonts w:eastAsia="Verdana"/>
          <w:color w:val="373737"/>
          <w:spacing w:val="-1"/>
        </w:rPr>
        <w:t>a</w:t>
      </w:r>
      <w:r w:rsidRPr="008B6DA2">
        <w:rPr>
          <w:rFonts w:eastAsia="Verdana"/>
          <w:color w:val="373737"/>
        </w:rPr>
        <w:t>r w</w:t>
      </w:r>
      <w:r w:rsidRPr="008B6DA2">
        <w:rPr>
          <w:rFonts w:eastAsia="Verdana"/>
          <w:color w:val="373737"/>
          <w:spacing w:val="-1"/>
        </w:rPr>
        <w:t>i</w:t>
      </w:r>
      <w:r w:rsidRPr="008B6DA2">
        <w:rPr>
          <w:rFonts w:eastAsia="Verdana"/>
          <w:color w:val="373737"/>
        </w:rPr>
        <w:t>th the</w:t>
      </w:r>
      <w:r w:rsidRPr="008B6DA2">
        <w:rPr>
          <w:rFonts w:eastAsia="Verdana"/>
          <w:color w:val="373737"/>
          <w:spacing w:val="-1"/>
        </w:rPr>
        <w:t xml:space="preserve"> si</w:t>
      </w:r>
      <w:r w:rsidRPr="008B6DA2">
        <w:rPr>
          <w:rFonts w:eastAsia="Verdana"/>
          <w:color w:val="373737"/>
        </w:rPr>
        <w:t>t</w:t>
      </w:r>
      <w:r w:rsidRPr="008B6DA2">
        <w:rPr>
          <w:rFonts w:eastAsia="Verdana"/>
          <w:color w:val="373737"/>
          <w:spacing w:val="-1"/>
        </w:rPr>
        <w:t>e</w:t>
      </w:r>
      <w:r w:rsidRPr="008B6DA2">
        <w:rPr>
          <w:rFonts w:eastAsia="Verdana"/>
          <w:color w:val="373737"/>
        </w:rPr>
        <w:t>,</w:t>
      </w:r>
      <w:r w:rsidRPr="008B6DA2">
        <w:rPr>
          <w:rFonts w:eastAsia="Verdana"/>
          <w:color w:val="373737"/>
          <w:spacing w:val="1"/>
        </w:rPr>
        <w:t xml:space="preserve"> </w:t>
      </w:r>
      <w:r w:rsidRPr="008B6DA2">
        <w:rPr>
          <w:rFonts w:eastAsia="Verdana"/>
          <w:color w:val="373737"/>
          <w:spacing w:val="-1"/>
        </w:rPr>
        <w:t>a</w:t>
      </w:r>
      <w:r w:rsidRPr="008B6DA2">
        <w:rPr>
          <w:rFonts w:eastAsia="Verdana"/>
          <w:color w:val="373737"/>
        </w:rPr>
        <w:t>n</w:t>
      </w:r>
      <w:r w:rsidRPr="008B6DA2">
        <w:rPr>
          <w:rFonts w:eastAsia="Verdana"/>
          <w:color w:val="373737"/>
          <w:spacing w:val="-1"/>
        </w:rPr>
        <w:t>d</w:t>
      </w:r>
      <w:r w:rsidRPr="008B6DA2">
        <w:rPr>
          <w:rFonts w:eastAsia="Verdana"/>
          <w:color w:val="373737"/>
        </w:rPr>
        <w:t>/</w:t>
      </w:r>
      <w:r w:rsidRPr="008B6DA2">
        <w:rPr>
          <w:rFonts w:eastAsia="Verdana"/>
          <w:color w:val="373737"/>
          <w:spacing w:val="-1"/>
        </w:rPr>
        <w:t>o</w:t>
      </w:r>
      <w:r w:rsidRPr="008B6DA2">
        <w:rPr>
          <w:rFonts w:eastAsia="Verdana"/>
          <w:color w:val="373737"/>
        </w:rPr>
        <w:t xml:space="preserve">r has a </w:t>
      </w:r>
      <w:r w:rsidRPr="008B6DA2">
        <w:rPr>
          <w:rFonts w:eastAsia="Verdana"/>
          <w:color w:val="373737"/>
          <w:spacing w:val="-1"/>
        </w:rPr>
        <w:t>si</w:t>
      </w:r>
      <w:r w:rsidRPr="008B6DA2">
        <w:rPr>
          <w:rFonts w:eastAsia="Verdana"/>
          <w:color w:val="373737"/>
        </w:rPr>
        <w:t xml:space="preserve">te </w:t>
      </w:r>
      <w:r w:rsidRPr="008B6DA2">
        <w:rPr>
          <w:rFonts w:eastAsia="Verdana"/>
          <w:color w:val="373737"/>
          <w:spacing w:val="-1"/>
        </w:rPr>
        <w:t>visi</w:t>
      </w:r>
      <w:r w:rsidRPr="008B6DA2">
        <w:rPr>
          <w:rFonts w:eastAsia="Verdana"/>
          <w:color w:val="373737"/>
        </w:rPr>
        <w:t>t</w:t>
      </w:r>
      <w:r w:rsidRPr="008B6DA2">
        <w:rPr>
          <w:rFonts w:eastAsia="Verdana"/>
          <w:color w:val="373737"/>
          <w:spacing w:val="1"/>
        </w:rPr>
        <w:t xml:space="preserve"> </w:t>
      </w:r>
      <w:r w:rsidRPr="008B6DA2">
        <w:rPr>
          <w:rFonts w:eastAsia="Verdana"/>
          <w:color w:val="373737"/>
          <w:spacing w:val="-1"/>
        </w:rPr>
        <w:t xml:space="preserve">been </w:t>
      </w:r>
      <w:r w:rsidRPr="008B6DA2">
        <w:rPr>
          <w:rFonts w:eastAsia="Verdana"/>
          <w:color w:val="373737"/>
        </w:rPr>
        <w:t>condu</w:t>
      </w:r>
      <w:r w:rsidRPr="008B6DA2">
        <w:rPr>
          <w:rFonts w:eastAsia="Verdana"/>
          <w:color w:val="373737"/>
          <w:spacing w:val="-1"/>
        </w:rPr>
        <w:t>c</w:t>
      </w:r>
      <w:r w:rsidRPr="008B6DA2">
        <w:rPr>
          <w:rFonts w:eastAsia="Verdana"/>
          <w:color w:val="373737"/>
        </w:rPr>
        <w:t>ted?</w:t>
      </w:r>
      <w:r w:rsidR="0082386A">
        <w:rPr>
          <w:rFonts w:eastAsia="Verdana"/>
          <w:color w:val="373737"/>
        </w:rPr>
        <w:t xml:space="preserve">  </w:t>
      </w:r>
      <w:sdt>
        <w:sdtPr>
          <w:rPr>
            <w:sz w:val="22"/>
            <w:szCs w:val="22"/>
          </w:rPr>
          <w:id w:val="715480092"/>
          <w14:checkbox>
            <w14:checked w14:val="0"/>
            <w14:checkedState w14:val="2612" w14:font="MS Gothic"/>
            <w14:uncheckedState w14:val="2610" w14:font="MS Gothic"/>
          </w14:checkbox>
        </w:sdtPr>
        <w:sdtContent>
          <w:r w:rsidR="0082386A">
            <w:rPr>
              <w:rFonts w:ascii="MS Gothic" w:eastAsia="MS Gothic" w:hAnsi="MS Gothic" w:hint="eastAsia"/>
              <w:sz w:val="22"/>
              <w:szCs w:val="22"/>
            </w:rPr>
            <w:t>☐</w:t>
          </w:r>
        </w:sdtContent>
      </w:sdt>
      <w:r w:rsidR="0082386A" w:rsidRPr="008B6DA2">
        <w:rPr>
          <w:sz w:val="22"/>
          <w:szCs w:val="22"/>
        </w:rPr>
        <w:t xml:space="preserve"> Yes</w:t>
      </w:r>
      <w:r w:rsidR="0082386A" w:rsidRPr="008B6DA2">
        <w:rPr>
          <w:sz w:val="22"/>
          <w:szCs w:val="22"/>
        </w:rPr>
        <w:tab/>
        <w:t xml:space="preserve">  </w:t>
      </w:r>
      <w:sdt>
        <w:sdtPr>
          <w:rPr>
            <w:sz w:val="22"/>
            <w:szCs w:val="22"/>
          </w:rPr>
          <w:id w:val="-464205991"/>
          <w14:checkbox>
            <w14:checked w14:val="0"/>
            <w14:checkedState w14:val="2612" w14:font="MS Gothic"/>
            <w14:uncheckedState w14:val="2610" w14:font="MS Gothic"/>
          </w14:checkbox>
        </w:sdtPr>
        <w:sdtContent>
          <w:r w:rsidR="0082386A" w:rsidRPr="008B6DA2">
            <w:rPr>
              <w:rFonts w:ascii="MS Gothic" w:eastAsia="MS Gothic" w:hAnsi="MS Gothic" w:hint="eastAsia"/>
              <w:sz w:val="22"/>
              <w:szCs w:val="22"/>
            </w:rPr>
            <w:t>☐</w:t>
          </w:r>
        </w:sdtContent>
      </w:sdt>
      <w:r w:rsidR="0082386A" w:rsidRPr="008B6DA2">
        <w:rPr>
          <w:sz w:val="22"/>
          <w:szCs w:val="22"/>
        </w:rPr>
        <w:t xml:space="preserve">No    </w:t>
      </w:r>
      <w:r w:rsidRPr="008B6DA2">
        <w:rPr>
          <w:rFonts w:eastAsia="Verdana"/>
          <w:color w:val="373737"/>
        </w:rPr>
        <w:t xml:space="preserve"> </w:t>
      </w:r>
    </w:p>
    <w:p w14:paraId="53BACD7E" w14:textId="5CA1FAC9" w:rsidR="002765CF" w:rsidRDefault="0082386A" w:rsidP="006A36AE">
      <w:pPr>
        <w:tabs>
          <w:tab w:val="left" w:pos="10760"/>
          <w:tab w:val="left" w:pos="10800"/>
        </w:tabs>
        <w:spacing w:line="242" w:lineRule="exact"/>
        <w:ind w:right="166"/>
        <w:rPr>
          <w:rFonts w:ascii="AvantGarde Md BT" w:hAnsi="AvantGarde Md BT" w:cs="Arial"/>
          <w:sz w:val="16"/>
          <w:szCs w:val="16"/>
        </w:rPr>
      </w:pPr>
      <w:r>
        <w:rPr>
          <w:rFonts w:ascii="AvantGarde Md BT" w:hAnsi="AvantGarde Md BT" w:cs="Arial"/>
          <w:sz w:val="16"/>
          <w:szCs w:val="16"/>
        </w:rPr>
        <w:t xml:space="preserve">         </w:t>
      </w:r>
      <w:r>
        <w:rPr>
          <w:rFonts w:ascii="AvantGarde Md BT" w:hAnsi="AvantGarde Md BT" w:cs="Arial"/>
          <w:sz w:val="16"/>
          <w:szCs w:val="16"/>
        </w:rPr>
        <w:tab/>
      </w:r>
      <w:r>
        <w:rPr>
          <w:rFonts w:ascii="AvantGarde Md BT" w:hAnsi="AvantGarde Md BT" w:cs="Arial"/>
          <w:sz w:val="16"/>
          <w:szCs w:val="16"/>
        </w:rPr>
        <w:tab/>
      </w:r>
      <w:r>
        <w:rPr>
          <w:rFonts w:ascii="AvantGarde Md BT" w:hAnsi="AvantGarde Md BT" w:cs="Arial"/>
          <w:sz w:val="16"/>
          <w:szCs w:val="16"/>
        </w:rPr>
        <w:tab/>
      </w:r>
      <w:r>
        <w:rPr>
          <w:rFonts w:ascii="AvantGarde Md BT" w:hAnsi="AvantGarde Md BT" w:cs="Arial"/>
          <w:sz w:val="16"/>
          <w:szCs w:val="16"/>
        </w:rPr>
        <w:tab/>
      </w:r>
    </w:p>
    <w:sectPr w:rsidR="002765CF" w:rsidSect="006A36AE">
      <w:headerReference w:type="even" r:id="rId26"/>
      <w:headerReference w:type="default" r:id="rId27"/>
      <w:footerReference w:type="even" r:id="rId28"/>
      <w:footerReference w:type="default" r:id="rId29"/>
      <w:type w:val="continuous"/>
      <w:pgSz w:w="12240" w:h="15840"/>
      <w:pgMar w:top="760" w:right="10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2C73" w14:textId="77777777" w:rsidR="006E2F22" w:rsidRDefault="006E2F22">
      <w:pPr>
        <w:spacing w:after="0" w:line="240" w:lineRule="auto"/>
      </w:pPr>
      <w:r>
        <w:separator/>
      </w:r>
    </w:p>
  </w:endnote>
  <w:endnote w:type="continuationSeparator" w:id="0">
    <w:p w14:paraId="1079477E" w14:textId="77777777" w:rsidR="006E2F22" w:rsidRDefault="006E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entury Gothic"/>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D22C" w14:textId="17F3765B" w:rsidR="00B54D71" w:rsidRDefault="00B54D71">
    <w:pPr>
      <w:pStyle w:val="Footer"/>
    </w:pPr>
    <w:r>
      <w:t xml:space="preserve">CLG Grant Application, </w:t>
    </w:r>
    <w:r w:rsidR="006741FE">
      <w:t>202</w:t>
    </w:r>
    <w:r w:rsidR="007C4C64">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E806" w14:textId="77777777" w:rsidR="00B54D71" w:rsidRDefault="00B54D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43AF"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Maine Historic Preservation Commission, 55 Capitol Street, 65 State House Station, Augusta, ME 04333</w:t>
    </w:r>
  </w:p>
  <w:p w14:paraId="35599101" w14:textId="77777777" w:rsidR="00B54D71" w:rsidRPr="00322B14" w:rsidRDefault="00B54D71" w:rsidP="00B161A8">
    <w:pPr>
      <w:jc w:val="center"/>
      <w:rPr>
        <w:rFonts w:ascii="AvantGarde Md BT" w:hAnsi="AvantGarde Md BT"/>
        <w:sz w:val="20"/>
      </w:rPr>
    </w:pPr>
    <w:r w:rsidRPr="00322B14">
      <w:rPr>
        <w:rFonts w:ascii="AvantGarde Md BT" w:hAnsi="AvantGarde Md BT"/>
        <w:sz w:val="20"/>
      </w:rPr>
      <w:t>(207) 287-2132  www.maine.gov/mhpc</w:t>
    </w:r>
  </w:p>
  <w:p w14:paraId="481C93BA" w14:textId="77777777" w:rsidR="00B54D71" w:rsidRDefault="00B54D71">
    <w:pPr>
      <w:pStyle w:val="Footer"/>
    </w:pPr>
  </w:p>
  <w:p w14:paraId="0B5C2189" w14:textId="77777777" w:rsidR="00B54D71" w:rsidRDefault="00B54D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2B8" w14:textId="77777777" w:rsidR="00B54D71" w:rsidRDefault="00B54D71">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021C" w14:textId="77777777" w:rsidR="00B54D71" w:rsidRDefault="00B54D71"/>
  <w:p w14:paraId="33DCAFFC" w14:textId="77777777" w:rsidR="00B54D71" w:rsidRDefault="00B54D71">
    <w:pPr>
      <w:pStyle w:val="FooterEven"/>
    </w:pPr>
    <w:r>
      <w:t xml:space="preserve">Page </w:t>
    </w:r>
    <w:r>
      <w:fldChar w:fldCharType="begin"/>
    </w:r>
    <w:r>
      <w:instrText xml:space="preserve"> PAGE   \* MERGEFORMAT </w:instrText>
    </w:r>
    <w:r>
      <w:fldChar w:fldCharType="separate"/>
    </w:r>
    <w:r w:rsidRPr="006A1118">
      <w:rPr>
        <w:noProof/>
        <w:sz w:val="24"/>
        <w:szCs w:val="24"/>
      </w:rPr>
      <w:t>2</w:t>
    </w:r>
    <w:r>
      <w:rPr>
        <w:noProof/>
        <w:sz w:val="24"/>
        <w:szCs w:val="24"/>
      </w:rPr>
      <w:fldChar w:fldCharType="end"/>
    </w:r>
  </w:p>
  <w:p w14:paraId="345818C9" w14:textId="77777777" w:rsidR="00B54D71" w:rsidRDefault="00B54D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560B" w14:textId="77777777" w:rsidR="00B54D71" w:rsidRDefault="00B54D71"/>
  <w:p w14:paraId="3865D5AA" w14:textId="77777777" w:rsidR="00B54D71" w:rsidRDefault="00B54D71">
    <w:pPr>
      <w:pStyle w:val="FooterOdd"/>
    </w:pPr>
    <w:r>
      <w:t xml:space="preserve">Page </w:t>
    </w:r>
    <w:r>
      <w:fldChar w:fldCharType="begin"/>
    </w:r>
    <w:r>
      <w:instrText xml:space="preserve"> PAGE   \* MERGEFORMAT </w:instrText>
    </w:r>
    <w:r>
      <w:fldChar w:fldCharType="separate"/>
    </w:r>
    <w:r w:rsidRPr="00C91BBB">
      <w:rPr>
        <w:noProof/>
        <w:sz w:val="24"/>
        <w:szCs w:val="24"/>
      </w:rPr>
      <w:t>20</w:t>
    </w:r>
    <w:r>
      <w:rPr>
        <w:noProof/>
        <w:sz w:val="24"/>
        <w:szCs w:val="24"/>
      </w:rPr>
      <w:fldChar w:fldCharType="end"/>
    </w:r>
  </w:p>
  <w:p w14:paraId="35C2A34A" w14:textId="77777777" w:rsidR="00B54D71" w:rsidRDefault="00B54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0692" w14:textId="77777777" w:rsidR="006E2F22" w:rsidRDefault="006E2F22">
      <w:pPr>
        <w:spacing w:after="0" w:line="240" w:lineRule="auto"/>
      </w:pPr>
      <w:r>
        <w:separator/>
      </w:r>
    </w:p>
  </w:footnote>
  <w:footnote w:type="continuationSeparator" w:id="0">
    <w:p w14:paraId="11C97128" w14:textId="77777777" w:rsidR="006E2F22" w:rsidRDefault="006E2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080863"/>
      <w:docPartObj>
        <w:docPartGallery w:val="Page Numbers (Top of Page)"/>
        <w:docPartUnique/>
      </w:docPartObj>
    </w:sdtPr>
    <w:sdtEndPr>
      <w:rPr>
        <w:noProof/>
      </w:rPr>
    </w:sdtEndPr>
    <w:sdtContent>
      <w:p w14:paraId="3F8E03A0" w14:textId="77777777" w:rsidR="00B54D71" w:rsidRDefault="00B54D71">
        <w:pPr>
          <w:pStyle w:val="Header"/>
          <w:jc w:val="right"/>
        </w:pPr>
        <w:r>
          <w:fldChar w:fldCharType="begin"/>
        </w:r>
        <w:r>
          <w:instrText xml:space="preserve"> PAGE   \* MERGEFORMAT </w:instrText>
        </w:r>
        <w:r>
          <w:fldChar w:fldCharType="separate"/>
        </w:r>
        <w:r w:rsidR="0015638C">
          <w:rPr>
            <w:noProof/>
          </w:rPr>
          <w:t>9</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C7B" w14:textId="77777777" w:rsidR="00B54D71" w:rsidRDefault="00B54D71">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4634" w14:textId="77777777" w:rsidR="00B54D71" w:rsidRDefault="00B54D71">
    <w:pPr>
      <w:pStyle w:val="Header"/>
      <w:jc w:val="right"/>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07E3" w14:textId="77777777" w:rsidR="00B54D71" w:rsidRDefault="00000000">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Content>
        <w:r w:rsidR="0015638C">
          <w:t>Certified Local Government Grant Application</w:t>
        </w:r>
      </w:sdtContent>
    </w:sdt>
  </w:p>
  <w:p w14:paraId="7E7B5D89" w14:textId="77777777" w:rsidR="00B54D71" w:rsidRDefault="00B54D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E05C" w14:textId="77777777" w:rsidR="00B54D71" w:rsidRDefault="00000000">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Content>
        <w:r w:rsidR="0015638C">
          <w:t>Certified Local Government Grant Application</w:t>
        </w:r>
      </w:sdtContent>
    </w:sdt>
  </w:p>
  <w:p w14:paraId="265AEA29" w14:textId="77777777" w:rsidR="00B54D71" w:rsidRDefault="00B5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F483E"/>
    <w:multiLevelType w:val="hybridMultilevel"/>
    <w:tmpl w:val="39863658"/>
    <w:lvl w:ilvl="0" w:tplc="21367934">
      <w:start w:val="1"/>
      <w:numFmt w:val="upperLetter"/>
      <w:lvlText w:val="%1."/>
      <w:lvlJc w:val="left"/>
      <w:pPr>
        <w:ind w:left="189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BC1C39"/>
    <w:multiLevelType w:val="hybridMultilevel"/>
    <w:tmpl w:val="E450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B4CCD"/>
    <w:multiLevelType w:val="hybridMultilevel"/>
    <w:tmpl w:val="23DC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19A5"/>
    <w:multiLevelType w:val="hybridMultilevel"/>
    <w:tmpl w:val="2C76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7B1A4B"/>
    <w:multiLevelType w:val="hybridMultilevel"/>
    <w:tmpl w:val="E130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9B57D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AB2060"/>
    <w:multiLevelType w:val="hybridMultilevel"/>
    <w:tmpl w:val="7AC07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DD6E4F"/>
    <w:multiLevelType w:val="hybridMultilevel"/>
    <w:tmpl w:val="E8966D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A554E"/>
    <w:multiLevelType w:val="hybridMultilevel"/>
    <w:tmpl w:val="B0BA3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BAF602B"/>
    <w:multiLevelType w:val="hybridMultilevel"/>
    <w:tmpl w:val="40D2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2020399">
    <w:abstractNumId w:val="10"/>
  </w:num>
  <w:num w:numId="2" w16cid:durableId="1060982280">
    <w:abstractNumId w:val="11"/>
  </w:num>
  <w:num w:numId="3" w16cid:durableId="1250118457">
    <w:abstractNumId w:val="3"/>
  </w:num>
  <w:num w:numId="4" w16cid:durableId="484976528">
    <w:abstractNumId w:val="2"/>
  </w:num>
  <w:num w:numId="5" w16cid:durableId="731847896">
    <w:abstractNumId w:val="1"/>
  </w:num>
  <w:num w:numId="6" w16cid:durableId="1318388068">
    <w:abstractNumId w:val="0"/>
  </w:num>
  <w:num w:numId="7" w16cid:durableId="1546791503">
    <w:abstractNumId w:val="4"/>
  </w:num>
  <w:num w:numId="8" w16cid:durableId="1894349147">
    <w:abstractNumId w:val="7"/>
  </w:num>
  <w:num w:numId="9" w16cid:durableId="295376530">
    <w:abstractNumId w:val="13"/>
  </w:num>
  <w:num w:numId="10" w16cid:durableId="862549194">
    <w:abstractNumId w:val="14"/>
  </w:num>
  <w:num w:numId="11" w16cid:durableId="162665046">
    <w:abstractNumId w:val="16"/>
  </w:num>
  <w:num w:numId="12" w16cid:durableId="440341878">
    <w:abstractNumId w:val="6"/>
  </w:num>
  <w:num w:numId="13" w16cid:durableId="1751077006">
    <w:abstractNumId w:val="18"/>
  </w:num>
  <w:num w:numId="14" w16cid:durableId="1270939745">
    <w:abstractNumId w:val="15"/>
  </w:num>
  <w:num w:numId="15" w16cid:durableId="1578200842">
    <w:abstractNumId w:val="5"/>
  </w:num>
  <w:num w:numId="16" w16cid:durableId="1271469153">
    <w:abstractNumId w:val="17"/>
  </w:num>
  <w:num w:numId="17" w16cid:durableId="423067557">
    <w:abstractNumId w:val="9"/>
  </w:num>
  <w:num w:numId="18" w16cid:durableId="308365325">
    <w:abstractNumId w:val="8"/>
  </w:num>
  <w:num w:numId="19" w16cid:durableId="166867251">
    <w:abstractNumId w:val="19"/>
  </w:num>
  <w:num w:numId="20" w16cid:durableId="193851778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documentProtection w:edit="forms"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B"/>
    <w:rsid w:val="00015AF3"/>
    <w:rsid w:val="000178B7"/>
    <w:rsid w:val="00017C9B"/>
    <w:rsid w:val="000458B1"/>
    <w:rsid w:val="00045AB1"/>
    <w:rsid w:val="0006057F"/>
    <w:rsid w:val="00064CCB"/>
    <w:rsid w:val="00064F34"/>
    <w:rsid w:val="00065A91"/>
    <w:rsid w:val="00066822"/>
    <w:rsid w:val="00074199"/>
    <w:rsid w:val="00076AC2"/>
    <w:rsid w:val="0008310D"/>
    <w:rsid w:val="000976BF"/>
    <w:rsid w:val="000B3E83"/>
    <w:rsid w:val="000C0295"/>
    <w:rsid w:val="000C11AB"/>
    <w:rsid w:val="000C2AA7"/>
    <w:rsid w:val="000C57A1"/>
    <w:rsid w:val="000C7440"/>
    <w:rsid w:val="000E1B02"/>
    <w:rsid w:val="000E3647"/>
    <w:rsid w:val="00100EDF"/>
    <w:rsid w:val="00100F79"/>
    <w:rsid w:val="001124DB"/>
    <w:rsid w:val="0011263E"/>
    <w:rsid w:val="00115970"/>
    <w:rsid w:val="0012048A"/>
    <w:rsid w:val="00131147"/>
    <w:rsid w:val="00141053"/>
    <w:rsid w:val="00143AD4"/>
    <w:rsid w:val="00146303"/>
    <w:rsid w:val="001527BA"/>
    <w:rsid w:val="00153C1F"/>
    <w:rsid w:val="0015638C"/>
    <w:rsid w:val="00172863"/>
    <w:rsid w:val="00173A02"/>
    <w:rsid w:val="00174DC5"/>
    <w:rsid w:val="0018120D"/>
    <w:rsid w:val="00184BE0"/>
    <w:rsid w:val="0019214D"/>
    <w:rsid w:val="001A1DA2"/>
    <w:rsid w:val="001C20BA"/>
    <w:rsid w:val="001C32C1"/>
    <w:rsid w:val="001E7A48"/>
    <w:rsid w:val="001F1CFB"/>
    <w:rsid w:val="001F58BC"/>
    <w:rsid w:val="0020468F"/>
    <w:rsid w:val="00213282"/>
    <w:rsid w:val="0021403C"/>
    <w:rsid w:val="00221FB1"/>
    <w:rsid w:val="002226BF"/>
    <w:rsid w:val="00222CDC"/>
    <w:rsid w:val="002369E3"/>
    <w:rsid w:val="00243A5B"/>
    <w:rsid w:val="00246F68"/>
    <w:rsid w:val="00250C7B"/>
    <w:rsid w:val="002519BA"/>
    <w:rsid w:val="00260A30"/>
    <w:rsid w:val="002656DA"/>
    <w:rsid w:val="00267861"/>
    <w:rsid w:val="00272246"/>
    <w:rsid w:val="002765CF"/>
    <w:rsid w:val="00276984"/>
    <w:rsid w:val="002805A1"/>
    <w:rsid w:val="0028483B"/>
    <w:rsid w:val="002D09C9"/>
    <w:rsid w:val="002E1225"/>
    <w:rsid w:val="002E14DC"/>
    <w:rsid w:val="002E5AA8"/>
    <w:rsid w:val="00316160"/>
    <w:rsid w:val="00331BB8"/>
    <w:rsid w:val="00333402"/>
    <w:rsid w:val="0033386C"/>
    <w:rsid w:val="00335DC3"/>
    <w:rsid w:val="003543C5"/>
    <w:rsid w:val="00354EAB"/>
    <w:rsid w:val="00356E4D"/>
    <w:rsid w:val="003902BC"/>
    <w:rsid w:val="003A3A96"/>
    <w:rsid w:val="003B3565"/>
    <w:rsid w:val="003B650A"/>
    <w:rsid w:val="003C0389"/>
    <w:rsid w:val="003C5A36"/>
    <w:rsid w:val="003C68FE"/>
    <w:rsid w:val="003C7467"/>
    <w:rsid w:val="003D485B"/>
    <w:rsid w:val="003D5B2B"/>
    <w:rsid w:val="003E5271"/>
    <w:rsid w:val="003E77FA"/>
    <w:rsid w:val="004010B8"/>
    <w:rsid w:val="00405353"/>
    <w:rsid w:val="004060C9"/>
    <w:rsid w:val="00411497"/>
    <w:rsid w:val="0042164D"/>
    <w:rsid w:val="00423F08"/>
    <w:rsid w:val="0043186C"/>
    <w:rsid w:val="00434360"/>
    <w:rsid w:val="0043693A"/>
    <w:rsid w:val="004509C2"/>
    <w:rsid w:val="00460DCC"/>
    <w:rsid w:val="00464A51"/>
    <w:rsid w:val="004657BD"/>
    <w:rsid w:val="00473682"/>
    <w:rsid w:val="0047707C"/>
    <w:rsid w:val="00482AC7"/>
    <w:rsid w:val="00493920"/>
    <w:rsid w:val="0049416D"/>
    <w:rsid w:val="004A1493"/>
    <w:rsid w:val="004A2609"/>
    <w:rsid w:val="004A2860"/>
    <w:rsid w:val="004A3E9D"/>
    <w:rsid w:val="004A46A6"/>
    <w:rsid w:val="004A6C43"/>
    <w:rsid w:val="004B39C0"/>
    <w:rsid w:val="004E25A7"/>
    <w:rsid w:val="004E3BD7"/>
    <w:rsid w:val="004E656B"/>
    <w:rsid w:val="004F116F"/>
    <w:rsid w:val="004F6F73"/>
    <w:rsid w:val="00503491"/>
    <w:rsid w:val="005128A7"/>
    <w:rsid w:val="00515E65"/>
    <w:rsid w:val="005245D3"/>
    <w:rsid w:val="00525EC9"/>
    <w:rsid w:val="005413B0"/>
    <w:rsid w:val="0054431A"/>
    <w:rsid w:val="00581A7D"/>
    <w:rsid w:val="005907E6"/>
    <w:rsid w:val="00591FCC"/>
    <w:rsid w:val="00592294"/>
    <w:rsid w:val="005A1EFE"/>
    <w:rsid w:val="005A38AA"/>
    <w:rsid w:val="005A4437"/>
    <w:rsid w:val="005B5F60"/>
    <w:rsid w:val="005B7B55"/>
    <w:rsid w:val="005C50D8"/>
    <w:rsid w:val="005C696A"/>
    <w:rsid w:val="005D0C45"/>
    <w:rsid w:val="005D7284"/>
    <w:rsid w:val="005E710B"/>
    <w:rsid w:val="006011DD"/>
    <w:rsid w:val="006030B7"/>
    <w:rsid w:val="006070C8"/>
    <w:rsid w:val="006211B5"/>
    <w:rsid w:val="00634DAF"/>
    <w:rsid w:val="00642B89"/>
    <w:rsid w:val="006443F5"/>
    <w:rsid w:val="006445CF"/>
    <w:rsid w:val="006653F5"/>
    <w:rsid w:val="00670232"/>
    <w:rsid w:val="00673AD6"/>
    <w:rsid w:val="006741FE"/>
    <w:rsid w:val="00675802"/>
    <w:rsid w:val="006850A3"/>
    <w:rsid w:val="0069577B"/>
    <w:rsid w:val="006A1118"/>
    <w:rsid w:val="006A36AE"/>
    <w:rsid w:val="006A60EB"/>
    <w:rsid w:val="006C3A72"/>
    <w:rsid w:val="006C5BC8"/>
    <w:rsid w:val="006E2F22"/>
    <w:rsid w:val="006E7B53"/>
    <w:rsid w:val="006E7B71"/>
    <w:rsid w:val="006F6F35"/>
    <w:rsid w:val="00704C04"/>
    <w:rsid w:val="00706AC7"/>
    <w:rsid w:val="0072509C"/>
    <w:rsid w:val="00732C9A"/>
    <w:rsid w:val="00737FAC"/>
    <w:rsid w:val="007435EE"/>
    <w:rsid w:val="00744439"/>
    <w:rsid w:val="00761619"/>
    <w:rsid w:val="007661AD"/>
    <w:rsid w:val="00795F2A"/>
    <w:rsid w:val="007B0E65"/>
    <w:rsid w:val="007B6668"/>
    <w:rsid w:val="007B75A2"/>
    <w:rsid w:val="007C096E"/>
    <w:rsid w:val="007C1D5B"/>
    <w:rsid w:val="007C461E"/>
    <w:rsid w:val="007C4C64"/>
    <w:rsid w:val="007C7536"/>
    <w:rsid w:val="007D3806"/>
    <w:rsid w:val="007D4393"/>
    <w:rsid w:val="007F4466"/>
    <w:rsid w:val="0080511B"/>
    <w:rsid w:val="00811936"/>
    <w:rsid w:val="008167A2"/>
    <w:rsid w:val="00820DA4"/>
    <w:rsid w:val="0082386A"/>
    <w:rsid w:val="00835940"/>
    <w:rsid w:val="00847620"/>
    <w:rsid w:val="00851E7B"/>
    <w:rsid w:val="00854665"/>
    <w:rsid w:val="008640BE"/>
    <w:rsid w:val="00864508"/>
    <w:rsid w:val="00877273"/>
    <w:rsid w:val="0089346E"/>
    <w:rsid w:val="00897558"/>
    <w:rsid w:val="008B659F"/>
    <w:rsid w:val="008C574B"/>
    <w:rsid w:val="008D6F9E"/>
    <w:rsid w:val="008E5B77"/>
    <w:rsid w:val="008F24D1"/>
    <w:rsid w:val="008F58D5"/>
    <w:rsid w:val="00951C75"/>
    <w:rsid w:val="00965AD0"/>
    <w:rsid w:val="00973498"/>
    <w:rsid w:val="00974B5D"/>
    <w:rsid w:val="00983A69"/>
    <w:rsid w:val="009877D8"/>
    <w:rsid w:val="00990D71"/>
    <w:rsid w:val="00992B3A"/>
    <w:rsid w:val="009C1102"/>
    <w:rsid w:val="009C1F79"/>
    <w:rsid w:val="009D1DAE"/>
    <w:rsid w:val="00A06034"/>
    <w:rsid w:val="00A119DA"/>
    <w:rsid w:val="00A2290D"/>
    <w:rsid w:val="00A27247"/>
    <w:rsid w:val="00A315ED"/>
    <w:rsid w:val="00A344A6"/>
    <w:rsid w:val="00A42C60"/>
    <w:rsid w:val="00A5370A"/>
    <w:rsid w:val="00A678F1"/>
    <w:rsid w:val="00A97D0E"/>
    <w:rsid w:val="00AA7C3D"/>
    <w:rsid w:val="00AA7CD8"/>
    <w:rsid w:val="00AC1F87"/>
    <w:rsid w:val="00AC52C7"/>
    <w:rsid w:val="00AC7CEE"/>
    <w:rsid w:val="00AD2504"/>
    <w:rsid w:val="00AD2D8C"/>
    <w:rsid w:val="00AE1D7C"/>
    <w:rsid w:val="00AE303C"/>
    <w:rsid w:val="00AF5674"/>
    <w:rsid w:val="00B00D69"/>
    <w:rsid w:val="00B11EEF"/>
    <w:rsid w:val="00B150C8"/>
    <w:rsid w:val="00B161A8"/>
    <w:rsid w:val="00B252CB"/>
    <w:rsid w:val="00B47DFD"/>
    <w:rsid w:val="00B54D71"/>
    <w:rsid w:val="00B623BB"/>
    <w:rsid w:val="00B775D8"/>
    <w:rsid w:val="00B83E4E"/>
    <w:rsid w:val="00B93D13"/>
    <w:rsid w:val="00B97320"/>
    <w:rsid w:val="00B974DB"/>
    <w:rsid w:val="00BA03A2"/>
    <w:rsid w:val="00BB149C"/>
    <w:rsid w:val="00BC2EFC"/>
    <w:rsid w:val="00BF0826"/>
    <w:rsid w:val="00BF1C7D"/>
    <w:rsid w:val="00BF6621"/>
    <w:rsid w:val="00C0117C"/>
    <w:rsid w:val="00C214D9"/>
    <w:rsid w:val="00C32232"/>
    <w:rsid w:val="00C32815"/>
    <w:rsid w:val="00C40141"/>
    <w:rsid w:val="00C42E72"/>
    <w:rsid w:val="00C45E9C"/>
    <w:rsid w:val="00C54643"/>
    <w:rsid w:val="00C65335"/>
    <w:rsid w:val="00C758DF"/>
    <w:rsid w:val="00C8623A"/>
    <w:rsid w:val="00C91BBB"/>
    <w:rsid w:val="00C954B1"/>
    <w:rsid w:val="00CA272D"/>
    <w:rsid w:val="00CA49E3"/>
    <w:rsid w:val="00CA4CD3"/>
    <w:rsid w:val="00CC3307"/>
    <w:rsid w:val="00CC71D3"/>
    <w:rsid w:val="00CD3DB5"/>
    <w:rsid w:val="00CD43A7"/>
    <w:rsid w:val="00CD6829"/>
    <w:rsid w:val="00CD7567"/>
    <w:rsid w:val="00CE00F0"/>
    <w:rsid w:val="00CE2486"/>
    <w:rsid w:val="00CE33B2"/>
    <w:rsid w:val="00CE6896"/>
    <w:rsid w:val="00CF2ED2"/>
    <w:rsid w:val="00CF521F"/>
    <w:rsid w:val="00D04A6E"/>
    <w:rsid w:val="00D073A0"/>
    <w:rsid w:val="00D16EF9"/>
    <w:rsid w:val="00D303D0"/>
    <w:rsid w:val="00D431B6"/>
    <w:rsid w:val="00D46DED"/>
    <w:rsid w:val="00D55BB8"/>
    <w:rsid w:val="00D81663"/>
    <w:rsid w:val="00D90581"/>
    <w:rsid w:val="00D94355"/>
    <w:rsid w:val="00DA7473"/>
    <w:rsid w:val="00DA79C9"/>
    <w:rsid w:val="00DB52E3"/>
    <w:rsid w:val="00DC0573"/>
    <w:rsid w:val="00DC3475"/>
    <w:rsid w:val="00DE1561"/>
    <w:rsid w:val="00DE1B7C"/>
    <w:rsid w:val="00DF0550"/>
    <w:rsid w:val="00DF1BEE"/>
    <w:rsid w:val="00DF40E6"/>
    <w:rsid w:val="00E013C8"/>
    <w:rsid w:val="00E27C1F"/>
    <w:rsid w:val="00E41DF1"/>
    <w:rsid w:val="00E45129"/>
    <w:rsid w:val="00E54D46"/>
    <w:rsid w:val="00E67893"/>
    <w:rsid w:val="00E8273D"/>
    <w:rsid w:val="00E833C5"/>
    <w:rsid w:val="00E860AF"/>
    <w:rsid w:val="00E907FD"/>
    <w:rsid w:val="00E911B8"/>
    <w:rsid w:val="00E94CCC"/>
    <w:rsid w:val="00EA07F6"/>
    <w:rsid w:val="00EA21E1"/>
    <w:rsid w:val="00EB133B"/>
    <w:rsid w:val="00EC2B5C"/>
    <w:rsid w:val="00EC48C9"/>
    <w:rsid w:val="00ED0A41"/>
    <w:rsid w:val="00ED6432"/>
    <w:rsid w:val="00EE1ED6"/>
    <w:rsid w:val="00EE30DD"/>
    <w:rsid w:val="00EE56FA"/>
    <w:rsid w:val="00EF1D60"/>
    <w:rsid w:val="00EF387A"/>
    <w:rsid w:val="00EF7DB5"/>
    <w:rsid w:val="00F06F14"/>
    <w:rsid w:val="00F07B67"/>
    <w:rsid w:val="00F2450D"/>
    <w:rsid w:val="00F2695D"/>
    <w:rsid w:val="00F3717F"/>
    <w:rsid w:val="00F44234"/>
    <w:rsid w:val="00F51B60"/>
    <w:rsid w:val="00F52816"/>
    <w:rsid w:val="00F63A6F"/>
    <w:rsid w:val="00F65DE3"/>
    <w:rsid w:val="00F719F4"/>
    <w:rsid w:val="00FA5B4D"/>
    <w:rsid w:val="00FB2A44"/>
    <w:rsid w:val="00FC79C8"/>
    <w:rsid w:val="00FE4245"/>
    <w:rsid w:val="00FF680B"/>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4BC85C3"/>
  <w15:docId w15:val="{A63504BF-08EF-4191-95C9-1AE3C1EA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nhideWhenUsed/>
    <w:qFormat/>
    <w:pPr>
      <w:spacing w:before="300" w:after="80" w:line="240" w:lineRule="auto"/>
      <w:outlineLvl w:val="0"/>
    </w:pPr>
    <w:rPr>
      <w:rFonts w:asciiTheme="majorHAnsi" w:hAnsiTheme="majorHAnsi"/>
      <w:caps/>
      <w:color w:val="632E62" w:themeColor="text2"/>
      <w:sz w:val="32"/>
      <w:szCs w:val="32"/>
    </w:rPr>
  </w:style>
  <w:style w:type="paragraph" w:styleId="Heading2">
    <w:name w:val="heading 2"/>
    <w:basedOn w:val="Normal"/>
    <w:next w:val="Normal"/>
    <w:link w:val="Heading2Char"/>
    <w:unhideWhenUsed/>
    <w:qFormat/>
    <w:pPr>
      <w:spacing w:before="240" w:after="80"/>
      <w:outlineLvl w:val="1"/>
    </w:pPr>
    <w:rPr>
      <w:b/>
      <w:color w:val="92278F" w:themeColor="accent1"/>
      <w:spacing w:val="20"/>
      <w:sz w:val="28"/>
      <w:szCs w:val="28"/>
    </w:rPr>
  </w:style>
  <w:style w:type="paragraph" w:styleId="Heading3">
    <w:name w:val="heading 3"/>
    <w:basedOn w:val="Normal"/>
    <w:next w:val="Normal"/>
    <w:link w:val="Heading3Char"/>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632E62"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9B57D3"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2278F"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55DD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632E62" w:themeColor="text2"/>
      <w:sz w:val="32"/>
      <w:szCs w:val="32"/>
      <w:lang w:eastAsia="ja-JP"/>
    </w:rPr>
  </w:style>
  <w:style w:type="character" w:customStyle="1" w:styleId="Heading2Char">
    <w:name w:val="Heading 2 Char"/>
    <w:basedOn w:val="DefaultParagraphFont"/>
    <w:link w:val="Heading2"/>
    <w:uiPriority w:val="9"/>
    <w:rPr>
      <w:rFonts w:cs="Times New Roman"/>
      <w:b/>
      <w:color w:val="92278F"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9B57D3" w:themeColor="accent2"/>
        <w:left w:val="double" w:sz="12" w:space="10" w:color="9B57D3" w:themeColor="accent2"/>
        <w:bottom w:val="double" w:sz="12" w:space="10" w:color="9B57D3" w:themeColor="accent2"/>
        <w:right w:val="double" w:sz="12" w:space="10" w:color="9B57D3" w:themeColor="accent2"/>
      </w:pBdr>
      <w:shd w:val="clear" w:color="auto" w:fill="FFFFFF" w:themeFill="background1"/>
      <w:spacing w:before="300" w:after="300"/>
      <w:ind w:left="720" w:right="720"/>
      <w:contextualSpacing/>
    </w:pPr>
    <w:rPr>
      <w:b/>
      <w:color w:val="9B57D3" w:themeColor="accent2"/>
    </w:rPr>
  </w:style>
  <w:style w:type="character" w:customStyle="1" w:styleId="IntenseQuoteChar">
    <w:name w:val="Intense Quote Char"/>
    <w:basedOn w:val="DefaultParagraphFont"/>
    <w:link w:val="IntenseQuote"/>
    <w:uiPriority w:val="30"/>
    <w:rPr>
      <w:rFonts w:cs="Times New Roman"/>
      <w:b/>
      <w:color w:val="9B57D3"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9B57D3"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9B57D3" w:themeColor="accent2"/>
      <w:spacing w:val="50"/>
      <w:sz w:val="24"/>
      <w:lang w:eastAsia="ja-JP"/>
    </w:rPr>
  </w:style>
  <w:style w:type="paragraph" w:styleId="Title">
    <w:name w:val="Title"/>
    <w:basedOn w:val="Normal"/>
    <w:link w:val="TitleChar"/>
    <w:uiPriority w:val="10"/>
    <w:qFormat/>
    <w:pPr>
      <w:spacing w:after="0" w:line="240" w:lineRule="auto"/>
    </w:pPr>
    <w:rPr>
      <w:color w:val="632E62" w:themeColor="text2"/>
      <w:sz w:val="72"/>
      <w:szCs w:val="48"/>
    </w:rPr>
  </w:style>
  <w:style w:type="character" w:customStyle="1" w:styleId="TitleChar">
    <w:name w:val="Title Char"/>
    <w:basedOn w:val="DefaultParagraphFont"/>
    <w:link w:val="Title"/>
    <w:uiPriority w:val="10"/>
    <w:rPr>
      <w:rFonts w:cs="Times New Roman"/>
      <w:color w:val="632E62" w:themeColor="text2"/>
      <w:sz w:val="72"/>
      <w:szCs w:val="48"/>
      <w:lang w:eastAsia="ja-JP"/>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632E62"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632E62"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632E62"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9B57D3"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2278F"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55DD9" w:themeColor="accent3"/>
      <w:spacing w:val="40"/>
      <w:sz w:val="20"/>
      <w:szCs w:val="20"/>
      <w:lang w:eastAsia="ja-JP"/>
    </w:rPr>
  </w:style>
  <w:style w:type="character" w:styleId="Hyperlink">
    <w:name w:val="Hyperlink"/>
    <w:basedOn w:val="DefaultParagraphFont"/>
    <w:uiPriority w:val="99"/>
    <w:unhideWhenUsed/>
    <w:rPr>
      <w:color w:val="0066FF" w:themeColor="hyperlink"/>
      <w:u w:val="single"/>
    </w:rPr>
  </w:style>
  <w:style w:type="character" w:styleId="IntenseEmphasis">
    <w:name w:val="Intense Emphasis"/>
    <w:basedOn w:val="DefaultParagraphFont"/>
    <w:uiPriority w:val="21"/>
    <w:qFormat/>
    <w:rPr>
      <w:rFonts w:asciiTheme="minorHAnsi" w:hAnsiTheme="minorHAnsi"/>
      <w:b/>
      <w:dstrike w:val="0"/>
      <w:color w:val="9B57D3"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2278F" w:themeColor="accent1"/>
      <w:spacing w:val="10"/>
      <w:w w:val="100"/>
      <w:position w:val="0"/>
      <w:sz w:val="20"/>
      <w:szCs w:val="18"/>
      <w:u w:val="single" w:color="92278F"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92278F" w:themeColor="accent1"/>
    </w:rPr>
  </w:style>
  <w:style w:type="paragraph" w:styleId="ListBullet3">
    <w:name w:val="List Bullet 3"/>
    <w:basedOn w:val="Normal"/>
    <w:uiPriority w:val="36"/>
    <w:unhideWhenUsed/>
    <w:qFormat/>
    <w:pPr>
      <w:numPr>
        <w:numId w:val="4"/>
      </w:numPr>
    </w:pPr>
    <w:rPr>
      <w:color w:val="9B57D3"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632E62" w:themeColor="text2"/>
      <w:spacing w:val="6"/>
    </w:rPr>
  </w:style>
  <w:style w:type="character" w:customStyle="1" w:styleId="QuoteChar">
    <w:name w:val="Quote Char"/>
    <w:basedOn w:val="DefaultParagraphFont"/>
    <w:link w:val="Quote"/>
    <w:uiPriority w:val="29"/>
    <w:rPr>
      <w:rFonts w:cs="Times New Roman"/>
      <w:i/>
      <w:smallCaps/>
      <w:color w:val="632E62" w:themeColor="text2"/>
      <w:spacing w:val="6"/>
      <w:sz w:val="23"/>
      <w:szCs w:val="20"/>
      <w:lang w:eastAsia="ja-JP"/>
    </w:rPr>
  </w:style>
  <w:style w:type="character" w:styleId="Strong">
    <w:name w:val="Strong"/>
    <w:uiPriority w:val="22"/>
    <w:qFormat/>
    <w:rPr>
      <w:rFonts w:asciiTheme="minorHAnsi" w:hAnsiTheme="minorHAnsi"/>
      <w:b/>
      <w:color w:val="9B57D3"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632E62"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632E62"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2278F" w:themeColor="accent1"/>
      </w:pBdr>
    </w:pPr>
    <w:rPr>
      <w:color w:val="632E62" w:themeColor="text2"/>
      <w:sz w:val="20"/>
    </w:rPr>
  </w:style>
  <w:style w:type="paragraph" w:customStyle="1" w:styleId="FooterOdd">
    <w:name w:val="Footer Odd"/>
    <w:basedOn w:val="Normal"/>
    <w:unhideWhenUsed/>
    <w:qFormat/>
    <w:pPr>
      <w:pBdr>
        <w:top w:val="single" w:sz="4" w:space="1" w:color="92278F" w:themeColor="accent1"/>
      </w:pBdr>
      <w:jc w:val="right"/>
    </w:pPr>
    <w:rPr>
      <w:color w:val="632E62" w:themeColor="text2"/>
      <w:sz w:val="20"/>
    </w:rPr>
  </w:style>
  <w:style w:type="paragraph" w:customStyle="1" w:styleId="HeaderEven">
    <w:name w:val="Header Even"/>
    <w:basedOn w:val="Normal"/>
    <w:unhideWhenUsed/>
    <w:qFormat/>
    <w:pPr>
      <w:pBdr>
        <w:bottom w:val="single" w:sz="4" w:space="1" w:color="92278F" w:themeColor="accent1"/>
      </w:pBdr>
      <w:spacing w:after="0" w:line="240" w:lineRule="auto"/>
    </w:pPr>
    <w:rPr>
      <w:rFonts w:eastAsia="Times New Roman"/>
      <w:b/>
      <w:color w:val="632E62" w:themeColor="text2"/>
      <w:sz w:val="20"/>
      <w:szCs w:val="24"/>
      <w:lang w:eastAsia="ko-KR"/>
    </w:rPr>
  </w:style>
  <w:style w:type="paragraph" w:customStyle="1" w:styleId="HeaderOdd">
    <w:name w:val="Header Odd"/>
    <w:basedOn w:val="Normal"/>
    <w:unhideWhenUsed/>
    <w:qFormat/>
    <w:pPr>
      <w:pBdr>
        <w:bottom w:val="single" w:sz="4" w:space="1" w:color="92278F" w:themeColor="accent1"/>
      </w:pBdr>
      <w:spacing w:after="0" w:line="240" w:lineRule="auto"/>
      <w:jc w:val="right"/>
    </w:pPr>
    <w:rPr>
      <w:rFonts w:eastAsia="Times New Roman"/>
      <w:b/>
      <w:color w:val="632E62"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2">
    <w:name w:val="Body Text 2"/>
    <w:basedOn w:val="Normal"/>
    <w:link w:val="BodyText2Char"/>
    <w:rsid w:val="00877273"/>
    <w:pPr>
      <w:spacing w:after="0" w:line="227" w:lineRule="exact"/>
    </w:pPr>
    <w:rPr>
      <w:rFonts w:ascii="Times New Roman" w:eastAsia="Times New Roman" w:hAnsi="Times New Roman"/>
      <w:kern w:val="0"/>
      <w:sz w:val="20"/>
      <w:szCs w:val="24"/>
      <w:lang w:eastAsia="en-US"/>
      <w14:ligatures w14:val="none"/>
    </w:rPr>
  </w:style>
  <w:style w:type="character" w:customStyle="1" w:styleId="BodyText2Char">
    <w:name w:val="Body Text 2 Char"/>
    <w:basedOn w:val="DefaultParagraphFont"/>
    <w:link w:val="BodyText2"/>
    <w:rsid w:val="00877273"/>
    <w:rPr>
      <w:rFonts w:ascii="Times New Roman" w:eastAsia="Times New Roman" w:hAnsi="Times New Roman"/>
      <w:kern w:val="0"/>
      <w:sz w:val="20"/>
      <w:szCs w:val="24"/>
      <w14:ligatures w14:val="none"/>
    </w:rPr>
  </w:style>
  <w:style w:type="paragraph" w:styleId="BodyTextIndent">
    <w:name w:val="Body Text Indent"/>
    <w:basedOn w:val="Normal"/>
    <w:link w:val="BodyTextIndentChar"/>
    <w:rsid w:val="008772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5040"/>
      <w:jc w:val="both"/>
    </w:pPr>
    <w:rPr>
      <w:rFonts w:ascii="Times New Roman" w:eastAsia="Times New Roman" w:hAnsi="Times New Roman"/>
      <w:kern w:val="0"/>
      <w:sz w:val="24"/>
      <w:szCs w:val="24"/>
      <w:lang w:eastAsia="en-US"/>
      <w14:ligatures w14:val="none"/>
    </w:rPr>
  </w:style>
  <w:style w:type="character" w:customStyle="1" w:styleId="BodyTextIndentChar">
    <w:name w:val="Body Text Indent Char"/>
    <w:basedOn w:val="DefaultParagraphFont"/>
    <w:link w:val="BodyTextIndent"/>
    <w:rsid w:val="00877273"/>
    <w:rPr>
      <w:rFonts w:ascii="Times New Roman" w:eastAsia="Times New Roman" w:hAnsi="Times New Roman"/>
      <w:kern w:val="0"/>
      <w:sz w:val="24"/>
      <w:szCs w:val="24"/>
      <w14:ligatures w14:val="none"/>
    </w:rPr>
  </w:style>
  <w:style w:type="paragraph" w:styleId="BodyText">
    <w:name w:val="Body Text"/>
    <w:basedOn w:val="Normal"/>
    <w:link w:val="BodyTextChar"/>
    <w:rsid w:val="00877273"/>
    <w:pPr>
      <w:spacing w:after="120" w:line="240" w:lineRule="auto"/>
    </w:pPr>
    <w:rPr>
      <w:rFonts w:ascii="Times New Roman" w:eastAsia="Times New Roman" w:hAnsi="Times New Roman"/>
      <w:kern w:val="0"/>
      <w:sz w:val="24"/>
      <w:szCs w:val="24"/>
      <w:lang w:eastAsia="en-US"/>
      <w14:ligatures w14:val="none"/>
    </w:rPr>
  </w:style>
  <w:style w:type="character" w:customStyle="1" w:styleId="BodyTextChar">
    <w:name w:val="Body Text Char"/>
    <w:basedOn w:val="DefaultParagraphFont"/>
    <w:link w:val="BodyText"/>
    <w:rsid w:val="00877273"/>
    <w:rPr>
      <w:rFonts w:ascii="Times New Roman" w:eastAsia="Times New Roman" w:hAnsi="Times New Roman"/>
      <w:kern w:val="0"/>
      <w:sz w:val="24"/>
      <w:szCs w:val="24"/>
      <w14:ligatures w14:val="none"/>
    </w:rPr>
  </w:style>
  <w:style w:type="paragraph" w:customStyle="1" w:styleId="1AutoList1">
    <w:name w:val="1AutoList1"/>
    <w:rsid w:val="0087727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kern w:val="0"/>
      <w:sz w:val="24"/>
      <w:szCs w:val="24"/>
      <w14:ligatures w14:val="none"/>
    </w:rPr>
  </w:style>
  <w:style w:type="character" w:styleId="CommentReference">
    <w:name w:val="annotation reference"/>
    <w:basedOn w:val="DefaultParagraphFont"/>
    <w:rsid w:val="00877273"/>
    <w:rPr>
      <w:sz w:val="16"/>
      <w:szCs w:val="16"/>
    </w:rPr>
  </w:style>
  <w:style w:type="paragraph" w:styleId="CommentText">
    <w:name w:val="annotation text"/>
    <w:basedOn w:val="Normal"/>
    <w:link w:val="CommentTextChar"/>
    <w:rsid w:val="00877273"/>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877273"/>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877273"/>
    <w:rPr>
      <w:b/>
      <w:bCs/>
    </w:rPr>
  </w:style>
  <w:style w:type="character" w:customStyle="1" w:styleId="CommentSubjectChar">
    <w:name w:val="Comment Subject Char"/>
    <w:basedOn w:val="CommentTextChar"/>
    <w:link w:val="CommentSubject"/>
    <w:rsid w:val="00877273"/>
    <w:rPr>
      <w:rFonts w:ascii="Times New Roman" w:eastAsia="Times New Roman" w:hAnsi="Times New Roman"/>
      <w:b/>
      <w:bCs/>
      <w:kern w:val="0"/>
      <w:sz w:val="20"/>
      <w14:ligatures w14:val="none"/>
    </w:rPr>
  </w:style>
  <w:style w:type="character" w:styleId="UnresolvedMention">
    <w:name w:val="Unresolved Mention"/>
    <w:basedOn w:val="DefaultParagraphFont"/>
    <w:uiPriority w:val="99"/>
    <w:semiHidden/>
    <w:unhideWhenUsed/>
    <w:rsid w:val="00B47DFD"/>
    <w:rPr>
      <w:color w:val="605E5C"/>
      <w:shd w:val="clear" w:color="auto" w:fill="E1DFDD"/>
    </w:rPr>
  </w:style>
  <w:style w:type="character" w:styleId="FollowedHyperlink">
    <w:name w:val="FollowedHyperlink"/>
    <w:basedOn w:val="DefaultParagraphFont"/>
    <w:uiPriority w:val="99"/>
    <w:semiHidden/>
    <w:unhideWhenUsed/>
    <w:rsid w:val="00835940"/>
    <w:rPr>
      <w:color w:val="666699" w:themeColor="followedHyperlink"/>
      <w:u w:val="single"/>
    </w:rPr>
  </w:style>
  <w:style w:type="table" w:styleId="ListTable1Light">
    <w:name w:val="List Table 1 Light"/>
    <w:basedOn w:val="TableNormal"/>
    <w:uiPriority w:val="46"/>
    <w:rsid w:val="00C3281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5747">
      <w:bodyDiv w:val="1"/>
      <w:marLeft w:val="0"/>
      <w:marRight w:val="0"/>
      <w:marTop w:val="0"/>
      <w:marBottom w:val="0"/>
      <w:divBdr>
        <w:top w:val="none" w:sz="0" w:space="0" w:color="auto"/>
        <w:left w:val="none" w:sz="0" w:space="0" w:color="auto"/>
        <w:bottom w:val="none" w:sz="0" w:space="0" w:color="auto"/>
        <w:right w:val="none" w:sz="0" w:space="0" w:color="auto"/>
      </w:divBdr>
    </w:div>
    <w:div w:id="13730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chapman-mitchell@maine.gov" TargetMode="External"/><Relationship Id="rId18" Type="http://schemas.openxmlformats.org/officeDocument/2006/relationships/hyperlink" Target="https://www.nps.gov/history/local-law/arch_stnds_7.ht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aine.gov/mhpc/grant" TargetMode="External"/><Relationship Id="rId17" Type="http://schemas.openxmlformats.org/officeDocument/2006/relationships/hyperlink" Target="https://www.nps.gov/history/local-law/arch_stnds_1.ht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nps.gov/tps/standards/four-treatments/treatment-preservation.ht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ps.gov/history/local-law/arch_stnds_2.ht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tps/standards/four-treatments/treatment-restoration.htm"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Mitchell\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FY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24C34-77BD-4C89-8DDF-541612B30D71}">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MedianReport.dotx</Template>
  <TotalTime>3</TotalTime>
  <Pages>17</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Certified Local Government Grant Application</vt:lpstr>
    </vt:vector>
  </TitlesOfParts>
  <Company>State of Maine</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Local Government Grant Application</dc:title>
  <dc:subject>Development, Education, Planning, Survey, National Register Listing and Archaeology Projects</dc:subject>
  <dc:creator>christi Mitchell</dc:creator>
  <cp:lastModifiedBy>Chapman-Mitchell, Christi</cp:lastModifiedBy>
  <cp:revision>4</cp:revision>
  <cp:lastPrinted>2023-02-13T13:54:00Z</cp:lastPrinted>
  <dcterms:created xsi:type="dcterms:W3CDTF">2023-07-20T19:46:00Z</dcterms:created>
  <dcterms:modified xsi:type="dcterms:W3CDTF">2023-07-21T18:35:00Z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