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A465" w14:textId="5A64268B" w:rsidR="00B53204" w:rsidRPr="00E55D56" w:rsidRDefault="00B53204" w:rsidP="00AB4E71">
      <w:pPr>
        <w:pStyle w:val="Title"/>
      </w:pPr>
      <w:r w:rsidRPr="00E55D56">
        <w:t>EMERGENCY ACTION PLAN (EAP)</w:t>
      </w:r>
    </w:p>
    <w:p w14:paraId="6AF05DA5" w14:textId="68F00448" w:rsidR="00B53204" w:rsidRPr="00E55D56" w:rsidRDefault="00C1788C" w:rsidP="00C16BAB">
      <w:pPr>
        <w:pStyle w:val="Title"/>
      </w:pPr>
      <w:r>
        <w:t>FOR</w:t>
      </w:r>
    </w:p>
    <w:p w14:paraId="3A0E9A58" w14:textId="64D61FD5" w:rsidR="00E55D56" w:rsidRPr="00E55D56" w:rsidRDefault="00F42A05" w:rsidP="00C16BAB">
      <w:pPr>
        <w:pStyle w:val="Title"/>
      </w:pPr>
      <w:r>
        <w:t>[</w:t>
      </w:r>
      <w:r w:rsidR="00D1076F" w:rsidRPr="00E55D56">
        <w:t>NAME OF DAM</w:t>
      </w:r>
      <w:r>
        <w:t>]</w:t>
      </w:r>
    </w:p>
    <w:p w14:paraId="03D76229" w14:textId="77777777" w:rsidR="00E55D56" w:rsidRDefault="00E55D56" w:rsidP="00C16BAB">
      <w:pPr>
        <w:pStyle w:val="Subtitle"/>
      </w:pPr>
    </w:p>
    <w:p w14:paraId="6139B07F" w14:textId="77777777" w:rsidR="005F2580" w:rsidRDefault="005F2580" w:rsidP="005F2580">
      <w:pPr>
        <w:pStyle w:val="Subtitle"/>
      </w:pPr>
    </w:p>
    <w:p w14:paraId="62E86510" w14:textId="4309922D" w:rsidR="00B53204" w:rsidRPr="00E55D56" w:rsidRDefault="00B53204" w:rsidP="005F2580">
      <w:pPr>
        <w:pStyle w:val="Subtitle"/>
      </w:pPr>
      <w:r w:rsidRPr="00E55D56">
        <w:t>MEMA #</w:t>
      </w:r>
      <w:r w:rsidR="00CE2B94" w:rsidRPr="00E55D56">
        <w:t>____</w:t>
      </w:r>
    </w:p>
    <w:p w14:paraId="5DBF2245" w14:textId="66367D1A" w:rsidR="00AB4E71" w:rsidRDefault="00B53204" w:rsidP="00AB4E71">
      <w:pPr>
        <w:pStyle w:val="Subtitle"/>
      </w:pPr>
      <w:r w:rsidRPr="00E55D56">
        <w:t xml:space="preserve">NID# </w:t>
      </w:r>
      <w:r w:rsidR="005E6F0B" w:rsidRPr="00E55D56">
        <w:t>ME</w:t>
      </w:r>
      <w:r w:rsidR="00CE2B94" w:rsidRPr="00E55D56">
        <w:t>____</w:t>
      </w:r>
    </w:p>
    <w:p w14:paraId="536A4ECC" w14:textId="38B2166B" w:rsidR="00404040" w:rsidRPr="00404040" w:rsidRDefault="00404040" w:rsidP="00F32003">
      <w:pPr>
        <w:pStyle w:val="Subtitle"/>
      </w:pPr>
    </w:p>
    <w:p w14:paraId="64D95092" w14:textId="77777777" w:rsidR="00AB4E71" w:rsidRDefault="00AB4E71" w:rsidP="00C16BAB">
      <w:pPr>
        <w:pStyle w:val="Subtitle"/>
      </w:pPr>
    </w:p>
    <w:p w14:paraId="08B5EF16" w14:textId="7FF4E48A" w:rsidR="00B53204" w:rsidRPr="00E55D56" w:rsidRDefault="00B53204" w:rsidP="00C16BAB">
      <w:pPr>
        <w:pStyle w:val="Subtitle"/>
      </w:pPr>
      <w:r w:rsidRPr="00E55D56">
        <w:t xml:space="preserve">LOCATION: </w:t>
      </w:r>
      <w:r w:rsidR="00CE2B94" w:rsidRPr="00E55D56">
        <w:t>TOWN</w:t>
      </w:r>
      <w:r w:rsidR="005E6F0B" w:rsidRPr="00E55D56">
        <w:t>, COUNTY, ME</w:t>
      </w:r>
    </w:p>
    <w:p w14:paraId="721D202F" w14:textId="6043B307" w:rsidR="00AB4E71" w:rsidRDefault="00150E60" w:rsidP="005F2580">
      <w:pPr>
        <w:pStyle w:val="Subtitle"/>
        <w:rPr>
          <w:b w:val="0"/>
        </w:rPr>
      </w:pPr>
      <w:r w:rsidRPr="00E55D56">
        <w:t>COORDINATES</w:t>
      </w:r>
      <w:r w:rsidR="00102C00" w:rsidRPr="00E55D56">
        <w:t>:</w:t>
      </w:r>
      <w:r w:rsidRPr="00E55D56">
        <w:t xml:space="preserve">        LAT</w:t>
      </w:r>
      <w:r w:rsidR="00AB4E71">
        <w:t xml:space="preserve">____ </w:t>
      </w:r>
      <w:r w:rsidRPr="00E55D56">
        <w:t>LON</w:t>
      </w:r>
      <w:r w:rsidR="00AB4E71">
        <w:t>____</w:t>
      </w:r>
    </w:p>
    <w:p w14:paraId="309B8C5A" w14:textId="55520C4D" w:rsidR="00F42A05" w:rsidRDefault="00F42A05" w:rsidP="005F2580">
      <w:pPr>
        <w:pStyle w:val="Subtitle"/>
      </w:pPr>
    </w:p>
    <w:p w14:paraId="47AED012" w14:textId="1871242C" w:rsidR="00404040" w:rsidRDefault="00404040" w:rsidP="00404040"/>
    <w:p w14:paraId="669176A9" w14:textId="59C822DE" w:rsidR="00404040" w:rsidRDefault="00404040" w:rsidP="00404040">
      <w:pPr>
        <w:pStyle w:val="Subtitle"/>
      </w:pPr>
      <w:r>
        <w:t>DOWNSTREAM HAZARD CLASSIFICATION: ___</w:t>
      </w:r>
    </w:p>
    <w:p w14:paraId="14A19D07" w14:textId="2E73EEC3" w:rsidR="00B53204" w:rsidRDefault="00B53204" w:rsidP="005F2580">
      <w:pPr>
        <w:pStyle w:val="Subtitle"/>
      </w:pPr>
      <w:r w:rsidRPr="004D4DFA">
        <w:t>OWNED BY:</w:t>
      </w:r>
    </w:p>
    <w:p w14:paraId="1711E040" w14:textId="77777777" w:rsidR="009B0CF3" w:rsidRDefault="009B0CF3" w:rsidP="00C16BAB">
      <w:r>
        <w:t xml:space="preserve">Date: </w:t>
      </w:r>
    </w:p>
    <w:p w14:paraId="6F8FC1BD" w14:textId="1A606B7F" w:rsidR="00DF1FCD" w:rsidRDefault="009B0CF3" w:rsidP="00C16BAB">
      <w:r>
        <w:t>Expires: (two years from original or revision date)</w:t>
      </w:r>
    </w:p>
    <w:p w14:paraId="4FE60B78" w14:textId="77777777" w:rsidR="00DF1FCD" w:rsidRDefault="00DF1FCD">
      <w:pPr>
        <w:spacing w:after="200"/>
        <w:sectPr w:rsidR="00DF1FCD" w:rsidSect="00B81C3E">
          <w:pgSz w:w="12240" w:h="15840"/>
          <w:pgMar w:top="1440" w:right="1440" w:bottom="1440" w:left="1440" w:header="720" w:footer="720" w:gutter="0"/>
          <w:pgNumType w:fmt="lowerRoman" w:start="1"/>
          <w:cols w:space="720"/>
          <w:titlePg/>
          <w:docGrid w:linePitch="381"/>
        </w:sectPr>
      </w:pPr>
    </w:p>
    <w:p w14:paraId="2A9EB360" w14:textId="4C6CFE7E" w:rsidR="005F2580" w:rsidRDefault="005F2580" w:rsidP="005F2580">
      <w:r>
        <w:lastRenderedPageBreak/>
        <w:t>[</w:t>
      </w:r>
      <w:r w:rsidR="00B53204" w:rsidRPr="004D4DFA">
        <w:t>PHOTO OR TWO OF ACTUAL DAM</w:t>
      </w:r>
      <w:r w:rsidR="00B53204">
        <w:t xml:space="preserve"> IF AVAILABLE</w:t>
      </w:r>
      <w:r>
        <w:t>]</w:t>
      </w:r>
    </w:p>
    <w:p w14:paraId="2918F818" w14:textId="77777777" w:rsidR="005F2580" w:rsidRDefault="005F2580">
      <w:pPr>
        <w:spacing w:after="200"/>
      </w:pPr>
      <w:r>
        <w:br w:type="page"/>
      </w:r>
    </w:p>
    <w:sdt>
      <w:sdtPr>
        <w:rPr>
          <w:b w:val="0"/>
          <w:noProof w:val="0"/>
          <w:sz w:val="24"/>
          <w:lang w:eastAsia="en-US"/>
        </w:rPr>
        <w:id w:val="-1872142243"/>
        <w:docPartObj>
          <w:docPartGallery w:val="Table of Contents"/>
          <w:docPartUnique/>
        </w:docPartObj>
      </w:sdtPr>
      <w:sdtEndPr>
        <w:rPr>
          <w:bCs/>
        </w:rPr>
      </w:sdtEndPr>
      <w:sdtContent>
        <w:p w14:paraId="2E8600B5" w14:textId="251F98C8" w:rsidR="00F5101C" w:rsidRDefault="00F5101C">
          <w:pPr>
            <w:pStyle w:val="TOCHeading"/>
          </w:pPr>
          <w:r>
            <w:t>Table of Contents</w:t>
          </w:r>
        </w:p>
        <w:p w14:paraId="1DF01960" w14:textId="019FE4CB" w:rsidR="007F1333" w:rsidRDefault="007E38E5">
          <w:pPr>
            <w:pStyle w:val="TOC1"/>
            <w:tabs>
              <w:tab w:val="left" w:pos="1960"/>
            </w:tabs>
            <w:rPr>
              <w:rFonts w:asciiTheme="minorHAnsi" w:eastAsiaTheme="minorEastAsia" w:hAnsiTheme="minorHAnsi" w:cstheme="minorBidi"/>
              <w:b w:val="0"/>
              <w:bCs w:val="0"/>
              <w:caps w:val="0"/>
              <w:noProof/>
              <w:kern w:val="2"/>
              <w:sz w:val="22"/>
              <w:szCs w:val="22"/>
              <w14:ligatures w14:val="standardContextua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51909247" w:history="1">
            <w:r w:rsidR="007F1333" w:rsidRPr="00A93E21">
              <w:rPr>
                <w:rStyle w:val="Hyperlink"/>
                <w:noProof/>
              </w:rPr>
              <w:t>CHAPTER I:</w:t>
            </w:r>
            <w:r w:rsidR="00B46308">
              <w:rPr>
                <w:rStyle w:val="Hyperlink"/>
                <w:noProof/>
              </w:rPr>
              <w:t xml:space="preserve"> </w:t>
            </w:r>
            <w:r w:rsidR="007F1333" w:rsidRPr="00A93E21">
              <w:rPr>
                <w:rStyle w:val="Hyperlink"/>
                <w:noProof/>
              </w:rPr>
              <w:t>EAP ACTIVATION LEVELS</w:t>
            </w:r>
            <w:r w:rsidR="007F1333">
              <w:rPr>
                <w:noProof/>
                <w:webHidden/>
              </w:rPr>
              <w:tab/>
            </w:r>
            <w:r w:rsidR="007F1333">
              <w:rPr>
                <w:noProof/>
                <w:webHidden/>
              </w:rPr>
              <w:fldChar w:fldCharType="begin"/>
            </w:r>
            <w:r w:rsidR="007F1333">
              <w:rPr>
                <w:noProof/>
                <w:webHidden/>
              </w:rPr>
              <w:instrText xml:space="preserve"> PAGEREF _Toc151909247 \h </w:instrText>
            </w:r>
            <w:r w:rsidR="007F1333">
              <w:rPr>
                <w:noProof/>
                <w:webHidden/>
              </w:rPr>
            </w:r>
            <w:r w:rsidR="007F1333">
              <w:rPr>
                <w:noProof/>
                <w:webHidden/>
              </w:rPr>
              <w:fldChar w:fldCharType="separate"/>
            </w:r>
            <w:r w:rsidR="007E27F9">
              <w:rPr>
                <w:noProof/>
                <w:webHidden/>
              </w:rPr>
              <w:t>1</w:t>
            </w:r>
            <w:r w:rsidR="007F1333">
              <w:rPr>
                <w:noProof/>
                <w:webHidden/>
              </w:rPr>
              <w:fldChar w:fldCharType="end"/>
            </w:r>
          </w:hyperlink>
        </w:p>
        <w:p w14:paraId="1F0A4428" w14:textId="642FB8AD"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48" w:history="1">
            <w:r w:rsidRPr="00A93E21">
              <w:rPr>
                <w:rStyle w:val="Hyperlink"/>
                <w:noProof/>
              </w:rPr>
              <w:t>EAP Activation - Level 1 (READY)</w:t>
            </w:r>
            <w:r>
              <w:rPr>
                <w:noProof/>
                <w:webHidden/>
              </w:rPr>
              <w:tab/>
            </w:r>
            <w:r>
              <w:rPr>
                <w:noProof/>
                <w:webHidden/>
              </w:rPr>
              <w:fldChar w:fldCharType="begin"/>
            </w:r>
            <w:r>
              <w:rPr>
                <w:noProof/>
                <w:webHidden/>
              </w:rPr>
              <w:instrText xml:space="preserve"> PAGEREF _Toc151909248 \h </w:instrText>
            </w:r>
            <w:r>
              <w:rPr>
                <w:noProof/>
                <w:webHidden/>
              </w:rPr>
            </w:r>
            <w:r>
              <w:rPr>
                <w:noProof/>
                <w:webHidden/>
              </w:rPr>
              <w:fldChar w:fldCharType="separate"/>
            </w:r>
            <w:r w:rsidR="007E27F9">
              <w:rPr>
                <w:noProof/>
                <w:webHidden/>
              </w:rPr>
              <w:t>1</w:t>
            </w:r>
            <w:r>
              <w:rPr>
                <w:noProof/>
                <w:webHidden/>
              </w:rPr>
              <w:fldChar w:fldCharType="end"/>
            </w:r>
          </w:hyperlink>
        </w:p>
        <w:p w14:paraId="67E5628F" w14:textId="3FE05DFA"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49" w:history="1">
            <w:r w:rsidRPr="00A93E21">
              <w:rPr>
                <w:rStyle w:val="Hyperlink"/>
                <w:noProof/>
              </w:rPr>
              <w:t>EAP Activation – Level 2 (SET)</w:t>
            </w:r>
            <w:r>
              <w:rPr>
                <w:noProof/>
                <w:webHidden/>
              </w:rPr>
              <w:tab/>
            </w:r>
            <w:r>
              <w:rPr>
                <w:noProof/>
                <w:webHidden/>
              </w:rPr>
              <w:fldChar w:fldCharType="begin"/>
            </w:r>
            <w:r>
              <w:rPr>
                <w:noProof/>
                <w:webHidden/>
              </w:rPr>
              <w:instrText xml:space="preserve"> PAGEREF _Toc151909249 \h </w:instrText>
            </w:r>
            <w:r>
              <w:rPr>
                <w:noProof/>
                <w:webHidden/>
              </w:rPr>
            </w:r>
            <w:r>
              <w:rPr>
                <w:noProof/>
                <w:webHidden/>
              </w:rPr>
              <w:fldChar w:fldCharType="separate"/>
            </w:r>
            <w:r w:rsidR="007E27F9">
              <w:rPr>
                <w:noProof/>
                <w:webHidden/>
              </w:rPr>
              <w:t>1</w:t>
            </w:r>
            <w:r>
              <w:rPr>
                <w:noProof/>
                <w:webHidden/>
              </w:rPr>
              <w:fldChar w:fldCharType="end"/>
            </w:r>
          </w:hyperlink>
        </w:p>
        <w:p w14:paraId="6602F258" w14:textId="61399762"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50" w:history="1">
            <w:r w:rsidRPr="00A93E21">
              <w:rPr>
                <w:rStyle w:val="Hyperlink"/>
                <w:noProof/>
              </w:rPr>
              <w:t>EAP Activation: Level 3 (GO)</w:t>
            </w:r>
            <w:r>
              <w:rPr>
                <w:noProof/>
                <w:webHidden/>
              </w:rPr>
              <w:tab/>
            </w:r>
            <w:r>
              <w:rPr>
                <w:noProof/>
                <w:webHidden/>
              </w:rPr>
              <w:fldChar w:fldCharType="begin"/>
            </w:r>
            <w:r>
              <w:rPr>
                <w:noProof/>
                <w:webHidden/>
              </w:rPr>
              <w:instrText xml:space="preserve"> PAGEREF _Toc151909250 \h </w:instrText>
            </w:r>
            <w:r>
              <w:rPr>
                <w:noProof/>
                <w:webHidden/>
              </w:rPr>
            </w:r>
            <w:r>
              <w:rPr>
                <w:noProof/>
                <w:webHidden/>
              </w:rPr>
              <w:fldChar w:fldCharType="separate"/>
            </w:r>
            <w:r w:rsidR="007E27F9">
              <w:rPr>
                <w:noProof/>
                <w:webHidden/>
              </w:rPr>
              <w:t>1</w:t>
            </w:r>
            <w:r>
              <w:rPr>
                <w:noProof/>
                <w:webHidden/>
              </w:rPr>
              <w:fldChar w:fldCharType="end"/>
            </w:r>
          </w:hyperlink>
        </w:p>
        <w:p w14:paraId="1A18177A" w14:textId="20C184AF" w:rsidR="007F1333" w:rsidRDefault="007F1333">
          <w:pPr>
            <w:pStyle w:val="TOC1"/>
            <w:rPr>
              <w:rFonts w:asciiTheme="minorHAnsi" w:eastAsiaTheme="minorEastAsia" w:hAnsiTheme="minorHAnsi" w:cstheme="minorBidi"/>
              <w:b w:val="0"/>
              <w:bCs w:val="0"/>
              <w:caps w:val="0"/>
              <w:noProof/>
              <w:kern w:val="2"/>
              <w:sz w:val="22"/>
              <w:szCs w:val="22"/>
              <w14:ligatures w14:val="standardContextual"/>
            </w:rPr>
          </w:pPr>
          <w:hyperlink w:anchor="_Toc151909251" w:history="1">
            <w:r w:rsidRPr="00A93E21">
              <w:rPr>
                <w:rStyle w:val="Hyperlink"/>
                <w:noProof/>
              </w:rPr>
              <w:t>CHAPTER II: EAP AGREEMENT FORM</w:t>
            </w:r>
            <w:r>
              <w:rPr>
                <w:noProof/>
                <w:webHidden/>
              </w:rPr>
              <w:tab/>
            </w:r>
            <w:r>
              <w:rPr>
                <w:noProof/>
                <w:webHidden/>
              </w:rPr>
              <w:fldChar w:fldCharType="begin"/>
            </w:r>
            <w:r>
              <w:rPr>
                <w:noProof/>
                <w:webHidden/>
              </w:rPr>
              <w:instrText xml:space="preserve"> PAGEREF _Toc151909251 \h </w:instrText>
            </w:r>
            <w:r>
              <w:rPr>
                <w:noProof/>
                <w:webHidden/>
              </w:rPr>
            </w:r>
            <w:r>
              <w:rPr>
                <w:noProof/>
                <w:webHidden/>
              </w:rPr>
              <w:fldChar w:fldCharType="separate"/>
            </w:r>
            <w:r w:rsidR="007E27F9">
              <w:rPr>
                <w:noProof/>
                <w:webHidden/>
              </w:rPr>
              <w:t>2</w:t>
            </w:r>
            <w:r>
              <w:rPr>
                <w:noProof/>
                <w:webHidden/>
              </w:rPr>
              <w:fldChar w:fldCharType="end"/>
            </w:r>
          </w:hyperlink>
        </w:p>
        <w:p w14:paraId="29496050" w14:textId="3AF41D35"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52" w:history="1">
            <w:r w:rsidRPr="00A93E21">
              <w:rPr>
                <w:rStyle w:val="Hyperlink"/>
                <w:noProof/>
              </w:rPr>
              <w:t>EAP Activation Level 1</w:t>
            </w:r>
            <w:r>
              <w:rPr>
                <w:noProof/>
                <w:webHidden/>
              </w:rPr>
              <w:tab/>
            </w:r>
            <w:r>
              <w:rPr>
                <w:noProof/>
                <w:webHidden/>
              </w:rPr>
              <w:fldChar w:fldCharType="begin"/>
            </w:r>
            <w:r>
              <w:rPr>
                <w:noProof/>
                <w:webHidden/>
              </w:rPr>
              <w:instrText xml:space="preserve"> PAGEREF _Toc151909252 \h </w:instrText>
            </w:r>
            <w:r>
              <w:rPr>
                <w:noProof/>
                <w:webHidden/>
              </w:rPr>
            </w:r>
            <w:r>
              <w:rPr>
                <w:noProof/>
                <w:webHidden/>
              </w:rPr>
              <w:fldChar w:fldCharType="separate"/>
            </w:r>
            <w:r w:rsidR="007E27F9">
              <w:rPr>
                <w:noProof/>
                <w:webHidden/>
              </w:rPr>
              <w:t>2</w:t>
            </w:r>
            <w:r>
              <w:rPr>
                <w:noProof/>
                <w:webHidden/>
              </w:rPr>
              <w:fldChar w:fldCharType="end"/>
            </w:r>
          </w:hyperlink>
        </w:p>
        <w:p w14:paraId="7F00B15A" w14:textId="7155A67B" w:rsidR="007F1333" w:rsidRDefault="007F1333">
          <w:pPr>
            <w:pStyle w:val="TOC1"/>
            <w:rPr>
              <w:rFonts w:asciiTheme="minorHAnsi" w:eastAsiaTheme="minorEastAsia" w:hAnsiTheme="minorHAnsi" w:cstheme="minorBidi"/>
              <w:b w:val="0"/>
              <w:bCs w:val="0"/>
              <w:caps w:val="0"/>
              <w:noProof/>
              <w:kern w:val="2"/>
              <w:sz w:val="22"/>
              <w:szCs w:val="22"/>
              <w14:ligatures w14:val="standardContextual"/>
            </w:rPr>
          </w:pPr>
          <w:hyperlink w:anchor="_Toc151909253" w:history="1">
            <w:r w:rsidRPr="00A93E21">
              <w:rPr>
                <w:rStyle w:val="Hyperlink"/>
                <w:noProof/>
              </w:rPr>
              <w:t>CHAPTER III: NOTIFICATION FLOW CHARTS</w:t>
            </w:r>
            <w:r>
              <w:rPr>
                <w:noProof/>
                <w:webHidden/>
              </w:rPr>
              <w:tab/>
            </w:r>
            <w:r>
              <w:rPr>
                <w:noProof/>
                <w:webHidden/>
              </w:rPr>
              <w:fldChar w:fldCharType="begin"/>
            </w:r>
            <w:r>
              <w:rPr>
                <w:noProof/>
                <w:webHidden/>
              </w:rPr>
              <w:instrText xml:space="preserve"> PAGEREF _Toc151909253 \h </w:instrText>
            </w:r>
            <w:r>
              <w:rPr>
                <w:noProof/>
                <w:webHidden/>
              </w:rPr>
            </w:r>
            <w:r>
              <w:rPr>
                <w:noProof/>
                <w:webHidden/>
              </w:rPr>
              <w:fldChar w:fldCharType="separate"/>
            </w:r>
            <w:r w:rsidR="007E27F9">
              <w:rPr>
                <w:noProof/>
                <w:webHidden/>
              </w:rPr>
              <w:t>3</w:t>
            </w:r>
            <w:r>
              <w:rPr>
                <w:noProof/>
                <w:webHidden/>
              </w:rPr>
              <w:fldChar w:fldCharType="end"/>
            </w:r>
          </w:hyperlink>
        </w:p>
        <w:p w14:paraId="58A0D729" w14:textId="2B34EEFA"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54" w:history="1">
            <w:r w:rsidRPr="00A93E21">
              <w:rPr>
                <w:rStyle w:val="Hyperlink"/>
                <w:noProof/>
              </w:rPr>
              <w:t>EAP Activation Level 2</w:t>
            </w:r>
            <w:r>
              <w:rPr>
                <w:noProof/>
                <w:webHidden/>
              </w:rPr>
              <w:tab/>
            </w:r>
            <w:r>
              <w:rPr>
                <w:noProof/>
                <w:webHidden/>
              </w:rPr>
              <w:fldChar w:fldCharType="begin"/>
            </w:r>
            <w:r>
              <w:rPr>
                <w:noProof/>
                <w:webHidden/>
              </w:rPr>
              <w:instrText xml:space="preserve"> PAGEREF _Toc151909254 \h </w:instrText>
            </w:r>
            <w:r>
              <w:rPr>
                <w:noProof/>
                <w:webHidden/>
              </w:rPr>
            </w:r>
            <w:r>
              <w:rPr>
                <w:noProof/>
                <w:webHidden/>
              </w:rPr>
              <w:fldChar w:fldCharType="separate"/>
            </w:r>
            <w:r w:rsidR="007E27F9">
              <w:rPr>
                <w:noProof/>
                <w:webHidden/>
              </w:rPr>
              <w:t>3</w:t>
            </w:r>
            <w:r>
              <w:rPr>
                <w:noProof/>
                <w:webHidden/>
              </w:rPr>
              <w:fldChar w:fldCharType="end"/>
            </w:r>
          </w:hyperlink>
        </w:p>
        <w:p w14:paraId="2D6B1756" w14:textId="0CEEB02F"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55" w:history="1">
            <w:r w:rsidRPr="00A93E21">
              <w:rPr>
                <w:rStyle w:val="Hyperlink"/>
                <w:noProof/>
              </w:rPr>
              <w:t>EAP Activation Level 3</w:t>
            </w:r>
            <w:r>
              <w:rPr>
                <w:noProof/>
                <w:webHidden/>
              </w:rPr>
              <w:tab/>
            </w:r>
            <w:r>
              <w:rPr>
                <w:noProof/>
                <w:webHidden/>
              </w:rPr>
              <w:fldChar w:fldCharType="begin"/>
            </w:r>
            <w:r>
              <w:rPr>
                <w:noProof/>
                <w:webHidden/>
              </w:rPr>
              <w:instrText xml:space="preserve"> PAGEREF _Toc151909255 \h </w:instrText>
            </w:r>
            <w:r>
              <w:rPr>
                <w:noProof/>
                <w:webHidden/>
              </w:rPr>
            </w:r>
            <w:r>
              <w:rPr>
                <w:noProof/>
                <w:webHidden/>
              </w:rPr>
              <w:fldChar w:fldCharType="separate"/>
            </w:r>
            <w:r w:rsidR="007E27F9">
              <w:rPr>
                <w:noProof/>
                <w:webHidden/>
              </w:rPr>
              <w:t>4</w:t>
            </w:r>
            <w:r>
              <w:rPr>
                <w:noProof/>
                <w:webHidden/>
              </w:rPr>
              <w:fldChar w:fldCharType="end"/>
            </w:r>
          </w:hyperlink>
        </w:p>
        <w:p w14:paraId="006B171D" w14:textId="58A30043" w:rsidR="007F1333" w:rsidRDefault="007F1333">
          <w:pPr>
            <w:pStyle w:val="TOC1"/>
            <w:rPr>
              <w:rFonts w:asciiTheme="minorHAnsi" w:eastAsiaTheme="minorEastAsia" w:hAnsiTheme="minorHAnsi" w:cstheme="minorBidi"/>
              <w:b w:val="0"/>
              <w:bCs w:val="0"/>
              <w:caps w:val="0"/>
              <w:noProof/>
              <w:kern w:val="2"/>
              <w:sz w:val="22"/>
              <w:szCs w:val="22"/>
              <w14:ligatures w14:val="standardContextual"/>
            </w:rPr>
          </w:pPr>
          <w:hyperlink w:anchor="_Toc151909256" w:history="1">
            <w:r w:rsidRPr="00A93E21">
              <w:rPr>
                <w:rStyle w:val="Hyperlink"/>
                <w:noProof/>
              </w:rPr>
              <w:t>CHAPTER IV: PURPOSE &amp; DISTRIBUTION</w:t>
            </w:r>
            <w:r>
              <w:rPr>
                <w:noProof/>
                <w:webHidden/>
              </w:rPr>
              <w:tab/>
            </w:r>
            <w:r>
              <w:rPr>
                <w:noProof/>
                <w:webHidden/>
              </w:rPr>
              <w:fldChar w:fldCharType="begin"/>
            </w:r>
            <w:r>
              <w:rPr>
                <w:noProof/>
                <w:webHidden/>
              </w:rPr>
              <w:instrText xml:space="preserve"> PAGEREF _Toc151909256 \h </w:instrText>
            </w:r>
            <w:r>
              <w:rPr>
                <w:noProof/>
                <w:webHidden/>
              </w:rPr>
            </w:r>
            <w:r>
              <w:rPr>
                <w:noProof/>
                <w:webHidden/>
              </w:rPr>
              <w:fldChar w:fldCharType="separate"/>
            </w:r>
            <w:r w:rsidR="007E27F9">
              <w:rPr>
                <w:noProof/>
                <w:webHidden/>
              </w:rPr>
              <w:t>5</w:t>
            </w:r>
            <w:r>
              <w:rPr>
                <w:noProof/>
                <w:webHidden/>
              </w:rPr>
              <w:fldChar w:fldCharType="end"/>
            </w:r>
          </w:hyperlink>
        </w:p>
        <w:p w14:paraId="276250FC" w14:textId="4C25FCAC"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57" w:history="1">
            <w:r w:rsidRPr="00A93E21">
              <w:rPr>
                <w:rStyle w:val="Hyperlink"/>
                <w:noProof/>
              </w:rPr>
              <w:t>Section A: Purpose</w:t>
            </w:r>
            <w:r>
              <w:rPr>
                <w:noProof/>
                <w:webHidden/>
              </w:rPr>
              <w:tab/>
            </w:r>
            <w:r>
              <w:rPr>
                <w:noProof/>
                <w:webHidden/>
              </w:rPr>
              <w:fldChar w:fldCharType="begin"/>
            </w:r>
            <w:r>
              <w:rPr>
                <w:noProof/>
                <w:webHidden/>
              </w:rPr>
              <w:instrText xml:space="preserve"> PAGEREF _Toc151909257 \h </w:instrText>
            </w:r>
            <w:r>
              <w:rPr>
                <w:noProof/>
                <w:webHidden/>
              </w:rPr>
            </w:r>
            <w:r>
              <w:rPr>
                <w:noProof/>
                <w:webHidden/>
              </w:rPr>
              <w:fldChar w:fldCharType="separate"/>
            </w:r>
            <w:r w:rsidR="007E27F9">
              <w:rPr>
                <w:noProof/>
                <w:webHidden/>
              </w:rPr>
              <w:t>5</w:t>
            </w:r>
            <w:r>
              <w:rPr>
                <w:noProof/>
                <w:webHidden/>
              </w:rPr>
              <w:fldChar w:fldCharType="end"/>
            </w:r>
          </w:hyperlink>
        </w:p>
        <w:p w14:paraId="01C995CA" w14:textId="47898CCC"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58" w:history="1">
            <w:r w:rsidRPr="00A93E21">
              <w:rPr>
                <w:rStyle w:val="Hyperlink"/>
                <w:noProof/>
              </w:rPr>
              <w:t>Section B: Distribution</w:t>
            </w:r>
            <w:r>
              <w:rPr>
                <w:noProof/>
                <w:webHidden/>
              </w:rPr>
              <w:tab/>
            </w:r>
            <w:r>
              <w:rPr>
                <w:noProof/>
                <w:webHidden/>
              </w:rPr>
              <w:fldChar w:fldCharType="begin"/>
            </w:r>
            <w:r>
              <w:rPr>
                <w:noProof/>
                <w:webHidden/>
              </w:rPr>
              <w:instrText xml:space="preserve"> PAGEREF _Toc151909258 \h </w:instrText>
            </w:r>
            <w:r>
              <w:rPr>
                <w:noProof/>
                <w:webHidden/>
              </w:rPr>
            </w:r>
            <w:r>
              <w:rPr>
                <w:noProof/>
                <w:webHidden/>
              </w:rPr>
              <w:fldChar w:fldCharType="separate"/>
            </w:r>
            <w:r w:rsidR="007E27F9">
              <w:rPr>
                <w:noProof/>
                <w:webHidden/>
              </w:rPr>
              <w:t>5</w:t>
            </w:r>
            <w:r>
              <w:rPr>
                <w:noProof/>
                <w:webHidden/>
              </w:rPr>
              <w:fldChar w:fldCharType="end"/>
            </w:r>
          </w:hyperlink>
        </w:p>
        <w:p w14:paraId="2D8414E1" w14:textId="60EC61C2" w:rsidR="007F1333" w:rsidRDefault="007F1333">
          <w:pPr>
            <w:pStyle w:val="TOC1"/>
            <w:rPr>
              <w:rFonts w:asciiTheme="minorHAnsi" w:eastAsiaTheme="minorEastAsia" w:hAnsiTheme="minorHAnsi" w:cstheme="minorBidi"/>
              <w:b w:val="0"/>
              <w:bCs w:val="0"/>
              <w:caps w:val="0"/>
              <w:noProof/>
              <w:kern w:val="2"/>
              <w:sz w:val="22"/>
              <w:szCs w:val="22"/>
              <w14:ligatures w14:val="standardContextual"/>
            </w:rPr>
          </w:pPr>
          <w:hyperlink w:anchor="_Toc151909259" w:history="1">
            <w:r w:rsidRPr="00A93E21">
              <w:rPr>
                <w:rStyle w:val="Hyperlink"/>
                <w:noProof/>
              </w:rPr>
              <w:t>CHAPTER V: PROJECT DESCRIPTION &amp; IMPACTS</w:t>
            </w:r>
            <w:r>
              <w:rPr>
                <w:noProof/>
                <w:webHidden/>
              </w:rPr>
              <w:tab/>
            </w:r>
            <w:r>
              <w:rPr>
                <w:noProof/>
                <w:webHidden/>
              </w:rPr>
              <w:fldChar w:fldCharType="begin"/>
            </w:r>
            <w:r>
              <w:rPr>
                <w:noProof/>
                <w:webHidden/>
              </w:rPr>
              <w:instrText xml:space="preserve"> PAGEREF _Toc151909259 \h </w:instrText>
            </w:r>
            <w:r>
              <w:rPr>
                <w:noProof/>
                <w:webHidden/>
              </w:rPr>
            </w:r>
            <w:r>
              <w:rPr>
                <w:noProof/>
                <w:webHidden/>
              </w:rPr>
              <w:fldChar w:fldCharType="separate"/>
            </w:r>
            <w:r w:rsidR="007E27F9">
              <w:rPr>
                <w:noProof/>
                <w:webHidden/>
              </w:rPr>
              <w:t>6</w:t>
            </w:r>
            <w:r>
              <w:rPr>
                <w:noProof/>
                <w:webHidden/>
              </w:rPr>
              <w:fldChar w:fldCharType="end"/>
            </w:r>
          </w:hyperlink>
        </w:p>
        <w:p w14:paraId="3F21B732" w14:textId="55C6FDFB"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60" w:history="1">
            <w:r w:rsidRPr="00A93E21">
              <w:rPr>
                <w:rStyle w:val="Hyperlink"/>
                <w:noProof/>
              </w:rPr>
              <w:t>Section A: Identification</w:t>
            </w:r>
            <w:r>
              <w:rPr>
                <w:noProof/>
                <w:webHidden/>
              </w:rPr>
              <w:tab/>
            </w:r>
            <w:r>
              <w:rPr>
                <w:noProof/>
                <w:webHidden/>
              </w:rPr>
              <w:fldChar w:fldCharType="begin"/>
            </w:r>
            <w:r>
              <w:rPr>
                <w:noProof/>
                <w:webHidden/>
              </w:rPr>
              <w:instrText xml:space="preserve"> PAGEREF _Toc151909260 \h </w:instrText>
            </w:r>
            <w:r>
              <w:rPr>
                <w:noProof/>
                <w:webHidden/>
              </w:rPr>
            </w:r>
            <w:r>
              <w:rPr>
                <w:noProof/>
                <w:webHidden/>
              </w:rPr>
              <w:fldChar w:fldCharType="separate"/>
            </w:r>
            <w:r w:rsidR="007E27F9">
              <w:rPr>
                <w:noProof/>
                <w:webHidden/>
              </w:rPr>
              <w:t>6</w:t>
            </w:r>
            <w:r>
              <w:rPr>
                <w:noProof/>
                <w:webHidden/>
              </w:rPr>
              <w:fldChar w:fldCharType="end"/>
            </w:r>
          </w:hyperlink>
        </w:p>
        <w:p w14:paraId="0B7DDBE3" w14:textId="1A887785"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61" w:history="1">
            <w:r w:rsidRPr="00A93E21">
              <w:rPr>
                <w:rStyle w:val="Hyperlink"/>
                <w:noProof/>
              </w:rPr>
              <w:t>Section B: Impoundment</w:t>
            </w:r>
            <w:r>
              <w:rPr>
                <w:noProof/>
                <w:webHidden/>
              </w:rPr>
              <w:tab/>
            </w:r>
            <w:r>
              <w:rPr>
                <w:noProof/>
                <w:webHidden/>
              </w:rPr>
              <w:fldChar w:fldCharType="begin"/>
            </w:r>
            <w:r>
              <w:rPr>
                <w:noProof/>
                <w:webHidden/>
              </w:rPr>
              <w:instrText xml:space="preserve"> PAGEREF _Toc151909261 \h </w:instrText>
            </w:r>
            <w:r>
              <w:rPr>
                <w:noProof/>
                <w:webHidden/>
              </w:rPr>
            </w:r>
            <w:r>
              <w:rPr>
                <w:noProof/>
                <w:webHidden/>
              </w:rPr>
              <w:fldChar w:fldCharType="separate"/>
            </w:r>
            <w:r w:rsidR="007E27F9">
              <w:rPr>
                <w:noProof/>
                <w:webHidden/>
              </w:rPr>
              <w:t>6</w:t>
            </w:r>
            <w:r>
              <w:rPr>
                <w:noProof/>
                <w:webHidden/>
              </w:rPr>
              <w:fldChar w:fldCharType="end"/>
            </w:r>
          </w:hyperlink>
        </w:p>
        <w:p w14:paraId="76693FAB" w14:textId="2539918C"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62" w:history="1">
            <w:r w:rsidRPr="00A93E21">
              <w:rPr>
                <w:rStyle w:val="Hyperlink"/>
                <w:noProof/>
              </w:rPr>
              <w:t>Section C: Physical Properties</w:t>
            </w:r>
            <w:r>
              <w:rPr>
                <w:noProof/>
                <w:webHidden/>
              </w:rPr>
              <w:tab/>
            </w:r>
            <w:r>
              <w:rPr>
                <w:noProof/>
                <w:webHidden/>
              </w:rPr>
              <w:fldChar w:fldCharType="begin"/>
            </w:r>
            <w:r>
              <w:rPr>
                <w:noProof/>
                <w:webHidden/>
              </w:rPr>
              <w:instrText xml:space="preserve"> PAGEREF _Toc151909262 \h </w:instrText>
            </w:r>
            <w:r>
              <w:rPr>
                <w:noProof/>
                <w:webHidden/>
              </w:rPr>
            </w:r>
            <w:r>
              <w:rPr>
                <w:noProof/>
                <w:webHidden/>
              </w:rPr>
              <w:fldChar w:fldCharType="separate"/>
            </w:r>
            <w:r w:rsidR="007E27F9">
              <w:rPr>
                <w:noProof/>
                <w:webHidden/>
              </w:rPr>
              <w:t>6</w:t>
            </w:r>
            <w:r>
              <w:rPr>
                <w:noProof/>
                <w:webHidden/>
              </w:rPr>
              <w:fldChar w:fldCharType="end"/>
            </w:r>
          </w:hyperlink>
        </w:p>
        <w:p w14:paraId="3EBC89C5" w14:textId="23C81C10"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63" w:history="1">
            <w:r w:rsidRPr="00A93E21">
              <w:rPr>
                <w:rStyle w:val="Hyperlink"/>
                <w:noProof/>
              </w:rPr>
              <w:t>Section D: Downstream Characteristics</w:t>
            </w:r>
            <w:r>
              <w:rPr>
                <w:noProof/>
                <w:webHidden/>
              </w:rPr>
              <w:tab/>
            </w:r>
            <w:r>
              <w:rPr>
                <w:noProof/>
                <w:webHidden/>
              </w:rPr>
              <w:fldChar w:fldCharType="begin"/>
            </w:r>
            <w:r>
              <w:rPr>
                <w:noProof/>
                <w:webHidden/>
              </w:rPr>
              <w:instrText xml:space="preserve"> PAGEREF _Toc151909263 \h </w:instrText>
            </w:r>
            <w:r>
              <w:rPr>
                <w:noProof/>
                <w:webHidden/>
              </w:rPr>
            </w:r>
            <w:r>
              <w:rPr>
                <w:noProof/>
                <w:webHidden/>
              </w:rPr>
              <w:fldChar w:fldCharType="separate"/>
            </w:r>
            <w:r w:rsidR="007E27F9">
              <w:rPr>
                <w:noProof/>
                <w:webHidden/>
              </w:rPr>
              <w:t>6</w:t>
            </w:r>
            <w:r>
              <w:rPr>
                <w:noProof/>
                <w:webHidden/>
              </w:rPr>
              <w:fldChar w:fldCharType="end"/>
            </w:r>
          </w:hyperlink>
        </w:p>
        <w:p w14:paraId="61FE0DC6" w14:textId="2051F4A6"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64" w:history="1">
            <w:r w:rsidRPr="00A93E21">
              <w:rPr>
                <w:rStyle w:val="Hyperlink"/>
                <w:noProof/>
              </w:rPr>
              <w:t>Section E: Impacted Area</w:t>
            </w:r>
            <w:r>
              <w:rPr>
                <w:noProof/>
                <w:webHidden/>
              </w:rPr>
              <w:tab/>
            </w:r>
            <w:r>
              <w:rPr>
                <w:noProof/>
                <w:webHidden/>
              </w:rPr>
              <w:fldChar w:fldCharType="begin"/>
            </w:r>
            <w:r>
              <w:rPr>
                <w:noProof/>
                <w:webHidden/>
              </w:rPr>
              <w:instrText xml:space="preserve"> PAGEREF _Toc151909264 \h </w:instrText>
            </w:r>
            <w:r>
              <w:rPr>
                <w:noProof/>
                <w:webHidden/>
              </w:rPr>
            </w:r>
            <w:r>
              <w:rPr>
                <w:noProof/>
                <w:webHidden/>
              </w:rPr>
              <w:fldChar w:fldCharType="separate"/>
            </w:r>
            <w:r w:rsidR="007E27F9">
              <w:rPr>
                <w:noProof/>
                <w:webHidden/>
              </w:rPr>
              <w:t>6</w:t>
            </w:r>
            <w:r>
              <w:rPr>
                <w:noProof/>
                <w:webHidden/>
              </w:rPr>
              <w:fldChar w:fldCharType="end"/>
            </w:r>
          </w:hyperlink>
        </w:p>
        <w:p w14:paraId="6A636282" w14:textId="6ADD6BF1" w:rsidR="007F1333" w:rsidRDefault="007F1333">
          <w:pPr>
            <w:pStyle w:val="TOC1"/>
            <w:rPr>
              <w:rFonts w:asciiTheme="minorHAnsi" w:eastAsiaTheme="minorEastAsia" w:hAnsiTheme="minorHAnsi" w:cstheme="minorBidi"/>
              <w:b w:val="0"/>
              <w:bCs w:val="0"/>
              <w:caps w:val="0"/>
              <w:noProof/>
              <w:kern w:val="2"/>
              <w:sz w:val="22"/>
              <w:szCs w:val="22"/>
              <w14:ligatures w14:val="standardContextual"/>
            </w:rPr>
          </w:pPr>
          <w:hyperlink w:anchor="_Toc151909265" w:history="1">
            <w:r w:rsidRPr="00A93E21">
              <w:rPr>
                <w:rStyle w:val="Hyperlink"/>
                <w:noProof/>
              </w:rPr>
              <w:t>CHAPTER VI: EVACUATION CONTACT LIST</w:t>
            </w:r>
            <w:r>
              <w:rPr>
                <w:noProof/>
                <w:webHidden/>
              </w:rPr>
              <w:tab/>
            </w:r>
            <w:r>
              <w:rPr>
                <w:noProof/>
                <w:webHidden/>
              </w:rPr>
              <w:fldChar w:fldCharType="begin"/>
            </w:r>
            <w:r>
              <w:rPr>
                <w:noProof/>
                <w:webHidden/>
              </w:rPr>
              <w:instrText xml:space="preserve"> PAGEREF _Toc151909265 \h </w:instrText>
            </w:r>
            <w:r>
              <w:rPr>
                <w:noProof/>
                <w:webHidden/>
              </w:rPr>
            </w:r>
            <w:r>
              <w:rPr>
                <w:noProof/>
                <w:webHidden/>
              </w:rPr>
              <w:fldChar w:fldCharType="separate"/>
            </w:r>
            <w:r w:rsidR="007E27F9">
              <w:rPr>
                <w:noProof/>
                <w:webHidden/>
              </w:rPr>
              <w:t>7</w:t>
            </w:r>
            <w:r>
              <w:rPr>
                <w:noProof/>
                <w:webHidden/>
              </w:rPr>
              <w:fldChar w:fldCharType="end"/>
            </w:r>
          </w:hyperlink>
        </w:p>
        <w:p w14:paraId="01C6FF8E" w14:textId="4F3B946A" w:rsidR="007F1333" w:rsidRDefault="007F1333">
          <w:pPr>
            <w:pStyle w:val="TOC1"/>
            <w:rPr>
              <w:rFonts w:asciiTheme="minorHAnsi" w:eastAsiaTheme="minorEastAsia" w:hAnsiTheme="minorHAnsi" w:cstheme="minorBidi"/>
              <w:b w:val="0"/>
              <w:bCs w:val="0"/>
              <w:caps w:val="0"/>
              <w:noProof/>
              <w:kern w:val="2"/>
              <w:sz w:val="22"/>
              <w:szCs w:val="22"/>
              <w14:ligatures w14:val="standardContextual"/>
            </w:rPr>
          </w:pPr>
          <w:hyperlink w:anchor="_Toc151909266" w:history="1">
            <w:r w:rsidRPr="00A93E21">
              <w:rPr>
                <w:rStyle w:val="Hyperlink"/>
                <w:noProof/>
              </w:rPr>
              <w:t>CHAPTER VII: EMERGENCY CONDITIONS</w:t>
            </w:r>
            <w:r>
              <w:rPr>
                <w:noProof/>
                <w:webHidden/>
              </w:rPr>
              <w:tab/>
            </w:r>
            <w:r>
              <w:rPr>
                <w:noProof/>
                <w:webHidden/>
              </w:rPr>
              <w:fldChar w:fldCharType="begin"/>
            </w:r>
            <w:r>
              <w:rPr>
                <w:noProof/>
                <w:webHidden/>
              </w:rPr>
              <w:instrText xml:space="preserve"> PAGEREF _Toc151909266 \h </w:instrText>
            </w:r>
            <w:r>
              <w:rPr>
                <w:noProof/>
                <w:webHidden/>
              </w:rPr>
            </w:r>
            <w:r>
              <w:rPr>
                <w:noProof/>
                <w:webHidden/>
              </w:rPr>
              <w:fldChar w:fldCharType="separate"/>
            </w:r>
            <w:r w:rsidR="007E27F9">
              <w:rPr>
                <w:noProof/>
                <w:webHidden/>
              </w:rPr>
              <w:t>8</w:t>
            </w:r>
            <w:r>
              <w:rPr>
                <w:noProof/>
                <w:webHidden/>
              </w:rPr>
              <w:fldChar w:fldCharType="end"/>
            </w:r>
          </w:hyperlink>
        </w:p>
        <w:p w14:paraId="4A469465" w14:textId="3B79BAD0"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67" w:history="1">
            <w:r w:rsidRPr="00A93E21">
              <w:rPr>
                <w:rStyle w:val="Hyperlink"/>
                <w:noProof/>
              </w:rPr>
              <w:t>Section A: Normal Conditions</w:t>
            </w:r>
            <w:r>
              <w:rPr>
                <w:noProof/>
                <w:webHidden/>
              </w:rPr>
              <w:tab/>
            </w:r>
            <w:r>
              <w:rPr>
                <w:noProof/>
                <w:webHidden/>
              </w:rPr>
              <w:fldChar w:fldCharType="begin"/>
            </w:r>
            <w:r>
              <w:rPr>
                <w:noProof/>
                <w:webHidden/>
              </w:rPr>
              <w:instrText xml:space="preserve"> PAGEREF _Toc151909267 \h </w:instrText>
            </w:r>
            <w:r>
              <w:rPr>
                <w:noProof/>
                <w:webHidden/>
              </w:rPr>
            </w:r>
            <w:r>
              <w:rPr>
                <w:noProof/>
                <w:webHidden/>
              </w:rPr>
              <w:fldChar w:fldCharType="separate"/>
            </w:r>
            <w:r w:rsidR="007E27F9">
              <w:rPr>
                <w:noProof/>
                <w:webHidden/>
              </w:rPr>
              <w:t>8</w:t>
            </w:r>
            <w:r>
              <w:rPr>
                <w:noProof/>
                <w:webHidden/>
              </w:rPr>
              <w:fldChar w:fldCharType="end"/>
            </w:r>
          </w:hyperlink>
        </w:p>
        <w:p w14:paraId="10B7CE2C" w14:textId="56EA68A1"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68" w:history="1">
            <w:r w:rsidRPr="00A93E21">
              <w:rPr>
                <w:rStyle w:val="Hyperlink"/>
                <w:noProof/>
              </w:rPr>
              <w:t>Section B Adverse Conditions</w:t>
            </w:r>
            <w:r>
              <w:rPr>
                <w:noProof/>
                <w:webHidden/>
              </w:rPr>
              <w:tab/>
            </w:r>
            <w:r>
              <w:rPr>
                <w:noProof/>
                <w:webHidden/>
              </w:rPr>
              <w:fldChar w:fldCharType="begin"/>
            </w:r>
            <w:r>
              <w:rPr>
                <w:noProof/>
                <w:webHidden/>
              </w:rPr>
              <w:instrText xml:space="preserve"> PAGEREF _Toc151909268 \h </w:instrText>
            </w:r>
            <w:r>
              <w:rPr>
                <w:noProof/>
                <w:webHidden/>
              </w:rPr>
            </w:r>
            <w:r>
              <w:rPr>
                <w:noProof/>
                <w:webHidden/>
              </w:rPr>
              <w:fldChar w:fldCharType="separate"/>
            </w:r>
            <w:r w:rsidR="007E27F9">
              <w:rPr>
                <w:noProof/>
                <w:webHidden/>
              </w:rPr>
              <w:t>8</w:t>
            </w:r>
            <w:r>
              <w:rPr>
                <w:noProof/>
                <w:webHidden/>
              </w:rPr>
              <w:fldChar w:fldCharType="end"/>
            </w:r>
          </w:hyperlink>
        </w:p>
        <w:p w14:paraId="766D328A" w14:textId="4BC21FB4" w:rsidR="007F1333" w:rsidRDefault="007F1333">
          <w:pPr>
            <w:pStyle w:val="TOC1"/>
            <w:tabs>
              <w:tab w:val="left" w:pos="2281"/>
            </w:tabs>
            <w:rPr>
              <w:rFonts w:asciiTheme="minorHAnsi" w:eastAsiaTheme="minorEastAsia" w:hAnsiTheme="minorHAnsi" w:cstheme="minorBidi"/>
              <w:b w:val="0"/>
              <w:bCs w:val="0"/>
              <w:caps w:val="0"/>
              <w:noProof/>
              <w:kern w:val="2"/>
              <w:sz w:val="22"/>
              <w:szCs w:val="22"/>
              <w14:ligatures w14:val="standardContextual"/>
            </w:rPr>
          </w:pPr>
          <w:hyperlink w:anchor="_Toc151909269" w:history="1">
            <w:r w:rsidRPr="00A93E21">
              <w:rPr>
                <w:rStyle w:val="Hyperlink"/>
                <w:noProof/>
              </w:rPr>
              <w:t>CHAPTER VIII:</w:t>
            </w:r>
            <w:r w:rsidR="00B46308">
              <w:rPr>
                <w:rFonts w:asciiTheme="minorHAnsi" w:eastAsiaTheme="minorEastAsia" w:hAnsiTheme="minorHAnsi" w:cstheme="minorBidi"/>
                <w:b w:val="0"/>
                <w:bCs w:val="0"/>
                <w:caps w:val="0"/>
                <w:noProof/>
                <w:kern w:val="2"/>
                <w:sz w:val="22"/>
                <w:szCs w:val="22"/>
                <w14:ligatures w14:val="standardContextual"/>
              </w:rPr>
              <w:t xml:space="preserve"> </w:t>
            </w:r>
            <w:r w:rsidRPr="00A93E21">
              <w:rPr>
                <w:rStyle w:val="Hyperlink"/>
                <w:noProof/>
              </w:rPr>
              <w:t>TERMINATION</w:t>
            </w:r>
            <w:r>
              <w:rPr>
                <w:noProof/>
                <w:webHidden/>
              </w:rPr>
              <w:tab/>
            </w:r>
            <w:r>
              <w:rPr>
                <w:noProof/>
                <w:webHidden/>
              </w:rPr>
              <w:fldChar w:fldCharType="begin"/>
            </w:r>
            <w:r>
              <w:rPr>
                <w:noProof/>
                <w:webHidden/>
              </w:rPr>
              <w:instrText xml:space="preserve"> PAGEREF _Toc151909269 \h </w:instrText>
            </w:r>
            <w:r>
              <w:rPr>
                <w:noProof/>
                <w:webHidden/>
              </w:rPr>
            </w:r>
            <w:r>
              <w:rPr>
                <w:noProof/>
                <w:webHidden/>
              </w:rPr>
              <w:fldChar w:fldCharType="separate"/>
            </w:r>
            <w:r w:rsidR="007E27F9">
              <w:rPr>
                <w:noProof/>
                <w:webHidden/>
              </w:rPr>
              <w:t>9</w:t>
            </w:r>
            <w:r>
              <w:rPr>
                <w:noProof/>
                <w:webHidden/>
              </w:rPr>
              <w:fldChar w:fldCharType="end"/>
            </w:r>
          </w:hyperlink>
        </w:p>
        <w:p w14:paraId="5638E00D" w14:textId="29BB0536"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70" w:history="1">
            <w:r w:rsidRPr="00A93E21">
              <w:rPr>
                <w:rStyle w:val="Hyperlink"/>
                <w:noProof/>
              </w:rPr>
              <w:t>Termination Responsibilities</w:t>
            </w:r>
            <w:r>
              <w:rPr>
                <w:noProof/>
                <w:webHidden/>
              </w:rPr>
              <w:tab/>
            </w:r>
            <w:r>
              <w:rPr>
                <w:noProof/>
                <w:webHidden/>
              </w:rPr>
              <w:fldChar w:fldCharType="begin"/>
            </w:r>
            <w:r>
              <w:rPr>
                <w:noProof/>
                <w:webHidden/>
              </w:rPr>
              <w:instrText xml:space="preserve"> PAGEREF _Toc151909270 \h </w:instrText>
            </w:r>
            <w:r>
              <w:rPr>
                <w:noProof/>
                <w:webHidden/>
              </w:rPr>
            </w:r>
            <w:r>
              <w:rPr>
                <w:noProof/>
                <w:webHidden/>
              </w:rPr>
              <w:fldChar w:fldCharType="separate"/>
            </w:r>
            <w:r w:rsidR="007E27F9">
              <w:rPr>
                <w:noProof/>
                <w:webHidden/>
              </w:rPr>
              <w:t>9</w:t>
            </w:r>
            <w:r>
              <w:rPr>
                <w:noProof/>
                <w:webHidden/>
              </w:rPr>
              <w:fldChar w:fldCharType="end"/>
            </w:r>
          </w:hyperlink>
        </w:p>
        <w:p w14:paraId="5EF83FBE" w14:textId="71470F2F" w:rsidR="007F1333" w:rsidRDefault="007F1333">
          <w:pPr>
            <w:pStyle w:val="TOC1"/>
            <w:rPr>
              <w:rFonts w:asciiTheme="minorHAnsi" w:eastAsiaTheme="minorEastAsia" w:hAnsiTheme="minorHAnsi" w:cstheme="minorBidi"/>
              <w:b w:val="0"/>
              <w:bCs w:val="0"/>
              <w:caps w:val="0"/>
              <w:noProof/>
              <w:kern w:val="2"/>
              <w:sz w:val="22"/>
              <w:szCs w:val="22"/>
              <w14:ligatures w14:val="standardContextual"/>
            </w:rPr>
          </w:pPr>
          <w:hyperlink w:anchor="_Toc151909271" w:history="1">
            <w:r w:rsidRPr="00A93E21">
              <w:rPr>
                <w:rStyle w:val="Hyperlink"/>
                <w:noProof/>
              </w:rPr>
              <w:t>CHAPTER IX:</w:t>
            </w:r>
            <w:r w:rsidR="00B46308">
              <w:rPr>
                <w:rStyle w:val="Hyperlink"/>
                <w:noProof/>
              </w:rPr>
              <w:t xml:space="preserve"> </w:t>
            </w:r>
            <w:r w:rsidRPr="00A93E21">
              <w:rPr>
                <w:rStyle w:val="Hyperlink"/>
                <w:noProof/>
              </w:rPr>
              <w:t>MAINTENANCE, EAP REVIEW &amp; REVISION</w:t>
            </w:r>
            <w:r>
              <w:rPr>
                <w:noProof/>
                <w:webHidden/>
              </w:rPr>
              <w:tab/>
            </w:r>
            <w:r>
              <w:rPr>
                <w:noProof/>
                <w:webHidden/>
              </w:rPr>
              <w:fldChar w:fldCharType="begin"/>
            </w:r>
            <w:r>
              <w:rPr>
                <w:noProof/>
                <w:webHidden/>
              </w:rPr>
              <w:instrText xml:space="preserve"> PAGEREF _Toc151909271 \h </w:instrText>
            </w:r>
            <w:r>
              <w:rPr>
                <w:noProof/>
                <w:webHidden/>
              </w:rPr>
            </w:r>
            <w:r>
              <w:rPr>
                <w:noProof/>
                <w:webHidden/>
              </w:rPr>
              <w:fldChar w:fldCharType="separate"/>
            </w:r>
            <w:r w:rsidR="007E27F9">
              <w:rPr>
                <w:noProof/>
                <w:webHidden/>
              </w:rPr>
              <w:t>10</w:t>
            </w:r>
            <w:r>
              <w:rPr>
                <w:noProof/>
                <w:webHidden/>
              </w:rPr>
              <w:fldChar w:fldCharType="end"/>
            </w:r>
          </w:hyperlink>
        </w:p>
        <w:p w14:paraId="74B240E0" w14:textId="5D3C8D39"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72" w:history="1">
            <w:r w:rsidRPr="00A93E21">
              <w:rPr>
                <w:rStyle w:val="Hyperlink"/>
                <w:noProof/>
              </w:rPr>
              <w:t>EAP Annual Review</w:t>
            </w:r>
            <w:r>
              <w:rPr>
                <w:noProof/>
                <w:webHidden/>
              </w:rPr>
              <w:tab/>
            </w:r>
            <w:r>
              <w:rPr>
                <w:noProof/>
                <w:webHidden/>
              </w:rPr>
              <w:fldChar w:fldCharType="begin"/>
            </w:r>
            <w:r>
              <w:rPr>
                <w:noProof/>
                <w:webHidden/>
              </w:rPr>
              <w:instrText xml:space="preserve"> PAGEREF _Toc151909272 \h </w:instrText>
            </w:r>
            <w:r>
              <w:rPr>
                <w:noProof/>
                <w:webHidden/>
              </w:rPr>
            </w:r>
            <w:r>
              <w:rPr>
                <w:noProof/>
                <w:webHidden/>
              </w:rPr>
              <w:fldChar w:fldCharType="separate"/>
            </w:r>
            <w:r w:rsidR="007E27F9">
              <w:rPr>
                <w:noProof/>
                <w:webHidden/>
              </w:rPr>
              <w:t>10</w:t>
            </w:r>
            <w:r>
              <w:rPr>
                <w:noProof/>
                <w:webHidden/>
              </w:rPr>
              <w:fldChar w:fldCharType="end"/>
            </w:r>
          </w:hyperlink>
        </w:p>
        <w:p w14:paraId="756FBDF1" w14:textId="0138AE7B" w:rsidR="007F1333" w:rsidRDefault="007F1333">
          <w:pPr>
            <w:pStyle w:val="TOC1"/>
            <w:tabs>
              <w:tab w:val="left" w:pos="1960"/>
            </w:tabs>
            <w:rPr>
              <w:rFonts w:asciiTheme="minorHAnsi" w:eastAsiaTheme="minorEastAsia" w:hAnsiTheme="minorHAnsi" w:cstheme="minorBidi"/>
              <w:b w:val="0"/>
              <w:bCs w:val="0"/>
              <w:caps w:val="0"/>
              <w:noProof/>
              <w:kern w:val="2"/>
              <w:sz w:val="22"/>
              <w:szCs w:val="22"/>
              <w14:ligatures w14:val="standardContextual"/>
            </w:rPr>
          </w:pPr>
          <w:hyperlink w:anchor="_Toc151909273" w:history="1">
            <w:r w:rsidRPr="00A93E21">
              <w:rPr>
                <w:rStyle w:val="Hyperlink"/>
                <w:noProof/>
              </w:rPr>
              <w:t>Chapter X:</w:t>
            </w:r>
            <w:r w:rsidR="00B46308">
              <w:rPr>
                <w:rFonts w:asciiTheme="minorHAnsi" w:eastAsiaTheme="minorEastAsia" w:hAnsiTheme="minorHAnsi" w:cstheme="minorBidi"/>
                <w:b w:val="0"/>
                <w:bCs w:val="0"/>
                <w:caps w:val="0"/>
                <w:noProof/>
                <w:kern w:val="2"/>
                <w:sz w:val="22"/>
                <w:szCs w:val="22"/>
                <w14:ligatures w14:val="standardContextual"/>
              </w:rPr>
              <w:t xml:space="preserve"> </w:t>
            </w:r>
            <w:r w:rsidRPr="00A93E21">
              <w:rPr>
                <w:rStyle w:val="Hyperlink"/>
                <w:noProof/>
              </w:rPr>
              <w:t>TESTING</w:t>
            </w:r>
            <w:r>
              <w:rPr>
                <w:noProof/>
                <w:webHidden/>
              </w:rPr>
              <w:tab/>
            </w:r>
            <w:r>
              <w:rPr>
                <w:noProof/>
                <w:webHidden/>
              </w:rPr>
              <w:fldChar w:fldCharType="begin"/>
            </w:r>
            <w:r>
              <w:rPr>
                <w:noProof/>
                <w:webHidden/>
              </w:rPr>
              <w:instrText xml:space="preserve"> PAGEREF _Toc151909273 \h </w:instrText>
            </w:r>
            <w:r>
              <w:rPr>
                <w:noProof/>
                <w:webHidden/>
              </w:rPr>
            </w:r>
            <w:r>
              <w:rPr>
                <w:noProof/>
                <w:webHidden/>
              </w:rPr>
              <w:fldChar w:fldCharType="separate"/>
            </w:r>
            <w:r w:rsidR="007E27F9">
              <w:rPr>
                <w:noProof/>
                <w:webHidden/>
              </w:rPr>
              <w:t>11</w:t>
            </w:r>
            <w:r>
              <w:rPr>
                <w:noProof/>
                <w:webHidden/>
              </w:rPr>
              <w:fldChar w:fldCharType="end"/>
            </w:r>
          </w:hyperlink>
        </w:p>
        <w:p w14:paraId="5AD6CE65" w14:textId="7F0FA003" w:rsidR="007F1333" w:rsidRDefault="007F1333">
          <w:pPr>
            <w:pStyle w:val="TOC2"/>
            <w:tabs>
              <w:tab w:val="right" w:leader="dot" w:pos="10070"/>
            </w:tabs>
            <w:rPr>
              <w:rFonts w:asciiTheme="minorHAnsi" w:eastAsiaTheme="minorEastAsia" w:hAnsiTheme="minorHAnsi" w:cstheme="minorBidi"/>
              <w:bCs w:val="0"/>
              <w:i w:val="0"/>
              <w:noProof/>
              <w:kern w:val="2"/>
              <w:sz w:val="22"/>
              <w:szCs w:val="22"/>
              <w14:ligatures w14:val="standardContextual"/>
            </w:rPr>
          </w:pPr>
          <w:hyperlink w:anchor="_Toc151909274" w:history="1">
            <w:r w:rsidRPr="00A93E21">
              <w:rPr>
                <w:rStyle w:val="Hyperlink"/>
                <w:noProof/>
              </w:rPr>
              <w:t>EAP Test Notifications Form</w:t>
            </w:r>
            <w:r>
              <w:rPr>
                <w:noProof/>
                <w:webHidden/>
              </w:rPr>
              <w:tab/>
            </w:r>
            <w:r>
              <w:rPr>
                <w:noProof/>
                <w:webHidden/>
              </w:rPr>
              <w:fldChar w:fldCharType="begin"/>
            </w:r>
            <w:r>
              <w:rPr>
                <w:noProof/>
                <w:webHidden/>
              </w:rPr>
              <w:instrText xml:space="preserve"> PAGEREF _Toc151909274 \h </w:instrText>
            </w:r>
            <w:r>
              <w:rPr>
                <w:noProof/>
                <w:webHidden/>
              </w:rPr>
            </w:r>
            <w:r>
              <w:rPr>
                <w:noProof/>
                <w:webHidden/>
              </w:rPr>
              <w:fldChar w:fldCharType="separate"/>
            </w:r>
            <w:r w:rsidR="007E27F9">
              <w:rPr>
                <w:noProof/>
                <w:webHidden/>
              </w:rPr>
              <w:t>11</w:t>
            </w:r>
            <w:r>
              <w:rPr>
                <w:noProof/>
                <w:webHidden/>
              </w:rPr>
              <w:fldChar w:fldCharType="end"/>
            </w:r>
          </w:hyperlink>
        </w:p>
        <w:p w14:paraId="7DB8DEAA" w14:textId="33201D2F" w:rsidR="007F1333" w:rsidRDefault="007F1333">
          <w:pPr>
            <w:pStyle w:val="TOC1"/>
            <w:tabs>
              <w:tab w:val="left" w:pos="2063"/>
            </w:tabs>
            <w:rPr>
              <w:rFonts w:asciiTheme="minorHAnsi" w:eastAsiaTheme="minorEastAsia" w:hAnsiTheme="minorHAnsi" w:cstheme="minorBidi"/>
              <w:b w:val="0"/>
              <w:bCs w:val="0"/>
              <w:caps w:val="0"/>
              <w:noProof/>
              <w:kern w:val="2"/>
              <w:sz w:val="22"/>
              <w:szCs w:val="22"/>
              <w14:ligatures w14:val="standardContextual"/>
            </w:rPr>
          </w:pPr>
          <w:hyperlink w:anchor="_Toc151909275" w:history="1">
            <w:r w:rsidRPr="00A93E21">
              <w:rPr>
                <w:rStyle w:val="Hyperlink"/>
                <w:noProof/>
              </w:rPr>
              <w:t>Chapter XI:</w:t>
            </w:r>
            <w:r w:rsidR="00B46308">
              <w:rPr>
                <w:rFonts w:asciiTheme="minorHAnsi" w:eastAsiaTheme="minorEastAsia" w:hAnsiTheme="minorHAnsi" w:cstheme="minorBidi"/>
                <w:b w:val="0"/>
                <w:bCs w:val="0"/>
                <w:caps w:val="0"/>
                <w:noProof/>
                <w:kern w:val="2"/>
                <w:sz w:val="22"/>
                <w:szCs w:val="22"/>
                <w14:ligatures w14:val="standardContextual"/>
              </w:rPr>
              <w:t xml:space="preserve"> </w:t>
            </w:r>
            <w:r w:rsidRPr="00A93E21">
              <w:rPr>
                <w:rStyle w:val="Hyperlink"/>
                <w:noProof/>
              </w:rPr>
              <w:t>EVACUATION PLAN</w:t>
            </w:r>
            <w:r>
              <w:rPr>
                <w:noProof/>
                <w:webHidden/>
              </w:rPr>
              <w:tab/>
            </w:r>
            <w:r>
              <w:rPr>
                <w:noProof/>
                <w:webHidden/>
              </w:rPr>
              <w:fldChar w:fldCharType="begin"/>
            </w:r>
            <w:r>
              <w:rPr>
                <w:noProof/>
                <w:webHidden/>
              </w:rPr>
              <w:instrText xml:space="preserve"> PAGEREF _Toc151909275 \h </w:instrText>
            </w:r>
            <w:r>
              <w:rPr>
                <w:noProof/>
                <w:webHidden/>
              </w:rPr>
            </w:r>
            <w:r>
              <w:rPr>
                <w:noProof/>
                <w:webHidden/>
              </w:rPr>
              <w:fldChar w:fldCharType="separate"/>
            </w:r>
            <w:r w:rsidR="007E27F9">
              <w:rPr>
                <w:noProof/>
                <w:webHidden/>
              </w:rPr>
              <w:t>12</w:t>
            </w:r>
            <w:r>
              <w:rPr>
                <w:noProof/>
                <w:webHidden/>
              </w:rPr>
              <w:fldChar w:fldCharType="end"/>
            </w:r>
          </w:hyperlink>
        </w:p>
        <w:p w14:paraId="38432821" w14:textId="5E9A2171" w:rsidR="007F1333" w:rsidRDefault="007F1333">
          <w:pPr>
            <w:pStyle w:val="TOC1"/>
            <w:tabs>
              <w:tab w:val="left" w:pos="2172"/>
            </w:tabs>
            <w:rPr>
              <w:rFonts w:asciiTheme="minorHAnsi" w:eastAsiaTheme="minorEastAsia" w:hAnsiTheme="minorHAnsi" w:cstheme="minorBidi"/>
              <w:b w:val="0"/>
              <w:bCs w:val="0"/>
              <w:caps w:val="0"/>
              <w:noProof/>
              <w:kern w:val="2"/>
              <w:sz w:val="22"/>
              <w:szCs w:val="22"/>
              <w14:ligatures w14:val="standardContextual"/>
            </w:rPr>
          </w:pPr>
          <w:hyperlink w:anchor="_Toc151909276" w:history="1">
            <w:r w:rsidRPr="00A93E21">
              <w:rPr>
                <w:rStyle w:val="Hyperlink"/>
                <w:noProof/>
              </w:rPr>
              <w:t>Chapter XII:</w:t>
            </w:r>
            <w:r w:rsidR="00B46308">
              <w:rPr>
                <w:rFonts w:asciiTheme="minorHAnsi" w:eastAsiaTheme="minorEastAsia" w:hAnsiTheme="minorHAnsi" w:cstheme="minorBidi"/>
                <w:b w:val="0"/>
                <w:bCs w:val="0"/>
                <w:caps w:val="0"/>
                <w:noProof/>
                <w:kern w:val="2"/>
                <w:sz w:val="22"/>
                <w:szCs w:val="22"/>
                <w14:ligatures w14:val="standardContextual"/>
              </w:rPr>
              <w:t xml:space="preserve"> </w:t>
            </w:r>
            <w:r w:rsidRPr="00A93E21">
              <w:rPr>
                <w:rStyle w:val="Hyperlink"/>
                <w:noProof/>
              </w:rPr>
              <w:t>INUNDATION MAPS</w:t>
            </w:r>
            <w:r>
              <w:rPr>
                <w:noProof/>
                <w:webHidden/>
              </w:rPr>
              <w:tab/>
            </w:r>
            <w:r>
              <w:rPr>
                <w:noProof/>
                <w:webHidden/>
              </w:rPr>
              <w:fldChar w:fldCharType="begin"/>
            </w:r>
            <w:r>
              <w:rPr>
                <w:noProof/>
                <w:webHidden/>
              </w:rPr>
              <w:instrText xml:space="preserve"> PAGEREF _Toc151909276 \h </w:instrText>
            </w:r>
            <w:r>
              <w:rPr>
                <w:noProof/>
                <w:webHidden/>
              </w:rPr>
            </w:r>
            <w:r>
              <w:rPr>
                <w:noProof/>
                <w:webHidden/>
              </w:rPr>
              <w:fldChar w:fldCharType="separate"/>
            </w:r>
            <w:r w:rsidR="007E27F9">
              <w:rPr>
                <w:noProof/>
                <w:webHidden/>
              </w:rPr>
              <w:t>13</w:t>
            </w:r>
            <w:r>
              <w:rPr>
                <w:noProof/>
                <w:webHidden/>
              </w:rPr>
              <w:fldChar w:fldCharType="end"/>
            </w:r>
          </w:hyperlink>
        </w:p>
        <w:p w14:paraId="65D5F83E" w14:textId="036743F2" w:rsidR="00F5101C" w:rsidRDefault="007E38E5">
          <w:r>
            <w:rPr>
              <w:b/>
              <w:bCs/>
              <w:caps/>
              <w:sz w:val="28"/>
            </w:rPr>
            <w:fldChar w:fldCharType="end"/>
          </w:r>
        </w:p>
      </w:sdtContent>
    </w:sdt>
    <w:p w14:paraId="0FE5E32C" w14:textId="4D78BE08" w:rsidR="00CC6B6B" w:rsidRPr="00821D69" w:rsidRDefault="00CC6B6B" w:rsidP="00821D69">
      <w:pPr>
        <w:spacing w:after="200"/>
        <w:rPr>
          <w:b/>
          <w:noProof/>
          <w:sz w:val="32"/>
        </w:rPr>
        <w:sectPr w:rsidR="00CC6B6B" w:rsidRPr="00821D69" w:rsidSect="006165D0">
          <w:footerReference w:type="default" r:id="rId11"/>
          <w:pgSz w:w="12240" w:h="15840"/>
          <w:pgMar w:top="720" w:right="720" w:bottom="720" w:left="1440" w:header="720" w:footer="720" w:gutter="0"/>
          <w:pgNumType w:fmt="lowerRoman" w:start="1"/>
          <w:cols w:space="720"/>
          <w:docGrid w:linePitch="381"/>
        </w:sectPr>
      </w:pPr>
    </w:p>
    <w:p w14:paraId="35ABE0CA" w14:textId="1168BD09" w:rsidR="00826425" w:rsidRDefault="006A0770" w:rsidP="00826425">
      <w:pPr>
        <w:pStyle w:val="Heading1"/>
      </w:pPr>
      <w:bookmarkStart w:id="0" w:name="_Toc151909247"/>
      <w:r>
        <w:lastRenderedPageBreak/>
        <w:t>C</w:t>
      </w:r>
      <w:r w:rsidR="00C65982">
        <w:t>HAPTER I:</w:t>
      </w:r>
      <w:r w:rsidR="00C65982">
        <w:tab/>
      </w:r>
      <w:r w:rsidR="00826425">
        <w:t>EAP ACTIVATION LEVELS</w:t>
      </w:r>
      <w:bookmarkEnd w:id="0"/>
    </w:p>
    <w:p w14:paraId="1DDB7E8D" w14:textId="77777777" w:rsidR="00826425" w:rsidRPr="001843DE" w:rsidRDefault="00826425" w:rsidP="00826425">
      <w:r>
        <w:t xml:space="preserve">The following are the three </w:t>
      </w:r>
      <w:r w:rsidRPr="001843DE">
        <w:t xml:space="preserve">“Activation Levels” </w:t>
      </w:r>
      <w:r>
        <w:t xml:space="preserve">of an EAP for </w:t>
      </w:r>
      <w:r w:rsidRPr="001843DE">
        <w:t>State Regulated Dams</w:t>
      </w:r>
      <w:r>
        <w:t xml:space="preserve"> in Maine:</w:t>
      </w:r>
    </w:p>
    <w:p w14:paraId="0892A08C" w14:textId="0495E365" w:rsidR="00826425" w:rsidRDefault="00826425" w:rsidP="00826425">
      <w:pPr>
        <w:pStyle w:val="Heading2"/>
      </w:pPr>
      <w:bookmarkStart w:id="1" w:name="_Toc151909248"/>
      <w:r w:rsidRPr="001843DE">
        <w:t>EAP Activation - Level 1 (READY)</w:t>
      </w:r>
      <w:bookmarkEnd w:id="1"/>
    </w:p>
    <w:p w14:paraId="7C25CC9C" w14:textId="0531633C" w:rsidR="00826425" w:rsidRPr="001843DE" w:rsidRDefault="00826425" w:rsidP="00826425">
      <w:pPr>
        <w:rPr>
          <w:b/>
        </w:rPr>
      </w:pPr>
      <w:r w:rsidRPr="001843DE">
        <w:t xml:space="preserve">EAP agreed </w:t>
      </w:r>
      <w:r w:rsidR="00FE1A2A">
        <w:t xml:space="preserve">upon </w:t>
      </w:r>
      <w:r w:rsidRPr="001843DE">
        <w:t xml:space="preserve">and functional. The EAP will always be activated to this </w:t>
      </w:r>
      <w:r>
        <w:t>L</w:t>
      </w:r>
      <w:r w:rsidRPr="001843DE">
        <w:t xml:space="preserve">evel 1. Owner must test communication on an ongoing basis. Any changes to the document must be made immediately. </w:t>
      </w:r>
      <w:r w:rsidRPr="00E46499">
        <w:rPr>
          <w:i/>
        </w:rPr>
        <w:t>(Use EAP Agreement Form next page)</w:t>
      </w:r>
    </w:p>
    <w:p w14:paraId="51276DE3" w14:textId="3A945594" w:rsidR="00826425" w:rsidRDefault="00826425" w:rsidP="00826425">
      <w:pPr>
        <w:pStyle w:val="Heading2"/>
      </w:pPr>
      <w:bookmarkStart w:id="2" w:name="_Toc151909249"/>
      <w:r w:rsidRPr="001843DE">
        <w:t>EAP Activation – Level 2 (SET)</w:t>
      </w:r>
      <w:bookmarkEnd w:id="2"/>
    </w:p>
    <w:p w14:paraId="70AF88FC" w14:textId="3401F739" w:rsidR="00826425" w:rsidRPr="001843DE" w:rsidRDefault="00826425" w:rsidP="00826425">
      <w:r w:rsidRPr="001843DE">
        <w:t xml:space="preserve">Any developing situation which threatens the integrity of the dam. Level 2 activation must place the dam under watch (surveillance). The tipping point to a </w:t>
      </w:r>
      <w:r>
        <w:t>L</w:t>
      </w:r>
      <w:r w:rsidRPr="001843DE">
        <w:t>evel 2 activation of the EAP should be anything, which in the opinion of the dam owner</w:t>
      </w:r>
      <w:r w:rsidR="00915626">
        <w:t xml:space="preserve">, </w:t>
      </w:r>
      <w:r w:rsidRPr="001843DE">
        <w:t>observer</w:t>
      </w:r>
      <w:r w:rsidR="007E27F9" w:rsidRPr="001843DE">
        <w:t>,</w:t>
      </w:r>
      <w:r w:rsidRPr="001843DE">
        <w:t xml:space="preserve"> </w:t>
      </w:r>
      <w:r w:rsidR="00915626">
        <w:t xml:space="preserve">or engineers </w:t>
      </w:r>
      <w:r w:rsidRPr="001843DE">
        <w:t xml:space="preserve">could lead to dam failure. </w:t>
      </w:r>
    </w:p>
    <w:p w14:paraId="19271E7D" w14:textId="7A52C5AC" w:rsidR="00826425" w:rsidRPr="001843DE" w:rsidRDefault="00826425" w:rsidP="00826425">
      <w:r>
        <w:t xml:space="preserve">Example </w:t>
      </w:r>
      <w:r w:rsidRPr="001843DE">
        <w:t>Triggers</w:t>
      </w:r>
      <w:r>
        <w:t xml:space="preserve">: </w:t>
      </w:r>
      <w:r w:rsidRPr="001843DE">
        <w:t>gate failure, blocked spillway (debris or ice), misoperation, developing defect, flood warning, continuing heavy rain, an earthquake, ground movement or developing seepage</w:t>
      </w:r>
      <w:r w:rsidR="003A4CD0">
        <w:t>.</w:t>
      </w:r>
    </w:p>
    <w:p w14:paraId="0CC96D77" w14:textId="3BCFCB13" w:rsidR="00826425" w:rsidRDefault="00826425" w:rsidP="00826425">
      <w:pPr>
        <w:pStyle w:val="Heading2"/>
      </w:pPr>
      <w:bookmarkStart w:id="3" w:name="_Toc151909250"/>
      <w:r w:rsidRPr="001843DE">
        <w:t>EAP Activation</w:t>
      </w:r>
      <w:r>
        <w:t xml:space="preserve">: </w:t>
      </w:r>
      <w:r w:rsidRPr="001843DE">
        <w:t>Level 3 (GO)</w:t>
      </w:r>
      <w:bookmarkEnd w:id="3"/>
    </w:p>
    <w:p w14:paraId="452F61A0" w14:textId="73929D3E" w:rsidR="000A6ED0" w:rsidRDefault="00826425" w:rsidP="000A6ED0">
      <w:r>
        <w:t>T</w:t>
      </w:r>
      <w:r w:rsidRPr="001843DE">
        <w:t>his is when a dam emergency is declared, and people are evacuated. Here the dam must be failing or about to fail. The incident can be a</w:t>
      </w:r>
      <w:r w:rsidR="00915626">
        <w:t>ny</w:t>
      </w:r>
      <w:r w:rsidRPr="001843DE">
        <w:t xml:space="preserve"> development from Level 2</w:t>
      </w:r>
      <w:r w:rsidR="003A4CD0">
        <w:t xml:space="preserve"> or </w:t>
      </w:r>
      <w:r w:rsidRPr="001843DE">
        <w:t>the dam breaching or overtopping.</w:t>
      </w:r>
    </w:p>
    <w:p w14:paraId="35722C2A" w14:textId="08F6395C" w:rsidR="00297172" w:rsidRDefault="000024AC" w:rsidP="000A6ED0">
      <w:pPr>
        <w:pStyle w:val="Heading1"/>
      </w:pPr>
      <w:bookmarkStart w:id="4" w:name="_Toc151909251"/>
      <w:r>
        <w:lastRenderedPageBreak/>
        <w:t>CHAPTER II:</w:t>
      </w:r>
      <w:r w:rsidR="00F32003">
        <w:t xml:space="preserve"> </w:t>
      </w:r>
      <w:r>
        <w:t>EAP AGREEMENT FORM</w:t>
      </w:r>
      <w:bookmarkEnd w:id="4"/>
    </w:p>
    <w:p w14:paraId="1981DCB3" w14:textId="044EFA20" w:rsidR="000024AC" w:rsidRPr="00D767F2" w:rsidRDefault="00D767F2" w:rsidP="00297172">
      <w:pPr>
        <w:pStyle w:val="Heading2"/>
      </w:pPr>
      <w:bookmarkStart w:id="5" w:name="_Toc151909252"/>
      <w:r w:rsidRPr="00D767F2">
        <w:t>EAP Activation Level</w:t>
      </w:r>
      <w:r w:rsidR="00297172">
        <w:t xml:space="preserve"> 1</w:t>
      </w:r>
      <w:bookmarkEnd w:id="5"/>
    </w:p>
    <w:p w14:paraId="25FC71FB" w14:textId="77777777" w:rsidR="000024AC" w:rsidRDefault="000024AC" w:rsidP="000024AC">
      <w:r>
        <w:t>By my signature, I acknowledge that I, or my representative, have reviewed this plan and concur with the tasks and responsibilities assigned herein for me and my organization.</w:t>
      </w:r>
    </w:p>
    <w:p w14:paraId="60AD7170" w14:textId="3070A3F1" w:rsidR="000024AC" w:rsidRPr="00B84A94" w:rsidRDefault="000024AC" w:rsidP="000024AC">
      <w:pPr>
        <w:pStyle w:val="Heading3"/>
      </w:pPr>
      <w:r w:rsidRPr="00B84A94">
        <w:t>Dam Owner:</w:t>
      </w:r>
    </w:p>
    <w:p w14:paraId="78E5CBEC" w14:textId="77777777" w:rsidR="000024AC" w:rsidRPr="008B6F30" w:rsidRDefault="000024AC" w:rsidP="000024AC">
      <w:pPr>
        <w:pStyle w:val="NoSpacing"/>
      </w:pPr>
    </w:p>
    <w:p w14:paraId="22CD0EB4" w14:textId="2CB03F4B" w:rsidR="000024AC" w:rsidRPr="00B84A94" w:rsidRDefault="000024AC" w:rsidP="000024AC">
      <w:pPr>
        <w:pStyle w:val="NoSpacing"/>
      </w:pPr>
      <w:r w:rsidRPr="006B77FB">
        <w:rPr>
          <w:u w:val="single"/>
        </w:rPr>
        <w:t>____________________________________</w:t>
      </w:r>
      <w:r>
        <w:tab/>
      </w:r>
      <w:r>
        <w:tab/>
      </w:r>
      <w:r w:rsidRPr="00442A90">
        <w:rPr>
          <w:b/>
          <w:i/>
          <w:u w:val="single"/>
        </w:rPr>
        <w:t>[enter organization here]</w:t>
      </w:r>
      <w:r>
        <w:tab/>
      </w:r>
      <w:r w:rsidRPr="006B77FB">
        <w:rPr>
          <w:u w:val="single"/>
        </w:rPr>
        <w:t>___________</w:t>
      </w:r>
      <w:r w:rsidR="00742D5A">
        <w:rPr>
          <w:u w:val="single"/>
        </w:rPr>
        <w:t>_</w:t>
      </w:r>
    </w:p>
    <w:p w14:paraId="2FB9CD82" w14:textId="77777777" w:rsidR="000024AC" w:rsidRPr="00B84A94" w:rsidRDefault="000024AC" w:rsidP="000024AC">
      <w:pPr>
        <w:pStyle w:val="NoSpacing"/>
      </w:pPr>
      <w:r>
        <w:t>[enter name here. Signature above. use tab key to realign]</w:t>
      </w:r>
      <w:r w:rsidRPr="00B84A94">
        <w:tab/>
        <w:t>Organization</w:t>
      </w:r>
      <w:r w:rsidRPr="00B84A94">
        <w:tab/>
      </w:r>
      <w:r w:rsidRPr="00B84A94">
        <w:tab/>
      </w:r>
      <w:r w:rsidRPr="00B84A94">
        <w:tab/>
        <w:t>Date</w:t>
      </w:r>
    </w:p>
    <w:p w14:paraId="060DBDF6" w14:textId="77777777" w:rsidR="000024AC" w:rsidRDefault="000024AC" w:rsidP="000024AC">
      <w:pPr>
        <w:pStyle w:val="NoSpacing"/>
      </w:pPr>
    </w:p>
    <w:p w14:paraId="583D2FA7" w14:textId="211EFF9E" w:rsidR="000024AC" w:rsidRDefault="000024AC" w:rsidP="000024AC">
      <w:pPr>
        <w:pStyle w:val="Heading3"/>
      </w:pPr>
      <w:r w:rsidRPr="00B84A94">
        <w:t>State OR County RCC:</w:t>
      </w:r>
    </w:p>
    <w:p w14:paraId="3E59F6BB" w14:textId="77777777" w:rsidR="000024AC" w:rsidRPr="00B84A94" w:rsidRDefault="000024AC" w:rsidP="000024AC">
      <w:pPr>
        <w:pStyle w:val="NoSpacing"/>
      </w:pPr>
    </w:p>
    <w:p w14:paraId="1C5B2E57" w14:textId="77777777" w:rsidR="000024AC" w:rsidRPr="00B84A94" w:rsidRDefault="000024AC" w:rsidP="000024AC">
      <w:pPr>
        <w:pStyle w:val="NoSpacing"/>
      </w:pPr>
      <w:r w:rsidRPr="006B77FB">
        <w:rPr>
          <w:u w:val="single"/>
        </w:rPr>
        <w:t>____________________________________</w:t>
      </w:r>
      <w:r>
        <w:t>_____</w:t>
      </w:r>
      <w:r>
        <w:tab/>
      </w:r>
      <w:r>
        <w:tab/>
      </w:r>
      <w:r w:rsidRPr="00442A90">
        <w:rPr>
          <w:b/>
          <w:i/>
          <w:u w:val="single"/>
        </w:rPr>
        <w:t>[enter organization here]</w:t>
      </w:r>
      <w:r>
        <w:tab/>
      </w:r>
      <w:r w:rsidRPr="006B77FB">
        <w:rPr>
          <w:u w:val="single"/>
        </w:rPr>
        <w:t>____________</w:t>
      </w:r>
    </w:p>
    <w:p w14:paraId="710D813D" w14:textId="77777777" w:rsidR="000024AC" w:rsidRPr="00B84A94" w:rsidRDefault="000024AC" w:rsidP="000024AC">
      <w:pPr>
        <w:pStyle w:val="NoSpacing"/>
      </w:pPr>
      <w:r>
        <w:t>[enter name here. Signature above. use tab key to realign]</w:t>
      </w:r>
      <w:r w:rsidRPr="00B84A94">
        <w:tab/>
        <w:t>Organization</w:t>
      </w:r>
      <w:r w:rsidRPr="00B84A94">
        <w:tab/>
      </w:r>
      <w:r w:rsidRPr="00B84A94">
        <w:tab/>
      </w:r>
      <w:r w:rsidRPr="00B84A94">
        <w:tab/>
        <w:t>Date</w:t>
      </w:r>
    </w:p>
    <w:p w14:paraId="2E2405DC" w14:textId="77777777" w:rsidR="000024AC" w:rsidRDefault="000024AC" w:rsidP="000024AC">
      <w:pPr>
        <w:pStyle w:val="NoSpacing"/>
      </w:pPr>
    </w:p>
    <w:p w14:paraId="370196C6" w14:textId="6791752A" w:rsidR="000024AC" w:rsidRDefault="000024AC" w:rsidP="000024AC">
      <w:pPr>
        <w:pStyle w:val="Heading3"/>
      </w:pPr>
      <w:r>
        <w:t>Fire &amp; Rescue:</w:t>
      </w:r>
    </w:p>
    <w:p w14:paraId="5301F934" w14:textId="77777777" w:rsidR="000024AC" w:rsidRPr="00B84A94" w:rsidRDefault="000024AC" w:rsidP="000024AC">
      <w:pPr>
        <w:pStyle w:val="NoSpacing"/>
      </w:pPr>
    </w:p>
    <w:p w14:paraId="0DC2207A" w14:textId="77777777" w:rsidR="000024AC" w:rsidRPr="00B84A94" w:rsidRDefault="000024AC" w:rsidP="000024AC">
      <w:pPr>
        <w:pStyle w:val="NoSpacing"/>
      </w:pPr>
      <w:r w:rsidRPr="006B77FB">
        <w:rPr>
          <w:u w:val="single"/>
        </w:rPr>
        <w:t>____________________________________</w:t>
      </w:r>
      <w:r>
        <w:tab/>
      </w:r>
      <w:r>
        <w:tab/>
      </w:r>
      <w:r w:rsidRPr="00442A90">
        <w:rPr>
          <w:b/>
          <w:i/>
          <w:u w:val="single"/>
        </w:rPr>
        <w:t>[enter organization here]</w:t>
      </w:r>
      <w:r>
        <w:tab/>
      </w:r>
      <w:r w:rsidRPr="006B77FB">
        <w:rPr>
          <w:u w:val="single"/>
        </w:rPr>
        <w:t>____________</w:t>
      </w:r>
    </w:p>
    <w:p w14:paraId="6B64A0F7" w14:textId="77777777" w:rsidR="000024AC" w:rsidRPr="00B84A94" w:rsidRDefault="000024AC" w:rsidP="000024AC">
      <w:pPr>
        <w:pStyle w:val="NoSpacing"/>
      </w:pPr>
      <w:r>
        <w:t>[enter name here. Signature above use tab key to realign]</w:t>
      </w:r>
      <w:r w:rsidRPr="00B84A94">
        <w:tab/>
        <w:t>Organization</w:t>
      </w:r>
      <w:r w:rsidRPr="00B84A94">
        <w:tab/>
      </w:r>
      <w:r w:rsidRPr="00B84A94">
        <w:tab/>
      </w:r>
      <w:r w:rsidRPr="00B84A94">
        <w:tab/>
        <w:t>Date</w:t>
      </w:r>
    </w:p>
    <w:p w14:paraId="0E8009DC" w14:textId="77777777" w:rsidR="000024AC" w:rsidRDefault="000024AC" w:rsidP="000024AC">
      <w:pPr>
        <w:pStyle w:val="NoSpacing"/>
      </w:pPr>
    </w:p>
    <w:p w14:paraId="61070693" w14:textId="3DCA7240" w:rsidR="000024AC" w:rsidRPr="00575323" w:rsidRDefault="000024AC" w:rsidP="000024AC">
      <w:pPr>
        <w:pStyle w:val="Heading3"/>
      </w:pPr>
      <w:r>
        <w:t>County Sheriff OR State Police:</w:t>
      </w:r>
    </w:p>
    <w:p w14:paraId="65942472" w14:textId="77777777" w:rsidR="000024AC" w:rsidRPr="00B84A94" w:rsidRDefault="000024AC" w:rsidP="000024AC">
      <w:pPr>
        <w:pStyle w:val="NoSpacing"/>
      </w:pPr>
    </w:p>
    <w:p w14:paraId="7F470A98" w14:textId="77777777" w:rsidR="000024AC" w:rsidRPr="00B84A94" w:rsidRDefault="000024AC" w:rsidP="000024AC">
      <w:pPr>
        <w:pStyle w:val="NoSpacing"/>
      </w:pPr>
      <w:r w:rsidRPr="006B77FB">
        <w:rPr>
          <w:u w:val="single"/>
        </w:rPr>
        <w:t>____________________________________</w:t>
      </w:r>
      <w:r>
        <w:t>____</w:t>
      </w:r>
      <w:r>
        <w:tab/>
      </w:r>
      <w:r>
        <w:tab/>
      </w:r>
      <w:r w:rsidRPr="00442A90">
        <w:rPr>
          <w:b/>
          <w:i/>
          <w:u w:val="single"/>
        </w:rPr>
        <w:t>[enter organization here]</w:t>
      </w:r>
      <w:r>
        <w:tab/>
      </w:r>
      <w:r w:rsidRPr="006B77FB">
        <w:rPr>
          <w:u w:val="single"/>
        </w:rPr>
        <w:t>____________</w:t>
      </w:r>
    </w:p>
    <w:p w14:paraId="636E599C" w14:textId="77777777" w:rsidR="000024AC" w:rsidRPr="00B84A94" w:rsidRDefault="000024AC" w:rsidP="000024AC">
      <w:pPr>
        <w:pStyle w:val="NoSpacing"/>
      </w:pPr>
      <w:r>
        <w:t>[enter name here. Signature above. use tab key to realign]</w:t>
      </w:r>
      <w:r w:rsidRPr="00B84A94">
        <w:tab/>
        <w:t>Organization</w:t>
      </w:r>
      <w:r w:rsidRPr="00B84A94">
        <w:tab/>
      </w:r>
      <w:r w:rsidRPr="00B84A94">
        <w:tab/>
      </w:r>
      <w:r w:rsidRPr="00B84A94">
        <w:tab/>
        <w:t>Date</w:t>
      </w:r>
    </w:p>
    <w:p w14:paraId="1B70A132" w14:textId="77777777" w:rsidR="000024AC" w:rsidRDefault="000024AC" w:rsidP="000024AC">
      <w:pPr>
        <w:pStyle w:val="NoSpacing"/>
      </w:pPr>
    </w:p>
    <w:p w14:paraId="4AE4C7BE" w14:textId="2C8D3369" w:rsidR="000024AC" w:rsidRPr="00575323" w:rsidRDefault="000024AC" w:rsidP="000024AC">
      <w:pPr>
        <w:pStyle w:val="Heading3"/>
      </w:pPr>
      <w:r>
        <w:t>County EMA:</w:t>
      </w:r>
    </w:p>
    <w:p w14:paraId="45CF8FED" w14:textId="77777777" w:rsidR="000024AC" w:rsidRPr="00B84A94" w:rsidRDefault="000024AC" w:rsidP="000024AC">
      <w:pPr>
        <w:pStyle w:val="NoSpacing"/>
      </w:pPr>
    </w:p>
    <w:p w14:paraId="46D15103" w14:textId="77777777" w:rsidR="000024AC" w:rsidRPr="00B84A94" w:rsidRDefault="000024AC" w:rsidP="000024AC">
      <w:pPr>
        <w:pStyle w:val="NoSpacing"/>
      </w:pPr>
      <w:r w:rsidRPr="006B77FB">
        <w:rPr>
          <w:u w:val="single"/>
        </w:rPr>
        <w:t>____________________________________</w:t>
      </w:r>
      <w:r>
        <w:tab/>
      </w:r>
      <w:r>
        <w:tab/>
      </w:r>
      <w:r w:rsidRPr="00442A90">
        <w:rPr>
          <w:b/>
          <w:i/>
          <w:u w:val="single"/>
        </w:rPr>
        <w:t>[enter organization here]</w:t>
      </w:r>
      <w:r>
        <w:tab/>
      </w:r>
      <w:r w:rsidRPr="006B77FB">
        <w:rPr>
          <w:u w:val="single"/>
        </w:rPr>
        <w:t>____________</w:t>
      </w:r>
    </w:p>
    <w:p w14:paraId="671DB8BA" w14:textId="77777777" w:rsidR="000024AC" w:rsidRPr="00B84A94" w:rsidRDefault="000024AC" w:rsidP="000024AC">
      <w:pPr>
        <w:pStyle w:val="NoSpacing"/>
      </w:pPr>
      <w:r>
        <w:t>[enter name here. Signature above. use tab key to realign]</w:t>
      </w:r>
      <w:r w:rsidRPr="00B84A94">
        <w:tab/>
        <w:t>Organization</w:t>
      </w:r>
      <w:r w:rsidRPr="00B84A94">
        <w:tab/>
      </w:r>
      <w:r w:rsidRPr="00B84A94">
        <w:tab/>
      </w:r>
      <w:r w:rsidRPr="00B84A94">
        <w:tab/>
        <w:t>Date</w:t>
      </w:r>
    </w:p>
    <w:p w14:paraId="7A44B333" w14:textId="77777777" w:rsidR="000024AC" w:rsidRDefault="000024AC" w:rsidP="000024AC">
      <w:pPr>
        <w:pStyle w:val="NoSpacing"/>
      </w:pPr>
    </w:p>
    <w:p w14:paraId="389BA07E" w14:textId="1D8A1A6B" w:rsidR="000024AC" w:rsidRDefault="000024AC" w:rsidP="000024AC">
      <w:pPr>
        <w:pStyle w:val="Heading3"/>
      </w:pPr>
      <w:r>
        <w:t>Local EMA OR Law Enforcement:</w:t>
      </w:r>
    </w:p>
    <w:p w14:paraId="4568CA14" w14:textId="77777777" w:rsidR="000024AC" w:rsidRPr="00B84A94" w:rsidRDefault="000024AC" w:rsidP="000024AC">
      <w:pPr>
        <w:pStyle w:val="NoSpacing"/>
      </w:pPr>
    </w:p>
    <w:p w14:paraId="601D45F8" w14:textId="77777777" w:rsidR="000024AC" w:rsidRPr="00B84A94" w:rsidRDefault="000024AC" w:rsidP="000024AC">
      <w:pPr>
        <w:pStyle w:val="NoSpacing"/>
      </w:pPr>
      <w:r w:rsidRPr="006B77FB">
        <w:rPr>
          <w:u w:val="single"/>
        </w:rPr>
        <w:t>____________________________________</w:t>
      </w:r>
      <w:r>
        <w:t>_____</w:t>
      </w:r>
      <w:r>
        <w:tab/>
      </w:r>
      <w:r>
        <w:tab/>
      </w:r>
      <w:r w:rsidRPr="00442A90">
        <w:rPr>
          <w:b/>
          <w:i/>
          <w:u w:val="single"/>
        </w:rPr>
        <w:t>[enter organization here]</w:t>
      </w:r>
      <w:r>
        <w:tab/>
      </w:r>
      <w:r w:rsidRPr="006B77FB">
        <w:rPr>
          <w:u w:val="single"/>
        </w:rPr>
        <w:t>____________</w:t>
      </w:r>
    </w:p>
    <w:p w14:paraId="5E1219BA" w14:textId="77777777" w:rsidR="000024AC" w:rsidRPr="00B84A94" w:rsidRDefault="000024AC" w:rsidP="000024AC">
      <w:pPr>
        <w:pStyle w:val="NoSpacing"/>
      </w:pPr>
      <w:r>
        <w:t>[enter name here. Signature above. use tab key to realign]</w:t>
      </w:r>
      <w:r w:rsidRPr="00B84A94">
        <w:tab/>
        <w:t>Organization</w:t>
      </w:r>
      <w:r w:rsidRPr="00B84A94">
        <w:tab/>
      </w:r>
      <w:r w:rsidRPr="00B84A94">
        <w:tab/>
      </w:r>
      <w:r w:rsidRPr="00B84A94">
        <w:tab/>
        <w:t>Date</w:t>
      </w:r>
    </w:p>
    <w:p w14:paraId="7771DE37" w14:textId="77777777" w:rsidR="000024AC" w:rsidRDefault="000024AC" w:rsidP="000024AC">
      <w:pPr>
        <w:pStyle w:val="NoSpacing"/>
      </w:pPr>
    </w:p>
    <w:p w14:paraId="6666E887" w14:textId="41D1ACF5" w:rsidR="000024AC" w:rsidRPr="00575323" w:rsidRDefault="000024AC" w:rsidP="000024AC">
      <w:pPr>
        <w:pStyle w:val="Heading3"/>
      </w:pPr>
      <w:r>
        <w:t>Additional Agency:</w:t>
      </w:r>
    </w:p>
    <w:p w14:paraId="14F36953" w14:textId="77777777" w:rsidR="000024AC" w:rsidRPr="00B84A94" w:rsidRDefault="000024AC" w:rsidP="000024AC">
      <w:pPr>
        <w:pStyle w:val="NoSpacing"/>
      </w:pPr>
    </w:p>
    <w:p w14:paraId="591C464E" w14:textId="77777777" w:rsidR="000024AC" w:rsidRPr="00B84A94" w:rsidRDefault="000024AC" w:rsidP="000024AC">
      <w:pPr>
        <w:pStyle w:val="NoSpacing"/>
      </w:pPr>
      <w:bookmarkStart w:id="6" w:name="_Hlk113520513"/>
      <w:r w:rsidRPr="006B77FB">
        <w:rPr>
          <w:u w:val="single"/>
        </w:rPr>
        <w:t>____________________________________</w:t>
      </w:r>
      <w:bookmarkEnd w:id="6"/>
      <w:r>
        <w:tab/>
      </w:r>
      <w:r>
        <w:tab/>
      </w:r>
      <w:r w:rsidRPr="00442A90">
        <w:rPr>
          <w:b/>
          <w:i/>
          <w:u w:val="single"/>
        </w:rPr>
        <w:t>[enter organization here]</w:t>
      </w:r>
      <w:r>
        <w:tab/>
      </w:r>
      <w:bookmarkStart w:id="7" w:name="_Hlk113520605"/>
      <w:r w:rsidRPr="006B77FB">
        <w:rPr>
          <w:u w:val="single"/>
        </w:rPr>
        <w:t>____________</w:t>
      </w:r>
      <w:bookmarkEnd w:id="7"/>
    </w:p>
    <w:p w14:paraId="1C1A3678" w14:textId="094CAC58" w:rsidR="006A0770" w:rsidRDefault="000024AC" w:rsidP="006A0770">
      <w:r>
        <w:t>[enter name here. Signature above. use tab key to realign]</w:t>
      </w:r>
      <w:r w:rsidRPr="00B84A94">
        <w:tab/>
        <w:t>Organization</w:t>
      </w:r>
      <w:r w:rsidRPr="00B84A94">
        <w:tab/>
      </w:r>
      <w:r w:rsidRPr="00B84A94">
        <w:tab/>
      </w:r>
      <w:r w:rsidRPr="00B84A94">
        <w:tab/>
      </w:r>
      <w:r w:rsidRPr="00F038DA">
        <w:t>Dat</w:t>
      </w:r>
      <w:r w:rsidR="006A0770">
        <w:t>e</w:t>
      </w:r>
    </w:p>
    <w:p w14:paraId="095CD3E8" w14:textId="77777777" w:rsidR="00C65982" w:rsidRDefault="00C65982" w:rsidP="006A0770"/>
    <w:p w14:paraId="17991098" w14:textId="77777777" w:rsidR="00C65982" w:rsidRDefault="00C65982" w:rsidP="006A0770">
      <w:pPr>
        <w:sectPr w:rsidR="00C65982" w:rsidSect="00742D5A">
          <w:headerReference w:type="default" r:id="rId12"/>
          <w:footerReference w:type="default" r:id="rId13"/>
          <w:pgSz w:w="12240" w:h="15840"/>
          <w:pgMar w:top="720" w:right="720" w:bottom="720" w:left="1440" w:header="720" w:footer="720" w:gutter="0"/>
          <w:pgNumType w:start="1"/>
          <w:cols w:space="720"/>
          <w:docGrid w:linePitch="381"/>
        </w:sectPr>
      </w:pPr>
    </w:p>
    <w:bookmarkStart w:id="8" w:name="_Toc151909253"/>
    <w:p w14:paraId="2783B58C" w14:textId="3195C9FF" w:rsidR="006A0770" w:rsidRDefault="00F7276D" w:rsidP="00980C45">
      <w:pPr>
        <w:pStyle w:val="Heading1"/>
        <w:tabs>
          <w:tab w:val="right" w:pos="13680"/>
        </w:tabs>
      </w:pPr>
      <w:r w:rsidRPr="006A0770">
        <w:lastRenderedPageBreak/>
        <mc:AlternateContent>
          <mc:Choice Requires="wps">
            <w:drawing>
              <wp:anchor distT="45720" distB="45720" distL="114300" distR="114300" simplePos="0" relativeHeight="251658240" behindDoc="1" locked="0" layoutInCell="1" allowOverlap="1" wp14:anchorId="74539908" wp14:editId="11790C7B">
                <wp:simplePos x="0" y="0"/>
                <wp:positionH relativeFrom="margin">
                  <wp:posOffset>5676901</wp:posOffset>
                </wp:positionH>
                <wp:positionV relativeFrom="margin">
                  <wp:posOffset>370114</wp:posOffset>
                </wp:positionV>
                <wp:extent cx="2991666" cy="1209675"/>
                <wp:effectExtent l="0" t="0" r="1841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666" cy="1209675"/>
                        </a:xfrm>
                        <a:prstGeom prst="rect">
                          <a:avLst/>
                        </a:prstGeom>
                        <a:solidFill>
                          <a:srgbClr val="FFFFFF"/>
                        </a:solidFill>
                        <a:ln w="9525">
                          <a:solidFill>
                            <a:srgbClr val="000000"/>
                          </a:solidFill>
                          <a:miter lim="800000"/>
                          <a:headEnd/>
                          <a:tailEnd/>
                        </a:ln>
                      </wps:spPr>
                      <wps:txbx>
                        <w:txbxContent>
                          <w:p w14:paraId="3A474346" w14:textId="6BE077CA" w:rsidR="00FE727D" w:rsidRPr="005137DA" w:rsidRDefault="00FE727D" w:rsidP="00C16BAB">
                            <w:r w:rsidRPr="005137DA">
                              <w:t xml:space="preserve">Message: Hello, this is _____ and this is an emergency. The ______ dam </w:t>
                            </w:r>
                            <w:r w:rsidR="00844A63">
                              <w:t>has a developing situation and is under watch</w:t>
                            </w:r>
                            <w:r w:rsidRPr="005137DA">
                              <w:t>. Please activate your Alert/Notification procedures. THIS IS NOT A DRILL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39908" id="_x0000_t202" coordsize="21600,21600" o:spt="202" path="m,l,21600r21600,l21600,xe">
                <v:stroke joinstyle="miter"/>
                <v:path gradientshapeok="t" o:connecttype="rect"/>
              </v:shapetype>
              <v:shape id="Text Box 2" o:spid="_x0000_s1026" type="#_x0000_t202" style="position:absolute;margin-left:447pt;margin-top:29.15pt;width:235.55pt;height:9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">
                <v:textbox>
                  <w:txbxContent>
                    <w:p w14:paraId="3A474346" w14:textId="6BE077CA" w:rsidR="00FE727D" w:rsidRPr="005137DA" w:rsidRDefault="00FE727D" w:rsidP="00C16BAB">
                      <w:r w:rsidRPr="005137DA">
                        <w:t xml:space="preserve">Message: Hello, this is _____ and this is an emergency. The ______ dam </w:t>
                      </w:r>
                      <w:r w:rsidR="00844A63">
                        <w:t>has a developing situation and is under watch</w:t>
                      </w:r>
                      <w:r w:rsidRPr="005137DA">
                        <w:t>. Please activate your Alert/Notification procedures. THIS IS NOT A DRILL</w:t>
                      </w:r>
                    </w:p>
                  </w:txbxContent>
                </v:textbox>
                <w10:wrap anchorx="margin" anchory="margin"/>
              </v:shape>
            </w:pict>
          </mc:Fallback>
        </mc:AlternateContent>
      </w:r>
      <w:r w:rsidR="00E46499" w:rsidRPr="006A0770">
        <w:t>C</w:t>
      </w:r>
      <w:r w:rsidR="00C65982">
        <w:t>HAPTER</w:t>
      </w:r>
      <w:r w:rsidR="00E46499">
        <w:t xml:space="preserve"> I</w:t>
      </w:r>
      <w:r w:rsidR="00914E3D">
        <w:t>I</w:t>
      </w:r>
      <w:r w:rsidR="00B440F2">
        <w:t>I</w:t>
      </w:r>
      <w:r w:rsidR="00C16BAB" w:rsidRPr="00C16BAB">
        <w:t>:</w:t>
      </w:r>
      <w:r w:rsidR="00F41610">
        <w:t xml:space="preserve"> </w:t>
      </w:r>
      <w:r w:rsidR="00963D6D" w:rsidRPr="00C16BAB">
        <w:t>NOTIFICATION FLO</w:t>
      </w:r>
      <w:r w:rsidR="00C16BAB">
        <w:drawing>
          <wp:anchor distT="0" distB="0" distL="114300" distR="114300" simplePos="0" relativeHeight="251657215" behindDoc="1" locked="0" layoutInCell="1" allowOverlap="1" wp14:anchorId="7855DDC1" wp14:editId="0BC3DE3B">
            <wp:simplePos x="0" y="0"/>
            <wp:positionH relativeFrom="page">
              <wp:align>center</wp:align>
            </wp:positionH>
            <wp:positionV relativeFrom="page">
              <wp:align>center</wp:align>
            </wp:positionV>
            <wp:extent cx="9144000" cy="5532120"/>
            <wp:effectExtent l="38100" t="0" r="1905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V relativeFrom="margin">
              <wp14:pctHeight>0</wp14:pctHeight>
            </wp14:sizeRelV>
          </wp:anchor>
        </w:drawing>
      </w:r>
      <w:r w:rsidR="00963D6D" w:rsidRPr="00C16BAB">
        <w:t>W CHART</w:t>
      </w:r>
      <w:r w:rsidR="006A0770">
        <w:t>S</w:t>
      </w:r>
      <w:bookmarkEnd w:id="8"/>
      <w:r w:rsidR="00980C45">
        <w:tab/>
      </w:r>
    </w:p>
    <w:p w14:paraId="1CA68E1B" w14:textId="62BD8174" w:rsidR="006A0770" w:rsidRDefault="00CF4722" w:rsidP="006A0770">
      <w:pPr>
        <w:pStyle w:val="Heading2"/>
      </w:pPr>
      <w:bookmarkStart w:id="9" w:name="_Toc151909254"/>
      <w:r w:rsidRPr="00D767F2">
        <w:t xml:space="preserve">EAP Activation Level </w:t>
      </w:r>
      <w:r>
        <w:t>2</w:t>
      </w:r>
      <w:bookmarkEnd w:id="9"/>
    </w:p>
    <w:p w14:paraId="1B1C256C" w14:textId="77777777" w:rsidR="006A0770" w:rsidRDefault="006A0770">
      <w:pPr>
        <w:spacing w:after="200"/>
        <w:rPr>
          <w:sz w:val="28"/>
          <w:u w:val="single"/>
        </w:rPr>
      </w:pPr>
      <w:r>
        <w:br w:type="page"/>
      </w:r>
    </w:p>
    <w:bookmarkStart w:id="10" w:name="_Toc151909255"/>
    <w:p w14:paraId="450BC459" w14:textId="2987C051" w:rsidR="005F3B30" w:rsidRPr="00D767F2" w:rsidRDefault="005B68AF" w:rsidP="006A0770">
      <w:pPr>
        <w:pStyle w:val="Heading2"/>
      </w:pPr>
      <w:r>
        <w:rPr>
          <w:noProof/>
        </w:rPr>
        <w:lastRenderedPageBreak/>
        <mc:AlternateContent>
          <mc:Choice Requires="wps">
            <w:drawing>
              <wp:anchor distT="45720" distB="45720" distL="114300" distR="114300" simplePos="0" relativeHeight="251662337" behindDoc="0" locked="0" layoutInCell="1" allowOverlap="1" wp14:anchorId="0DA0A815" wp14:editId="2E187532">
                <wp:simplePos x="0" y="0"/>
                <wp:positionH relativeFrom="column">
                  <wp:posOffset>5595348</wp:posOffset>
                </wp:positionH>
                <wp:positionV relativeFrom="paragraph">
                  <wp:posOffset>750570</wp:posOffset>
                </wp:positionV>
                <wp:extent cx="3304540" cy="907415"/>
                <wp:effectExtent l="0" t="0" r="1016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4540" cy="907415"/>
                        </a:xfrm>
                        <a:prstGeom prst="rect">
                          <a:avLst/>
                        </a:prstGeom>
                        <a:solidFill>
                          <a:srgbClr val="FFFFFF"/>
                        </a:solidFill>
                        <a:ln w="9525">
                          <a:solidFill>
                            <a:srgbClr val="000000"/>
                          </a:solidFill>
                          <a:miter lim="800000"/>
                          <a:headEnd/>
                          <a:tailEnd/>
                        </a:ln>
                      </wps:spPr>
                      <wps:txbx>
                        <w:txbxContent>
                          <w:p w14:paraId="016C1A5C" w14:textId="39C36DF8" w:rsidR="005B68AF" w:rsidRDefault="005B68AF">
                            <w:r w:rsidRPr="005137DA">
                              <w:t xml:space="preserve">Message: Hello, this is _____ and this is an emergency. The ______ dam has </w:t>
                            </w:r>
                            <w:r>
                              <w:t>failed/failing</w:t>
                            </w:r>
                            <w:r w:rsidRPr="005137DA">
                              <w:t>. Please activate your Alert/Notification procedures. THIS IS NOT A DRILL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0A815" id="_x0000_s1027" type="#_x0000_t202" style="position:absolute;margin-left:440.6pt;margin-top:59.1pt;width:260.2pt;height:71.45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">
                <v:textbox>
                  <w:txbxContent>
                    <w:p w14:paraId="016C1A5C" w14:textId="39C36DF8" w:rsidR="005B68AF" w:rsidRDefault="005B68AF">
                      <w:r w:rsidRPr="005137DA">
                        <w:t xml:space="preserve">Message: Hello, this is _____ and this is an emergency. The ______ dam has </w:t>
                      </w:r>
                      <w:r>
                        <w:t>failed/failing</w:t>
                      </w:r>
                      <w:r w:rsidRPr="005137DA">
                        <w:t>. Please activate your Alert/Notification procedures. THIS IS NOT A DRILL</w:t>
                      </w:r>
                    </w:p>
                  </w:txbxContent>
                </v:textbox>
                <w10:wrap type="square"/>
              </v:shape>
            </w:pict>
          </mc:Fallback>
        </mc:AlternateContent>
      </w:r>
      <w:r w:rsidR="005F3B30">
        <w:rPr>
          <w:noProof/>
        </w:rPr>
        <w:drawing>
          <wp:anchor distT="0" distB="0" distL="114300" distR="114300" simplePos="0" relativeHeight="251660289" behindDoc="1" locked="0" layoutInCell="1" allowOverlap="1" wp14:anchorId="6F785A94" wp14:editId="7A2A2860">
            <wp:simplePos x="0" y="0"/>
            <wp:positionH relativeFrom="page">
              <wp:align>center</wp:align>
            </wp:positionH>
            <wp:positionV relativeFrom="page">
              <wp:align>center</wp:align>
            </wp:positionV>
            <wp:extent cx="9144000" cy="5532120"/>
            <wp:effectExtent l="38100" t="0" r="1905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V relativeFrom="margin">
              <wp14:pctHeight>0</wp14:pctHeight>
            </wp14:sizeRelV>
          </wp:anchor>
        </w:drawing>
      </w:r>
      <w:r w:rsidR="005F3B30" w:rsidRPr="00D767F2">
        <w:t xml:space="preserve">EAP Activation Level </w:t>
      </w:r>
      <w:r w:rsidR="005F3B30">
        <w:t>3</w:t>
      </w:r>
      <w:bookmarkEnd w:id="10"/>
    </w:p>
    <w:p w14:paraId="78D21725" w14:textId="77777777" w:rsidR="00F26BC7" w:rsidRDefault="00F26BC7" w:rsidP="00821D69">
      <w:pPr>
        <w:pStyle w:val="Heading1"/>
        <w:sectPr w:rsidR="00F26BC7" w:rsidSect="00980C45">
          <w:pgSz w:w="15840" w:h="12240" w:orient="landscape" w:code="1"/>
          <w:pgMar w:top="1440" w:right="1080" w:bottom="720" w:left="1080" w:header="720" w:footer="720" w:gutter="0"/>
          <w:cols w:space="720"/>
          <w:docGrid w:linePitch="381"/>
        </w:sectPr>
      </w:pPr>
    </w:p>
    <w:p w14:paraId="466D93EA" w14:textId="01C2954E" w:rsidR="00B53204" w:rsidRPr="00821D69" w:rsidRDefault="00E46499" w:rsidP="00821D69">
      <w:pPr>
        <w:pStyle w:val="Heading1"/>
      </w:pPr>
      <w:bookmarkStart w:id="11" w:name="_Toc151909256"/>
      <w:r w:rsidRPr="00821D69">
        <w:lastRenderedPageBreak/>
        <w:t>C</w:t>
      </w:r>
      <w:r w:rsidR="00F41610">
        <w:t>HAPTER</w:t>
      </w:r>
      <w:r w:rsidR="00C16BAB" w:rsidRPr="00821D69">
        <w:t xml:space="preserve"> I</w:t>
      </w:r>
      <w:r w:rsidR="00B440F2">
        <w:t>V</w:t>
      </w:r>
      <w:r w:rsidR="00C16BAB" w:rsidRPr="00821D69">
        <w:t>:</w:t>
      </w:r>
      <w:r w:rsidR="00F41610">
        <w:t xml:space="preserve"> </w:t>
      </w:r>
      <w:r w:rsidR="00B53204" w:rsidRPr="00821D69">
        <w:t>PURPOSE &amp; DISTRIBUTION</w:t>
      </w:r>
      <w:bookmarkEnd w:id="11"/>
    </w:p>
    <w:p w14:paraId="74D0603B" w14:textId="03D05524" w:rsidR="00B53204" w:rsidRPr="00C16BAB" w:rsidRDefault="00E46499" w:rsidP="00E46499">
      <w:pPr>
        <w:pStyle w:val="Heading2"/>
      </w:pPr>
      <w:bookmarkStart w:id="12" w:name="_Toc151909257"/>
      <w:r>
        <w:t xml:space="preserve">Section </w:t>
      </w:r>
      <w:r w:rsidR="00207F74">
        <w:t>A</w:t>
      </w:r>
      <w:r w:rsidR="00C16BAB" w:rsidRPr="00C16BAB">
        <w:t xml:space="preserve">: </w:t>
      </w:r>
      <w:r w:rsidR="00B53204" w:rsidRPr="00CC6B6B">
        <w:t>Purpose</w:t>
      </w:r>
      <w:bookmarkEnd w:id="12"/>
    </w:p>
    <w:p w14:paraId="5C887069" w14:textId="060180D0" w:rsidR="00B53204" w:rsidRPr="00C16BAB" w:rsidRDefault="00B53204" w:rsidP="00C16BAB">
      <w:r w:rsidRPr="00C16BAB">
        <w:t xml:space="preserve">The sudden release of water stored behind the </w:t>
      </w:r>
      <w:r w:rsidR="00D94427" w:rsidRPr="00C16BAB">
        <w:t>__________</w:t>
      </w:r>
      <w:r w:rsidR="00472325" w:rsidRPr="00C16BAB">
        <w:t xml:space="preserve"> Dam </w:t>
      </w:r>
      <w:r w:rsidRPr="00C16BAB">
        <w:t>is a potential hazard for downstream inhabitants and property. To minimize the chances for loss of life and damage to property, it is important to respond quickly to a potentially hazardous situation and to provide a coordinated effort that clearly assigns major areas of responsibility.</w:t>
      </w:r>
    </w:p>
    <w:p w14:paraId="2426AA5C" w14:textId="6B415243" w:rsidR="00B53204" w:rsidRPr="004D4DFA" w:rsidRDefault="00B53204" w:rsidP="00C16BAB">
      <w:r w:rsidRPr="004D4DFA">
        <w:t xml:space="preserve">The first few minutes following an actual or impending failure often </w:t>
      </w:r>
      <w:r w:rsidR="00472325" w:rsidRPr="004D4DFA">
        <w:t>make</w:t>
      </w:r>
      <w:r w:rsidRPr="004D4DFA">
        <w:t xml:space="preserve"> the difference between disjointed and ineffective actions and a coordinated and effective response. </w:t>
      </w:r>
    </w:p>
    <w:p w14:paraId="7068D271" w14:textId="29A2F297" w:rsidR="00B53204" w:rsidRPr="004D4DFA" w:rsidRDefault="00B53204" w:rsidP="00C16BAB">
      <w:r w:rsidRPr="004D4DFA">
        <w:t>This plan is</w:t>
      </w:r>
      <w:r>
        <w:t xml:space="preserve"> intended to</w:t>
      </w:r>
      <w:r w:rsidRPr="004D4DFA">
        <w:t xml:space="preserve"> outline </w:t>
      </w:r>
      <w:r>
        <w:t>a</w:t>
      </w:r>
      <w:r w:rsidRPr="004D4DFA">
        <w:t xml:space="preserve"> coordinated and effective emergency response. It is essential that the proper organizations and agencies be notified on a timely basis so that properly trained people can perform the functions they are qualified to do. Local responders have been involved in the development of this plan, and it is exercised periodically. </w:t>
      </w:r>
    </w:p>
    <w:p w14:paraId="005E1B70" w14:textId="406C5D51" w:rsidR="00B53204" w:rsidRPr="004D4DFA" w:rsidRDefault="00E46499" w:rsidP="00E46499">
      <w:pPr>
        <w:pStyle w:val="Heading2"/>
      </w:pPr>
      <w:bookmarkStart w:id="13" w:name="_Toc151909258"/>
      <w:r>
        <w:t xml:space="preserve">Section </w:t>
      </w:r>
      <w:r w:rsidR="00207F74">
        <w:t>B</w:t>
      </w:r>
      <w:r w:rsidR="00C16BAB">
        <w:t>:</w:t>
      </w:r>
      <w:r w:rsidR="00B53204" w:rsidRPr="004D4DFA">
        <w:t xml:space="preserve"> Distribution</w:t>
      </w:r>
      <w:bookmarkEnd w:id="13"/>
    </w:p>
    <w:p w14:paraId="354F37D5" w14:textId="2252A6AD" w:rsidR="00B53204" w:rsidRPr="004D4DFA" w:rsidRDefault="00B53204" w:rsidP="00207F74">
      <w:pPr>
        <w:pStyle w:val="ListParagraph"/>
        <w:numPr>
          <w:ilvl w:val="1"/>
          <w:numId w:val="21"/>
        </w:numPr>
      </w:pPr>
      <w:r w:rsidRPr="004D4DFA">
        <w:t xml:space="preserve">The Notification Flow Chart must be prominently posted at the dam site to facilitate use by observers equipped with cellular telephones or radios. </w:t>
      </w:r>
    </w:p>
    <w:p w14:paraId="3B1DBD4C" w14:textId="2132DF24" w:rsidR="00B53204" w:rsidRPr="004D4DFA" w:rsidRDefault="00B53204" w:rsidP="00207F74">
      <w:pPr>
        <w:pStyle w:val="ListParagraph"/>
        <w:numPr>
          <w:ilvl w:val="1"/>
          <w:numId w:val="21"/>
        </w:numPr>
      </w:pPr>
      <w:r w:rsidRPr="004D4DFA">
        <w:t>The Notification Flow Chart must be prominently posted within the first downstream inhabitant, structure, or facility equipped with a telephone and (owner)</w:t>
      </w:r>
    </w:p>
    <w:p w14:paraId="3DF7DBAC" w14:textId="3238DCA5" w:rsidR="00A114ED" w:rsidRDefault="00B53204" w:rsidP="006A0770">
      <w:pPr>
        <w:pStyle w:val="ListParagraph"/>
        <w:numPr>
          <w:ilvl w:val="1"/>
          <w:numId w:val="21"/>
        </w:numPr>
      </w:pPr>
      <w:r w:rsidRPr="004D4DFA">
        <w:t>This Emergency Action Plan will be distributed to each of the following persons or agencies as a minimum:</w:t>
      </w:r>
    </w:p>
    <w:p w14:paraId="19331997" w14:textId="77777777" w:rsidR="00207F74" w:rsidRDefault="009F6C21" w:rsidP="00C16BAB">
      <w:pPr>
        <w:pStyle w:val="ListParagraph"/>
        <w:numPr>
          <w:ilvl w:val="2"/>
          <w:numId w:val="21"/>
        </w:numPr>
      </w:pPr>
      <w:r>
        <w:t>DAM OWNER</w:t>
      </w:r>
    </w:p>
    <w:p w14:paraId="26B16FF6" w14:textId="77777777" w:rsidR="00207F74" w:rsidRDefault="009F6C21" w:rsidP="00C16BAB">
      <w:pPr>
        <w:pStyle w:val="ListParagraph"/>
        <w:numPr>
          <w:ilvl w:val="2"/>
          <w:numId w:val="21"/>
        </w:numPr>
      </w:pPr>
      <w:r>
        <w:t>DAM OPERATOR</w:t>
      </w:r>
    </w:p>
    <w:p w14:paraId="0246596D" w14:textId="77777777" w:rsidR="00207F74" w:rsidRDefault="009F6C21" w:rsidP="00C16BAB">
      <w:pPr>
        <w:pStyle w:val="ListParagraph"/>
        <w:numPr>
          <w:ilvl w:val="2"/>
          <w:numId w:val="21"/>
        </w:numPr>
      </w:pPr>
      <w:r>
        <w:t xml:space="preserve">9-1-1 </w:t>
      </w:r>
      <w:r w:rsidR="00CE2B94">
        <w:t xml:space="preserve">/ </w:t>
      </w:r>
      <w:r>
        <w:t>COUNTY RCC</w:t>
      </w:r>
    </w:p>
    <w:p w14:paraId="4F6199F7" w14:textId="77777777" w:rsidR="00207F74" w:rsidRDefault="009F6C21" w:rsidP="00C16BAB">
      <w:pPr>
        <w:pStyle w:val="ListParagraph"/>
        <w:numPr>
          <w:ilvl w:val="2"/>
          <w:numId w:val="21"/>
        </w:numPr>
      </w:pPr>
      <w:r>
        <w:t>FIRE AND RESCUE</w:t>
      </w:r>
      <w:r w:rsidR="00B53204">
        <w:t xml:space="preserve"> (incident commander)</w:t>
      </w:r>
    </w:p>
    <w:p w14:paraId="47167259" w14:textId="77777777" w:rsidR="00207F74" w:rsidRDefault="009F6C21" w:rsidP="00C16BAB">
      <w:pPr>
        <w:pStyle w:val="ListParagraph"/>
        <w:numPr>
          <w:ilvl w:val="2"/>
          <w:numId w:val="21"/>
        </w:numPr>
      </w:pPr>
      <w:r>
        <w:t>COUNTY SHERIFF</w:t>
      </w:r>
    </w:p>
    <w:p w14:paraId="0263A5D4" w14:textId="77777777" w:rsidR="00207F74" w:rsidRDefault="009F6C21" w:rsidP="00C16BAB">
      <w:pPr>
        <w:pStyle w:val="ListParagraph"/>
        <w:numPr>
          <w:ilvl w:val="2"/>
          <w:numId w:val="21"/>
        </w:numPr>
      </w:pPr>
      <w:r>
        <w:t>STATE POLICE DISPATCH</w:t>
      </w:r>
    </w:p>
    <w:p w14:paraId="1B8CE275" w14:textId="77777777" w:rsidR="00207F74" w:rsidRDefault="009F6C21" w:rsidP="00C16BAB">
      <w:pPr>
        <w:pStyle w:val="ListParagraph"/>
        <w:numPr>
          <w:ilvl w:val="2"/>
          <w:numId w:val="21"/>
        </w:numPr>
      </w:pPr>
      <w:r>
        <w:t>COUNTY EMA</w:t>
      </w:r>
    </w:p>
    <w:p w14:paraId="3E800D84" w14:textId="77777777" w:rsidR="00207F74" w:rsidRDefault="00B53204" w:rsidP="00C16BAB">
      <w:pPr>
        <w:pStyle w:val="ListParagraph"/>
        <w:numPr>
          <w:ilvl w:val="2"/>
          <w:numId w:val="21"/>
        </w:numPr>
      </w:pPr>
      <w:r w:rsidRPr="004D4DFA">
        <w:t>MEMA</w:t>
      </w:r>
    </w:p>
    <w:p w14:paraId="7543BD94" w14:textId="77777777" w:rsidR="00207F74" w:rsidRDefault="00B53204" w:rsidP="00C16BAB">
      <w:pPr>
        <w:pStyle w:val="ListParagraph"/>
        <w:numPr>
          <w:ilvl w:val="2"/>
          <w:numId w:val="21"/>
        </w:numPr>
      </w:pPr>
      <w:r w:rsidRPr="004D4DFA">
        <w:t>NWS</w:t>
      </w:r>
    </w:p>
    <w:p w14:paraId="129830EE" w14:textId="36CD18F8" w:rsidR="00B53204" w:rsidRPr="004D4DFA" w:rsidRDefault="009F6C21" w:rsidP="00C16BAB">
      <w:pPr>
        <w:pStyle w:val="ListParagraph"/>
        <w:numPr>
          <w:ilvl w:val="2"/>
          <w:numId w:val="21"/>
        </w:numPr>
      </w:pPr>
      <w:r>
        <w:t>LOCAL LAW ENFORCEMENT</w:t>
      </w:r>
    </w:p>
    <w:p w14:paraId="6D10A354" w14:textId="66A6B1BB" w:rsidR="00B53204" w:rsidRPr="004D4DFA" w:rsidRDefault="00E46499" w:rsidP="00821D69">
      <w:pPr>
        <w:pStyle w:val="Heading1"/>
      </w:pPr>
      <w:bookmarkStart w:id="14" w:name="_Toc151909259"/>
      <w:r>
        <w:lastRenderedPageBreak/>
        <w:t>C</w:t>
      </w:r>
      <w:r w:rsidR="00F41610">
        <w:t>HAPTER</w:t>
      </w:r>
      <w:r w:rsidR="00207F74">
        <w:t xml:space="preserve"> </w:t>
      </w:r>
      <w:r w:rsidR="00B440F2">
        <w:t>V</w:t>
      </w:r>
      <w:r w:rsidR="00C16BAB">
        <w:t>:</w:t>
      </w:r>
      <w:r w:rsidR="00F41610">
        <w:t xml:space="preserve"> </w:t>
      </w:r>
      <w:r w:rsidR="00B53204" w:rsidRPr="004D4DFA">
        <w:t>PROJECT DESCRIPTION &amp; IMPACT</w:t>
      </w:r>
      <w:r w:rsidR="007F1333">
        <w:t>S</w:t>
      </w:r>
      <w:bookmarkEnd w:id="14"/>
    </w:p>
    <w:p w14:paraId="2E03224C" w14:textId="0368913B" w:rsidR="00E46499" w:rsidRPr="00E46499" w:rsidRDefault="00E46499" w:rsidP="00E46499">
      <w:pPr>
        <w:pStyle w:val="Heading2"/>
      </w:pPr>
      <w:bookmarkStart w:id="15" w:name="_Toc151909260"/>
      <w:r>
        <w:rPr>
          <w:rStyle w:val="Heading2Char"/>
        </w:rPr>
        <w:t xml:space="preserve">Section </w:t>
      </w:r>
      <w:r w:rsidR="00207F74" w:rsidRPr="00E46499">
        <w:rPr>
          <w:rStyle w:val="Heading2Char"/>
        </w:rPr>
        <w:t xml:space="preserve">A: </w:t>
      </w:r>
      <w:r w:rsidR="004963FB" w:rsidRPr="00E46499">
        <w:t>Identification</w:t>
      </w:r>
      <w:bookmarkEnd w:id="15"/>
    </w:p>
    <w:p w14:paraId="45922F70" w14:textId="23E1F1BA" w:rsidR="004963FB" w:rsidRDefault="004963FB" w:rsidP="00207F74">
      <w:r>
        <w:t>(dam name, MEMA ID, NID number, location, body of water, year built/rebuilt, etc</w:t>
      </w:r>
      <w:r w:rsidR="00207F74">
        <w:t>.</w:t>
      </w:r>
      <w:r>
        <w:t>)</w:t>
      </w:r>
    </w:p>
    <w:p w14:paraId="40EFA047" w14:textId="2A066194" w:rsidR="00E46499" w:rsidRDefault="00E46499" w:rsidP="00E46499">
      <w:pPr>
        <w:pStyle w:val="Heading2"/>
      </w:pPr>
      <w:bookmarkStart w:id="16" w:name="_Toc151909261"/>
      <w:r>
        <w:rPr>
          <w:rStyle w:val="Heading2Char"/>
        </w:rPr>
        <w:t xml:space="preserve">Section </w:t>
      </w:r>
      <w:r w:rsidR="00207F74" w:rsidRPr="00207F74">
        <w:rPr>
          <w:rStyle w:val="Heading2Char"/>
        </w:rPr>
        <w:t xml:space="preserve">B: </w:t>
      </w:r>
      <w:r w:rsidR="004963FB" w:rsidRPr="00207F74">
        <w:rPr>
          <w:rStyle w:val="Heading2Char"/>
        </w:rPr>
        <w:t>Impoundment</w:t>
      </w:r>
      <w:bookmarkEnd w:id="16"/>
    </w:p>
    <w:p w14:paraId="78622E1A" w14:textId="11388915" w:rsidR="004963FB" w:rsidRDefault="004963FB" w:rsidP="00207F74">
      <w:r>
        <w:t>(acres, max storage, identify what used for, recreation, water supply, etc</w:t>
      </w:r>
      <w:r w:rsidR="00207F74">
        <w:t>.</w:t>
      </w:r>
      <w:r>
        <w:t>)</w:t>
      </w:r>
    </w:p>
    <w:p w14:paraId="363DD834" w14:textId="2BFB5E0F" w:rsidR="00E46499" w:rsidRDefault="00E46499" w:rsidP="00E46499">
      <w:pPr>
        <w:pStyle w:val="Heading2"/>
        <w:rPr>
          <w:rStyle w:val="Heading2Char"/>
        </w:rPr>
      </w:pPr>
      <w:bookmarkStart w:id="17" w:name="_Toc151909262"/>
      <w:r>
        <w:rPr>
          <w:rStyle w:val="Heading2Char"/>
        </w:rPr>
        <w:t xml:space="preserve">Section </w:t>
      </w:r>
      <w:r w:rsidR="00207F74" w:rsidRPr="00207F74">
        <w:rPr>
          <w:rStyle w:val="Heading2Char"/>
        </w:rPr>
        <w:t xml:space="preserve">C: </w:t>
      </w:r>
      <w:r w:rsidR="004963FB" w:rsidRPr="00207F74">
        <w:rPr>
          <w:rStyle w:val="Heading2Char"/>
        </w:rPr>
        <w:t xml:space="preserve">Physical </w:t>
      </w:r>
      <w:r w:rsidR="00207F74" w:rsidRPr="00207F74">
        <w:rPr>
          <w:rStyle w:val="Heading2Char"/>
        </w:rPr>
        <w:t>P</w:t>
      </w:r>
      <w:r w:rsidR="004963FB" w:rsidRPr="00207F74">
        <w:rPr>
          <w:rStyle w:val="Heading2Char"/>
        </w:rPr>
        <w:t>roperties</w:t>
      </w:r>
      <w:bookmarkEnd w:id="17"/>
    </w:p>
    <w:p w14:paraId="79B9320B" w14:textId="53F8FDAF" w:rsidR="004963FB" w:rsidRDefault="004963FB" w:rsidP="00C16BAB">
      <w:r>
        <w:t xml:space="preserve">(height, length, physical properties, spillway identification, gate information if applicable, </w:t>
      </w:r>
      <w:r w:rsidR="00207F74">
        <w:t>etc.</w:t>
      </w:r>
      <w:r>
        <w:t>)</w:t>
      </w:r>
    </w:p>
    <w:p w14:paraId="0A860EF8" w14:textId="0FB6FCB3" w:rsidR="00E46499" w:rsidRDefault="00E46499" w:rsidP="00E46499">
      <w:pPr>
        <w:pStyle w:val="Heading2"/>
      </w:pPr>
      <w:bookmarkStart w:id="18" w:name="_Toc151909263"/>
      <w:r>
        <w:rPr>
          <w:rStyle w:val="Heading2Char"/>
        </w:rPr>
        <w:t xml:space="preserve">Section </w:t>
      </w:r>
      <w:r w:rsidR="00207F74" w:rsidRPr="00207F74">
        <w:rPr>
          <w:rStyle w:val="Heading2Char"/>
        </w:rPr>
        <w:t xml:space="preserve">D: </w:t>
      </w:r>
      <w:r w:rsidR="004963FB" w:rsidRPr="00207F74">
        <w:rPr>
          <w:rStyle w:val="Heading2Char"/>
        </w:rPr>
        <w:t xml:space="preserve">Downstream </w:t>
      </w:r>
      <w:r w:rsidR="00207F74" w:rsidRPr="00207F74">
        <w:rPr>
          <w:rStyle w:val="Heading2Char"/>
        </w:rPr>
        <w:t>C</w:t>
      </w:r>
      <w:r w:rsidR="004963FB" w:rsidRPr="00207F74">
        <w:rPr>
          <w:rStyle w:val="Heading2Char"/>
        </w:rPr>
        <w:t>haracteristics</w:t>
      </w:r>
      <w:bookmarkEnd w:id="18"/>
    </w:p>
    <w:p w14:paraId="36B06273" w14:textId="67B8C0B1" w:rsidR="004963FB" w:rsidRPr="004D4DFA" w:rsidRDefault="004963FB" w:rsidP="00207F74">
      <w:r>
        <w:t xml:space="preserve">(what </w:t>
      </w:r>
      <w:r w:rsidR="00AC3D17">
        <w:t xml:space="preserve">houses &amp; infrastructure </w:t>
      </w:r>
      <w:r>
        <w:t xml:space="preserve">would be affected by a </w:t>
      </w:r>
      <w:r w:rsidR="00AC3D17">
        <w:t>breach of this dam</w:t>
      </w:r>
      <w:r>
        <w:t xml:space="preserve"> (below is optional form of reporting the impacted area characteristics). </w:t>
      </w:r>
      <w:r w:rsidR="00404040">
        <w:t xml:space="preserve">This dam is determined as having a _______ hazard classification. </w:t>
      </w:r>
      <w:r w:rsidR="007E27F9">
        <w:t>The last</w:t>
      </w:r>
      <w:r w:rsidR="00404040">
        <w:t xml:space="preserve"> required hazard </w:t>
      </w:r>
      <w:r w:rsidR="00AC3D17">
        <w:t>assessment</w:t>
      </w:r>
      <w:r w:rsidR="00404040">
        <w:t xml:space="preserve"> was performed on _______.</w:t>
      </w:r>
    </w:p>
    <w:p w14:paraId="4EE858D3" w14:textId="552451A5" w:rsidR="00E46499" w:rsidRDefault="00E46499" w:rsidP="00E46499">
      <w:pPr>
        <w:pStyle w:val="Heading2"/>
      </w:pPr>
      <w:bookmarkStart w:id="19" w:name="_Toc151909264"/>
      <w:r>
        <w:rPr>
          <w:rStyle w:val="Heading2Char"/>
        </w:rPr>
        <w:t xml:space="preserve">Section </w:t>
      </w:r>
      <w:r w:rsidR="00207F74" w:rsidRPr="00207F74">
        <w:rPr>
          <w:rStyle w:val="Heading2Char"/>
        </w:rPr>
        <w:t xml:space="preserve">E: </w:t>
      </w:r>
      <w:r w:rsidR="006515B5">
        <w:rPr>
          <w:rStyle w:val="Heading2Char"/>
        </w:rPr>
        <w:t>Impacted Area</w:t>
      </w:r>
      <w:bookmarkEnd w:id="19"/>
    </w:p>
    <w:p w14:paraId="1EEEBC82" w14:textId="4B2E6BBF" w:rsidR="00B53204" w:rsidRPr="004D4DFA" w:rsidRDefault="00515C9E" w:rsidP="00C16BAB">
      <w:r>
        <w:t>See Inundation Map on page _____.</w:t>
      </w:r>
    </w:p>
    <w:p w14:paraId="78F783B6" w14:textId="532676A6" w:rsidR="006660F3" w:rsidRDefault="004F445D" w:rsidP="00C16BAB">
      <w:r>
        <w:t>See Chapter VI</w:t>
      </w:r>
      <w:r w:rsidR="006927D5">
        <w:t xml:space="preserve"> for d</w:t>
      </w:r>
      <w:r w:rsidRPr="004D4DFA">
        <w:t xml:space="preserve">ownstream roads, bridges, </w:t>
      </w:r>
      <w:r w:rsidR="007F1333" w:rsidRPr="004D4DFA">
        <w:t>houses,</w:t>
      </w:r>
      <w:r w:rsidRPr="004D4DFA">
        <w:t xml:space="preserve"> and buildings</w:t>
      </w:r>
    </w:p>
    <w:p w14:paraId="649056F4" w14:textId="7FE209C2" w:rsidR="006660F3" w:rsidRPr="006660F3" w:rsidRDefault="006660F3" w:rsidP="00F038DA">
      <w:pPr>
        <w:pStyle w:val="Heading1"/>
      </w:pPr>
      <w:bookmarkStart w:id="20" w:name="_Toc151909265"/>
      <w:r w:rsidRPr="006660F3">
        <w:lastRenderedPageBreak/>
        <w:t>C</w:t>
      </w:r>
      <w:r w:rsidR="00F41610">
        <w:t>HAPTER</w:t>
      </w:r>
      <w:r w:rsidRPr="006660F3">
        <w:t xml:space="preserve"> VI:</w:t>
      </w:r>
      <w:r w:rsidR="00F41610">
        <w:t xml:space="preserve"> </w:t>
      </w:r>
      <w:r w:rsidRPr="006660F3">
        <w:t>EVACUATION CONTACT LIST</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831"/>
      </w:tblGrid>
      <w:tr w:rsidR="00B53204" w:rsidRPr="004D4DFA" w14:paraId="78DB2DEE" w14:textId="77777777" w:rsidTr="005F2580">
        <w:tc>
          <w:tcPr>
            <w:tcW w:w="9576" w:type="dxa"/>
            <w:gridSpan w:val="4"/>
          </w:tcPr>
          <w:p w14:paraId="33B66F5E" w14:textId="77777777" w:rsidR="00B53204" w:rsidRPr="004A6A2F" w:rsidRDefault="00B53204" w:rsidP="007F1333">
            <w:pPr>
              <w:pStyle w:val="NoSpacing"/>
              <w:jc w:val="center"/>
            </w:pPr>
            <w:r w:rsidRPr="004A6A2F">
              <w:t>BUILDINGS</w:t>
            </w:r>
          </w:p>
        </w:tc>
      </w:tr>
      <w:tr w:rsidR="00B53204" w:rsidRPr="004D4DFA" w14:paraId="158DA4CC" w14:textId="77777777" w:rsidTr="005F2580">
        <w:tc>
          <w:tcPr>
            <w:tcW w:w="1915" w:type="dxa"/>
          </w:tcPr>
          <w:p w14:paraId="0B7DF9ED" w14:textId="77777777" w:rsidR="00B53204" w:rsidRPr="004A6A2F" w:rsidRDefault="00B53204" w:rsidP="007F1333">
            <w:pPr>
              <w:pStyle w:val="NoSpacing"/>
              <w:jc w:val="center"/>
            </w:pPr>
            <w:r w:rsidRPr="004A6A2F">
              <w:t>Type</w:t>
            </w:r>
          </w:p>
        </w:tc>
        <w:tc>
          <w:tcPr>
            <w:tcW w:w="1915" w:type="dxa"/>
          </w:tcPr>
          <w:p w14:paraId="7AE9B350" w14:textId="77777777" w:rsidR="00B53204" w:rsidRPr="004A6A2F" w:rsidRDefault="00B53204" w:rsidP="007F1333">
            <w:pPr>
              <w:pStyle w:val="NoSpacing"/>
              <w:jc w:val="center"/>
            </w:pPr>
            <w:r w:rsidRPr="004A6A2F">
              <w:t>Owner/Occupant</w:t>
            </w:r>
          </w:p>
        </w:tc>
        <w:tc>
          <w:tcPr>
            <w:tcW w:w="1915" w:type="dxa"/>
          </w:tcPr>
          <w:p w14:paraId="7291096F" w14:textId="77777777" w:rsidR="00B53204" w:rsidRPr="004A6A2F" w:rsidRDefault="00B53204" w:rsidP="007F1333">
            <w:pPr>
              <w:pStyle w:val="NoSpacing"/>
              <w:jc w:val="center"/>
            </w:pPr>
            <w:r w:rsidRPr="004A6A2F">
              <w:t>Telephone #</w:t>
            </w:r>
          </w:p>
        </w:tc>
        <w:tc>
          <w:tcPr>
            <w:tcW w:w="3831" w:type="dxa"/>
          </w:tcPr>
          <w:p w14:paraId="4123CD74" w14:textId="77777777" w:rsidR="00B53204" w:rsidRPr="004A6A2F" w:rsidRDefault="00B53204" w:rsidP="007F1333">
            <w:pPr>
              <w:pStyle w:val="NoSpacing"/>
              <w:jc w:val="center"/>
            </w:pPr>
            <w:r w:rsidRPr="004A6A2F">
              <w:t>Address</w:t>
            </w:r>
          </w:p>
        </w:tc>
      </w:tr>
      <w:tr w:rsidR="00B53204" w:rsidRPr="004D4DFA" w14:paraId="780CCB79" w14:textId="77777777" w:rsidTr="005F2580">
        <w:tc>
          <w:tcPr>
            <w:tcW w:w="1915" w:type="dxa"/>
          </w:tcPr>
          <w:p w14:paraId="75F7EEC9" w14:textId="77777777" w:rsidR="00B53204" w:rsidRPr="004A6A2F" w:rsidRDefault="00B53204" w:rsidP="007F1333">
            <w:pPr>
              <w:pStyle w:val="NoSpacing"/>
              <w:jc w:val="center"/>
            </w:pPr>
          </w:p>
        </w:tc>
        <w:tc>
          <w:tcPr>
            <w:tcW w:w="1915" w:type="dxa"/>
          </w:tcPr>
          <w:p w14:paraId="43909C91" w14:textId="77777777" w:rsidR="00B53204" w:rsidRPr="004A6A2F" w:rsidRDefault="00B53204" w:rsidP="007F1333">
            <w:pPr>
              <w:pStyle w:val="NoSpacing"/>
              <w:jc w:val="center"/>
            </w:pPr>
          </w:p>
        </w:tc>
        <w:tc>
          <w:tcPr>
            <w:tcW w:w="1915" w:type="dxa"/>
          </w:tcPr>
          <w:p w14:paraId="1DD330C8" w14:textId="77777777" w:rsidR="00B53204" w:rsidRPr="004A6A2F" w:rsidRDefault="00B53204" w:rsidP="007F1333">
            <w:pPr>
              <w:pStyle w:val="NoSpacing"/>
              <w:jc w:val="center"/>
            </w:pPr>
          </w:p>
        </w:tc>
        <w:tc>
          <w:tcPr>
            <w:tcW w:w="3831" w:type="dxa"/>
          </w:tcPr>
          <w:p w14:paraId="4A0334C8" w14:textId="77777777" w:rsidR="00B53204" w:rsidRPr="004A6A2F" w:rsidRDefault="00B53204" w:rsidP="007F1333">
            <w:pPr>
              <w:pStyle w:val="NoSpacing"/>
              <w:jc w:val="center"/>
            </w:pPr>
          </w:p>
        </w:tc>
      </w:tr>
      <w:tr w:rsidR="00B53204" w:rsidRPr="004D4DFA" w14:paraId="56E9FAC9" w14:textId="77777777" w:rsidTr="005F2580">
        <w:tc>
          <w:tcPr>
            <w:tcW w:w="1915" w:type="dxa"/>
          </w:tcPr>
          <w:p w14:paraId="1DE6D39A" w14:textId="77777777" w:rsidR="00B53204" w:rsidRPr="004A6A2F" w:rsidRDefault="00B53204" w:rsidP="007F1333">
            <w:pPr>
              <w:pStyle w:val="NoSpacing"/>
              <w:jc w:val="center"/>
            </w:pPr>
          </w:p>
        </w:tc>
        <w:tc>
          <w:tcPr>
            <w:tcW w:w="1915" w:type="dxa"/>
          </w:tcPr>
          <w:p w14:paraId="3B506B20" w14:textId="77777777" w:rsidR="00B53204" w:rsidRPr="004A6A2F" w:rsidRDefault="00B53204" w:rsidP="007F1333">
            <w:pPr>
              <w:pStyle w:val="NoSpacing"/>
              <w:jc w:val="center"/>
            </w:pPr>
          </w:p>
        </w:tc>
        <w:tc>
          <w:tcPr>
            <w:tcW w:w="1915" w:type="dxa"/>
          </w:tcPr>
          <w:p w14:paraId="172A7C99" w14:textId="77777777" w:rsidR="00B53204" w:rsidRPr="004A6A2F" w:rsidRDefault="00B53204" w:rsidP="007F1333">
            <w:pPr>
              <w:pStyle w:val="NoSpacing"/>
              <w:jc w:val="center"/>
            </w:pPr>
          </w:p>
        </w:tc>
        <w:tc>
          <w:tcPr>
            <w:tcW w:w="3831" w:type="dxa"/>
          </w:tcPr>
          <w:p w14:paraId="53FAC87B" w14:textId="77777777" w:rsidR="00B53204" w:rsidRPr="004A6A2F" w:rsidRDefault="00B53204" w:rsidP="007F1333">
            <w:pPr>
              <w:pStyle w:val="NoSpacing"/>
              <w:jc w:val="center"/>
            </w:pPr>
          </w:p>
        </w:tc>
      </w:tr>
      <w:tr w:rsidR="00B53204" w:rsidRPr="004D4DFA" w14:paraId="605FD73D" w14:textId="77777777" w:rsidTr="005F2580">
        <w:tc>
          <w:tcPr>
            <w:tcW w:w="1915" w:type="dxa"/>
          </w:tcPr>
          <w:p w14:paraId="6946E4A2" w14:textId="77777777" w:rsidR="00B53204" w:rsidRPr="004A6A2F" w:rsidRDefault="00B53204" w:rsidP="007F1333">
            <w:pPr>
              <w:pStyle w:val="NoSpacing"/>
              <w:jc w:val="center"/>
            </w:pPr>
          </w:p>
        </w:tc>
        <w:tc>
          <w:tcPr>
            <w:tcW w:w="1915" w:type="dxa"/>
          </w:tcPr>
          <w:p w14:paraId="5FBDFF1B" w14:textId="77777777" w:rsidR="00B53204" w:rsidRPr="004A6A2F" w:rsidRDefault="00B53204" w:rsidP="007F1333">
            <w:pPr>
              <w:pStyle w:val="NoSpacing"/>
              <w:jc w:val="center"/>
            </w:pPr>
          </w:p>
        </w:tc>
        <w:tc>
          <w:tcPr>
            <w:tcW w:w="1915" w:type="dxa"/>
          </w:tcPr>
          <w:p w14:paraId="16F08A00" w14:textId="77777777" w:rsidR="00B53204" w:rsidRPr="004A6A2F" w:rsidRDefault="00B53204" w:rsidP="007F1333">
            <w:pPr>
              <w:pStyle w:val="NoSpacing"/>
              <w:jc w:val="center"/>
            </w:pPr>
          </w:p>
        </w:tc>
        <w:tc>
          <w:tcPr>
            <w:tcW w:w="3831" w:type="dxa"/>
          </w:tcPr>
          <w:p w14:paraId="24EAD7A7" w14:textId="77777777" w:rsidR="00B53204" w:rsidRPr="004A6A2F" w:rsidRDefault="00B53204" w:rsidP="007F1333">
            <w:pPr>
              <w:pStyle w:val="NoSpacing"/>
              <w:jc w:val="center"/>
            </w:pPr>
          </w:p>
        </w:tc>
      </w:tr>
    </w:tbl>
    <w:p w14:paraId="57D13A7E" w14:textId="77777777" w:rsidR="00B53204" w:rsidRPr="004D4DFA" w:rsidRDefault="00B53204" w:rsidP="00C16B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831"/>
      </w:tblGrid>
      <w:tr w:rsidR="00B53204" w:rsidRPr="004D4DFA" w14:paraId="5C691300" w14:textId="77777777" w:rsidTr="005F2580">
        <w:tc>
          <w:tcPr>
            <w:tcW w:w="9576" w:type="dxa"/>
            <w:gridSpan w:val="4"/>
          </w:tcPr>
          <w:p w14:paraId="10BDCCDE" w14:textId="77777777" w:rsidR="00B53204" w:rsidRPr="004A6A2F" w:rsidRDefault="00B53204" w:rsidP="007F1333">
            <w:pPr>
              <w:pStyle w:val="NoSpacing"/>
              <w:jc w:val="center"/>
            </w:pPr>
            <w:r w:rsidRPr="004A6A2F">
              <w:t>INFRASTRUCTURE</w:t>
            </w:r>
          </w:p>
        </w:tc>
      </w:tr>
      <w:tr w:rsidR="00B53204" w:rsidRPr="004D4DFA" w14:paraId="252D2B09" w14:textId="77777777" w:rsidTr="005F2580">
        <w:tc>
          <w:tcPr>
            <w:tcW w:w="1915" w:type="dxa"/>
          </w:tcPr>
          <w:p w14:paraId="460AC33D" w14:textId="77777777" w:rsidR="00B53204" w:rsidRPr="004A6A2F" w:rsidRDefault="00B53204" w:rsidP="007F1333">
            <w:pPr>
              <w:pStyle w:val="NoSpacing"/>
              <w:jc w:val="center"/>
            </w:pPr>
            <w:r w:rsidRPr="004A6A2F">
              <w:t>Route</w:t>
            </w:r>
          </w:p>
        </w:tc>
        <w:tc>
          <w:tcPr>
            <w:tcW w:w="1915" w:type="dxa"/>
          </w:tcPr>
          <w:p w14:paraId="25F0C5A4" w14:textId="77777777" w:rsidR="00B53204" w:rsidRPr="004A6A2F" w:rsidRDefault="00B53204" w:rsidP="007F1333">
            <w:pPr>
              <w:pStyle w:val="NoSpacing"/>
              <w:jc w:val="center"/>
            </w:pPr>
            <w:r w:rsidRPr="004A6A2F">
              <w:t>Type</w:t>
            </w:r>
          </w:p>
        </w:tc>
        <w:tc>
          <w:tcPr>
            <w:tcW w:w="1915" w:type="dxa"/>
          </w:tcPr>
          <w:p w14:paraId="20DAED30" w14:textId="77777777" w:rsidR="00B53204" w:rsidRPr="004A6A2F" w:rsidRDefault="00B53204" w:rsidP="007F1333">
            <w:pPr>
              <w:pStyle w:val="NoSpacing"/>
              <w:jc w:val="center"/>
            </w:pPr>
            <w:r w:rsidRPr="004A6A2F">
              <w:t>Owner</w:t>
            </w:r>
          </w:p>
        </w:tc>
        <w:tc>
          <w:tcPr>
            <w:tcW w:w="3831" w:type="dxa"/>
          </w:tcPr>
          <w:p w14:paraId="09C9FE4B" w14:textId="77777777" w:rsidR="00B53204" w:rsidRPr="004A6A2F" w:rsidRDefault="00B53204" w:rsidP="007F1333">
            <w:pPr>
              <w:pStyle w:val="NoSpacing"/>
              <w:jc w:val="center"/>
            </w:pPr>
            <w:r w:rsidRPr="004A6A2F">
              <w:t>Description</w:t>
            </w:r>
          </w:p>
        </w:tc>
      </w:tr>
      <w:tr w:rsidR="00B53204" w:rsidRPr="004D4DFA" w14:paraId="08D4B4E0" w14:textId="77777777" w:rsidTr="005F2580">
        <w:tc>
          <w:tcPr>
            <w:tcW w:w="1915" w:type="dxa"/>
          </w:tcPr>
          <w:p w14:paraId="50D8BD0E" w14:textId="77777777" w:rsidR="00B53204" w:rsidRPr="004A6A2F" w:rsidRDefault="00B53204" w:rsidP="007F1333">
            <w:pPr>
              <w:pStyle w:val="NoSpacing"/>
              <w:jc w:val="center"/>
            </w:pPr>
          </w:p>
        </w:tc>
        <w:tc>
          <w:tcPr>
            <w:tcW w:w="1915" w:type="dxa"/>
          </w:tcPr>
          <w:p w14:paraId="25D99230" w14:textId="77777777" w:rsidR="00B53204" w:rsidRPr="004A6A2F" w:rsidRDefault="00B53204" w:rsidP="007F1333">
            <w:pPr>
              <w:pStyle w:val="NoSpacing"/>
              <w:jc w:val="center"/>
            </w:pPr>
          </w:p>
        </w:tc>
        <w:tc>
          <w:tcPr>
            <w:tcW w:w="1915" w:type="dxa"/>
          </w:tcPr>
          <w:p w14:paraId="26C9F595" w14:textId="77777777" w:rsidR="00B53204" w:rsidRPr="004A6A2F" w:rsidRDefault="00B53204" w:rsidP="007F1333">
            <w:pPr>
              <w:pStyle w:val="NoSpacing"/>
              <w:jc w:val="center"/>
            </w:pPr>
          </w:p>
        </w:tc>
        <w:tc>
          <w:tcPr>
            <w:tcW w:w="3831" w:type="dxa"/>
          </w:tcPr>
          <w:p w14:paraId="2CDF2D2C" w14:textId="77777777" w:rsidR="00B53204" w:rsidRPr="004A6A2F" w:rsidRDefault="00B53204" w:rsidP="007F1333">
            <w:pPr>
              <w:pStyle w:val="NoSpacing"/>
              <w:jc w:val="center"/>
            </w:pPr>
          </w:p>
        </w:tc>
      </w:tr>
      <w:tr w:rsidR="00B53204" w:rsidRPr="004D4DFA" w14:paraId="60AE1AC1" w14:textId="77777777" w:rsidTr="005F2580">
        <w:tc>
          <w:tcPr>
            <w:tcW w:w="1915" w:type="dxa"/>
          </w:tcPr>
          <w:p w14:paraId="632B9837" w14:textId="77777777" w:rsidR="00B53204" w:rsidRPr="004A6A2F" w:rsidRDefault="00B53204" w:rsidP="007F1333">
            <w:pPr>
              <w:pStyle w:val="NoSpacing"/>
              <w:jc w:val="center"/>
            </w:pPr>
          </w:p>
        </w:tc>
        <w:tc>
          <w:tcPr>
            <w:tcW w:w="1915" w:type="dxa"/>
          </w:tcPr>
          <w:p w14:paraId="1A7B6195" w14:textId="77777777" w:rsidR="00B53204" w:rsidRPr="004A6A2F" w:rsidRDefault="00B53204" w:rsidP="007F1333">
            <w:pPr>
              <w:pStyle w:val="NoSpacing"/>
              <w:jc w:val="center"/>
            </w:pPr>
          </w:p>
        </w:tc>
        <w:tc>
          <w:tcPr>
            <w:tcW w:w="1915" w:type="dxa"/>
          </w:tcPr>
          <w:p w14:paraId="0A5B3E50" w14:textId="77777777" w:rsidR="00B53204" w:rsidRPr="004A6A2F" w:rsidRDefault="00B53204" w:rsidP="007F1333">
            <w:pPr>
              <w:pStyle w:val="NoSpacing"/>
              <w:jc w:val="center"/>
            </w:pPr>
          </w:p>
        </w:tc>
        <w:tc>
          <w:tcPr>
            <w:tcW w:w="3831" w:type="dxa"/>
          </w:tcPr>
          <w:p w14:paraId="69724AD7" w14:textId="77777777" w:rsidR="00B53204" w:rsidRPr="004A6A2F" w:rsidRDefault="00B53204" w:rsidP="007F1333">
            <w:pPr>
              <w:pStyle w:val="NoSpacing"/>
              <w:jc w:val="center"/>
            </w:pPr>
          </w:p>
        </w:tc>
      </w:tr>
    </w:tbl>
    <w:p w14:paraId="1334C46E" w14:textId="0CB66713" w:rsidR="00B53204" w:rsidRPr="004D4DFA" w:rsidRDefault="00E823F8" w:rsidP="00821D69">
      <w:pPr>
        <w:pStyle w:val="Heading1"/>
      </w:pPr>
      <w:bookmarkStart w:id="21" w:name="OLE_LINK1"/>
      <w:bookmarkStart w:id="22" w:name="OLE_LINK2"/>
      <w:bookmarkStart w:id="23" w:name="_Toc151909266"/>
      <w:r>
        <w:lastRenderedPageBreak/>
        <w:t>C</w:t>
      </w:r>
      <w:r w:rsidR="00F41610">
        <w:t>HAPTER</w:t>
      </w:r>
      <w:r w:rsidR="00CA43E8">
        <w:t xml:space="preserve"> VII: </w:t>
      </w:r>
      <w:r w:rsidR="00B53204" w:rsidRPr="004D4DFA">
        <w:t>EMERGENCY CONDITIONS</w:t>
      </w:r>
      <w:bookmarkEnd w:id="21"/>
      <w:bookmarkEnd w:id="22"/>
      <w:bookmarkEnd w:id="23"/>
    </w:p>
    <w:p w14:paraId="6A605AE5" w14:textId="7A056E8A" w:rsidR="00B53204" w:rsidRPr="004D4DFA" w:rsidRDefault="00B53204" w:rsidP="00C16BAB">
      <w:r w:rsidRPr="004D4DFA">
        <w:t>An emergency means breaches and all conditions leading to or causing a breach, overtopping and any other condition in a dam and its appurtenant structures that may be construed as unsafe or threatening to life and property.  The prominent causes of dam failure emergencies include: Earthquake, Landslide - generated wave, Extreme storm, Piping</w:t>
      </w:r>
      <w:r w:rsidR="00AB5CBC">
        <w:t xml:space="preserve"> Failure</w:t>
      </w:r>
      <w:r w:rsidRPr="004D4DFA">
        <w:t xml:space="preserve">, Equipment malfunction, Structural damage and/or deterioration, Foundation failure, and Sabotage. </w:t>
      </w:r>
    </w:p>
    <w:p w14:paraId="4A212847" w14:textId="77777777" w:rsidR="00B53204" w:rsidRPr="004D4DFA" w:rsidRDefault="00B53204" w:rsidP="00C16BAB">
      <w:r w:rsidRPr="004D4DFA">
        <w:t xml:space="preserve">The causes of emergencies may not all be pertinent to a given structure. The type of dam, topography, geology, design features, and age are all important considerations that need evaluation relative to the possibility and cause of failure. </w:t>
      </w:r>
    </w:p>
    <w:p w14:paraId="2019E8A2" w14:textId="505CAA77" w:rsidR="00CC6B6B" w:rsidRDefault="00B53204" w:rsidP="00C16BAB">
      <w:r w:rsidRPr="004D4DFA">
        <w:t>At least two t</w:t>
      </w:r>
      <w:r w:rsidR="00E46499">
        <w:t>ypes of conditions where</w:t>
      </w:r>
      <w:r w:rsidRPr="004D4DFA">
        <w:t xml:space="preserve"> dam failures could </w:t>
      </w:r>
      <w:r>
        <w:t>trigger an emergency condition</w:t>
      </w:r>
      <w:r w:rsidR="00CC6B6B">
        <w:t>:</w:t>
      </w:r>
    </w:p>
    <w:p w14:paraId="5596781D" w14:textId="7B6AF534" w:rsidR="00CC6B6B" w:rsidRDefault="00B53204" w:rsidP="00CC6B6B">
      <w:pPr>
        <w:pStyle w:val="ListParagraph"/>
        <w:numPr>
          <w:ilvl w:val="0"/>
          <w:numId w:val="22"/>
        </w:numPr>
      </w:pPr>
      <w:r>
        <w:t>Normal</w:t>
      </w:r>
      <w:r w:rsidR="00CC6B6B">
        <w:t xml:space="preserve"> Conditions</w:t>
      </w:r>
    </w:p>
    <w:p w14:paraId="7367A511" w14:textId="0D13AB4C" w:rsidR="00B53204" w:rsidRDefault="00B53204" w:rsidP="00CC6B6B">
      <w:pPr>
        <w:pStyle w:val="ListParagraph"/>
        <w:numPr>
          <w:ilvl w:val="0"/>
          <w:numId w:val="22"/>
        </w:numPr>
      </w:pPr>
      <w:r>
        <w:t>Adverse Conditions</w:t>
      </w:r>
    </w:p>
    <w:p w14:paraId="1872A1F1" w14:textId="5853EC2B" w:rsidR="00CC6B6B" w:rsidRDefault="00E46499" w:rsidP="00E46499">
      <w:pPr>
        <w:pStyle w:val="Heading2"/>
      </w:pPr>
      <w:bookmarkStart w:id="24" w:name="_Toc151909267"/>
      <w:r>
        <w:rPr>
          <w:rStyle w:val="Heading2Char"/>
        </w:rPr>
        <w:t xml:space="preserve">Section A: </w:t>
      </w:r>
      <w:r w:rsidR="00B53204" w:rsidRPr="00CC6B6B">
        <w:rPr>
          <w:rStyle w:val="Heading2Char"/>
        </w:rPr>
        <w:t>Normal Conditions</w:t>
      </w:r>
      <w:bookmarkEnd w:id="24"/>
      <w:r w:rsidR="00B53204" w:rsidRPr="004D4DFA">
        <w:t xml:space="preserve"> </w:t>
      </w:r>
    </w:p>
    <w:p w14:paraId="79FD0C84" w14:textId="542B3727" w:rsidR="00B53204" w:rsidRPr="004D4DFA" w:rsidRDefault="00E46499" w:rsidP="00CC6B6B">
      <w:r>
        <w:t xml:space="preserve">This type of </w:t>
      </w:r>
      <w:r w:rsidR="00B53204" w:rsidRPr="004D4DFA">
        <w:t xml:space="preserve">dam failure could occur with the reservoir at normal full pond elevation and with a normal river flow prevailing. This type of failure could occur with very little warning, and for this reason, is generally considered to have the most potential for loss of human life. </w:t>
      </w:r>
    </w:p>
    <w:p w14:paraId="66EA64A4" w14:textId="2CC84FE2" w:rsidR="00E46499" w:rsidRDefault="00E46499" w:rsidP="00E46499">
      <w:pPr>
        <w:pStyle w:val="Heading2"/>
      </w:pPr>
      <w:bookmarkStart w:id="25" w:name="_Toc151909268"/>
      <w:r>
        <w:t>Section B Adverse Conditions</w:t>
      </w:r>
      <w:bookmarkEnd w:id="25"/>
    </w:p>
    <w:p w14:paraId="345F9159" w14:textId="12D949AC" w:rsidR="000A6ED0" w:rsidRDefault="00E46499" w:rsidP="000A6ED0">
      <w:r>
        <w:t>This</w:t>
      </w:r>
      <w:r w:rsidR="00B53204" w:rsidRPr="004D4DFA">
        <w:t xml:space="preserve"> type of dam failure occur</w:t>
      </w:r>
      <w:r>
        <w:t>s</w:t>
      </w:r>
      <w:r w:rsidR="00B53204" w:rsidRPr="004D4DFA">
        <w:t xml:space="preserve"> during a flood flow condition. </w:t>
      </w:r>
      <w:r w:rsidR="00B53204">
        <w:t>Adverse Conditions</w:t>
      </w:r>
      <w:r w:rsidR="00B53204" w:rsidRPr="004D4DFA">
        <w:t xml:space="preserve"> </w:t>
      </w:r>
      <w:r w:rsidR="008B6F30">
        <w:t>refer to</w:t>
      </w:r>
      <w:r w:rsidR="00B53204" w:rsidRPr="004D4DFA">
        <w:t xml:space="preserve"> the flood that may be expected from the most severe combination of critical meteorological and hydrologic conditions that are reasonably possible in the drainage basin. The PMF </w:t>
      </w:r>
      <w:r w:rsidR="00B53204">
        <w:t>(Probabl</w:t>
      </w:r>
      <w:r w:rsidR="004601CA">
        <w:t>e</w:t>
      </w:r>
      <w:r w:rsidR="00B53204">
        <w:t xml:space="preserve"> Maximum Flood) </w:t>
      </w:r>
      <w:r w:rsidR="00B53204" w:rsidRPr="004D4DFA">
        <w:t>is the upper limit for determining the inflow design flood (IDF). The IDF is the flood condition above which failure of an impounding structure has an insignificant effect on downstream flooding. A failure at the IDF is considered to show the upper limit of inundation.</w:t>
      </w:r>
    </w:p>
    <w:p w14:paraId="6CC230CB" w14:textId="700414F8" w:rsidR="00A11D60" w:rsidRDefault="00A62C99" w:rsidP="000A6ED0">
      <w:pPr>
        <w:pStyle w:val="Heading1"/>
      </w:pPr>
      <w:bookmarkStart w:id="26" w:name="_Toc151909269"/>
      <w:r>
        <w:lastRenderedPageBreak/>
        <w:t>C</w:t>
      </w:r>
      <w:r w:rsidR="00F41610">
        <w:t>HAPTER</w:t>
      </w:r>
      <w:r w:rsidR="004D124D">
        <w:t xml:space="preserve"> V</w:t>
      </w:r>
      <w:r w:rsidR="00ED6C0F">
        <w:t>II</w:t>
      </w:r>
      <w:r w:rsidR="00C638A8">
        <w:t>I:</w:t>
      </w:r>
      <w:r w:rsidR="00C638A8">
        <w:tab/>
      </w:r>
      <w:r w:rsidR="00A11D60">
        <w:t>TERMINATION</w:t>
      </w:r>
      <w:bookmarkEnd w:id="26"/>
    </w:p>
    <w:p w14:paraId="6DE28532" w14:textId="66604DF9" w:rsidR="000A6ED0" w:rsidRDefault="00A11D60" w:rsidP="000A6ED0">
      <w:r>
        <w:t xml:space="preserve">Whenever the EAP has been activated, an emergency level has been declared, all EAP actions have been completed, and the emergency is over, the EAP operations must eventually be </w:t>
      </w:r>
      <w:r w:rsidR="007E27F9">
        <w:t>terminated,</w:t>
      </w:r>
      <w:r>
        <w:t xml:space="preserve"> and follow-up procedures completed.</w:t>
      </w:r>
    </w:p>
    <w:p w14:paraId="7BE9603B" w14:textId="2A2B1246" w:rsidR="00A11D60" w:rsidRDefault="00A11D60" w:rsidP="000A6ED0">
      <w:pPr>
        <w:pStyle w:val="Heading2"/>
      </w:pPr>
      <w:bookmarkStart w:id="27" w:name="_Toc151909270"/>
      <w:r>
        <w:t>Termination Responsibilities</w:t>
      </w:r>
      <w:bookmarkEnd w:id="27"/>
      <w:r w:rsidR="00F4175E">
        <w:t>:</w:t>
      </w:r>
    </w:p>
    <w:p w14:paraId="431DAF8B" w14:textId="4FF223CA" w:rsidR="00A11D60" w:rsidRDefault="00A11D60" w:rsidP="00A11D60">
      <w:r>
        <w:t xml:space="preserve">The </w:t>
      </w:r>
      <w:r w:rsidR="00F4175E">
        <w:t>I</w:t>
      </w:r>
      <w:r>
        <w:t xml:space="preserve">ncident </w:t>
      </w:r>
      <w:r w:rsidR="00F4175E">
        <w:t>C</w:t>
      </w:r>
      <w:r>
        <w:t>ommander is responsible for terminating EAP operations and relaying this decision to the owner. It is then the responsibility of each person to notify the same group of contacts that he or she notified during the original event notification process to inform those people that the event has been terminated.</w:t>
      </w:r>
    </w:p>
    <w:p w14:paraId="64E447ED" w14:textId="1FB79E72" w:rsidR="00A11D60" w:rsidRDefault="00A11D60" w:rsidP="00A11D60">
      <w:r>
        <w:t>Prior to termination</w:t>
      </w:r>
      <w:r w:rsidR="00132204">
        <w:t>,</w:t>
      </w:r>
      <w:r>
        <w:t xml:space="preserve"> the owner should inspect the dam (in coordination with a professional engineer) to determine whether any damage has occurred that could potentially result in loss of life, injury, or property damage. If it is determined that conditions do not pose a threat to people or property, the owner’s engineer may advise the town, city or county official to terminate EAP operations as </w:t>
      </w:r>
      <w:r w:rsidR="007E27F9">
        <w:t>described</w:t>
      </w:r>
      <w:r>
        <w:t xml:space="preserve"> above.</w:t>
      </w:r>
    </w:p>
    <w:p w14:paraId="5E0EC756" w14:textId="044E5552" w:rsidR="000A6ED0" w:rsidRDefault="00A11D60" w:rsidP="00F038DA">
      <w:r>
        <w:t xml:space="preserve">The owner shall document the emergency event and all </w:t>
      </w:r>
      <w:r w:rsidR="007E27F9">
        <w:t>actions they</w:t>
      </w:r>
      <w:r>
        <w:t xml:space="preserve"> </w:t>
      </w:r>
      <w:r w:rsidR="007E27F9">
        <w:t>took to respond and recover from it</w:t>
      </w:r>
      <w:r>
        <w:t>.</w:t>
      </w:r>
      <w:r w:rsidR="007E27F9">
        <w:t xml:space="preserve"> </w:t>
      </w:r>
      <w:r>
        <w:t>The owner shall provide</w:t>
      </w:r>
      <w:r w:rsidR="007E27F9">
        <w:t xml:space="preserve"> a copy</w:t>
      </w:r>
      <w:r>
        <w:t xml:space="preserve"> </w:t>
      </w:r>
      <w:r w:rsidR="007E27F9">
        <w:t xml:space="preserve">of such </w:t>
      </w:r>
      <w:r>
        <w:t>documentation to the Maine Emergency Management Agency.</w:t>
      </w:r>
    </w:p>
    <w:p w14:paraId="6B921A7D" w14:textId="09DEB196" w:rsidR="00CE131B" w:rsidRDefault="00A62C99" w:rsidP="00CE131B">
      <w:pPr>
        <w:pStyle w:val="Heading1"/>
      </w:pPr>
      <w:bookmarkStart w:id="28" w:name="_Toc151909271"/>
      <w:r>
        <w:lastRenderedPageBreak/>
        <w:t>C</w:t>
      </w:r>
      <w:r w:rsidR="00F41610">
        <w:t>HAPTER</w:t>
      </w:r>
      <w:r w:rsidR="008B6F30">
        <w:t xml:space="preserve"> I</w:t>
      </w:r>
      <w:r w:rsidR="00CE131B">
        <w:t>X</w:t>
      </w:r>
      <w:r w:rsidR="008B6F30">
        <w:t>:</w:t>
      </w:r>
      <w:r w:rsidR="00CE131B">
        <w:t>MAINTENANCE, EAP REVIEW &amp; REVISION</w:t>
      </w:r>
      <w:bookmarkEnd w:id="28"/>
    </w:p>
    <w:p w14:paraId="5F0F2A50" w14:textId="33B3BF25" w:rsidR="00CE131B" w:rsidRDefault="00CE131B" w:rsidP="00CE131B">
      <w:pPr>
        <w:pStyle w:val="Heading2"/>
      </w:pPr>
      <w:bookmarkStart w:id="29" w:name="_Toc151909272"/>
      <w:r>
        <w:t>EAP Annual Review</w:t>
      </w:r>
      <w:bookmarkEnd w:id="29"/>
    </w:p>
    <w:p w14:paraId="63D73778" w14:textId="77777777" w:rsidR="00CE131B" w:rsidRDefault="00CE131B" w:rsidP="00CE131B">
      <w:r>
        <w:t xml:space="preserve">The owner will review and, if necessary, update the EAP at least once each year. The EAP annual review will include the following: </w:t>
      </w:r>
    </w:p>
    <w:p w14:paraId="5277F2D3" w14:textId="549AB3C0" w:rsidR="00CE131B" w:rsidRDefault="00CE131B" w:rsidP="00CE131B">
      <w:pPr>
        <w:pStyle w:val="ListParagraph"/>
        <w:numPr>
          <w:ilvl w:val="1"/>
          <w:numId w:val="10"/>
        </w:numPr>
      </w:pPr>
      <w:r>
        <w:t>Calling all contacts on the notification flowchart in the EAP to verify that the phone numbers and persons in the specified positions are current</w:t>
      </w:r>
      <w:r w:rsidR="008E5EEC">
        <w:t xml:space="preserve">. </w:t>
      </w:r>
      <w:r>
        <w:t xml:space="preserve">The EAP will be revised if any of the contacts have changed. </w:t>
      </w:r>
    </w:p>
    <w:p w14:paraId="5EAB68A2" w14:textId="4DEEA53D" w:rsidR="00CE131B" w:rsidRDefault="00CE131B" w:rsidP="00CE131B">
      <w:pPr>
        <w:pStyle w:val="ListParagraph"/>
        <w:numPr>
          <w:ilvl w:val="1"/>
          <w:numId w:val="10"/>
        </w:numPr>
      </w:pPr>
      <w:r>
        <w:t>Contacting the local law enforcement agency to verify the phone number and persons in the specified positions. In addition, the owner will ask if the person contacted knows where the EAP is kept and if responsibilities as described in the EAP are understood</w:t>
      </w:r>
      <w:r w:rsidR="008E5EEC">
        <w:t>.</w:t>
      </w:r>
    </w:p>
    <w:p w14:paraId="0C8B4333" w14:textId="75B46CC3" w:rsidR="000A6ED0" w:rsidRDefault="00CE131B" w:rsidP="00F038DA">
      <w:r w:rsidRPr="00FF2797">
        <w:t>Call the locally available resources to verify that the phone numbers, addresses, and services are current.</w:t>
      </w:r>
    </w:p>
    <w:p w14:paraId="23417BE4" w14:textId="0EE69826" w:rsidR="00CB21AD" w:rsidRPr="004D4DFA" w:rsidRDefault="00A62C99" w:rsidP="000A6ED0">
      <w:pPr>
        <w:pStyle w:val="Heading1"/>
      </w:pPr>
      <w:bookmarkStart w:id="30" w:name="_Toc151909273"/>
      <w:r>
        <w:lastRenderedPageBreak/>
        <w:t xml:space="preserve">Chapter </w:t>
      </w:r>
      <w:r w:rsidR="0026320E">
        <w:t>X</w:t>
      </w:r>
      <w:r>
        <w:t>:</w:t>
      </w:r>
      <w:r>
        <w:tab/>
      </w:r>
      <w:r w:rsidR="00CB21AD" w:rsidRPr="004D4DFA">
        <w:t>TESTING</w:t>
      </w:r>
      <w:bookmarkEnd w:id="30"/>
    </w:p>
    <w:p w14:paraId="223A916D" w14:textId="511041C9" w:rsidR="00CB21AD" w:rsidRPr="004D4DFA" w:rsidRDefault="00CB21AD" w:rsidP="00CB21AD">
      <w:r w:rsidRPr="004D4DFA">
        <w:t>Once a year for significant and high hazard dams the owner shall conduct or arrange to have conducted a test of the emergency notification procedure.</w:t>
      </w:r>
    </w:p>
    <w:p w14:paraId="3BE9D3E5" w14:textId="77777777" w:rsidR="00CB21AD" w:rsidRPr="004D4DFA" w:rsidRDefault="00CB21AD" w:rsidP="00CB21AD">
      <w:r w:rsidRPr="004D4DFA">
        <w:t xml:space="preserve">The owner or designee will initiate the test by calling 9-1-1 and indicating “This is a test of the Emergency Action Plan for </w:t>
      </w:r>
      <w:r>
        <w:t xml:space="preserve">__________ </w:t>
      </w:r>
      <w:r w:rsidRPr="004D4DFA">
        <w:t xml:space="preserve">Dam, in </w:t>
      </w:r>
      <w:r>
        <w:t>____________</w:t>
      </w:r>
      <w:r w:rsidRPr="004D4DFA">
        <w:t>.”</w:t>
      </w:r>
    </w:p>
    <w:p w14:paraId="1472D51B" w14:textId="791119DF" w:rsidR="00CB21AD" w:rsidRPr="004D4DFA" w:rsidRDefault="00CB21AD" w:rsidP="00CB21AD">
      <w:r w:rsidRPr="004D4DFA">
        <w:t>Each person responsible for making calls, as indicated on the Notification Flowchart, will make contacts as indicated, stressing that this is a test of the procedures.</w:t>
      </w:r>
    </w:p>
    <w:p w14:paraId="2E4A52AC" w14:textId="3EE2E4BB" w:rsidR="00CB21AD" w:rsidRDefault="00CB21AD" w:rsidP="00CB21AD">
      <w:pPr>
        <w:rPr>
          <w:sz w:val="28"/>
          <w:u w:val="single"/>
        </w:rPr>
      </w:pPr>
      <w:r w:rsidRPr="004D4DFA">
        <w:t xml:space="preserve">Report results </w:t>
      </w:r>
      <w:r w:rsidR="00470DF8">
        <w:t>o</w:t>
      </w:r>
      <w:r>
        <w:t>n the form below.</w:t>
      </w:r>
    </w:p>
    <w:p w14:paraId="74526E11" w14:textId="3B525608" w:rsidR="00CB21AD" w:rsidRDefault="00CB21AD" w:rsidP="00CB21AD">
      <w:pPr>
        <w:pStyle w:val="Heading2"/>
      </w:pPr>
      <w:bookmarkStart w:id="31" w:name="_Toc151909274"/>
      <w:r w:rsidRPr="004D4DFA">
        <w:t>EAP</w:t>
      </w:r>
      <w:r>
        <w:t xml:space="preserve"> Test</w:t>
      </w:r>
      <w:r w:rsidRPr="004D4DFA">
        <w:t xml:space="preserve"> Notifications Form</w:t>
      </w:r>
      <w:bookmarkEnd w:id="31"/>
    </w:p>
    <w:p w14:paraId="19557D5C" w14:textId="77777777" w:rsidR="00CB21AD" w:rsidRPr="00CB21AD" w:rsidRDefault="00CB21AD" w:rsidP="00CB21AD">
      <w:pPr>
        <w:rPr>
          <w:i/>
          <w:iCs/>
          <w:color w:val="A6A6A6" w:themeColor="background1" w:themeShade="A6"/>
        </w:rPr>
      </w:pPr>
      <w:r w:rsidRPr="00CB21AD">
        <w:rPr>
          <w:i/>
          <w:iCs/>
          <w:color w:val="A6A6A6" w:themeColor="background1" w:themeShade="A6"/>
        </w:rPr>
        <w:t xml:space="preserve">(Use of this form is optional; you may in turn summarize the results in a note to the Maine Emergency Management Agency Dam Safety unit). </w:t>
      </w:r>
    </w:p>
    <w:p w14:paraId="7FB6FD92" w14:textId="3E5843DC" w:rsidR="00CB21AD" w:rsidRPr="004D4DFA" w:rsidRDefault="00CB21AD" w:rsidP="00CB21AD">
      <w:r w:rsidRPr="004D4DFA">
        <w:t xml:space="preserve">I conducted a test of the EAP for </w:t>
      </w:r>
      <w:r>
        <w:rPr>
          <w:b/>
        </w:rPr>
        <w:t>____________</w:t>
      </w:r>
      <w:r>
        <w:t xml:space="preserve"> </w:t>
      </w:r>
      <w:r w:rsidRPr="004D4DFA">
        <w:t xml:space="preserve">dam, in </w:t>
      </w:r>
      <w:r>
        <w:t>_________</w:t>
      </w:r>
      <w:r w:rsidRPr="004D4DFA">
        <w:t xml:space="preserve"> Maine on ________________.</w:t>
      </w:r>
    </w:p>
    <w:p w14:paraId="2A2AD15C" w14:textId="77777777" w:rsidR="00CB21AD" w:rsidRPr="004D4DFA" w:rsidRDefault="00CB21AD" w:rsidP="00CB21AD">
      <w:r w:rsidRPr="004D4DFA">
        <w:t xml:space="preserve">Check the box that applies: </w:t>
      </w:r>
    </w:p>
    <w:p w14:paraId="47AE920F" w14:textId="691F942B" w:rsidR="00CB21AD" w:rsidRPr="004D4DFA" w:rsidRDefault="00CB21AD" w:rsidP="00CB21AD">
      <w:r w:rsidRPr="004D4DFA">
        <w:t>_____ All contacts were made in accordance with the most recent flowchart.</w:t>
      </w:r>
    </w:p>
    <w:p w14:paraId="0F2628E9" w14:textId="1C47B770" w:rsidR="00CB21AD" w:rsidRPr="004D4DFA" w:rsidRDefault="00CB21AD" w:rsidP="00CB21AD">
      <w:r w:rsidRPr="004D4DFA">
        <w:t>_____ Some contacts were not made, but all participants are aware of their role in the plan and have a copy of the EAP.</w:t>
      </w:r>
    </w:p>
    <w:p w14:paraId="45FC35DB" w14:textId="77777777" w:rsidR="00CB21AD" w:rsidRPr="004D4DFA" w:rsidRDefault="00CB21AD" w:rsidP="00CB21AD">
      <w:r w:rsidRPr="004D4DFA">
        <w:t>_____ Other</w:t>
      </w:r>
    </w:p>
    <w:p w14:paraId="77AAE9C6" w14:textId="6AF31AB1" w:rsidR="00CB21AD" w:rsidRPr="004D4DFA" w:rsidRDefault="00CB21AD" w:rsidP="00CB21AD">
      <w:r w:rsidRPr="004D4DFA">
        <w:t>(comments) ____________________________________________________________________</w:t>
      </w:r>
      <w:r>
        <w:t>______________________________________________________________________________________________________________________________________________________________________________________</w:t>
      </w:r>
      <w:r w:rsidRPr="004D4DFA">
        <w:t>__</w:t>
      </w:r>
    </w:p>
    <w:p w14:paraId="4608FCDD" w14:textId="505ACF07" w:rsidR="00CB21AD" w:rsidRPr="004D4DFA" w:rsidRDefault="00CB21AD" w:rsidP="00CB21AD">
      <w:r w:rsidRPr="004D4DFA">
        <w:t>Signed: ____________________________________</w:t>
      </w:r>
      <w:r>
        <w:t>_______________</w:t>
      </w:r>
      <w:r w:rsidRPr="004D4DFA">
        <w:t>______________________</w:t>
      </w:r>
    </w:p>
    <w:p w14:paraId="61D97270" w14:textId="77777777" w:rsidR="00CB21AD" w:rsidRPr="004D4DFA" w:rsidRDefault="00CB21AD" w:rsidP="00CB21AD"/>
    <w:p w14:paraId="6E082FD1" w14:textId="77777777" w:rsidR="00CB21AD" w:rsidRPr="004D4DFA" w:rsidRDefault="00CB21AD" w:rsidP="00CB21AD">
      <w:pPr>
        <w:spacing w:after="0" w:line="240" w:lineRule="auto"/>
      </w:pPr>
      <w:r w:rsidRPr="004D4DFA">
        <w:t xml:space="preserve">Return to: </w:t>
      </w:r>
      <w:r w:rsidRPr="004D4DFA">
        <w:tab/>
        <w:t>Dam Safety Administrator/ EAP Coordinator</w:t>
      </w:r>
    </w:p>
    <w:p w14:paraId="4B1F4BCD" w14:textId="77777777" w:rsidR="00CB21AD" w:rsidRPr="004D4DFA" w:rsidRDefault="00CB21AD" w:rsidP="00CB21AD">
      <w:pPr>
        <w:spacing w:after="0" w:line="240" w:lineRule="auto"/>
        <w:ind w:left="720" w:firstLine="720"/>
      </w:pPr>
      <w:r w:rsidRPr="004D4DFA">
        <w:t>Maine Emergency Management Agency</w:t>
      </w:r>
    </w:p>
    <w:p w14:paraId="0AABE073" w14:textId="77777777" w:rsidR="00CB21AD" w:rsidRPr="004D4DFA" w:rsidRDefault="00CB21AD" w:rsidP="00CB21AD">
      <w:pPr>
        <w:spacing w:after="0" w:line="240" w:lineRule="auto"/>
      </w:pPr>
      <w:r w:rsidRPr="004D4DFA">
        <w:tab/>
      </w:r>
      <w:r w:rsidRPr="004D4DFA">
        <w:tab/>
        <w:t>72 State House Station</w:t>
      </w:r>
    </w:p>
    <w:p w14:paraId="7ECE619B" w14:textId="77777777" w:rsidR="00CB21AD" w:rsidRDefault="00CB21AD" w:rsidP="00CB21AD">
      <w:pPr>
        <w:spacing w:after="0" w:line="240" w:lineRule="auto"/>
      </w:pPr>
      <w:r w:rsidRPr="004D4DFA">
        <w:tab/>
      </w:r>
      <w:r w:rsidRPr="004D4DFA">
        <w:tab/>
        <w:t>Augusta, ME  04333</w:t>
      </w:r>
    </w:p>
    <w:p w14:paraId="2D6A82AA" w14:textId="0C574A8E" w:rsidR="00017652" w:rsidRPr="00017652" w:rsidRDefault="00CB21AD" w:rsidP="00F038DA">
      <w:pPr>
        <w:spacing w:after="0"/>
      </w:pPr>
      <w:r>
        <w:tab/>
      </w:r>
      <w:r>
        <w:tab/>
        <w:t>Tara.ayotte@maine.gov</w:t>
      </w:r>
    </w:p>
    <w:p w14:paraId="7CC38DD2" w14:textId="6B7F5B06" w:rsidR="00B53204" w:rsidRPr="004D4DFA" w:rsidRDefault="00A62C99" w:rsidP="00821D69">
      <w:pPr>
        <w:pStyle w:val="Heading1"/>
      </w:pPr>
      <w:bookmarkStart w:id="32" w:name="_Toc151909275"/>
      <w:r>
        <w:lastRenderedPageBreak/>
        <w:t>Chapter X</w:t>
      </w:r>
      <w:r w:rsidR="00CB21AD">
        <w:t>I</w:t>
      </w:r>
      <w:r>
        <w:t>:</w:t>
      </w:r>
      <w:r>
        <w:tab/>
      </w:r>
      <w:r w:rsidR="00C6146F">
        <w:t>E</w:t>
      </w:r>
      <w:r w:rsidR="00B53204" w:rsidRPr="004D4DFA">
        <w:t>VACUATION PLAN</w:t>
      </w:r>
      <w:bookmarkEnd w:id="32"/>
    </w:p>
    <w:p w14:paraId="34CAC800" w14:textId="6CB12524" w:rsidR="00A62C99" w:rsidRDefault="002B75C3" w:rsidP="00C16BAB">
      <w:r>
        <w:t>Briefly describe your evacuation plan</w:t>
      </w:r>
      <w:r w:rsidR="00176FB3">
        <w:t xml:space="preserve"> </w:t>
      </w:r>
      <w:r w:rsidR="00A62C99">
        <w:t>and</w:t>
      </w:r>
      <w:r w:rsidR="00176FB3">
        <w:t xml:space="preserve"> include information on </w:t>
      </w:r>
      <w:r w:rsidR="003F42DD">
        <w:t>roadblocks</w:t>
      </w:r>
      <w:r w:rsidR="00176FB3">
        <w:t xml:space="preserve"> if applicable. </w:t>
      </w:r>
    </w:p>
    <w:p w14:paraId="0D18D8CB" w14:textId="0E40D7F6" w:rsidR="000A6ED0" w:rsidRDefault="00C773ED" w:rsidP="000A6ED0">
      <w:r>
        <w:t>EAP to be</w:t>
      </w:r>
      <w:r w:rsidRPr="00C773ED">
        <w:t xml:space="preserve"> included in the </w:t>
      </w:r>
      <w:r w:rsidR="002B75C3">
        <w:t>__________</w:t>
      </w:r>
      <w:r w:rsidRPr="00C773ED">
        <w:t xml:space="preserve"> Town Operation</w:t>
      </w:r>
      <w:r w:rsidR="00B53204" w:rsidRPr="00C773ED">
        <w:t xml:space="preserve"> or Evacuation Plan</w:t>
      </w:r>
    </w:p>
    <w:p w14:paraId="3D107AEA" w14:textId="0CB16914" w:rsidR="00B53204" w:rsidRDefault="00A62C99" w:rsidP="000A6ED0">
      <w:pPr>
        <w:pStyle w:val="Heading1"/>
      </w:pPr>
      <w:bookmarkStart w:id="33" w:name="_Toc151909276"/>
      <w:r>
        <w:lastRenderedPageBreak/>
        <w:t>Chapter XI</w:t>
      </w:r>
      <w:r w:rsidR="005244A9">
        <w:t>I</w:t>
      </w:r>
      <w:r>
        <w:t>:</w:t>
      </w:r>
      <w:r w:rsidR="005F2580">
        <w:tab/>
      </w:r>
      <w:r>
        <w:t>INUNDATION MAPS</w:t>
      </w:r>
      <w:bookmarkEnd w:id="33"/>
    </w:p>
    <w:p w14:paraId="59EC14DF" w14:textId="63DC62F7" w:rsidR="000938BE" w:rsidRDefault="000938BE" w:rsidP="00A62C99">
      <w:r>
        <w:t>[insert disclaimer here]</w:t>
      </w:r>
    </w:p>
    <w:p w14:paraId="19A529A4" w14:textId="639167C9" w:rsidR="00A62C99" w:rsidRPr="00A62C99" w:rsidRDefault="00A62C99" w:rsidP="00A62C99">
      <w:r>
        <w:t>[Insert brief description of the inundation maps</w:t>
      </w:r>
      <w:r w:rsidR="000938BE">
        <w:t xml:space="preserve"> and how they were developed</w:t>
      </w:r>
      <w:r>
        <w:t xml:space="preserve"> here]</w:t>
      </w:r>
    </w:p>
    <w:sectPr w:rsidR="00A62C99" w:rsidRPr="00A62C99" w:rsidSect="006165D0">
      <w:headerReference w:type="default" r:id="rId24"/>
      <w:pgSz w:w="12240" w:h="15840"/>
      <w:pgMar w:top="720" w:right="720" w:bottom="72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9813" w14:textId="77777777" w:rsidR="003B1EA5" w:rsidRDefault="003B1EA5" w:rsidP="00C16BAB">
      <w:r>
        <w:separator/>
      </w:r>
    </w:p>
  </w:endnote>
  <w:endnote w:type="continuationSeparator" w:id="0">
    <w:p w14:paraId="0320BEBB" w14:textId="77777777" w:rsidR="003B1EA5" w:rsidRDefault="003B1EA5" w:rsidP="00C16BAB">
      <w:r>
        <w:continuationSeparator/>
      </w:r>
    </w:p>
  </w:endnote>
  <w:endnote w:type="continuationNotice" w:id="1">
    <w:p w14:paraId="69921736" w14:textId="77777777" w:rsidR="003B1EA5" w:rsidRDefault="003B1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8548" w14:textId="390A760C" w:rsidR="00DF1FCD" w:rsidRPr="00095483" w:rsidRDefault="00DF1FCD">
    <w:pPr>
      <w:pStyle w:val="Footer"/>
      <w:rPr>
        <w:i/>
        <w:iCs/>
      </w:rPr>
    </w:pPr>
    <w:r w:rsidRPr="00095483">
      <w:rPr>
        <w:i/>
        <w:iCs/>
      </w:rPr>
      <w:fldChar w:fldCharType="begin"/>
    </w:r>
    <w:r w:rsidRPr="00095483">
      <w:rPr>
        <w:i/>
        <w:iCs/>
      </w:rPr>
      <w:instrText xml:space="preserve"> PAGE   \* MERGEFORMAT </w:instrText>
    </w:r>
    <w:r w:rsidRPr="00095483">
      <w:rPr>
        <w:i/>
        <w:iCs/>
      </w:rPr>
      <w:fldChar w:fldCharType="separate"/>
    </w:r>
    <w:r w:rsidRPr="00095483">
      <w:rPr>
        <w:i/>
        <w:iCs/>
        <w:noProof/>
      </w:rPr>
      <w:t>1</w:t>
    </w:r>
    <w:r w:rsidRPr="00095483">
      <w:rPr>
        <w:i/>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88D6" w14:textId="689200C0" w:rsidR="00593E51" w:rsidRDefault="00DF1FCD">
    <w:pPr>
      <w:pStyle w:val="Footer"/>
    </w:pPr>
    <w:r>
      <w:fldChar w:fldCharType="begin"/>
    </w:r>
    <w:r>
      <w:instrText xml:space="preserve"> PAGE  \* Arabic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EDAE" w14:textId="77777777" w:rsidR="003B1EA5" w:rsidRDefault="003B1EA5" w:rsidP="00C16BAB">
      <w:r>
        <w:separator/>
      </w:r>
    </w:p>
  </w:footnote>
  <w:footnote w:type="continuationSeparator" w:id="0">
    <w:p w14:paraId="54A74FAD" w14:textId="77777777" w:rsidR="003B1EA5" w:rsidRDefault="003B1EA5" w:rsidP="00C16BAB">
      <w:r>
        <w:continuationSeparator/>
      </w:r>
    </w:p>
  </w:footnote>
  <w:footnote w:type="continuationNotice" w:id="1">
    <w:p w14:paraId="2B87161D" w14:textId="77777777" w:rsidR="003B1EA5" w:rsidRDefault="003B1E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6C8F" w14:textId="77777777" w:rsidR="00FE727D" w:rsidRDefault="00FE7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3147" w14:textId="77777777" w:rsidR="00FE727D" w:rsidRDefault="00FE7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474"/>
    <w:multiLevelType w:val="hybridMultilevel"/>
    <w:tmpl w:val="827AED38"/>
    <w:lvl w:ilvl="0" w:tplc="B560D16C">
      <w:start w:val="1"/>
      <w:numFmt w:val="bullet"/>
      <w:lvlText w:val=""/>
      <w:lvlJc w:val="left"/>
      <w:pPr>
        <w:tabs>
          <w:tab w:val="num" w:pos="0"/>
        </w:tabs>
        <w:ind w:left="402" w:hanging="40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584F"/>
    <w:multiLevelType w:val="hybridMultilevel"/>
    <w:tmpl w:val="0BFE4DEA"/>
    <w:lvl w:ilvl="0" w:tplc="B560D16C">
      <w:start w:val="1"/>
      <w:numFmt w:val="bullet"/>
      <w:lvlText w:val=""/>
      <w:lvlJc w:val="left"/>
      <w:pPr>
        <w:tabs>
          <w:tab w:val="num" w:pos="0"/>
        </w:tabs>
        <w:ind w:left="402" w:hanging="40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692C41"/>
    <w:multiLevelType w:val="hybridMultilevel"/>
    <w:tmpl w:val="E28EE0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4861C7"/>
    <w:multiLevelType w:val="hybridMultilevel"/>
    <w:tmpl w:val="FD66BA70"/>
    <w:lvl w:ilvl="0" w:tplc="E5604AC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C0A98"/>
    <w:multiLevelType w:val="hybridMultilevel"/>
    <w:tmpl w:val="BC9A0CA2"/>
    <w:lvl w:ilvl="0" w:tplc="633E981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FE60CF"/>
    <w:multiLevelType w:val="hybridMultilevel"/>
    <w:tmpl w:val="BAA27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62825"/>
    <w:multiLevelType w:val="hybridMultilevel"/>
    <w:tmpl w:val="A22885BE"/>
    <w:lvl w:ilvl="0" w:tplc="B560D16C">
      <w:start w:val="1"/>
      <w:numFmt w:val="bullet"/>
      <w:lvlText w:val=""/>
      <w:lvlJc w:val="left"/>
      <w:pPr>
        <w:tabs>
          <w:tab w:val="num" w:pos="0"/>
        </w:tabs>
        <w:ind w:left="402" w:hanging="40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F378AB"/>
    <w:multiLevelType w:val="hybridMultilevel"/>
    <w:tmpl w:val="2E5E20A6"/>
    <w:lvl w:ilvl="0" w:tplc="92345932">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F6765E"/>
    <w:multiLevelType w:val="hybridMultilevel"/>
    <w:tmpl w:val="666E2400"/>
    <w:lvl w:ilvl="0" w:tplc="88747578">
      <w:start w:val="1"/>
      <w:numFmt w:val="bullet"/>
      <w:lvlText w:val="•"/>
      <w:lvlJc w:val="left"/>
      <w:pPr>
        <w:tabs>
          <w:tab w:val="num" w:pos="720"/>
        </w:tabs>
        <w:ind w:left="720" w:hanging="360"/>
      </w:pPr>
      <w:rPr>
        <w:rFonts w:ascii="Times New Roman" w:hAnsi="Times New Roman" w:hint="default"/>
      </w:rPr>
    </w:lvl>
    <w:lvl w:ilvl="1" w:tplc="E7044A7A">
      <w:start w:val="2550"/>
      <w:numFmt w:val="bullet"/>
      <w:lvlText w:val="•"/>
      <w:lvlJc w:val="left"/>
      <w:pPr>
        <w:tabs>
          <w:tab w:val="num" w:pos="1440"/>
        </w:tabs>
        <w:ind w:left="1440" w:hanging="360"/>
      </w:pPr>
      <w:rPr>
        <w:rFonts w:ascii="Times New Roman" w:hAnsi="Times New Roman" w:hint="default"/>
      </w:rPr>
    </w:lvl>
    <w:lvl w:ilvl="2" w:tplc="ADDEBA2E">
      <w:start w:val="2550"/>
      <w:numFmt w:val="bullet"/>
      <w:lvlText w:val="•"/>
      <w:lvlJc w:val="left"/>
      <w:pPr>
        <w:tabs>
          <w:tab w:val="num" w:pos="2160"/>
        </w:tabs>
        <w:ind w:left="2160" w:hanging="360"/>
      </w:pPr>
      <w:rPr>
        <w:rFonts w:ascii="Times New Roman" w:hAnsi="Times New Roman" w:hint="default"/>
      </w:rPr>
    </w:lvl>
    <w:lvl w:ilvl="3" w:tplc="E7A67F30">
      <w:start w:val="2550"/>
      <w:numFmt w:val="bullet"/>
      <w:lvlText w:val="•"/>
      <w:lvlJc w:val="left"/>
      <w:pPr>
        <w:tabs>
          <w:tab w:val="num" w:pos="2880"/>
        </w:tabs>
        <w:ind w:left="2880" w:hanging="360"/>
      </w:pPr>
      <w:rPr>
        <w:rFonts w:ascii="Times New Roman" w:hAnsi="Times New Roman" w:hint="default"/>
      </w:rPr>
    </w:lvl>
    <w:lvl w:ilvl="4" w:tplc="EF3A2946" w:tentative="1">
      <w:start w:val="1"/>
      <w:numFmt w:val="bullet"/>
      <w:lvlText w:val="•"/>
      <w:lvlJc w:val="left"/>
      <w:pPr>
        <w:tabs>
          <w:tab w:val="num" w:pos="3600"/>
        </w:tabs>
        <w:ind w:left="3600" w:hanging="360"/>
      </w:pPr>
      <w:rPr>
        <w:rFonts w:ascii="Times New Roman" w:hAnsi="Times New Roman" w:hint="default"/>
      </w:rPr>
    </w:lvl>
    <w:lvl w:ilvl="5" w:tplc="AAA04E64" w:tentative="1">
      <w:start w:val="1"/>
      <w:numFmt w:val="bullet"/>
      <w:lvlText w:val="•"/>
      <w:lvlJc w:val="left"/>
      <w:pPr>
        <w:tabs>
          <w:tab w:val="num" w:pos="4320"/>
        </w:tabs>
        <w:ind w:left="4320" w:hanging="360"/>
      </w:pPr>
      <w:rPr>
        <w:rFonts w:ascii="Times New Roman" w:hAnsi="Times New Roman" w:hint="default"/>
      </w:rPr>
    </w:lvl>
    <w:lvl w:ilvl="6" w:tplc="B9185664" w:tentative="1">
      <w:start w:val="1"/>
      <w:numFmt w:val="bullet"/>
      <w:lvlText w:val="•"/>
      <w:lvlJc w:val="left"/>
      <w:pPr>
        <w:tabs>
          <w:tab w:val="num" w:pos="5040"/>
        </w:tabs>
        <w:ind w:left="5040" w:hanging="360"/>
      </w:pPr>
      <w:rPr>
        <w:rFonts w:ascii="Times New Roman" w:hAnsi="Times New Roman" w:hint="default"/>
      </w:rPr>
    </w:lvl>
    <w:lvl w:ilvl="7" w:tplc="AC4EB68A" w:tentative="1">
      <w:start w:val="1"/>
      <w:numFmt w:val="bullet"/>
      <w:lvlText w:val="•"/>
      <w:lvlJc w:val="left"/>
      <w:pPr>
        <w:tabs>
          <w:tab w:val="num" w:pos="5760"/>
        </w:tabs>
        <w:ind w:left="5760" w:hanging="360"/>
      </w:pPr>
      <w:rPr>
        <w:rFonts w:ascii="Times New Roman" w:hAnsi="Times New Roman" w:hint="default"/>
      </w:rPr>
    </w:lvl>
    <w:lvl w:ilvl="8" w:tplc="84180D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B745F7"/>
    <w:multiLevelType w:val="hybridMultilevel"/>
    <w:tmpl w:val="904426DC"/>
    <w:lvl w:ilvl="0" w:tplc="A4A28AD2">
      <w:start w:val="2"/>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17A324A"/>
    <w:multiLevelType w:val="hybridMultilevel"/>
    <w:tmpl w:val="C4ACA9D4"/>
    <w:lvl w:ilvl="0" w:tplc="92345932">
      <w:start w:val="1"/>
      <w:numFmt w:val="upperRoman"/>
      <w:lvlText w:val="%1."/>
      <w:lvlJc w:val="left"/>
      <w:pPr>
        <w:tabs>
          <w:tab w:val="num" w:pos="1440"/>
        </w:tabs>
        <w:ind w:left="1440" w:hanging="720"/>
      </w:pPr>
      <w:rPr>
        <w:rFonts w:cs="Times New Roman" w:hint="default"/>
      </w:rPr>
    </w:lvl>
    <w:lvl w:ilvl="1" w:tplc="90C2D908">
      <w:start w:val="1"/>
      <w:numFmt w:val="decimal"/>
      <w:lvlText w:val="%2."/>
      <w:lvlJc w:val="left"/>
      <w:pPr>
        <w:ind w:left="720" w:hanging="360"/>
      </w:pPr>
      <w:rPr>
        <w:rFonts w:hint="default"/>
      </w:rPr>
    </w:lvl>
    <w:lvl w:ilvl="2" w:tplc="04090001">
      <w:start w:val="1"/>
      <w:numFmt w:val="bullet"/>
      <w:lvlText w:val=""/>
      <w:lvlJc w:val="left"/>
      <w:pPr>
        <w:ind w:left="1440" w:hanging="360"/>
      </w:pPr>
      <w:rPr>
        <w:rFonts w:ascii="Symbol" w:hAnsi="Symbol"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4BE6BF0"/>
    <w:multiLevelType w:val="hybridMultilevel"/>
    <w:tmpl w:val="599C17B8"/>
    <w:lvl w:ilvl="0" w:tplc="A4A28AD2">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9A92501"/>
    <w:multiLevelType w:val="hybridMultilevel"/>
    <w:tmpl w:val="DFBCB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835AA"/>
    <w:multiLevelType w:val="hybridMultilevel"/>
    <w:tmpl w:val="EE18B3BC"/>
    <w:lvl w:ilvl="0" w:tplc="B560D16C">
      <w:start w:val="1"/>
      <w:numFmt w:val="bullet"/>
      <w:lvlText w:val=""/>
      <w:lvlJc w:val="left"/>
      <w:pPr>
        <w:tabs>
          <w:tab w:val="num" w:pos="0"/>
        </w:tabs>
        <w:ind w:left="402" w:hanging="40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E05EFE"/>
    <w:multiLevelType w:val="hybridMultilevel"/>
    <w:tmpl w:val="F68E6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32535"/>
    <w:multiLevelType w:val="hybridMultilevel"/>
    <w:tmpl w:val="583C52AE"/>
    <w:lvl w:ilvl="0" w:tplc="B560D16C">
      <w:start w:val="1"/>
      <w:numFmt w:val="bullet"/>
      <w:lvlText w:val=""/>
      <w:lvlJc w:val="left"/>
      <w:pPr>
        <w:tabs>
          <w:tab w:val="num" w:pos="0"/>
        </w:tabs>
        <w:ind w:left="402" w:hanging="40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A681CA4"/>
    <w:multiLevelType w:val="hybridMultilevel"/>
    <w:tmpl w:val="CA34C3CC"/>
    <w:lvl w:ilvl="0" w:tplc="EB829AF8">
      <w:start w:val="1"/>
      <w:numFmt w:val="bullet"/>
      <w:lvlText w:val=""/>
      <w:lvlJc w:val="left"/>
      <w:pPr>
        <w:tabs>
          <w:tab w:val="num" w:pos="360"/>
        </w:tabs>
        <w:ind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185A4F"/>
    <w:multiLevelType w:val="hybridMultilevel"/>
    <w:tmpl w:val="BF9A0DA2"/>
    <w:lvl w:ilvl="0" w:tplc="F7A62A3E">
      <w:start w:val="5"/>
      <w:numFmt w:val="upperRoman"/>
      <w:lvlText w:val="%1."/>
      <w:lvlJc w:val="left"/>
      <w:pPr>
        <w:tabs>
          <w:tab w:val="num" w:pos="1080"/>
        </w:tabs>
        <w:ind w:left="1080" w:hanging="720"/>
      </w:pPr>
      <w:rPr>
        <w:rFonts w:hint="default"/>
        <w:color w:val="auto"/>
      </w:rPr>
    </w:lvl>
    <w:lvl w:ilvl="1" w:tplc="CDF61624">
      <w:start w:val="1"/>
      <w:numFmt w:val="decimal"/>
      <w:lvlText w:val="%2."/>
      <w:lvlJc w:val="left"/>
      <w:pPr>
        <w:tabs>
          <w:tab w:val="num" w:pos="720"/>
        </w:tabs>
        <w:ind w:left="720" w:hanging="360"/>
      </w:pPr>
      <w:rPr>
        <w:rFonts w:cs="Times New Roman" w:hint="default"/>
      </w:rPr>
    </w:lvl>
    <w:lvl w:ilvl="2" w:tplc="F7A62A3E">
      <w:start w:val="5"/>
      <w:numFmt w:val="upperRoman"/>
      <w:lvlText w:val="%3."/>
      <w:lvlJc w:val="left"/>
      <w:pPr>
        <w:tabs>
          <w:tab w:val="num" w:pos="2700"/>
        </w:tabs>
        <w:ind w:left="2700" w:hanging="720"/>
      </w:pPr>
      <w:rPr>
        <w:rFonts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F835D9E"/>
    <w:multiLevelType w:val="hybridMultilevel"/>
    <w:tmpl w:val="664CF8EA"/>
    <w:lvl w:ilvl="0" w:tplc="D224342E">
      <w:start w:val="1"/>
      <w:numFmt w:val="bullet"/>
      <w:lvlText w:val="•"/>
      <w:lvlJc w:val="left"/>
      <w:pPr>
        <w:tabs>
          <w:tab w:val="num" w:pos="720"/>
        </w:tabs>
        <w:ind w:left="720" w:hanging="360"/>
      </w:pPr>
      <w:rPr>
        <w:rFonts w:ascii="Times New Roman" w:hAnsi="Times New Roman" w:hint="default"/>
      </w:rPr>
    </w:lvl>
    <w:lvl w:ilvl="1" w:tplc="444A2A0C">
      <w:start w:val="2561"/>
      <w:numFmt w:val="bullet"/>
      <w:lvlText w:val="•"/>
      <w:lvlJc w:val="left"/>
      <w:pPr>
        <w:tabs>
          <w:tab w:val="num" w:pos="1440"/>
        </w:tabs>
        <w:ind w:left="1440" w:hanging="360"/>
      </w:pPr>
      <w:rPr>
        <w:rFonts w:ascii="Times New Roman" w:hAnsi="Times New Roman" w:hint="default"/>
      </w:rPr>
    </w:lvl>
    <w:lvl w:ilvl="2" w:tplc="80E427AA">
      <w:start w:val="2561"/>
      <w:numFmt w:val="bullet"/>
      <w:lvlText w:val="•"/>
      <w:lvlJc w:val="left"/>
      <w:pPr>
        <w:tabs>
          <w:tab w:val="num" w:pos="2160"/>
        </w:tabs>
        <w:ind w:left="2160" w:hanging="360"/>
      </w:pPr>
      <w:rPr>
        <w:rFonts w:ascii="Times New Roman" w:hAnsi="Times New Roman" w:hint="default"/>
      </w:rPr>
    </w:lvl>
    <w:lvl w:ilvl="3" w:tplc="06CE799C">
      <w:start w:val="2561"/>
      <w:numFmt w:val="bullet"/>
      <w:lvlText w:val="•"/>
      <w:lvlJc w:val="left"/>
      <w:pPr>
        <w:tabs>
          <w:tab w:val="num" w:pos="2880"/>
        </w:tabs>
        <w:ind w:left="2880" w:hanging="360"/>
      </w:pPr>
      <w:rPr>
        <w:rFonts w:ascii="Times New Roman" w:hAnsi="Times New Roman" w:hint="default"/>
      </w:rPr>
    </w:lvl>
    <w:lvl w:ilvl="4" w:tplc="B4C206C4">
      <w:start w:val="2561"/>
      <w:numFmt w:val="bullet"/>
      <w:lvlText w:val="•"/>
      <w:lvlJc w:val="left"/>
      <w:pPr>
        <w:tabs>
          <w:tab w:val="num" w:pos="3600"/>
        </w:tabs>
        <w:ind w:left="3600" w:hanging="360"/>
      </w:pPr>
      <w:rPr>
        <w:rFonts w:ascii="Times New Roman" w:hAnsi="Times New Roman" w:hint="default"/>
      </w:rPr>
    </w:lvl>
    <w:lvl w:ilvl="5" w:tplc="F4365B06" w:tentative="1">
      <w:start w:val="1"/>
      <w:numFmt w:val="bullet"/>
      <w:lvlText w:val="•"/>
      <w:lvlJc w:val="left"/>
      <w:pPr>
        <w:tabs>
          <w:tab w:val="num" w:pos="4320"/>
        </w:tabs>
        <w:ind w:left="4320" w:hanging="360"/>
      </w:pPr>
      <w:rPr>
        <w:rFonts w:ascii="Times New Roman" w:hAnsi="Times New Roman" w:hint="default"/>
      </w:rPr>
    </w:lvl>
    <w:lvl w:ilvl="6" w:tplc="6F6CFC8E" w:tentative="1">
      <w:start w:val="1"/>
      <w:numFmt w:val="bullet"/>
      <w:lvlText w:val="•"/>
      <w:lvlJc w:val="left"/>
      <w:pPr>
        <w:tabs>
          <w:tab w:val="num" w:pos="5040"/>
        </w:tabs>
        <w:ind w:left="5040" w:hanging="360"/>
      </w:pPr>
      <w:rPr>
        <w:rFonts w:ascii="Times New Roman" w:hAnsi="Times New Roman" w:hint="default"/>
      </w:rPr>
    </w:lvl>
    <w:lvl w:ilvl="7" w:tplc="9F0C3786" w:tentative="1">
      <w:start w:val="1"/>
      <w:numFmt w:val="bullet"/>
      <w:lvlText w:val="•"/>
      <w:lvlJc w:val="left"/>
      <w:pPr>
        <w:tabs>
          <w:tab w:val="num" w:pos="5760"/>
        </w:tabs>
        <w:ind w:left="5760" w:hanging="360"/>
      </w:pPr>
      <w:rPr>
        <w:rFonts w:ascii="Times New Roman" w:hAnsi="Times New Roman" w:hint="default"/>
      </w:rPr>
    </w:lvl>
    <w:lvl w:ilvl="8" w:tplc="5690519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255019F"/>
    <w:multiLevelType w:val="hybridMultilevel"/>
    <w:tmpl w:val="BA94707E"/>
    <w:lvl w:ilvl="0" w:tplc="B560D16C">
      <w:start w:val="1"/>
      <w:numFmt w:val="bullet"/>
      <w:lvlText w:val=""/>
      <w:lvlJc w:val="left"/>
      <w:pPr>
        <w:tabs>
          <w:tab w:val="num" w:pos="0"/>
        </w:tabs>
        <w:ind w:left="402" w:hanging="40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2C71E4A"/>
    <w:multiLevelType w:val="hybridMultilevel"/>
    <w:tmpl w:val="83688F80"/>
    <w:lvl w:ilvl="0" w:tplc="92345932">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74924F78"/>
    <w:multiLevelType w:val="hybridMultilevel"/>
    <w:tmpl w:val="F9864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719226">
    <w:abstractNumId w:val="16"/>
  </w:num>
  <w:num w:numId="2" w16cid:durableId="1254970007">
    <w:abstractNumId w:val="11"/>
  </w:num>
  <w:num w:numId="3" w16cid:durableId="1667245048">
    <w:abstractNumId w:val="2"/>
  </w:num>
  <w:num w:numId="4" w16cid:durableId="1514950100">
    <w:abstractNumId w:val="13"/>
  </w:num>
  <w:num w:numId="5" w16cid:durableId="1936674038">
    <w:abstractNumId w:val="19"/>
  </w:num>
  <w:num w:numId="6" w16cid:durableId="1975334815">
    <w:abstractNumId w:val="0"/>
  </w:num>
  <w:num w:numId="7" w16cid:durableId="880820112">
    <w:abstractNumId w:val="1"/>
  </w:num>
  <w:num w:numId="8" w16cid:durableId="412699395">
    <w:abstractNumId w:val="15"/>
  </w:num>
  <w:num w:numId="9" w16cid:durableId="2126580547">
    <w:abstractNumId w:val="6"/>
  </w:num>
  <w:num w:numId="10" w16cid:durableId="597177842">
    <w:abstractNumId w:val="17"/>
  </w:num>
  <w:num w:numId="11" w16cid:durableId="922495957">
    <w:abstractNumId w:val="14"/>
  </w:num>
  <w:num w:numId="12" w16cid:durableId="1585072284">
    <w:abstractNumId w:val="9"/>
  </w:num>
  <w:num w:numId="13" w16cid:durableId="1776095982">
    <w:abstractNumId w:val="4"/>
  </w:num>
  <w:num w:numId="14" w16cid:durableId="1575778949">
    <w:abstractNumId w:val="18"/>
  </w:num>
  <w:num w:numId="15" w16cid:durableId="1471482302">
    <w:abstractNumId w:val="8"/>
  </w:num>
  <w:num w:numId="16" w16cid:durableId="1960138083">
    <w:abstractNumId w:val="7"/>
  </w:num>
  <w:num w:numId="17" w16cid:durableId="2030983687">
    <w:abstractNumId w:val="3"/>
  </w:num>
  <w:num w:numId="18" w16cid:durableId="275141569">
    <w:abstractNumId w:val="20"/>
  </w:num>
  <w:num w:numId="19" w16cid:durableId="5713827">
    <w:abstractNumId w:val="12"/>
  </w:num>
  <w:num w:numId="20" w16cid:durableId="1539468339">
    <w:abstractNumId w:val="21"/>
  </w:num>
  <w:num w:numId="21" w16cid:durableId="1399206643">
    <w:abstractNumId w:val="10"/>
  </w:num>
  <w:num w:numId="22" w16cid:durableId="61681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04"/>
    <w:rsid w:val="000024AC"/>
    <w:rsid w:val="00013F12"/>
    <w:rsid w:val="00017652"/>
    <w:rsid w:val="000203F9"/>
    <w:rsid w:val="00022807"/>
    <w:rsid w:val="00044622"/>
    <w:rsid w:val="000663DD"/>
    <w:rsid w:val="000938BE"/>
    <w:rsid w:val="00094A9B"/>
    <w:rsid w:val="00095483"/>
    <w:rsid w:val="000A6ED0"/>
    <w:rsid w:val="000A795B"/>
    <w:rsid w:val="000B17DB"/>
    <w:rsid w:val="000F542B"/>
    <w:rsid w:val="00101D31"/>
    <w:rsid w:val="00102C00"/>
    <w:rsid w:val="00104030"/>
    <w:rsid w:val="00132204"/>
    <w:rsid w:val="00142F05"/>
    <w:rsid w:val="00150E60"/>
    <w:rsid w:val="00176FB3"/>
    <w:rsid w:val="0019074E"/>
    <w:rsid w:val="001B0FA4"/>
    <w:rsid w:val="001C23F8"/>
    <w:rsid w:val="001C4A85"/>
    <w:rsid w:val="001C7173"/>
    <w:rsid w:val="001E3E58"/>
    <w:rsid w:val="00207F74"/>
    <w:rsid w:val="002134AE"/>
    <w:rsid w:val="00247AD0"/>
    <w:rsid w:val="002541FB"/>
    <w:rsid w:val="00260F34"/>
    <w:rsid w:val="0026320E"/>
    <w:rsid w:val="00264417"/>
    <w:rsid w:val="002721FA"/>
    <w:rsid w:val="0027535B"/>
    <w:rsid w:val="00297172"/>
    <w:rsid w:val="002B75C3"/>
    <w:rsid w:val="002F18D5"/>
    <w:rsid w:val="00313F0C"/>
    <w:rsid w:val="00324992"/>
    <w:rsid w:val="00341628"/>
    <w:rsid w:val="0034277B"/>
    <w:rsid w:val="003433C6"/>
    <w:rsid w:val="00366F83"/>
    <w:rsid w:val="00385702"/>
    <w:rsid w:val="003A4CD0"/>
    <w:rsid w:val="003A71F3"/>
    <w:rsid w:val="003B1EA5"/>
    <w:rsid w:val="003F42DD"/>
    <w:rsid w:val="00403B8B"/>
    <w:rsid w:val="00404040"/>
    <w:rsid w:val="00405ED6"/>
    <w:rsid w:val="00442A90"/>
    <w:rsid w:val="00444FFD"/>
    <w:rsid w:val="00450BA6"/>
    <w:rsid w:val="004601CA"/>
    <w:rsid w:val="00470DF8"/>
    <w:rsid w:val="00472325"/>
    <w:rsid w:val="00473D87"/>
    <w:rsid w:val="004963FB"/>
    <w:rsid w:val="004C1BA0"/>
    <w:rsid w:val="004D124D"/>
    <w:rsid w:val="004F445D"/>
    <w:rsid w:val="004F7D7E"/>
    <w:rsid w:val="00500496"/>
    <w:rsid w:val="005137DA"/>
    <w:rsid w:val="00514205"/>
    <w:rsid w:val="00515C9E"/>
    <w:rsid w:val="005244A9"/>
    <w:rsid w:val="00526D7D"/>
    <w:rsid w:val="005924DB"/>
    <w:rsid w:val="00593E51"/>
    <w:rsid w:val="005972A1"/>
    <w:rsid w:val="005B15D5"/>
    <w:rsid w:val="005B68AF"/>
    <w:rsid w:val="005C5EED"/>
    <w:rsid w:val="005E6F0B"/>
    <w:rsid w:val="005F2580"/>
    <w:rsid w:val="005F3B30"/>
    <w:rsid w:val="005F50CA"/>
    <w:rsid w:val="00610E7A"/>
    <w:rsid w:val="00615217"/>
    <w:rsid w:val="006165D0"/>
    <w:rsid w:val="0064490C"/>
    <w:rsid w:val="006515B5"/>
    <w:rsid w:val="0065742C"/>
    <w:rsid w:val="006632A6"/>
    <w:rsid w:val="006660F3"/>
    <w:rsid w:val="006927D5"/>
    <w:rsid w:val="006A0770"/>
    <w:rsid w:val="006A3685"/>
    <w:rsid w:val="006A5920"/>
    <w:rsid w:val="006B77FB"/>
    <w:rsid w:val="006C3D34"/>
    <w:rsid w:val="006C7657"/>
    <w:rsid w:val="006D0BB1"/>
    <w:rsid w:val="006E05A2"/>
    <w:rsid w:val="006E292E"/>
    <w:rsid w:val="006F1482"/>
    <w:rsid w:val="00700337"/>
    <w:rsid w:val="0072472F"/>
    <w:rsid w:val="00733AF7"/>
    <w:rsid w:val="00742D5A"/>
    <w:rsid w:val="00795A21"/>
    <w:rsid w:val="007A29BD"/>
    <w:rsid w:val="007C32D2"/>
    <w:rsid w:val="007D6375"/>
    <w:rsid w:val="007D73EE"/>
    <w:rsid w:val="007E27F9"/>
    <w:rsid w:val="007E38E5"/>
    <w:rsid w:val="007E41DF"/>
    <w:rsid w:val="007F1333"/>
    <w:rsid w:val="007F615B"/>
    <w:rsid w:val="00821D69"/>
    <w:rsid w:val="00826425"/>
    <w:rsid w:val="00844A63"/>
    <w:rsid w:val="00846A35"/>
    <w:rsid w:val="008738CB"/>
    <w:rsid w:val="008B2F0E"/>
    <w:rsid w:val="008B6F30"/>
    <w:rsid w:val="008C4071"/>
    <w:rsid w:val="008D7A20"/>
    <w:rsid w:val="008E5EEC"/>
    <w:rsid w:val="008F7BB1"/>
    <w:rsid w:val="0090222E"/>
    <w:rsid w:val="00914E3D"/>
    <w:rsid w:val="00915626"/>
    <w:rsid w:val="00921277"/>
    <w:rsid w:val="009627A0"/>
    <w:rsid w:val="00963D6D"/>
    <w:rsid w:val="00980C45"/>
    <w:rsid w:val="009854EE"/>
    <w:rsid w:val="009966F4"/>
    <w:rsid w:val="009B0CF3"/>
    <w:rsid w:val="009B79AB"/>
    <w:rsid w:val="009F6C21"/>
    <w:rsid w:val="00A01F56"/>
    <w:rsid w:val="00A06A7C"/>
    <w:rsid w:val="00A114ED"/>
    <w:rsid w:val="00A11D60"/>
    <w:rsid w:val="00A358AF"/>
    <w:rsid w:val="00A62C99"/>
    <w:rsid w:val="00A645CF"/>
    <w:rsid w:val="00A71352"/>
    <w:rsid w:val="00A74088"/>
    <w:rsid w:val="00A85AD2"/>
    <w:rsid w:val="00AA4057"/>
    <w:rsid w:val="00AB1DA2"/>
    <w:rsid w:val="00AB4E71"/>
    <w:rsid w:val="00AB5CBC"/>
    <w:rsid w:val="00AC3D17"/>
    <w:rsid w:val="00B10672"/>
    <w:rsid w:val="00B33CC9"/>
    <w:rsid w:val="00B440F2"/>
    <w:rsid w:val="00B46308"/>
    <w:rsid w:val="00B53204"/>
    <w:rsid w:val="00B610FD"/>
    <w:rsid w:val="00B81C3E"/>
    <w:rsid w:val="00B834C0"/>
    <w:rsid w:val="00B84A94"/>
    <w:rsid w:val="00B926C3"/>
    <w:rsid w:val="00BB57C5"/>
    <w:rsid w:val="00BC4248"/>
    <w:rsid w:val="00BD1979"/>
    <w:rsid w:val="00BE326D"/>
    <w:rsid w:val="00BE62F4"/>
    <w:rsid w:val="00BF7D7E"/>
    <w:rsid w:val="00C119F9"/>
    <w:rsid w:val="00C16BAB"/>
    <w:rsid w:val="00C1788C"/>
    <w:rsid w:val="00C469A0"/>
    <w:rsid w:val="00C5422B"/>
    <w:rsid w:val="00C6146F"/>
    <w:rsid w:val="00C638A8"/>
    <w:rsid w:val="00C65982"/>
    <w:rsid w:val="00C73345"/>
    <w:rsid w:val="00C773ED"/>
    <w:rsid w:val="00C95556"/>
    <w:rsid w:val="00CA3782"/>
    <w:rsid w:val="00CA43E8"/>
    <w:rsid w:val="00CA62C1"/>
    <w:rsid w:val="00CB21AD"/>
    <w:rsid w:val="00CC6B6B"/>
    <w:rsid w:val="00CE131B"/>
    <w:rsid w:val="00CE2B94"/>
    <w:rsid w:val="00CF3B91"/>
    <w:rsid w:val="00CF4722"/>
    <w:rsid w:val="00D1076F"/>
    <w:rsid w:val="00D33326"/>
    <w:rsid w:val="00D739CB"/>
    <w:rsid w:val="00D767F2"/>
    <w:rsid w:val="00D85238"/>
    <w:rsid w:val="00D94427"/>
    <w:rsid w:val="00DB295B"/>
    <w:rsid w:val="00DE1889"/>
    <w:rsid w:val="00DE4C45"/>
    <w:rsid w:val="00DF1FCD"/>
    <w:rsid w:val="00DF2465"/>
    <w:rsid w:val="00E03DC5"/>
    <w:rsid w:val="00E1138B"/>
    <w:rsid w:val="00E21B43"/>
    <w:rsid w:val="00E311D2"/>
    <w:rsid w:val="00E46499"/>
    <w:rsid w:val="00E5035F"/>
    <w:rsid w:val="00E54297"/>
    <w:rsid w:val="00E55D56"/>
    <w:rsid w:val="00E823F8"/>
    <w:rsid w:val="00E91811"/>
    <w:rsid w:val="00EC5DBF"/>
    <w:rsid w:val="00ED6C0F"/>
    <w:rsid w:val="00EE7E08"/>
    <w:rsid w:val="00EF0FFE"/>
    <w:rsid w:val="00F038DA"/>
    <w:rsid w:val="00F048F4"/>
    <w:rsid w:val="00F26BC7"/>
    <w:rsid w:val="00F32003"/>
    <w:rsid w:val="00F41610"/>
    <w:rsid w:val="00F4175E"/>
    <w:rsid w:val="00F42A05"/>
    <w:rsid w:val="00F44A1D"/>
    <w:rsid w:val="00F5101C"/>
    <w:rsid w:val="00F6417E"/>
    <w:rsid w:val="00F6599A"/>
    <w:rsid w:val="00F7276D"/>
    <w:rsid w:val="00F8522C"/>
    <w:rsid w:val="00FB5F09"/>
    <w:rsid w:val="00FC052B"/>
    <w:rsid w:val="00FC4CEA"/>
    <w:rsid w:val="00FC6034"/>
    <w:rsid w:val="00FE1A2A"/>
    <w:rsid w:val="00FE727D"/>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DFF0D"/>
  <w15:docId w15:val="{0B4A9370-68A2-46F9-8675-DB3DE771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88"/>
    <w:pPr>
      <w:spacing w:after="24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6ED0"/>
    <w:pPr>
      <w:keepNext/>
      <w:pageBreakBefore/>
      <w:spacing w:line="360" w:lineRule="auto"/>
      <w:outlineLvl w:val="0"/>
    </w:pPr>
    <w:rPr>
      <w:b/>
      <w:noProof/>
      <w:sz w:val="36"/>
    </w:rPr>
  </w:style>
  <w:style w:type="paragraph" w:styleId="Heading2">
    <w:name w:val="heading 2"/>
    <w:basedOn w:val="Normal"/>
    <w:next w:val="Normal"/>
    <w:link w:val="Heading2Char"/>
    <w:uiPriority w:val="9"/>
    <w:unhideWhenUsed/>
    <w:qFormat/>
    <w:rsid w:val="00E46499"/>
    <w:pPr>
      <w:spacing w:after="0"/>
      <w:outlineLvl w:val="1"/>
    </w:pPr>
    <w:rPr>
      <w:sz w:val="28"/>
      <w:u w:val="single"/>
    </w:rPr>
  </w:style>
  <w:style w:type="paragraph" w:styleId="Heading3">
    <w:name w:val="heading 3"/>
    <w:basedOn w:val="Normal"/>
    <w:next w:val="Normal"/>
    <w:link w:val="Heading3Char"/>
    <w:uiPriority w:val="9"/>
    <w:unhideWhenUsed/>
    <w:qFormat/>
    <w:rsid w:val="00B84A94"/>
    <w:pPr>
      <w:spacing w:after="0" w:line="240" w:lineRule="auto"/>
      <w:outlineLvl w:val="2"/>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3204"/>
    <w:pPr>
      <w:tabs>
        <w:tab w:val="right" w:pos="9360"/>
      </w:tabs>
      <w:spacing w:line="240" w:lineRule="auto"/>
    </w:pPr>
    <w:rPr>
      <w:rFonts w:ascii="Arial" w:hAnsi="Arial" w:cs="Arial"/>
      <w:b/>
      <w:color w:val="000080"/>
      <w:sz w:val="20"/>
    </w:rPr>
  </w:style>
  <w:style w:type="character" w:customStyle="1" w:styleId="HeaderChar">
    <w:name w:val="Header Char"/>
    <w:basedOn w:val="DefaultParagraphFont"/>
    <w:link w:val="Header"/>
    <w:rsid w:val="00B53204"/>
    <w:rPr>
      <w:rFonts w:ascii="Arial" w:eastAsia="Times New Roman" w:hAnsi="Arial" w:cs="Arial"/>
      <w:b/>
      <w:color w:val="000080"/>
      <w:sz w:val="20"/>
      <w:szCs w:val="20"/>
    </w:rPr>
  </w:style>
  <w:style w:type="paragraph" w:styleId="BalloonText">
    <w:name w:val="Balloon Text"/>
    <w:basedOn w:val="Normal"/>
    <w:link w:val="BalloonTextChar"/>
    <w:uiPriority w:val="99"/>
    <w:semiHidden/>
    <w:unhideWhenUsed/>
    <w:rsid w:val="00B532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204"/>
    <w:rPr>
      <w:rFonts w:ascii="Tahoma" w:eastAsia="Times New Roman" w:hAnsi="Tahoma" w:cs="Tahoma"/>
      <w:sz w:val="16"/>
      <w:szCs w:val="16"/>
    </w:rPr>
  </w:style>
  <w:style w:type="paragraph" w:styleId="Footer">
    <w:name w:val="footer"/>
    <w:basedOn w:val="Normal"/>
    <w:link w:val="FooterChar"/>
    <w:uiPriority w:val="99"/>
    <w:unhideWhenUsed/>
    <w:rsid w:val="00593E51"/>
    <w:pPr>
      <w:tabs>
        <w:tab w:val="center" w:pos="4680"/>
        <w:tab w:val="right" w:pos="9360"/>
      </w:tabs>
      <w:spacing w:line="240" w:lineRule="auto"/>
      <w:jc w:val="right"/>
    </w:pPr>
  </w:style>
  <w:style w:type="character" w:customStyle="1" w:styleId="FooterChar">
    <w:name w:val="Footer Char"/>
    <w:basedOn w:val="DefaultParagraphFont"/>
    <w:link w:val="Footer"/>
    <w:uiPriority w:val="99"/>
    <w:rsid w:val="00593E5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6ED0"/>
    <w:rPr>
      <w:rFonts w:ascii="Times New Roman" w:eastAsia="Times New Roman" w:hAnsi="Times New Roman" w:cs="Times New Roman"/>
      <w:b/>
      <w:noProof/>
      <w:sz w:val="36"/>
      <w:szCs w:val="24"/>
    </w:rPr>
  </w:style>
  <w:style w:type="paragraph" w:styleId="TOCHeading">
    <w:name w:val="TOC Heading"/>
    <w:basedOn w:val="Heading1"/>
    <w:next w:val="Normal"/>
    <w:uiPriority w:val="39"/>
    <w:unhideWhenUsed/>
    <w:qFormat/>
    <w:rsid w:val="00297172"/>
    <w:pPr>
      <w:spacing w:line="276" w:lineRule="auto"/>
      <w:jc w:val="center"/>
      <w:outlineLvl w:val="9"/>
    </w:pPr>
    <w:rPr>
      <w:lang w:eastAsia="ja-JP"/>
    </w:rPr>
  </w:style>
  <w:style w:type="character" w:customStyle="1" w:styleId="Heading2Char">
    <w:name w:val="Heading 2 Char"/>
    <w:basedOn w:val="DefaultParagraphFont"/>
    <w:link w:val="Heading2"/>
    <w:uiPriority w:val="9"/>
    <w:rsid w:val="00E46499"/>
    <w:rPr>
      <w:rFonts w:ascii="Times New Roman" w:eastAsia="Times New Roman" w:hAnsi="Times New Roman" w:cs="Times New Roman"/>
      <w:sz w:val="28"/>
      <w:szCs w:val="24"/>
      <w:u w:val="single"/>
    </w:rPr>
  </w:style>
  <w:style w:type="character" w:customStyle="1" w:styleId="Heading3Char">
    <w:name w:val="Heading 3 Char"/>
    <w:basedOn w:val="DefaultParagraphFont"/>
    <w:link w:val="Heading3"/>
    <w:uiPriority w:val="9"/>
    <w:rsid w:val="00B84A94"/>
    <w:rPr>
      <w:rFonts w:ascii="Times New Roman" w:eastAsia="Times New Roman" w:hAnsi="Times New Roman" w:cs="Times New Roman"/>
      <w:i/>
      <w:sz w:val="28"/>
      <w:szCs w:val="24"/>
    </w:rPr>
  </w:style>
  <w:style w:type="paragraph" w:styleId="TOC1">
    <w:name w:val="toc 1"/>
    <w:basedOn w:val="Normal"/>
    <w:next w:val="Normal"/>
    <w:uiPriority w:val="39"/>
    <w:unhideWhenUsed/>
    <w:rsid w:val="006A0770"/>
    <w:pPr>
      <w:tabs>
        <w:tab w:val="left" w:pos="1400"/>
        <w:tab w:val="right" w:leader="dot" w:pos="10113"/>
      </w:tabs>
      <w:spacing w:before="120" w:after="0" w:line="240" w:lineRule="auto"/>
    </w:pPr>
    <w:rPr>
      <w:b/>
      <w:bCs/>
      <w:caps/>
      <w:sz w:val="28"/>
    </w:rPr>
  </w:style>
  <w:style w:type="paragraph" w:styleId="TOC2">
    <w:name w:val="toc 2"/>
    <w:basedOn w:val="Normal"/>
    <w:next w:val="Normal"/>
    <w:uiPriority w:val="39"/>
    <w:unhideWhenUsed/>
    <w:rsid w:val="006A0770"/>
    <w:pPr>
      <w:spacing w:after="120" w:line="240" w:lineRule="auto"/>
      <w:ind w:left="360"/>
      <w:contextualSpacing/>
    </w:pPr>
    <w:rPr>
      <w:bCs/>
      <w:i/>
    </w:rPr>
  </w:style>
  <w:style w:type="paragraph" w:styleId="TOC3">
    <w:name w:val="toc 3"/>
    <w:basedOn w:val="Normal"/>
    <w:next w:val="Normal"/>
    <w:autoRedefine/>
    <w:uiPriority w:val="39"/>
    <w:unhideWhenUsed/>
    <w:qFormat/>
    <w:rsid w:val="006A0770"/>
    <w:pPr>
      <w:tabs>
        <w:tab w:val="right" w:leader="dot" w:pos="10113"/>
      </w:tabs>
      <w:spacing w:after="120" w:line="240" w:lineRule="auto"/>
      <w:ind w:left="720"/>
      <w:contextualSpacing/>
    </w:pPr>
    <w:rPr>
      <w:sz w:val="20"/>
    </w:rPr>
  </w:style>
  <w:style w:type="paragraph" w:styleId="TOC4">
    <w:name w:val="toc 4"/>
    <w:basedOn w:val="Normal"/>
    <w:next w:val="Normal"/>
    <w:autoRedefine/>
    <w:uiPriority w:val="39"/>
    <w:unhideWhenUsed/>
    <w:rsid w:val="00B10672"/>
    <w:pPr>
      <w:ind w:left="560"/>
    </w:pPr>
    <w:rPr>
      <w:rFonts w:asciiTheme="minorHAnsi" w:hAnsiTheme="minorHAnsi"/>
      <w:sz w:val="20"/>
    </w:rPr>
  </w:style>
  <w:style w:type="paragraph" w:styleId="TOC5">
    <w:name w:val="toc 5"/>
    <w:basedOn w:val="Normal"/>
    <w:next w:val="Normal"/>
    <w:autoRedefine/>
    <w:uiPriority w:val="39"/>
    <w:unhideWhenUsed/>
    <w:rsid w:val="00B10672"/>
    <w:pPr>
      <w:ind w:left="840"/>
    </w:pPr>
    <w:rPr>
      <w:rFonts w:asciiTheme="minorHAnsi" w:hAnsiTheme="minorHAnsi"/>
      <w:sz w:val="20"/>
    </w:rPr>
  </w:style>
  <w:style w:type="paragraph" w:styleId="TOC6">
    <w:name w:val="toc 6"/>
    <w:basedOn w:val="Normal"/>
    <w:next w:val="Normal"/>
    <w:autoRedefine/>
    <w:uiPriority w:val="39"/>
    <w:unhideWhenUsed/>
    <w:rsid w:val="00B10672"/>
    <w:pPr>
      <w:ind w:left="1120"/>
    </w:pPr>
    <w:rPr>
      <w:rFonts w:asciiTheme="minorHAnsi" w:hAnsiTheme="minorHAnsi"/>
      <w:sz w:val="20"/>
    </w:rPr>
  </w:style>
  <w:style w:type="paragraph" w:styleId="TOC7">
    <w:name w:val="toc 7"/>
    <w:basedOn w:val="Normal"/>
    <w:next w:val="Normal"/>
    <w:autoRedefine/>
    <w:uiPriority w:val="39"/>
    <w:unhideWhenUsed/>
    <w:rsid w:val="00B10672"/>
    <w:pPr>
      <w:ind w:left="1400"/>
    </w:pPr>
    <w:rPr>
      <w:rFonts w:asciiTheme="minorHAnsi" w:hAnsiTheme="minorHAnsi"/>
      <w:sz w:val="20"/>
    </w:rPr>
  </w:style>
  <w:style w:type="paragraph" w:styleId="TOC8">
    <w:name w:val="toc 8"/>
    <w:basedOn w:val="Normal"/>
    <w:next w:val="Normal"/>
    <w:autoRedefine/>
    <w:uiPriority w:val="39"/>
    <w:unhideWhenUsed/>
    <w:rsid w:val="00B10672"/>
    <w:pPr>
      <w:ind w:left="1680"/>
    </w:pPr>
    <w:rPr>
      <w:rFonts w:asciiTheme="minorHAnsi" w:hAnsiTheme="minorHAnsi"/>
      <w:sz w:val="20"/>
    </w:rPr>
  </w:style>
  <w:style w:type="paragraph" w:styleId="TOC9">
    <w:name w:val="toc 9"/>
    <w:basedOn w:val="Normal"/>
    <w:next w:val="Normal"/>
    <w:autoRedefine/>
    <w:uiPriority w:val="39"/>
    <w:unhideWhenUsed/>
    <w:rsid w:val="00B10672"/>
    <w:pPr>
      <w:ind w:left="1960"/>
    </w:pPr>
    <w:rPr>
      <w:rFonts w:asciiTheme="minorHAnsi" w:hAnsiTheme="minorHAnsi"/>
      <w:sz w:val="20"/>
    </w:rPr>
  </w:style>
  <w:style w:type="paragraph" w:styleId="ListParagraph">
    <w:name w:val="List Paragraph"/>
    <w:basedOn w:val="Normal"/>
    <w:uiPriority w:val="34"/>
    <w:qFormat/>
    <w:rsid w:val="00C5422B"/>
    <w:pPr>
      <w:ind w:left="720"/>
      <w:contextualSpacing/>
    </w:pPr>
  </w:style>
  <w:style w:type="paragraph" w:styleId="Title">
    <w:name w:val="Title"/>
    <w:basedOn w:val="Normal"/>
    <w:next w:val="Normal"/>
    <w:link w:val="TitleChar"/>
    <w:uiPriority w:val="10"/>
    <w:qFormat/>
    <w:rsid w:val="00E55D56"/>
    <w:pPr>
      <w:jc w:val="center"/>
    </w:pPr>
    <w:rPr>
      <w:rFonts w:ascii="Arial" w:hAnsi="Arial" w:cs="Arial"/>
      <w:b/>
      <w:sz w:val="56"/>
      <w:szCs w:val="40"/>
    </w:rPr>
  </w:style>
  <w:style w:type="character" w:customStyle="1" w:styleId="TitleChar">
    <w:name w:val="Title Char"/>
    <w:basedOn w:val="DefaultParagraphFont"/>
    <w:link w:val="Title"/>
    <w:uiPriority w:val="10"/>
    <w:rsid w:val="00E55D56"/>
    <w:rPr>
      <w:rFonts w:ascii="Arial" w:eastAsia="Times New Roman" w:hAnsi="Arial" w:cs="Arial"/>
      <w:b/>
      <w:sz w:val="56"/>
      <w:szCs w:val="40"/>
    </w:rPr>
  </w:style>
  <w:style w:type="paragraph" w:styleId="Subtitle">
    <w:name w:val="Subtitle"/>
    <w:basedOn w:val="Normal"/>
    <w:next w:val="Normal"/>
    <w:link w:val="SubtitleChar"/>
    <w:uiPriority w:val="11"/>
    <w:qFormat/>
    <w:rsid w:val="00E55D56"/>
    <w:pPr>
      <w:jc w:val="center"/>
    </w:pPr>
    <w:rPr>
      <w:rFonts w:ascii="Arial" w:hAnsi="Arial" w:cs="Arial"/>
      <w:b/>
      <w:sz w:val="36"/>
      <w:szCs w:val="36"/>
    </w:rPr>
  </w:style>
  <w:style w:type="character" w:customStyle="1" w:styleId="SubtitleChar">
    <w:name w:val="Subtitle Char"/>
    <w:basedOn w:val="DefaultParagraphFont"/>
    <w:link w:val="Subtitle"/>
    <w:uiPriority w:val="11"/>
    <w:rsid w:val="00E55D56"/>
    <w:rPr>
      <w:rFonts w:ascii="Arial" w:eastAsia="Times New Roman" w:hAnsi="Arial" w:cs="Arial"/>
      <w:b/>
      <w:sz w:val="36"/>
      <w:szCs w:val="36"/>
    </w:rPr>
  </w:style>
  <w:style w:type="character" w:styleId="Hyperlink">
    <w:name w:val="Hyperlink"/>
    <w:basedOn w:val="DefaultParagraphFont"/>
    <w:uiPriority w:val="99"/>
    <w:unhideWhenUsed/>
    <w:rsid w:val="00AB4E71"/>
    <w:rPr>
      <w:color w:val="0000FF" w:themeColor="hyperlink"/>
      <w:u w:val="single"/>
    </w:rPr>
  </w:style>
  <w:style w:type="paragraph" w:styleId="NoSpacing">
    <w:name w:val="No Spacing"/>
    <w:basedOn w:val="Normal"/>
    <w:uiPriority w:val="1"/>
    <w:qFormat/>
    <w:rsid w:val="00B84A94"/>
    <w:pPr>
      <w:spacing w:after="0" w:line="240" w:lineRule="auto"/>
    </w:pPr>
  </w:style>
  <w:style w:type="paragraph" w:styleId="Revision">
    <w:name w:val="Revision"/>
    <w:hidden/>
    <w:uiPriority w:val="99"/>
    <w:semiHidden/>
    <w:rsid w:val="006E292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98227">
      <w:bodyDiv w:val="1"/>
      <w:marLeft w:val="0"/>
      <w:marRight w:val="0"/>
      <w:marTop w:val="0"/>
      <w:marBottom w:val="0"/>
      <w:divBdr>
        <w:top w:val="none" w:sz="0" w:space="0" w:color="auto"/>
        <w:left w:val="none" w:sz="0" w:space="0" w:color="auto"/>
        <w:bottom w:val="none" w:sz="0" w:space="0" w:color="auto"/>
        <w:right w:val="none" w:sz="0" w:space="0" w:color="auto"/>
      </w:divBdr>
      <w:divsChild>
        <w:div w:id="1052533382">
          <w:marLeft w:val="547"/>
          <w:marRight w:val="0"/>
          <w:marTop w:val="0"/>
          <w:marBottom w:val="0"/>
          <w:divBdr>
            <w:top w:val="none" w:sz="0" w:space="0" w:color="auto"/>
            <w:left w:val="none" w:sz="0" w:space="0" w:color="auto"/>
            <w:bottom w:val="none" w:sz="0" w:space="0" w:color="auto"/>
            <w:right w:val="none" w:sz="0" w:space="0" w:color="auto"/>
          </w:divBdr>
        </w:div>
        <w:div w:id="2002998858">
          <w:marLeft w:val="1166"/>
          <w:marRight w:val="0"/>
          <w:marTop w:val="0"/>
          <w:marBottom w:val="0"/>
          <w:divBdr>
            <w:top w:val="none" w:sz="0" w:space="0" w:color="auto"/>
            <w:left w:val="none" w:sz="0" w:space="0" w:color="auto"/>
            <w:bottom w:val="none" w:sz="0" w:space="0" w:color="auto"/>
            <w:right w:val="none" w:sz="0" w:space="0" w:color="auto"/>
          </w:divBdr>
        </w:div>
        <w:div w:id="1946379820">
          <w:marLeft w:val="1166"/>
          <w:marRight w:val="0"/>
          <w:marTop w:val="0"/>
          <w:marBottom w:val="0"/>
          <w:divBdr>
            <w:top w:val="none" w:sz="0" w:space="0" w:color="auto"/>
            <w:left w:val="none" w:sz="0" w:space="0" w:color="auto"/>
            <w:bottom w:val="none" w:sz="0" w:space="0" w:color="auto"/>
            <w:right w:val="none" w:sz="0" w:space="0" w:color="auto"/>
          </w:divBdr>
        </w:div>
        <w:div w:id="1366977612">
          <w:marLeft w:val="1800"/>
          <w:marRight w:val="0"/>
          <w:marTop w:val="0"/>
          <w:marBottom w:val="0"/>
          <w:divBdr>
            <w:top w:val="none" w:sz="0" w:space="0" w:color="auto"/>
            <w:left w:val="none" w:sz="0" w:space="0" w:color="auto"/>
            <w:bottom w:val="none" w:sz="0" w:space="0" w:color="auto"/>
            <w:right w:val="none" w:sz="0" w:space="0" w:color="auto"/>
          </w:divBdr>
        </w:div>
        <w:div w:id="351423280">
          <w:marLeft w:val="2520"/>
          <w:marRight w:val="0"/>
          <w:marTop w:val="0"/>
          <w:marBottom w:val="0"/>
          <w:divBdr>
            <w:top w:val="none" w:sz="0" w:space="0" w:color="auto"/>
            <w:left w:val="none" w:sz="0" w:space="0" w:color="auto"/>
            <w:bottom w:val="none" w:sz="0" w:space="0" w:color="auto"/>
            <w:right w:val="none" w:sz="0" w:space="0" w:color="auto"/>
          </w:divBdr>
        </w:div>
        <w:div w:id="188178536">
          <w:marLeft w:val="2520"/>
          <w:marRight w:val="0"/>
          <w:marTop w:val="0"/>
          <w:marBottom w:val="0"/>
          <w:divBdr>
            <w:top w:val="none" w:sz="0" w:space="0" w:color="auto"/>
            <w:left w:val="none" w:sz="0" w:space="0" w:color="auto"/>
            <w:bottom w:val="none" w:sz="0" w:space="0" w:color="auto"/>
            <w:right w:val="none" w:sz="0" w:space="0" w:color="auto"/>
          </w:divBdr>
        </w:div>
        <w:div w:id="1890024809">
          <w:marLeft w:val="1800"/>
          <w:marRight w:val="0"/>
          <w:marTop w:val="0"/>
          <w:marBottom w:val="0"/>
          <w:divBdr>
            <w:top w:val="none" w:sz="0" w:space="0" w:color="auto"/>
            <w:left w:val="none" w:sz="0" w:space="0" w:color="auto"/>
            <w:bottom w:val="none" w:sz="0" w:space="0" w:color="auto"/>
            <w:right w:val="none" w:sz="0" w:space="0" w:color="auto"/>
          </w:divBdr>
        </w:div>
        <w:div w:id="595021272">
          <w:marLeft w:val="2520"/>
          <w:marRight w:val="0"/>
          <w:marTop w:val="0"/>
          <w:marBottom w:val="0"/>
          <w:divBdr>
            <w:top w:val="none" w:sz="0" w:space="0" w:color="auto"/>
            <w:left w:val="none" w:sz="0" w:space="0" w:color="auto"/>
            <w:bottom w:val="none" w:sz="0" w:space="0" w:color="auto"/>
            <w:right w:val="none" w:sz="0" w:space="0" w:color="auto"/>
          </w:divBdr>
        </w:div>
        <w:div w:id="2038699019">
          <w:marLeft w:val="1800"/>
          <w:marRight w:val="0"/>
          <w:marTop w:val="0"/>
          <w:marBottom w:val="0"/>
          <w:divBdr>
            <w:top w:val="none" w:sz="0" w:space="0" w:color="auto"/>
            <w:left w:val="none" w:sz="0" w:space="0" w:color="auto"/>
            <w:bottom w:val="none" w:sz="0" w:space="0" w:color="auto"/>
            <w:right w:val="none" w:sz="0" w:space="0" w:color="auto"/>
          </w:divBdr>
        </w:div>
        <w:div w:id="286398159">
          <w:marLeft w:val="2520"/>
          <w:marRight w:val="0"/>
          <w:marTop w:val="0"/>
          <w:marBottom w:val="0"/>
          <w:divBdr>
            <w:top w:val="none" w:sz="0" w:space="0" w:color="auto"/>
            <w:left w:val="none" w:sz="0" w:space="0" w:color="auto"/>
            <w:bottom w:val="none" w:sz="0" w:space="0" w:color="auto"/>
            <w:right w:val="none" w:sz="0" w:space="0" w:color="auto"/>
          </w:divBdr>
        </w:div>
        <w:div w:id="870340212">
          <w:marLeft w:val="2520"/>
          <w:marRight w:val="0"/>
          <w:marTop w:val="0"/>
          <w:marBottom w:val="0"/>
          <w:divBdr>
            <w:top w:val="none" w:sz="0" w:space="0" w:color="auto"/>
            <w:left w:val="none" w:sz="0" w:space="0" w:color="auto"/>
            <w:bottom w:val="none" w:sz="0" w:space="0" w:color="auto"/>
            <w:right w:val="none" w:sz="0" w:space="0" w:color="auto"/>
          </w:divBdr>
        </w:div>
        <w:div w:id="1207721396">
          <w:marLeft w:val="2520"/>
          <w:marRight w:val="0"/>
          <w:marTop w:val="0"/>
          <w:marBottom w:val="0"/>
          <w:divBdr>
            <w:top w:val="none" w:sz="0" w:space="0" w:color="auto"/>
            <w:left w:val="none" w:sz="0" w:space="0" w:color="auto"/>
            <w:bottom w:val="none" w:sz="0" w:space="0" w:color="auto"/>
            <w:right w:val="none" w:sz="0" w:space="0" w:color="auto"/>
          </w:divBdr>
        </w:div>
        <w:div w:id="109669434">
          <w:marLeft w:val="3240"/>
          <w:marRight w:val="0"/>
          <w:marTop w:val="0"/>
          <w:marBottom w:val="0"/>
          <w:divBdr>
            <w:top w:val="none" w:sz="0" w:space="0" w:color="auto"/>
            <w:left w:val="none" w:sz="0" w:space="0" w:color="auto"/>
            <w:bottom w:val="none" w:sz="0" w:space="0" w:color="auto"/>
            <w:right w:val="none" w:sz="0" w:space="0" w:color="auto"/>
          </w:divBdr>
        </w:div>
      </w:divsChild>
    </w:div>
    <w:div w:id="1198548202">
      <w:bodyDiv w:val="1"/>
      <w:marLeft w:val="0"/>
      <w:marRight w:val="0"/>
      <w:marTop w:val="0"/>
      <w:marBottom w:val="0"/>
      <w:divBdr>
        <w:top w:val="none" w:sz="0" w:space="0" w:color="auto"/>
        <w:left w:val="none" w:sz="0" w:space="0" w:color="auto"/>
        <w:bottom w:val="none" w:sz="0" w:space="0" w:color="auto"/>
        <w:right w:val="none" w:sz="0" w:space="0" w:color="auto"/>
      </w:divBdr>
    </w:div>
    <w:div w:id="2124644128">
      <w:bodyDiv w:val="1"/>
      <w:marLeft w:val="0"/>
      <w:marRight w:val="0"/>
      <w:marTop w:val="0"/>
      <w:marBottom w:val="0"/>
      <w:divBdr>
        <w:top w:val="none" w:sz="0" w:space="0" w:color="auto"/>
        <w:left w:val="none" w:sz="0" w:space="0" w:color="auto"/>
        <w:bottom w:val="none" w:sz="0" w:space="0" w:color="auto"/>
        <w:right w:val="none" w:sz="0" w:space="0" w:color="auto"/>
      </w:divBdr>
      <w:divsChild>
        <w:div w:id="1761558543">
          <w:marLeft w:val="547"/>
          <w:marRight w:val="0"/>
          <w:marTop w:val="0"/>
          <w:marBottom w:val="0"/>
          <w:divBdr>
            <w:top w:val="none" w:sz="0" w:space="0" w:color="auto"/>
            <w:left w:val="none" w:sz="0" w:space="0" w:color="auto"/>
            <w:bottom w:val="none" w:sz="0" w:space="0" w:color="auto"/>
            <w:right w:val="none" w:sz="0" w:space="0" w:color="auto"/>
          </w:divBdr>
        </w:div>
        <w:div w:id="1834371192">
          <w:marLeft w:val="547"/>
          <w:marRight w:val="0"/>
          <w:marTop w:val="0"/>
          <w:marBottom w:val="0"/>
          <w:divBdr>
            <w:top w:val="none" w:sz="0" w:space="0" w:color="auto"/>
            <w:left w:val="none" w:sz="0" w:space="0" w:color="auto"/>
            <w:bottom w:val="none" w:sz="0" w:space="0" w:color="auto"/>
            <w:right w:val="none" w:sz="0" w:space="0" w:color="auto"/>
          </w:divBdr>
        </w:div>
        <w:div w:id="1909725126">
          <w:marLeft w:val="1166"/>
          <w:marRight w:val="0"/>
          <w:marTop w:val="0"/>
          <w:marBottom w:val="0"/>
          <w:divBdr>
            <w:top w:val="none" w:sz="0" w:space="0" w:color="auto"/>
            <w:left w:val="none" w:sz="0" w:space="0" w:color="auto"/>
            <w:bottom w:val="none" w:sz="0" w:space="0" w:color="auto"/>
            <w:right w:val="none" w:sz="0" w:space="0" w:color="auto"/>
          </w:divBdr>
        </w:div>
        <w:div w:id="190730356">
          <w:marLeft w:val="1800"/>
          <w:marRight w:val="0"/>
          <w:marTop w:val="0"/>
          <w:marBottom w:val="0"/>
          <w:divBdr>
            <w:top w:val="none" w:sz="0" w:space="0" w:color="auto"/>
            <w:left w:val="none" w:sz="0" w:space="0" w:color="auto"/>
            <w:bottom w:val="none" w:sz="0" w:space="0" w:color="auto"/>
            <w:right w:val="none" w:sz="0" w:space="0" w:color="auto"/>
          </w:divBdr>
        </w:div>
        <w:div w:id="1397623849">
          <w:marLeft w:val="1800"/>
          <w:marRight w:val="0"/>
          <w:marTop w:val="0"/>
          <w:marBottom w:val="0"/>
          <w:divBdr>
            <w:top w:val="none" w:sz="0" w:space="0" w:color="auto"/>
            <w:left w:val="none" w:sz="0" w:space="0" w:color="auto"/>
            <w:bottom w:val="none" w:sz="0" w:space="0" w:color="auto"/>
            <w:right w:val="none" w:sz="0" w:space="0" w:color="auto"/>
          </w:divBdr>
        </w:div>
        <w:div w:id="916592306">
          <w:marLeft w:val="1166"/>
          <w:marRight w:val="0"/>
          <w:marTop w:val="0"/>
          <w:marBottom w:val="0"/>
          <w:divBdr>
            <w:top w:val="none" w:sz="0" w:space="0" w:color="auto"/>
            <w:left w:val="none" w:sz="0" w:space="0" w:color="auto"/>
            <w:bottom w:val="none" w:sz="0" w:space="0" w:color="auto"/>
            <w:right w:val="none" w:sz="0" w:space="0" w:color="auto"/>
          </w:divBdr>
        </w:div>
        <w:div w:id="426847973">
          <w:marLeft w:val="1800"/>
          <w:marRight w:val="0"/>
          <w:marTop w:val="0"/>
          <w:marBottom w:val="0"/>
          <w:divBdr>
            <w:top w:val="none" w:sz="0" w:space="0" w:color="auto"/>
            <w:left w:val="none" w:sz="0" w:space="0" w:color="auto"/>
            <w:bottom w:val="none" w:sz="0" w:space="0" w:color="auto"/>
            <w:right w:val="none" w:sz="0" w:space="0" w:color="auto"/>
          </w:divBdr>
        </w:div>
        <w:div w:id="792283740">
          <w:marLeft w:val="1166"/>
          <w:marRight w:val="0"/>
          <w:marTop w:val="0"/>
          <w:marBottom w:val="0"/>
          <w:divBdr>
            <w:top w:val="none" w:sz="0" w:space="0" w:color="auto"/>
            <w:left w:val="none" w:sz="0" w:space="0" w:color="auto"/>
            <w:bottom w:val="none" w:sz="0" w:space="0" w:color="auto"/>
            <w:right w:val="none" w:sz="0" w:space="0" w:color="auto"/>
          </w:divBdr>
        </w:div>
        <w:div w:id="973756613">
          <w:marLeft w:val="1800"/>
          <w:marRight w:val="0"/>
          <w:marTop w:val="0"/>
          <w:marBottom w:val="0"/>
          <w:divBdr>
            <w:top w:val="none" w:sz="0" w:space="0" w:color="auto"/>
            <w:left w:val="none" w:sz="0" w:space="0" w:color="auto"/>
            <w:bottom w:val="none" w:sz="0" w:space="0" w:color="auto"/>
            <w:right w:val="none" w:sz="0" w:space="0" w:color="auto"/>
          </w:divBdr>
        </w:div>
        <w:div w:id="2090467988">
          <w:marLeft w:val="1800"/>
          <w:marRight w:val="0"/>
          <w:marTop w:val="0"/>
          <w:marBottom w:val="0"/>
          <w:divBdr>
            <w:top w:val="none" w:sz="0" w:space="0" w:color="auto"/>
            <w:left w:val="none" w:sz="0" w:space="0" w:color="auto"/>
            <w:bottom w:val="none" w:sz="0" w:space="0" w:color="auto"/>
            <w:right w:val="none" w:sz="0" w:space="0" w:color="auto"/>
          </w:divBdr>
        </w:div>
        <w:div w:id="1282112682">
          <w:marLeft w:val="1800"/>
          <w:marRight w:val="0"/>
          <w:marTop w:val="0"/>
          <w:marBottom w:val="0"/>
          <w:divBdr>
            <w:top w:val="none" w:sz="0" w:space="0" w:color="auto"/>
            <w:left w:val="none" w:sz="0" w:space="0" w:color="auto"/>
            <w:bottom w:val="none" w:sz="0" w:space="0" w:color="auto"/>
            <w:right w:val="none" w:sz="0" w:space="0" w:color="auto"/>
          </w:divBdr>
        </w:div>
        <w:div w:id="2067489325">
          <w:marLeft w:val="25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5DCC48-055B-4FCC-8F29-FDF12A2AEF5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89AA7777-2E8C-44EA-A495-89DE3D7F5BBD}">
      <dgm:prSet phldrT="[Text]"/>
      <dgm:spPr/>
      <dgm:t>
        <a:bodyPr/>
        <a:lstStyle/>
        <a:p>
          <a:r>
            <a:rPr lang="en-US"/>
            <a:t>Observer Reports</a:t>
          </a:r>
        </a:p>
      </dgm:t>
    </dgm:pt>
    <dgm:pt modelId="{67F2F7C8-8769-4781-B7FA-74BD6465E2CA}" type="parTrans" cxnId="{E293B63C-E0EF-4B5D-8E33-A768A520041C}">
      <dgm:prSet/>
      <dgm:spPr/>
      <dgm:t>
        <a:bodyPr/>
        <a:lstStyle/>
        <a:p>
          <a:endParaRPr lang="en-US"/>
        </a:p>
      </dgm:t>
    </dgm:pt>
    <dgm:pt modelId="{942D7870-F38F-4AE7-93F9-2586844A7EA5}" type="sibTrans" cxnId="{E293B63C-E0EF-4B5D-8E33-A768A520041C}">
      <dgm:prSet/>
      <dgm:spPr/>
      <dgm:t>
        <a:bodyPr/>
        <a:lstStyle/>
        <a:p>
          <a:endParaRPr lang="en-US"/>
        </a:p>
      </dgm:t>
    </dgm:pt>
    <dgm:pt modelId="{FB60B564-18F7-40E4-917D-BBAECB52640A}">
      <dgm:prSet phldrT="[Text]"/>
      <dgm:spPr/>
      <dgm:t>
        <a:bodyPr/>
        <a:lstStyle/>
        <a:p>
          <a:r>
            <a:rPr lang="en-US"/>
            <a:t>Local Law Enforcement/EMS/Fire</a:t>
          </a:r>
        </a:p>
      </dgm:t>
    </dgm:pt>
    <dgm:pt modelId="{A9A5C08A-27F2-4E26-9672-2CFAEDD6515E}" type="parTrans" cxnId="{FD726B7A-A228-4E91-9C82-B0CDA58457EA}">
      <dgm:prSet/>
      <dgm:spPr/>
      <dgm:t>
        <a:bodyPr/>
        <a:lstStyle/>
        <a:p>
          <a:endParaRPr lang="en-US"/>
        </a:p>
      </dgm:t>
    </dgm:pt>
    <dgm:pt modelId="{F10E2C00-1044-4F23-B3FC-4574B32C7FE6}" type="sibTrans" cxnId="{FD726B7A-A228-4E91-9C82-B0CDA58457EA}">
      <dgm:prSet/>
      <dgm:spPr/>
      <dgm:t>
        <a:bodyPr/>
        <a:lstStyle/>
        <a:p>
          <a:endParaRPr lang="en-US"/>
        </a:p>
      </dgm:t>
    </dgm:pt>
    <dgm:pt modelId="{19C7DEFC-5028-487C-96D1-1251103F4EF7}">
      <dgm:prSet phldrT="[Text]"/>
      <dgm:spPr/>
      <dgm:t>
        <a:bodyPr/>
        <a:lstStyle/>
        <a:p>
          <a:r>
            <a:rPr lang="en-US"/>
            <a:t>Dam Operator (If not original caller)</a:t>
          </a:r>
        </a:p>
      </dgm:t>
    </dgm:pt>
    <dgm:pt modelId="{B3F21660-6DA1-428A-AF2D-3E16D82E52FA}" type="parTrans" cxnId="{0A15017A-56BD-4B66-8279-D80E5FF7653A}">
      <dgm:prSet/>
      <dgm:spPr/>
      <dgm:t>
        <a:bodyPr/>
        <a:lstStyle/>
        <a:p>
          <a:endParaRPr lang="en-US"/>
        </a:p>
      </dgm:t>
    </dgm:pt>
    <dgm:pt modelId="{C0D0EA70-FC86-43F4-8257-B128CD06897E}" type="sibTrans" cxnId="{0A15017A-56BD-4B66-8279-D80E5FF7653A}">
      <dgm:prSet/>
      <dgm:spPr/>
      <dgm:t>
        <a:bodyPr/>
        <a:lstStyle/>
        <a:p>
          <a:endParaRPr lang="en-US"/>
        </a:p>
      </dgm:t>
    </dgm:pt>
    <dgm:pt modelId="{B4E008AF-22B2-4389-BB2B-E68F613545FD}">
      <dgm:prSet phldrT="[Text]"/>
      <dgm:spPr/>
      <dgm:t>
        <a:bodyPr/>
        <a:lstStyle/>
        <a:p>
          <a:r>
            <a:rPr lang="en-US"/>
            <a:t>Dispatch 9-1-1</a:t>
          </a:r>
        </a:p>
      </dgm:t>
    </dgm:pt>
    <dgm:pt modelId="{0991CB09-8A0E-45C3-933D-C88D8C445669}" type="parTrans" cxnId="{E4A6C5B6-C631-44AD-B1A0-1C262389CAF3}">
      <dgm:prSet/>
      <dgm:spPr/>
      <dgm:t>
        <a:bodyPr/>
        <a:lstStyle/>
        <a:p>
          <a:endParaRPr lang="en-US"/>
        </a:p>
      </dgm:t>
    </dgm:pt>
    <dgm:pt modelId="{836EC5F6-0296-4FF2-BCE1-40074D737BF8}" type="sibTrans" cxnId="{E4A6C5B6-C631-44AD-B1A0-1C262389CAF3}">
      <dgm:prSet/>
      <dgm:spPr/>
      <dgm:t>
        <a:bodyPr/>
        <a:lstStyle/>
        <a:p>
          <a:endParaRPr lang="en-US"/>
        </a:p>
      </dgm:t>
    </dgm:pt>
    <dgm:pt modelId="{D2C0D08B-AD97-48C3-89D7-7E177EFB1754}">
      <dgm:prSet phldrT="[Text]"/>
      <dgm:spPr/>
      <dgm:t>
        <a:bodyPr/>
        <a:lstStyle/>
        <a:p>
          <a:r>
            <a:rPr lang="en-US"/>
            <a:t>Notify Evacuees</a:t>
          </a:r>
        </a:p>
      </dgm:t>
    </dgm:pt>
    <dgm:pt modelId="{498EF67D-F6E6-4EC1-8D06-151CF7043FAA}" type="parTrans" cxnId="{D683F13E-A036-4264-9DFD-51A22D382C87}">
      <dgm:prSet/>
      <dgm:spPr/>
      <dgm:t>
        <a:bodyPr/>
        <a:lstStyle/>
        <a:p>
          <a:endParaRPr lang="en-US"/>
        </a:p>
      </dgm:t>
    </dgm:pt>
    <dgm:pt modelId="{AAC684B2-0B00-4B04-887D-B25A81578576}" type="sibTrans" cxnId="{D683F13E-A036-4264-9DFD-51A22D382C87}">
      <dgm:prSet/>
      <dgm:spPr/>
      <dgm:t>
        <a:bodyPr/>
        <a:lstStyle/>
        <a:p>
          <a:endParaRPr lang="en-US"/>
        </a:p>
      </dgm:t>
    </dgm:pt>
    <dgm:pt modelId="{3E47638A-3431-4380-9A41-C07684320151}">
      <dgm:prSet phldrT="[Text]"/>
      <dgm:spPr/>
      <dgm:t>
        <a:bodyPr/>
        <a:lstStyle/>
        <a:p>
          <a:r>
            <a:rPr lang="en-US"/>
            <a:t>Traffic Control</a:t>
          </a:r>
        </a:p>
      </dgm:t>
    </dgm:pt>
    <dgm:pt modelId="{F83A2505-5EC0-4E45-B2FE-C2EEF8925E90}" type="parTrans" cxnId="{568319AB-6B82-4AC7-9643-4D09834B483F}">
      <dgm:prSet/>
      <dgm:spPr/>
      <dgm:t>
        <a:bodyPr/>
        <a:lstStyle/>
        <a:p>
          <a:endParaRPr lang="en-US"/>
        </a:p>
      </dgm:t>
    </dgm:pt>
    <dgm:pt modelId="{B9494FD2-5622-4877-85CA-397FE71931B2}" type="sibTrans" cxnId="{568319AB-6B82-4AC7-9643-4D09834B483F}">
      <dgm:prSet/>
      <dgm:spPr/>
      <dgm:t>
        <a:bodyPr/>
        <a:lstStyle/>
        <a:p>
          <a:endParaRPr lang="en-US"/>
        </a:p>
      </dgm:t>
    </dgm:pt>
    <dgm:pt modelId="{D1E25A28-8A1B-43F3-88CF-EEC9F70FFA73}">
      <dgm:prSet phldrT="[Text]"/>
      <dgm:spPr/>
      <dgm:t>
        <a:bodyPr/>
        <a:lstStyle/>
        <a:p>
          <a:r>
            <a:rPr lang="en-US"/>
            <a:t>Dam Owner (If different)</a:t>
          </a:r>
        </a:p>
      </dgm:t>
    </dgm:pt>
    <dgm:pt modelId="{57BAF365-AC50-4E73-8AC1-5D707447CE9D}" type="parTrans" cxnId="{69847217-5FC0-40D7-9722-61D663A6CB68}">
      <dgm:prSet/>
      <dgm:spPr/>
      <dgm:t>
        <a:bodyPr/>
        <a:lstStyle/>
        <a:p>
          <a:endParaRPr lang="en-US"/>
        </a:p>
      </dgm:t>
    </dgm:pt>
    <dgm:pt modelId="{FEAAD74A-DD62-464D-BF70-3FDD12E7C343}" type="sibTrans" cxnId="{69847217-5FC0-40D7-9722-61D663A6CB68}">
      <dgm:prSet/>
      <dgm:spPr/>
      <dgm:t>
        <a:bodyPr/>
        <a:lstStyle/>
        <a:p>
          <a:endParaRPr lang="en-US"/>
        </a:p>
      </dgm:t>
    </dgm:pt>
    <dgm:pt modelId="{770EB2F6-BCB9-41CA-A1D6-3AD54860C965}">
      <dgm:prSet phldrT="[Text]"/>
      <dgm:spPr/>
      <dgm:t>
        <a:bodyPr/>
        <a:lstStyle/>
        <a:p>
          <a:r>
            <a:rPr lang="en-US"/>
            <a:t>Local Law Enforcement</a:t>
          </a:r>
        </a:p>
      </dgm:t>
    </dgm:pt>
    <dgm:pt modelId="{12527E40-53AC-4212-A3B0-A426799E368D}" type="parTrans" cxnId="{AE3DA01F-A851-408D-B97D-87AE80A368B7}">
      <dgm:prSet/>
      <dgm:spPr/>
      <dgm:t>
        <a:bodyPr/>
        <a:lstStyle/>
        <a:p>
          <a:endParaRPr lang="en-US"/>
        </a:p>
      </dgm:t>
    </dgm:pt>
    <dgm:pt modelId="{07DD8A6C-DB78-4D31-A56D-449215B989FB}" type="sibTrans" cxnId="{AE3DA01F-A851-408D-B97D-87AE80A368B7}">
      <dgm:prSet/>
      <dgm:spPr/>
      <dgm:t>
        <a:bodyPr/>
        <a:lstStyle/>
        <a:p>
          <a:endParaRPr lang="en-US"/>
        </a:p>
      </dgm:t>
    </dgm:pt>
    <dgm:pt modelId="{BE604137-A74A-4B05-919E-2FA60A7AB349}">
      <dgm:prSet phldrT="[Text]"/>
      <dgm:spPr/>
      <dgm:t>
        <a:bodyPr/>
        <a:lstStyle/>
        <a:p>
          <a:r>
            <a:rPr lang="en-US"/>
            <a:t>County EMA</a:t>
          </a:r>
        </a:p>
      </dgm:t>
    </dgm:pt>
    <dgm:pt modelId="{0C250585-7110-42B0-8DA9-799DBA94ACA5}" type="parTrans" cxnId="{680F4DC2-FDAC-4E0B-B727-E78BD0CCEBC5}">
      <dgm:prSet/>
      <dgm:spPr/>
      <dgm:t>
        <a:bodyPr/>
        <a:lstStyle/>
        <a:p>
          <a:endParaRPr lang="en-US"/>
        </a:p>
      </dgm:t>
    </dgm:pt>
    <dgm:pt modelId="{F143DA0C-21E0-4C39-B4F6-300BB3C1C31D}" type="sibTrans" cxnId="{680F4DC2-FDAC-4E0B-B727-E78BD0CCEBC5}">
      <dgm:prSet/>
      <dgm:spPr/>
      <dgm:t>
        <a:bodyPr/>
        <a:lstStyle/>
        <a:p>
          <a:endParaRPr lang="en-US"/>
        </a:p>
      </dgm:t>
    </dgm:pt>
    <dgm:pt modelId="{4620506D-3AB3-4E01-BD33-D597A06E5DED}">
      <dgm:prSet phldrT="[Text]"/>
      <dgm:spPr/>
      <dgm:t>
        <a:bodyPr/>
        <a:lstStyle/>
        <a:p>
          <a:r>
            <a:rPr lang="en-US"/>
            <a:t>MEMA</a:t>
          </a:r>
        </a:p>
      </dgm:t>
    </dgm:pt>
    <dgm:pt modelId="{2358F824-D624-4E9E-A123-F94E58B38D0F}" type="parTrans" cxnId="{455EA93B-3C42-4313-8C52-8D852059308A}">
      <dgm:prSet/>
      <dgm:spPr/>
      <dgm:t>
        <a:bodyPr/>
        <a:lstStyle/>
        <a:p>
          <a:endParaRPr lang="en-US"/>
        </a:p>
      </dgm:t>
    </dgm:pt>
    <dgm:pt modelId="{F2E945CD-0AA6-417C-8B65-08122D09F9B5}" type="sibTrans" cxnId="{455EA93B-3C42-4313-8C52-8D852059308A}">
      <dgm:prSet/>
      <dgm:spPr/>
      <dgm:t>
        <a:bodyPr/>
        <a:lstStyle/>
        <a:p>
          <a:endParaRPr lang="en-US"/>
        </a:p>
      </dgm:t>
    </dgm:pt>
    <dgm:pt modelId="{2F59DE9A-DC84-43F8-9F4D-C124B490B7A5}">
      <dgm:prSet phldrT="[Text]"/>
      <dgm:spPr/>
      <dgm:t>
        <a:bodyPr/>
        <a:lstStyle/>
        <a:p>
          <a:r>
            <a:rPr lang="en-US"/>
            <a:t>MEDOT if applicable</a:t>
          </a:r>
        </a:p>
      </dgm:t>
    </dgm:pt>
    <dgm:pt modelId="{4EBE5C1C-6B94-4660-A670-EB310F1FCC15}" type="parTrans" cxnId="{6AEB7E91-E851-470A-940F-DEC2E6E7FDAC}">
      <dgm:prSet/>
      <dgm:spPr/>
      <dgm:t>
        <a:bodyPr/>
        <a:lstStyle/>
        <a:p>
          <a:endParaRPr lang="en-US"/>
        </a:p>
      </dgm:t>
    </dgm:pt>
    <dgm:pt modelId="{00F4C999-B3E4-49E8-A21D-BC4F40BDF8FB}" type="sibTrans" cxnId="{6AEB7E91-E851-470A-940F-DEC2E6E7FDAC}">
      <dgm:prSet/>
      <dgm:spPr/>
      <dgm:t>
        <a:bodyPr/>
        <a:lstStyle/>
        <a:p>
          <a:endParaRPr lang="en-US"/>
        </a:p>
      </dgm:t>
    </dgm:pt>
    <dgm:pt modelId="{39C24DF7-FC43-458A-9899-60EDEF3B4730}">
      <dgm:prSet phldrT="[Text]"/>
      <dgm:spPr/>
      <dgm:t>
        <a:bodyPr/>
        <a:lstStyle/>
        <a:p>
          <a:r>
            <a:rPr lang="en-US"/>
            <a:t>National Weather Service Gray or Caribou</a:t>
          </a:r>
        </a:p>
      </dgm:t>
    </dgm:pt>
    <dgm:pt modelId="{98A52868-B380-4B04-88D0-0038A4D94715}" type="parTrans" cxnId="{01A62CD4-42A9-41CF-AA35-A9BC23195CE5}">
      <dgm:prSet/>
      <dgm:spPr/>
      <dgm:t>
        <a:bodyPr/>
        <a:lstStyle/>
        <a:p>
          <a:endParaRPr lang="en-US"/>
        </a:p>
      </dgm:t>
    </dgm:pt>
    <dgm:pt modelId="{BC392224-0E0B-4E0D-8E66-2F717B0EA7CC}" type="sibTrans" cxnId="{01A62CD4-42A9-41CF-AA35-A9BC23195CE5}">
      <dgm:prSet/>
      <dgm:spPr/>
      <dgm:t>
        <a:bodyPr/>
        <a:lstStyle/>
        <a:p>
          <a:endParaRPr lang="en-US"/>
        </a:p>
      </dgm:t>
    </dgm:pt>
    <dgm:pt modelId="{5ECEA430-AF9B-4500-AF52-715B432FBCA3}" type="pres">
      <dgm:prSet presAssocID="{AC5DCC48-055B-4FCC-8F29-FDF12A2AEF52}" presName="hierChild1" presStyleCnt="0">
        <dgm:presLayoutVars>
          <dgm:orgChart val="1"/>
          <dgm:chPref val="1"/>
          <dgm:dir/>
          <dgm:animOne val="branch"/>
          <dgm:animLvl val="lvl"/>
          <dgm:resizeHandles/>
        </dgm:presLayoutVars>
      </dgm:prSet>
      <dgm:spPr/>
    </dgm:pt>
    <dgm:pt modelId="{8A2604FD-8D0F-4E68-9EB4-CE9C6E9DA751}" type="pres">
      <dgm:prSet presAssocID="{89AA7777-2E8C-44EA-A495-89DE3D7F5BBD}" presName="hierRoot1" presStyleCnt="0">
        <dgm:presLayoutVars>
          <dgm:hierBranch val="init"/>
        </dgm:presLayoutVars>
      </dgm:prSet>
      <dgm:spPr/>
    </dgm:pt>
    <dgm:pt modelId="{145A4A34-6963-4AD6-997C-F32E9FA708A0}" type="pres">
      <dgm:prSet presAssocID="{89AA7777-2E8C-44EA-A495-89DE3D7F5BBD}" presName="rootComposite1" presStyleCnt="0"/>
      <dgm:spPr/>
    </dgm:pt>
    <dgm:pt modelId="{DBBDE9BB-3953-4513-B4F3-220F3B461D47}" type="pres">
      <dgm:prSet presAssocID="{89AA7777-2E8C-44EA-A495-89DE3D7F5BBD}" presName="rootText1" presStyleLbl="node0" presStyleIdx="0" presStyleCnt="1">
        <dgm:presLayoutVars>
          <dgm:chPref val="3"/>
        </dgm:presLayoutVars>
      </dgm:prSet>
      <dgm:spPr/>
    </dgm:pt>
    <dgm:pt modelId="{4E838692-6B4D-4DA6-AA36-535A8CF04039}" type="pres">
      <dgm:prSet presAssocID="{89AA7777-2E8C-44EA-A495-89DE3D7F5BBD}" presName="rootConnector1" presStyleLbl="node1" presStyleIdx="0" presStyleCnt="0"/>
      <dgm:spPr/>
    </dgm:pt>
    <dgm:pt modelId="{ED1BB080-ACA2-46A0-852B-956069961967}" type="pres">
      <dgm:prSet presAssocID="{89AA7777-2E8C-44EA-A495-89DE3D7F5BBD}" presName="hierChild2" presStyleCnt="0"/>
      <dgm:spPr/>
    </dgm:pt>
    <dgm:pt modelId="{229BD28D-8621-4B08-B7D4-FBA96BC05DB2}" type="pres">
      <dgm:prSet presAssocID="{0991CB09-8A0E-45C3-933D-C88D8C445669}" presName="Name37" presStyleLbl="parChTrans1D2" presStyleIdx="0" presStyleCnt="1"/>
      <dgm:spPr/>
    </dgm:pt>
    <dgm:pt modelId="{8791F213-B240-446D-83A8-58CD3D057EFB}" type="pres">
      <dgm:prSet presAssocID="{B4E008AF-22B2-4389-BB2B-E68F613545FD}" presName="hierRoot2" presStyleCnt="0">
        <dgm:presLayoutVars>
          <dgm:hierBranch val="init"/>
        </dgm:presLayoutVars>
      </dgm:prSet>
      <dgm:spPr/>
    </dgm:pt>
    <dgm:pt modelId="{F64FC3CE-879B-4B97-BEE9-04F401F42BE0}" type="pres">
      <dgm:prSet presAssocID="{B4E008AF-22B2-4389-BB2B-E68F613545FD}" presName="rootComposite" presStyleCnt="0"/>
      <dgm:spPr/>
    </dgm:pt>
    <dgm:pt modelId="{3D2A64A1-243E-4DF3-8155-A7180B624038}" type="pres">
      <dgm:prSet presAssocID="{B4E008AF-22B2-4389-BB2B-E68F613545FD}" presName="rootText" presStyleLbl="node2" presStyleIdx="0" presStyleCnt="1" custScaleX="130424">
        <dgm:presLayoutVars>
          <dgm:chPref val="3"/>
        </dgm:presLayoutVars>
      </dgm:prSet>
      <dgm:spPr/>
    </dgm:pt>
    <dgm:pt modelId="{983EF7AA-4E18-47EC-BD95-2CD79D897E8E}" type="pres">
      <dgm:prSet presAssocID="{B4E008AF-22B2-4389-BB2B-E68F613545FD}" presName="rootConnector" presStyleLbl="node2" presStyleIdx="0" presStyleCnt="1"/>
      <dgm:spPr/>
    </dgm:pt>
    <dgm:pt modelId="{38D053A8-0FA5-4830-B6A2-43BC1D2EDE42}" type="pres">
      <dgm:prSet presAssocID="{B4E008AF-22B2-4389-BB2B-E68F613545FD}" presName="hierChild4" presStyleCnt="0"/>
      <dgm:spPr/>
    </dgm:pt>
    <dgm:pt modelId="{EE918AC4-9D6D-4664-9304-43006F3DA6CD}" type="pres">
      <dgm:prSet presAssocID="{A9A5C08A-27F2-4E26-9672-2CFAEDD6515E}" presName="Name37" presStyleLbl="parChTrans1D3" presStyleIdx="0" presStyleCnt="4"/>
      <dgm:spPr/>
    </dgm:pt>
    <dgm:pt modelId="{42E03FE8-6919-4435-9ED9-496535A7A63D}" type="pres">
      <dgm:prSet presAssocID="{FB60B564-18F7-40E4-917D-BBAECB52640A}" presName="hierRoot2" presStyleCnt="0">
        <dgm:presLayoutVars>
          <dgm:hierBranch val="init"/>
        </dgm:presLayoutVars>
      </dgm:prSet>
      <dgm:spPr/>
    </dgm:pt>
    <dgm:pt modelId="{1E972B89-0224-4F09-A850-2CEBD829D045}" type="pres">
      <dgm:prSet presAssocID="{FB60B564-18F7-40E4-917D-BBAECB52640A}" presName="rootComposite" presStyleCnt="0"/>
      <dgm:spPr/>
    </dgm:pt>
    <dgm:pt modelId="{8F105C26-4904-43AF-9F70-84180B5E671E}" type="pres">
      <dgm:prSet presAssocID="{FB60B564-18F7-40E4-917D-BBAECB52640A}" presName="rootText" presStyleLbl="node3" presStyleIdx="0" presStyleCnt="4">
        <dgm:presLayoutVars>
          <dgm:chPref val="3"/>
        </dgm:presLayoutVars>
      </dgm:prSet>
      <dgm:spPr/>
    </dgm:pt>
    <dgm:pt modelId="{E613AB3D-3221-4049-B37B-B84B66BEB21B}" type="pres">
      <dgm:prSet presAssocID="{FB60B564-18F7-40E4-917D-BBAECB52640A}" presName="rootConnector" presStyleLbl="node3" presStyleIdx="0" presStyleCnt="4"/>
      <dgm:spPr/>
    </dgm:pt>
    <dgm:pt modelId="{7A8319A1-E60B-42BD-85D9-9F5759F28975}" type="pres">
      <dgm:prSet presAssocID="{FB60B564-18F7-40E4-917D-BBAECB52640A}" presName="hierChild4" presStyleCnt="0"/>
      <dgm:spPr/>
    </dgm:pt>
    <dgm:pt modelId="{D7E94EC2-8B8B-4A96-87E1-A1148DEC5919}" type="pres">
      <dgm:prSet presAssocID="{498EF67D-F6E6-4EC1-8D06-151CF7043FAA}" presName="Name37" presStyleLbl="parChTrans1D4" presStyleIdx="0" presStyleCnt="6"/>
      <dgm:spPr/>
    </dgm:pt>
    <dgm:pt modelId="{9892F3F1-7EC1-4543-9695-2EA376FE53CF}" type="pres">
      <dgm:prSet presAssocID="{D2C0D08B-AD97-48C3-89D7-7E177EFB1754}" presName="hierRoot2" presStyleCnt="0">
        <dgm:presLayoutVars>
          <dgm:hierBranch val="init"/>
        </dgm:presLayoutVars>
      </dgm:prSet>
      <dgm:spPr/>
    </dgm:pt>
    <dgm:pt modelId="{D7B5D6FC-81CD-4C0C-9B79-7F319108E8F2}" type="pres">
      <dgm:prSet presAssocID="{D2C0D08B-AD97-48C3-89D7-7E177EFB1754}" presName="rootComposite" presStyleCnt="0"/>
      <dgm:spPr/>
    </dgm:pt>
    <dgm:pt modelId="{79D49B69-8349-4B7A-AE85-A85E4563B5AB}" type="pres">
      <dgm:prSet presAssocID="{D2C0D08B-AD97-48C3-89D7-7E177EFB1754}" presName="rootText" presStyleLbl="node4" presStyleIdx="0" presStyleCnt="6">
        <dgm:presLayoutVars>
          <dgm:chPref val="3"/>
        </dgm:presLayoutVars>
      </dgm:prSet>
      <dgm:spPr/>
    </dgm:pt>
    <dgm:pt modelId="{60A042F2-203A-45BF-BEB3-9CFECF9CA7FB}" type="pres">
      <dgm:prSet presAssocID="{D2C0D08B-AD97-48C3-89D7-7E177EFB1754}" presName="rootConnector" presStyleLbl="node4" presStyleIdx="0" presStyleCnt="6"/>
      <dgm:spPr/>
    </dgm:pt>
    <dgm:pt modelId="{09BFC043-E2F0-4077-9E2F-AD84C70954B4}" type="pres">
      <dgm:prSet presAssocID="{D2C0D08B-AD97-48C3-89D7-7E177EFB1754}" presName="hierChild4" presStyleCnt="0"/>
      <dgm:spPr/>
    </dgm:pt>
    <dgm:pt modelId="{64161E16-C222-4F86-9D1A-A4496CE8B806}" type="pres">
      <dgm:prSet presAssocID="{D2C0D08B-AD97-48C3-89D7-7E177EFB1754}" presName="hierChild5" presStyleCnt="0"/>
      <dgm:spPr/>
    </dgm:pt>
    <dgm:pt modelId="{E32D2546-9B7E-42F9-BDD5-A1B2C7A09C7E}" type="pres">
      <dgm:prSet presAssocID="{F83A2505-5EC0-4E45-B2FE-C2EEF8925E90}" presName="Name37" presStyleLbl="parChTrans1D4" presStyleIdx="1" presStyleCnt="6"/>
      <dgm:spPr/>
    </dgm:pt>
    <dgm:pt modelId="{01547F3A-3F5A-404B-B8D7-0EF4FC60018B}" type="pres">
      <dgm:prSet presAssocID="{3E47638A-3431-4380-9A41-C07684320151}" presName="hierRoot2" presStyleCnt="0">
        <dgm:presLayoutVars>
          <dgm:hierBranch val="init"/>
        </dgm:presLayoutVars>
      </dgm:prSet>
      <dgm:spPr/>
    </dgm:pt>
    <dgm:pt modelId="{068BB812-5178-4454-8650-BECFD1ACD170}" type="pres">
      <dgm:prSet presAssocID="{3E47638A-3431-4380-9A41-C07684320151}" presName="rootComposite" presStyleCnt="0"/>
      <dgm:spPr/>
    </dgm:pt>
    <dgm:pt modelId="{4A3025C7-1814-4B2B-B7F0-1F156E6D26E2}" type="pres">
      <dgm:prSet presAssocID="{3E47638A-3431-4380-9A41-C07684320151}" presName="rootText" presStyleLbl="node4" presStyleIdx="1" presStyleCnt="6">
        <dgm:presLayoutVars>
          <dgm:chPref val="3"/>
        </dgm:presLayoutVars>
      </dgm:prSet>
      <dgm:spPr/>
    </dgm:pt>
    <dgm:pt modelId="{3D543FC9-ABA3-4632-9E1F-09AF7F9CBEDF}" type="pres">
      <dgm:prSet presAssocID="{3E47638A-3431-4380-9A41-C07684320151}" presName="rootConnector" presStyleLbl="node4" presStyleIdx="1" presStyleCnt="6"/>
      <dgm:spPr/>
    </dgm:pt>
    <dgm:pt modelId="{CB85B8BF-2E8A-43A0-9441-5A821B47B19B}" type="pres">
      <dgm:prSet presAssocID="{3E47638A-3431-4380-9A41-C07684320151}" presName="hierChild4" presStyleCnt="0"/>
      <dgm:spPr/>
    </dgm:pt>
    <dgm:pt modelId="{42F7D1A3-C8EE-418C-B121-727943B178C4}" type="pres">
      <dgm:prSet presAssocID="{3E47638A-3431-4380-9A41-C07684320151}" presName="hierChild5" presStyleCnt="0"/>
      <dgm:spPr/>
    </dgm:pt>
    <dgm:pt modelId="{34E21823-9066-4108-8F81-C761547693A4}" type="pres">
      <dgm:prSet presAssocID="{FB60B564-18F7-40E4-917D-BBAECB52640A}" presName="hierChild5" presStyleCnt="0"/>
      <dgm:spPr/>
    </dgm:pt>
    <dgm:pt modelId="{AA086083-0A57-4C73-85CA-EF618CD71914}" type="pres">
      <dgm:prSet presAssocID="{98A52868-B380-4B04-88D0-0038A4D94715}" presName="Name37" presStyleLbl="parChTrans1D3" presStyleIdx="1" presStyleCnt="4"/>
      <dgm:spPr/>
    </dgm:pt>
    <dgm:pt modelId="{D3B2A478-DE28-45A4-93A9-89F8DCE5DB34}" type="pres">
      <dgm:prSet presAssocID="{39C24DF7-FC43-458A-9899-60EDEF3B4730}" presName="hierRoot2" presStyleCnt="0">
        <dgm:presLayoutVars>
          <dgm:hierBranch val="init"/>
        </dgm:presLayoutVars>
      </dgm:prSet>
      <dgm:spPr/>
    </dgm:pt>
    <dgm:pt modelId="{2AAB8F22-FC7F-4036-B273-5C2450DC5B1A}" type="pres">
      <dgm:prSet presAssocID="{39C24DF7-FC43-458A-9899-60EDEF3B4730}" presName="rootComposite" presStyleCnt="0"/>
      <dgm:spPr/>
    </dgm:pt>
    <dgm:pt modelId="{2C8907D6-5AB4-409C-A9AE-E4E927140A85}" type="pres">
      <dgm:prSet presAssocID="{39C24DF7-FC43-458A-9899-60EDEF3B4730}" presName="rootText" presStyleLbl="node3" presStyleIdx="1" presStyleCnt="4">
        <dgm:presLayoutVars>
          <dgm:chPref val="3"/>
        </dgm:presLayoutVars>
      </dgm:prSet>
      <dgm:spPr/>
    </dgm:pt>
    <dgm:pt modelId="{ADB355D5-F409-4894-B1B8-84723C0C165D}" type="pres">
      <dgm:prSet presAssocID="{39C24DF7-FC43-458A-9899-60EDEF3B4730}" presName="rootConnector" presStyleLbl="node3" presStyleIdx="1" presStyleCnt="4"/>
      <dgm:spPr/>
    </dgm:pt>
    <dgm:pt modelId="{710100B8-0749-4CB2-B8BC-EA10F3E96F51}" type="pres">
      <dgm:prSet presAssocID="{39C24DF7-FC43-458A-9899-60EDEF3B4730}" presName="hierChild4" presStyleCnt="0"/>
      <dgm:spPr/>
    </dgm:pt>
    <dgm:pt modelId="{01F12D82-4D38-40A3-9538-FCFAB12C242C}" type="pres">
      <dgm:prSet presAssocID="{39C24DF7-FC43-458A-9899-60EDEF3B4730}" presName="hierChild5" presStyleCnt="0"/>
      <dgm:spPr/>
    </dgm:pt>
    <dgm:pt modelId="{D1472659-1EDB-435E-984F-B6BB6A3ABE64}" type="pres">
      <dgm:prSet presAssocID="{B3F21660-6DA1-428A-AF2D-3E16D82E52FA}" presName="Name37" presStyleLbl="parChTrans1D3" presStyleIdx="2" presStyleCnt="4"/>
      <dgm:spPr/>
    </dgm:pt>
    <dgm:pt modelId="{5CAFE867-805A-4DBB-BA3A-E6850719079E}" type="pres">
      <dgm:prSet presAssocID="{19C7DEFC-5028-487C-96D1-1251103F4EF7}" presName="hierRoot2" presStyleCnt="0">
        <dgm:presLayoutVars>
          <dgm:hierBranch val="init"/>
        </dgm:presLayoutVars>
      </dgm:prSet>
      <dgm:spPr/>
    </dgm:pt>
    <dgm:pt modelId="{93C9CD26-0BC8-40D8-BED0-622218B90C16}" type="pres">
      <dgm:prSet presAssocID="{19C7DEFC-5028-487C-96D1-1251103F4EF7}" presName="rootComposite" presStyleCnt="0"/>
      <dgm:spPr/>
    </dgm:pt>
    <dgm:pt modelId="{42FADC80-CE76-465F-94F6-40C80368A3BB}" type="pres">
      <dgm:prSet presAssocID="{19C7DEFC-5028-487C-96D1-1251103F4EF7}" presName="rootText" presStyleLbl="node3" presStyleIdx="2" presStyleCnt="4">
        <dgm:presLayoutVars>
          <dgm:chPref val="3"/>
        </dgm:presLayoutVars>
      </dgm:prSet>
      <dgm:spPr/>
    </dgm:pt>
    <dgm:pt modelId="{53D3665C-51BA-48EB-BF8A-D5DF61AEA8C7}" type="pres">
      <dgm:prSet presAssocID="{19C7DEFC-5028-487C-96D1-1251103F4EF7}" presName="rootConnector" presStyleLbl="node3" presStyleIdx="2" presStyleCnt="4"/>
      <dgm:spPr/>
    </dgm:pt>
    <dgm:pt modelId="{CB4F6F3D-88F9-4A9B-96F8-3F1FC4C82511}" type="pres">
      <dgm:prSet presAssocID="{19C7DEFC-5028-487C-96D1-1251103F4EF7}" presName="hierChild4" presStyleCnt="0"/>
      <dgm:spPr/>
    </dgm:pt>
    <dgm:pt modelId="{D4B9C184-85CC-4862-AFD5-21F43F4DFFBA}" type="pres">
      <dgm:prSet presAssocID="{57BAF365-AC50-4E73-8AC1-5D707447CE9D}" presName="Name37" presStyleLbl="parChTrans1D4" presStyleIdx="2" presStyleCnt="6"/>
      <dgm:spPr/>
    </dgm:pt>
    <dgm:pt modelId="{FA072770-1A64-4A28-801F-61FF9584BA31}" type="pres">
      <dgm:prSet presAssocID="{D1E25A28-8A1B-43F3-88CF-EEC9F70FFA73}" presName="hierRoot2" presStyleCnt="0">
        <dgm:presLayoutVars>
          <dgm:hierBranch val="init"/>
        </dgm:presLayoutVars>
      </dgm:prSet>
      <dgm:spPr/>
    </dgm:pt>
    <dgm:pt modelId="{D6C4A0E2-F8F2-4384-9C91-962F7AE691FD}" type="pres">
      <dgm:prSet presAssocID="{D1E25A28-8A1B-43F3-88CF-EEC9F70FFA73}" presName="rootComposite" presStyleCnt="0"/>
      <dgm:spPr/>
    </dgm:pt>
    <dgm:pt modelId="{9BC44B9D-894F-45BD-BE23-9F264946BB7C}" type="pres">
      <dgm:prSet presAssocID="{D1E25A28-8A1B-43F3-88CF-EEC9F70FFA73}" presName="rootText" presStyleLbl="node4" presStyleIdx="2" presStyleCnt="6">
        <dgm:presLayoutVars>
          <dgm:chPref val="3"/>
        </dgm:presLayoutVars>
      </dgm:prSet>
      <dgm:spPr/>
    </dgm:pt>
    <dgm:pt modelId="{968EDBD3-92D5-4AE9-A65A-D8047804F317}" type="pres">
      <dgm:prSet presAssocID="{D1E25A28-8A1B-43F3-88CF-EEC9F70FFA73}" presName="rootConnector" presStyleLbl="node4" presStyleIdx="2" presStyleCnt="6"/>
      <dgm:spPr/>
    </dgm:pt>
    <dgm:pt modelId="{F9FFEB01-754A-44FF-841A-F8D79139E1CE}" type="pres">
      <dgm:prSet presAssocID="{D1E25A28-8A1B-43F3-88CF-EEC9F70FFA73}" presName="hierChild4" presStyleCnt="0"/>
      <dgm:spPr/>
    </dgm:pt>
    <dgm:pt modelId="{1CE7BD23-F255-4D34-A6EE-EF5054176D16}" type="pres">
      <dgm:prSet presAssocID="{D1E25A28-8A1B-43F3-88CF-EEC9F70FFA73}" presName="hierChild5" presStyleCnt="0"/>
      <dgm:spPr/>
    </dgm:pt>
    <dgm:pt modelId="{C41B6E26-ED44-4C6B-8222-3D30A332F0F9}" type="pres">
      <dgm:prSet presAssocID="{19C7DEFC-5028-487C-96D1-1251103F4EF7}" presName="hierChild5" presStyleCnt="0"/>
      <dgm:spPr/>
    </dgm:pt>
    <dgm:pt modelId="{D4B5799A-0A5F-4E11-A0A1-B1870ED344B9}" type="pres">
      <dgm:prSet presAssocID="{12527E40-53AC-4212-A3B0-A426799E368D}" presName="Name37" presStyleLbl="parChTrans1D3" presStyleIdx="3" presStyleCnt="4"/>
      <dgm:spPr/>
    </dgm:pt>
    <dgm:pt modelId="{1B230B70-569E-402C-9C14-264308D576B3}" type="pres">
      <dgm:prSet presAssocID="{770EB2F6-BCB9-41CA-A1D6-3AD54860C965}" presName="hierRoot2" presStyleCnt="0">
        <dgm:presLayoutVars>
          <dgm:hierBranch val="init"/>
        </dgm:presLayoutVars>
      </dgm:prSet>
      <dgm:spPr/>
    </dgm:pt>
    <dgm:pt modelId="{2801CDC8-04BB-4C8D-91F5-94807982F4EF}" type="pres">
      <dgm:prSet presAssocID="{770EB2F6-BCB9-41CA-A1D6-3AD54860C965}" presName="rootComposite" presStyleCnt="0"/>
      <dgm:spPr/>
    </dgm:pt>
    <dgm:pt modelId="{8E31F945-AE02-411C-8DA4-72C455651E03}" type="pres">
      <dgm:prSet presAssocID="{770EB2F6-BCB9-41CA-A1D6-3AD54860C965}" presName="rootText" presStyleLbl="node3" presStyleIdx="3" presStyleCnt="4">
        <dgm:presLayoutVars>
          <dgm:chPref val="3"/>
        </dgm:presLayoutVars>
      </dgm:prSet>
      <dgm:spPr/>
    </dgm:pt>
    <dgm:pt modelId="{3E6939CA-F1E8-4D0F-BAB4-1A0251A37AC0}" type="pres">
      <dgm:prSet presAssocID="{770EB2F6-BCB9-41CA-A1D6-3AD54860C965}" presName="rootConnector" presStyleLbl="node3" presStyleIdx="3" presStyleCnt="4"/>
      <dgm:spPr/>
    </dgm:pt>
    <dgm:pt modelId="{1FA4F01C-3407-4994-B02D-E68DF5A3282B}" type="pres">
      <dgm:prSet presAssocID="{770EB2F6-BCB9-41CA-A1D6-3AD54860C965}" presName="hierChild4" presStyleCnt="0"/>
      <dgm:spPr/>
    </dgm:pt>
    <dgm:pt modelId="{D30B4AEA-CDBF-4C16-A247-490B0C98E4A0}" type="pres">
      <dgm:prSet presAssocID="{0C250585-7110-42B0-8DA9-799DBA94ACA5}" presName="Name37" presStyleLbl="parChTrans1D4" presStyleIdx="3" presStyleCnt="6"/>
      <dgm:spPr/>
    </dgm:pt>
    <dgm:pt modelId="{196598A3-C6C9-480C-AEE6-210099C31D54}" type="pres">
      <dgm:prSet presAssocID="{BE604137-A74A-4B05-919E-2FA60A7AB349}" presName="hierRoot2" presStyleCnt="0">
        <dgm:presLayoutVars>
          <dgm:hierBranch val="init"/>
        </dgm:presLayoutVars>
      </dgm:prSet>
      <dgm:spPr/>
    </dgm:pt>
    <dgm:pt modelId="{352BA548-B922-4606-9F24-CD988EC2E459}" type="pres">
      <dgm:prSet presAssocID="{BE604137-A74A-4B05-919E-2FA60A7AB349}" presName="rootComposite" presStyleCnt="0"/>
      <dgm:spPr/>
    </dgm:pt>
    <dgm:pt modelId="{842747AC-7C79-4B62-9C35-29BD3B033A50}" type="pres">
      <dgm:prSet presAssocID="{BE604137-A74A-4B05-919E-2FA60A7AB349}" presName="rootText" presStyleLbl="node4" presStyleIdx="3" presStyleCnt="6">
        <dgm:presLayoutVars>
          <dgm:chPref val="3"/>
        </dgm:presLayoutVars>
      </dgm:prSet>
      <dgm:spPr/>
    </dgm:pt>
    <dgm:pt modelId="{5580F514-6AC4-455D-AD96-3E17E7DB474A}" type="pres">
      <dgm:prSet presAssocID="{BE604137-A74A-4B05-919E-2FA60A7AB349}" presName="rootConnector" presStyleLbl="node4" presStyleIdx="3" presStyleCnt="6"/>
      <dgm:spPr/>
    </dgm:pt>
    <dgm:pt modelId="{3F0DB7AB-B3A9-4D1F-9ADE-92974B13365D}" type="pres">
      <dgm:prSet presAssocID="{BE604137-A74A-4B05-919E-2FA60A7AB349}" presName="hierChild4" presStyleCnt="0"/>
      <dgm:spPr/>
    </dgm:pt>
    <dgm:pt modelId="{6CDECF0E-DFCC-4692-9B40-4F5D3C295628}" type="pres">
      <dgm:prSet presAssocID="{2358F824-D624-4E9E-A123-F94E58B38D0F}" presName="Name37" presStyleLbl="parChTrans1D4" presStyleIdx="4" presStyleCnt="6"/>
      <dgm:spPr/>
    </dgm:pt>
    <dgm:pt modelId="{1A0420EA-D811-470A-853C-0C4FFAF91876}" type="pres">
      <dgm:prSet presAssocID="{4620506D-3AB3-4E01-BD33-D597A06E5DED}" presName="hierRoot2" presStyleCnt="0">
        <dgm:presLayoutVars>
          <dgm:hierBranch val="init"/>
        </dgm:presLayoutVars>
      </dgm:prSet>
      <dgm:spPr/>
    </dgm:pt>
    <dgm:pt modelId="{E60DA227-BB0D-4E04-BE71-A9B4C0C6FF0C}" type="pres">
      <dgm:prSet presAssocID="{4620506D-3AB3-4E01-BD33-D597A06E5DED}" presName="rootComposite" presStyleCnt="0"/>
      <dgm:spPr/>
    </dgm:pt>
    <dgm:pt modelId="{5221A2FC-A43C-4AD2-9594-51510017C82F}" type="pres">
      <dgm:prSet presAssocID="{4620506D-3AB3-4E01-BD33-D597A06E5DED}" presName="rootText" presStyleLbl="node4" presStyleIdx="4" presStyleCnt="6">
        <dgm:presLayoutVars>
          <dgm:chPref val="3"/>
        </dgm:presLayoutVars>
      </dgm:prSet>
      <dgm:spPr/>
    </dgm:pt>
    <dgm:pt modelId="{CF91915E-B7CF-4336-8AC8-23C157D403E8}" type="pres">
      <dgm:prSet presAssocID="{4620506D-3AB3-4E01-BD33-D597A06E5DED}" presName="rootConnector" presStyleLbl="node4" presStyleIdx="4" presStyleCnt="6"/>
      <dgm:spPr/>
    </dgm:pt>
    <dgm:pt modelId="{563D0331-A588-452E-9F5B-01B807A31384}" type="pres">
      <dgm:prSet presAssocID="{4620506D-3AB3-4E01-BD33-D597A06E5DED}" presName="hierChild4" presStyleCnt="0"/>
      <dgm:spPr/>
    </dgm:pt>
    <dgm:pt modelId="{C8F12E9B-2B7C-4674-BA10-D330F7D19199}" type="pres">
      <dgm:prSet presAssocID="{4620506D-3AB3-4E01-BD33-D597A06E5DED}" presName="hierChild5" presStyleCnt="0"/>
      <dgm:spPr/>
    </dgm:pt>
    <dgm:pt modelId="{C5D3D408-54F2-4119-8CDC-167B89EB9BCC}" type="pres">
      <dgm:prSet presAssocID="{BE604137-A74A-4B05-919E-2FA60A7AB349}" presName="hierChild5" presStyleCnt="0"/>
      <dgm:spPr/>
    </dgm:pt>
    <dgm:pt modelId="{C9A85295-869E-49C3-A2E9-57E726130B20}" type="pres">
      <dgm:prSet presAssocID="{4EBE5C1C-6B94-4660-A670-EB310F1FCC15}" presName="Name37" presStyleLbl="parChTrans1D4" presStyleIdx="5" presStyleCnt="6"/>
      <dgm:spPr/>
    </dgm:pt>
    <dgm:pt modelId="{F5FD35DD-A894-4A7B-9F3F-8E678DFEDF56}" type="pres">
      <dgm:prSet presAssocID="{2F59DE9A-DC84-43F8-9F4D-C124B490B7A5}" presName="hierRoot2" presStyleCnt="0">
        <dgm:presLayoutVars>
          <dgm:hierBranch val="init"/>
        </dgm:presLayoutVars>
      </dgm:prSet>
      <dgm:spPr/>
    </dgm:pt>
    <dgm:pt modelId="{CE80C77A-2A1B-45D0-8B1A-02D3517C5792}" type="pres">
      <dgm:prSet presAssocID="{2F59DE9A-DC84-43F8-9F4D-C124B490B7A5}" presName="rootComposite" presStyleCnt="0"/>
      <dgm:spPr/>
    </dgm:pt>
    <dgm:pt modelId="{7F8E7773-F7F6-4CC9-9F7A-B29B9C07DE4C}" type="pres">
      <dgm:prSet presAssocID="{2F59DE9A-DC84-43F8-9F4D-C124B490B7A5}" presName="rootText" presStyleLbl="node4" presStyleIdx="5" presStyleCnt="6">
        <dgm:presLayoutVars>
          <dgm:chPref val="3"/>
        </dgm:presLayoutVars>
      </dgm:prSet>
      <dgm:spPr/>
    </dgm:pt>
    <dgm:pt modelId="{B8879967-4BC5-48F1-9A75-31148D7EFDAB}" type="pres">
      <dgm:prSet presAssocID="{2F59DE9A-DC84-43F8-9F4D-C124B490B7A5}" presName="rootConnector" presStyleLbl="node4" presStyleIdx="5" presStyleCnt="6"/>
      <dgm:spPr/>
    </dgm:pt>
    <dgm:pt modelId="{A9E24E04-E49C-4925-AF04-F9EFC7A2759D}" type="pres">
      <dgm:prSet presAssocID="{2F59DE9A-DC84-43F8-9F4D-C124B490B7A5}" presName="hierChild4" presStyleCnt="0"/>
      <dgm:spPr/>
    </dgm:pt>
    <dgm:pt modelId="{0C748F70-DA5A-41D4-9947-777839754229}" type="pres">
      <dgm:prSet presAssocID="{2F59DE9A-DC84-43F8-9F4D-C124B490B7A5}" presName="hierChild5" presStyleCnt="0"/>
      <dgm:spPr/>
    </dgm:pt>
    <dgm:pt modelId="{B596FE23-C727-493A-8FC3-387528B5D23A}" type="pres">
      <dgm:prSet presAssocID="{770EB2F6-BCB9-41CA-A1D6-3AD54860C965}" presName="hierChild5" presStyleCnt="0"/>
      <dgm:spPr/>
    </dgm:pt>
    <dgm:pt modelId="{B408353E-7D8A-4893-9BA4-950664FBC279}" type="pres">
      <dgm:prSet presAssocID="{B4E008AF-22B2-4389-BB2B-E68F613545FD}" presName="hierChild5" presStyleCnt="0"/>
      <dgm:spPr/>
    </dgm:pt>
    <dgm:pt modelId="{7A35A6B6-1FF5-478E-BAD5-BC93FC99589E}" type="pres">
      <dgm:prSet presAssocID="{89AA7777-2E8C-44EA-A495-89DE3D7F5BBD}" presName="hierChild3" presStyleCnt="0"/>
      <dgm:spPr/>
    </dgm:pt>
  </dgm:ptLst>
  <dgm:cxnLst>
    <dgm:cxn modelId="{7116CC03-D566-416D-B827-E9678BDFBA14}" type="presOf" srcId="{FB60B564-18F7-40E4-917D-BBAECB52640A}" destId="{E613AB3D-3221-4049-B37B-B84B66BEB21B}" srcOrd="1" destOrd="0" presId="urn:microsoft.com/office/officeart/2005/8/layout/orgChart1"/>
    <dgm:cxn modelId="{591C8606-8096-4088-B2C2-BCBDDD81CA82}" type="presOf" srcId="{4620506D-3AB3-4E01-BD33-D597A06E5DED}" destId="{CF91915E-B7CF-4336-8AC8-23C157D403E8}" srcOrd="1" destOrd="0" presId="urn:microsoft.com/office/officeart/2005/8/layout/orgChart1"/>
    <dgm:cxn modelId="{4C154109-E41C-4E41-9D72-74C774292F4A}" type="presOf" srcId="{D1E25A28-8A1B-43F3-88CF-EEC9F70FFA73}" destId="{968EDBD3-92D5-4AE9-A65A-D8047804F317}" srcOrd="1" destOrd="0" presId="urn:microsoft.com/office/officeart/2005/8/layout/orgChart1"/>
    <dgm:cxn modelId="{81010C0B-ED4F-48C8-98E6-26FA251D61BD}" type="presOf" srcId="{770EB2F6-BCB9-41CA-A1D6-3AD54860C965}" destId="{8E31F945-AE02-411C-8DA4-72C455651E03}" srcOrd="0" destOrd="0" presId="urn:microsoft.com/office/officeart/2005/8/layout/orgChart1"/>
    <dgm:cxn modelId="{69847217-5FC0-40D7-9722-61D663A6CB68}" srcId="{19C7DEFC-5028-487C-96D1-1251103F4EF7}" destId="{D1E25A28-8A1B-43F3-88CF-EEC9F70FFA73}" srcOrd="0" destOrd="0" parTransId="{57BAF365-AC50-4E73-8AC1-5D707447CE9D}" sibTransId="{FEAAD74A-DD62-464D-BF70-3FDD12E7C343}"/>
    <dgm:cxn modelId="{42982F1F-81FA-483E-8482-2668FF56EA9C}" type="presOf" srcId="{A9A5C08A-27F2-4E26-9672-2CFAEDD6515E}" destId="{EE918AC4-9D6D-4664-9304-43006F3DA6CD}" srcOrd="0" destOrd="0" presId="urn:microsoft.com/office/officeart/2005/8/layout/orgChart1"/>
    <dgm:cxn modelId="{AE3DA01F-A851-408D-B97D-87AE80A368B7}" srcId="{B4E008AF-22B2-4389-BB2B-E68F613545FD}" destId="{770EB2F6-BCB9-41CA-A1D6-3AD54860C965}" srcOrd="3" destOrd="0" parTransId="{12527E40-53AC-4212-A3B0-A426799E368D}" sibTransId="{07DD8A6C-DB78-4D31-A56D-449215B989FB}"/>
    <dgm:cxn modelId="{013F9B31-5C80-4382-BEDE-C37B00033ABF}" type="presOf" srcId="{89AA7777-2E8C-44EA-A495-89DE3D7F5BBD}" destId="{DBBDE9BB-3953-4513-B4F3-220F3B461D47}" srcOrd="0" destOrd="0" presId="urn:microsoft.com/office/officeart/2005/8/layout/orgChart1"/>
    <dgm:cxn modelId="{AFF25F39-2501-40AC-B1BF-12DC734DB947}" type="presOf" srcId="{39C24DF7-FC43-458A-9899-60EDEF3B4730}" destId="{ADB355D5-F409-4894-B1B8-84723C0C165D}" srcOrd="1" destOrd="0" presId="urn:microsoft.com/office/officeart/2005/8/layout/orgChart1"/>
    <dgm:cxn modelId="{4CAF3D3A-BFC6-4C50-8BB6-9E2F3A533C17}" type="presOf" srcId="{D1E25A28-8A1B-43F3-88CF-EEC9F70FFA73}" destId="{9BC44B9D-894F-45BD-BE23-9F264946BB7C}" srcOrd="0" destOrd="0" presId="urn:microsoft.com/office/officeart/2005/8/layout/orgChart1"/>
    <dgm:cxn modelId="{455EA93B-3C42-4313-8C52-8D852059308A}" srcId="{BE604137-A74A-4B05-919E-2FA60A7AB349}" destId="{4620506D-3AB3-4E01-BD33-D597A06E5DED}" srcOrd="0" destOrd="0" parTransId="{2358F824-D624-4E9E-A123-F94E58B38D0F}" sibTransId="{F2E945CD-0AA6-417C-8B65-08122D09F9B5}"/>
    <dgm:cxn modelId="{E293B63C-E0EF-4B5D-8E33-A768A520041C}" srcId="{AC5DCC48-055B-4FCC-8F29-FDF12A2AEF52}" destId="{89AA7777-2E8C-44EA-A495-89DE3D7F5BBD}" srcOrd="0" destOrd="0" parTransId="{67F2F7C8-8769-4781-B7FA-74BD6465E2CA}" sibTransId="{942D7870-F38F-4AE7-93F9-2586844A7EA5}"/>
    <dgm:cxn modelId="{D683F13E-A036-4264-9DFD-51A22D382C87}" srcId="{FB60B564-18F7-40E4-917D-BBAECB52640A}" destId="{D2C0D08B-AD97-48C3-89D7-7E177EFB1754}" srcOrd="0" destOrd="0" parTransId="{498EF67D-F6E6-4EC1-8D06-151CF7043FAA}" sibTransId="{AAC684B2-0B00-4B04-887D-B25A81578576}"/>
    <dgm:cxn modelId="{1CE4E63F-6133-4A3F-8A24-3B30E7AB9276}" type="presOf" srcId="{2F59DE9A-DC84-43F8-9F4D-C124B490B7A5}" destId="{B8879967-4BC5-48F1-9A75-31148D7EFDAB}" srcOrd="1" destOrd="0" presId="urn:microsoft.com/office/officeart/2005/8/layout/orgChart1"/>
    <dgm:cxn modelId="{399C6B5C-BAA7-4DDE-87F1-D2D040026320}" type="presOf" srcId="{AC5DCC48-055B-4FCC-8F29-FDF12A2AEF52}" destId="{5ECEA430-AF9B-4500-AF52-715B432FBCA3}" srcOrd="0" destOrd="0" presId="urn:microsoft.com/office/officeart/2005/8/layout/orgChart1"/>
    <dgm:cxn modelId="{A3EA0E63-8E73-4B15-8E10-BC1DA1F02CBD}" type="presOf" srcId="{0991CB09-8A0E-45C3-933D-C88D8C445669}" destId="{229BD28D-8621-4B08-B7D4-FBA96BC05DB2}" srcOrd="0" destOrd="0" presId="urn:microsoft.com/office/officeart/2005/8/layout/orgChart1"/>
    <dgm:cxn modelId="{D5263263-D80A-42F8-9F9E-740CC334C206}" type="presOf" srcId="{4EBE5C1C-6B94-4660-A670-EB310F1FCC15}" destId="{C9A85295-869E-49C3-A2E9-57E726130B20}" srcOrd="0" destOrd="0" presId="urn:microsoft.com/office/officeart/2005/8/layout/orgChart1"/>
    <dgm:cxn modelId="{4A0C1264-1809-459A-8106-6BFADDB70ED2}" type="presOf" srcId="{498EF67D-F6E6-4EC1-8D06-151CF7043FAA}" destId="{D7E94EC2-8B8B-4A96-87E1-A1148DEC5919}" srcOrd="0" destOrd="0" presId="urn:microsoft.com/office/officeart/2005/8/layout/orgChart1"/>
    <dgm:cxn modelId="{1E457F46-628A-4E7D-A216-011C111BB770}" type="presOf" srcId="{4620506D-3AB3-4E01-BD33-D597A06E5DED}" destId="{5221A2FC-A43C-4AD2-9594-51510017C82F}" srcOrd="0" destOrd="0" presId="urn:microsoft.com/office/officeart/2005/8/layout/orgChart1"/>
    <dgm:cxn modelId="{B6E9094B-9BA8-4D16-BA53-D49675963ECB}" type="presOf" srcId="{BE604137-A74A-4B05-919E-2FA60A7AB349}" destId="{842747AC-7C79-4B62-9C35-29BD3B033A50}" srcOrd="0" destOrd="0" presId="urn:microsoft.com/office/officeart/2005/8/layout/orgChart1"/>
    <dgm:cxn modelId="{F3C40073-5F8A-468D-8A1F-C8762F4E24F3}" type="presOf" srcId="{3E47638A-3431-4380-9A41-C07684320151}" destId="{4A3025C7-1814-4B2B-B7F0-1F156E6D26E2}" srcOrd="0" destOrd="0" presId="urn:microsoft.com/office/officeart/2005/8/layout/orgChart1"/>
    <dgm:cxn modelId="{58BE1B54-9954-4ED9-813F-B6FE300D3D1B}" type="presOf" srcId="{B4E008AF-22B2-4389-BB2B-E68F613545FD}" destId="{3D2A64A1-243E-4DF3-8155-A7180B624038}" srcOrd="0" destOrd="0" presId="urn:microsoft.com/office/officeart/2005/8/layout/orgChart1"/>
    <dgm:cxn modelId="{0A15017A-56BD-4B66-8279-D80E5FF7653A}" srcId="{B4E008AF-22B2-4389-BB2B-E68F613545FD}" destId="{19C7DEFC-5028-487C-96D1-1251103F4EF7}" srcOrd="2" destOrd="0" parTransId="{B3F21660-6DA1-428A-AF2D-3E16D82E52FA}" sibTransId="{C0D0EA70-FC86-43F4-8257-B128CD06897E}"/>
    <dgm:cxn modelId="{FD726B7A-A228-4E91-9C82-B0CDA58457EA}" srcId="{B4E008AF-22B2-4389-BB2B-E68F613545FD}" destId="{FB60B564-18F7-40E4-917D-BBAECB52640A}" srcOrd="0" destOrd="0" parTransId="{A9A5C08A-27F2-4E26-9672-2CFAEDD6515E}" sibTransId="{F10E2C00-1044-4F23-B3FC-4574B32C7FE6}"/>
    <dgm:cxn modelId="{652B2380-F69C-4281-8172-9E67E8F38F31}" type="presOf" srcId="{D2C0D08B-AD97-48C3-89D7-7E177EFB1754}" destId="{60A042F2-203A-45BF-BEB3-9CFECF9CA7FB}" srcOrd="1" destOrd="0" presId="urn:microsoft.com/office/officeart/2005/8/layout/orgChart1"/>
    <dgm:cxn modelId="{67CF5B8A-03C7-4CB8-A214-9F4F00A6A9B8}" type="presOf" srcId="{19C7DEFC-5028-487C-96D1-1251103F4EF7}" destId="{53D3665C-51BA-48EB-BF8A-D5DF61AEA8C7}" srcOrd="1" destOrd="0" presId="urn:microsoft.com/office/officeart/2005/8/layout/orgChart1"/>
    <dgm:cxn modelId="{6AEB7E91-E851-470A-940F-DEC2E6E7FDAC}" srcId="{770EB2F6-BCB9-41CA-A1D6-3AD54860C965}" destId="{2F59DE9A-DC84-43F8-9F4D-C124B490B7A5}" srcOrd="1" destOrd="0" parTransId="{4EBE5C1C-6B94-4660-A670-EB310F1FCC15}" sibTransId="{00F4C999-B3E4-49E8-A21D-BC4F40BDF8FB}"/>
    <dgm:cxn modelId="{F8562AA7-01AD-48DD-B1E8-167F9247958A}" type="presOf" srcId="{3E47638A-3431-4380-9A41-C07684320151}" destId="{3D543FC9-ABA3-4632-9E1F-09AF7F9CBEDF}" srcOrd="1" destOrd="0" presId="urn:microsoft.com/office/officeart/2005/8/layout/orgChart1"/>
    <dgm:cxn modelId="{568319AB-6B82-4AC7-9643-4D09834B483F}" srcId="{FB60B564-18F7-40E4-917D-BBAECB52640A}" destId="{3E47638A-3431-4380-9A41-C07684320151}" srcOrd="1" destOrd="0" parTransId="{F83A2505-5EC0-4E45-B2FE-C2EEF8925E90}" sibTransId="{B9494FD2-5622-4877-85CA-397FE71931B2}"/>
    <dgm:cxn modelId="{B04303B6-AE33-450C-8F70-A3D5DC134391}" type="presOf" srcId="{89AA7777-2E8C-44EA-A495-89DE3D7F5BBD}" destId="{4E838692-6B4D-4DA6-AA36-535A8CF04039}" srcOrd="1" destOrd="0" presId="urn:microsoft.com/office/officeart/2005/8/layout/orgChart1"/>
    <dgm:cxn modelId="{E4A6C5B6-C631-44AD-B1A0-1C262389CAF3}" srcId="{89AA7777-2E8C-44EA-A495-89DE3D7F5BBD}" destId="{B4E008AF-22B2-4389-BB2B-E68F613545FD}" srcOrd="0" destOrd="0" parTransId="{0991CB09-8A0E-45C3-933D-C88D8C445669}" sibTransId="{836EC5F6-0296-4FF2-BCE1-40074D737BF8}"/>
    <dgm:cxn modelId="{CC518DB7-FE35-440F-A6A6-955C6E73C48F}" type="presOf" srcId="{FB60B564-18F7-40E4-917D-BBAECB52640A}" destId="{8F105C26-4904-43AF-9F70-84180B5E671E}" srcOrd="0" destOrd="0" presId="urn:microsoft.com/office/officeart/2005/8/layout/orgChart1"/>
    <dgm:cxn modelId="{8BC418BD-803C-4DCD-A70F-80E1E5E4FD87}" type="presOf" srcId="{2F59DE9A-DC84-43F8-9F4D-C124B490B7A5}" destId="{7F8E7773-F7F6-4CC9-9F7A-B29B9C07DE4C}" srcOrd="0" destOrd="0" presId="urn:microsoft.com/office/officeart/2005/8/layout/orgChart1"/>
    <dgm:cxn modelId="{8EEF47BD-5C1C-4507-994C-0EB4E6691BEA}" type="presOf" srcId="{39C24DF7-FC43-458A-9899-60EDEF3B4730}" destId="{2C8907D6-5AB4-409C-A9AE-E4E927140A85}" srcOrd="0" destOrd="0" presId="urn:microsoft.com/office/officeart/2005/8/layout/orgChart1"/>
    <dgm:cxn modelId="{FEA52CBF-0952-41F4-890D-E318D231BB8E}" type="presOf" srcId="{98A52868-B380-4B04-88D0-0038A4D94715}" destId="{AA086083-0A57-4C73-85CA-EF618CD71914}" srcOrd="0" destOrd="0" presId="urn:microsoft.com/office/officeart/2005/8/layout/orgChart1"/>
    <dgm:cxn modelId="{D539C7BF-AECD-4F18-A48A-1AADF054244E}" type="presOf" srcId="{0C250585-7110-42B0-8DA9-799DBA94ACA5}" destId="{D30B4AEA-CDBF-4C16-A247-490B0C98E4A0}" srcOrd="0" destOrd="0" presId="urn:microsoft.com/office/officeart/2005/8/layout/orgChart1"/>
    <dgm:cxn modelId="{680F4DC2-FDAC-4E0B-B727-E78BD0CCEBC5}" srcId="{770EB2F6-BCB9-41CA-A1D6-3AD54860C965}" destId="{BE604137-A74A-4B05-919E-2FA60A7AB349}" srcOrd="0" destOrd="0" parTransId="{0C250585-7110-42B0-8DA9-799DBA94ACA5}" sibTransId="{F143DA0C-21E0-4C39-B4F6-300BB3C1C31D}"/>
    <dgm:cxn modelId="{A16002CE-2667-4CBF-A566-E2A0A87A1C99}" type="presOf" srcId="{770EB2F6-BCB9-41CA-A1D6-3AD54860C965}" destId="{3E6939CA-F1E8-4D0F-BAB4-1A0251A37AC0}" srcOrd="1" destOrd="0" presId="urn:microsoft.com/office/officeart/2005/8/layout/orgChart1"/>
    <dgm:cxn modelId="{DFD436CE-4B47-4B96-9A89-FC50A51852C3}" type="presOf" srcId="{F83A2505-5EC0-4E45-B2FE-C2EEF8925E90}" destId="{E32D2546-9B7E-42F9-BDD5-A1B2C7A09C7E}" srcOrd="0" destOrd="0" presId="urn:microsoft.com/office/officeart/2005/8/layout/orgChart1"/>
    <dgm:cxn modelId="{01A62CD4-42A9-41CF-AA35-A9BC23195CE5}" srcId="{B4E008AF-22B2-4389-BB2B-E68F613545FD}" destId="{39C24DF7-FC43-458A-9899-60EDEF3B4730}" srcOrd="1" destOrd="0" parTransId="{98A52868-B380-4B04-88D0-0038A4D94715}" sibTransId="{BC392224-0E0B-4E0D-8E66-2F717B0EA7CC}"/>
    <dgm:cxn modelId="{3BE9FFD8-DAB8-4FDE-8651-BCF7CF410A23}" type="presOf" srcId="{B4E008AF-22B2-4389-BB2B-E68F613545FD}" destId="{983EF7AA-4E18-47EC-BD95-2CD79D897E8E}" srcOrd="1" destOrd="0" presId="urn:microsoft.com/office/officeart/2005/8/layout/orgChart1"/>
    <dgm:cxn modelId="{59C36DD9-412A-436A-8CFE-635873E41358}" type="presOf" srcId="{19C7DEFC-5028-487C-96D1-1251103F4EF7}" destId="{42FADC80-CE76-465F-94F6-40C80368A3BB}" srcOrd="0" destOrd="0" presId="urn:microsoft.com/office/officeart/2005/8/layout/orgChart1"/>
    <dgm:cxn modelId="{99FDF3E3-6E21-4F0C-ADE9-562E8CB9EED0}" type="presOf" srcId="{BE604137-A74A-4B05-919E-2FA60A7AB349}" destId="{5580F514-6AC4-455D-AD96-3E17E7DB474A}" srcOrd="1" destOrd="0" presId="urn:microsoft.com/office/officeart/2005/8/layout/orgChart1"/>
    <dgm:cxn modelId="{0236D5E6-2BB0-4698-89F4-315A75DFCD43}" type="presOf" srcId="{57BAF365-AC50-4E73-8AC1-5D707447CE9D}" destId="{D4B9C184-85CC-4862-AFD5-21F43F4DFFBA}" srcOrd="0" destOrd="0" presId="urn:microsoft.com/office/officeart/2005/8/layout/orgChart1"/>
    <dgm:cxn modelId="{9B31F3E9-C0A8-46DE-A712-3A2F4B3CDA04}" type="presOf" srcId="{B3F21660-6DA1-428A-AF2D-3E16D82E52FA}" destId="{D1472659-1EDB-435E-984F-B6BB6A3ABE64}" srcOrd="0" destOrd="0" presId="urn:microsoft.com/office/officeart/2005/8/layout/orgChart1"/>
    <dgm:cxn modelId="{37DC1DEE-08F4-492C-9306-21FA493B6C39}" type="presOf" srcId="{12527E40-53AC-4212-A3B0-A426799E368D}" destId="{D4B5799A-0A5F-4E11-A0A1-B1870ED344B9}" srcOrd="0" destOrd="0" presId="urn:microsoft.com/office/officeart/2005/8/layout/orgChart1"/>
    <dgm:cxn modelId="{92A0A2F4-9EBC-43A2-82F7-8CDF669B25B6}" type="presOf" srcId="{D2C0D08B-AD97-48C3-89D7-7E177EFB1754}" destId="{79D49B69-8349-4B7A-AE85-A85E4563B5AB}" srcOrd="0" destOrd="0" presId="urn:microsoft.com/office/officeart/2005/8/layout/orgChart1"/>
    <dgm:cxn modelId="{53C952F6-B2D6-442D-8E1C-E87409EFA0DF}" type="presOf" srcId="{2358F824-D624-4E9E-A123-F94E58B38D0F}" destId="{6CDECF0E-DFCC-4692-9B40-4F5D3C295628}" srcOrd="0" destOrd="0" presId="urn:microsoft.com/office/officeart/2005/8/layout/orgChart1"/>
    <dgm:cxn modelId="{347B51E1-0178-4975-A7F8-9BF72066C11F}" type="presParOf" srcId="{5ECEA430-AF9B-4500-AF52-715B432FBCA3}" destId="{8A2604FD-8D0F-4E68-9EB4-CE9C6E9DA751}" srcOrd="0" destOrd="0" presId="urn:microsoft.com/office/officeart/2005/8/layout/orgChart1"/>
    <dgm:cxn modelId="{88C2C023-D9F9-4298-9440-F3B55365E5C9}" type="presParOf" srcId="{8A2604FD-8D0F-4E68-9EB4-CE9C6E9DA751}" destId="{145A4A34-6963-4AD6-997C-F32E9FA708A0}" srcOrd="0" destOrd="0" presId="urn:microsoft.com/office/officeart/2005/8/layout/orgChart1"/>
    <dgm:cxn modelId="{9F638F8E-ADC3-4677-80CE-FBEDF58125BC}" type="presParOf" srcId="{145A4A34-6963-4AD6-997C-F32E9FA708A0}" destId="{DBBDE9BB-3953-4513-B4F3-220F3B461D47}" srcOrd="0" destOrd="0" presId="urn:microsoft.com/office/officeart/2005/8/layout/orgChart1"/>
    <dgm:cxn modelId="{EE46E1A8-6BAC-425B-8C02-B0EE8795F23C}" type="presParOf" srcId="{145A4A34-6963-4AD6-997C-F32E9FA708A0}" destId="{4E838692-6B4D-4DA6-AA36-535A8CF04039}" srcOrd="1" destOrd="0" presId="urn:microsoft.com/office/officeart/2005/8/layout/orgChart1"/>
    <dgm:cxn modelId="{37436488-95D1-45B0-BCCF-31B0D7FE7F65}" type="presParOf" srcId="{8A2604FD-8D0F-4E68-9EB4-CE9C6E9DA751}" destId="{ED1BB080-ACA2-46A0-852B-956069961967}" srcOrd="1" destOrd="0" presId="urn:microsoft.com/office/officeart/2005/8/layout/orgChart1"/>
    <dgm:cxn modelId="{73C65888-381B-4BEC-B098-5207401FB0CA}" type="presParOf" srcId="{ED1BB080-ACA2-46A0-852B-956069961967}" destId="{229BD28D-8621-4B08-B7D4-FBA96BC05DB2}" srcOrd="0" destOrd="0" presId="urn:microsoft.com/office/officeart/2005/8/layout/orgChart1"/>
    <dgm:cxn modelId="{3732AE31-0FFD-4C13-A791-115B05E4B22A}" type="presParOf" srcId="{ED1BB080-ACA2-46A0-852B-956069961967}" destId="{8791F213-B240-446D-83A8-58CD3D057EFB}" srcOrd="1" destOrd="0" presId="urn:microsoft.com/office/officeart/2005/8/layout/orgChart1"/>
    <dgm:cxn modelId="{C6CC4278-37A3-46DD-A86A-DEAD67A6DE33}" type="presParOf" srcId="{8791F213-B240-446D-83A8-58CD3D057EFB}" destId="{F64FC3CE-879B-4B97-BEE9-04F401F42BE0}" srcOrd="0" destOrd="0" presId="urn:microsoft.com/office/officeart/2005/8/layout/orgChart1"/>
    <dgm:cxn modelId="{831A0DB7-16E0-4AEA-9C90-B5F0F96BCE4D}" type="presParOf" srcId="{F64FC3CE-879B-4B97-BEE9-04F401F42BE0}" destId="{3D2A64A1-243E-4DF3-8155-A7180B624038}" srcOrd="0" destOrd="0" presId="urn:microsoft.com/office/officeart/2005/8/layout/orgChart1"/>
    <dgm:cxn modelId="{627FD6EE-623F-45B4-8B03-20ED48F8684E}" type="presParOf" srcId="{F64FC3CE-879B-4B97-BEE9-04F401F42BE0}" destId="{983EF7AA-4E18-47EC-BD95-2CD79D897E8E}" srcOrd="1" destOrd="0" presId="urn:microsoft.com/office/officeart/2005/8/layout/orgChart1"/>
    <dgm:cxn modelId="{2677979D-E820-4E0B-8BE6-CB0F9309744E}" type="presParOf" srcId="{8791F213-B240-446D-83A8-58CD3D057EFB}" destId="{38D053A8-0FA5-4830-B6A2-43BC1D2EDE42}" srcOrd="1" destOrd="0" presId="urn:microsoft.com/office/officeart/2005/8/layout/orgChart1"/>
    <dgm:cxn modelId="{9940D55B-45A6-469C-88F7-085D5BDC608E}" type="presParOf" srcId="{38D053A8-0FA5-4830-B6A2-43BC1D2EDE42}" destId="{EE918AC4-9D6D-4664-9304-43006F3DA6CD}" srcOrd="0" destOrd="0" presId="urn:microsoft.com/office/officeart/2005/8/layout/orgChart1"/>
    <dgm:cxn modelId="{4D4699D2-C1B3-4637-8955-BFE3B47253E7}" type="presParOf" srcId="{38D053A8-0FA5-4830-B6A2-43BC1D2EDE42}" destId="{42E03FE8-6919-4435-9ED9-496535A7A63D}" srcOrd="1" destOrd="0" presId="urn:microsoft.com/office/officeart/2005/8/layout/orgChart1"/>
    <dgm:cxn modelId="{565DFF81-6E4E-466C-8AF1-A2FD4025F20F}" type="presParOf" srcId="{42E03FE8-6919-4435-9ED9-496535A7A63D}" destId="{1E972B89-0224-4F09-A850-2CEBD829D045}" srcOrd="0" destOrd="0" presId="urn:microsoft.com/office/officeart/2005/8/layout/orgChart1"/>
    <dgm:cxn modelId="{7F0EF459-8083-4640-AC05-9C32FE3CD1D8}" type="presParOf" srcId="{1E972B89-0224-4F09-A850-2CEBD829D045}" destId="{8F105C26-4904-43AF-9F70-84180B5E671E}" srcOrd="0" destOrd="0" presId="urn:microsoft.com/office/officeart/2005/8/layout/orgChart1"/>
    <dgm:cxn modelId="{0346F3B9-23C0-4E05-A00B-A326D7945658}" type="presParOf" srcId="{1E972B89-0224-4F09-A850-2CEBD829D045}" destId="{E613AB3D-3221-4049-B37B-B84B66BEB21B}" srcOrd="1" destOrd="0" presId="urn:microsoft.com/office/officeart/2005/8/layout/orgChart1"/>
    <dgm:cxn modelId="{9D2C72A6-3D37-4AAE-AF8F-E99A79D125B8}" type="presParOf" srcId="{42E03FE8-6919-4435-9ED9-496535A7A63D}" destId="{7A8319A1-E60B-42BD-85D9-9F5759F28975}" srcOrd="1" destOrd="0" presId="urn:microsoft.com/office/officeart/2005/8/layout/orgChart1"/>
    <dgm:cxn modelId="{7691C4AC-BF14-40DA-A650-56743AE7B2EE}" type="presParOf" srcId="{7A8319A1-E60B-42BD-85D9-9F5759F28975}" destId="{D7E94EC2-8B8B-4A96-87E1-A1148DEC5919}" srcOrd="0" destOrd="0" presId="urn:microsoft.com/office/officeart/2005/8/layout/orgChart1"/>
    <dgm:cxn modelId="{145C696C-1157-4F4C-8ADB-F7E75C490E12}" type="presParOf" srcId="{7A8319A1-E60B-42BD-85D9-9F5759F28975}" destId="{9892F3F1-7EC1-4543-9695-2EA376FE53CF}" srcOrd="1" destOrd="0" presId="urn:microsoft.com/office/officeart/2005/8/layout/orgChart1"/>
    <dgm:cxn modelId="{95CF15D3-46E4-4DFC-8803-2E23ADAABF3D}" type="presParOf" srcId="{9892F3F1-7EC1-4543-9695-2EA376FE53CF}" destId="{D7B5D6FC-81CD-4C0C-9B79-7F319108E8F2}" srcOrd="0" destOrd="0" presId="urn:microsoft.com/office/officeart/2005/8/layout/orgChart1"/>
    <dgm:cxn modelId="{B883A75C-B6B5-4E5D-9721-3D8945C19BC3}" type="presParOf" srcId="{D7B5D6FC-81CD-4C0C-9B79-7F319108E8F2}" destId="{79D49B69-8349-4B7A-AE85-A85E4563B5AB}" srcOrd="0" destOrd="0" presId="urn:microsoft.com/office/officeart/2005/8/layout/orgChart1"/>
    <dgm:cxn modelId="{A9214299-EE01-4B97-8973-ACB183E48A1B}" type="presParOf" srcId="{D7B5D6FC-81CD-4C0C-9B79-7F319108E8F2}" destId="{60A042F2-203A-45BF-BEB3-9CFECF9CA7FB}" srcOrd="1" destOrd="0" presId="urn:microsoft.com/office/officeart/2005/8/layout/orgChart1"/>
    <dgm:cxn modelId="{A2F67517-D7A5-44D8-A9FB-1684F5CE84F1}" type="presParOf" srcId="{9892F3F1-7EC1-4543-9695-2EA376FE53CF}" destId="{09BFC043-E2F0-4077-9E2F-AD84C70954B4}" srcOrd="1" destOrd="0" presId="urn:microsoft.com/office/officeart/2005/8/layout/orgChart1"/>
    <dgm:cxn modelId="{56ADEB05-343F-44DB-B389-33E597DB49C5}" type="presParOf" srcId="{9892F3F1-7EC1-4543-9695-2EA376FE53CF}" destId="{64161E16-C222-4F86-9D1A-A4496CE8B806}" srcOrd="2" destOrd="0" presId="urn:microsoft.com/office/officeart/2005/8/layout/orgChart1"/>
    <dgm:cxn modelId="{8F85B7C4-586B-4B12-932A-624EB7D63B56}" type="presParOf" srcId="{7A8319A1-E60B-42BD-85D9-9F5759F28975}" destId="{E32D2546-9B7E-42F9-BDD5-A1B2C7A09C7E}" srcOrd="2" destOrd="0" presId="urn:microsoft.com/office/officeart/2005/8/layout/orgChart1"/>
    <dgm:cxn modelId="{354AC780-ED6D-4BB0-BFCC-3734804E91C0}" type="presParOf" srcId="{7A8319A1-E60B-42BD-85D9-9F5759F28975}" destId="{01547F3A-3F5A-404B-B8D7-0EF4FC60018B}" srcOrd="3" destOrd="0" presId="urn:microsoft.com/office/officeart/2005/8/layout/orgChart1"/>
    <dgm:cxn modelId="{809B1F29-FB3C-4CE6-BA56-9F18D5470A4D}" type="presParOf" srcId="{01547F3A-3F5A-404B-B8D7-0EF4FC60018B}" destId="{068BB812-5178-4454-8650-BECFD1ACD170}" srcOrd="0" destOrd="0" presId="urn:microsoft.com/office/officeart/2005/8/layout/orgChart1"/>
    <dgm:cxn modelId="{F86A0C27-AB19-4A5E-826A-0E1E75E326D1}" type="presParOf" srcId="{068BB812-5178-4454-8650-BECFD1ACD170}" destId="{4A3025C7-1814-4B2B-B7F0-1F156E6D26E2}" srcOrd="0" destOrd="0" presId="urn:microsoft.com/office/officeart/2005/8/layout/orgChart1"/>
    <dgm:cxn modelId="{68835680-48E0-4F9E-B11D-61851B05BDA4}" type="presParOf" srcId="{068BB812-5178-4454-8650-BECFD1ACD170}" destId="{3D543FC9-ABA3-4632-9E1F-09AF7F9CBEDF}" srcOrd="1" destOrd="0" presId="urn:microsoft.com/office/officeart/2005/8/layout/orgChart1"/>
    <dgm:cxn modelId="{C14C5D5D-7200-49AD-B6C2-B97254661698}" type="presParOf" srcId="{01547F3A-3F5A-404B-B8D7-0EF4FC60018B}" destId="{CB85B8BF-2E8A-43A0-9441-5A821B47B19B}" srcOrd="1" destOrd="0" presId="urn:microsoft.com/office/officeart/2005/8/layout/orgChart1"/>
    <dgm:cxn modelId="{24C7994B-1362-405C-8D36-33CCD8C75975}" type="presParOf" srcId="{01547F3A-3F5A-404B-B8D7-0EF4FC60018B}" destId="{42F7D1A3-C8EE-418C-B121-727943B178C4}" srcOrd="2" destOrd="0" presId="urn:microsoft.com/office/officeart/2005/8/layout/orgChart1"/>
    <dgm:cxn modelId="{E1807A51-DD9E-488E-8214-182821B9E966}" type="presParOf" srcId="{42E03FE8-6919-4435-9ED9-496535A7A63D}" destId="{34E21823-9066-4108-8F81-C761547693A4}" srcOrd="2" destOrd="0" presId="urn:microsoft.com/office/officeart/2005/8/layout/orgChart1"/>
    <dgm:cxn modelId="{55F7260B-E9BC-4D3C-AAB2-28665F29BE6B}" type="presParOf" srcId="{38D053A8-0FA5-4830-B6A2-43BC1D2EDE42}" destId="{AA086083-0A57-4C73-85CA-EF618CD71914}" srcOrd="2" destOrd="0" presId="urn:microsoft.com/office/officeart/2005/8/layout/orgChart1"/>
    <dgm:cxn modelId="{D57A63F3-59CF-4144-A113-9E35E774D024}" type="presParOf" srcId="{38D053A8-0FA5-4830-B6A2-43BC1D2EDE42}" destId="{D3B2A478-DE28-45A4-93A9-89F8DCE5DB34}" srcOrd="3" destOrd="0" presId="urn:microsoft.com/office/officeart/2005/8/layout/orgChart1"/>
    <dgm:cxn modelId="{7197B862-0BBD-458E-8E56-886B66FAB9CE}" type="presParOf" srcId="{D3B2A478-DE28-45A4-93A9-89F8DCE5DB34}" destId="{2AAB8F22-FC7F-4036-B273-5C2450DC5B1A}" srcOrd="0" destOrd="0" presId="urn:microsoft.com/office/officeart/2005/8/layout/orgChart1"/>
    <dgm:cxn modelId="{DDD7C176-7FC7-4A51-80D5-F1769F229A97}" type="presParOf" srcId="{2AAB8F22-FC7F-4036-B273-5C2450DC5B1A}" destId="{2C8907D6-5AB4-409C-A9AE-E4E927140A85}" srcOrd="0" destOrd="0" presId="urn:microsoft.com/office/officeart/2005/8/layout/orgChart1"/>
    <dgm:cxn modelId="{AB30A857-D4DC-4AB5-A4A4-FF9504862FF8}" type="presParOf" srcId="{2AAB8F22-FC7F-4036-B273-5C2450DC5B1A}" destId="{ADB355D5-F409-4894-B1B8-84723C0C165D}" srcOrd="1" destOrd="0" presId="urn:microsoft.com/office/officeart/2005/8/layout/orgChart1"/>
    <dgm:cxn modelId="{32EEF479-04BC-4DFA-8617-03D041A04BA4}" type="presParOf" srcId="{D3B2A478-DE28-45A4-93A9-89F8DCE5DB34}" destId="{710100B8-0749-4CB2-B8BC-EA10F3E96F51}" srcOrd="1" destOrd="0" presId="urn:microsoft.com/office/officeart/2005/8/layout/orgChart1"/>
    <dgm:cxn modelId="{332944CB-5F52-4709-AE51-DF0A8943B85F}" type="presParOf" srcId="{D3B2A478-DE28-45A4-93A9-89F8DCE5DB34}" destId="{01F12D82-4D38-40A3-9538-FCFAB12C242C}" srcOrd="2" destOrd="0" presId="urn:microsoft.com/office/officeart/2005/8/layout/orgChart1"/>
    <dgm:cxn modelId="{3404BC49-ED5D-41AC-A0DC-FEE1C09F6484}" type="presParOf" srcId="{38D053A8-0FA5-4830-B6A2-43BC1D2EDE42}" destId="{D1472659-1EDB-435E-984F-B6BB6A3ABE64}" srcOrd="4" destOrd="0" presId="urn:microsoft.com/office/officeart/2005/8/layout/orgChart1"/>
    <dgm:cxn modelId="{255FFE49-9664-460A-8270-78321A65ED0C}" type="presParOf" srcId="{38D053A8-0FA5-4830-B6A2-43BC1D2EDE42}" destId="{5CAFE867-805A-4DBB-BA3A-E6850719079E}" srcOrd="5" destOrd="0" presId="urn:microsoft.com/office/officeart/2005/8/layout/orgChart1"/>
    <dgm:cxn modelId="{D0EADBC3-8299-4BF0-985B-52B2A2E802F1}" type="presParOf" srcId="{5CAFE867-805A-4DBB-BA3A-E6850719079E}" destId="{93C9CD26-0BC8-40D8-BED0-622218B90C16}" srcOrd="0" destOrd="0" presId="urn:microsoft.com/office/officeart/2005/8/layout/orgChart1"/>
    <dgm:cxn modelId="{8C8D7437-4533-4F78-B219-5F50D50EFDF6}" type="presParOf" srcId="{93C9CD26-0BC8-40D8-BED0-622218B90C16}" destId="{42FADC80-CE76-465F-94F6-40C80368A3BB}" srcOrd="0" destOrd="0" presId="urn:microsoft.com/office/officeart/2005/8/layout/orgChart1"/>
    <dgm:cxn modelId="{5AAD8D58-0F87-4966-993F-3AEA195E28FA}" type="presParOf" srcId="{93C9CD26-0BC8-40D8-BED0-622218B90C16}" destId="{53D3665C-51BA-48EB-BF8A-D5DF61AEA8C7}" srcOrd="1" destOrd="0" presId="urn:microsoft.com/office/officeart/2005/8/layout/orgChart1"/>
    <dgm:cxn modelId="{F08C0C8D-4658-4091-884B-B1E8F5205B9E}" type="presParOf" srcId="{5CAFE867-805A-4DBB-BA3A-E6850719079E}" destId="{CB4F6F3D-88F9-4A9B-96F8-3F1FC4C82511}" srcOrd="1" destOrd="0" presId="urn:microsoft.com/office/officeart/2005/8/layout/orgChart1"/>
    <dgm:cxn modelId="{EA88D148-FB81-44AC-968A-E2188EADB3BE}" type="presParOf" srcId="{CB4F6F3D-88F9-4A9B-96F8-3F1FC4C82511}" destId="{D4B9C184-85CC-4862-AFD5-21F43F4DFFBA}" srcOrd="0" destOrd="0" presId="urn:microsoft.com/office/officeart/2005/8/layout/orgChart1"/>
    <dgm:cxn modelId="{2B5E05BF-567C-4040-8F3A-D5D18B4E7D6E}" type="presParOf" srcId="{CB4F6F3D-88F9-4A9B-96F8-3F1FC4C82511}" destId="{FA072770-1A64-4A28-801F-61FF9584BA31}" srcOrd="1" destOrd="0" presId="urn:microsoft.com/office/officeart/2005/8/layout/orgChart1"/>
    <dgm:cxn modelId="{4A893A55-5754-4252-A8F6-74D933012B2A}" type="presParOf" srcId="{FA072770-1A64-4A28-801F-61FF9584BA31}" destId="{D6C4A0E2-F8F2-4384-9C91-962F7AE691FD}" srcOrd="0" destOrd="0" presId="urn:microsoft.com/office/officeart/2005/8/layout/orgChart1"/>
    <dgm:cxn modelId="{5E938C66-D031-4920-8036-B0C4AA767D21}" type="presParOf" srcId="{D6C4A0E2-F8F2-4384-9C91-962F7AE691FD}" destId="{9BC44B9D-894F-45BD-BE23-9F264946BB7C}" srcOrd="0" destOrd="0" presId="urn:microsoft.com/office/officeart/2005/8/layout/orgChart1"/>
    <dgm:cxn modelId="{E80888B9-7BA6-42EB-9570-39680C8CFD9E}" type="presParOf" srcId="{D6C4A0E2-F8F2-4384-9C91-962F7AE691FD}" destId="{968EDBD3-92D5-4AE9-A65A-D8047804F317}" srcOrd="1" destOrd="0" presId="urn:microsoft.com/office/officeart/2005/8/layout/orgChart1"/>
    <dgm:cxn modelId="{D9C777DD-2DB3-4964-8471-2BAD784A000E}" type="presParOf" srcId="{FA072770-1A64-4A28-801F-61FF9584BA31}" destId="{F9FFEB01-754A-44FF-841A-F8D79139E1CE}" srcOrd="1" destOrd="0" presId="urn:microsoft.com/office/officeart/2005/8/layout/orgChart1"/>
    <dgm:cxn modelId="{6A96AEF9-D955-4627-90C9-670769B9CF6D}" type="presParOf" srcId="{FA072770-1A64-4A28-801F-61FF9584BA31}" destId="{1CE7BD23-F255-4D34-A6EE-EF5054176D16}" srcOrd="2" destOrd="0" presId="urn:microsoft.com/office/officeart/2005/8/layout/orgChart1"/>
    <dgm:cxn modelId="{D67FE9EC-772A-4945-A9A0-FFC7F7A175A8}" type="presParOf" srcId="{5CAFE867-805A-4DBB-BA3A-E6850719079E}" destId="{C41B6E26-ED44-4C6B-8222-3D30A332F0F9}" srcOrd="2" destOrd="0" presId="urn:microsoft.com/office/officeart/2005/8/layout/orgChart1"/>
    <dgm:cxn modelId="{FD929D0F-0D8C-40F0-B595-168744007D4C}" type="presParOf" srcId="{38D053A8-0FA5-4830-B6A2-43BC1D2EDE42}" destId="{D4B5799A-0A5F-4E11-A0A1-B1870ED344B9}" srcOrd="6" destOrd="0" presId="urn:microsoft.com/office/officeart/2005/8/layout/orgChart1"/>
    <dgm:cxn modelId="{7890A3A4-0D6D-4E1D-9B45-4DD1756205AB}" type="presParOf" srcId="{38D053A8-0FA5-4830-B6A2-43BC1D2EDE42}" destId="{1B230B70-569E-402C-9C14-264308D576B3}" srcOrd="7" destOrd="0" presId="urn:microsoft.com/office/officeart/2005/8/layout/orgChart1"/>
    <dgm:cxn modelId="{2518A680-6041-4FAD-8DB5-F2D6AAAE1C37}" type="presParOf" srcId="{1B230B70-569E-402C-9C14-264308D576B3}" destId="{2801CDC8-04BB-4C8D-91F5-94807982F4EF}" srcOrd="0" destOrd="0" presId="urn:microsoft.com/office/officeart/2005/8/layout/orgChart1"/>
    <dgm:cxn modelId="{482A14BE-1BFD-4F0D-A101-0122E7EF8F2C}" type="presParOf" srcId="{2801CDC8-04BB-4C8D-91F5-94807982F4EF}" destId="{8E31F945-AE02-411C-8DA4-72C455651E03}" srcOrd="0" destOrd="0" presId="urn:microsoft.com/office/officeart/2005/8/layout/orgChart1"/>
    <dgm:cxn modelId="{4B43A365-0CE1-4D09-819D-95996B981F45}" type="presParOf" srcId="{2801CDC8-04BB-4C8D-91F5-94807982F4EF}" destId="{3E6939CA-F1E8-4D0F-BAB4-1A0251A37AC0}" srcOrd="1" destOrd="0" presId="urn:microsoft.com/office/officeart/2005/8/layout/orgChart1"/>
    <dgm:cxn modelId="{531ECB1F-3D0F-4AF7-9712-1202ED2DDEB6}" type="presParOf" srcId="{1B230B70-569E-402C-9C14-264308D576B3}" destId="{1FA4F01C-3407-4994-B02D-E68DF5A3282B}" srcOrd="1" destOrd="0" presId="urn:microsoft.com/office/officeart/2005/8/layout/orgChart1"/>
    <dgm:cxn modelId="{81316B84-084E-4C85-9CBB-DD371F5136F7}" type="presParOf" srcId="{1FA4F01C-3407-4994-B02D-E68DF5A3282B}" destId="{D30B4AEA-CDBF-4C16-A247-490B0C98E4A0}" srcOrd="0" destOrd="0" presId="urn:microsoft.com/office/officeart/2005/8/layout/orgChart1"/>
    <dgm:cxn modelId="{E0447CB7-6CDF-48A1-B80D-7128DDEFA4DC}" type="presParOf" srcId="{1FA4F01C-3407-4994-B02D-E68DF5A3282B}" destId="{196598A3-C6C9-480C-AEE6-210099C31D54}" srcOrd="1" destOrd="0" presId="urn:microsoft.com/office/officeart/2005/8/layout/orgChart1"/>
    <dgm:cxn modelId="{3F14D3D6-459E-49DD-A642-7B0FEE831C35}" type="presParOf" srcId="{196598A3-C6C9-480C-AEE6-210099C31D54}" destId="{352BA548-B922-4606-9F24-CD988EC2E459}" srcOrd="0" destOrd="0" presId="urn:microsoft.com/office/officeart/2005/8/layout/orgChart1"/>
    <dgm:cxn modelId="{923692C5-08AA-4F2C-B278-7C42490BC814}" type="presParOf" srcId="{352BA548-B922-4606-9F24-CD988EC2E459}" destId="{842747AC-7C79-4B62-9C35-29BD3B033A50}" srcOrd="0" destOrd="0" presId="urn:microsoft.com/office/officeart/2005/8/layout/orgChart1"/>
    <dgm:cxn modelId="{1B03E0FE-F7FC-417F-897F-5D88A372C0CE}" type="presParOf" srcId="{352BA548-B922-4606-9F24-CD988EC2E459}" destId="{5580F514-6AC4-455D-AD96-3E17E7DB474A}" srcOrd="1" destOrd="0" presId="urn:microsoft.com/office/officeart/2005/8/layout/orgChart1"/>
    <dgm:cxn modelId="{4B5C216F-5555-4DAC-8BBC-398ACA6DEF98}" type="presParOf" srcId="{196598A3-C6C9-480C-AEE6-210099C31D54}" destId="{3F0DB7AB-B3A9-4D1F-9ADE-92974B13365D}" srcOrd="1" destOrd="0" presId="urn:microsoft.com/office/officeart/2005/8/layout/orgChart1"/>
    <dgm:cxn modelId="{11DA8657-6013-4C08-A7F4-B2CB49A9B992}" type="presParOf" srcId="{3F0DB7AB-B3A9-4D1F-9ADE-92974B13365D}" destId="{6CDECF0E-DFCC-4692-9B40-4F5D3C295628}" srcOrd="0" destOrd="0" presId="urn:microsoft.com/office/officeart/2005/8/layout/orgChart1"/>
    <dgm:cxn modelId="{5A76A2F7-30B9-40AD-9E04-DE4FF3F19E01}" type="presParOf" srcId="{3F0DB7AB-B3A9-4D1F-9ADE-92974B13365D}" destId="{1A0420EA-D811-470A-853C-0C4FFAF91876}" srcOrd="1" destOrd="0" presId="urn:microsoft.com/office/officeart/2005/8/layout/orgChart1"/>
    <dgm:cxn modelId="{35ADB91A-80A4-4059-8CC4-A79AC50C25AC}" type="presParOf" srcId="{1A0420EA-D811-470A-853C-0C4FFAF91876}" destId="{E60DA227-BB0D-4E04-BE71-A9B4C0C6FF0C}" srcOrd="0" destOrd="0" presId="urn:microsoft.com/office/officeart/2005/8/layout/orgChart1"/>
    <dgm:cxn modelId="{62FADFCA-17E8-424A-B51B-EA7E1A8C9DCC}" type="presParOf" srcId="{E60DA227-BB0D-4E04-BE71-A9B4C0C6FF0C}" destId="{5221A2FC-A43C-4AD2-9594-51510017C82F}" srcOrd="0" destOrd="0" presId="urn:microsoft.com/office/officeart/2005/8/layout/orgChart1"/>
    <dgm:cxn modelId="{3F1DC617-6A0B-48A7-B2AE-7640B77BF365}" type="presParOf" srcId="{E60DA227-BB0D-4E04-BE71-A9B4C0C6FF0C}" destId="{CF91915E-B7CF-4336-8AC8-23C157D403E8}" srcOrd="1" destOrd="0" presId="urn:microsoft.com/office/officeart/2005/8/layout/orgChart1"/>
    <dgm:cxn modelId="{5B732083-5427-4DF7-B26A-10D9656A34BD}" type="presParOf" srcId="{1A0420EA-D811-470A-853C-0C4FFAF91876}" destId="{563D0331-A588-452E-9F5B-01B807A31384}" srcOrd="1" destOrd="0" presId="urn:microsoft.com/office/officeart/2005/8/layout/orgChart1"/>
    <dgm:cxn modelId="{76F1ED40-5128-4BB8-99A2-C98100B2D502}" type="presParOf" srcId="{1A0420EA-D811-470A-853C-0C4FFAF91876}" destId="{C8F12E9B-2B7C-4674-BA10-D330F7D19199}" srcOrd="2" destOrd="0" presId="urn:microsoft.com/office/officeart/2005/8/layout/orgChart1"/>
    <dgm:cxn modelId="{26A33346-B3C7-4D9E-A1F1-C2296F2A8344}" type="presParOf" srcId="{196598A3-C6C9-480C-AEE6-210099C31D54}" destId="{C5D3D408-54F2-4119-8CDC-167B89EB9BCC}" srcOrd="2" destOrd="0" presId="urn:microsoft.com/office/officeart/2005/8/layout/orgChart1"/>
    <dgm:cxn modelId="{6D273002-2962-46FC-958E-CECB9F6BA37B}" type="presParOf" srcId="{1FA4F01C-3407-4994-B02D-E68DF5A3282B}" destId="{C9A85295-869E-49C3-A2E9-57E726130B20}" srcOrd="2" destOrd="0" presId="urn:microsoft.com/office/officeart/2005/8/layout/orgChart1"/>
    <dgm:cxn modelId="{C3CF37AB-B864-4161-95A6-F0101EFAAAEC}" type="presParOf" srcId="{1FA4F01C-3407-4994-B02D-E68DF5A3282B}" destId="{F5FD35DD-A894-4A7B-9F3F-8E678DFEDF56}" srcOrd="3" destOrd="0" presId="urn:microsoft.com/office/officeart/2005/8/layout/orgChart1"/>
    <dgm:cxn modelId="{788F1FFA-81CC-4376-A8CE-F6304628E30A}" type="presParOf" srcId="{F5FD35DD-A894-4A7B-9F3F-8E678DFEDF56}" destId="{CE80C77A-2A1B-45D0-8B1A-02D3517C5792}" srcOrd="0" destOrd="0" presId="urn:microsoft.com/office/officeart/2005/8/layout/orgChart1"/>
    <dgm:cxn modelId="{6B7D6891-EBFA-4701-89AA-3995B691C8CF}" type="presParOf" srcId="{CE80C77A-2A1B-45D0-8B1A-02D3517C5792}" destId="{7F8E7773-F7F6-4CC9-9F7A-B29B9C07DE4C}" srcOrd="0" destOrd="0" presId="urn:microsoft.com/office/officeart/2005/8/layout/orgChart1"/>
    <dgm:cxn modelId="{3149CC8E-5846-4C1C-879C-5CA69DBC281B}" type="presParOf" srcId="{CE80C77A-2A1B-45D0-8B1A-02D3517C5792}" destId="{B8879967-4BC5-48F1-9A75-31148D7EFDAB}" srcOrd="1" destOrd="0" presId="urn:microsoft.com/office/officeart/2005/8/layout/orgChart1"/>
    <dgm:cxn modelId="{22AEC8BC-F0A8-48EF-B0B5-893C6D4456DF}" type="presParOf" srcId="{F5FD35DD-A894-4A7B-9F3F-8E678DFEDF56}" destId="{A9E24E04-E49C-4925-AF04-F9EFC7A2759D}" srcOrd="1" destOrd="0" presId="urn:microsoft.com/office/officeart/2005/8/layout/orgChart1"/>
    <dgm:cxn modelId="{F95EE124-8570-4995-9C13-E58F0E570DDF}" type="presParOf" srcId="{F5FD35DD-A894-4A7B-9F3F-8E678DFEDF56}" destId="{0C748F70-DA5A-41D4-9947-777839754229}" srcOrd="2" destOrd="0" presId="urn:microsoft.com/office/officeart/2005/8/layout/orgChart1"/>
    <dgm:cxn modelId="{79597A59-A6DE-4E5A-8944-41C7BDD757BA}" type="presParOf" srcId="{1B230B70-569E-402C-9C14-264308D576B3}" destId="{B596FE23-C727-493A-8FC3-387528B5D23A}" srcOrd="2" destOrd="0" presId="urn:microsoft.com/office/officeart/2005/8/layout/orgChart1"/>
    <dgm:cxn modelId="{71B6FD9B-62FE-425E-8E3B-E5A1ADB0AE78}" type="presParOf" srcId="{8791F213-B240-446D-83A8-58CD3D057EFB}" destId="{B408353E-7D8A-4893-9BA4-950664FBC279}" srcOrd="2" destOrd="0" presId="urn:microsoft.com/office/officeart/2005/8/layout/orgChart1"/>
    <dgm:cxn modelId="{BC7AB706-1B63-4EC9-8D82-76B18466F498}" type="presParOf" srcId="{8A2604FD-8D0F-4E68-9EB4-CE9C6E9DA751}" destId="{7A35A6B6-1FF5-478E-BAD5-BC93FC99589E}"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5DCC48-055B-4FCC-8F29-FDF12A2AEF5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89AA7777-2E8C-44EA-A495-89DE3D7F5BBD}">
      <dgm:prSet phldrT="[Text]"/>
      <dgm:spPr/>
      <dgm:t>
        <a:bodyPr/>
        <a:lstStyle/>
        <a:p>
          <a:r>
            <a:rPr lang="en-US"/>
            <a:t>Observer Reports</a:t>
          </a:r>
        </a:p>
      </dgm:t>
    </dgm:pt>
    <dgm:pt modelId="{67F2F7C8-8769-4781-B7FA-74BD6465E2CA}" type="parTrans" cxnId="{E293B63C-E0EF-4B5D-8E33-A768A520041C}">
      <dgm:prSet/>
      <dgm:spPr/>
      <dgm:t>
        <a:bodyPr/>
        <a:lstStyle/>
        <a:p>
          <a:endParaRPr lang="en-US"/>
        </a:p>
      </dgm:t>
    </dgm:pt>
    <dgm:pt modelId="{942D7870-F38F-4AE7-93F9-2586844A7EA5}" type="sibTrans" cxnId="{E293B63C-E0EF-4B5D-8E33-A768A520041C}">
      <dgm:prSet/>
      <dgm:spPr/>
      <dgm:t>
        <a:bodyPr/>
        <a:lstStyle/>
        <a:p>
          <a:endParaRPr lang="en-US"/>
        </a:p>
      </dgm:t>
    </dgm:pt>
    <dgm:pt modelId="{FB60B564-18F7-40E4-917D-BBAECB52640A}">
      <dgm:prSet phldrT="[Text]"/>
      <dgm:spPr/>
      <dgm:t>
        <a:bodyPr/>
        <a:lstStyle/>
        <a:p>
          <a:r>
            <a:rPr lang="en-US"/>
            <a:t>Local Law Enforcement/EMS/Fire</a:t>
          </a:r>
        </a:p>
      </dgm:t>
    </dgm:pt>
    <dgm:pt modelId="{A9A5C08A-27F2-4E26-9672-2CFAEDD6515E}" type="parTrans" cxnId="{FD726B7A-A228-4E91-9C82-B0CDA58457EA}">
      <dgm:prSet/>
      <dgm:spPr/>
      <dgm:t>
        <a:bodyPr/>
        <a:lstStyle/>
        <a:p>
          <a:endParaRPr lang="en-US"/>
        </a:p>
      </dgm:t>
    </dgm:pt>
    <dgm:pt modelId="{F10E2C00-1044-4F23-B3FC-4574B32C7FE6}" type="sibTrans" cxnId="{FD726B7A-A228-4E91-9C82-B0CDA58457EA}">
      <dgm:prSet/>
      <dgm:spPr/>
      <dgm:t>
        <a:bodyPr/>
        <a:lstStyle/>
        <a:p>
          <a:endParaRPr lang="en-US"/>
        </a:p>
      </dgm:t>
    </dgm:pt>
    <dgm:pt modelId="{19C7DEFC-5028-487C-96D1-1251103F4EF7}">
      <dgm:prSet phldrT="[Text]"/>
      <dgm:spPr/>
      <dgm:t>
        <a:bodyPr/>
        <a:lstStyle/>
        <a:p>
          <a:r>
            <a:rPr lang="en-US"/>
            <a:t>Dam Operator (If not original caller)</a:t>
          </a:r>
        </a:p>
      </dgm:t>
    </dgm:pt>
    <dgm:pt modelId="{B3F21660-6DA1-428A-AF2D-3E16D82E52FA}" type="parTrans" cxnId="{0A15017A-56BD-4B66-8279-D80E5FF7653A}">
      <dgm:prSet/>
      <dgm:spPr/>
      <dgm:t>
        <a:bodyPr/>
        <a:lstStyle/>
        <a:p>
          <a:endParaRPr lang="en-US"/>
        </a:p>
      </dgm:t>
    </dgm:pt>
    <dgm:pt modelId="{C0D0EA70-FC86-43F4-8257-B128CD06897E}" type="sibTrans" cxnId="{0A15017A-56BD-4B66-8279-D80E5FF7653A}">
      <dgm:prSet/>
      <dgm:spPr/>
      <dgm:t>
        <a:bodyPr/>
        <a:lstStyle/>
        <a:p>
          <a:endParaRPr lang="en-US"/>
        </a:p>
      </dgm:t>
    </dgm:pt>
    <dgm:pt modelId="{B4E008AF-22B2-4389-BB2B-E68F613545FD}">
      <dgm:prSet phldrT="[Text]"/>
      <dgm:spPr/>
      <dgm:t>
        <a:bodyPr/>
        <a:lstStyle/>
        <a:p>
          <a:r>
            <a:rPr lang="en-US"/>
            <a:t>Dispatch 9-1-1</a:t>
          </a:r>
        </a:p>
      </dgm:t>
    </dgm:pt>
    <dgm:pt modelId="{0991CB09-8A0E-45C3-933D-C88D8C445669}" type="parTrans" cxnId="{E4A6C5B6-C631-44AD-B1A0-1C262389CAF3}">
      <dgm:prSet/>
      <dgm:spPr/>
      <dgm:t>
        <a:bodyPr/>
        <a:lstStyle/>
        <a:p>
          <a:endParaRPr lang="en-US"/>
        </a:p>
      </dgm:t>
    </dgm:pt>
    <dgm:pt modelId="{836EC5F6-0296-4FF2-BCE1-40074D737BF8}" type="sibTrans" cxnId="{E4A6C5B6-C631-44AD-B1A0-1C262389CAF3}">
      <dgm:prSet/>
      <dgm:spPr/>
      <dgm:t>
        <a:bodyPr/>
        <a:lstStyle/>
        <a:p>
          <a:endParaRPr lang="en-US"/>
        </a:p>
      </dgm:t>
    </dgm:pt>
    <dgm:pt modelId="{D2C0D08B-AD97-48C3-89D7-7E177EFB1754}">
      <dgm:prSet phldrT="[Text]"/>
      <dgm:spPr/>
      <dgm:t>
        <a:bodyPr/>
        <a:lstStyle/>
        <a:p>
          <a:r>
            <a:rPr lang="en-US"/>
            <a:t>Notify Evacuees</a:t>
          </a:r>
        </a:p>
      </dgm:t>
    </dgm:pt>
    <dgm:pt modelId="{498EF67D-F6E6-4EC1-8D06-151CF7043FAA}" type="parTrans" cxnId="{D683F13E-A036-4264-9DFD-51A22D382C87}">
      <dgm:prSet/>
      <dgm:spPr/>
      <dgm:t>
        <a:bodyPr/>
        <a:lstStyle/>
        <a:p>
          <a:endParaRPr lang="en-US"/>
        </a:p>
      </dgm:t>
    </dgm:pt>
    <dgm:pt modelId="{AAC684B2-0B00-4B04-887D-B25A81578576}" type="sibTrans" cxnId="{D683F13E-A036-4264-9DFD-51A22D382C87}">
      <dgm:prSet/>
      <dgm:spPr/>
      <dgm:t>
        <a:bodyPr/>
        <a:lstStyle/>
        <a:p>
          <a:endParaRPr lang="en-US"/>
        </a:p>
      </dgm:t>
    </dgm:pt>
    <dgm:pt modelId="{3E47638A-3431-4380-9A41-C07684320151}">
      <dgm:prSet phldrT="[Text]"/>
      <dgm:spPr/>
      <dgm:t>
        <a:bodyPr/>
        <a:lstStyle/>
        <a:p>
          <a:r>
            <a:rPr lang="en-US"/>
            <a:t>Traffic Control</a:t>
          </a:r>
        </a:p>
      </dgm:t>
    </dgm:pt>
    <dgm:pt modelId="{F83A2505-5EC0-4E45-B2FE-C2EEF8925E90}" type="parTrans" cxnId="{568319AB-6B82-4AC7-9643-4D09834B483F}">
      <dgm:prSet/>
      <dgm:spPr/>
      <dgm:t>
        <a:bodyPr/>
        <a:lstStyle/>
        <a:p>
          <a:endParaRPr lang="en-US"/>
        </a:p>
      </dgm:t>
    </dgm:pt>
    <dgm:pt modelId="{B9494FD2-5622-4877-85CA-397FE71931B2}" type="sibTrans" cxnId="{568319AB-6B82-4AC7-9643-4D09834B483F}">
      <dgm:prSet/>
      <dgm:spPr/>
      <dgm:t>
        <a:bodyPr/>
        <a:lstStyle/>
        <a:p>
          <a:endParaRPr lang="en-US"/>
        </a:p>
      </dgm:t>
    </dgm:pt>
    <dgm:pt modelId="{D1E25A28-8A1B-43F3-88CF-EEC9F70FFA73}">
      <dgm:prSet phldrT="[Text]"/>
      <dgm:spPr/>
      <dgm:t>
        <a:bodyPr/>
        <a:lstStyle/>
        <a:p>
          <a:r>
            <a:rPr lang="en-US"/>
            <a:t>Dam Owner (If different)</a:t>
          </a:r>
        </a:p>
      </dgm:t>
    </dgm:pt>
    <dgm:pt modelId="{57BAF365-AC50-4E73-8AC1-5D707447CE9D}" type="parTrans" cxnId="{69847217-5FC0-40D7-9722-61D663A6CB68}">
      <dgm:prSet/>
      <dgm:spPr/>
      <dgm:t>
        <a:bodyPr/>
        <a:lstStyle/>
        <a:p>
          <a:endParaRPr lang="en-US"/>
        </a:p>
      </dgm:t>
    </dgm:pt>
    <dgm:pt modelId="{FEAAD74A-DD62-464D-BF70-3FDD12E7C343}" type="sibTrans" cxnId="{69847217-5FC0-40D7-9722-61D663A6CB68}">
      <dgm:prSet/>
      <dgm:spPr/>
      <dgm:t>
        <a:bodyPr/>
        <a:lstStyle/>
        <a:p>
          <a:endParaRPr lang="en-US"/>
        </a:p>
      </dgm:t>
    </dgm:pt>
    <dgm:pt modelId="{770EB2F6-BCB9-41CA-A1D6-3AD54860C965}">
      <dgm:prSet phldrT="[Text]"/>
      <dgm:spPr/>
      <dgm:t>
        <a:bodyPr/>
        <a:lstStyle/>
        <a:p>
          <a:r>
            <a:rPr lang="en-US"/>
            <a:t>Local Law Enforcement</a:t>
          </a:r>
        </a:p>
      </dgm:t>
    </dgm:pt>
    <dgm:pt modelId="{12527E40-53AC-4212-A3B0-A426799E368D}" type="parTrans" cxnId="{AE3DA01F-A851-408D-B97D-87AE80A368B7}">
      <dgm:prSet/>
      <dgm:spPr/>
      <dgm:t>
        <a:bodyPr/>
        <a:lstStyle/>
        <a:p>
          <a:endParaRPr lang="en-US"/>
        </a:p>
      </dgm:t>
    </dgm:pt>
    <dgm:pt modelId="{07DD8A6C-DB78-4D31-A56D-449215B989FB}" type="sibTrans" cxnId="{AE3DA01F-A851-408D-B97D-87AE80A368B7}">
      <dgm:prSet/>
      <dgm:spPr/>
      <dgm:t>
        <a:bodyPr/>
        <a:lstStyle/>
        <a:p>
          <a:endParaRPr lang="en-US"/>
        </a:p>
      </dgm:t>
    </dgm:pt>
    <dgm:pt modelId="{BE604137-A74A-4B05-919E-2FA60A7AB349}">
      <dgm:prSet phldrT="[Text]"/>
      <dgm:spPr/>
      <dgm:t>
        <a:bodyPr/>
        <a:lstStyle/>
        <a:p>
          <a:r>
            <a:rPr lang="en-US"/>
            <a:t>County EMA</a:t>
          </a:r>
        </a:p>
      </dgm:t>
    </dgm:pt>
    <dgm:pt modelId="{0C250585-7110-42B0-8DA9-799DBA94ACA5}" type="parTrans" cxnId="{680F4DC2-FDAC-4E0B-B727-E78BD0CCEBC5}">
      <dgm:prSet/>
      <dgm:spPr/>
      <dgm:t>
        <a:bodyPr/>
        <a:lstStyle/>
        <a:p>
          <a:endParaRPr lang="en-US"/>
        </a:p>
      </dgm:t>
    </dgm:pt>
    <dgm:pt modelId="{F143DA0C-21E0-4C39-B4F6-300BB3C1C31D}" type="sibTrans" cxnId="{680F4DC2-FDAC-4E0B-B727-E78BD0CCEBC5}">
      <dgm:prSet/>
      <dgm:spPr/>
      <dgm:t>
        <a:bodyPr/>
        <a:lstStyle/>
        <a:p>
          <a:endParaRPr lang="en-US"/>
        </a:p>
      </dgm:t>
    </dgm:pt>
    <dgm:pt modelId="{4620506D-3AB3-4E01-BD33-D597A06E5DED}">
      <dgm:prSet phldrT="[Text]"/>
      <dgm:spPr/>
      <dgm:t>
        <a:bodyPr/>
        <a:lstStyle/>
        <a:p>
          <a:r>
            <a:rPr lang="en-US"/>
            <a:t>MEMA</a:t>
          </a:r>
        </a:p>
      </dgm:t>
    </dgm:pt>
    <dgm:pt modelId="{2358F824-D624-4E9E-A123-F94E58B38D0F}" type="parTrans" cxnId="{455EA93B-3C42-4313-8C52-8D852059308A}">
      <dgm:prSet/>
      <dgm:spPr/>
      <dgm:t>
        <a:bodyPr/>
        <a:lstStyle/>
        <a:p>
          <a:endParaRPr lang="en-US"/>
        </a:p>
      </dgm:t>
    </dgm:pt>
    <dgm:pt modelId="{F2E945CD-0AA6-417C-8B65-08122D09F9B5}" type="sibTrans" cxnId="{455EA93B-3C42-4313-8C52-8D852059308A}">
      <dgm:prSet/>
      <dgm:spPr/>
      <dgm:t>
        <a:bodyPr/>
        <a:lstStyle/>
        <a:p>
          <a:endParaRPr lang="en-US"/>
        </a:p>
      </dgm:t>
    </dgm:pt>
    <dgm:pt modelId="{2F59DE9A-DC84-43F8-9F4D-C124B490B7A5}">
      <dgm:prSet phldrT="[Text]"/>
      <dgm:spPr/>
      <dgm:t>
        <a:bodyPr/>
        <a:lstStyle/>
        <a:p>
          <a:r>
            <a:rPr lang="en-US"/>
            <a:t>MEDOT if applicable</a:t>
          </a:r>
        </a:p>
      </dgm:t>
    </dgm:pt>
    <dgm:pt modelId="{4EBE5C1C-6B94-4660-A670-EB310F1FCC15}" type="parTrans" cxnId="{6AEB7E91-E851-470A-940F-DEC2E6E7FDAC}">
      <dgm:prSet/>
      <dgm:spPr/>
      <dgm:t>
        <a:bodyPr/>
        <a:lstStyle/>
        <a:p>
          <a:endParaRPr lang="en-US"/>
        </a:p>
      </dgm:t>
    </dgm:pt>
    <dgm:pt modelId="{00F4C999-B3E4-49E8-A21D-BC4F40BDF8FB}" type="sibTrans" cxnId="{6AEB7E91-E851-470A-940F-DEC2E6E7FDAC}">
      <dgm:prSet/>
      <dgm:spPr/>
      <dgm:t>
        <a:bodyPr/>
        <a:lstStyle/>
        <a:p>
          <a:endParaRPr lang="en-US"/>
        </a:p>
      </dgm:t>
    </dgm:pt>
    <dgm:pt modelId="{39C24DF7-FC43-458A-9899-60EDEF3B4730}">
      <dgm:prSet phldrT="[Text]"/>
      <dgm:spPr/>
      <dgm:t>
        <a:bodyPr/>
        <a:lstStyle/>
        <a:p>
          <a:r>
            <a:rPr lang="en-US"/>
            <a:t>National Weather Service Gray or Caribou</a:t>
          </a:r>
        </a:p>
      </dgm:t>
    </dgm:pt>
    <dgm:pt modelId="{98A52868-B380-4B04-88D0-0038A4D94715}" type="parTrans" cxnId="{01A62CD4-42A9-41CF-AA35-A9BC23195CE5}">
      <dgm:prSet/>
      <dgm:spPr/>
      <dgm:t>
        <a:bodyPr/>
        <a:lstStyle/>
        <a:p>
          <a:endParaRPr lang="en-US"/>
        </a:p>
      </dgm:t>
    </dgm:pt>
    <dgm:pt modelId="{BC392224-0E0B-4E0D-8E66-2F717B0EA7CC}" type="sibTrans" cxnId="{01A62CD4-42A9-41CF-AA35-A9BC23195CE5}">
      <dgm:prSet/>
      <dgm:spPr/>
      <dgm:t>
        <a:bodyPr/>
        <a:lstStyle/>
        <a:p>
          <a:endParaRPr lang="en-US"/>
        </a:p>
      </dgm:t>
    </dgm:pt>
    <dgm:pt modelId="{5ECEA430-AF9B-4500-AF52-715B432FBCA3}" type="pres">
      <dgm:prSet presAssocID="{AC5DCC48-055B-4FCC-8F29-FDF12A2AEF52}" presName="hierChild1" presStyleCnt="0">
        <dgm:presLayoutVars>
          <dgm:orgChart val="1"/>
          <dgm:chPref val="1"/>
          <dgm:dir/>
          <dgm:animOne val="branch"/>
          <dgm:animLvl val="lvl"/>
          <dgm:resizeHandles/>
        </dgm:presLayoutVars>
      </dgm:prSet>
      <dgm:spPr/>
    </dgm:pt>
    <dgm:pt modelId="{8A2604FD-8D0F-4E68-9EB4-CE9C6E9DA751}" type="pres">
      <dgm:prSet presAssocID="{89AA7777-2E8C-44EA-A495-89DE3D7F5BBD}" presName="hierRoot1" presStyleCnt="0">
        <dgm:presLayoutVars>
          <dgm:hierBranch val="init"/>
        </dgm:presLayoutVars>
      </dgm:prSet>
      <dgm:spPr/>
    </dgm:pt>
    <dgm:pt modelId="{145A4A34-6963-4AD6-997C-F32E9FA708A0}" type="pres">
      <dgm:prSet presAssocID="{89AA7777-2E8C-44EA-A495-89DE3D7F5BBD}" presName="rootComposite1" presStyleCnt="0"/>
      <dgm:spPr/>
    </dgm:pt>
    <dgm:pt modelId="{DBBDE9BB-3953-4513-B4F3-220F3B461D47}" type="pres">
      <dgm:prSet presAssocID="{89AA7777-2E8C-44EA-A495-89DE3D7F5BBD}" presName="rootText1" presStyleLbl="node0" presStyleIdx="0" presStyleCnt="1">
        <dgm:presLayoutVars>
          <dgm:chPref val="3"/>
        </dgm:presLayoutVars>
      </dgm:prSet>
      <dgm:spPr/>
    </dgm:pt>
    <dgm:pt modelId="{4E838692-6B4D-4DA6-AA36-535A8CF04039}" type="pres">
      <dgm:prSet presAssocID="{89AA7777-2E8C-44EA-A495-89DE3D7F5BBD}" presName="rootConnector1" presStyleLbl="node1" presStyleIdx="0" presStyleCnt="0"/>
      <dgm:spPr/>
    </dgm:pt>
    <dgm:pt modelId="{ED1BB080-ACA2-46A0-852B-956069961967}" type="pres">
      <dgm:prSet presAssocID="{89AA7777-2E8C-44EA-A495-89DE3D7F5BBD}" presName="hierChild2" presStyleCnt="0"/>
      <dgm:spPr/>
    </dgm:pt>
    <dgm:pt modelId="{229BD28D-8621-4B08-B7D4-FBA96BC05DB2}" type="pres">
      <dgm:prSet presAssocID="{0991CB09-8A0E-45C3-933D-C88D8C445669}" presName="Name37" presStyleLbl="parChTrans1D2" presStyleIdx="0" presStyleCnt="1"/>
      <dgm:spPr/>
    </dgm:pt>
    <dgm:pt modelId="{8791F213-B240-446D-83A8-58CD3D057EFB}" type="pres">
      <dgm:prSet presAssocID="{B4E008AF-22B2-4389-BB2B-E68F613545FD}" presName="hierRoot2" presStyleCnt="0">
        <dgm:presLayoutVars>
          <dgm:hierBranch val="init"/>
        </dgm:presLayoutVars>
      </dgm:prSet>
      <dgm:spPr/>
    </dgm:pt>
    <dgm:pt modelId="{F64FC3CE-879B-4B97-BEE9-04F401F42BE0}" type="pres">
      <dgm:prSet presAssocID="{B4E008AF-22B2-4389-BB2B-E68F613545FD}" presName="rootComposite" presStyleCnt="0"/>
      <dgm:spPr/>
    </dgm:pt>
    <dgm:pt modelId="{3D2A64A1-243E-4DF3-8155-A7180B624038}" type="pres">
      <dgm:prSet presAssocID="{B4E008AF-22B2-4389-BB2B-E68F613545FD}" presName="rootText" presStyleLbl="node2" presStyleIdx="0" presStyleCnt="1" custScaleX="130424">
        <dgm:presLayoutVars>
          <dgm:chPref val="3"/>
        </dgm:presLayoutVars>
      </dgm:prSet>
      <dgm:spPr/>
    </dgm:pt>
    <dgm:pt modelId="{983EF7AA-4E18-47EC-BD95-2CD79D897E8E}" type="pres">
      <dgm:prSet presAssocID="{B4E008AF-22B2-4389-BB2B-E68F613545FD}" presName="rootConnector" presStyleLbl="node2" presStyleIdx="0" presStyleCnt="1"/>
      <dgm:spPr/>
    </dgm:pt>
    <dgm:pt modelId="{38D053A8-0FA5-4830-B6A2-43BC1D2EDE42}" type="pres">
      <dgm:prSet presAssocID="{B4E008AF-22B2-4389-BB2B-E68F613545FD}" presName="hierChild4" presStyleCnt="0"/>
      <dgm:spPr/>
    </dgm:pt>
    <dgm:pt modelId="{EE918AC4-9D6D-4664-9304-43006F3DA6CD}" type="pres">
      <dgm:prSet presAssocID="{A9A5C08A-27F2-4E26-9672-2CFAEDD6515E}" presName="Name37" presStyleLbl="parChTrans1D3" presStyleIdx="0" presStyleCnt="4"/>
      <dgm:spPr/>
    </dgm:pt>
    <dgm:pt modelId="{42E03FE8-6919-4435-9ED9-496535A7A63D}" type="pres">
      <dgm:prSet presAssocID="{FB60B564-18F7-40E4-917D-BBAECB52640A}" presName="hierRoot2" presStyleCnt="0">
        <dgm:presLayoutVars>
          <dgm:hierBranch val="init"/>
        </dgm:presLayoutVars>
      </dgm:prSet>
      <dgm:spPr/>
    </dgm:pt>
    <dgm:pt modelId="{1E972B89-0224-4F09-A850-2CEBD829D045}" type="pres">
      <dgm:prSet presAssocID="{FB60B564-18F7-40E4-917D-BBAECB52640A}" presName="rootComposite" presStyleCnt="0"/>
      <dgm:spPr/>
    </dgm:pt>
    <dgm:pt modelId="{8F105C26-4904-43AF-9F70-84180B5E671E}" type="pres">
      <dgm:prSet presAssocID="{FB60B564-18F7-40E4-917D-BBAECB52640A}" presName="rootText" presStyleLbl="node3" presStyleIdx="0" presStyleCnt="4">
        <dgm:presLayoutVars>
          <dgm:chPref val="3"/>
        </dgm:presLayoutVars>
      </dgm:prSet>
      <dgm:spPr/>
    </dgm:pt>
    <dgm:pt modelId="{E613AB3D-3221-4049-B37B-B84B66BEB21B}" type="pres">
      <dgm:prSet presAssocID="{FB60B564-18F7-40E4-917D-BBAECB52640A}" presName="rootConnector" presStyleLbl="node3" presStyleIdx="0" presStyleCnt="4"/>
      <dgm:spPr/>
    </dgm:pt>
    <dgm:pt modelId="{7A8319A1-E60B-42BD-85D9-9F5759F28975}" type="pres">
      <dgm:prSet presAssocID="{FB60B564-18F7-40E4-917D-BBAECB52640A}" presName="hierChild4" presStyleCnt="0"/>
      <dgm:spPr/>
    </dgm:pt>
    <dgm:pt modelId="{D7E94EC2-8B8B-4A96-87E1-A1148DEC5919}" type="pres">
      <dgm:prSet presAssocID="{498EF67D-F6E6-4EC1-8D06-151CF7043FAA}" presName="Name37" presStyleLbl="parChTrans1D4" presStyleIdx="0" presStyleCnt="6"/>
      <dgm:spPr/>
    </dgm:pt>
    <dgm:pt modelId="{9892F3F1-7EC1-4543-9695-2EA376FE53CF}" type="pres">
      <dgm:prSet presAssocID="{D2C0D08B-AD97-48C3-89D7-7E177EFB1754}" presName="hierRoot2" presStyleCnt="0">
        <dgm:presLayoutVars>
          <dgm:hierBranch val="init"/>
        </dgm:presLayoutVars>
      </dgm:prSet>
      <dgm:spPr/>
    </dgm:pt>
    <dgm:pt modelId="{D7B5D6FC-81CD-4C0C-9B79-7F319108E8F2}" type="pres">
      <dgm:prSet presAssocID="{D2C0D08B-AD97-48C3-89D7-7E177EFB1754}" presName="rootComposite" presStyleCnt="0"/>
      <dgm:spPr/>
    </dgm:pt>
    <dgm:pt modelId="{79D49B69-8349-4B7A-AE85-A85E4563B5AB}" type="pres">
      <dgm:prSet presAssocID="{D2C0D08B-AD97-48C3-89D7-7E177EFB1754}" presName="rootText" presStyleLbl="node4" presStyleIdx="0" presStyleCnt="6">
        <dgm:presLayoutVars>
          <dgm:chPref val="3"/>
        </dgm:presLayoutVars>
      </dgm:prSet>
      <dgm:spPr/>
    </dgm:pt>
    <dgm:pt modelId="{60A042F2-203A-45BF-BEB3-9CFECF9CA7FB}" type="pres">
      <dgm:prSet presAssocID="{D2C0D08B-AD97-48C3-89D7-7E177EFB1754}" presName="rootConnector" presStyleLbl="node4" presStyleIdx="0" presStyleCnt="6"/>
      <dgm:spPr/>
    </dgm:pt>
    <dgm:pt modelId="{09BFC043-E2F0-4077-9E2F-AD84C70954B4}" type="pres">
      <dgm:prSet presAssocID="{D2C0D08B-AD97-48C3-89D7-7E177EFB1754}" presName="hierChild4" presStyleCnt="0"/>
      <dgm:spPr/>
    </dgm:pt>
    <dgm:pt modelId="{64161E16-C222-4F86-9D1A-A4496CE8B806}" type="pres">
      <dgm:prSet presAssocID="{D2C0D08B-AD97-48C3-89D7-7E177EFB1754}" presName="hierChild5" presStyleCnt="0"/>
      <dgm:spPr/>
    </dgm:pt>
    <dgm:pt modelId="{E32D2546-9B7E-42F9-BDD5-A1B2C7A09C7E}" type="pres">
      <dgm:prSet presAssocID="{F83A2505-5EC0-4E45-B2FE-C2EEF8925E90}" presName="Name37" presStyleLbl="parChTrans1D4" presStyleIdx="1" presStyleCnt="6"/>
      <dgm:spPr/>
    </dgm:pt>
    <dgm:pt modelId="{01547F3A-3F5A-404B-B8D7-0EF4FC60018B}" type="pres">
      <dgm:prSet presAssocID="{3E47638A-3431-4380-9A41-C07684320151}" presName="hierRoot2" presStyleCnt="0">
        <dgm:presLayoutVars>
          <dgm:hierBranch val="init"/>
        </dgm:presLayoutVars>
      </dgm:prSet>
      <dgm:spPr/>
    </dgm:pt>
    <dgm:pt modelId="{068BB812-5178-4454-8650-BECFD1ACD170}" type="pres">
      <dgm:prSet presAssocID="{3E47638A-3431-4380-9A41-C07684320151}" presName="rootComposite" presStyleCnt="0"/>
      <dgm:spPr/>
    </dgm:pt>
    <dgm:pt modelId="{4A3025C7-1814-4B2B-B7F0-1F156E6D26E2}" type="pres">
      <dgm:prSet presAssocID="{3E47638A-3431-4380-9A41-C07684320151}" presName="rootText" presStyleLbl="node4" presStyleIdx="1" presStyleCnt="6">
        <dgm:presLayoutVars>
          <dgm:chPref val="3"/>
        </dgm:presLayoutVars>
      </dgm:prSet>
      <dgm:spPr/>
    </dgm:pt>
    <dgm:pt modelId="{3D543FC9-ABA3-4632-9E1F-09AF7F9CBEDF}" type="pres">
      <dgm:prSet presAssocID="{3E47638A-3431-4380-9A41-C07684320151}" presName="rootConnector" presStyleLbl="node4" presStyleIdx="1" presStyleCnt="6"/>
      <dgm:spPr/>
    </dgm:pt>
    <dgm:pt modelId="{CB85B8BF-2E8A-43A0-9441-5A821B47B19B}" type="pres">
      <dgm:prSet presAssocID="{3E47638A-3431-4380-9A41-C07684320151}" presName="hierChild4" presStyleCnt="0"/>
      <dgm:spPr/>
    </dgm:pt>
    <dgm:pt modelId="{42F7D1A3-C8EE-418C-B121-727943B178C4}" type="pres">
      <dgm:prSet presAssocID="{3E47638A-3431-4380-9A41-C07684320151}" presName="hierChild5" presStyleCnt="0"/>
      <dgm:spPr/>
    </dgm:pt>
    <dgm:pt modelId="{34E21823-9066-4108-8F81-C761547693A4}" type="pres">
      <dgm:prSet presAssocID="{FB60B564-18F7-40E4-917D-BBAECB52640A}" presName="hierChild5" presStyleCnt="0"/>
      <dgm:spPr/>
    </dgm:pt>
    <dgm:pt modelId="{AA086083-0A57-4C73-85CA-EF618CD71914}" type="pres">
      <dgm:prSet presAssocID="{98A52868-B380-4B04-88D0-0038A4D94715}" presName="Name37" presStyleLbl="parChTrans1D3" presStyleIdx="1" presStyleCnt="4"/>
      <dgm:spPr/>
    </dgm:pt>
    <dgm:pt modelId="{D3B2A478-DE28-45A4-93A9-89F8DCE5DB34}" type="pres">
      <dgm:prSet presAssocID="{39C24DF7-FC43-458A-9899-60EDEF3B4730}" presName="hierRoot2" presStyleCnt="0">
        <dgm:presLayoutVars>
          <dgm:hierBranch val="init"/>
        </dgm:presLayoutVars>
      </dgm:prSet>
      <dgm:spPr/>
    </dgm:pt>
    <dgm:pt modelId="{2AAB8F22-FC7F-4036-B273-5C2450DC5B1A}" type="pres">
      <dgm:prSet presAssocID="{39C24DF7-FC43-458A-9899-60EDEF3B4730}" presName="rootComposite" presStyleCnt="0"/>
      <dgm:spPr/>
    </dgm:pt>
    <dgm:pt modelId="{2C8907D6-5AB4-409C-A9AE-E4E927140A85}" type="pres">
      <dgm:prSet presAssocID="{39C24DF7-FC43-458A-9899-60EDEF3B4730}" presName="rootText" presStyleLbl="node3" presStyleIdx="1" presStyleCnt="4">
        <dgm:presLayoutVars>
          <dgm:chPref val="3"/>
        </dgm:presLayoutVars>
      </dgm:prSet>
      <dgm:spPr/>
    </dgm:pt>
    <dgm:pt modelId="{ADB355D5-F409-4894-B1B8-84723C0C165D}" type="pres">
      <dgm:prSet presAssocID="{39C24DF7-FC43-458A-9899-60EDEF3B4730}" presName="rootConnector" presStyleLbl="node3" presStyleIdx="1" presStyleCnt="4"/>
      <dgm:spPr/>
    </dgm:pt>
    <dgm:pt modelId="{710100B8-0749-4CB2-B8BC-EA10F3E96F51}" type="pres">
      <dgm:prSet presAssocID="{39C24DF7-FC43-458A-9899-60EDEF3B4730}" presName="hierChild4" presStyleCnt="0"/>
      <dgm:spPr/>
    </dgm:pt>
    <dgm:pt modelId="{01F12D82-4D38-40A3-9538-FCFAB12C242C}" type="pres">
      <dgm:prSet presAssocID="{39C24DF7-FC43-458A-9899-60EDEF3B4730}" presName="hierChild5" presStyleCnt="0"/>
      <dgm:spPr/>
    </dgm:pt>
    <dgm:pt modelId="{D1472659-1EDB-435E-984F-B6BB6A3ABE64}" type="pres">
      <dgm:prSet presAssocID="{B3F21660-6DA1-428A-AF2D-3E16D82E52FA}" presName="Name37" presStyleLbl="parChTrans1D3" presStyleIdx="2" presStyleCnt="4"/>
      <dgm:spPr/>
    </dgm:pt>
    <dgm:pt modelId="{5CAFE867-805A-4DBB-BA3A-E6850719079E}" type="pres">
      <dgm:prSet presAssocID="{19C7DEFC-5028-487C-96D1-1251103F4EF7}" presName="hierRoot2" presStyleCnt="0">
        <dgm:presLayoutVars>
          <dgm:hierBranch val="init"/>
        </dgm:presLayoutVars>
      </dgm:prSet>
      <dgm:spPr/>
    </dgm:pt>
    <dgm:pt modelId="{93C9CD26-0BC8-40D8-BED0-622218B90C16}" type="pres">
      <dgm:prSet presAssocID="{19C7DEFC-5028-487C-96D1-1251103F4EF7}" presName="rootComposite" presStyleCnt="0"/>
      <dgm:spPr/>
    </dgm:pt>
    <dgm:pt modelId="{42FADC80-CE76-465F-94F6-40C80368A3BB}" type="pres">
      <dgm:prSet presAssocID="{19C7DEFC-5028-487C-96D1-1251103F4EF7}" presName="rootText" presStyleLbl="node3" presStyleIdx="2" presStyleCnt="4">
        <dgm:presLayoutVars>
          <dgm:chPref val="3"/>
        </dgm:presLayoutVars>
      </dgm:prSet>
      <dgm:spPr/>
    </dgm:pt>
    <dgm:pt modelId="{53D3665C-51BA-48EB-BF8A-D5DF61AEA8C7}" type="pres">
      <dgm:prSet presAssocID="{19C7DEFC-5028-487C-96D1-1251103F4EF7}" presName="rootConnector" presStyleLbl="node3" presStyleIdx="2" presStyleCnt="4"/>
      <dgm:spPr/>
    </dgm:pt>
    <dgm:pt modelId="{CB4F6F3D-88F9-4A9B-96F8-3F1FC4C82511}" type="pres">
      <dgm:prSet presAssocID="{19C7DEFC-5028-487C-96D1-1251103F4EF7}" presName="hierChild4" presStyleCnt="0"/>
      <dgm:spPr/>
    </dgm:pt>
    <dgm:pt modelId="{D4B9C184-85CC-4862-AFD5-21F43F4DFFBA}" type="pres">
      <dgm:prSet presAssocID="{57BAF365-AC50-4E73-8AC1-5D707447CE9D}" presName="Name37" presStyleLbl="parChTrans1D4" presStyleIdx="2" presStyleCnt="6"/>
      <dgm:spPr/>
    </dgm:pt>
    <dgm:pt modelId="{FA072770-1A64-4A28-801F-61FF9584BA31}" type="pres">
      <dgm:prSet presAssocID="{D1E25A28-8A1B-43F3-88CF-EEC9F70FFA73}" presName="hierRoot2" presStyleCnt="0">
        <dgm:presLayoutVars>
          <dgm:hierBranch val="init"/>
        </dgm:presLayoutVars>
      </dgm:prSet>
      <dgm:spPr/>
    </dgm:pt>
    <dgm:pt modelId="{D6C4A0E2-F8F2-4384-9C91-962F7AE691FD}" type="pres">
      <dgm:prSet presAssocID="{D1E25A28-8A1B-43F3-88CF-EEC9F70FFA73}" presName="rootComposite" presStyleCnt="0"/>
      <dgm:spPr/>
    </dgm:pt>
    <dgm:pt modelId="{9BC44B9D-894F-45BD-BE23-9F264946BB7C}" type="pres">
      <dgm:prSet presAssocID="{D1E25A28-8A1B-43F3-88CF-EEC9F70FFA73}" presName="rootText" presStyleLbl="node4" presStyleIdx="2" presStyleCnt="6">
        <dgm:presLayoutVars>
          <dgm:chPref val="3"/>
        </dgm:presLayoutVars>
      </dgm:prSet>
      <dgm:spPr/>
    </dgm:pt>
    <dgm:pt modelId="{968EDBD3-92D5-4AE9-A65A-D8047804F317}" type="pres">
      <dgm:prSet presAssocID="{D1E25A28-8A1B-43F3-88CF-EEC9F70FFA73}" presName="rootConnector" presStyleLbl="node4" presStyleIdx="2" presStyleCnt="6"/>
      <dgm:spPr/>
    </dgm:pt>
    <dgm:pt modelId="{F9FFEB01-754A-44FF-841A-F8D79139E1CE}" type="pres">
      <dgm:prSet presAssocID="{D1E25A28-8A1B-43F3-88CF-EEC9F70FFA73}" presName="hierChild4" presStyleCnt="0"/>
      <dgm:spPr/>
    </dgm:pt>
    <dgm:pt modelId="{1CE7BD23-F255-4D34-A6EE-EF5054176D16}" type="pres">
      <dgm:prSet presAssocID="{D1E25A28-8A1B-43F3-88CF-EEC9F70FFA73}" presName="hierChild5" presStyleCnt="0"/>
      <dgm:spPr/>
    </dgm:pt>
    <dgm:pt modelId="{C41B6E26-ED44-4C6B-8222-3D30A332F0F9}" type="pres">
      <dgm:prSet presAssocID="{19C7DEFC-5028-487C-96D1-1251103F4EF7}" presName="hierChild5" presStyleCnt="0"/>
      <dgm:spPr/>
    </dgm:pt>
    <dgm:pt modelId="{D4B5799A-0A5F-4E11-A0A1-B1870ED344B9}" type="pres">
      <dgm:prSet presAssocID="{12527E40-53AC-4212-A3B0-A426799E368D}" presName="Name37" presStyleLbl="parChTrans1D3" presStyleIdx="3" presStyleCnt="4"/>
      <dgm:spPr/>
    </dgm:pt>
    <dgm:pt modelId="{1B230B70-569E-402C-9C14-264308D576B3}" type="pres">
      <dgm:prSet presAssocID="{770EB2F6-BCB9-41CA-A1D6-3AD54860C965}" presName="hierRoot2" presStyleCnt="0">
        <dgm:presLayoutVars>
          <dgm:hierBranch val="init"/>
        </dgm:presLayoutVars>
      </dgm:prSet>
      <dgm:spPr/>
    </dgm:pt>
    <dgm:pt modelId="{2801CDC8-04BB-4C8D-91F5-94807982F4EF}" type="pres">
      <dgm:prSet presAssocID="{770EB2F6-BCB9-41CA-A1D6-3AD54860C965}" presName="rootComposite" presStyleCnt="0"/>
      <dgm:spPr/>
    </dgm:pt>
    <dgm:pt modelId="{8E31F945-AE02-411C-8DA4-72C455651E03}" type="pres">
      <dgm:prSet presAssocID="{770EB2F6-BCB9-41CA-A1D6-3AD54860C965}" presName="rootText" presStyleLbl="node3" presStyleIdx="3" presStyleCnt="4">
        <dgm:presLayoutVars>
          <dgm:chPref val="3"/>
        </dgm:presLayoutVars>
      </dgm:prSet>
      <dgm:spPr/>
    </dgm:pt>
    <dgm:pt modelId="{3E6939CA-F1E8-4D0F-BAB4-1A0251A37AC0}" type="pres">
      <dgm:prSet presAssocID="{770EB2F6-BCB9-41CA-A1D6-3AD54860C965}" presName="rootConnector" presStyleLbl="node3" presStyleIdx="3" presStyleCnt="4"/>
      <dgm:spPr/>
    </dgm:pt>
    <dgm:pt modelId="{1FA4F01C-3407-4994-B02D-E68DF5A3282B}" type="pres">
      <dgm:prSet presAssocID="{770EB2F6-BCB9-41CA-A1D6-3AD54860C965}" presName="hierChild4" presStyleCnt="0"/>
      <dgm:spPr/>
    </dgm:pt>
    <dgm:pt modelId="{D30B4AEA-CDBF-4C16-A247-490B0C98E4A0}" type="pres">
      <dgm:prSet presAssocID="{0C250585-7110-42B0-8DA9-799DBA94ACA5}" presName="Name37" presStyleLbl="parChTrans1D4" presStyleIdx="3" presStyleCnt="6"/>
      <dgm:spPr/>
    </dgm:pt>
    <dgm:pt modelId="{196598A3-C6C9-480C-AEE6-210099C31D54}" type="pres">
      <dgm:prSet presAssocID="{BE604137-A74A-4B05-919E-2FA60A7AB349}" presName="hierRoot2" presStyleCnt="0">
        <dgm:presLayoutVars>
          <dgm:hierBranch val="init"/>
        </dgm:presLayoutVars>
      </dgm:prSet>
      <dgm:spPr/>
    </dgm:pt>
    <dgm:pt modelId="{352BA548-B922-4606-9F24-CD988EC2E459}" type="pres">
      <dgm:prSet presAssocID="{BE604137-A74A-4B05-919E-2FA60A7AB349}" presName="rootComposite" presStyleCnt="0"/>
      <dgm:spPr/>
    </dgm:pt>
    <dgm:pt modelId="{842747AC-7C79-4B62-9C35-29BD3B033A50}" type="pres">
      <dgm:prSet presAssocID="{BE604137-A74A-4B05-919E-2FA60A7AB349}" presName="rootText" presStyleLbl="node4" presStyleIdx="3" presStyleCnt="6">
        <dgm:presLayoutVars>
          <dgm:chPref val="3"/>
        </dgm:presLayoutVars>
      </dgm:prSet>
      <dgm:spPr/>
    </dgm:pt>
    <dgm:pt modelId="{5580F514-6AC4-455D-AD96-3E17E7DB474A}" type="pres">
      <dgm:prSet presAssocID="{BE604137-A74A-4B05-919E-2FA60A7AB349}" presName="rootConnector" presStyleLbl="node4" presStyleIdx="3" presStyleCnt="6"/>
      <dgm:spPr/>
    </dgm:pt>
    <dgm:pt modelId="{3F0DB7AB-B3A9-4D1F-9ADE-92974B13365D}" type="pres">
      <dgm:prSet presAssocID="{BE604137-A74A-4B05-919E-2FA60A7AB349}" presName="hierChild4" presStyleCnt="0"/>
      <dgm:spPr/>
    </dgm:pt>
    <dgm:pt modelId="{6CDECF0E-DFCC-4692-9B40-4F5D3C295628}" type="pres">
      <dgm:prSet presAssocID="{2358F824-D624-4E9E-A123-F94E58B38D0F}" presName="Name37" presStyleLbl="parChTrans1D4" presStyleIdx="4" presStyleCnt="6"/>
      <dgm:spPr/>
    </dgm:pt>
    <dgm:pt modelId="{1A0420EA-D811-470A-853C-0C4FFAF91876}" type="pres">
      <dgm:prSet presAssocID="{4620506D-3AB3-4E01-BD33-D597A06E5DED}" presName="hierRoot2" presStyleCnt="0">
        <dgm:presLayoutVars>
          <dgm:hierBranch val="init"/>
        </dgm:presLayoutVars>
      </dgm:prSet>
      <dgm:spPr/>
    </dgm:pt>
    <dgm:pt modelId="{E60DA227-BB0D-4E04-BE71-A9B4C0C6FF0C}" type="pres">
      <dgm:prSet presAssocID="{4620506D-3AB3-4E01-BD33-D597A06E5DED}" presName="rootComposite" presStyleCnt="0"/>
      <dgm:spPr/>
    </dgm:pt>
    <dgm:pt modelId="{5221A2FC-A43C-4AD2-9594-51510017C82F}" type="pres">
      <dgm:prSet presAssocID="{4620506D-3AB3-4E01-BD33-D597A06E5DED}" presName="rootText" presStyleLbl="node4" presStyleIdx="4" presStyleCnt="6">
        <dgm:presLayoutVars>
          <dgm:chPref val="3"/>
        </dgm:presLayoutVars>
      </dgm:prSet>
      <dgm:spPr/>
    </dgm:pt>
    <dgm:pt modelId="{CF91915E-B7CF-4336-8AC8-23C157D403E8}" type="pres">
      <dgm:prSet presAssocID="{4620506D-3AB3-4E01-BD33-D597A06E5DED}" presName="rootConnector" presStyleLbl="node4" presStyleIdx="4" presStyleCnt="6"/>
      <dgm:spPr/>
    </dgm:pt>
    <dgm:pt modelId="{563D0331-A588-452E-9F5B-01B807A31384}" type="pres">
      <dgm:prSet presAssocID="{4620506D-3AB3-4E01-BD33-D597A06E5DED}" presName="hierChild4" presStyleCnt="0"/>
      <dgm:spPr/>
    </dgm:pt>
    <dgm:pt modelId="{C8F12E9B-2B7C-4674-BA10-D330F7D19199}" type="pres">
      <dgm:prSet presAssocID="{4620506D-3AB3-4E01-BD33-D597A06E5DED}" presName="hierChild5" presStyleCnt="0"/>
      <dgm:spPr/>
    </dgm:pt>
    <dgm:pt modelId="{C5D3D408-54F2-4119-8CDC-167B89EB9BCC}" type="pres">
      <dgm:prSet presAssocID="{BE604137-A74A-4B05-919E-2FA60A7AB349}" presName="hierChild5" presStyleCnt="0"/>
      <dgm:spPr/>
    </dgm:pt>
    <dgm:pt modelId="{C9A85295-869E-49C3-A2E9-57E726130B20}" type="pres">
      <dgm:prSet presAssocID="{4EBE5C1C-6B94-4660-A670-EB310F1FCC15}" presName="Name37" presStyleLbl="parChTrans1D4" presStyleIdx="5" presStyleCnt="6"/>
      <dgm:spPr/>
    </dgm:pt>
    <dgm:pt modelId="{F5FD35DD-A894-4A7B-9F3F-8E678DFEDF56}" type="pres">
      <dgm:prSet presAssocID="{2F59DE9A-DC84-43F8-9F4D-C124B490B7A5}" presName="hierRoot2" presStyleCnt="0">
        <dgm:presLayoutVars>
          <dgm:hierBranch val="init"/>
        </dgm:presLayoutVars>
      </dgm:prSet>
      <dgm:spPr/>
    </dgm:pt>
    <dgm:pt modelId="{CE80C77A-2A1B-45D0-8B1A-02D3517C5792}" type="pres">
      <dgm:prSet presAssocID="{2F59DE9A-DC84-43F8-9F4D-C124B490B7A5}" presName="rootComposite" presStyleCnt="0"/>
      <dgm:spPr/>
    </dgm:pt>
    <dgm:pt modelId="{7F8E7773-F7F6-4CC9-9F7A-B29B9C07DE4C}" type="pres">
      <dgm:prSet presAssocID="{2F59DE9A-DC84-43F8-9F4D-C124B490B7A5}" presName="rootText" presStyleLbl="node4" presStyleIdx="5" presStyleCnt="6">
        <dgm:presLayoutVars>
          <dgm:chPref val="3"/>
        </dgm:presLayoutVars>
      </dgm:prSet>
      <dgm:spPr/>
    </dgm:pt>
    <dgm:pt modelId="{B8879967-4BC5-48F1-9A75-31148D7EFDAB}" type="pres">
      <dgm:prSet presAssocID="{2F59DE9A-DC84-43F8-9F4D-C124B490B7A5}" presName="rootConnector" presStyleLbl="node4" presStyleIdx="5" presStyleCnt="6"/>
      <dgm:spPr/>
    </dgm:pt>
    <dgm:pt modelId="{A9E24E04-E49C-4925-AF04-F9EFC7A2759D}" type="pres">
      <dgm:prSet presAssocID="{2F59DE9A-DC84-43F8-9F4D-C124B490B7A5}" presName="hierChild4" presStyleCnt="0"/>
      <dgm:spPr/>
    </dgm:pt>
    <dgm:pt modelId="{0C748F70-DA5A-41D4-9947-777839754229}" type="pres">
      <dgm:prSet presAssocID="{2F59DE9A-DC84-43F8-9F4D-C124B490B7A5}" presName="hierChild5" presStyleCnt="0"/>
      <dgm:spPr/>
    </dgm:pt>
    <dgm:pt modelId="{B596FE23-C727-493A-8FC3-387528B5D23A}" type="pres">
      <dgm:prSet presAssocID="{770EB2F6-BCB9-41CA-A1D6-3AD54860C965}" presName="hierChild5" presStyleCnt="0"/>
      <dgm:spPr/>
    </dgm:pt>
    <dgm:pt modelId="{B408353E-7D8A-4893-9BA4-950664FBC279}" type="pres">
      <dgm:prSet presAssocID="{B4E008AF-22B2-4389-BB2B-E68F613545FD}" presName="hierChild5" presStyleCnt="0"/>
      <dgm:spPr/>
    </dgm:pt>
    <dgm:pt modelId="{7A35A6B6-1FF5-478E-BAD5-BC93FC99589E}" type="pres">
      <dgm:prSet presAssocID="{89AA7777-2E8C-44EA-A495-89DE3D7F5BBD}" presName="hierChild3" presStyleCnt="0"/>
      <dgm:spPr/>
    </dgm:pt>
  </dgm:ptLst>
  <dgm:cxnLst>
    <dgm:cxn modelId="{7116CC03-D566-416D-B827-E9678BDFBA14}" type="presOf" srcId="{FB60B564-18F7-40E4-917D-BBAECB52640A}" destId="{E613AB3D-3221-4049-B37B-B84B66BEB21B}" srcOrd="1" destOrd="0" presId="urn:microsoft.com/office/officeart/2005/8/layout/orgChart1"/>
    <dgm:cxn modelId="{591C8606-8096-4088-B2C2-BCBDDD81CA82}" type="presOf" srcId="{4620506D-3AB3-4E01-BD33-D597A06E5DED}" destId="{CF91915E-B7CF-4336-8AC8-23C157D403E8}" srcOrd="1" destOrd="0" presId="urn:microsoft.com/office/officeart/2005/8/layout/orgChart1"/>
    <dgm:cxn modelId="{4C154109-E41C-4E41-9D72-74C774292F4A}" type="presOf" srcId="{D1E25A28-8A1B-43F3-88CF-EEC9F70FFA73}" destId="{968EDBD3-92D5-4AE9-A65A-D8047804F317}" srcOrd="1" destOrd="0" presId="urn:microsoft.com/office/officeart/2005/8/layout/orgChart1"/>
    <dgm:cxn modelId="{81010C0B-ED4F-48C8-98E6-26FA251D61BD}" type="presOf" srcId="{770EB2F6-BCB9-41CA-A1D6-3AD54860C965}" destId="{8E31F945-AE02-411C-8DA4-72C455651E03}" srcOrd="0" destOrd="0" presId="urn:microsoft.com/office/officeart/2005/8/layout/orgChart1"/>
    <dgm:cxn modelId="{69847217-5FC0-40D7-9722-61D663A6CB68}" srcId="{19C7DEFC-5028-487C-96D1-1251103F4EF7}" destId="{D1E25A28-8A1B-43F3-88CF-EEC9F70FFA73}" srcOrd="0" destOrd="0" parTransId="{57BAF365-AC50-4E73-8AC1-5D707447CE9D}" sibTransId="{FEAAD74A-DD62-464D-BF70-3FDD12E7C343}"/>
    <dgm:cxn modelId="{42982F1F-81FA-483E-8482-2668FF56EA9C}" type="presOf" srcId="{A9A5C08A-27F2-4E26-9672-2CFAEDD6515E}" destId="{EE918AC4-9D6D-4664-9304-43006F3DA6CD}" srcOrd="0" destOrd="0" presId="urn:microsoft.com/office/officeart/2005/8/layout/orgChart1"/>
    <dgm:cxn modelId="{AE3DA01F-A851-408D-B97D-87AE80A368B7}" srcId="{B4E008AF-22B2-4389-BB2B-E68F613545FD}" destId="{770EB2F6-BCB9-41CA-A1D6-3AD54860C965}" srcOrd="3" destOrd="0" parTransId="{12527E40-53AC-4212-A3B0-A426799E368D}" sibTransId="{07DD8A6C-DB78-4D31-A56D-449215B989FB}"/>
    <dgm:cxn modelId="{013F9B31-5C80-4382-BEDE-C37B00033ABF}" type="presOf" srcId="{89AA7777-2E8C-44EA-A495-89DE3D7F5BBD}" destId="{DBBDE9BB-3953-4513-B4F3-220F3B461D47}" srcOrd="0" destOrd="0" presId="urn:microsoft.com/office/officeart/2005/8/layout/orgChart1"/>
    <dgm:cxn modelId="{AFF25F39-2501-40AC-B1BF-12DC734DB947}" type="presOf" srcId="{39C24DF7-FC43-458A-9899-60EDEF3B4730}" destId="{ADB355D5-F409-4894-B1B8-84723C0C165D}" srcOrd="1" destOrd="0" presId="urn:microsoft.com/office/officeart/2005/8/layout/orgChart1"/>
    <dgm:cxn modelId="{4CAF3D3A-BFC6-4C50-8BB6-9E2F3A533C17}" type="presOf" srcId="{D1E25A28-8A1B-43F3-88CF-EEC9F70FFA73}" destId="{9BC44B9D-894F-45BD-BE23-9F264946BB7C}" srcOrd="0" destOrd="0" presId="urn:microsoft.com/office/officeart/2005/8/layout/orgChart1"/>
    <dgm:cxn modelId="{455EA93B-3C42-4313-8C52-8D852059308A}" srcId="{BE604137-A74A-4B05-919E-2FA60A7AB349}" destId="{4620506D-3AB3-4E01-BD33-D597A06E5DED}" srcOrd="0" destOrd="0" parTransId="{2358F824-D624-4E9E-A123-F94E58B38D0F}" sibTransId="{F2E945CD-0AA6-417C-8B65-08122D09F9B5}"/>
    <dgm:cxn modelId="{E293B63C-E0EF-4B5D-8E33-A768A520041C}" srcId="{AC5DCC48-055B-4FCC-8F29-FDF12A2AEF52}" destId="{89AA7777-2E8C-44EA-A495-89DE3D7F5BBD}" srcOrd="0" destOrd="0" parTransId="{67F2F7C8-8769-4781-B7FA-74BD6465E2CA}" sibTransId="{942D7870-F38F-4AE7-93F9-2586844A7EA5}"/>
    <dgm:cxn modelId="{D683F13E-A036-4264-9DFD-51A22D382C87}" srcId="{FB60B564-18F7-40E4-917D-BBAECB52640A}" destId="{D2C0D08B-AD97-48C3-89D7-7E177EFB1754}" srcOrd="0" destOrd="0" parTransId="{498EF67D-F6E6-4EC1-8D06-151CF7043FAA}" sibTransId="{AAC684B2-0B00-4B04-887D-B25A81578576}"/>
    <dgm:cxn modelId="{1CE4E63F-6133-4A3F-8A24-3B30E7AB9276}" type="presOf" srcId="{2F59DE9A-DC84-43F8-9F4D-C124B490B7A5}" destId="{B8879967-4BC5-48F1-9A75-31148D7EFDAB}" srcOrd="1" destOrd="0" presId="urn:microsoft.com/office/officeart/2005/8/layout/orgChart1"/>
    <dgm:cxn modelId="{399C6B5C-BAA7-4DDE-87F1-D2D040026320}" type="presOf" srcId="{AC5DCC48-055B-4FCC-8F29-FDF12A2AEF52}" destId="{5ECEA430-AF9B-4500-AF52-715B432FBCA3}" srcOrd="0" destOrd="0" presId="urn:microsoft.com/office/officeart/2005/8/layout/orgChart1"/>
    <dgm:cxn modelId="{A3EA0E63-8E73-4B15-8E10-BC1DA1F02CBD}" type="presOf" srcId="{0991CB09-8A0E-45C3-933D-C88D8C445669}" destId="{229BD28D-8621-4B08-B7D4-FBA96BC05DB2}" srcOrd="0" destOrd="0" presId="urn:microsoft.com/office/officeart/2005/8/layout/orgChart1"/>
    <dgm:cxn modelId="{D5263263-D80A-42F8-9F9E-740CC334C206}" type="presOf" srcId="{4EBE5C1C-6B94-4660-A670-EB310F1FCC15}" destId="{C9A85295-869E-49C3-A2E9-57E726130B20}" srcOrd="0" destOrd="0" presId="urn:microsoft.com/office/officeart/2005/8/layout/orgChart1"/>
    <dgm:cxn modelId="{4A0C1264-1809-459A-8106-6BFADDB70ED2}" type="presOf" srcId="{498EF67D-F6E6-4EC1-8D06-151CF7043FAA}" destId="{D7E94EC2-8B8B-4A96-87E1-A1148DEC5919}" srcOrd="0" destOrd="0" presId="urn:microsoft.com/office/officeart/2005/8/layout/orgChart1"/>
    <dgm:cxn modelId="{1E457F46-628A-4E7D-A216-011C111BB770}" type="presOf" srcId="{4620506D-3AB3-4E01-BD33-D597A06E5DED}" destId="{5221A2FC-A43C-4AD2-9594-51510017C82F}" srcOrd="0" destOrd="0" presId="urn:microsoft.com/office/officeart/2005/8/layout/orgChart1"/>
    <dgm:cxn modelId="{B6E9094B-9BA8-4D16-BA53-D49675963ECB}" type="presOf" srcId="{BE604137-A74A-4B05-919E-2FA60A7AB349}" destId="{842747AC-7C79-4B62-9C35-29BD3B033A50}" srcOrd="0" destOrd="0" presId="urn:microsoft.com/office/officeart/2005/8/layout/orgChart1"/>
    <dgm:cxn modelId="{F3C40073-5F8A-468D-8A1F-C8762F4E24F3}" type="presOf" srcId="{3E47638A-3431-4380-9A41-C07684320151}" destId="{4A3025C7-1814-4B2B-B7F0-1F156E6D26E2}" srcOrd="0" destOrd="0" presId="urn:microsoft.com/office/officeart/2005/8/layout/orgChart1"/>
    <dgm:cxn modelId="{58BE1B54-9954-4ED9-813F-B6FE300D3D1B}" type="presOf" srcId="{B4E008AF-22B2-4389-BB2B-E68F613545FD}" destId="{3D2A64A1-243E-4DF3-8155-A7180B624038}" srcOrd="0" destOrd="0" presId="urn:microsoft.com/office/officeart/2005/8/layout/orgChart1"/>
    <dgm:cxn modelId="{0A15017A-56BD-4B66-8279-D80E5FF7653A}" srcId="{B4E008AF-22B2-4389-BB2B-E68F613545FD}" destId="{19C7DEFC-5028-487C-96D1-1251103F4EF7}" srcOrd="2" destOrd="0" parTransId="{B3F21660-6DA1-428A-AF2D-3E16D82E52FA}" sibTransId="{C0D0EA70-FC86-43F4-8257-B128CD06897E}"/>
    <dgm:cxn modelId="{FD726B7A-A228-4E91-9C82-B0CDA58457EA}" srcId="{B4E008AF-22B2-4389-BB2B-E68F613545FD}" destId="{FB60B564-18F7-40E4-917D-BBAECB52640A}" srcOrd="0" destOrd="0" parTransId="{A9A5C08A-27F2-4E26-9672-2CFAEDD6515E}" sibTransId="{F10E2C00-1044-4F23-B3FC-4574B32C7FE6}"/>
    <dgm:cxn modelId="{652B2380-F69C-4281-8172-9E67E8F38F31}" type="presOf" srcId="{D2C0D08B-AD97-48C3-89D7-7E177EFB1754}" destId="{60A042F2-203A-45BF-BEB3-9CFECF9CA7FB}" srcOrd="1" destOrd="0" presId="urn:microsoft.com/office/officeart/2005/8/layout/orgChart1"/>
    <dgm:cxn modelId="{67CF5B8A-03C7-4CB8-A214-9F4F00A6A9B8}" type="presOf" srcId="{19C7DEFC-5028-487C-96D1-1251103F4EF7}" destId="{53D3665C-51BA-48EB-BF8A-D5DF61AEA8C7}" srcOrd="1" destOrd="0" presId="urn:microsoft.com/office/officeart/2005/8/layout/orgChart1"/>
    <dgm:cxn modelId="{6AEB7E91-E851-470A-940F-DEC2E6E7FDAC}" srcId="{770EB2F6-BCB9-41CA-A1D6-3AD54860C965}" destId="{2F59DE9A-DC84-43F8-9F4D-C124B490B7A5}" srcOrd="1" destOrd="0" parTransId="{4EBE5C1C-6B94-4660-A670-EB310F1FCC15}" sibTransId="{00F4C999-B3E4-49E8-A21D-BC4F40BDF8FB}"/>
    <dgm:cxn modelId="{F8562AA7-01AD-48DD-B1E8-167F9247958A}" type="presOf" srcId="{3E47638A-3431-4380-9A41-C07684320151}" destId="{3D543FC9-ABA3-4632-9E1F-09AF7F9CBEDF}" srcOrd="1" destOrd="0" presId="urn:microsoft.com/office/officeart/2005/8/layout/orgChart1"/>
    <dgm:cxn modelId="{568319AB-6B82-4AC7-9643-4D09834B483F}" srcId="{FB60B564-18F7-40E4-917D-BBAECB52640A}" destId="{3E47638A-3431-4380-9A41-C07684320151}" srcOrd="1" destOrd="0" parTransId="{F83A2505-5EC0-4E45-B2FE-C2EEF8925E90}" sibTransId="{B9494FD2-5622-4877-85CA-397FE71931B2}"/>
    <dgm:cxn modelId="{B04303B6-AE33-450C-8F70-A3D5DC134391}" type="presOf" srcId="{89AA7777-2E8C-44EA-A495-89DE3D7F5BBD}" destId="{4E838692-6B4D-4DA6-AA36-535A8CF04039}" srcOrd="1" destOrd="0" presId="urn:microsoft.com/office/officeart/2005/8/layout/orgChart1"/>
    <dgm:cxn modelId="{E4A6C5B6-C631-44AD-B1A0-1C262389CAF3}" srcId="{89AA7777-2E8C-44EA-A495-89DE3D7F5BBD}" destId="{B4E008AF-22B2-4389-BB2B-E68F613545FD}" srcOrd="0" destOrd="0" parTransId="{0991CB09-8A0E-45C3-933D-C88D8C445669}" sibTransId="{836EC5F6-0296-4FF2-BCE1-40074D737BF8}"/>
    <dgm:cxn modelId="{CC518DB7-FE35-440F-A6A6-955C6E73C48F}" type="presOf" srcId="{FB60B564-18F7-40E4-917D-BBAECB52640A}" destId="{8F105C26-4904-43AF-9F70-84180B5E671E}" srcOrd="0" destOrd="0" presId="urn:microsoft.com/office/officeart/2005/8/layout/orgChart1"/>
    <dgm:cxn modelId="{8BC418BD-803C-4DCD-A70F-80E1E5E4FD87}" type="presOf" srcId="{2F59DE9A-DC84-43F8-9F4D-C124B490B7A5}" destId="{7F8E7773-F7F6-4CC9-9F7A-B29B9C07DE4C}" srcOrd="0" destOrd="0" presId="urn:microsoft.com/office/officeart/2005/8/layout/orgChart1"/>
    <dgm:cxn modelId="{8EEF47BD-5C1C-4507-994C-0EB4E6691BEA}" type="presOf" srcId="{39C24DF7-FC43-458A-9899-60EDEF3B4730}" destId="{2C8907D6-5AB4-409C-A9AE-E4E927140A85}" srcOrd="0" destOrd="0" presId="urn:microsoft.com/office/officeart/2005/8/layout/orgChart1"/>
    <dgm:cxn modelId="{FEA52CBF-0952-41F4-890D-E318D231BB8E}" type="presOf" srcId="{98A52868-B380-4B04-88D0-0038A4D94715}" destId="{AA086083-0A57-4C73-85CA-EF618CD71914}" srcOrd="0" destOrd="0" presId="urn:microsoft.com/office/officeart/2005/8/layout/orgChart1"/>
    <dgm:cxn modelId="{D539C7BF-AECD-4F18-A48A-1AADF054244E}" type="presOf" srcId="{0C250585-7110-42B0-8DA9-799DBA94ACA5}" destId="{D30B4AEA-CDBF-4C16-A247-490B0C98E4A0}" srcOrd="0" destOrd="0" presId="urn:microsoft.com/office/officeart/2005/8/layout/orgChart1"/>
    <dgm:cxn modelId="{680F4DC2-FDAC-4E0B-B727-E78BD0CCEBC5}" srcId="{770EB2F6-BCB9-41CA-A1D6-3AD54860C965}" destId="{BE604137-A74A-4B05-919E-2FA60A7AB349}" srcOrd="0" destOrd="0" parTransId="{0C250585-7110-42B0-8DA9-799DBA94ACA5}" sibTransId="{F143DA0C-21E0-4C39-B4F6-300BB3C1C31D}"/>
    <dgm:cxn modelId="{A16002CE-2667-4CBF-A566-E2A0A87A1C99}" type="presOf" srcId="{770EB2F6-BCB9-41CA-A1D6-3AD54860C965}" destId="{3E6939CA-F1E8-4D0F-BAB4-1A0251A37AC0}" srcOrd="1" destOrd="0" presId="urn:microsoft.com/office/officeart/2005/8/layout/orgChart1"/>
    <dgm:cxn modelId="{DFD436CE-4B47-4B96-9A89-FC50A51852C3}" type="presOf" srcId="{F83A2505-5EC0-4E45-B2FE-C2EEF8925E90}" destId="{E32D2546-9B7E-42F9-BDD5-A1B2C7A09C7E}" srcOrd="0" destOrd="0" presId="urn:microsoft.com/office/officeart/2005/8/layout/orgChart1"/>
    <dgm:cxn modelId="{01A62CD4-42A9-41CF-AA35-A9BC23195CE5}" srcId="{B4E008AF-22B2-4389-BB2B-E68F613545FD}" destId="{39C24DF7-FC43-458A-9899-60EDEF3B4730}" srcOrd="1" destOrd="0" parTransId="{98A52868-B380-4B04-88D0-0038A4D94715}" sibTransId="{BC392224-0E0B-4E0D-8E66-2F717B0EA7CC}"/>
    <dgm:cxn modelId="{3BE9FFD8-DAB8-4FDE-8651-BCF7CF410A23}" type="presOf" srcId="{B4E008AF-22B2-4389-BB2B-E68F613545FD}" destId="{983EF7AA-4E18-47EC-BD95-2CD79D897E8E}" srcOrd="1" destOrd="0" presId="urn:microsoft.com/office/officeart/2005/8/layout/orgChart1"/>
    <dgm:cxn modelId="{59C36DD9-412A-436A-8CFE-635873E41358}" type="presOf" srcId="{19C7DEFC-5028-487C-96D1-1251103F4EF7}" destId="{42FADC80-CE76-465F-94F6-40C80368A3BB}" srcOrd="0" destOrd="0" presId="urn:microsoft.com/office/officeart/2005/8/layout/orgChart1"/>
    <dgm:cxn modelId="{99FDF3E3-6E21-4F0C-ADE9-562E8CB9EED0}" type="presOf" srcId="{BE604137-A74A-4B05-919E-2FA60A7AB349}" destId="{5580F514-6AC4-455D-AD96-3E17E7DB474A}" srcOrd="1" destOrd="0" presId="urn:microsoft.com/office/officeart/2005/8/layout/orgChart1"/>
    <dgm:cxn modelId="{0236D5E6-2BB0-4698-89F4-315A75DFCD43}" type="presOf" srcId="{57BAF365-AC50-4E73-8AC1-5D707447CE9D}" destId="{D4B9C184-85CC-4862-AFD5-21F43F4DFFBA}" srcOrd="0" destOrd="0" presId="urn:microsoft.com/office/officeart/2005/8/layout/orgChart1"/>
    <dgm:cxn modelId="{9B31F3E9-C0A8-46DE-A712-3A2F4B3CDA04}" type="presOf" srcId="{B3F21660-6DA1-428A-AF2D-3E16D82E52FA}" destId="{D1472659-1EDB-435E-984F-B6BB6A3ABE64}" srcOrd="0" destOrd="0" presId="urn:microsoft.com/office/officeart/2005/8/layout/orgChart1"/>
    <dgm:cxn modelId="{37DC1DEE-08F4-492C-9306-21FA493B6C39}" type="presOf" srcId="{12527E40-53AC-4212-A3B0-A426799E368D}" destId="{D4B5799A-0A5F-4E11-A0A1-B1870ED344B9}" srcOrd="0" destOrd="0" presId="urn:microsoft.com/office/officeart/2005/8/layout/orgChart1"/>
    <dgm:cxn modelId="{92A0A2F4-9EBC-43A2-82F7-8CDF669B25B6}" type="presOf" srcId="{D2C0D08B-AD97-48C3-89D7-7E177EFB1754}" destId="{79D49B69-8349-4B7A-AE85-A85E4563B5AB}" srcOrd="0" destOrd="0" presId="urn:microsoft.com/office/officeart/2005/8/layout/orgChart1"/>
    <dgm:cxn modelId="{53C952F6-B2D6-442D-8E1C-E87409EFA0DF}" type="presOf" srcId="{2358F824-D624-4E9E-A123-F94E58B38D0F}" destId="{6CDECF0E-DFCC-4692-9B40-4F5D3C295628}" srcOrd="0" destOrd="0" presId="urn:microsoft.com/office/officeart/2005/8/layout/orgChart1"/>
    <dgm:cxn modelId="{347B51E1-0178-4975-A7F8-9BF72066C11F}" type="presParOf" srcId="{5ECEA430-AF9B-4500-AF52-715B432FBCA3}" destId="{8A2604FD-8D0F-4E68-9EB4-CE9C6E9DA751}" srcOrd="0" destOrd="0" presId="urn:microsoft.com/office/officeart/2005/8/layout/orgChart1"/>
    <dgm:cxn modelId="{88C2C023-D9F9-4298-9440-F3B55365E5C9}" type="presParOf" srcId="{8A2604FD-8D0F-4E68-9EB4-CE9C6E9DA751}" destId="{145A4A34-6963-4AD6-997C-F32E9FA708A0}" srcOrd="0" destOrd="0" presId="urn:microsoft.com/office/officeart/2005/8/layout/orgChart1"/>
    <dgm:cxn modelId="{9F638F8E-ADC3-4677-80CE-FBEDF58125BC}" type="presParOf" srcId="{145A4A34-6963-4AD6-997C-F32E9FA708A0}" destId="{DBBDE9BB-3953-4513-B4F3-220F3B461D47}" srcOrd="0" destOrd="0" presId="urn:microsoft.com/office/officeart/2005/8/layout/orgChart1"/>
    <dgm:cxn modelId="{EE46E1A8-6BAC-425B-8C02-B0EE8795F23C}" type="presParOf" srcId="{145A4A34-6963-4AD6-997C-F32E9FA708A0}" destId="{4E838692-6B4D-4DA6-AA36-535A8CF04039}" srcOrd="1" destOrd="0" presId="urn:microsoft.com/office/officeart/2005/8/layout/orgChart1"/>
    <dgm:cxn modelId="{37436488-95D1-45B0-BCCF-31B0D7FE7F65}" type="presParOf" srcId="{8A2604FD-8D0F-4E68-9EB4-CE9C6E9DA751}" destId="{ED1BB080-ACA2-46A0-852B-956069961967}" srcOrd="1" destOrd="0" presId="urn:microsoft.com/office/officeart/2005/8/layout/orgChart1"/>
    <dgm:cxn modelId="{73C65888-381B-4BEC-B098-5207401FB0CA}" type="presParOf" srcId="{ED1BB080-ACA2-46A0-852B-956069961967}" destId="{229BD28D-8621-4B08-B7D4-FBA96BC05DB2}" srcOrd="0" destOrd="0" presId="urn:microsoft.com/office/officeart/2005/8/layout/orgChart1"/>
    <dgm:cxn modelId="{3732AE31-0FFD-4C13-A791-115B05E4B22A}" type="presParOf" srcId="{ED1BB080-ACA2-46A0-852B-956069961967}" destId="{8791F213-B240-446D-83A8-58CD3D057EFB}" srcOrd="1" destOrd="0" presId="urn:microsoft.com/office/officeart/2005/8/layout/orgChart1"/>
    <dgm:cxn modelId="{C6CC4278-37A3-46DD-A86A-DEAD67A6DE33}" type="presParOf" srcId="{8791F213-B240-446D-83A8-58CD3D057EFB}" destId="{F64FC3CE-879B-4B97-BEE9-04F401F42BE0}" srcOrd="0" destOrd="0" presId="urn:microsoft.com/office/officeart/2005/8/layout/orgChart1"/>
    <dgm:cxn modelId="{831A0DB7-16E0-4AEA-9C90-B5F0F96BCE4D}" type="presParOf" srcId="{F64FC3CE-879B-4B97-BEE9-04F401F42BE0}" destId="{3D2A64A1-243E-4DF3-8155-A7180B624038}" srcOrd="0" destOrd="0" presId="urn:microsoft.com/office/officeart/2005/8/layout/orgChart1"/>
    <dgm:cxn modelId="{627FD6EE-623F-45B4-8B03-20ED48F8684E}" type="presParOf" srcId="{F64FC3CE-879B-4B97-BEE9-04F401F42BE0}" destId="{983EF7AA-4E18-47EC-BD95-2CD79D897E8E}" srcOrd="1" destOrd="0" presId="urn:microsoft.com/office/officeart/2005/8/layout/orgChart1"/>
    <dgm:cxn modelId="{2677979D-E820-4E0B-8BE6-CB0F9309744E}" type="presParOf" srcId="{8791F213-B240-446D-83A8-58CD3D057EFB}" destId="{38D053A8-0FA5-4830-B6A2-43BC1D2EDE42}" srcOrd="1" destOrd="0" presId="urn:microsoft.com/office/officeart/2005/8/layout/orgChart1"/>
    <dgm:cxn modelId="{9940D55B-45A6-469C-88F7-085D5BDC608E}" type="presParOf" srcId="{38D053A8-0FA5-4830-B6A2-43BC1D2EDE42}" destId="{EE918AC4-9D6D-4664-9304-43006F3DA6CD}" srcOrd="0" destOrd="0" presId="urn:microsoft.com/office/officeart/2005/8/layout/orgChart1"/>
    <dgm:cxn modelId="{4D4699D2-C1B3-4637-8955-BFE3B47253E7}" type="presParOf" srcId="{38D053A8-0FA5-4830-B6A2-43BC1D2EDE42}" destId="{42E03FE8-6919-4435-9ED9-496535A7A63D}" srcOrd="1" destOrd="0" presId="urn:microsoft.com/office/officeart/2005/8/layout/orgChart1"/>
    <dgm:cxn modelId="{565DFF81-6E4E-466C-8AF1-A2FD4025F20F}" type="presParOf" srcId="{42E03FE8-6919-4435-9ED9-496535A7A63D}" destId="{1E972B89-0224-4F09-A850-2CEBD829D045}" srcOrd="0" destOrd="0" presId="urn:microsoft.com/office/officeart/2005/8/layout/orgChart1"/>
    <dgm:cxn modelId="{7F0EF459-8083-4640-AC05-9C32FE3CD1D8}" type="presParOf" srcId="{1E972B89-0224-4F09-A850-2CEBD829D045}" destId="{8F105C26-4904-43AF-9F70-84180B5E671E}" srcOrd="0" destOrd="0" presId="urn:microsoft.com/office/officeart/2005/8/layout/orgChart1"/>
    <dgm:cxn modelId="{0346F3B9-23C0-4E05-A00B-A326D7945658}" type="presParOf" srcId="{1E972B89-0224-4F09-A850-2CEBD829D045}" destId="{E613AB3D-3221-4049-B37B-B84B66BEB21B}" srcOrd="1" destOrd="0" presId="urn:microsoft.com/office/officeart/2005/8/layout/orgChart1"/>
    <dgm:cxn modelId="{9D2C72A6-3D37-4AAE-AF8F-E99A79D125B8}" type="presParOf" srcId="{42E03FE8-6919-4435-9ED9-496535A7A63D}" destId="{7A8319A1-E60B-42BD-85D9-9F5759F28975}" srcOrd="1" destOrd="0" presId="urn:microsoft.com/office/officeart/2005/8/layout/orgChart1"/>
    <dgm:cxn modelId="{7691C4AC-BF14-40DA-A650-56743AE7B2EE}" type="presParOf" srcId="{7A8319A1-E60B-42BD-85D9-9F5759F28975}" destId="{D7E94EC2-8B8B-4A96-87E1-A1148DEC5919}" srcOrd="0" destOrd="0" presId="urn:microsoft.com/office/officeart/2005/8/layout/orgChart1"/>
    <dgm:cxn modelId="{145C696C-1157-4F4C-8ADB-F7E75C490E12}" type="presParOf" srcId="{7A8319A1-E60B-42BD-85D9-9F5759F28975}" destId="{9892F3F1-7EC1-4543-9695-2EA376FE53CF}" srcOrd="1" destOrd="0" presId="urn:microsoft.com/office/officeart/2005/8/layout/orgChart1"/>
    <dgm:cxn modelId="{95CF15D3-46E4-4DFC-8803-2E23ADAABF3D}" type="presParOf" srcId="{9892F3F1-7EC1-4543-9695-2EA376FE53CF}" destId="{D7B5D6FC-81CD-4C0C-9B79-7F319108E8F2}" srcOrd="0" destOrd="0" presId="urn:microsoft.com/office/officeart/2005/8/layout/orgChart1"/>
    <dgm:cxn modelId="{B883A75C-B6B5-4E5D-9721-3D8945C19BC3}" type="presParOf" srcId="{D7B5D6FC-81CD-4C0C-9B79-7F319108E8F2}" destId="{79D49B69-8349-4B7A-AE85-A85E4563B5AB}" srcOrd="0" destOrd="0" presId="urn:microsoft.com/office/officeart/2005/8/layout/orgChart1"/>
    <dgm:cxn modelId="{A9214299-EE01-4B97-8973-ACB183E48A1B}" type="presParOf" srcId="{D7B5D6FC-81CD-4C0C-9B79-7F319108E8F2}" destId="{60A042F2-203A-45BF-BEB3-9CFECF9CA7FB}" srcOrd="1" destOrd="0" presId="urn:microsoft.com/office/officeart/2005/8/layout/orgChart1"/>
    <dgm:cxn modelId="{A2F67517-D7A5-44D8-A9FB-1684F5CE84F1}" type="presParOf" srcId="{9892F3F1-7EC1-4543-9695-2EA376FE53CF}" destId="{09BFC043-E2F0-4077-9E2F-AD84C70954B4}" srcOrd="1" destOrd="0" presId="urn:microsoft.com/office/officeart/2005/8/layout/orgChart1"/>
    <dgm:cxn modelId="{56ADEB05-343F-44DB-B389-33E597DB49C5}" type="presParOf" srcId="{9892F3F1-7EC1-4543-9695-2EA376FE53CF}" destId="{64161E16-C222-4F86-9D1A-A4496CE8B806}" srcOrd="2" destOrd="0" presId="urn:microsoft.com/office/officeart/2005/8/layout/orgChart1"/>
    <dgm:cxn modelId="{8F85B7C4-586B-4B12-932A-624EB7D63B56}" type="presParOf" srcId="{7A8319A1-E60B-42BD-85D9-9F5759F28975}" destId="{E32D2546-9B7E-42F9-BDD5-A1B2C7A09C7E}" srcOrd="2" destOrd="0" presId="urn:microsoft.com/office/officeart/2005/8/layout/orgChart1"/>
    <dgm:cxn modelId="{354AC780-ED6D-4BB0-BFCC-3734804E91C0}" type="presParOf" srcId="{7A8319A1-E60B-42BD-85D9-9F5759F28975}" destId="{01547F3A-3F5A-404B-B8D7-0EF4FC60018B}" srcOrd="3" destOrd="0" presId="urn:microsoft.com/office/officeart/2005/8/layout/orgChart1"/>
    <dgm:cxn modelId="{809B1F29-FB3C-4CE6-BA56-9F18D5470A4D}" type="presParOf" srcId="{01547F3A-3F5A-404B-B8D7-0EF4FC60018B}" destId="{068BB812-5178-4454-8650-BECFD1ACD170}" srcOrd="0" destOrd="0" presId="urn:microsoft.com/office/officeart/2005/8/layout/orgChart1"/>
    <dgm:cxn modelId="{F86A0C27-AB19-4A5E-826A-0E1E75E326D1}" type="presParOf" srcId="{068BB812-5178-4454-8650-BECFD1ACD170}" destId="{4A3025C7-1814-4B2B-B7F0-1F156E6D26E2}" srcOrd="0" destOrd="0" presId="urn:microsoft.com/office/officeart/2005/8/layout/orgChart1"/>
    <dgm:cxn modelId="{68835680-48E0-4F9E-B11D-61851B05BDA4}" type="presParOf" srcId="{068BB812-5178-4454-8650-BECFD1ACD170}" destId="{3D543FC9-ABA3-4632-9E1F-09AF7F9CBEDF}" srcOrd="1" destOrd="0" presId="urn:microsoft.com/office/officeart/2005/8/layout/orgChart1"/>
    <dgm:cxn modelId="{C14C5D5D-7200-49AD-B6C2-B97254661698}" type="presParOf" srcId="{01547F3A-3F5A-404B-B8D7-0EF4FC60018B}" destId="{CB85B8BF-2E8A-43A0-9441-5A821B47B19B}" srcOrd="1" destOrd="0" presId="urn:microsoft.com/office/officeart/2005/8/layout/orgChart1"/>
    <dgm:cxn modelId="{24C7994B-1362-405C-8D36-33CCD8C75975}" type="presParOf" srcId="{01547F3A-3F5A-404B-B8D7-0EF4FC60018B}" destId="{42F7D1A3-C8EE-418C-B121-727943B178C4}" srcOrd="2" destOrd="0" presId="urn:microsoft.com/office/officeart/2005/8/layout/orgChart1"/>
    <dgm:cxn modelId="{E1807A51-DD9E-488E-8214-182821B9E966}" type="presParOf" srcId="{42E03FE8-6919-4435-9ED9-496535A7A63D}" destId="{34E21823-9066-4108-8F81-C761547693A4}" srcOrd="2" destOrd="0" presId="urn:microsoft.com/office/officeart/2005/8/layout/orgChart1"/>
    <dgm:cxn modelId="{55F7260B-E9BC-4D3C-AAB2-28665F29BE6B}" type="presParOf" srcId="{38D053A8-0FA5-4830-B6A2-43BC1D2EDE42}" destId="{AA086083-0A57-4C73-85CA-EF618CD71914}" srcOrd="2" destOrd="0" presId="urn:microsoft.com/office/officeart/2005/8/layout/orgChart1"/>
    <dgm:cxn modelId="{D57A63F3-59CF-4144-A113-9E35E774D024}" type="presParOf" srcId="{38D053A8-0FA5-4830-B6A2-43BC1D2EDE42}" destId="{D3B2A478-DE28-45A4-93A9-89F8DCE5DB34}" srcOrd="3" destOrd="0" presId="urn:microsoft.com/office/officeart/2005/8/layout/orgChart1"/>
    <dgm:cxn modelId="{7197B862-0BBD-458E-8E56-886B66FAB9CE}" type="presParOf" srcId="{D3B2A478-DE28-45A4-93A9-89F8DCE5DB34}" destId="{2AAB8F22-FC7F-4036-B273-5C2450DC5B1A}" srcOrd="0" destOrd="0" presId="urn:microsoft.com/office/officeart/2005/8/layout/orgChart1"/>
    <dgm:cxn modelId="{DDD7C176-7FC7-4A51-80D5-F1769F229A97}" type="presParOf" srcId="{2AAB8F22-FC7F-4036-B273-5C2450DC5B1A}" destId="{2C8907D6-5AB4-409C-A9AE-E4E927140A85}" srcOrd="0" destOrd="0" presId="urn:microsoft.com/office/officeart/2005/8/layout/orgChart1"/>
    <dgm:cxn modelId="{AB30A857-D4DC-4AB5-A4A4-FF9504862FF8}" type="presParOf" srcId="{2AAB8F22-FC7F-4036-B273-5C2450DC5B1A}" destId="{ADB355D5-F409-4894-B1B8-84723C0C165D}" srcOrd="1" destOrd="0" presId="urn:microsoft.com/office/officeart/2005/8/layout/orgChart1"/>
    <dgm:cxn modelId="{32EEF479-04BC-4DFA-8617-03D041A04BA4}" type="presParOf" srcId="{D3B2A478-DE28-45A4-93A9-89F8DCE5DB34}" destId="{710100B8-0749-4CB2-B8BC-EA10F3E96F51}" srcOrd="1" destOrd="0" presId="urn:microsoft.com/office/officeart/2005/8/layout/orgChart1"/>
    <dgm:cxn modelId="{332944CB-5F52-4709-AE51-DF0A8943B85F}" type="presParOf" srcId="{D3B2A478-DE28-45A4-93A9-89F8DCE5DB34}" destId="{01F12D82-4D38-40A3-9538-FCFAB12C242C}" srcOrd="2" destOrd="0" presId="urn:microsoft.com/office/officeart/2005/8/layout/orgChart1"/>
    <dgm:cxn modelId="{3404BC49-ED5D-41AC-A0DC-FEE1C09F6484}" type="presParOf" srcId="{38D053A8-0FA5-4830-B6A2-43BC1D2EDE42}" destId="{D1472659-1EDB-435E-984F-B6BB6A3ABE64}" srcOrd="4" destOrd="0" presId="urn:microsoft.com/office/officeart/2005/8/layout/orgChart1"/>
    <dgm:cxn modelId="{255FFE49-9664-460A-8270-78321A65ED0C}" type="presParOf" srcId="{38D053A8-0FA5-4830-B6A2-43BC1D2EDE42}" destId="{5CAFE867-805A-4DBB-BA3A-E6850719079E}" srcOrd="5" destOrd="0" presId="urn:microsoft.com/office/officeart/2005/8/layout/orgChart1"/>
    <dgm:cxn modelId="{D0EADBC3-8299-4BF0-985B-52B2A2E802F1}" type="presParOf" srcId="{5CAFE867-805A-4DBB-BA3A-E6850719079E}" destId="{93C9CD26-0BC8-40D8-BED0-622218B90C16}" srcOrd="0" destOrd="0" presId="urn:microsoft.com/office/officeart/2005/8/layout/orgChart1"/>
    <dgm:cxn modelId="{8C8D7437-4533-4F78-B219-5F50D50EFDF6}" type="presParOf" srcId="{93C9CD26-0BC8-40D8-BED0-622218B90C16}" destId="{42FADC80-CE76-465F-94F6-40C80368A3BB}" srcOrd="0" destOrd="0" presId="urn:microsoft.com/office/officeart/2005/8/layout/orgChart1"/>
    <dgm:cxn modelId="{5AAD8D58-0F87-4966-993F-3AEA195E28FA}" type="presParOf" srcId="{93C9CD26-0BC8-40D8-BED0-622218B90C16}" destId="{53D3665C-51BA-48EB-BF8A-D5DF61AEA8C7}" srcOrd="1" destOrd="0" presId="urn:microsoft.com/office/officeart/2005/8/layout/orgChart1"/>
    <dgm:cxn modelId="{F08C0C8D-4658-4091-884B-B1E8F5205B9E}" type="presParOf" srcId="{5CAFE867-805A-4DBB-BA3A-E6850719079E}" destId="{CB4F6F3D-88F9-4A9B-96F8-3F1FC4C82511}" srcOrd="1" destOrd="0" presId="urn:microsoft.com/office/officeart/2005/8/layout/orgChart1"/>
    <dgm:cxn modelId="{EA88D148-FB81-44AC-968A-E2188EADB3BE}" type="presParOf" srcId="{CB4F6F3D-88F9-4A9B-96F8-3F1FC4C82511}" destId="{D4B9C184-85CC-4862-AFD5-21F43F4DFFBA}" srcOrd="0" destOrd="0" presId="urn:microsoft.com/office/officeart/2005/8/layout/orgChart1"/>
    <dgm:cxn modelId="{2B5E05BF-567C-4040-8F3A-D5D18B4E7D6E}" type="presParOf" srcId="{CB4F6F3D-88F9-4A9B-96F8-3F1FC4C82511}" destId="{FA072770-1A64-4A28-801F-61FF9584BA31}" srcOrd="1" destOrd="0" presId="urn:microsoft.com/office/officeart/2005/8/layout/orgChart1"/>
    <dgm:cxn modelId="{4A893A55-5754-4252-A8F6-74D933012B2A}" type="presParOf" srcId="{FA072770-1A64-4A28-801F-61FF9584BA31}" destId="{D6C4A0E2-F8F2-4384-9C91-962F7AE691FD}" srcOrd="0" destOrd="0" presId="urn:microsoft.com/office/officeart/2005/8/layout/orgChart1"/>
    <dgm:cxn modelId="{5E938C66-D031-4920-8036-B0C4AA767D21}" type="presParOf" srcId="{D6C4A0E2-F8F2-4384-9C91-962F7AE691FD}" destId="{9BC44B9D-894F-45BD-BE23-9F264946BB7C}" srcOrd="0" destOrd="0" presId="urn:microsoft.com/office/officeart/2005/8/layout/orgChart1"/>
    <dgm:cxn modelId="{E80888B9-7BA6-42EB-9570-39680C8CFD9E}" type="presParOf" srcId="{D6C4A0E2-F8F2-4384-9C91-962F7AE691FD}" destId="{968EDBD3-92D5-4AE9-A65A-D8047804F317}" srcOrd="1" destOrd="0" presId="urn:microsoft.com/office/officeart/2005/8/layout/orgChart1"/>
    <dgm:cxn modelId="{D9C777DD-2DB3-4964-8471-2BAD784A000E}" type="presParOf" srcId="{FA072770-1A64-4A28-801F-61FF9584BA31}" destId="{F9FFEB01-754A-44FF-841A-F8D79139E1CE}" srcOrd="1" destOrd="0" presId="urn:microsoft.com/office/officeart/2005/8/layout/orgChart1"/>
    <dgm:cxn modelId="{6A96AEF9-D955-4627-90C9-670769B9CF6D}" type="presParOf" srcId="{FA072770-1A64-4A28-801F-61FF9584BA31}" destId="{1CE7BD23-F255-4D34-A6EE-EF5054176D16}" srcOrd="2" destOrd="0" presId="urn:microsoft.com/office/officeart/2005/8/layout/orgChart1"/>
    <dgm:cxn modelId="{D67FE9EC-772A-4945-A9A0-FFC7F7A175A8}" type="presParOf" srcId="{5CAFE867-805A-4DBB-BA3A-E6850719079E}" destId="{C41B6E26-ED44-4C6B-8222-3D30A332F0F9}" srcOrd="2" destOrd="0" presId="urn:microsoft.com/office/officeart/2005/8/layout/orgChart1"/>
    <dgm:cxn modelId="{FD929D0F-0D8C-40F0-B595-168744007D4C}" type="presParOf" srcId="{38D053A8-0FA5-4830-B6A2-43BC1D2EDE42}" destId="{D4B5799A-0A5F-4E11-A0A1-B1870ED344B9}" srcOrd="6" destOrd="0" presId="urn:microsoft.com/office/officeart/2005/8/layout/orgChart1"/>
    <dgm:cxn modelId="{7890A3A4-0D6D-4E1D-9B45-4DD1756205AB}" type="presParOf" srcId="{38D053A8-0FA5-4830-B6A2-43BC1D2EDE42}" destId="{1B230B70-569E-402C-9C14-264308D576B3}" srcOrd="7" destOrd="0" presId="urn:microsoft.com/office/officeart/2005/8/layout/orgChart1"/>
    <dgm:cxn modelId="{2518A680-6041-4FAD-8DB5-F2D6AAAE1C37}" type="presParOf" srcId="{1B230B70-569E-402C-9C14-264308D576B3}" destId="{2801CDC8-04BB-4C8D-91F5-94807982F4EF}" srcOrd="0" destOrd="0" presId="urn:microsoft.com/office/officeart/2005/8/layout/orgChart1"/>
    <dgm:cxn modelId="{482A14BE-1BFD-4F0D-A101-0122E7EF8F2C}" type="presParOf" srcId="{2801CDC8-04BB-4C8D-91F5-94807982F4EF}" destId="{8E31F945-AE02-411C-8DA4-72C455651E03}" srcOrd="0" destOrd="0" presId="urn:microsoft.com/office/officeart/2005/8/layout/orgChart1"/>
    <dgm:cxn modelId="{4B43A365-0CE1-4D09-819D-95996B981F45}" type="presParOf" srcId="{2801CDC8-04BB-4C8D-91F5-94807982F4EF}" destId="{3E6939CA-F1E8-4D0F-BAB4-1A0251A37AC0}" srcOrd="1" destOrd="0" presId="urn:microsoft.com/office/officeart/2005/8/layout/orgChart1"/>
    <dgm:cxn modelId="{531ECB1F-3D0F-4AF7-9712-1202ED2DDEB6}" type="presParOf" srcId="{1B230B70-569E-402C-9C14-264308D576B3}" destId="{1FA4F01C-3407-4994-B02D-E68DF5A3282B}" srcOrd="1" destOrd="0" presId="urn:microsoft.com/office/officeart/2005/8/layout/orgChart1"/>
    <dgm:cxn modelId="{81316B84-084E-4C85-9CBB-DD371F5136F7}" type="presParOf" srcId="{1FA4F01C-3407-4994-B02D-E68DF5A3282B}" destId="{D30B4AEA-CDBF-4C16-A247-490B0C98E4A0}" srcOrd="0" destOrd="0" presId="urn:microsoft.com/office/officeart/2005/8/layout/orgChart1"/>
    <dgm:cxn modelId="{E0447CB7-6CDF-48A1-B80D-7128DDEFA4DC}" type="presParOf" srcId="{1FA4F01C-3407-4994-B02D-E68DF5A3282B}" destId="{196598A3-C6C9-480C-AEE6-210099C31D54}" srcOrd="1" destOrd="0" presId="urn:microsoft.com/office/officeart/2005/8/layout/orgChart1"/>
    <dgm:cxn modelId="{3F14D3D6-459E-49DD-A642-7B0FEE831C35}" type="presParOf" srcId="{196598A3-C6C9-480C-AEE6-210099C31D54}" destId="{352BA548-B922-4606-9F24-CD988EC2E459}" srcOrd="0" destOrd="0" presId="urn:microsoft.com/office/officeart/2005/8/layout/orgChart1"/>
    <dgm:cxn modelId="{923692C5-08AA-4F2C-B278-7C42490BC814}" type="presParOf" srcId="{352BA548-B922-4606-9F24-CD988EC2E459}" destId="{842747AC-7C79-4B62-9C35-29BD3B033A50}" srcOrd="0" destOrd="0" presId="urn:microsoft.com/office/officeart/2005/8/layout/orgChart1"/>
    <dgm:cxn modelId="{1B03E0FE-F7FC-417F-897F-5D88A372C0CE}" type="presParOf" srcId="{352BA548-B922-4606-9F24-CD988EC2E459}" destId="{5580F514-6AC4-455D-AD96-3E17E7DB474A}" srcOrd="1" destOrd="0" presId="urn:microsoft.com/office/officeart/2005/8/layout/orgChart1"/>
    <dgm:cxn modelId="{4B5C216F-5555-4DAC-8BBC-398ACA6DEF98}" type="presParOf" srcId="{196598A3-C6C9-480C-AEE6-210099C31D54}" destId="{3F0DB7AB-B3A9-4D1F-9ADE-92974B13365D}" srcOrd="1" destOrd="0" presId="urn:microsoft.com/office/officeart/2005/8/layout/orgChart1"/>
    <dgm:cxn modelId="{11DA8657-6013-4C08-A7F4-B2CB49A9B992}" type="presParOf" srcId="{3F0DB7AB-B3A9-4D1F-9ADE-92974B13365D}" destId="{6CDECF0E-DFCC-4692-9B40-4F5D3C295628}" srcOrd="0" destOrd="0" presId="urn:microsoft.com/office/officeart/2005/8/layout/orgChart1"/>
    <dgm:cxn modelId="{5A76A2F7-30B9-40AD-9E04-DE4FF3F19E01}" type="presParOf" srcId="{3F0DB7AB-B3A9-4D1F-9ADE-92974B13365D}" destId="{1A0420EA-D811-470A-853C-0C4FFAF91876}" srcOrd="1" destOrd="0" presId="urn:microsoft.com/office/officeart/2005/8/layout/orgChart1"/>
    <dgm:cxn modelId="{35ADB91A-80A4-4059-8CC4-A79AC50C25AC}" type="presParOf" srcId="{1A0420EA-D811-470A-853C-0C4FFAF91876}" destId="{E60DA227-BB0D-4E04-BE71-A9B4C0C6FF0C}" srcOrd="0" destOrd="0" presId="urn:microsoft.com/office/officeart/2005/8/layout/orgChart1"/>
    <dgm:cxn modelId="{62FADFCA-17E8-424A-B51B-EA7E1A8C9DCC}" type="presParOf" srcId="{E60DA227-BB0D-4E04-BE71-A9B4C0C6FF0C}" destId="{5221A2FC-A43C-4AD2-9594-51510017C82F}" srcOrd="0" destOrd="0" presId="urn:microsoft.com/office/officeart/2005/8/layout/orgChart1"/>
    <dgm:cxn modelId="{3F1DC617-6A0B-48A7-B2AE-7640B77BF365}" type="presParOf" srcId="{E60DA227-BB0D-4E04-BE71-A9B4C0C6FF0C}" destId="{CF91915E-B7CF-4336-8AC8-23C157D403E8}" srcOrd="1" destOrd="0" presId="urn:microsoft.com/office/officeart/2005/8/layout/orgChart1"/>
    <dgm:cxn modelId="{5B732083-5427-4DF7-B26A-10D9656A34BD}" type="presParOf" srcId="{1A0420EA-D811-470A-853C-0C4FFAF91876}" destId="{563D0331-A588-452E-9F5B-01B807A31384}" srcOrd="1" destOrd="0" presId="urn:microsoft.com/office/officeart/2005/8/layout/orgChart1"/>
    <dgm:cxn modelId="{76F1ED40-5128-4BB8-99A2-C98100B2D502}" type="presParOf" srcId="{1A0420EA-D811-470A-853C-0C4FFAF91876}" destId="{C8F12E9B-2B7C-4674-BA10-D330F7D19199}" srcOrd="2" destOrd="0" presId="urn:microsoft.com/office/officeart/2005/8/layout/orgChart1"/>
    <dgm:cxn modelId="{26A33346-B3C7-4D9E-A1F1-C2296F2A8344}" type="presParOf" srcId="{196598A3-C6C9-480C-AEE6-210099C31D54}" destId="{C5D3D408-54F2-4119-8CDC-167B89EB9BCC}" srcOrd="2" destOrd="0" presId="urn:microsoft.com/office/officeart/2005/8/layout/orgChart1"/>
    <dgm:cxn modelId="{6D273002-2962-46FC-958E-CECB9F6BA37B}" type="presParOf" srcId="{1FA4F01C-3407-4994-B02D-E68DF5A3282B}" destId="{C9A85295-869E-49C3-A2E9-57E726130B20}" srcOrd="2" destOrd="0" presId="urn:microsoft.com/office/officeart/2005/8/layout/orgChart1"/>
    <dgm:cxn modelId="{C3CF37AB-B864-4161-95A6-F0101EFAAAEC}" type="presParOf" srcId="{1FA4F01C-3407-4994-B02D-E68DF5A3282B}" destId="{F5FD35DD-A894-4A7B-9F3F-8E678DFEDF56}" srcOrd="3" destOrd="0" presId="urn:microsoft.com/office/officeart/2005/8/layout/orgChart1"/>
    <dgm:cxn modelId="{788F1FFA-81CC-4376-A8CE-F6304628E30A}" type="presParOf" srcId="{F5FD35DD-A894-4A7B-9F3F-8E678DFEDF56}" destId="{CE80C77A-2A1B-45D0-8B1A-02D3517C5792}" srcOrd="0" destOrd="0" presId="urn:microsoft.com/office/officeart/2005/8/layout/orgChart1"/>
    <dgm:cxn modelId="{6B7D6891-EBFA-4701-89AA-3995B691C8CF}" type="presParOf" srcId="{CE80C77A-2A1B-45D0-8B1A-02D3517C5792}" destId="{7F8E7773-F7F6-4CC9-9F7A-B29B9C07DE4C}" srcOrd="0" destOrd="0" presId="urn:microsoft.com/office/officeart/2005/8/layout/orgChart1"/>
    <dgm:cxn modelId="{3149CC8E-5846-4C1C-879C-5CA69DBC281B}" type="presParOf" srcId="{CE80C77A-2A1B-45D0-8B1A-02D3517C5792}" destId="{B8879967-4BC5-48F1-9A75-31148D7EFDAB}" srcOrd="1" destOrd="0" presId="urn:microsoft.com/office/officeart/2005/8/layout/orgChart1"/>
    <dgm:cxn modelId="{22AEC8BC-F0A8-48EF-B0B5-893C6D4456DF}" type="presParOf" srcId="{F5FD35DD-A894-4A7B-9F3F-8E678DFEDF56}" destId="{A9E24E04-E49C-4925-AF04-F9EFC7A2759D}" srcOrd="1" destOrd="0" presId="urn:microsoft.com/office/officeart/2005/8/layout/orgChart1"/>
    <dgm:cxn modelId="{F95EE124-8570-4995-9C13-E58F0E570DDF}" type="presParOf" srcId="{F5FD35DD-A894-4A7B-9F3F-8E678DFEDF56}" destId="{0C748F70-DA5A-41D4-9947-777839754229}" srcOrd="2" destOrd="0" presId="urn:microsoft.com/office/officeart/2005/8/layout/orgChart1"/>
    <dgm:cxn modelId="{79597A59-A6DE-4E5A-8944-41C7BDD757BA}" type="presParOf" srcId="{1B230B70-569E-402C-9C14-264308D576B3}" destId="{B596FE23-C727-493A-8FC3-387528B5D23A}" srcOrd="2" destOrd="0" presId="urn:microsoft.com/office/officeart/2005/8/layout/orgChart1"/>
    <dgm:cxn modelId="{71B6FD9B-62FE-425E-8E3B-E5A1ADB0AE78}" type="presParOf" srcId="{8791F213-B240-446D-83A8-58CD3D057EFB}" destId="{B408353E-7D8A-4893-9BA4-950664FBC279}" srcOrd="2" destOrd="0" presId="urn:microsoft.com/office/officeart/2005/8/layout/orgChart1"/>
    <dgm:cxn modelId="{BC7AB706-1B63-4EC9-8D82-76B18466F498}" type="presParOf" srcId="{8A2604FD-8D0F-4E68-9EB4-CE9C6E9DA751}" destId="{7A35A6B6-1FF5-478E-BAD5-BC93FC99589E}"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A85295-869E-49C3-A2E9-57E726130B20}">
      <dsp:nvSpPr>
        <dsp:cNvPr id="0" name=""/>
        <dsp:cNvSpPr/>
      </dsp:nvSpPr>
      <dsp:spPr>
        <a:xfrm>
          <a:off x="7484529" y="3141385"/>
          <a:ext cx="908288" cy="315273"/>
        </a:xfrm>
        <a:custGeom>
          <a:avLst/>
          <a:gdLst/>
          <a:ahLst/>
          <a:cxnLst/>
          <a:rect l="0" t="0" r="0" b="0"/>
          <a:pathLst>
            <a:path>
              <a:moveTo>
                <a:pt x="0" y="0"/>
              </a:moveTo>
              <a:lnTo>
                <a:pt x="0" y="157636"/>
              </a:lnTo>
              <a:lnTo>
                <a:pt x="908288" y="157636"/>
              </a:lnTo>
              <a:lnTo>
                <a:pt x="908288"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ECF0E-DFCC-4692-9B40-4F5D3C295628}">
      <dsp:nvSpPr>
        <dsp:cNvPr id="0" name=""/>
        <dsp:cNvSpPr/>
      </dsp:nvSpPr>
      <dsp:spPr>
        <a:xfrm>
          <a:off x="5975718" y="4207311"/>
          <a:ext cx="225195" cy="690599"/>
        </a:xfrm>
        <a:custGeom>
          <a:avLst/>
          <a:gdLst/>
          <a:ahLst/>
          <a:cxnLst/>
          <a:rect l="0" t="0" r="0" b="0"/>
          <a:pathLst>
            <a:path>
              <a:moveTo>
                <a:pt x="0" y="0"/>
              </a:moveTo>
              <a:lnTo>
                <a:pt x="0" y="690599"/>
              </a:lnTo>
              <a:lnTo>
                <a:pt x="225195" y="6905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B4AEA-CDBF-4C16-A247-490B0C98E4A0}">
      <dsp:nvSpPr>
        <dsp:cNvPr id="0" name=""/>
        <dsp:cNvSpPr/>
      </dsp:nvSpPr>
      <dsp:spPr>
        <a:xfrm>
          <a:off x="6576240" y="3141385"/>
          <a:ext cx="908288" cy="315273"/>
        </a:xfrm>
        <a:custGeom>
          <a:avLst/>
          <a:gdLst/>
          <a:ahLst/>
          <a:cxnLst/>
          <a:rect l="0" t="0" r="0" b="0"/>
          <a:pathLst>
            <a:path>
              <a:moveTo>
                <a:pt x="908288" y="0"/>
              </a:moveTo>
              <a:lnTo>
                <a:pt x="908288" y="157636"/>
              </a:lnTo>
              <a:lnTo>
                <a:pt x="0" y="157636"/>
              </a:lnTo>
              <a:lnTo>
                <a:pt x="0"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B5799A-0A5F-4E11-A0A1-B1870ED344B9}">
      <dsp:nvSpPr>
        <dsp:cNvPr id="0" name=""/>
        <dsp:cNvSpPr/>
      </dsp:nvSpPr>
      <dsp:spPr>
        <a:xfrm>
          <a:off x="4117855" y="2075460"/>
          <a:ext cx="3366673" cy="315273"/>
        </a:xfrm>
        <a:custGeom>
          <a:avLst/>
          <a:gdLst/>
          <a:ahLst/>
          <a:cxnLst/>
          <a:rect l="0" t="0" r="0" b="0"/>
          <a:pathLst>
            <a:path>
              <a:moveTo>
                <a:pt x="0" y="0"/>
              </a:moveTo>
              <a:lnTo>
                <a:pt x="0" y="157636"/>
              </a:lnTo>
              <a:lnTo>
                <a:pt x="3366673" y="157636"/>
              </a:lnTo>
              <a:lnTo>
                <a:pt x="3366673"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B9C184-85CC-4862-AFD5-21F43F4DFFBA}">
      <dsp:nvSpPr>
        <dsp:cNvPr id="0" name=""/>
        <dsp:cNvSpPr/>
      </dsp:nvSpPr>
      <dsp:spPr>
        <a:xfrm>
          <a:off x="3783815" y="3141385"/>
          <a:ext cx="225195" cy="690599"/>
        </a:xfrm>
        <a:custGeom>
          <a:avLst/>
          <a:gdLst/>
          <a:ahLst/>
          <a:cxnLst/>
          <a:rect l="0" t="0" r="0" b="0"/>
          <a:pathLst>
            <a:path>
              <a:moveTo>
                <a:pt x="0" y="0"/>
              </a:moveTo>
              <a:lnTo>
                <a:pt x="0" y="690599"/>
              </a:lnTo>
              <a:lnTo>
                <a:pt x="225195" y="6905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72659-1EDB-435E-984F-B6BB6A3ABE64}">
      <dsp:nvSpPr>
        <dsp:cNvPr id="0" name=""/>
        <dsp:cNvSpPr/>
      </dsp:nvSpPr>
      <dsp:spPr>
        <a:xfrm>
          <a:off x="4117855" y="2075460"/>
          <a:ext cx="266481" cy="315273"/>
        </a:xfrm>
        <a:custGeom>
          <a:avLst/>
          <a:gdLst/>
          <a:ahLst/>
          <a:cxnLst/>
          <a:rect l="0" t="0" r="0" b="0"/>
          <a:pathLst>
            <a:path>
              <a:moveTo>
                <a:pt x="0" y="0"/>
              </a:moveTo>
              <a:lnTo>
                <a:pt x="0" y="157636"/>
              </a:lnTo>
              <a:lnTo>
                <a:pt x="266481" y="157636"/>
              </a:lnTo>
              <a:lnTo>
                <a:pt x="266481"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086083-0A57-4C73-85CA-EF618CD71914}">
      <dsp:nvSpPr>
        <dsp:cNvPr id="0" name=""/>
        <dsp:cNvSpPr/>
      </dsp:nvSpPr>
      <dsp:spPr>
        <a:xfrm>
          <a:off x="2567759" y="2075460"/>
          <a:ext cx="1550096" cy="315273"/>
        </a:xfrm>
        <a:custGeom>
          <a:avLst/>
          <a:gdLst/>
          <a:ahLst/>
          <a:cxnLst/>
          <a:rect l="0" t="0" r="0" b="0"/>
          <a:pathLst>
            <a:path>
              <a:moveTo>
                <a:pt x="1550096" y="0"/>
              </a:moveTo>
              <a:lnTo>
                <a:pt x="1550096" y="157636"/>
              </a:lnTo>
              <a:lnTo>
                <a:pt x="0" y="157636"/>
              </a:lnTo>
              <a:lnTo>
                <a:pt x="0"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2D2546-9B7E-42F9-BDD5-A1B2C7A09C7E}">
      <dsp:nvSpPr>
        <dsp:cNvPr id="0" name=""/>
        <dsp:cNvSpPr/>
      </dsp:nvSpPr>
      <dsp:spPr>
        <a:xfrm>
          <a:off x="150660" y="3141385"/>
          <a:ext cx="225195" cy="1756525"/>
        </a:xfrm>
        <a:custGeom>
          <a:avLst/>
          <a:gdLst/>
          <a:ahLst/>
          <a:cxnLst/>
          <a:rect l="0" t="0" r="0" b="0"/>
          <a:pathLst>
            <a:path>
              <a:moveTo>
                <a:pt x="0" y="0"/>
              </a:moveTo>
              <a:lnTo>
                <a:pt x="0" y="1756525"/>
              </a:lnTo>
              <a:lnTo>
                <a:pt x="225195" y="17565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E94EC2-8B8B-4A96-87E1-A1148DEC5919}">
      <dsp:nvSpPr>
        <dsp:cNvPr id="0" name=""/>
        <dsp:cNvSpPr/>
      </dsp:nvSpPr>
      <dsp:spPr>
        <a:xfrm>
          <a:off x="150660" y="3141385"/>
          <a:ext cx="225195" cy="690599"/>
        </a:xfrm>
        <a:custGeom>
          <a:avLst/>
          <a:gdLst/>
          <a:ahLst/>
          <a:cxnLst/>
          <a:rect l="0" t="0" r="0" b="0"/>
          <a:pathLst>
            <a:path>
              <a:moveTo>
                <a:pt x="0" y="0"/>
              </a:moveTo>
              <a:lnTo>
                <a:pt x="0" y="690599"/>
              </a:lnTo>
              <a:lnTo>
                <a:pt x="225195" y="6905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918AC4-9D6D-4664-9304-43006F3DA6CD}">
      <dsp:nvSpPr>
        <dsp:cNvPr id="0" name=""/>
        <dsp:cNvSpPr/>
      </dsp:nvSpPr>
      <dsp:spPr>
        <a:xfrm>
          <a:off x="751182" y="2075460"/>
          <a:ext cx="3366673" cy="315273"/>
        </a:xfrm>
        <a:custGeom>
          <a:avLst/>
          <a:gdLst/>
          <a:ahLst/>
          <a:cxnLst/>
          <a:rect l="0" t="0" r="0" b="0"/>
          <a:pathLst>
            <a:path>
              <a:moveTo>
                <a:pt x="3366673" y="0"/>
              </a:moveTo>
              <a:lnTo>
                <a:pt x="3366673" y="157636"/>
              </a:lnTo>
              <a:lnTo>
                <a:pt x="0" y="157636"/>
              </a:lnTo>
              <a:lnTo>
                <a:pt x="0"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9BD28D-8621-4B08-B7D4-FBA96BC05DB2}">
      <dsp:nvSpPr>
        <dsp:cNvPr id="0" name=""/>
        <dsp:cNvSpPr/>
      </dsp:nvSpPr>
      <dsp:spPr>
        <a:xfrm>
          <a:off x="4072135" y="1009534"/>
          <a:ext cx="91440" cy="315273"/>
        </a:xfrm>
        <a:custGeom>
          <a:avLst/>
          <a:gdLst/>
          <a:ahLst/>
          <a:cxnLst/>
          <a:rect l="0" t="0" r="0" b="0"/>
          <a:pathLst>
            <a:path>
              <a:moveTo>
                <a:pt x="45720" y="0"/>
              </a:moveTo>
              <a:lnTo>
                <a:pt x="45720" y="31527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BDE9BB-3953-4513-B4F3-220F3B461D47}">
      <dsp:nvSpPr>
        <dsp:cNvPr id="0" name=""/>
        <dsp:cNvSpPr/>
      </dsp:nvSpPr>
      <dsp:spPr>
        <a:xfrm>
          <a:off x="3367203" y="258882"/>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Observer Reports</a:t>
          </a:r>
        </a:p>
      </dsp:txBody>
      <dsp:txXfrm>
        <a:off x="3367203" y="258882"/>
        <a:ext cx="1501303" cy="750651"/>
      </dsp:txXfrm>
    </dsp:sp>
    <dsp:sp modelId="{3D2A64A1-243E-4DF3-8155-A7180B624038}">
      <dsp:nvSpPr>
        <dsp:cNvPr id="0" name=""/>
        <dsp:cNvSpPr/>
      </dsp:nvSpPr>
      <dsp:spPr>
        <a:xfrm>
          <a:off x="3138825" y="1324808"/>
          <a:ext cx="1958060"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Dispatch 9-1-1</a:t>
          </a:r>
        </a:p>
      </dsp:txBody>
      <dsp:txXfrm>
        <a:off x="3138825" y="1324808"/>
        <a:ext cx="1958060" cy="750651"/>
      </dsp:txXfrm>
    </dsp:sp>
    <dsp:sp modelId="{8F105C26-4904-43AF-9F70-84180B5E671E}">
      <dsp:nvSpPr>
        <dsp:cNvPr id="0" name=""/>
        <dsp:cNvSpPr/>
      </dsp:nvSpPr>
      <dsp:spPr>
        <a:xfrm>
          <a:off x="530" y="2390734"/>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Local Law Enforcement/EMS/Fire</a:t>
          </a:r>
        </a:p>
      </dsp:txBody>
      <dsp:txXfrm>
        <a:off x="530" y="2390734"/>
        <a:ext cx="1501303" cy="750651"/>
      </dsp:txXfrm>
    </dsp:sp>
    <dsp:sp modelId="{79D49B69-8349-4B7A-AE85-A85E4563B5AB}">
      <dsp:nvSpPr>
        <dsp:cNvPr id="0" name=""/>
        <dsp:cNvSpPr/>
      </dsp:nvSpPr>
      <dsp:spPr>
        <a:xfrm>
          <a:off x="375856" y="3456659"/>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Notify Evacuees</a:t>
          </a:r>
        </a:p>
      </dsp:txBody>
      <dsp:txXfrm>
        <a:off x="375856" y="3456659"/>
        <a:ext cx="1501303" cy="750651"/>
      </dsp:txXfrm>
    </dsp:sp>
    <dsp:sp modelId="{4A3025C7-1814-4B2B-B7F0-1F156E6D26E2}">
      <dsp:nvSpPr>
        <dsp:cNvPr id="0" name=""/>
        <dsp:cNvSpPr/>
      </dsp:nvSpPr>
      <dsp:spPr>
        <a:xfrm>
          <a:off x="375856" y="4522585"/>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Traffic Control</a:t>
          </a:r>
        </a:p>
      </dsp:txBody>
      <dsp:txXfrm>
        <a:off x="375856" y="4522585"/>
        <a:ext cx="1501303" cy="750651"/>
      </dsp:txXfrm>
    </dsp:sp>
    <dsp:sp modelId="{2C8907D6-5AB4-409C-A9AE-E4E927140A85}">
      <dsp:nvSpPr>
        <dsp:cNvPr id="0" name=""/>
        <dsp:cNvSpPr/>
      </dsp:nvSpPr>
      <dsp:spPr>
        <a:xfrm>
          <a:off x="1817107" y="2390734"/>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National Weather Service Gray or Caribou</a:t>
          </a:r>
        </a:p>
      </dsp:txBody>
      <dsp:txXfrm>
        <a:off x="1817107" y="2390734"/>
        <a:ext cx="1501303" cy="750651"/>
      </dsp:txXfrm>
    </dsp:sp>
    <dsp:sp modelId="{42FADC80-CE76-465F-94F6-40C80368A3BB}">
      <dsp:nvSpPr>
        <dsp:cNvPr id="0" name=""/>
        <dsp:cNvSpPr/>
      </dsp:nvSpPr>
      <dsp:spPr>
        <a:xfrm>
          <a:off x="3633685" y="2390734"/>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Dam Operator (If not original caller)</a:t>
          </a:r>
        </a:p>
      </dsp:txBody>
      <dsp:txXfrm>
        <a:off x="3633685" y="2390734"/>
        <a:ext cx="1501303" cy="750651"/>
      </dsp:txXfrm>
    </dsp:sp>
    <dsp:sp modelId="{9BC44B9D-894F-45BD-BE23-9F264946BB7C}">
      <dsp:nvSpPr>
        <dsp:cNvPr id="0" name=""/>
        <dsp:cNvSpPr/>
      </dsp:nvSpPr>
      <dsp:spPr>
        <a:xfrm>
          <a:off x="4009011" y="3456659"/>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Dam Owner (If different)</a:t>
          </a:r>
        </a:p>
      </dsp:txBody>
      <dsp:txXfrm>
        <a:off x="4009011" y="3456659"/>
        <a:ext cx="1501303" cy="750651"/>
      </dsp:txXfrm>
    </dsp:sp>
    <dsp:sp modelId="{8E31F945-AE02-411C-8DA4-72C455651E03}">
      <dsp:nvSpPr>
        <dsp:cNvPr id="0" name=""/>
        <dsp:cNvSpPr/>
      </dsp:nvSpPr>
      <dsp:spPr>
        <a:xfrm>
          <a:off x="6733877" y="2390734"/>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Local Law Enforcement</a:t>
          </a:r>
        </a:p>
      </dsp:txBody>
      <dsp:txXfrm>
        <a:off x="6733877" y="2390734"/>
        <a:ext cx="1501303" cy="750651"/>
      </dsp:txXfrm>
    </dsp:sp>
    <dsp:sp modelId="{842747AC-7C79-4B62-9C35-29BD3B033A50}">
      <dsp:nvSpPr>
        <dsp:cNvPr id="0" name=""/>
        <dsp:cNvSpPr/>
      </dsp:nvSpPr>
      <dsp:spPr>
        <a:xfrm>
          <a:off x="5825588" y="3456659"/>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County EMA</a:t>
          </a:r>
        </a:p>
      </dsp:txBody>
      <dsp:txXfrm>
        <a:off x="5825588" y="3456659"/>
        <a:ext cx="1501303" cy="750651"/>
      </dsp:txXfrm>
    </dsp:sp>
    <dsp:sp modelId="{5221A2FC-A43C-4AD2-9594-51510017C82F}">
      <dsp:nvSpPr>
        <dsp:cNvPr id="0" name=""/>
        <dsp:cNvSpPr/>
      </dsp:nvSpPr>
      <dsp:spPr>
        <a:xfrm>
          <a:off x="6200914" y="4522585"/>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MEMA</a:t>
          </a:r>
        </a:p>
      </dsp:txBody>
      <dsp:txXfrm>
        <a:off x="6200914" y="4522585"/>
        <a:ext cx="1501303" cy="750651"/>
      </dsp:txXfrm>
    </dsp:sp>
    <dsp:sp modelId="{7F8E7773-F7F6-4CC9-9F7A-B29B9C07DE4C}">
      <dsp:nvSpPr>
        <dsp:cNvPr id="0" name=""/>
        <dsp:cNvSpPr/>
      </dsp:nvSpPr>
      <dsp:spPr>
        <a:xfrm>
          <a:off x="7642166" y="3456659"/>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MEDOT if applicable</a:t>
          </a:r>
        </a:p>
      </dsp:txBody>
      <dsp:txXfrm>
        <a:off x="7642166" y="3456659"/>
        <a:ext cx="1501303" cy="7506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A85295-869E-49C3-A2E9-57E726130B20}">
      <dsp:nvSpPr>
        <dsp:cNvPr id="0" name=""/>
        <dsp:cNvSpPr/>
      </dsp:nvSpPr>
      <dsp:spPr>
        <a:xfrm>
          <a:off x="7484529" y="3141385"/>
          <a:ext cx="908288" cy="315273"/>
        </a:xfrm>
        <a:custGeom>
          <a:avLst/>
          <a:gdLst/>
          <a:ahLst/>
          <a:cxnLst/>
          <a:rect l="0" t="0" r="0" b="0"/>
          <a:pathLst>
            <a:path>
              <a:moveTo>
                <a:pt x="0" y="0"/>
              </a:moveTo>
              <a:lnTo>
                <a:pt x="0" y="157636"/>
              </a:lnTo>
              <a:lnTo>
                <a:pt x="908288" y="157636"/>
              </a:lnTo>
              <a:lnTo>
                <a:pt x="908288"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ECF0E-DFCC-4692-9B40-4F5D3C295628}">
      <dsp:nvSpPr>
        <dsp:cNvPr id="0" name=""/>
        <dsp:cNvSpPr/>
      </dsp:nvSpPr>
      <dsp:spPr>
        <a:xfrm>
          <a:off x="5975718" y="4207311"/>
          <a:ext cx="225195" cy="690599"/>
        </a:xfrm>
        <a:custGeom>
          <a:avLst/>
          <a:gdLst/>
          <a:ahLst/>
          <a:cxnLst/>
          <a:rect l="0" t="0" r="0" b="0"/>
          <a:pathLst>
            <a:path>
              <a:moveTo>
                <a:pt x="0" y="0"/>
              </a:moveTo>
              <a:lnTo>
                <a:pt x="0" y="690599"/>
              </a:lnTo>
              <a:lnTo>
                <a:pt x="225195" y="6905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B4AEA-CDBF-4C16-A247-490B0C98E4A0}">
      <dsp:nvSpPr>
        <dsp:cNvPr id="0" name=""/>
        <dsp:cNvSpPr/>
      </dsp:nvSpPr>
      <dsp:spPr>
        <a:xfrm>
          <a:off x="6576240" y="3141385"/>
          <a:ext cx="908288" cy="315273"/>
        </a:xfrm>
        <a:custGeom>
          <a:avLst/>
          <a:gdLst/>
          <a:ahLst/>
          <a:cxnLst/>
          <a:rect l="0" t="0" r="0" b="0"/>
          <a:pathLst>
            <a:path>
              <a:moveTo>
                <a:pt x="908288" y="0"/>
              </a:moveTo>
              <a:lnTo>
                <a:pt x="908288" y="157636"/>
              </a:lnTo>
              <a:lnTo>
                <a:pt x="0" y="157636"/>
              </a:lnTo>
              <a:lnTo>
                <a:pt x="0"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B5799A-0A5F-4E11-A0A1-B1870ED344B9}">
      <dsp:nvSpPr>
        <dsp:cNvPr id="0" name=""/>
        <dsp:cNvSpPr/>
      </dsp:nvSpPr>
      <dsp:spPr>
        <a:xfrm>
          <a:off x="4117855" y="2075460"/>
          <a:ext cx="3366673" cy="315273"/>
        </a:xfrm>
        <a:custGeom>
          <a:avLst/>
          <a:gdLst/>
          <a:ahLst/>
          <a:cxnLst/>
          <a:rect l="0" t="0" r="0" b="0"/>
          <a:pathLst>
            <a:path>
              <a:moveTo>
                <a:pt x="0" y="0"/>
              </a:moveTo>
              <a:lnTo>
                <a:pt x="0" y="157636"/>
              </a:lnTo>
              <a:lnTo>
                <a:pt x="3366673" y="157636"/>
              </a:lnTo>
              <a:lnTo>
                <a:pt x="3366673"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B9C184-85CC-4862-AFD5-21F43F4DFFBA}">
      <dsp:nvSpPr>
        <dsp:cNvPr id="0" name=""/>
        <dsp:cNvSpPr/>
      </dsp:nvSpPr>
      <dsp:spPr>
        <a:xfrm>
          <a:off x="3783815" y="3141385"/>
          <a:ext cx="225195" cy="690599"/>
        </a:xfrm>
        <a:custGeom>
          <a:avLst/>
          <a:gdLst/>
          <a:ahLst/>
          <a:cxnLst/>
          <a:rect l="0" t="0" r="0" b="0"/>
          <a:pathLst>
            <a:path>
              <a:moveTo>
                <a:pt x="0" y="0"/>
              </a:moveTo>
              <a:lnTo>
                <a:pt x="0" y="690599"/>
              </a:lnTo>
              <a:lnTo>
                <a:pt x="225195" y="6905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72659-1EDB-435E-984F-B6BB6A3ABE64}">
      <dsp:nvSpPr>
        <dsp:cNvPr id="0" name=""/>
        <dsp:cNvSpPr/>
      </dsp:nvSpPr>
      <dsp:spPr>
        <a:xfrm>
          <a:off x="4117855" y="2075460"/>
          <a:ext cx="266481" cy="315273"/>
        </a:xfrm>
        <a:custGeom>
          <a:avLst/>
          <a:gdLst/>
          <a:ahLst/>
          <a:cxnLst/>
          <a:rect l="0" t="0" r="0" b="0"/>
          <a:pathLst>
            <a:path>
              <a:moveTo>
                <a:pt x="0" y="0"/>
              </a:moveTo>
              <a:lnTo>
                <a:pt x="0" y="157636"/>
              </a:lnTo>
              <a:lnTo>
                <a:pt x="266481" y="157636"/>
              </a:lnTo>
              <a:lnTo>
                <a:pt x="266481"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086083-0A57-4C73-85CA-EF618CD71914}">
      <dsp:nvSpPr>
        <dsp:cNvPr id="0" name=""/>
        <dsp:cNvSpPr/>
      </dsp:nvSpPr>
      <dsp:spPr>
        <a:xfrm>
          <a:off x="2567759" y="2075460"/>
          <a:ext cx="1550096" cy="315273"/>
        </a:xfrm>
        <a:custGeom>
          <a:avLst/>
          <a:gdLst/>
          <a:ahLst/>
          <a:cxnLst/>
          <a:rect l="0" t="0" r="0" b="0"/>
          <a:pathLst>
            <a:path>
              <a:moveTo>
                <a:pt x="1550096" y="0"/>
              </a:moveTo>
              <a:lnTo>
                <a:pt x="1550096" y="157636"/>
              </a:lnTo>
              <a:lnTo>
                <a:pt x="0" y="157636"/>
              </a:lnTo>
              <a:lnTo>
                <a:pt x="0"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2D2546-9B7E-42F9-BDD5-A1B2C7A09C7E}">
      <dsp:nvSpPr>
        <dsp:cNvPr id="0" name=""/>
        <dsp:cNvSpPr/>
      </dsp:nvSpPr>
      <dsp:spPr>
        <a:xfrm>
          <a:off x="150660" y="3141385"/>
          <a:ext cx="225195" cy="1756525"/>
        </a:xfrm>
        <a:custGeom>
          <a:avLst/>
          <a:gdLst/>
          <a:ahLst/>
          <a:cxnLst/>
          <a:rect l="0" t="0" r="0" b="0"/>
          <a:pathLst>
            <a:path>
              <a:moveTo>
                <a:pt x="0" y="0"/>
              </a:moveTo>
              <a:lnTo>
                <a:pt x="0" y="1756525"/>
              </a:lnTo>
              <a:lnTo>
                <a:pt x="225195" y="17565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E94EC2-8B8B-4A96-87E1-A1148DEC5919}">
      <dsp:nvSpPr>
        <dsp:cNvPr id="0" name=""/>
        <dsp:cNvSpPr/>
      </dsp:nvSpPr>
      <dsp:spPr>
        <a:xfrm>
          <a:off x="150660" y="3141385"/>
          <a:ext cx="225195" cy="690599"/>
        </a:xfrm>
        <a:custGeom>
          <a:avLst/>
          <a:gdLst/>
          <a:ahLst/>
          <a:cxnLst/>
          <a:rect l="0" t="0" r="0" b="0"/>
          <a:pathLst>
            <a:path>
              <a:moveTo>
                <a:pt x="0" y="0"/>
              </a:moveTo>
              <a:lnTo>
                <a:pt x="0" y="690599"/>
              </a:lnTo>
              <a:lnTo>
                <a:pt x="225195" y="6905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918AC4-9D6D-4664-9304-43006F3DA6CD}">
      <dsp:nvSpPr>
        <dsp:cNvPr id="0" name=""/>
        <dsp:cNvSpPr/>
      </dsp:nvSpPr>
      <dsp:spPr>
        <a:xfrm>
          <a:off x="751182" y="2075460"/>
          <a:ext cx="3366673" cy="315273"/>
        </a:xfrm>
        <a:custGeom>
          <a:avLst/>
          <a:gdLst/>
          <a:ahLst/>
          <a:cxnLst/>
          <a:rect l="0" t="0" r="0" b="0"/>
          <a:pathLst>
            <a:path>
              <a:moveTo>
                <a:pt x="3366673" y="0"/>
              </a:moveTo>
              <a:lnTo>
                <a:pt x="3366673" y="157636"/>
              </a:lnTo>
              <a:lnTo>
                <a:pt x="0" y="157636"/>
              </a:lnTo>
              <a:lnTo>
                <a:pt x="0" y="315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9BD28D-8621-4B08-B7D4-FBA96BC05DB2}">
      <dsp:nvSpPr>
        <dsp:cNvPr id="0" name=""/>
        <dsp:cNvSpPr/>
      </dsp:nvSpPr>
      <dsp:spPr>
        <a:xfrm>
          <a:off x="4072135" y="1009534"/>
          <a:ext cx="91440" cy="315273"/>
        </a:xfrm>
        <a:custGeom>
          <a:avLst/>
          <a:gdLst/>
          <a:ahLst/>
          <a:cxnLst/>
          <a:rect l="0" t="0" r="0" b="0"/>
          <a:pathLst>
            <a:path>
              <a:moveTo>
                <a:pt x="45720" y="0"/>
              </a:moveTo>
              <a:lnTo>
                <a:pt x="45720" y="31527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BDE9BB-3953-4513-B4F3-220F3B461D47}">
      <dsp:nvSpPr>
        <dsp:cNvPr id="0" name=""/>
        <dsp:cNvSpPr/>
      </dsp:nvSpPr>
      <dsp:spPr>
        <a:xfrm>
          <a:off x="3367203" y="258882"/>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Observer Reports</a:t>
          </a:r>
        </a:p>
      </dsp:txBody>
      <dsp:txXfrm>
        <a:off x="3367203" y="258882"/>
        <a:ext cx="1501303" cy="750651"/>
      </dsp:txXfrm>
    </dsp:sp>
    <dsp:sp modelId="{3D2A64A1-243E-4DF3-8155-A7180B624038}">
      <dsp:nvSpPr>
        <dsp:cNvPr id="0" name=""/>
        <dsp:cNvSpPr/>
      </dsp:nvSpPr>
      <dsp:spPr>
        <a:xfrm>
          <a:off x="3138825" y="1324808"/>
          <a:ext cx="1958060"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Dispatch 9-1-1</a:t>
          </a:r>
        </a:p>
      </dsp:txBody>
      <dsp:txXfrm>
        <a:off x="3138825" y="1324808"/>
        <a:ext cx="1958060" cy="750651"/>
      </dsp:txXfrm>
    </dsp:sp>
    <dsp:sp modelId="{8F105C26-4904-43AF-9F70-84180B5E671E}">
      <dsp:nvSpPr>
        <dsp:cNvPr id="0" name=""/>
        <dsp:cNvSpPr/>
      </dsp:nvSpPr>
      <dsp:spPr>
        <a:xfrm>
          <a:off x="530" y="2390734"/>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Local Law Enforcement/EMS/Fire</a:t>
          </a:r>
        </a:p>
      </dsp:txBody>
      <dsp:txXfrm>
        <a:off x="530" y="2390734"/>
        <a:ext cx="1501303" cy="750651"/>
      </dsp:txXfrm>
    </dsp:sp>
    <dsp:sp modelId="{79D49B69-8349-4B7A-AE85-A85E4563B5AB}">
      <dsp:nvSpPr>
        <dsp:cNvPr id="0" name=""/>
        <dsp:cNvSpPr/>
      </dsp:nvSpPr>
      <dsp:spPr>
        <a:xfrm>
          <a:off x="375856" y="3456659"/>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Notify Evacuees</a:t>
          </a:r>
        </a:p>
      </dsp:txBody>
      <dsp:txXfrm>
        <a:off x="375856" y="3456659"/>
        <a:ext cx="1501303" cy="750651"/>
      </dsp:txXfrm>
    </dsp:sp>
    <dsp:sp modelId="{4A3025C7-1814-4B2B-B7F0-1F156E6D26E2}">
      <dsp:nvSpPr>
        <dsp:cNvPr id="0" name=""/>
        <dsp:cNvSpPr/>
      </dsp:nvSpPr>
      <dsp:spPr>
        <a:xfrm>
          <a:off x="375856" y="4522585"/>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Traffic Control</a:t>
          </a:r>
        </a:p>
      </dsp:txBody>
      <dsp:txXfrm>
        <a:off x="375856" y="4522585"/>
        <a:ext cx="1501303" cy="750651"/>
      </dsp:txXfrm>
    </dsp:sp>
    <dsp:sp modelId="{2C8907D6-5AB4-409C-A9AE-E4E927140A85}">
      <dsp:nvSpPr>
        <dsp:cNvPr id="0" name=""/>
        <dsp:cNvSpPr/>
      </dsp:nvSpPr>
      <dsp:spPr>
        <a:xfrm>
          <a:off x="1817107" y="2390734"/>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National Weather Service Gray or Caribou</a:t>
          </a:r>
        </a:p>
      </dsp:txBody>
      <dsp:txXfrm>
        <a:off x="1817107" y="2390734"/>
        <a:ext cx="1501303" cy="750651"/>
      </dsp:txXfrm>
    </dsp:sp>
    <dsp:sp modelId="{42FADC80-CE76-465F-94F6-40C80368A3BB}">
      <dsp:nvSpPr>
        <dsp:cNvPr id="0" name=""/>
        <dsp:cNvSpPr/>
      </dsp:nvSpPr>
      <dsp:spPr>
        <a:xfrm>
          <a:off x="3633685" y="2390734"/>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Dam Operator (If not original caller)</a:t>
          </a:r>
        </a:p>
      </dsp:txBody>
      <dsp:txXfrm>
        <a:off x="3633685" y="2390734"/>
        <a:ext cx="1501303" cy="750651"/>
      </dsp:txXfrm>
    </dsp:sp>
    <dsp:sp modelId="{9BC44B9D-894F-45BD-BE23-9F264946BB7C}">
      <dsp:nvSpPr>
        <dsp:cNvPr id="0" name=""/>
        <dsp:cNvSpPr/>
      </dsp:nvSpPr>
      <dsp:spPr>
        <a:xfrm>
          <a:off x="4009011" y="3456659"/>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Dam Owner (If different)</a:t>
          </a:r>
        </a:p>
      </dsp:txBody>
      <dsp:txXfrm>
        <a:off x="4009011" y="3456659"/>
        <a:ext cx="1501303" cy="750651"/>
      </dsp:txXfrm>
    </dsp:sp>
    <dsp:sp modelId="{8E31F945-AE02-411C-8DA4-72C455651E03}">
      <dsp:nvSpPr>
        <dsp:cNvPr id="0" name=""/>
        <dsp:cNvSpPr/>
      </dsp:nvSpPr>
      <dsp:spPr>
        <a:xfrm>
          <a:off x="6733877" y="2390734"/>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Local Law Enforcement</a:t>
          </a:r>
        </a:p>
      </dsp:txBody>
      <dsp:txXfrm>
        <a:off x="6733877" y="2390734"/>
        <a:ext cx="1501303" cy="750651"/>
      </dsp:txXfrm>
    </dsp:sp>
    <dsp:sp modelId="{842747AC-7C79-4B62-9C35-29BD3B033A50}">
      <dsp:nvSpPr>
        <dsp:cNvPr id="0" name=""/>
        <dsp:cNvSpPr/>
      </dsp:nvSpPr>
      <dsp:spPr>
        <a:xfrm>
          <a:off x="5825588" y="3456659"/>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County EMA</a:t>
          </a:r>
        </a:p>
      </dsp:txBody>
      <dsp:txXfrm>
        <a:off x="5825588" y="3456659"/>
        <a:ext cx="1501303" cy="750651"/>
      </dsp:txXfrm>
    </dsp:sp>
    <dsp:sp modelId="{5221A2FC-A43C-4AD2-9594-51510017C82F}">
      <dsp:nvSpPr>
        <dsp:cNvPr id="0" name=""/>
        <dsp:cNvSpPr/>
      </dsp:nvSpPr>
      <dsp:spPr>
        <a:xfrm>
          <a:off x="6200914" y="4522585"/>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MEMA</a:t>
          </a:r>
        </a:p>
      </dsp:txBody>
      <dsp:txXfrm>
        <a:off x="6200914" y="4522585"/>
        <a:ext cx="1501303" cy="750651"/>
      </dsp:txXfrm>
    </dsp:sp>
    <dsp:sp modelId="{7F8E7773-F7F6-4CC9-9F7A-B29B9C07DE4C}">
      <dsp:nvSpPr>
        <dsp:cNvPr id="0" name=""/>
        <dsp:cNvSpPr/>
      </dsp:nvSpPr>
      <dsp:spPr>
        <a:xfrm>
          <a:off x="7642166" y="3456659"/>
          <a:ext cx="1501303" cy="75065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MEDOT if applicable</a:t>
          </a:r>
        </a:p>
      </dsp:txBody>
      <dsp:txXfrm>
        <a:off x="7642166" y="3456659"/>
        <a:ext cx="1501303" cy="7506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54B00F834C14CBA8DC642C3256530" ma:contentTypeVersion="18" ma:contentTypeDescription="Create a new document." ma:contentTypeScope="" ma:versionID="9ba2cb277f6c27fdcde6748336890354">
  <xsd:schema xmlns:xsd="http://www.w3.org/2001/XMLSchema" xmlns:xs="http://www.w3.org/2001/XMLSchema" xmlns:p="http://schemas.microsoft.com/office/2006/metadata/properties" xmlns:ns1="http://schemas.microsoft.com/sharepoint/v3" xmlns:ns2="78e5b06e-64b0-4414-b4e3-b28ae1aa6bac" xmlns:ns3="566ab0f8-11ef-482e-aa16-c007d68d235f" targetNamespace="http://schemas.microsoft.com/office/2006/metadata/properties" ma:root="true" ma:fieldsID="2a2a5a97a4ed5a40c879585e01d2f8f1" ns1:_="" ns2:_="" ns3:_="">
    <xsd:import namespace="http://schemas.microsoft.com/sharepoint/v3"/>
    <xsd:import namespace="78e5b06e-64b0-4414-b4e3-b28ae1aa6bac"/>
    <xsd:import namespace="566ab0f8-11ef-482e-aa16-c007d68d23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5b06e-64b0-4414-b4e3-b28ae1aa6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ab0f8-11ef-482e-aa16-c007d68d23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0609b7-a923-4141-95da-3eefc920e164}" ma:internalName="TaxCatchAll" ma:showField="CatchAllData" ma:web="566ab0f8-11ef-482e-aa16-c007d68d2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8e5b06e-64b0-4414-b4e3-b28ae1aa6bac">
      <Terms xmlns="http://schemas.microsoft.com/office/infopath/2007/PartnerControls"/>
    </lcf76f155ced4ddcb4097134ff3c332f>
    <TaxCatchAll xmlns="566ab0f8-11ef-482e-aa16-c007d68d235f" xsi:nil="true"/>
  </documentManagement>
</p:properties>
</file>

<file path=customXml/itemProps1.xml><?xml version="1.0" encoding="utf-8"?>
<ds:datastoreItem xmlns:ds="http://schemas.openxmlformats.org/officeDocument/2006/customXml" ds:itemID="{1327CD47-80C0-4323-B158-DC52222852BB}"/>
</file>

<file path=customXml/itemProps2.xml><?xml version="1.0" encoding="utf-8"?>
<ds:datastoreItem xmlns:ds="http://schemas.openxmlformats.org/officeDocument/2006/customXml" ds:itemID="{4955192D-BC32-4E26-BF3F-052BE98F9E55}">
  <ds:schemaRefs>
    <ds:schemaRef ds:uri="http://schemas.openxmlformats.org/officeDocument/2006/bibliography"/>
  </ds:schemaRefs>
</ds:datastoreItem>
</file>

<file path=customXml/itemProps3.xml><?xml version="1.0" encoding="utf-8"?>
<ds:datastoreItem xmlns:ds="http://schemas.openxmlformats.org/officeDocument/2006/customXml" ds:itemID="{B2E14E8C-0273-43ED-89E7-9EE320AA6BD6}">
  <ds:schemaRefs>
    <ds:schemaRef ds:uri="http://schemas.microsoft.com/sharepoint/v3/contenttype/forms"/>
  </ds:schemaRefs>
</ds:datastoreItem>
</file>

<file path=customXml/itemProps4.xml><?xml version="1.0" encoding="utf-8"?>
<ds:datastoreItem xmlns:ds="http://schemas.openxmlformats.org/officeDocument/2006/customXml" ds:itemID="{04E7334F-2992-46D6-9AB4-2D1C55584454}">
  <ds:schemaRefs>
    <ds:schemaRef ds:uri="http://schemas.microsoft.com/office/2006/metadata/properties"/>
    <ds:schemaRef ds:uri="http://schemas.microsoft.com/office/infopath/2007/PartnerControls"/>
    <ds:schemaRef ds:uri="http://schemas.microsoft.com/sharepoint/v3"/>
    <ds:schemaRef ds:uri="78e5b06e-64b0-4414-b4e3-b28ae1aa6bac"/>
    <ds:schemaRef ds:uri="566ab0f8-11ef-482e-aa16-c007d68d235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Ayotte, Tara</dc:creator>
  <cp:lastModifiedBy>Ayotte, Tara</cp:lastModifiedBy>
  <cp:revision>13</cp:revision>
  <cp:lastPrinted>2016-01-08T16:04:00Z</cp:lastPrinted>
  <dcterms:created xsi:type="dcterms:W3CDTF">2025-04-30T11:26:00Z</dcterms:created>
  <dcterms:modified xsi:type="dcterms:W3CDTF">2026-01-14T14:43:00Z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0x01010010E54B00F834C14CBA8DC642C3256530</vt:lpwstr>
  </property>
  <property fmtid="{D5CDD505-2E9C-101B-9397-08002B2CF9AE}" pid="3" name="MediaServiceImageTags">
    <vt:lpwstr/>
  </property>
</Properties>
</file>