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D3" w:rsidRPr="00F260EB" w:rsidRDefault="00D70AD3" w:rsidP="00D70AD3">
      <w:pPr>
        <w:jc w:val="center"/>
        <w:rPr>
          <w:b/>
          <w:sz w:val="28"/>
          <w:szCs w:val="28"/>
        </w:rPr>
      </w:pPr>
      <w:r w:rsidRPr="00F260EB">
        <w:rPr>
          <w:b/>
          <w:sz w:val="28"/>
          <w:szCs w:val="28"/>
        </w:rPr>
        <w:t>Public Transit Advisory Council</w:t>
      </w:r>
    </w:p>
    <w:p w:rsidR="00D70AD3" w:rsidRPr="00F260EB" w:rsidRDefault="00D70AD3" w:rsidP="00D70AD3">
      <w:pPr>
        <w:jc w:val="center"/>
        <w:rPr>
          <w:b/>
        </w:rPr>
      </w:pPr>
      <w:r w:rsidRPr="00F260EB">
        <w:rPr>
          <w:b/>
        </w:rPr>
        <w:t xml:space="preserve">Meeting Minutes of </w:t>
      </w:r>
      <w:r w:rsidR="001F0DF5">
        <w:rPr>
          <w:b/>
        </w:rPr>
        <w:t>April</w:t>
      </w:r>
      <w:r>
        <w:rPr>
          <w:b/>
        </w:rPr>
        <w:t xml:space="preserve"> </w:t>
      </w:r>
      <w:r w:rsidR="001F0DF5">
        <w:rPr>
          <w:b/>
        </w:rPr>
        <w:t>8</w:t>
      </w:r>
      <w:r>
        <w:rPr>
          <w:b/>
        </w:rPr>
        <w:t>, 2019</w:t>
      </w:r>
    </w:p>
    <w:p w:rsidR="00D70AD3" w:rsidRDefault="00D70AD3" w:rsidP="00D70AD3">
      <w:pPr>
        <w:jc w:val="center"/>
      </w:pPr>
      <w:r>
        <w:t xml:space="preserve">Note:  Decisions and commitments in </w:t>
      </w:r>
      <w:r w:rsidRPr="008768F6">
        <w:rPr>
          <w:b/>
          <w:i/>
        </w:rPr>
        <w:t>bold italic</w:t>
      </w:r>
      <w:r>
        <w:t xml:space="preserve"> type.</w:t>
      </w:r>
    </w:p>
    <w:p w:rsidR="001F0DF5" w:rsidRDefault="00D70AD3" w:rsidP="001F0DF5">
      <w:r w:rsidRPr="007032BA">
        <w:rPr>
          <w:u w:val="single"/>
        </w:rPr>
        <w:t>Members Present:</w:t>
      </w:r>
      <w:r>
        <w:t xml:space="preserve"> Mary Ann Hayes (chair), Sandy Buchanan, Rebecca Grover, Duane Scott, Chris Hall, </w:t>
      </w:r>
      <w:r w:rsidR="001F0DF5">
        <w:t xml:space="preserve">Richard Taylor, </w:t>
      </w:r>
      <w:r>
        <w:t xml:space="preserve">Zoe Miller.  </w:t>
      </w:r>
      <w:r w:rsidRPr="007032BA">
        <w:rPr>
          <w:u w:val="single"/>
        </w:rPr>
        <w:t>Attending by phone:</w:t>
      </w:r>
      <w:r w:rsidR="001F0DF5">
        <w:t xml:space="preserve">  </w:t>
      </w:r>
      <w:r w:rsidR="001F0DF5">
        <w:t>Jen</w:t>
      </w:r>
      <w:r w:rsidR="001F0DF5">
        <w:t>nifer</w:t>
      </w:r>
      <w:r w:rsidR="001F0DF5">
        <w:t xml:space="preserve"> Williams, Tom Reinauer</w:t>
      </w:r>
      <w:r w:rsidR="001F0DF5">
        <w:t>,</w:t>
      </w:r>
      <w:r w:rsidR="001F0DF5">
        <w:t xml:space="preserve"> </w:t>
      </w:r>
      <w:r w:rsidR="001F0DF5">
        <w:t xml:space="preserve">Casey Gilbert, Marcia Larkin, </w:t>
      </w:r>
      <w:r w:rsidR="001F0DF5">
        <w:t xml:space="preserve">Sen. Brad Farrin, Chris Chop, Connie Reed, Casey Gilbert, </w:t>
      </w:r>
      <w:r w:rsidR="001F0DF5">
        <w:t>Barbara Schneider, Deidre Wadsworth.</w:t>
      </w:r>
    </w:p>
    <w:p w:rsidR="00D70AD3" w:rsidRDefault="00D70AD3" w:rsidP="00D70AD3">
      <w:r w:rsidRPr="007032BA">
        <w:rPr>
          <w:u w:val="single"/>
        </w:rPr>
        <w:t>Non-Members Present:</w:t>
      </w:r>
      <w:r>
        <w:t xml:space="preserve">  Lori Brann (clerk), Amy Rau, Barbie Lord, Rick McCarthy, </w:t>
      </w:r>
      <w:r w:rsidR="001F0DF5">
        <w:t xml:space="preserve">Theresa Savoy, Jennifer Brickett, Steve Cole. </w:t>
      </w:r>
      <w:proofErr w:type="gramStart"/>
      <w:r w:rsidR="001F0DF5" w:rsidRPr="001F0DF5">
        <w:rPr>
          <w:u w:val="single"/>
        </w:rPr>
        <w:t>Present</w:t>
      </w:r>
      <w:r w:rsidR="001F0DF5">
        <w:rPr>
          <w:u w:val="single"/>
        </w:rPr>
        <w:t xml:space="preserve"> </w:t>
      </w:r>
      <w:r w:rsidRPr="007032BA">
        <w:rPr>
          <w:u w:val="single"/>
        </w:rPr>
        <w:t xml:space="preserve"> by</w:t>
      </w:r>
      <w:proofErr w:type="gramEnd"/>
      <w:r w:rsidRPr="007032BA">
        <w:rPr>
          <w:u w:val="single"/>
        </w:rPr>
        <w:t xml:space="preserve"> phone</w:t>
      </w:r>
      <w:r>
        <w:t xml:space="preserve">:  Ken Murchison, </w:t>
      </w:r>
      <w:r w:rsidR="001F0DF5">
        <w:t>Kristen Maynard.</w:t>
      </w:r>
    </w:p>
    <w:p w:rsidR="00D70AD3" w:rsidRDefault="00D70AD3" w:rsidP="00D70AD3">
      <w:r w:rsidRPr="00394E80">
        <w:rPr>
          <w:u w:val="single"/>
        </w:rPr>
        <w:t>Members Absent</w:t>
      </w:r>
      <w:r>
        <w:t xml:space="preserve">: </w:t>
      </w:r>
      <w:r w:rsidR="001F0DF5">
        <w:t xml:space="preserve">Jessica Maurer, Kalie Hess, Dennis McCartney, Dana Knapp, Rep. </w:t>
      </w:r>
      <w:proofErr w:type="spellStart"/>
      <w:r w:rsidR="001F0DF5">
        <w:t>Bettyann</w:t>
      </w:r>
      <w:proofErr w:type="spellEnd"/>
      <w:r w:rsidR="001F0DF5">
        <w:t xml:space="preserve"> </w:t>
      </w:r>
      <w:proofErr w:type="spellStart"/>
      <w:r w:rsidR="001F0DF5">
        <w:t>Sheats</w:t>
      </w:r>
      <w:proofErr w:type="spellEnd"/>
      <w:r w:rsidR="001F0DF5">
        <w:t xml:space="preserve">, Patricia Quinn, Greg Jordan, Lisa Feldman, Jonathan </w:t>
      </w:r>
      <w:proofErr w:type="spellStart"/>
      <w:r w:rsidR="001F0DF5">
        <w:t>LaBonte</w:t>
      </w:r>
      <w:proofErr w:type="spellEnd"/>
      <w:r w:rsidR="001F0DF5">
        <w:t>, Al Schutz, Giselle White, William Shane.</w:t>
      </w:r>
    </w:p>
    <w:p w:rsidR="00DE58A1" w:rsidRDefault="001F0DF5">
      <w:r>
        <w:t>Meeting c</w:t>
      </w:r>
      <w:r w:rsidR="00DE58A1">
        <w:t>alled to order</w:t>
      </w:r>
      <w:r>
        <w:t xml:space="preserve"> at</w:t>
      </w:r>
      <w:r w:rsidR="00B813B9">
        <w:t xml:space="preserve"> 12:32 pm by Mary Ann.  Quick overview of agenda.</w:t>
      </w:r>
    </w:p>
    <w:p w:rsidR="00B813B9" w:rsidRPr="00CB5499" w:rsidRDefault="00B813B9" w:rsidP="00B813B9">
      <w:pPr>
        <w:rPr>
          <w:b/>
          <w:i/>
        </w:rPr>
      </w:pPr>
      <w:r>
        <w:rPr>
          <w:b/>
        </w:rPr>
        <w:t>January</w:t>
      </w:r>
      <w:r w:rsidRPr="00CB5499">
        <w:rPr>
          <w:b/>
        </w:rPr>
        <w:t xml:space="preserve"> minutes</w:t>
      </w:r>
      <w:r w:rsidRPr="00CB5499">
        <w:t xml:space="preserve">:  </w:t>
      </w:r>
      <w:r>
        <w:rPr>
          <w:b/>
          <w:i/>
        </w:rPr>
        <w:t>Casey</w:t>
      </w:r>
      <w:r w:rsidRPr="00CB5499">
        <w:rPr>
          <w:b/>
          <w:i/>
        </w:rPr>
        <w:t xml:space="preserve"> motioned to approve, second</w:t>
      </w:r>
      <w:r>
        <w:rPr>
          <w:b/>
          <w:i/>
        </w:rPr>
        <w:t xml:space="preserve">ed by </w:t>
      </w:r>
      <w:r>
        <w:rPr>
          <w:b/>
          <w:i/>
        </w:rPr>
        <w:t>Richard</w:t>
      </w:r>
      <w:r>
        <w:rPr>
          <w:b/>
          <w:i/>
        </w:rPr>
        <w:t>.  Unanimous.</w:t>
      </w:r>
    </w:p>
    <w:p w:rsidR="00B813B9" w:rsidRDefault="001A6B21">
      <w:r w:rsidRPr="000B59AC">
        <w:rPr>
          <w:u w:val="single"/>
        </w:rPr>
        <w:t xml:space="preserve">Report to </w:t>
      </w:r>
      <w:r w:rsidR="00B813B9" w:rsidRPr="000B59AC">
        <w:rPr>
          <w:u w:val="single"/>
        </w:rPr>
        <w:t>Governor and L</w:t>
      </w:r>
      <w:r w:rsidRPr="000B59AC">
        <w:rPr>
          <w:u w:val="single"/>
        </w:rPr>
        <w:t>egislature</w:t>
      </w:r>
      <w:r>
        <w:t xml:space="preserve">. </w:t>
      </w:r>
      <w:r w:rsidR="0013711B">
        <w:t xml:space="preserve"> </w:t>
      </w:r>
      <w:r w:rsidR="00B813B9">
        <w:t xml:space="preserve">Review of draft that was distributed previous Friday.  </w:t>
      </w:r>
      <w:r w:rsidR="00A2669B">
        <w:t xml:space="preserve">Mary Ann reviewed the statutory requirements </w:t>
      </w:r>
      <w:r w:rsidR="00B813B9">
        <w:t xml:space="preserve">for the </w:t>
      </w:r>
      <w:r w:rsidR="00A2669B">
        <w:t>report</w:t>
      </w:r>
      <w:r w:rsidR="00B813B9">
        <w:t xml:space="preserve"> and</w:t>
      </w:r>
      <w:r w:rsidR="00A2669B">
        <w:t xml:space="preserve"> described </w:t>
      </w:r>
      <w:r w:rsidR="00B813B9">
        <w:t>the steps taken to develop the draft</w:t>
      </w:r>
      <w:r w:rsidR="00A2669B">
        <w:t>.    Mary</w:t>
      </w:r>
      <w:r w:rsidR="00B813B9">
        <w:t xml:space="preserve"> Ann</w:t>
      </w:r>
      <w:r w:rsidR="00A2669B">
        <w:t xml:space="preserve"> </w:t>
      </w:r>
      <w:r w:rsidR="00B813B9">
        <w:t>outlined</w:t>
      </w:r>
      <w:r w:rsidR="00A2669B">
        <w:t xml:space="preserve"> the </w:t>
      </w:r>
      <w:r w:rsidR="00B813B9">
        <w:t xml:space="preserve">state </w:t>
      </w:r>
      <w:r w:rsidR="00A2669B">
        <w:t>funding scenario as it exists now</w:t>
      </w:r>
    </w:p>
    <w:p w:rsidR="0013711B" w:rsidRDefault="0013711B">
      <w:r>
        <w:t xml:space="preserve">Group discussion:  Sandy:  concern with amount of money requested based on status quo instead of expanded service. </w:t>
      </w:r>
      <w:r w:rsidR="00B813B9">
        <w:t xml:space="preserve"> </w:t>
      </w:r>
      <w:r w:rsidR="00B813B9">
        <w:t>WMTS costs have increased 15% in the last year.</w:t>
      </w:r>
      <w:r>
        <w:t xml:space="preserve"> </w:t>
      </w:r>
      <w:r w:rsidR="00B813B9">
        <w:t xml:space="preserve"> </w:t>
      </w:r>
      <w:r>
        <w:t xml:space="preserve">Answer: half of funding for existing service, half for new services </w:t>
      </w:r>
    </w:p>
    <w:p w:rsidR="00BB5464" w:rsidRDefault="0013711B" w:rsidP="00BB5464">
      <w:r>
        <w:t xml:space="preserve">Chris Chop:  </w:t>
      </w:r>
      <w:r w:rsidR="00B813B9">
        <w:t>S</w:t>
      </w:r>
      <w:r>
        <w:t>olid methodology.  Makes sense to compare to other states.  Advocate</w:t>
      </w:r>
      <w:r w:rsidR="00B813B9">
        <w:t>s</w:t>
      </w:r>
      <w:r>
        <w:t xml:space="preserve"> for </w:t>
      </w:r>
      <w:r w:rsidR="00B813B9">
        <w:t xml:space="preserve">a </w:t>
      </w:r>
      <w:r>
        <w:t>robust prioritization process to screen ap</w:t>
      </w:r>
      <w:r w:rsidR="006A787F">
        <w:t>p</w:t>
      </w:r>
      <w:r>
        <w:t xml:space="preserve">lications.  </w:t>
      </w:r>
      <w:r w:rsidR="00B813B9">
        <w:t>Virginia is a</w:t>
      </w:r>
      <w:r>
        <w:t xml:space="preserve"> good example (smar</w:t>
      </w:r>
      <w:r w:rsidR="00D33D9B">
        <w:t>t scale to prioritize projects) very t</w:t>
      </w:r>
      <w:r>
        <w:t>ransparent.  Will send link to Mary Ann.</w:t>
      </w:r>
      <w:r w:rsidR="00BB5464">
        <w:t xml:space="preserve">  </w:t>
      </w:r>
    </w:p>
    <w:p w:rsidR="006A787F" w:rsidRDefault="00062E43" w:rsidP="006A787F">
      <w:r>
        <w:t xml:space="preserve">Sen Farrin:  </w:t>
      </w:r>
      <w:r w:rsidR="00D33D9B">
        <w:t>H</w:t>
      </w:r>
      <w:r>
        <w:t xml:space="preserve">earings last week on transportation infrastructure and transit.  </w:t>
      </w:r>
      <w:r w:rsidR="00BB5464">
        <w:t>Feels testimony shows an awareness that there is a need.  Real needs identified in this report will be crucial for funding recommendations.  Justification important and transportation committee is commi</w:t>
      </w:r>
      <w:r w:rsidR="00D33D9B">
        <w:t>t</w:t>
      </w:r>
      <w:r w:rsidR="00BB5464">
        <w:t xml:space="preserve">ted to funding from all sources.  </w:t>
      </w:r>
      <w:r w:rsidR="00D33D9B">
        <w:t>Content in r</w:t>
      </w:r>
      <w:r w:rsidR="00BB5464">
        <w:t xml:space="preserve">eport very important.  </w:t>
      </w:r>
      <w:r w:rsidR="006A787F">
        <w:t xml:space="preserve">Work sessions </w:t>
      </w:r>
      <w:r w:rsidR="00D33D9B">
        <w:t xml:space="preserve">are </w:t>
      </w:r>
      <w:r w:rsidR="006A787F">
        <w:t xml:space="preserve">next.  Blue Ribbon Commission needs to address public transit not just infrastructure.  Can bring to the table.  </w:t>
      </w:r>
    </w:p>
    <w:p w:rsidR="003C0B5F" w:rsidRDefault="00BB5464" w:rsidP="003C0B5F">
      <w:r>
        <w:t xml:space="preserve">Tom Reinauer:  </w:t>
      </w:r>
      <w:r w:rsidR="00D33D9B">
        <w:t>C</w:t>
      </w:r>
      <w:r>
        <w:t xml:space="preserve">omparison to peer states should be included </w:t>
      </w:r>
      <w:r w:rsidR="00D33D9B">
        <w:t>(f</w:t>
      </w:r>
      <w:r>
        <w:t>rom Strategic Plan</w:t>
      </w:r>
      <w:r w:rsidR="00D33D9B">
        <w:t>)</w:t>
      </w:r>
      <w:r>
        <w:t xml:space="preserve">.  AASHTO summary helpful, but peer states more similar.  </w:t>
      </w:r>
      <w:r w:rsidR="00D33D9B">
        <w:t>Should r</w:t>
      </w:r>
      <w:r w:rsidR="003C0B5F">
        <w:t>eference Strategic Plan – contains good data, including funding sources.</w:t>
      </w:r>
    </w:p>
    <w:p w:rsidR="003C0B5F" w:rsidRDefault="00BB5464">
      <w:r>
        <w:t xml:space="preserve">Chris Hall:  </w:t>
      </w:r>
      <w:r w:rsidR="00D33D9B">
        <w:t>T</w:t>
      </w:r>
      <w:r>
        <w:t xml:space="preserve">estified on bills. </w:t>
      </w:r>
      <w:r w:rsidR="00D33D9B">
        <w:t xml:space="preserve"> There is s</w:t>
      </w:r>
      <w:r>
        <w:t xml:space="preserve">upport for public transportation.  Open to funding increases for transit.  </w:t>
      </w:r>
      <w:r w:rsidR="00D33D9B">
        <w:t>Skeptical that any funding increases will happen this budget, but optimistic for next year.</w:t>
      </w:r>
      <w:r w:rsidR="003C0B5F">
        <w:t xml:space="preserve"> </w:t>
      </w:r>
      <w:r w:rsidR="00D33D9B">
        <w:t xml:space="preserve"> </w:t>
      </w:r>
      <w:r w:rsidR="003C0B5F">
        <w:t>Ne</w:t>
      </w:r>
      <w:r w:rsidR="00D33D9B">
        <w:t>w</w:t>
      </w:r>
      <w:r w:rsidR="003C0B5F">
        <w:t xml:space="preserve"> revenue streams</w:t>
      </w:r>
      <w:r w:rsidR="00D33D9B">
        <w:t xml:space="preserve"> important.</w:t>
      </w:r>
      <w:r>
        <w:t xml:space="preserve">  </w:t>
      </w:r>
    </w:p>
    <w:p w:rsidR="00DE58A1" w:rsidRDefault="003C0B5F">
      <w:r>
        <w:lastRenderedPageBreak/>
        <w:t xml:space="preserve">Barbara:  </w:t>
      </w:r>
      <w:r w:rsidR="00D33D9B">
        <w:t>S</w:t>
      </w:r>
      <w:r>
        <w:t>hould the local sales tax option be moved up in priority</w:t>
      </w:r>
      <w:r w:rsidR="00D33D9B">
        <w:t>?</w:t>
      </w:r>
      <w:r w:rsidR="00B12698">
        <w:t xml:space="preserve">  If people are making choices about where they live, transportation needs to be included.  Local sales</w:t>
      </w:r>
      <w:r w:rsidR="00D33D9B">
        <w:t xml:space="preserve"> taxes</w:t>
      </w:r>
      <w:r w:rsidR="00B12698">
        <w:t xml:space="preserve"> are controversial but </w:t>
      </w:r>
      <w:r w:rsidR="00D33D9B">
        <w:t>important topic</w:t>
      </w:r>
      <w:r w:rsidR="00B12698">
        <w:t xml:space="preserve">.  </w:t>
      </w:r>
    </w:p>
    <w:p w:rsidR="00B12698" w:rsidRDefault="00B12698">
      <w:r>
        <w:t xml:space="preserve">Zoe:  GPCOG supports local sales tax discussions.  Public Transportation </w:t>
      </w:r>
      <w:r w:rsidR="00D33D9B">
        <w:t>high priority</w:t>
      </w:r>
      <w:r>
        <w:t xml:space="preserve"> in</w:t>
      </w:r>
      <w:r w:rsidR="00D33D9B">
        <w:t xml:space="preserve"> recent</w:t>
      </w:r>
      <w:r>
        <w:t xml:space="preserve"> regional </w:t>
      </w:r>
      <w:r w:rsidR="00D33D9B">
        <w:t>meetings</w:t>
      </w:r>
      <w:r>
        <w:t xml:space="preserve"> both urban and rural.  Be clear that 25% increase only meets 20% of the need.</w:t>
      </w:r>
      <w:r w:rsidR="006472EB">
        <w:t xml:space="preserve">  Make point that problem can’t be solved overnight.</w:t>
      </w:r>
      <w:r w:rsidR="00604FAF">
        <w:t xml:space="preserve">  Page 8:  Explore </w:t>
      </w:r>
      <w:proofErr w:type="spellStart"/>
      <w:r w:rsidR="00604FAF">
        <w:t>GoMaine</w:t>
      </w:r>
      <w:proofErr w:type="spellEnd"/>
      <w:r w:rsidR="00604FAF">
        <w:t xml:space="preserve"> Trip Planner – expand to meet passengers need.  Add shorter term solutions.  Change to be inclusive of other ideas.</w:t>
      </w:r>
    </w:p>
    <w:p w:rsidR="006472EB" w:rsidRDefault="006472EB">
      <w:r>
        <w:t xml:space="preserve">Mary Ann:  </w:t>
      </w:r>
      <w:r w:rsidR="000B59AC">
        <w:t>I</w:t>
      </w:r>
      <w:r>
        <w:t>s group comfortable with this report and adding these ideas?  Maine Transit Association has bill for funding in process.  Report will go to Governor and Legislature.  Report due “early April”.  May be submitted to Legislature on Wednesday.</w:t>
      </w:r>
    </w:p>
    <w:p w:rsidR="006472EB" w:rsidRDefault="006472EB">
      <w:r>
        <w:t xml:space="preserve">Deidra:  </w:t>
      </w:r>
      <w:r w:rsidR="000B59AC">
        <w:t xml:space="preserve">Add </w:t>
      </w:r>
      <w:r>
        <w:t>footnote to recognize concerns but okay for the short term.</w:t>
      </w:r>
    </w:p>
    <w:p w:rsidR="00604FAF" w:rsidRDefault="006472EB">
      <w:r>
        <w:t xml:space="preserve">DOT not staffed to help volunteer networks.  </w:t>
      </w:r>
      <w:r w:rsidR="00604FAF">
        <w:t>Okay to leave recommendation on volunteer coordinator?  Probable consultant to help.  No discussion.</w:t>
      </w:r>
    </w:p>
    <w:p w:rsidR="00604FAF" w:rsidRDefault="00604FAF">
      <w:r>
        <w:t xml:space="preserve">Any major items missing?  </w:t>
      </w:r>
    </w:p>
    <w:p w:rsidR="00604FAF" w:rsidRDefault="00604FAF">
      <w:r>
        <w:t xml:space="preserve">Chris Hall:  </w:t>
      </w:r>
      <w:r w:rsidR="000B59AC">
        <w:t>Need</w:t>
      </w:r>
      <w:r>
        <w:t xml:space="preserve"> vision of end state.  Maybe not this document, but something else.  Value of public transportation.  </w:t>
      </w:r>
      <w:r w:rsidR="00F11A1C">
        <w:t>Maybe in transmittal letter.</w:t>
      </w:r>
    </w:p>
    <w:p w:rsidR="00F11A1C" w:rsidRDefault="00F11A1C">
      <w:r>
        <w:t xml:space="preserve">Theresa:  </w:t>
      </w:r>
      <w:r w:rsidR="000B59AC">
        <w:t>Funding to increase transit also helps</w:t>
      </w:r>
      <w:r>
        <w:t xml:space="preserve"> to employ people, not just to give rides.</w:t>
      </w:r>
    </w:p>
    <w:p w:rsidR="0040590C" w:rsidRDefault="0040590C">
      <w:r>
        <w:t xml:space="preserve">Difficult to provide exact outcomes of how the funding will be used.  Important to develop partnerships.  </w:t>
      </w:r>
    </w:p>
    <w:p w:rsidR="00BD3315" w:rsidRDefault="00BD3315">
      <w:r>
        <w:t xml:space="preserve">Marcia:  </w:t>
      </w:r>
      <w:r w:rsidR="000B59AC">
        <w:t>C</w:t>
      </w:r>
      <w:r>
        <w:t>ite survey results on customer needs.  Good data to have/heartwarming.  Have some testimonials on hand – seniors, low income.  Will supply some of these.</w:t>
      </w:r>
    </w:p>
    <w:p w:rsidR="00BD3315" w:rsidRDefault="000B59AC">
      <w:r>
        <w:t xml:space="preserve">Mary Ann:  </w:t>
      </w:r>
      <w:r w:rsidR="00BD3315">
        <w:t xml:space="preserve">Do any voting members of the Council want to testify on behalf of this report?  Sen. Farrin will request that it be a presentation to the committee.  </w:t>
      </w:r>
      <w:r>
        <w:t xml:space="preserve">Volunteers:  </w:t>
      </w:r>
      <w:r w:rsidR="00BD3315">
        <w:t xml:space="preserve">Chris Hall, Sandy Buchanan, Casey Gilbert, Marcia Larkin.  Chris Chop:  needs a one-pager with highlights and funding needs.  Tom:  agreed.  Make a fast point and will assist.  Farrin – sooner </w:t>
      </w:r>
      <w:r w:rsidR="00B00E64">
        <w:t xml:space="preserve">is better to submit to committee.  Chris Chop and Tom to assist Mary Ann </w:t>
      </w:r>
      <w:r>
        <w:t>create a one-page summary.</w:t>
      </w:r>
    </w:p>
    <w:p w:rsidR="00B00E64" w:rsidRDefault="000B59AC">
      <w:r w:rsidRPr="000B59AC">
        <w:rPr>
          <w:u w:val="single"/>
        </w:rPr>
        <w:t>Locally Coordinated Plan</w:t>
      </w:r>
      <w:r w:rsidR="00B00E64">
        <w:t xml:space="preserve">:  </w:t>
      </w:r>
      <w:r>
        <w:t>T</w:t>
      </w:r>
      <w:r w:rsidR="00B00E64">
        <w:t xml:space="preserve">hanks to everyone for their comments.  Most </w:t>
      </w:r>
      <w:r>
        <w:t xml:space="preserve">were </w:t>
      </w:r>
      <w:r w:rsidR="00B00E64">
        <w:t xml:space="preserve">easy to accommodate.  Jay </w:t>
      </w:r>
      <w:proofErr w:type="spellStart"/>
      <w:r w:rsidR="00B00E64">
        <w:t>Kamm</w:t>
      </w:r>
      <w:proofErr w:type="spellEnd"/>
      <w:r w:rsidR="00B00E64">
        <w:t xml:space="preserve"> </w:t>
      </w:r>
      <w:r>
        <w:t>requested that</w:t>
      </w:r>
      <w:r w:rsidR="00662F69">
        <w:t xml:space="preserve"> the problem of unfunded</w:t>
      </w:r>
      <w:r>
        <w:t xml:space="preserve"> </w:t>
      </w:r>
      <w:r w:rsidR="00B00E64">
        <w:t xml:space="preserve">deadhead miles </w:t>
      </w:r>
      <w:r>
        <w:t xml:space="preserve">be mentioned </w:t>
      </w:r>
      <w:r w:rsidR="00B00E64">
        <w:t xml:space="preserve">somewhere.  Rural states struggle with this the most.  Some volunteers can’t afford to donate their vehicle expenses, just their time.  </w:t>
      </w:r>
      <w:proofErr w:type="gramStart"/>
      <w:r w:rsidR="00B00E64">
        <w:t>Good feedback</w:t>
      </w:r>
      <w:proofErr w:type="gramEnd"/>
      <w:r w:rsidR="00B00E64">
        <w:t xml:space="preserve"> from FTA.  </w:t>
      </w:r>
    </w:p>
    <w:p w:rsidR="00B00E64" w:rsidRDefault="00B00E64">
      <w:r w:rsidRPr="00662F69">
        <w:rPr>
          <w:u w:val="single"/>
        </w:rPr>
        <w:t>Other</w:t>
      </w:r>
      <w:r>
        <w:t>:</w:t>
      </w:r>
    </w:p>
    <w:p w:rsidR="00B00E64" w:rsidRDefault="00B00E64">
      <w:r>
        <w:t xml:space="preserve">Municipal and Aging Task force:  </w:t>
      </w:r>
      <w:r w:rsidR="00662F69">
        <w:t xml:space="preserve">Recent </w:t>
      </w:r>
      <w:r>
        <w:t>meeting</w:t>
      </w:r>
      <w:r w:rsidR="00662F69">
        <w:t>s</w:t>
      </w:r>
      <w:r>
        <w:t xml:space="preserve"> to discuss aging in place and transportation.</w:t>
      </w:r>
    </w:p>
    <w:p w:rsidR="00B00E64" w:rsidRDefault="00B00E64">
      <w:r>
        <w:t xml:space="preserve">Medical Group:  Chris Chop to share lessons learned.  Kalie can’t lead the effort to co-schedule appointments for ease of transportation.  </w:t>
      </w:r>
    </w:p>
    <w:p w:rsidR="00B00E64" w:rsidRDefault="00E11870">
      <w:r w:rsidRPr="00662F69">
        <w:rPr>
          <w:u w:val="single"/>
        </w:rPr>
        <w:lastRenderedPageBreak/>
        <w:t>Closing announcements</w:t>
      </w:r>
      <w:r>
        <w:t xml:space="preserve">:  Duane:  Age Friendly communities volunteer program challenging to sustain, moving to regional </w:t>
      </w:r>
      <w:r w:rsidR="00662F69">
        <w:t>instead of municipal.  April 23-</w:t>
      </w:r>
      <w:r>
        <w:t>10 am Cohen</w:t>
      </w:r>
      <w:r w:rsidR="00662F69">
        <w:t xml:space="preserve"> Center</w:t>
      </w:r>
      <w:r>
        <w:t xml:space="preserve"> discussion on transportation and volunteer driver network for area.  Richard:  </w:t>
      </w:r>
      <w:r w:rsidR="00662F69">
        <w:t>L</w:t>
      </w:r>
      <w:r>
        <w:t xml:space="preserve">ike recommendations.  Will be putting together survey on </w:t>
      </w:r>
      <w:r w:rsidR="00662F69">
        <w:t>M</w:t>
      </w:r>
      <w:r>
        <w:t xml:space="preserve">aine housing to include transportation questions.  Rebecca:  </w:t>
      </w:r>
      <w:r w:rsidR="00662F69">
        <w:t>M</w:t>
      </w:r>
      <w:r>
        <w:t xml:space="preserve">ay attend listening session to legislature </w:t>
      </w:r>
      <w:r w:rsidR="00662F69">
        <w:t>transportation</w:t>
      </w:r>
      <w:r>
        <w:t xml:space="preserve"> committee.  Zoe:  exciting to have both LCP and report to </w:t>
      </w:r>
      <w:r w:rsidR="00662F69">
        <w:t>L</w:t>
      </w:r>
      <w:r>
        <w:t xml:space="preserve">egislature.  GPCOG received funding for piloting service for food shopping and inclusive </w:t>
      </w:r>
      <w:r w:rsidR="00662F69">
        <w:t xml:space="preserve">transportation planning work in PACTS.  </w:t>
      </w:r>
      <w:r w:rsidR="00563CE1">
        <w:t xml:space="preserve">Deidra:  </w:t>
      </w:r>
      <w:r w:rsidR="00662F69">
        <w:t>W</w:t>
      </w:r>
      <w:r w:rsidR="00563CE1">
        <w:t xml:space="preserve">ill review report and get back with comments. Connie:  LCP outstanding. Brad Farrin:  </w:t>
      </w:r>
      <w:r w:rsidR="00662F69">
        <w:t>T</w:t>
      </w:r>
      <w:r w:rsidR="00563CE1">
        <w:t xml:space="preserve">hanks for the </w:t>
      </w:r>
      <w:proofErr w:type="gramStart"/>
      <w:r w:rsidR="00563CE1">
        <w:t>hard work</w:t>
      </w:r>
      <w:proofErr w:type="gramEnd"/>
      <w:r w:rsidR="00563CE1">
        <w:t xml:space="preserve"> and is happy to be a part of the group.  Rick:  </w:t>
      </w:r>
      <w:r w:rsidR="00662F69">
        <w:t>T</w:t>
      </w:r>
      <w:r w:rsidR="00563CE1">
        <w:t xml:space="preserve">hanks for the </w:t>
      </w:r>
      <w:proofErr w:type="gramStart"/>
      <w:r w:rsidR="00563CE1">
        <w:t>good information</w:t>
      </w:r>
      <w:proofErr w:type="gramEnd"/>
      <w:r w:rsidR="00563CE1">
        <w:t>.</w:t>
      </w:r>
      <w:r w:rsidR="00662F69">
        <w:t xml:space="preserve">  Pending Rep. </w:t>
      </w:r>
      <w:proofErr w:type="spellStart"/>
      <w:r w:rsidR="00563CE1">
        <w:t>Sheats</w:t>
      </w:r>
      <w:proofErr w:type="spellEnd"/>
      <w:r w:rsidR="00662F69">
        <w:t xml:space="preserve"> bill to provide more funding for transit.</w:t>
      </w:r>
    </w:p>
    <w:p w:rsidR="00662F69" w:rsidRDefault="00662F69">
      <w:r>
        <w:t>Meeting adjourned at 1:58 pm.</w:t>
      </w:r>
      <w:bookmarkStart w:id="0" w:name="_GoBack"/>
      <w:bookmarkEnd w:id="0"/>
    </w:p>
    <w:sectPr w:rsidR="0066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C3"/>
    <w:rsid w:val="00062E43"/>
    <w:rsid w:val="000B59AC"/>
    <w:rsid w:val="0013711B"/>
    <w:rsid w:val="001A6B21"/>
    <w:rsid w:val="001F0DF5"/>
    <w:rsid w:val="003C0B5F"/>
    <w:rsid w:val="0040590C"/>
    <w:rsid w:val="00425DC3"/>
    <w:rsid w:val="00563CE1"/>
    <w:rsid w:val="00604FAF"/>
    <w:rsid w:val="006472EB"/>
    <w:rsid w:val="00662F69"/>
    <w:rsid w:val="006A787F"/>
    <w:rsid w:val="00A2669B"/>
    <w:rsid w:val="00B00E64"/>
    <w:rsid w:val="00B12698"/>
    <w:rsid w:val="00B813B9"/>
    <w:rsid w:val="00BB5464"/>
    <w:rsid w:val="00BD3315"/>
    <w:rsid w:val="00C41165"/>
    <w:rsid w:val="00D33D9B"/>
    <w:rsid w:val="00D70AD3"/>
    <w:rsid w:val="00DE58A1"/>
    <w:rsid w:val="00E11870"/>
    <w:rsid w:val="00F1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0DA7"/>
  <w15:chartTrackingRefBased/>
  <w15:docId w15:val="{FBED171A-15EB-4E0E-84CB-137CD72D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 Lori</dc:creator>
  <cp:keywords/>
  <dc:description/>
  <cp:lastModifiedBy>Brann, Lori</cp:lastModifiedBy>
  <cp:revision>4</cp:revision>
  <dcterms:created xsi:type="dcterms:W3CDTF">2019-04-09T14:12:00Z</dcterms:created>
  <dcterms:modified xsi:type="dcterms:W3CDTF">2019-04-09T14:35:00Z</dcterms:modified>
</cp:coreProperties>
</file>