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06" w:rsidRDefault="00284606">
      <w:pPr>
        <w:pStyle w:val="Title"/>
      </w:pPr>
      <w:r>
        <w:t>NOTICE</w:t>
      </w:r>
    </w:p>
    <w:p w:rsidR="00284606" w:rsidRDefault="00284606">
      <w:pPr>
        <w:jc w:val="center"/>
      </w:pPr>
    </w:p>
    <w:p w:rsidR="00284606" w:rsidRPr="00DA2F27" w:rsidRDefault="00284606">
      <w:pPr>
        <w:jc w:val="both"/>
        <w:rPr>
          <w:sz w:val="32"/>
          <w:szCs w:val="32"/>
        </w:rPr>
      </w:pPr>
      <w:r w:rsidRPr="00DA2F27">
        <w:rPr>
          <w:sz w:val="32"/>
          <w:szCs w:val="32"/>
        </w:rPr>
        <w:t>Bidders:</w:t>
      </w:r>
    </w:p>
    <w:p w:rsidR="00284606" w:rsidRPr="00DA2F27" w:rsidRDefault="00284606">
      <w:pPr>
        <w:jc w:val="both"/>
        <w:rPr>
          <w:sz w:val="32"/>
          <w:szCs w:val="32"/>
        </w:rPr>
      </w:pPr>
    </w:p>
    <w:p w:rsidR="00C71F37" w:rsidRPr="00DA2F27" w:rsidRDefault="00284606" w:rsidP="00C71F37">
      <w:pPr>
        <w:rPr>
          <w:sz w:val="32"/>
          <w:szCs w:val="32"/>
        </w:rPr>
      </w:pPr>
      <w:r w:rsidRPr="00DA2F27">
        <w:rPr>
          <w:sz w:val="32"/>
          <w:szCs w:val="32"/>
        </w:rPr>
        <w:t xml:space="preserve">Please use the attached “Request for Information” form when </w:t>
      </w:r>
      <w:r w:rsidR="00005092" w:rsidRPr="00DA2F27">
        <w:rPr>
          <w:sz w:val="32"/>
          <w:szCs w:val="32"/>
        </w:rPr>
        <w:t>submitting questions c</w:t>
      </w:r>
      <w:r w:rsidRPr="00DA2F27">
        <w:rPr>
          <w:sz w:val="32"/>
          <w:szCs w:val="32"/>
        </w:rPr>
        <w:t xml:space="preserve">oncerning specific Contracts that have been </w:t>
      </w:r>
      <w:r w:rsidR="00005092" w:rsidRPr="00DA2F27">
        <w:rPr>
          <w:sz w:val="32"/>
          <w:szCs w:val="32"/>
        </w:rPr>
        <w:t>advertised</w:t>
      </w:r>
      <w:r w:rsidR="00B15F81">
        <w:rPr>
          <w:sz w:val="32"/>
          <w:szCs w:val="32"/>
        </w:rPr>
        <w:t xml:space="preserve"> for Bid, i</w:t>
      </w:r>
      <w:r w:rsidRPr="00DA2F27">
        <w:rPr>
          <w:sz w:val="32"/>
          <w:szCs w:val="32"/>
        </w:rPr>
        <w:t>nclude additional numbered pages as required.</w:t>
      </w:r>
      <w:r w:rsidR="00B15F81">
        <w:rPr>
          <w:sz w:val="32"/>
          <w:szCs w:val="32"/>
        </w:rPr>
        <w:t xml:space="preserve"> </w:t>
      </w:r>
      <w:r w:rsidR="00005092" w:rsidRPr="00DA2F27">
        <w:rPr>
          <w:sz w:val="32"/>
          <w:szCs w:val="32"/>
        </w:rPr>
        <w:t xml:space="preserve"> RFI’s</w:t>
      </w:r>
      <w:r w:rsidR="00754FFB" w:rsidRPr="00DA2F27">
        <w:rPr>
          <w:sz w:val="32"/>
          <w:szCs w:val="32"/>
        </w:rPr>
        <w:t xml:space="preserve"> may</w:t>
      </w:r>
      <w:r w:rsidR="005E14A4" w:rsidRPr="00DA2F27">
        <w:rPr>
          <w:sz w:val="32"/>
          <w:szCs w:val="32"/>
        </w:rPr>
        <w:t xml:space="preserve"> be faxed to </w:t>
      </w:r>
      <w:r w:rsidR="00106F9B" w:rsidRPr="00106F9B"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06F9B" w:rsidRPr="00106F9B">
        <w:rPr>
          <w:sz w:val="32"/>
          <w:szCs w:val="32"/>
        </w:rPr>
        <w:instrText xml:space="preserve"> FORMTEXT </w:instrText>
      </w:r>
      <w:r w:rsidR="00106F9B" w:rsidRPr="00106F9B">
        <w:rPr>
          <w:sz w:val="32"/>
          <w:szCs w:val="32"/>
        </w:rPr>
      </w:r>
      <w:r w:rsidR="00106F9B" w:rsidRPr="00106F9B">
        <w:rPr>
          <w:sz w:val="32"/>
          <w:szCs w:val="32"/>
        </w:rPr>
        <w:fldChar w:fldCharType="separate"/>
      </w:r>
      <w:r w:rsidR="00106F9B" w:rsidRPr="00106F9B">
        <w:rPr>
          <w:sz w:val="32"/>
          <w:szCs w:val="32"/>
        </w:rPr>
        <w:t> </w:t>
      </w:r>
      <w:r w:rsidR="00106F9B" w:rsidRPr="00106F9B">
        <w:rPr>
          <w:sz w:val="32"/>
          <w:szCs w:val="32"/>
        </w:rPr>
        <w:t> </w:t>
      </w:r>
      <w:r w:rsidR="00106F9B" w:rsidRPr="00106F9B">
        <w:rPr>
          <w:sz w:val="32"/>
          <w:szCs w:val="32"/>
        </w:rPr>
        <w:t> </w:t>
      </w:r>
      <w:r w:rsidR="00106F9B" w:rsidRPr="00106F9B">
        <w:rPr>
          <w:sz w:val="32"/>
          <w:szCs w:val="32"/>
        </w:rPr>
        <w:t> </w:t>
      </w:r>
      <w:r w:rsidR="00106F9B" w:rsidRPr="00106F9B">
        <w:rPr>
          <w:sz w:val="32"/>
          <w:szCs w:val="32"/>
        </w:rPr>
        <w:t> </w:t>
      </w:r>
      <w:r w:rsidR="00106F9B" w:rsidRPr="00106F9B">
        <w:rPr>
          <w:sz w:val="32"/>
          <w:szCs w:val="32"/>
        </w:rPr>
        <w:fldChar w:fldCharType="end"/>
      </w:r>
      <w:r w:rsidR="00C71F37" w:rsidRPr="00DA2F27">
        <w:rPr>
          <w:sz w:val="32"/>
          <w:szCs w:val="32"/>
        </w:rPr>
        <w:t xml:space="preserve"> </w:t>
      </w:r>
      <w:r w:rsidR="00B15F81">
        <w:rPr>
          <w:sz w:val="32"/>
          <w:szCs w:val="32"/>
        </w:rPr>
        <w:t xml:space="preserve">or </w:t>
      </w:r>
      <w:r w:rsidR="00481605">
        <w:rPr>
          <w:sz w:val="32"/>
          <w:szCs w:val="32"/>
        </w:rPr>
        <w:t xml:space="preserve">submitted </w:t>
      </w:r>
      <w:r w:rsidR="00005092" w:rsidRPr="00DA2F27">
        <w:rPr>
          <w:sz w:val="32"/>
          <w:szCs w:val="32"/>
        </w:rPr>
        <w:t>via</w:t>
      </w:r>
      <w:r w:rsidR="00754FFB" w:rsidRPr="00DA2F27">
        <w:rPr>
          <w:sz w:val="32"/>
          <w:szCs w:val="32"/>
        </w:rPr>
        <w:t xml:space="preserve"> e-mail </w:t>
      </w:r>
      <w:proofErr w:type="gramStart"/>
      <w:r w:rsidR="00754FFB" w:rsidRPr="00DA2F27">
        <w:rPr>
          <w:sz w:val="32"/>
          <w:szCs w:val="32"/>
        </w:rPr>
        <w:t xml:space="preserve">to </w:t>
      </w:r>
      <w:proofErr w:type="gramEnd"/>
      <w:r w:rsidR="00481605" w:rsidRPr="00481605"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481605" w:rsidRPr="00481605">
        <w:rPr>
          <w:sz w:val="32"/>
          <w:szCs w:val="32"/>
        </w:rPr>
        <w:instrText xml:space="preserve"> FORMTEXT </w:instrText>
      </w:r>
      <w:r w:rsidR="00481605" w:rsidRPr="00481605">
        <w:rPr>
          <w:sz w:val="32"/>
          <w:szCs w:val="32"/>
        </w:rPr>
      </w:r>
      <w:r w:rsidR="00481605" w:rsidRPr="00481605">
        <w:rPr>
          <w:sz w:val="32"/>
          <w:szCs w:val="32"/>
        </w:rPr>
        <w:fldChar w:fldCharType="separate"/>
      </w:r>
      <w:r w:rsidR="00481605" w:rsidRPr="00481605">
        <w:rPr>
          <w:sz w:val="32"/>
          <w:szCs w:val="32"/>
        </w:rPr>
        <w:t> </w:t>
      </w:r>
      <w:r w:rsidR="00481605" w:rsidRPr="00481605">
        <w:rPr>
          <w:sz w:val="32"/>
          <w:szCs w:val="32"/>
        </w:rPr>
        <w:t> </w:t>
      </w:r>
      <w:r w:rsidR="00481605" w:rsidRPr="00481605">
        <w:rPr>
          <w:sz w:val="32"/>
          <w:szCs w:val="32"/>
        </w:rPr>
        <w:t> </w:t>
      </w:r>
      <w:r w:rsidR="00481605" w:rsidRPr="00481605">
        <w:rPr>
          <w:sz w:val="32"/>
          <w:szCs w:val="32"/>
        </w:rPr>
        <w:t> </w:t>
      </w:r>
      <w:r w:rsidR="00481605" w:rsidRPr="00481605">
        <w:rPr>
          <w:sz w:val="32"/>
          <w:szCs w:val="32"/>
        </w:rPr>
        <w:t> </w:t>
      </w:r>
      <w:r w:rsidR="00481605" w:rsidRPr="00481605">
        <w:rPr>
          <w:sz w:val="32"/>
          <w:szCs w:val="32"/>
        </w:rPr>
        <w:fldChar w:fldCharType="end"/>
      </w:r>
      <w:r w:rsidR="00754FFB" w:rsidRPr="00DA2F27">
        <w:rPr>
          <w:sz w:val="32"/>
          <w:szCs w:val="32"/>
        </w:rPr>
        <w:t xml:space="preserve">. </w:t>
      </w:r>
    </w:p>
    <w:p w:rsidR="00C71F37" w:rsidRPr="00DA2F27" w:rsidRDefault="00C71F37" w:rsidP="00C71F37">
      <w:pPr>
        <w:rPr>
          <w:sz w:val="32"/>
          <w:szCs w:val="32"/>
        </w:rPr>
      </w:pPr>
    </w:p>
    <w:p w:rsidR="00284606" w:rsidRPr="00DA2F27" w:rsidRDefault="00754FFB" w:rsidP="00C71F37">
      <w:pPr>
        <w:rPr>
          <w:color w:val="0000FF"/>
          <w:sz w:val="32"/>
          <w:szCs w:val="32"/>
        </w:rPr>
      </w:pPr>
      <w:r w:rsidRPr="00DA2F27">
        <w:rPr>
          <w:sz w:val="32"/>
          <w:szCs w:val="32"/>
        </w:rPr>
        <w:t>These are</w:t>
      </w:r>
      <w:r w:rsidR="00A92E96" w:rsidRPr="00DA2F27">
        <w:rPr>
          <w:sz w:val="32"/>
          <w:szCs w:val="32"/>
        </w:rPr>
        <w:t xml:space="preserve"> the only allowable mechanism</w:t>
      </w:r>
      <w:r w:rsidR="00005092" w:rsidRPr="00DA2F27">
        <w:rPr>
          <w:sz w:val="32"/>
          <w:szCs w:val="32"/>
        </w:rPr>
        <w:t>s</w:t>
      </w:r>
      <w:r w:rsidR="00A92E96" w:rsidRPr="00DA2F27">
        <w:rPr>
          <w:sz w:val="32"/>
          <w:szCs w:val="32"/>
        </w:rPr>
        <w:t xml:space="preserve"> for answering Project specific questions. </w:t>
      </w:r>
      <w:r w:rsidR="00481605">
        <w:rPr>
          <w:sz w:val="32"/>
          <w:szCs w:val="32"/>
        </w:rPr>
        <w:t>The Municipality</w:t>
      </w:r>
      <w:r w:rsidR="00A92E96" w:rsidRPr="00DA2F27">
        <w:rPr>
          <w:sz w:val="32"/>
          <w:szCs w:val="32"/>
        </w:rPr>
        <w:t xml:space="preserve"> will not be bound to any answers to Project specific questions received during the Bidding phase through other processes.  </w:t>
      </w:r>
    </w:p>
    <w:p w:rsidR="00005092" w:rsidRPr="00DA2F27" w:rsidRDefault="00005092">
      <w:pPr>
        <w:jc w:val="both"/>
        <w:rPr>
          <w:sz w:val="32"/>
          <w:szCs w:val="32"/>
        </w:rPr>
      </w:pPr>
    </w:p>
    <w:p w:rsidR="000F2C46" w:rsidRDefault="000F2C46" w:rsidP="00BF3E86">
      <w:pPr>
        <w:rPr>
          <w:sz w:val="32"/>
          <w:szCs w:val="32"/>
        </w:rPr>
      </w:pPr>
      <w:r w:rsidRPr="00DA2F27">
        <w:rPr>
          <w:sz w:val="32"/>
          <w:szCs w:val="32"/>
        </w:rPr>
        <w:t xml:space="preserve">When </w:t>
      </w:r>
      <w:r w:rsidR="00005092" w:rsidRPr="00DA2F27">
        <w:rPr>
          <w:sz w:val="32"/>
          <w:szCs w:val="32"/>
        </w:rPr>
        <w:t>submitting RFI</w:t>
      </w:r>
      <w:r w:rsidR="005B49A2" w:rsidRPr="00DA2F27">
        <w:rPr>
          <w:sz w:val="32"/>
          <w:szCs w:val="32"/>
        </w:rPr>
        <w:t xml:space="preserve">s by Email please follow the same guidelines as stated on the “Request </w:t>
      </w:r>
      <w:r w:rsidR="00BF3E86" w:rsidRPr="00DA2F27">
        <w:rPr>
          <w:sz w:val="32"/>
          <w:szCs w:val="32"/>
        </w:rPr>
        <w:t>for</w:t>
      </w:r>
      <w:r w:rsidR="005B49A2" w:rsidRPr="00DA2F27">
        <w:rPr>
          <w:sz w:val="32"/>
          <w:szCs w:val="32"/>
        </w:rPr>
        <w:t xml:space="preserve"> Information</w:t>
      </w:r>
      <w:r w:rsidRPr="00DA2F27">
        <w:rPr>
          <w:sz w:val="32"/>
          <w:szCs w:val="32"/>
        </w:rPr>
        <w:t>” form and</w:t>
      </w:r>
      <w:r w:rsidR="005B49A2" w:rsidRPr="00DA2F27">
        <w:rPr>
          <w:sz w:val="32"/>
          <w:szCs w:val="32"/>
        </w:rPr>
        <w:t xml:space="preserve"> </w:t>
      </w:r>
      <w:proofErr w:type="gramStart"/>
      <w:r w:rsidRPr="00DA2F27">
        <w:rPr>
          <w:sz w:val="32"/>
          <w:szCs w:val="32"/>
        </w:rPr>
        <w:t>include</w:t>
      </w:r>
      <w:proofErr w:type="gramEnd"/>
      <w:r w:rsidR="005B49A2" w:rsidRPr="00DA2F27">
        <w:rPr>
          <w:sz w:val="32"/>
          <w:szCs w:val="32"/>
        </w:rPr>
        <w:t xml:space="preserve"> the word “RFI” along with the Project </w:t>
      </w:r>
      <w:r w:rsidR="00BF3E86">
        <w:rPr>
          <w:sz w:val="32"/>
          <w:szCs w:val="32"/>
        </w:rPr>
        <w:t>name and Identification number</w:t>
      </w:r>
      <w:r w:rsidRPr="00DA2F27">
        <w:rPr>
          <w:sz w:val="32"/>
          <w:szCs w:val="32"/>
        </w:rPr>
        <w:t xml:space="preserve"> in the subject line. </w:t>
      </w: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BF3E86">
      <w:pPr>
        <w:rPr>
          <w:sz w:val="32"/>
          <w:szCs w:val="32"/>
        </w:rPr>
      </w:pPr>
    </w:p>
    <w:p w:rsidR="00481605" w:rsidRDefault="00481605" w:rsidP="00481605">
      <w:pPr>
        <w:jc w:val="center"/>
        <w:rPr>
          <w:sz w:val="36"/>
        </w:rPr>
      </w:pPr>
      <w:r>
        <w:rPr>
          <w:sz w:val="36"/>
        </w:rPr>
        <w:lastRenderedPageBreak/>
        <w:t>Municipality of ____________________</w:t>
      </w:r>
    </w:p>
    <w:p w:rsidR="00481605" w:rsidRDefault="00481605" w:rsidP="00481605">
      <w:pPr>
        <w:jc w:val="center"/>
      </w:pPr>
    </w:p>
    <w:p w:rsidR="00481605" w:rsidRDefault="00481605" w:rsidP="00481605">
      <w:pPr>
        <w:pStyle w:val="Heading1"/>
        <w:spacing w:after="120"/>
      </w:pPr>
      <w:r>
        <w:t>REQUEST FOR INFORMATION</w:t>
      </w:r>
    </w:p>
    <w:p w:rsidR="00481605" w:rsidRDefault="00481605" w:rsidP="00481605">
      <w:pPr>
        <w:pBdr>
          <w:bottom w:val="single" w:sz="6" w:space="4" w:color="auto"/>
        </w:pBdr>
      </w:pPr>
      <w:r>
        <w:tab/>
      </w:r>
      <w:r>
        <w:tab/>
      </w:r>
      <w:r>
        <w:tab/>
        <w:t>Date: _______________     Time: __________</w:t>
      </w:r>
    </w:p>
    <w:p w:rsidR="00481605" w:rsidRDefault="00481605" w:rsidP="00481605">
      <w:pPr>
        <w:pStyle w:val="Heading2"/>
        <w:rPr>
          <w:sz w:val="16"/>
        </w:rPr>
      </w:pPr>
    </w:p>
    <w:p w:rsidR="00481605" w:rsidRDefault="00481605" w:rsidP="00481605">
      <w:pPr>
        <w:pStyle w:val="Heading2"/>
      </w:pPr>
      <w:r>
        <w:t>Information Requested:                WIN:  _________</w:t>
      </w:r>
      <w:proofErr w:type="gramStart"/>
      <w:r>
        <w:t>_  Town</w:t>
      </w:r>
      <w:proofErr w:type="gramEnd"/>
      <w:r>
        <w:t>(s):  _________________________</w:t>
      </w:r>
    </w:p>
    <w:p w:rsidR="00481605" w:rsidRDefault="00481605" w:rsidP="00481605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605" w:rsidRDefault="00481605" w:rsidP="00481605">
      <w:pPr>
        <w:pStyle w:val="Heading2"/>
      </w:pPr>
      <w:r>
        <w:t>Request by:  ______________________________</w:t>
      </w:r>
      <w:proofErr w:type="gramStart"/>
      <w:r>
        <w:t>_  Phone</w:t>
      </w:r>
      <w:proofErr w:type="gramEnd"/>
      <w:r>
        <w:t>: (______)_____________________</w:t>
      </w:r>
    </w:p>
    <w:p w:rsidR="00481605" w:rsidRDefault="00481605" w:rsidP="00481605">
      <w:pPr>
        <w:pBdr>
          <w:bottom w:val="single" w:sz="4" w:space="4" w:color="auto"/>
        </w:pBdr>
        <w:rPr>
          <w:b/>
          <w:bCs/>
        </w:rPr>
      </w:pPr>
      <w:r>
        <w:rPr>
          <w:b/>
          <w:bCs/>
        </w:rPr>
        <w:t>Bid Date:  ________________________________</w:t>
      </w:r>
      <w:proofErr w:type="gramStart"/>
      <w:r>
        <w:rPr>
          <w:b/>
          <w:bCs/>
        </w:rPr>
        <w:t>_  Fax</w:t>
      </w:r>
      <w:proofErr w:type="gramEnd"/>
      <w:r>
        <w:rPr>
          <w:b/>
          <w:bCs/>
        </w:rPr>
        <w:t>:  (_____)________________________</w:t>
      </w:r>
    </w:p>
    <w:p w:rsidR="00481605" w:rsidRPr="00AE2463" w:rsidRDefault="00481605" w:rsidP="00481605">
      <w:pPr>
        <w:spacing w:before="120" w:after="120"/>
        <w:rPr>
          <w:b/>
          <w:bCs/>
          <w:i/>
        </w:rPr>
      </w:pPr>
      <w:r w:rsidRPr="00AE2463">
        <w:rPr>
          <w:b/>
          <w:bCs/>
          <w:i/>
        </w:rPr>
        <w:t>Complete top portion of form and transmit to the number listed in the Notice to Contractors</w:t>
      </w:r>
    </w:p>
    <w:p w:rsidR="00481605" w:rsidRDefault="00481605" w:rsidP="00481605">
      <w:pPr>
        <w:spacing w:after="120"/>
        <w:rPr>
          <w:b/>
          <w:bCs/>
        </w:rPr>
      </w:pPr>
      <w:r>
        <w:rPr>
          <w:b/>
          <w:bCs/>
          <w:sz w:val="36"/>
        </w:rPr>
        <w:t>RFI No: ________</w:t>
      </w:r>
      <w:r>
        <w:rPr>
          <w:b/>
          <w:bCs/>
        </w:rPr>
        <w:t xml:space="preserve">   RFI received: __________________________________________</w:t>
      </w:r>
    </w:p>
    <w:p w:rsidR="00481605" w:rsidRDefault="00481605" w:rsidP="00481605">
      <w:pPr>
        <w:rPr>
          <w:sz w:val="36"/>
        </w:rPr>
      </w:pPr>
      <w:r>
        <w:rPr>
          <w:b/>
          <w:bCs/>
          <w:sz w:val="36"/>
        </w:rPr>
        <w:t>Response:</w:t>
      </w:r>
      <w:r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605" w:rsidRDefault="00481605" w:rsidP="00481605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81605" w:rsidRDefault="00481605" w:rsidP="00481605">
      <w:r>
        <w:tab/>
      </w:r>
      <w:r>
        <w:tab/>
        <w:t>Response By</w:t>
      </w:r>
      <w:proofErr w:type="gramStart"/>
      <w:r>
        <w:t>:_</w:t>
      </w:r>
      <w:proofErr w:type="gramEnd"/>
      <w:r>
        <w:t>_______________________________  Date: __________________</w:t>
      </w:r>
    </w:p>
    <w:p w:rsidR="00481605" w:rsidRPr="00DA2F27" w:rsidRDefault="00481605" w:rsidP="00BF3E86">
      <w:pPr>
        <w:rPr>
          <w:sz w:val="32"/>
          <w:szCs w:val="32"/>
        </w:rPr>
      </w:pPr>
      <w:bookmarkStart w:id="0" w:name="_GoBack"/>
      <w:bookmarkEnd w:id="0"/>
    </w:p>
    <w:p w:rsidR="000F2C46" w:rsidRPr="00DA2F27" w:rsidRDefault="000F2C46">
      <w:pPr>
        <w:jc w:val="both"/>
        <w:rPr>
          <w:sz w:val="32"/>
          <w:szCs w:val="32"/>
        </w:rPr>
      </w:pPr>
    </w:p>
    <w:sectPr w:rsidR="000F2C46" w:rsidRPr="00DA2F27" w:rsidSect="00481605">
      <w:pgSz w:w="12240" w:h="15840" w:code="1"/>
      <w:pgMar w:top="749" w:right="1296" w:bottom="1267" w:left="1440" w:header="648" w:footer="648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96"/>
    <w:rsid w:val="00005092"/>
    <w:rsid w:val="000E3C5E"/>
    <w:rsid w:val="000F2C46"/>
    <w:rsid w:val="00106F9B"/>
    <w:rsid w:val="00284606"/>
    <w:rsid w:val="00331D0C"/>
    <w:rsid w:val="003363AF"/>
    <w:rsid w:val="00364C4D"/>
    <w:rsid w:val="00404B63"/>
    <w:rsid w:val="0042538B"/>
    <w:rsid w:val="00481605"/>
    <w:rsid w:val="005B49A2"/>
    <w:rsid w:val="005E14A4"/>
    <w:rsid w:val="00754FFB"/>
    <w:rsid w:val="007C3187"/>
    <w:rsid w:val="00892777"/>
    <w:rsid w:val="00A92E96"/>
    <w:rsid w:val="00AE2C93"/>
    <w:rsid w:val="00B15F81"/>
    <w:rsid w:val="00B9786F"/>
    <w:rsid w:val="00BA3811"/>
    <w:rsid w:val="00BF3E86"/>
    <w:rsid w:val="00C71F37"/>
    <w:rsid w:val="00DA2F27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1605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481605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72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i/>
      <w:iCs/>
      <w:sz w:val="36"/>
    </w:rPr>
  </w:style>
  <w:style w:type="character" w:styleId="Hyperlink">
    <w:name w:val="Hyperlink"/>
    <w:uiPriority w:val="99"/>
    <w:unhideWhenUsed/>
    <w:rsid w:val="00754FF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816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60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605"/>
    <w:rPr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48160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1605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481605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72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i/>
      <w:iCs/>
      <w:sz w:val="36"/>
    </w:rPr>
  </w:style>
  <w:style w:type="character" w:styleId="Hyperlink">
    <w:name w:val="Hyperlink"/>
    <w:uiPriority w:val="99"/>
    <w:unhideWhenUsed/>
    <w:rsid w:val="00754FF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816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60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605"/>
    <w:rPr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48160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Department of Transportation</Company>
  <LinksUpToDate>false</LinksUpToDate>
  <CharactersWithSpaces>2519</CharactersWithSpaces>
  <SharedDoc>false</SharedDoc>
  <HLinks>
    <vt:vector size="6" baseType="variant"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mailto:RFI-Contracts.MDOT@maine.gov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Scott Bickford</dc:creator>
  <cp:lastModifiedBy>Laberge, Michael</cp:lastModifiedBy>
  <cp:revision>2</cp:revision>
  <cp:lastPrinted>2014-10-21T13:51:00Z</cp:lastPrinted>
  <dcterms:created xsi:type="dcterms:W3CDTF">2016-05-04T17:04:00Z</dcterms:created>
  <dcterms:modified xsi:type="dcterms:W3CDTF">2016-05-04T17:04:00Z</dcterms:modified>
</cp:coreProperties>
</file>