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95C" w:rsidRDefault="0007595C" w:rsidP="0007595C">
      <w:pPr>
        <w:rPr>
          <w:i/>
          <w:color w:val="FF0000"/>
        </w:rPr>
      </w:pPr>
      <w:r>
        <w:rPr>
          <w:b/>
          <w:i/>
          <w:color w:val="FF0000"/>
        </w:rPr>
        <w:t xml:space="preserve">INSTRUCTIONS: </w:t>
      </w:r>
      <w:r>
        <w:rPr>
          <w:i/>
          <w:color w:val="FF0000"/>
        </w:rPr>
        <w:t>This must be submitted on letterhead with all requested documentation.</w:t>
      </w:r>
    </w:p>
    <w:p w:rsidR="0007595C" w:rsidRDefault="0007595C" w:rsidP="0007595C">
      <w:pPr>
        <w:tabs>
          <w:tab w:val="left" w:pos="540"/>
          <w:tab w:val="left" w:pos="4320"/>
        </w:tabs>
        <w:jc w:val="right"/>
        <w:rPr>
          <w:b/>
          <w:i/>
          <w:u w:val="single"/>
        </w:rPr>
      </w:pPr>
    </w:p>
    <w:p w:rsidR="0007595C" w:rsidRDefault="0007595C" w:rsidP="0007595C">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7595C" w:rsidRDefault="0007595C" w:rsidP="0007595C"/>
    <w:p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Project Manager</w:t>
      </w:r>
    </w:p>
    <w:p w:rsidR="0007595C" w:rsidRDefault="0007595C" w:rsidP="0007595C">
      <w:pPr>
        <w:tabs>
          <w:tab w:val="left" w:pos="540"/>
          <w:tab w:val="left" w:pos="4320"/>
        </w:tabs>
      </w:pPr>
      <w:r>
        <w:t>Maine Department of Transportation</w:t>
      </w:r>
    </w:p>
    <w:p w:rsidR="0007595C" w:rsidRDefault="0007595C" w:rsidP="0007595C">
      <w:pPr>
        <w:tabs>
          <w:tab w:val="left" w:pos="540"/>
          <w:tab w:val="left" w:pos="4320"/>
        </w:tabs>
      </w:pPr>
      <w:r>
        <w:t>Bureau of Project Development, Multimodal Program</w:t>
      </w:r>
    </w:p>
    <w:p w:rsidR="0007595C" w:rsidRDefault="0007595C" w:rsidP="0007595C">
      <w:pPr>
        <w:tabs>
          <w:tab w:val="left" w:pos="540"/>
          <w:tab w:val="left" w:pos="4320"/>
        </w:tabs>
      </w:pPr>
      <w:r>
        <w:t>16 State House Station</w:t>
      </w:r>
    </w:p>
    <w:p w:rsidR="0007595C" w:rsidRDefault="0007595C" w:rsidP="0007595C">
      <w:pPr>
        <w:tabs>
          <w:tab w:val="left" w:pos="540"/>
          <w:tab w:val="left" w:pos="4320"/>
        </w:tabs>
      </w:pPr>
      <w:smartTag w:uri="urn:schemas-microsoft-com:office:smarttags" w:element="City">
        <w:r>
          <w:t>Augusta</w:t>
        </w:r>
      </w:smartTag>
      <w:r>
        <w:t xml:space="preserve">, </w:t>
      </w:r>
      <w:smartTag w:uri="urn:schemas-microsoft-com:office:smarttags" w:element="State">
        <w:r>
          <w:t>ME</w:t>
        </w:r>
      </w:smartTag>
      <w:r>
        <w:t xml:space="preserve"> 04333-0016</w:t>
      </w:r>
    </w:p>
    <w:p w:rsidR="0007595C" w:rsidRDefault="0007595C" w:rsidP="0007595C">
      <w:pPr>
        <w:tabs>
          <w:tab w:val="left" w:pos="540"/>
          <w:tab w:val="left" w:pos="4320"/>
        </w:tabs>
      </w:pPr>
    </w:p>
    <w:p w:rsidR="0007595C" w:rsidRDefault="0007595C" w:rsidP="0007595C">
      <w:pPr>
        <w:tabs>
          <w:tab w:val="left" w:pos="900"/>
        </w:tabs>
        <w:rPr>
          <w:b/>
        </w:rPr>
      </w:pPr>
      <w:r>
        <w:rPr>
          <w:b/>
        </w:rPr>
        <w:t xml:space="preserve">Subject: Final Invoice and Notification of Completion of Work </w:t>
      </w:r>
    </w:p>
    <w:p w:rsidR="0007595C" w:rsidRDefault="0007595C" w:rsidP="0007595C">
      <w:pPr>
        <w:tabs>
          <w:tab w:val="left" w:pos="900"/>
        </w:tabs>
      </w:pPr>
      <w:r>
        <w:rPr>
          <w:b/>
        </w:rPr>
        <w:t xml:space="preserve">                </w:t>
      </w:r>
      <w:r>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Contract #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7595C" w:rsidRDefault="0007595C" w:rsidP="0007595C">
      <w:pPr>
        <w:tabs>
          <w:tab w:val="left" w:pos="540"/>
          <w:tab w:val="left" w:pos="4320"/>
        </w:tabs>
      </w:pPr>
    </w:p>
    <w:p w:rsidR="0007595C" w:rsidRDefault="0007595C" w:rsidP="00340CC9">
      <w:pPr>
        <w:tabs>
          <w:tab w:val="left" w:pos="540"/>
          <w:tab w:val="left" w:pos="4320"/>
        </w:tabs>
        <w:spacing w:after="80"/>
      </w:pPr>
      <w:r>
        <w:t xml:space="preserve">This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the contractor has completed all work on the subject project in accordance with the construction contract and approved modifications, and that: </w:t>
      </w:r>
    </w:p>
    <w:p w:rsidR="0007595C" w:rsidRDefault="0007595C" w:rsidP="00340CC9">
      <w:pPr>
        <w:pStyle w:val="ListParagraph"/>
        <w:numPr>
          <w:ilvl w:val="0"/>
          <w:numId w:val="94"/>
        </w:numPr>
        <w:tabs>
          <w:tab w:val="left" w:pos="540"/>
          <w:tab w:val="left" w:pos="4320"/>
        </w:tabs>
        <w:spacing w:after="80"/>
        <w:ind w:left="792" w:hanging="432"/>
        <w:contextualSpacing w:val="0"/>
      </w:pPr>
      <w:r>
        <w:t xml:space="preserve">   The Municipality has accepted the work;</w:t>
      </w:r>
    </w:p>
    <w:p w:rsidR="0007595C" w:rsidRDefault="0007595C" w:rsidP="00340CC9">
      <w:pPr>
        <w:pStyle w:val="ListParagraph"/>
        <w:numPr>
          <w:ilvl w:val="0"/>
          <w:numId w:val="94"/>
        </w:numPr>
        <w:tabs>
          <w:tab w:val="left" w:pos="540"/>
          <w:tab w:val="left" w:pos="4320"/>
        </w:tabs>
        <w:spacing w:after="80"/>
        <w:contextualSpacing w:val="0"/>
      </w:pPr>
      <w:r>
        <w:t xml:space="preserve">   All quantities were measured in accordance with the contract;</w:t>
      </w:r>
    </w:p>
    <w:p w:rsidR="0007595C" w:rsidRDefault="0007595C" w:rsidP="00340CC9">
      <w:pPr>
        <w:pStyle w:val="ListParagraph"/>
        <w:numPr>
          <w:ilvl w:val="0"/>
          <w:numId w:val="94"/>
        </w:numPr>
        <w:tabs>
          <w:tab w:val="left" w:pos="540"/>
          <w:tab w:val="left" w:pos="4320"/>
        </w:tabs>
        <w:spacing w:after="80"/>
        <w:contextualSpacing w:val="0"/>
      </w:pPr>
      <w:r>
        <w:t xml:space="preserve">   Final quantities have been reconciled and agreed to by the contractor;</w:t>
      </w:r>
    </w:p>
    <w:p w:rsidR="0007595C" w:rsidRDefault="0007595C" w:rsidP="00340CC9">
      <w:pPr>
        <w:pStyle w:val="ListParagraph"/>
        <w:numPr>
          <w:ilvl w:val="0"/>
          <w:numId w:val="94"/>
        </w:numPr>
        <w:tabs>
          <w:tab w:val="left" w:pos="540"/>
          <w:tab w:val="left" w:pos="4320"/>
        </w:tabs>
        <w:spacing w:after="80"/>
        <w:contextualSpacing w:val="0"/>
      </w:pPr>
      <w:r>
        <w:t xml:space="preserve">   The Municipality has all required supporting documentation for the final quantities;</w:t>
      </w:r>
    </w:p>
    <w:p w:rsidR="0007595C" w:rsidRDefault="0007595C" w:rsidP="00340CC9">
      <w:pPr>
        <w:pStyle w:val="ListParagraph"/>
        <w:numPr>
          <w:ilvl w:val="0"/>
          <w:numId w:val="94"/>
        </w:numPr>
        <w:tabs>
          <w:tab w:val="left" w:pos="540"/>
          <w:tab w:val="left" w:pos="4320"/>
        </w:tabs>
        <w:spacing w:after="80"/>
        <w:contextualSpacing w:val="0"/>
      </w:pPr>
      <w:r>
        <w:t xml:space="preserve">   There are no outstanding claims or disputes associated with the project; and </w:t>
      </w:r>
    </w:p>
    <w:p w:rsidR="0007595C" w:rsidRDefault="0007595C" w:rsidP="0007595C">
      <w:pPr>
        <w:pStyle w:val="ListParagraph"/>
        <w:numPr>
          <w:ilvl w:val="0"/>
          <w:numId w:val="94"/>
        </w:numPr>
        <w:tabs>
          <w:tab w:val="left" w:pos="540"/>
          <w:tab w:val="left" w:pos="4320"/>
        </w:tabs>
      </w:pPr>
      <w:r>
        <w:t xml:space="preserve">   All fees and contract balances have been paid, including expenses from preliminary engineering, right-of-way, construction, inspection, and construction engineering.</w:t>
      </w:r>
    </w:p>
    <w:p w:rsidR="0007595C" w:rsidRDefault="0007595C" w:rsidP="0007595C">
      <w:pPr>
        <w:tabs>
          <w:tab w:val="left" w:pos="540"/>
          <w:tab w:val="left" w:pos="4320"/>
        </w:tabs>
      </w:pPr>
    </w:p>
    <w:p w:rsidR="0007595C" w:rsidRDefault="0007595C" w:rsidP="0007595C">
      <w:pPr>
        <w:tabs>
          <w:tab w:val="left" w:pos="540"/>
          <w:tab w:val="left" w:pos="4320"/>
        </w:tabs>
      </w:pPr>
      <w:r>
        <w:t>Attached is the final invoice for the project requesting reimbursement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as MaineDOT’s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share of expenditures for the service period,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Attached is the documentation necessary to support this request, including copies of invoices received and checks issued. I understand that the Municipality’s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share of MaineDOT’s internal charges to the project will be reconciled and deducted from this final invoice.</w:t>
      </w:r>
    </w:p>
    <w:p w:rsidR="0007595C" w:rsidRDefault="0007595C" w:rsidP="0007595C">
      <w:pPr>
        <w:tabs>
          <w:tab w:val="left" w:pos="540"/>
          <w:tab w:val="left" w:pos="4320"/>
        </w:tabs>
      </w:pPr>
    </w:p>
    <w:p w:rsidR="0007595C" w:rsidRDefault="0007595C" w:rsidP="0007595C">
      <w:pPr>
        <w:tabs>
          <w:tab w:val="left" w:pos="540"/>
          <w:tab w:val="left" w:pos="4320"/>
        </w:tabs>
      </w:pPr>
      <w:r>
        <w:t xml:space="preserve">Also attached is a copy of the federally required </w:t>
      </w:r>
      <w:r w:rsidRPr="00A214A6">
        <w:rPr>
          <w:u w:val="single"/>
        </w:rPr>
        <w:t>consultant evaluation</w:t>
      </w:r>
      <w:r>
        <w:t xml:space="preserve"> for the project.</w:t>
      </w:r>
    </w:p>
    <w:p w:rsidR="0007595C" w:rsidRDefault="0007595C" w:rsidP="0007595C">
      <w:pPr>
        <w:tabs>
          <w:tab w:val="left" w:pos="540"/>
          <w:tab w:val="left" w:pos="4320"/>
        </w:tabs>
      </w:pPr>
    </w:p>
    <w:p w:rsidR="0007595C" w:rsidRDefault="0007595C" w:rsidP="0007595C">
      <w:pPr>
        <w:tabs>
          <w:tab w:val="left" w:pos="540"/>
          <w:tab w:val="left" w:pos="4320"/>
        </w:tabs>
        <w:rPr>
          <w:i/>
          <w:sz w:val="23"/>
          <w:szCs w:val="23"/>
        </w:rPr>
      </w:pPr>
      <w:r>
        <w:rPr>
          <w:i/>
          <w:sz w:val="23"/>
          <w:szCs w:val="23"/>
        </w:rPr>
        <w:t>By signing this invoice, I certify to the best of my knowledge and belief that the information provided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07595C" w:rsidRDefault="0007595C" w:rsidP="0007595C">
      <w:pPr>
        <w:tabs>
          <w:tab w:val="left" w:pos="540"/>
          <w:tab w:val="left" w:pos="4320"/>
        </w:tabs>
      </w:pPr>
    </w:p>
    <w:p w:rsidR="0007595C" w:rsidRDefault="0007595C" w:rsidP="0007595C">
      <w:pPr>
        <w:tabs>
          <w:tab w:val="left" w:pos="540"/>
          <w:tab w:val="left" w:pos="4320"/>
        </w:tabs>
      </w:pPr>
      <w:r>
        <w:t>Sincerely,</w:t>
      </w:r>
      <w:bookmarkStart w:id="0" w:name="_GoBack"/>
      <w:bookmarkEnd w:id="0"/>
    </w:p>
    <w:p w:rsidR="00340CC9" w:rsidRDefault="00340CC9" w:rsidP="0007595C">
      <w:pPr>
        <w:tabs>
          <w:tab w:val="left" w:pos="540"/>
          <w:tab w:val="left" w:pos="4320"/>
        </w:tabs>
      </w:pPr>
    </w:p>
    <w:p w:rsidR="0007595C" w:rsidRDefault="0007595C" w:rsidP="0007595C">
      <w:pPr>
        <w:tabs>
          <w:tab w:val="left" w:pos="540"/>
          <w:tab w:val="left" w:pos="4320"/>
        </w:tabs>
      </w:pPr>
    </w:p>
    <w:p w:rsidR="0007595C" w:rsidRDefault="0007595C" w:rsidP="0007595C">
      <w:pPr>
        <w:tabs>
          <w:tab w:val="left" w:pos="540"/>
          <w:tab w:val="left" w:pos="4320"/>
        </w:tabs>
      </w:pPr>
    </w:p>
    <w:p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rsidR="0007595C" w:rsidRDefault="0007595C" w:rsidP="0007595C">
      <w:pPr>
        <w:tabs>
          <w:tab w:val="left" w:pos="540"/>
          <w:tab w:val="left" w:pos="4320"/>
        </w:tabs>
      </w:pPr>
    </w:p>
    <w:p w:rsidR="00025007" w:rsidRDefault="0007595C" w:rsidP="00340CC9">
      <w:pPr>
        <w:tabs>
          <w:tab w:val="left" w:pos="540"/>
          <w:tab w:val="left" w:pos="4320"/>
        </w:tabs>
      </w:pPr>
      <w:r>
        <w:rPr>
          <w:u w:val="single"/>
        </w:rPr>
        <w:t>Enclosure</w:t>
      </w:r>
      <w:r>
        <w:t>: Final billing</w:t>
      </w:r>
    </w:p>
    <w:sectPr w:rsidR="00025007" w:rsidSect="00384C98">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95C" w:rsidRDefault="0007595C">
      <w:r>
        <w:separator/>
      </w:r>
    </w:p>
  </w:endnote>
  <w:endnote w:type="continuationSeparator" w:id="0">
    <w:p w:rsidR="0007595C" w:rsidRDefault="0007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DC" w:rsidRPr="00F020DC" w:rsidRDefault="00F020DC" w:rsidP="00F020DC">
    <w:pPr>
      <w:pStyle w:val="Footer"/>
      <w:jc w:val="right"/>
      <w:rPr>
        <w:i/>
        <w:sz w:val="20"/>
        <w:szCs w:val="20"/>
      </w:rPr>
    </w:pPr>
    <w:r w:rsidRPr="00F020DC">
      <w:rPr>
        <w:i/>
        <w:sz w:val="20"/>
        <w:szCs w:val="20"/>
      </w:rPr>
      <w:t>Updated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95C" w:rsidRDefault="0007595C">
      <w:r>
        <w:separator/>
      </w:r>
    </w:p>
  </w:footnote>
  <w:footnote w:type="continuationSeparator" w:id="0">
    <w:p w:rsidR="0007595C" w:rsidRDefault="0007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943" w:rsidRDefault="00F32943" w:rsidP="00F32943">
    <w:pPr>
      <w:tabs>
        <w:tab w:val="left" w:pos="540"/>
        <w:tab w:val="left" w:pos="4320"/>
      </w:tabs>
      <w:spacing w:after="60"/>
      <w:rPr>
        <w:b/>
        <w:i/>
        <w:sz w:val="25"/>
        <w:szCs w:val="25"/>
        <w:u w:val="single"/>
      </w:rPr>
    </w:pPr>
    <w:r w:rsidRPr="00DD212B">
      <w:rPr>
        <w:b/>
        <w:i/>
        <w:sz w:val="25"/>
        <w:szCs w:val="25"/>
        <w:u w:val="single"/>
      </w:rPr>
      <w:t>Communication 20: Final Invoice</w:t>
    </w:r>
    <w:r>
      <w:rPr>
        <w:b/>
        <w:i/>
        <w:sz w:val="25"/>
        <w:szCs w:val="25"/>
        <w:u w:val="single"/>
      </w:rPr>
      <w:t xml:space="preserve"> (Federal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604"/>
    <w:multiLevelType w:val="hybridMultilevel"/>
    <w:tmpl w:val="6E5C1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656DA"/>
    <w:multiLevelType w:val="hybridMultilevel"/>
    <w:tmpl w:val="486CA5AC"/>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60F5"/>
    <w:multiLevelType w:val="hybridMultilevel"/>
    <w:tmpl w:val="398AEBB2"/>
    <w:lvl w:ilvl="0" w:tplc="C550FF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0BCD"/>
    <w:multiLevelType w:val="hybridMultilevel"/>
    <w:tmpl w:val="F1388E36"/>
    <w:lvl w:ilvl="0" w:tplc="8E70D98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0295"/>
    <w:multiLevelType w:val="hybridMultilevel"/>
    <w:tmpl w:val="0C021162"/>
    <w:lvl w:ilvl="0" w:tplc="56AC6B24">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97E6ACC"/>
    <w:multiLevelType w:val="hybridMultilevel"/>
    <w:tmpl w:val="A920BD92"/>
    <w:lvl w:ilvl="0" w:tplc="0F02332E">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35E03"/>
    <w:multiLevelType w:val="hybridMultilevel"/>
    <w:tmpl w:val="4EE297FA"/>
    <w:lvl w:ilvl="0" w:tplc="01487C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5B1895"/>
    <w:multiLevelType w:val="hybridMultilevel"/>
    <w:tmpl w:val="93B4F64E"/>
    <w:lvl w:ilvl="0" w:tplc="FB129BC4">
      <w:start w:val="1"/>
      <w:numFmt w:val="bullet"/>
      <w:lvlText w:val="▪"/>
      <w:lvlJc w:val="left"/>
      <w:pPr>
        <w:ind w:left="1440" w:hanging="360"/>
      </w:pPr>
      <w:rPr>
        <w:rFonts w:ascii="Arial" w:hAnsi="Arial"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F4C55"/>
    <w:multiLevelType w:val="hybridMultilevel"/>
    <w:tmpl w:val="BD6A00FC"/>
    <w:lvl w:ilvl="0" w:tplc="1120635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15AD"/>
    <w:multiLevelType w:val="hybridMultilevel"/>
    <w:tmpl w:val="E6224C20"/>
    <w:lvl w:ilvl="0" w:tplc="BC1C050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0FAA2AE0"/>
    <w:multiLevelType w:val="multilevel"/>
    <w:tmpl w:val="CBCCDC86"/>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2" w15:restartNumberingAfterBreak="0">
    <w:nsid w:val="13497E69"/>
    <w:multiLevelType w:val="hybridMultilevel"/>
    <w:tmpl w:val="A466852C"/>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561CD"/>
    <w:multiLevelType w:val="hybridMultilevel"/>
    <w:tmpl w:val="4B98750E"/>
    <w:lvl w:ilvl="0" w:tplc="285840A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2777A"/>
    <w:multiLevelType w:val="hybridMultilevel"/>
    <w:tmpl w:val="73B8CE04"/>
    <w:lvl w:ilvl="0" w:tplc="0CAC7626">
      <w:start w:val="1"/>
      <w:numFmt w:val="bullet"/>
      <w:lvlText w:val=""/>
      <w:lvlJc w:val="left"/>
      <w:pPr>
        <w:tabs>
          <w:tab w:val="num" w:pos="1080"/>
        </w:tabs>
        <w:ind w:left="1080" w:hanging="360"/>
      </w:pPr>
      <w:rPr>
        <w:rFonts w:ascii="Wingdings" w:hAnsi="Wingdings" w:hint="default"/>
        <w:b w:val="0"/>
        <w:i w:val="0"/>
        <w:color w:val="auto"/>
        <w:sz w:val="22"/>
        <w:szCs w:val="22"/>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801291"/>
    <w:multiLevelType w:val="hybridMultilevel"/>
    <w:tmpl w:val="0332F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E3679C"/>
    <w:multiLevelType w:val="hybridMultilevel"/>
    <w:tmpl w:val="2B0CEDDE"/>
    <w:lvl w:ilvl="0" w:tplc="11DA36F4">
      <w:start w:val="1"/>
      <w:numFmt w:val="bullet"/>
      <w:lvlText w:val="q"/>
      <w:lvlJc w:val="left"/>
      <w:pPr>
        <w:ind w:left="422" w:hanging="360"/>
      </w:pPr>
      <w:rPr>
        <w:rFonts w:ascii="Wingdings" w:hAnsi="Wingdings"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15:restartNumberingAfterBreak="0">
    <w:nsid w:val="17931447"/>
    <w:multiLevelType w:val="hybridMultilevel"/>
    <w:tmpl w:val="561E23B6"/>
    <w:lvl w:ilvl="0" w:tplc="7486DD1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53B1F"/>
    <w:multiLevelType w:val="hybridMultilevel"/>
    <w:tmpl w:val="0EB6AFA4"/>
    <w:lvl w:ilvl="0" w:tplc="C25A77C4">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0559F"/>
    <w:multiLevelType w:val="hybridMultilevel"/>
    <w:tmpl w:val="6D5030B6"/>
    <w:lvl w:ilvl="0" w:tplc="FB129BC4">
      <w:start w:val="1"/>
      <w:numFmt w:val="bullet"/>
      <w:lvlText w:val="▪"/>
      <w:lvlJc w:val="left"/>
      <w:pPr>
        <w:tabs>
          <w:tab w:val="num" w:pos="648"/>
        </w:tabs>
        <w:ind w:left="648" w:hanging="288"/>
      </w:pPr>
      <w:rPr>
        <w:rFonts w:ascii="Arial" w:hAnsi="Arial" w:hint="default"/>
        <w:b w:val="0"/>
        <w:i w:val="0"/>
        <w:color w:val="auto"/>
        <w:sz w:val="28"/>
        <w:szCs w:val="28"/>
      </w:rPr>
    </w:lvl>
    <w:lvl w:ilvl="1" w:tplc="69B82B10">
      <w:start w:val="1"/>
      <w:numFmt w:val="bullet"/>
      <w:lvlText w:val=""/>
      <w:lvlJc w:val="left"/>
      <w:pPr>
        <w:tabs>
          <w:tab w:val="num" w:pos="576"/>
        </w:tabs>
        <w:ind w:left="576" w:hanging="360"/>
      </w:pPr>
      <w:rPr>
        <w:rFonts w:ascii="Symbol" w:hAnsi="Symbol" w:hint="default"/>
        <w:b w:val="0"/>
        <w:i w:val="0"/>
        <w:color w:val="auto"/>
        <w:sz w:val="25"/>
        <w:szCs w:val="25"/>
      </w:rPr>
    </w:lvl>
    <w:lvl w:ilvl="2" w:tplc="CD22096C">
      <w:start w:val="1"/>
      <w:numFmt w:val="bullet"/>
      <w:lvlText w:val=""/>
      <w:lvlJc w:val="left"/>
      <w:pPr>
        <w:tabs>
          <w:tab w:val="num" w:pos="936"/>
        </w:tabs>
        <w:ind w:left="936" w:hanging="360"/>
      </w:pPr>
      <w:rPr>
        <w:rFonts w:ascii="Wingdings" w:hAnsi="Wingdings" w:hint="default"/>
        <w:sz w:val="25"/>
        <w:szCs w:val="25"/>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0" w15:restartNumberingAfterBreak="0">
    <w:nsid w:val="18C042AB"/>
    <w:multiLevelType w:val="hybridMultilevel"/>
    <w:tmpl w:val="AF0C100E"/>
    <w:lvl w:ilvl="0" w:tplc="04090005">
      <w:start w:val="1"/>
      <w:numFmt w:val="bullet"/>
      <w:lvlText w:val=""/>
      <w:lvlJc w:val="left"/>
      <w:pPr>
        <w:ind w:left="720" w:hanging="360"/>
      </w:pPr>
      <w:rPr>
        <w:rFonts w:ascii="Wingdings" w:hAnsi="Wingdings"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17C77"/>
    <w:multiLevelType w:val="hybridMultilevel"/>
    <w:tmpl w:val="D88C0246"/>
    <w:lvl w:ilvl="0" w:tplc="2CDC6A0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3232CC"/>
    <w:multiLevelType w:val="hybridMultilevel"/>
    <w:tmpl w:val="F490D996"/>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E6B91"/>
    <w:multiLevelType w:val="hybridMultilevel"/>
    <w:tmpl w:val="14CC49D8"/>
    <w:lvl w:ilvl="0" w:tplc="8E70D980">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8B3C09"/>
    <w:multiLevelType w:val="hybridMultilevel"/>
    <w:tmpl w:val="E62A6DBA"/>
    <w:lvl w:ilvl="0" w:tplc="F7C283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D67240"/>
    <w:multiLevelType w:val="hybridMultilevel"/>
    <w:tmpl w:val="45EE1B12"/>
    <w:lvl w:ilvl="0" w:tplc="E3C80816">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12E226F"/>
    <w:multiLevelType w:val="hybridMultilevel"/>
    <w:tmpl w:val="665EA266"/>
    <w:lvl w:ilvl="0" w:tplc="AB9E710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40E645B"/>
    <w:multiLevelType w:val="hybridMultilevel"/>
    <w:tmpl w:val="09881F62"/>
    <w:lvl w:ilvl="0" w:tplc="71E026B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184F99"/>
    <w:multiLevelType w:val="hybridMultilevel"/>
    <w:tmpl w:val="DAB4D96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9046F6"/>
    <w:multiLevelType w:val="hybridMultilevel"/>
    <w:tmpl w:val="8CA2C436"/>
    <w:lvl w:ilvl="0" w:tplc="E6DE60C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FC70DC"/>
    <w:multiLevelType w:val="hybridMultilevel"/>
    <w:tmpl w:val="E0DCD83E"/>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67473B"/>
    <w:multiLevelType w:val="hybridMultilevel"/>
    <w:tmpl w:val="EEFE14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8CF4CB6"/>
    <w:multiLevelType w:val="hybridMultilevel"/>
    <w:tmpl w:val="460EF000"/>
    <w:lvl w:ilvl="0" w:tplc="EA5C88D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ABF2F16"/>
    <w:multiLevelType w:val="hybridMultilevel"/>
    <w:tmpl w:val="51385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77235B"/>
    <w:multiLevelType w:val="hybridMultilevel"/>
    <w:tmpl w:val="F6B049D2"/>
    <w:lvl w:ilvl="0" w:tplc="8A5A4634">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D4A1F17"/>
    <w:multiLevelType w:val="hybridMultilevel"/>
    <w:tmpl w:val="C2605D8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6C1EFD"/>
    <w:multiLevelType w:val="hybridMultilevel"/>
    <w:tmpl w:val="68E0B1EA"/>
    <w:lvl w:ilvl="0" w:tplc="CD98F3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B241A"/>
    <w:multiLevelType w:val="hybridMultilevel"/>
    <w:tmpl w:val="5BD08C44"/>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7A5750"/>
    <w:multiLevelType w:val="hybridMultilevel"/>
    <w:tmpl w:val="95E4D50A"/>
    <w:lvl w:ilvl="0" w:tplc="724417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052042"/>
    <w:multiLevelType w:val="hybridMultilevel"/>
    <w:tmpl w:val="99328C72"/>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B62C9B"/>
    <w:multiLevelType w:val="hybridMultilevel"/>
    <w:tmpl w:val="2C3C4E1A"/>
    <w:lvl w:ilvl="0" w:tplc="D316739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026297"/>
    <w:multiLevelType w:val="hybridMultilevel"/>
    <w:tmpl w:val="6B8A271C"/>
    <w:lvl w:ilvl="0" w:tplc="C4045196">
      <w:start w:val="1"/>
      <w:numFmt w:val="bullet"/>
      <w:lvlText w:val=""/>
      <w:lvlJc w:val="left"/>
      <w:pPr>
        <w:ind w:left="720" w:hanging="360"/>
      </w:pPr>
      <w:rPr>
        <w:rFonts w:ascii="Wingdings" w:hAnsi="Wingding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F272F"/>
    <w:multiLevelType w:val="hybridMultilevel"/>
    <w:tmpl w:val="DA2A3B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BB53C8"/>
    <w:multiLevelType w:val="hybridMultilevel"/>
    <w:tmpl w:val="612E7A2A"/>
    <w:lvl w:ilvl="0" w:tplc="3B324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217E6A"/>
    <w:multiLevelType w:val="hybridMultilevel"/>
    <w:tmpl w:val="8C922022"/>
    <w:lvl w:ilvl="0" w:tplc="35DEE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BB0D96"/>
    <w:multiLevelType w:val="hybridMultilevel"/>
    <w:tmpl w:val="C51EC6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9" w15:restartNumberingAfterBreak="0">
    <w:nsid w:val="3E4D4248"/>
    <w:multiLevelType w:val="hybridMultilevel"/>
    <w:tmpl w:val="6400CC06"/>
    <w:lvl w:ilvl="0" w:tplc="2CDC6A04">
      <w:start w:val="1"/>
      <w:numFmt w:val="bullet"/>
      <w:lvlText w:val=""/>
      <w:lvlJc w:val="left"/>
      <w:pPr>
        <w:ind w:left="360" w:hanging="360"/>
      </w:pPr>
      <w:rPr>
        <w:rFonts w:ascii="Wingdings" w:hAnsi="Wingdings" w:hint="default"/>
        <w:b w:val="0"/>
        <w:i w:val="0"/>
        <w:color w:val="auto"/>
        <w:sz w:val="24"/>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00719B7"/>
    <w:multiLevelType w:val="hybridMultilevel"/>
    <w:tmpl w:val="656A0A7A"/>
    <w:lvl w:ilvl="0" w:tplc="3D6E1638">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49726F9"/>
    <w:multiLevelType w:val="multilevel"/>
    <w:tmpl w:val="93721E1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45115162"/>
    <w:multiLevelType w:val="hybridMultilevel"/>
    <w:tmpl w:val="DD00FABA"/>
    <w:lvl w:ilvl="0" w:tplc="503ED2A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564475D"/>
    <w:multiLevelType w:val="hybridMultilevel"/>
    <w:tmpl w:val="06FEAB1E"/>
    <w:lvl w:ilvl="0" w:tplc="2CDC6A04">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210D12"/>
    <w:multiLevelType w:val="hybridMultilevel"/>
    <w:tmpl w:val="E6EA31F2"/>
    <w:lvl w:ilvl="0" w:tplc="7430C2B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90B6722"/>
    <w:multiLevelType w:val="hybridMultilevel"/>
    <w:tmpl w:val="D904F69A"/>
    <w:lvl w:ilvl="0" w:tplc="F5543E86">
      <w:start w:val="1"/>
      <w:numFmt w:val="bullet"/>
      <w:lvlText w:val=""/>
      <w:lvlJc w:val="left"/>
      <w:pPr>
        <w:ind w:left="360" w:hanging="360"/>
      </w:pPr>
      <w:rPr>
        <w:rFonts w:ascii="Wingdings" w:hAnsi="Wingdings" w:hint="default"/>
        <w:b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C5A6A6A"/>
    <w:multiLevelType w:val="hybridMultilevel"/>
    <w:tmpl w:val="D4404492"/>
    <w:lvl w:ilvl="0" w:tplc="09346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872F08"/>
    <w:multiLevelType w:val="hybridMultilevel"/>
    <w:tmpl w:val="9D4E50CA"/>
    <w:lvl w:ilvl="0" w:tplc="BC2EB4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5E1BA4"/>
    <w:multiLevelType w:val="hybridMultilevel"/>
    <w:tmpl w:val="52841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FB77240"/>
    <w:multiLevelType w:val="hybridMultilevel"/>
    <w:tmpl w:val="844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307616"/>
    <w:multiLevelType w:val="hybridMultilevel"/>
    <w:tmpl w:val="3D0C8130"/>
    <w:lvl w:ilvl="0" w:tplc="862CDF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1544377"/>
    <w:multiLevelType w:val="hybridMultilevel"/>
    <w:tmpl w:val="E7F40530"/>
    <w:lvl w:ilvl="0" w:tplc="57B655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076E03"/>
    <w:multiLevelType w:val="hybridMultilevel"/>
    <w:tmpl w:val="FAAC480C"/>
    <w:lvl w:ilvl="0" w:tplc="629EE146">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69B82B10">
      <w:start w:val="1"/>
      <w:numFmt w:val="bullet"/>
      <w:lvlText w:val=""/>
      <w:lvlJc w:val="left"/>
      <w:pPr>
        <w:tabs>
          <w:tab w:val="num" w:pos="936"/>
        </w:tabs>
        <w:ind w:left="936" w:hanging="360"/>
      </w:pPr>
      <w:rPr>
        <w:rFonts w:ascii="Symbol" w:hAnsi="Symbol" w:hint="default"/>
        <w:b w:val="0"/>
        <w:i w:val="0"/>
        <w:color w:val="auto"/>
        <w:sz w:val="25"/>
        <w:szCs w:val="25"/>
      </w:rPr>
    </w:lvl>
    <w:lvl w:ilvl="2" w:tplc="69B82B10">
      <w:start w:val="1"/>
      <w:numFmt w:val="bullet"/>
      <w:lvlText w:val=""/>
      <w:lvlJc w:val="left"/>
      <w:pPr>
        <w:tabs>
          <w:tab w:val="num" w:pos="1296"/>
        </w:tabs>
        <w:ind w:left="1296" w:hanging="360"/>
      </w:pPr>
      <w:rPr>
        <w:rFonts w:ascii="Symbol" w:hAnsi="Symbol"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4" w15:restartNumberingAfterBreak="0">
    <w:nsid w:val="576E50B4"/>
    <w:multiLevelType w:val="hybridMultilevel"/>
    <w:tmpl w:val="1D68693C"/>
    <w:lvl w:ilvl="0" w:tplc="A970B6E2">
      <w:start w:val="1"/>
      <w:numFmt w:val="bullet"/>
      <w:lvlText w:val=""/>
      <w:lvlJc w:val="left"/>
      <w:pPr>
        <w:ind w:left="1080" w:hanging="360"/>
      </w:pPr>
      <w:rPr>
        <w:rFonts w:ascii="Wingdings" w:hAnsi="Wingdings"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7E354EE"/>
    <w:multiLevelType w:val="hybridMultilevel"/>
    <w:tmpl w:val="B6FEDC74"/>
    <w:lvl w:ilvl="0" w:tplc="CC14C082">
      <w:start w:val="1"/>
      <w:numFmt w:val="bullet"/>
      <w:lvlText w:val=""/>
      <w:lvlJc w:val="left"/>
      <w:pPr>
        <w:tabs>
          <w:tab w:val="num" w:pos="720"/>
        </w:tabs>
        <w:ind w:left="720" w:hanging="360"/>
      </w:pPr>
      <w:rPr>
        <w:rFonts w:ascii="Symbol" w:hAnsi="Symbol" w:hint="default"/>
        <w:b w:val="0"/>
        <w:i w:val="0"/>
        <w:sz w:val="24"/>
        <w:szCs w:val="20"/>
      </w:rPr>
    </w:lvl>
    <w:lvl w:ilvl="1" w:tplc="75129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8A32C5D"/>
    <w:multiLevelType w:val="hybridMultilevel"/>
    <w:tmpl w:val="2E886950"/>
    <w:lvl w:ilvl="0" w:tplc="11DA36F4">
      <w:start w:val="1"/>
      <w:numFmt w:val="bullet"/>
      <w:lvlText w:val="q"/>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8EF0356"/>
    <w:multiLevelType w:val="hybridMultilevel"/>
    <w:tmpl w:val="4972F716"/>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91C5703"/>
    <w:multiLevelType w:val="hybridMultilevel"/>
    <w:tmpl w:val="FB188C56"/>
    <w:lvl w:ilvl="0" w:tplc="63C87DBE">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2FF88AE6">
      <w:start w:val="1"/>
      <w:numFmt w:val="bullet"/>
      <w:lvlText w:val="▪"/>
      <w:lvlJc w:val="left"/>
      <w:pPr>
        <w:tabs>
          <w:tab w:val="num" w:pos="936"/>
        </w:tabs>
        <w:ind w:left="936" w:hanging="360"/>
      </w:pPr>
      <w:rPr>
        <w:rFonts w:ascii="Arial" w:hAnsi="Arial" w:hint="default"/>
        <w:b w:val="0"/>
        <w:i w:val="0"/>
        <w:color w:val="auto"/>
        <w:sz w:val="25"/>
        <w:szCs w:val="25"/>
      </w:rPr>
    </w:lvl>
    <w:lvl w:ilvl="2" w:tplc="04090003">
      <w:start w:val="1"/>
      <w:numFmt w:val="bullet"/>
      <w:lvlText w:val="o"/>
      <w:lvlJc w:val="left"/>
      <w:pPr>
        <w:tabs>
          <w:tab w:val="num" w:pos="1296"/>
        </w:tabs>
        <w:ind w:left="1296" w:hanging="360"/>
      </w:pPr>
      <w:rPr>
        <w:rFonts w:ascii="Courier New" w:hAnsi="Courier New" w:cs="Courier New"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9"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172E12"/>
    <w:multiLevelType w:val="hybridMultilevel"/>
    <w:tmpl w:val="25D2704C"/>
    <w:lvl w:ilvl="0" w:tplc="9B580AEA">
      <w:start w:val="1"/>
      <w:numFmt w:val="bullet"/>
      <w:lvlText w:val=""/>
      <w:lvlJc w:val="left"/>
      <w:pPr>
        <w:ind w:hanging="360"/>
      </w:pPr>
      <w:rPr>
        <w:rFonts w:ascii="Symbol" w:eastAsia="Symbol" w:hAnsi="Symbol" w:hint="default"/>
        <w:sz w:val="24"/>
        <w:szCs w:val="24"/>
      </w:rPr>
    </w:lvl>
    <w:lvl w:ilvl="1" w:tplc="F334C682">
      <w:start w:val="1"/>
      <w:numFmt w:val="bullet"/>
      <w:lvlText w:val="•"/>
      <w:lvlJc w:val="left"/>
      <w:rPr>
        <w:rFonts w:hint="default"/>
      </w:rPr>
    </w:lvl>
    <w:lvl w:ilvl="2" w:tplc="E4D0AB2E">
      <w:start w:val="1"/>
      <w:numFmt w:val="bullet"/>
      <w:lvlText w:val="•"/>
      <w:lvlJc w:val="left"/>
      <w:rPr>
        <w:rFonts w:hint="default"/>
      </w:rPr>
    </w:lvl>
    <w:lvl w:ilvl="3" w:tplc="70CE2AE8">
      <w:start w:val="1"/>
      <w:numFmt w:val="bullet"/>
      <w:lvlText w:val="•"/>
      <w:lvlJc w:val="left"/>
      <w:rPr>
        <w:rFonts w:hint="default"/>
      </w:rPr>
    </w:lvl>
    <w:lvl w:ilvl="4" w:tplc="65A61D3A">
      <w:start w:val="1"/>
      <w:numFmt w:val="bullet"/>
      <w:lvlText w:val="•"/>
      <w:lvlJc w:val="left"/>
      <w:rPr>
        <w:rFonts w:hint="default"/>
      </w:rPr>
    </w:lvl>
    <w:lvl w:ilvl="5" w:tplc="816EDEEC">
      <w:start w:val="1"/>
      <w:numFmt w:val="bullet"/>
      <w:lvlText w:val="•"/>
      <w:lvlJc w:val="left"/>
      <w:rPr>
        <w:rFonts w:hint="default"/>
      </w:rPr>
    </w:lvl>
    <w:lvl w:ilvl="6" w:tplc="8DA8FA58">
      <w:start w:val="1"/>
      <w:numFmt w:val="bullet"/>
      <w:lvlText w:val="•"/>
      <w:lvlJc w:val="left"/>
      <w:rPr>
        <w:rFonts w:hint="default"/>
      </w:rPr>
    </w:lvl>
    <w:lvl w:ilvl="7" w:tplc="87DA4F4E">
      <w:start w:val="1"/>
      <w:numFmt w:val="bullet"/>
      <w:lvlText w:val="•"/>
      <w:lvlJc w:val="left"/>
      <w:rPr>
        <w:rFonts w:hint="default"/>
      </w:rPr>
    </w:lvl>
    <w:lvl w:ilvl="8" w:tplc="B7D87A36">
      <w:start w:val="1"/>
      <w:numFmt w:val="bullet"/>
      <w:lvlText w:val="•"/>
      <w:lvlJc w:val="left"/>
      <w:rPr>
        <w:rFonts w:hint="default"/>
      </w:rPr>
    </w:lvl>
  </w:abstractNum>
  <w:abstractNum w:abstractNumId="71" w15:restartNumberingAfterBreak="0">
    <w:nsid w:val="5CFD3123"/>
    <w:multiLevelType w:val="hybridMultilevel"/>
    <w:tmpl w:val="85A2223E"/>
    <w:lvl w:ilvl="0" w:tplc="B8F63AA8">
      <w:start w:val="1"/>
      <w:numFmt w:val="decimal"/>
      <w:lvlText w:val="%1."/>
      <w:lvlJc w:val="left"/>
      <w:pPr>
        <w:ind w:left="1080" w:hanging="360"/>
      </w:pPr>
      <w:rPr>
        <w:rFonts w:hint="default"/>
        <w:b w:val="0"/>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326A6A"/>
    <w:multiLevelType w:val="hybridMultilevel"/>
    <w:tmpl w:val="863AC8D2"/>
    <w:lvl w:ilvl="0" w:tplc="B01EE18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E8B4D06"/>
    <w:multiLevelType w:val="hybridMultilevel"/>
    <w:tmpl w:val="96A26374"/>
    <w:lvl w:ilvl="0" w:tplc="D424F75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1B77BDE"/>
    <w:multiLevelType w:val="hybridMultilevel"/>
    <w:tmpl w:val="7F544D80"/>
    <w:lvl w:ilvl="0" w:tplc="A9303628">
      <w:start w:val="1"/>
      <w:numFmt w:val="bullet"/>
      <w:lvlText w:val="o"/>
      <w:lvlJc w:val="left"/>
      <w:pPr>
        <w:tabs>
          <w:tab w:val="num" w:pos="1080"/>
        </w:tabs>
        <w:ind w:left="1080" w:hanging="360"/>
      </w:pPr>
      <w:rPr>
        <w:rFonts w:ascii="Courier New" w:hAnsi="Courier New" w:cs="Courier New" w:hint="default"/>
        <w:b w:val="0"/>
        <w:i w:val="0"/>
        <w:color w:val="auto"/>
        <w:sz w:val="24"/>
        <w:szCs w:val="24"/>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1FD7F9F"/>
    <w:multiLevelType w:val="hybridMultilevel"/>
    <w:tmpl w:val="FFC6FA62"/>
    <w:lvl w:ilvl="0" w:tplc="15801EBA">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6"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764E11"/>
    <w:multiLevelType w:val="hybridMultilevel"/>
    <w:tmpl w:val="72F20B2C"/>
    <w:lvl w:ilvl="0" w:tplc="105CDBDE">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5564BC"/>
    <w:multiLevelType w:val="hybridMultilevel"/>
    <w:tmpl w:val="ED0204AC"/>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88D2EBD"/>
    <w:multiLevelType w:val="hybridMultilevel"/>
    <w:tmpl w:val="92E62EEA"/>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A7B475A"/>
    <w:multiLevelType w:val="hybridMultilevel"/>
    <w:tmpl w:val="FEE2D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D5A6A27"/>
    <w:multiLevelType w:val="hybridMultilevel"/>
    <w:tmpl w:val="447CA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D5F2D18"/>
    <w:multiLevelType w:val="hybridMultilevel"/>
    <w:tmpl w:val="FCA6F352"/>
    <w:lvl w:ilvl="0" w:tplc="8E70D980">
      <w:start w:val="1"/>
      <w:numFmt w:val="bullet"/>
      <w:lvlText w:val=""/>
      <w:lvlJc w:val="left"/>
      <w:pPr>
        <w:ind w:left="720" w:hanging="360"/>
      </w:pPr>
      <w:rPr>
        <w:rFonts w:ascii="Wingdings" w:hAnsi="Wingdings" w:hint="default"/>
        <w:sz w:val="20"/>
        <w:szCs w:val="20"/>
      </w:rPr>
    </w:lvl>
    <w:lvl w:ilvl="1" w:tplc="DF4E390C">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4F1A73"/>
    <w:multiLevelType w:val="hybridMultilevel"/>
    <w:tmpl w:val="6F7C475C"/>
    <w:lvl w:ilvl="0" w:tplc="E0C8FB96">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49296D"/>
    <w:multiLevelType w:val="hybridMultilevel"/>
    <w:tmpl w:val="BCF81E6A"/>
    <w:lvl w:ilvl="0" w:tplc="237005E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7704D32"/>
    <w:multiLevelType w:val="hybridMultilevel"/>
    <w:tmpl w:val="D632F37E"/>
    <w:lvl w:ilvl="0" w:tplc="C5B41F52">
      <w:start w:val="1"/>
      <w:numFmt w:val="bullet"/>
      <w:lvlText w:val=""/>
      <w:lvlJc w:val="left"/>
      <w:pPr>
        <w:tabs>
          <w:tab w:val="num" w:pos="720"/>
        </w:tabs>
        <w:ind w:left="720" w:hanging="360"/>
      </w:pPr>
      <w:rPr>
        <w:rFonts w:ascii="Symbol" w:hAnsi="Symbol" w:hint="default"/>
        <w:b w:val="0"/>
        <w:i w:val="0"/>
        <w:sz w:val="24"/>
        <w:szCs w:val="24"/>
      </w:rPr>
    </w:lvl>
    <w:lvl w:ilvl="1" w:tplc="887ECE6A">
      <w:start w:val="1"/>
      <w:numFmt w:val="bullet"/>
      <w:lvlText w:val=""/>
      <w:lvlJc w:val="left"/>
      <w:pPr>
        <w:tabs>
          <w:tab w:val="num" w:pos="1440"/>
        </w:tabs>
        <w:ind w:left="1440" w:hanging="360"/>
      </w:pPr>
      <w:rPr>
        <w:rFonts w:ascii="Wingdings" w:hAnsi="Wingdings" w:hint="default"/>
        <w:b w:val="0"/>
        <w:i w:val="0"/>
        <w:color w:val="auto"/>
        <w:sz w:val="25"/>
        <w:szCs w:val="25"/>
      </w:rPr>
    </w:lvl>
    <w:lvl w:ilvl="2" w:tplc="42FC2050">
      <w:start w:val="1"/>
      <w:numFmt w:val="bullet"/>
      <w:lvlText w:val=""/>
      <w:lvlJc w:val="left"/>
      <w:pPr>
        <w:tabs>
          <w:tab w:val="num" w:pos="2160"/>
        </w:tabs>
        <w:ind w:left="2160" w:hanging="360"/>
      </w:pPr>
      <w:rPr>
        <w:rFonts w:ascii="Wingdings" w:hAnsi="Wingdings" w:hint="default"/>
        <w:sz w:val="25"/>
        <w:szCs w:val="25"/>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9057452"/>
    <w:multiLevelType w:val="hybridMultilevel"/>
    <w:tmpl w:val="A3FC7A2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2C71C6"/>
    <w:multiLevelType w:val="hybridMultilevel"/>
    <w:tmpl w:val="082CCC3E"/>
    <w:lvl w:ilvl="0" w:tplc="14E63D2E">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C46A0D"/>
    <w:multiLevelType w:val="hybridMultilevel"/>
    <w:tmpl w:val="6B365194"/>
    <w:lvl w:ilvl="0" w:tplc="110699BA">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F512DD5"/>
    <w:multiLevelType w:val="hybridMultilevel"/>
    <w:tmpl w:val="EBFA975E"/>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8F557F"/>
    <w:multiLevelType w:val="hybridMultilevel"/>
    <w:tmpl w:val="276E18E6"/>
    <w:lvl w:ilvl="0" w:tplc="EFC885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6"/>
  </w:num>
  <w:num w:numId="3">
    <w:abstractNumId w:val="11"/>
  </w:num>
  <w:num w:numId="4">
    <w:abstractNumId w:val="14"/>
  </w:num>
  <w:num w:numId="5">
    <w:abstractNumId w:val="75"/>
  </w:num>
  <w:num w:numId="6">
    <w:abstractNumId w:val="77"/>
  </w:num>
  <w:num w:numId="7">
    <w:abstractNumId w:val="74"/>
  </w:num>
  <w:num w:numId="8">
    <w:abstractNumId w:val="43"/>
  </w:num>
  <w:num w:numId="9">
    <w:abstractNumId w:val="26"/>
  </w:num>
  <w:num w:numId="10">
    <w:abstractNumId w:val="51"/>
  </w:num>
  <w:num w:numId="11">
    <w:abstractNumId w:val="49"/>
  </w:num>
  <w:num w:numId="12">
    <w:abstractNumId w:val="64"/>
  </w:num>
  <w:num w:numId="13">
    <w:abstractNumId w:val="70"/>
  </w:num>
  <w:num w:numId="14">
    <w:abstractNumId w:val="19"/>
  </w:num>
  <w:num w:numId="15">
    <w:abstractNumId w:val="13"/>
  </w:num>
  <w:num w:numId="16">
    <w:abstractNumId w:val="83"/>
  </w:num>
  <w:num w:numId="17">
    <w:abstractNumId w:val="2"/>
  </w:num>
  <w:num w:numId="18">
    <w:abstractNumId w:val="89"/>
  </w:num>
  <w:num w:numId="19">
    <w:abstractNumId w:val="9"/>
  </w:num>
  <w:num w:numId="20">
    <w:abstractNumId w:val="40"/>
  </w:num>
  <w:num w:numId="21">
    <w:abstractNumId w:val="56"/>
  </w:num>
  <w:num w:numId="22">
    <w:abstractNumId w:val="38"/>
  </w:num>
  <w:num w:numId="23">
    <w:abstractNumId w:val="45"/>
  </w:num>
  <w:num w:numId="24">
    <w:abstractNumId w:val="3"/>
  </w:num>
  <w:num w:numId="25">
    <w:abstractNumId w:val="55"/>
  </w:num>
  <w:num w:numId="26">
    <w:abstractNumId w:val="53"/>
  </w:num>
  <w:num w:numId="27">
    <w:abstractNumId w:val="28"/>
  </w:num>
  <w:num w:numId="28">
    <w:abstractNumId w:val="68"/>
  </w:num>
  <w:num w:numId="29">
    <w:abstractNumId w:val="7"/>
  </w:num>
  <w:num w:numId="30">
    <w:abstractNumId w:val="33"/>
  </w:num>
  <w:num w:numId="31">
    <w:abstractNumId w:val="17"/>
  </w:num>
  <w:num w:numId="32">
    <w:abstractNumId w:val="72"/>
  </w:num>
  <w:num w:numId="33">
    <w:abstractNumId w:val="27"/>
  </w:num>
  <w:num w:numId="34">
    <w:abstractNumId w:val="61"/>
  </w:num>
  <w:num w:numId="35">
    <w:abstractNumId w:val="52"/>
  </w:num>
  <w:num w:numId="36">
    <w:abstractNumId w:val="50"/>
  </w:num>
  <w:num w:numId="37">
    <w:abstractNumId w:val="35"/>
  </w:num>
  <w:num w:numId="38">
    <w:abstractNumId w:val="63"/>
  </w:num>
  <w:num w:numId="39">
    <w:abstractNumId w:val="5"/>
  </w:num>
  <w:num w:numId="40">
    <w:abstractNumId w:val="18"/>
  </w:num>
  <w:num w:numId="41">
    <w:abstractNumId w:val="42"/>
  </w:num>
  <w:num w:numId="42">
    <w:abstractNumId w:val="54"/>
  </w:num>
  <w:num w:numId="43">
    <w:abstractNumId w:val="25"/>
  </w:num>
  <w:num w:numId="44">
    <w:abstractNumId w:val="66"/>
  </w:num>
  <w:num w:numId="45">
    <w:abstractNumId w:val="22"/>
  </w:num>
  <w:num w:numId="46">
    <w:abstractNumId w:val="31"/>
  </w:num>
  <w:num w:numId="47">
    <w:abstractNumId w:val="12"/>
  </w:num>
  <w:num w:numId="48">
    <w:abstractNumId w:val="41"/>
  </w:num>
  <w:num w:numId="49">
    <w:abstractNumId w:val="39"/>
  </w:num>
  <w:num w:numId="50">
    <w:abstractNumId w:val="32"/>
  </w:num>
  <w:num w:numId="51">
    <w:abstractNumId w:val="44"/>
  </w:num>
  <w:num w:numId="52">
    <w:abstractNumId w:val="1"/>
  </w:num>
  <w:num w:numId="53">
    <w:abstractNumId w:val="90"/>
  </w:num>
  <w:num w:numId="54">
    <w:abstractNumId w:val="80"/>
  </w:num>
  <w:num w:numId="55">
    <w:abstractNumId w:val="57"/>
  </w:num>
  <w:num w:numId="56">
    <w:abstractNumId w:val="29"/>
  </w:num>
  <w:num w:numId="57">
    <w:abstractNumId w:val="87"/>
  </w:num>
  <w:num w:numId="58">
    <w:abstractNumId w:val="59"/>
  </w:num>
  <w:num w:numId="59">
    <w:abstractNumId w:val="16"/>
  </w:num>
  <w:num w:numId="60">
    <w:abstractNumId w:val="48"/>
  </w:num>
  <w:num w:numId="61">
    <w:abstractNumId w:val="36"/>
  </w:num>
  <w:num w:numId="62">
    <w:abstractNumId w:val="8"/>
  </w:num>
  <w:num w:numId="63">
    <w:abstractNumId w:val="79"/>
  </w:num>
  <w:num w:numId="64">
    <w:abstractNumId w:val="67"/>
  </w:num>
  <w:num w:numId="65">
    <w:abstractNumId w:val="15"/>
  </w:num>
  <w:num w:numId="66">
    <w:abstractNumId w:val="58"/>
  </w:num>
  <w:num w:numId="67">
    <w:abstractNumId w:val="0"/>
  </w:num>
  <w:num w:numId="68">
    <w:abstractNumId w:val="73"/>
  </w:num>
  <w:num w:numId="69">
    <w:abstractNumId w:val="60"/>
  </w:num>
  <w:num w:numId="70">
    <w:abstractNumId w:val="30"/>
  </w:num>
  <w:num w:numId="71">
    <w:abstractNumId w:val="65"/>
  </w:num>
  <w:num w:numId="72">
    <w:abstractNumId w:val="62"/>
  </w:num>
  <w:num w:numId="73">
    <w:abstractNumId w:val="46"/>
  </w:num>
  <w:num w:numId="74">
    <w:abstractNumId w:val="37"/>
  </w:num>
  <w:num w:numId="75">
    <w:abstractNumId w:val="88"/>
  </w:num>
  <w:num w:numId="76">
    <w:abstractNumId w:val="78"/>
  </w:num>
  <w:num w:numId="77">
    <w:abstractNumId w:val="69"/>
  </w:num>
  <w:num w:numId="78">
    <w:abstractNumId w:val="47"/>
  </w:num>
  <w:num w:numId="79">
    <w:abstractNumId w:val="6"/>
  </w:num>
  <w:num w:numId="80">
    <w:abstractNumId w:val="10"/>
  </w:num>
  <w:num w:numId="81">
    <w:abstractNumId w:val="4"/>
  </w:num>
  <w:num w:numId="82">
    <w:abstractNumId w:val="34"/>
  </w:num>
  <w:num w:numId="83">
    <w:abstractNumId w:val="81"/>
  </w:num>
  <w:num w:numId="84">
    <w:abstractNumId w:val="82"/>
  </w:num>
  <w:num w:numId="85">
    <w:abstractNumId w:val="20"/>
  </w:num>
  <w:num w:numId="86">
    <w:abstractNumId w:val="23"/>
  </w:num>
  <w:num w:numId="87">
    <w:abstractNumId w:val="91"/>
  </w:num>
  <w:num w:numId="88">
    <w:abstractNumId w:val="85"/>
  </w:num>
  <w:num w:numId="89">
    <w:abstractNumId w:val="84"/>
  </w:num>
  <w:num w:numId="90">
    <w:abstractNumId w:val="71"/>
  </w:num>
  <w:num w:numId="91">
    <w:abstractNumId w:val="76"/>
  </w:num>
  <w:num w:numId="92">
    <w:abstractNumId w:val="78"/>
  </w:num>
  <w:num w:numId="93">
    <w:abstractNumId w:val="24"/>
  </w:num>
  <w:num w:numId="94">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5C"/>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C0"/>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361"/>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95C"/>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0B24"/>
    <w:rsid w:val="0009112F"/>
    <w:rsid w:val="000919A5"/>
    <w:rsid w:val="000920E7"/>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5FF"/>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2FB3"/>
    <w:rsid w:val="001532C6"/>
    <w:rsid w:val="0015335E"/>
    <w:rsid w:val="00153A8D"/>
    <w:rsid w:val="0015430B"/>
    <w:rsid w:val="00154732"/>
    <w:rsid w:val="001549D9"/>
    <w:rsid w:val="001552B3"/>
    <w:rsid w:val="0015568A"/>
    <w:rsid w:val="001559CE"/>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5F75"/>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5724"/>
    <w:rsid w:val="001C589A"/>
    <w:rsid w:val="001C5A84"/>
    <w:rsid w:val="001C5FD2"/>
    <w:rsid w:val="001C63AA"/>
    <w:rsid w:val="001C6463"/>
    <w:rsid w:val="001C6F37"/>
    <w:rsid w:val="001C7012"/>
    <w:rsid w:val="001C74F2"/>
    <w:rsid w:val="001C750F"/>
    <w:rsid w:val="001C774C"/>
    <w:rsid w:val="001D0C2A"/>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1F30"/>
    <w:rsid w:val="001E2B37"/>
    <w:rsid w:val="001E2E5F"/>
    <w:rsid w:val="001E2FA1"/>
    <w:rsid w:val="001E3298"/>
    <w:rsid w:val="001E3779"/>
    <w:rsid w:val="001E3BF1"/>
    <w:rsid w:val="001E3F3E"/>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1409"/>
    <w:rsid w:val="002A1667"/>
    <w:rsid w:val="002A2EE7"/>
    <w:rsid w:val="002A390B"/>
    <w:rsid w:val="002A4250"/>
    <w:rsid w:val="002A4777"/>
    <w:rsid w:val="002A4A00"/>
    <w:rsid w:val="002A5033"/>
    <w:rsid w:val="002A54E4"/>
    <w:rsid w:val="002A5787"/>
    <w:rsid w:val="002A5CCB"/>
    <w:rsid w:val="002A5D66"/>
    <w:rsid w:val="002A65D6"/>
    <w:rsid w:val="002A686F"/>
    <w:rsid w:val="002A6A4B"/>
    <w:rsid w:val="002A6EF3"/>
    <w:rsid w:val="002A7754"/>
    <w:rsid w:val="002A7A94"/>
    <w:rsid w:val="002B0A1E"/>
    <w:rsid w:val="002B0C6A"/>
    <w:rsid w:val="002B0CF6"/>
    <w:rsid w:val="002B10B8"/>
    <w:rsid w:val="002B26D0"/>
    <w:rsid w:val="002B28DD"/>
    <w:rsid w:val="002B2C3E"/>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596D"/>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45BB"/>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CC9"/>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3F7FBA"/>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B29"/>
    <w:rsid w:val="00433F6C"/>
    <w:rsid w:val="0043461C"/>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FB6"/>
    <w:rsid w:val="00472268"/>
    <w:rsid w:val="00472747"/>
    <w:rsid w:val="00472975"/>
    <w:rsid w:val="00472A7A"/>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6E"/>
    <w:rsid w:val="004A66A1"/>
    <w:rsid w:val="004A6B82"/>
    <w:rsid w:val="004A6C94"/>
    <w:rsid w:val="004A7054"/>
    <w:rsid w:val="004A7C94"/>
    <w:rsid w:val="004B0731"/>
    <w:rsid w:val="004B0F8D"/>
    <w:rsid w:val="004B1624"/>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855"/>
    <w:rsid w:val="0053198E"/>
    <w:rsid w:val="00531A2C"/>
    <w:rsid w:val="00531A46"/>
    <w:rsid w:val="00531D1E"/>
    <w:rsid w:val="00532A15"/>
    <w:rsid w:val="00532ACA"/>
    <w:rsid w:val="00533021"/>
    <w:rsid w:val="0053320D"/>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368"/>
    <w:rsid w:val="00553914"/>
    <w:rsid w:val="0055391A"/>
    <w:rsid w:val="00553A88"/>
    <w:rsid w:val="00554C72"/>
    <w:rsid w:val="00555141"/>
    <w:rsid w:val="00555A5B"/>
    <w:rsid w:val="00555ECB"/>
    <w:rsid w:val="005560C6"/>
    <w:rsid w:val="005561EF"/>
    <w:rsid w:val="0055628B"/>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204"/>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6F5F"/>
    <w:rsid w:val="005B70AE"/>
    <w:rsid w:val="005B7444"/>
    <w:rsid w:val="005B7960"/>
    <w:rsid w:val="005C03EB"/>
    <w:rsid w:val="005C0CDB"/>
    <w:rsid w:val="005C1311"/>
    <w:rsid w:val="005C1342"/>
    <w:rsid w:val="005C1E59"/>
    <w:rsid w:val="005C2166"/>
    <w:rsid w:val="005C225F"/>
    <w:rsid w:val="005C2E7E"/>
    <w:rsid w:val="005C37BE"/>
    <w:rsid w:val="005C3B0D"/>
    <w:rsid w:val="005C4015"/>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77E6"/>
    <w:rsid w:val="005D790C"/>
    <w:rsid w:val="005D7C3F"/>
    <w:rsid w:val="005D7DC1"/>
    <w:rsid w:val="005E01F5"/>
    <w:rsid w:val="005E18CA"/>
    <w:rsid w:val="005E19F2"/>
    <w:rsid w:val="005E226E"/>
    <w:rsid w:val="005E3B98"/>
    <w:rsid w:val="005E3D28"/>
    <w:rsid w:val="005E7406"/>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BB9"/>
    <w:rsid w:val="00617167"/>
    <w:rsid w:val="00617282"/>
    <w:rsid w:val="006173B0"/>
    <w:rsid w:val="00617468"/>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5E"/>
    <w:rsid w:val="006E44EA"/>
    <w:rsid w:val="006E4AA5"/>
    <w:rsid w:val="006E4C6C"/>
    <w:rsid w:val="006E4F33"/>
    <w:rsid w:val="006E4F9A"/>
    <w:rsid w:val="006E5EC4"/>
    <w:rsid w:val="006E61BA"/>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5EAB"/>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2FC2"/>
    <w:rsid w:val="007331E8"/>
    <w:rsid w:val="00733216"/>
    <w:rsid w:val="007337E9"/>
    <w:rsid w:val="0073411E"/>
    <w:rsid w:val="00734172"/>
    <w:rsid w:val="00734927"/>
    <w:rsid w:val="007349C8"/>
    <w:rsid w:val="00734AA1"/>
    <w:rsid w:val="00734DBE"/>
    <w:rsid w:val="00734FC5"/>
    <w:rsid w:val="007354EB"/>
    <w:rsid w:val="00735D41"/>
    <w:rsid w:val="00735FAA"/>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736"/>
    <w:rsid w:val="00796A98"/>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347"/>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062"/>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82A"/>
    <w:rsid w:val="00866E46"/>
    <w:rsid w:val="008673FA"/>
    <w:rsid w:val="008679A1"/>
    <w:rsid w:val="00867F57"/>
    <w:rsid w:val="0087002E"/>
    <w:rsid w:val="00870330"/>
    <w:rsid w:val="00870547"/>
    <w:rsid w:val="00870ADF"/>
    <w:rsid w:val="0087145C"/>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81F"/>
    <w:rsid w:val="00877A57"/>
    <w:rsid w:val="0088009D"/>
    <w:rsid w:val="0088054A"/>
    <w:rsid w:val="00880557"/>
    <w:rsid w:val="00880947"/>
    <w:rsid w:val="00880BEF"/>
    <w:rsid w:val="008813DD"/>
    <w:rsid w:val="008817F5"/>
    <w:rsid w:val="00881BF6"/>
    <w:rsid w:val="00882738"/>
    <w:rsid w:val="00882910"/>
    <w:rsid w:val="00882B3E"/>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95A"/>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9A"/>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429"/>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A0E3F"/>
    <w:rsid w:val="009A10B6"/>
    <w:rsid w:val="009A1EEB"/>
    <w:rsid w:val="009A294A"/>
    <w:rsid w:val="009A2CAD"/>
    <w:rsid w:val="009A30B5"/>
    <w:rsid w:val="009A3630"/>
    <w:rsid w:val="009A3A79"/>
    <w:rsid w:val="009A3A8D"/>
    <w:rsid w:val="009A4151"/>
    <w:rsid w:val="009A4913"/>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933"/>
    <w:rsid w:val="00A01A8D"/>
    <w:rsid w:val="00A020A6"/>
    <w:rsid w:val="00A022E3"/>
    <w:rsid w:val="00A023A0"/>
    <w:rsid w:val="00A02BE1"/>
    <w:rsid w:val="00A02D9E"/>
    <w:rsid w:val="00A02DAF"/>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A39"/>
    <w:rsid w:val="00A10D38"/>
    <w:rsid w:val="00A110F1"/>
    <w:rsid w:val="00A113C2"/>
    <w:rsid w:val="00A11C5B"/>
    <w:rsid w:val="00A12507"/>
    <w:rsid w:val="00A1281D"/>
    <w:rsid w:val="00A12E28"/>
    <w:rsid w:val="00A13810"/>
    <w:rsid w:val="00A13C12"/>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A6"/>
    <w:rsid w:val="00A214BA"/>
    <w:rsid w:val="00A21BCF"/>
    <w:rsid w:val="00A2286B"/>
    <w:rsid w:val="00A229DB"/>
    <w:rsid w:val="00A23E67"/>
    <w:rsid w:val="00A24D09"/>
    <w:rsid w:val="00A2567E"/>
    <w:rsid w:val="00A25DFE"/>
    <w:rsid w:val="00A26751"/>
    <w:rsid w:val="00A2695F"/>
    <w:rsid w:val="00A272E0"/>
    <w:rsid w:val="00A27DF1"/>
    <w:rsid w:val="00A3030D"/>
    <w:rsid w:val="00A3096B"/>
    <w:rsid w:val="00A31FFC"/>
    <w:rsid w:val="00A3234D"/>
    <w:rsid w:val="00A32683"/>
    <w:rsid w:val="00A326F8"/>
    <w:rsid w:val="00A33FB0"/>
    <w:rsid w:val="00A342A0"/>
    <w:rsid w:val="00A3432E"/>
    <w:rsid w:val="00A34E72"/>
    <w:rsid w:val="00A34EB3"/>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631"/>
    <w:rsid w:val="00A379FF"/>
    <w:rsid w:val="00A37CE2"/>
    <w:rsid w:val="00A4033E"/>
    <w:rsid w:val="00A40986"/>
    <w:rsid w:val="00A40E9E"/>
    <w:rsid w:val="00A4159A"/>
    <w:rsid w:val="00A41815"/>
    <w:rsid w:val="00A41866"/>
    <w:rsid w:val="00A41ACF"/>
    <w:rsid w:val="00A41D5E"/>
    <w:rsid w:val="00A41E9B"/>
    <w:rsid w:val="00A42830"/>
    <w:rsid w:val="00A42ED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88D"/>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5945"/>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F00CF"/>
    <w:rsid w:val="00BF059A"/>
    <w:rsid w:val="00BF0B38"/>
    <w:rsid w:val="00BF0C5D"/>
    <w:rsid w:val="00BF0DCB"/>
    <w:rsid w:val="00BF0E17"/>
    <w:rsid w:val="00BF130F"/>
    <w:rsid w:val="00BF29A2"/>
    <w:rsid w:val="00BF2AA0"/>
    <w:rsid w:val="00BF2F68"/>
    <w:rsid w:val="00BF3177"/>
    <w:rsid w:val="00BF3614"/>
    <w:rsid w:val="00BF39C8"/>
    <w:rsid w:val="00BF475E"/>
    <w:rsid w:val="00BF49D6"/>
    <w:rsid w:val="00BF4DF6"/>
    <w:rsid w:val="00BF4F79"/>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C48"/>
    <w:rsid w:val="00C41753"/>
    <w:rsid w:val="00C41846"/>
    <w:rsid w:val="00C41A43"/>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C7"/>
    <w:rsid w:val="00C7426B"/>
    <w:rsid w:val="00C74287"/>
    <w:rsid w:val="00C7567D"/>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6EEE"/>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014"/>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6E58"/>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6B64"/>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5A73"/>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5A3F"/>
    <w:rsid w:val="00E261C3"/>
    <w:rsid w:val="00E26209"/>
    <w:rsid w:val="00E26424"/>
    <w:rsid w:val="00E26ED8"/>
    <w:rsid w:val="00E273B2"/>
    <w:rsid w:val="00E27CEA"/>
    <w:rsid w:val="00E27E63"/>
    <w:rsid w:val="00E27F92"/>
    <w:rsid w:val="00E30605"/>
    <w:rsid w:val="00E31298"/>
    <w:rsid w:val="00E31481"/>
    <w:rsid w:val="00E31758"/>
    <w:rsid w:val="00E319D7"/>
    <w:rsid w:val="00E32620"/>
    <w:rsid w:val="00E33656"/>
    <w:rsid w:val="00E33983"/>
    <w:rsid w:val="00E34061"/>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0B7"/>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4351"/>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4923"/>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0DC"/>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4B2"/>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FD7"/>
    <w:rsid w:val="00F860C6"/>
    <w:rsid w:val="00F870AD"/>
    <w:rsid w:val="00F872E3"/>
    <w:rsid w:val="00F8797F"/>
    <w:rsid w:val="00F901C5"/>
    <w:rsid w:val="00F90715"/>
    <w:rsid w:val="00F907F2"/>
    <w:rsid w:val="00F90E5B"/>
    <w:rsid w:val="00F914EE"/>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D9A"/>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46"/>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22AC"/>
    <w:rsid w:val="00FF2696"/>
    <w:rsid w:val="00FF2B0E"/>
    <w:rsid w:val="00FF36B9"/>
    <w:rsid w:val="00FF3BCB"/>
    <w:rsid w:val="00FF3F69"/>
    <w:rsid w:val="00FF440F"/>
    <w:rsid w:val="00FF4886"/>
    <w:rsid w:val="00FF4DB0"/>
    <w:rsid w:val="00FF5335"/>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fill="f" fillcolor="white" stroke="f">
      <v:fill color="white" on="f"/>
      <v:stroke on="f"/>
    </o:shapedefaults>
    <o:shapelayout v:ext="edit">
      <o:idmap v:ext="edit" data="1"/>
    </o:shapelayout>
  </w:shapeDefaults>
  <w:decimalSymbol w:val="."/>
  <w:listSeparator w:val=","/>
  <w14:docId w14:val="50F44CF4"/>
  <w15:docId w15:val="{1C0400F2-B50B-4D2D-A511-D8DA1591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11733697">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17065813">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0357672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28770533">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64485124">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76116239">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1938325253">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0C59-DADA-4042-9B33-7FC9506E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2406</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5</cp:revision>
  <cp:lastPrinted>2017-10-04T18:03:00Z</cp:lastPrinted>
  <dcterms:created xsi:type="dcterms:W3CDTF">2019-04-16T19:56:00Z</dcterms:created>
  <dcterms:modified xsi:type="dcterms:W3CDTF">2019-04-16T19:57:00Z</dcterms:modified>
</cp:coreProperties>
</file>