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D2" w:rsidRPr="00360BE3" w:rsidRDefault="00E76CD2" w:rsidP="00E37B00">
      <w:pPr>
        <w:kinsoku w:val="0"/>
        <w:overflowPunct w:val="0"/>
        <w:autoSpaceDE w:val="0"/>
        <w:autoSpaceDN w:val="0"/>
        <w:adjustRightInd w:val="0"/>
        <w:jc w:val="center"/>
        <w:outlineLvl w:val="0"/>
        <w:rPr>
          <w:rFonts w:cs="Times New Roman"/>
          <w:b/>
          <w:spacing w:val="-1"/>
          <w:sz w:val="24"/>
          <w:szCs w:val="24"/>
        </w:rPr>
      </w:pPr>
      <w:r w:rsidRPr="00360BE3">
        <w:rPr>
          <w:rFonts w:cs="Times New Roman"/>
          <w:b/>
          <w:sz w:val="24"/>
          <w:szCs w:val="24"/>
        </w:rPr>
        <w:t>SPECIAL PROVISION</w:t>
      </w:r>
    </w:p>
    <w:p w:rsidR="00E76CD2" w:rsidRPr="00360BE3" w:rsidRDefault="00E76CD2" w:rsidP="00E37B00">
      <w:pPr>
        <w:kinsoku w:val="0"/>
        <w:overflowPunct w:val="0"/>
        <w:autoSpaceDE w:val="0"/>
        <w:autoSpaceDN w:val="0"/>
        <w:adjustRightInd w:val="0"/>
        <w:jc w:val="center"/>
        <w:outlineLvl w:val="0"/>
        <w:rPr>
          <w:rFonts w:cs="Times New Roman"/>
          <w:b/>
          <w:spacing w:val="-1"/>
          <w:sz w:val="24"/>
          <w:szCs w:val="24"/>
        </w:rPr>
      </w:pPr>
      <w:r w:rsidRPr="00360BE3">
        <w:rPr>
          <w:rFonts w:cs="Times New Roman"/>
          <w:b/>
          <w:spacing w:val="-1"/>
          <w:sz w:val="24"/>
          <w:szCs w:val="24"/>
        </w:rPr>
        <w:t>SECTION 643</w:t>
      </w:r>
    </w:p>
    <w:p w:rsidR="00E76CD2" w:rsidRPr="00360BE3" w:rsidRDefault="00E76CD2" w:rsidP="00E37B00">
      <w:pPr>
        <w:kinsoku w:val="0"/>
        <w:overflowPunct w:val="0"/>
        <w:autoSpaceDE w:val="0"/>
        <w:autoSpaceDN w:val="0"/>
        <w:adjustRightInd w:val="0"/>
        <w:jc w:val="center"/>
        <w:outlineLvl w:val="0"/>
        <w:rPr>
          <w:rFonts w:cs="Times New Roman"/>
          <w:b/>
          <w:spacing w:val="28"/>
          <w:sz w:val="24"/>
          <w:szCs w:val="24"/>
        </w:rPr>
      </w:pPr>
      <w:r w:rsidRPr="00360BE3">
        <w:rPr>
          <w:rFonts w:cs="Times New Roman"/>
          <w:b/>
          <w:spacing w:val="-1"/>
          <w:sz w:val="24"/>
          <w:szCs w:val="24"/>
        </w:rPr>
        <w:t>TRAFFIC SIGNALS</w:t>
      </w:r>
    </w:p>
    <w:p w:rsidR="00AC14F4" w:rsidRPr="00360BE3" w:rsidRDefault="00E76CD2" w:rsidP="00E37B00">
      <w:pPr>
        <w:kinsoku w:val="0"/>
        <w:overflowPunct w:val="0"/>
        <w:autoSpaceDE w:val="0"/>
        <w:autoSpaceDN w:val="0"/>
        <w:adjustRightInd w:val="0"/>
        <w:jc w:val="center"/>
        <w:outlineLvl w:val="0"/>
        <w:rPr>
          <w:rFonts w:cs="Times New Roman"/>
          <w:bCs w:val="0"/>
          <w:sz w:val="24"/>
          <w:szCs w:val="24"/>
        </w:rPr>
      </w:pPr>
      <w:r w:rsidRPr="00360BE3">
        <w:rPr>
          <w:rFonts w:cs="Times New Roman"/>
          <w:b/>
          <w:sz w:val="24"/>
          <w:szCs w:val="24"/>
        </w:rPr>
        <w:t>(</w:t>
      </w:r>
      <w:r w:rsidR="00AC14F4" w:rsidRPr="00360BE3">
        <w:rPr>
          <w:rFonts w:cs="Times New Roman"/>
          <w:b/>
          <w:sz w:val="24"/>
          <w:szCs w:val="24"/>
        </w:rPr>
        <w:t>Rectangular Rapid Flashing Beacon</w:t>
      </w:r>
      <w:r w:rsidRPr="00360BE3">
        <w:rPr>
          <w:rFonts w:cs="Times New Roman"/>
          <w:b/>
          <w:sz w:val="24"/>
          <w:szCs w:val="24"/>
        </w:rPr>
        <w:t>)</w:t>
      </w:r>
    </w:p>
    <w:p w:rsidR="00AC14F4" w:rsidRPr="00360BE3" w:rsidRDefault="00AC14F4" w:rsidP="00E37B00">
      <w:pPr>
        <w:kinsoku w:val="0"/>
        <w:overflowPunct w:val="0"/>
        <w:autoSpaceDE w:val="0"/>
        <w:autoSpaceDN w:val="0"/>
        <w:adjustRightInd w:val="0"/>
        <w:rPr>
          <w:rFonts w:cs="Times New Roman"/>
          <w:b/>
          <w:sz w:val="24"/>
          <w:szCs w:val="24"/>
        </w:rPr>
      </w:pPr>
    </w:p>
    <w:p w:rsidR="00E76CD2" w:rsidRPr="00360BE3" w:rsidRDefault="00E76CD2" w:rsidP="00E37B00">
      <w:pPr>
        <w:kinsoku w:val="0"/>
        <w:overflowPunct w:val="0"/>
        <w:autoSpaceDE w:val="0"/>
        <w:autoSpaceDN w:val="0"/>
        <w:adjustRightInd w:val="0"/>
        <w:rPr>
          <w:rFonts w:cs="Times New Roman"/>
          <w:bCs w:val="0"/>
        </w:rPr>
      </w:pPr>
      <w:r w:rsidRPr="00360BE3">
        <w:rPr>
          <w:rFonts w:cs="Times New Roman"/>
          <w:bCs w:val="0"/>
        </w:rPr>
        <w:t>This section is amended by add</w:t>
      </w:r>
      <w:r w:rsidR="00360BE3" w:rsidRPr="00360BE3">
        <w:rPr>
          <w:rFonts w:cs="Times New Roman"/>
          <w:bCs w:val="0"/>
        </w:rPr>
        <w:t>ition of the</w:t>
      </w:r>
      <w:r w:rsidRPr="00360BE3">
        <w:rPr>
          <w:rFonts w:cs="Times New Roman"/>
          <w:bCs w:val="0"/>
        </w:rPr>
        <w:t xml:space="preserve"> following:</w:t>
      </w:r>
    </w:p>
    <w:p w:rsidR="00E76CD2" w:rsidRPr="00360BE3" w:rsidRDefault="00E76CD2" w:rsidP="00E37B00">
      <w:pPr>
        <w:kinsoku w:val="0"/>
        <w:overflowPunct w:val="0"/>
        <w:autoSpaceDE w:val="0"/>
        <w:autoSpaceDN w:val="0"/>
        <w:adjustRightInd w:val="0"/>
        <w:rPr>
          <w:rFonts w:cs="Times New Roman"/>
          <w:bCs w:val="0"/>
        </w:rPr>
      </w:pPr>
    </w:p>
    <w:p w:rsidR="00E37B00" w:rsidRPr="00360BE3" w:rsidRDefault="00870CAE" w:rsidP="00E37B00">
      <w:pPr>
        <w:kinsoku w:val="0"/>
        <w:overflowPunct w:val="0"/>
        <w:autoSpaceDE w:val="0"/>
        <w:autoSpaceDN w:val="0"/>
        <w:adjustRightInd w:val="0"/>
        <w:rPr>
          <w:rFonts w:cs="Times New Roman"/>
          <w:bCs w:val="0"/>
        </w:rPr>
      </w:pPr>
      <w:r w:rsidRPr="00360BE3">
        <w:rPr>
          <w:rFonts w:cs="Times New Roman"/>
          <w:bCs w:val="0"/>
          <w:u w:val="single"/>
        </w:rPr>
        <w:t>Description</w:t>
      </w:r>
      <w:r w:rsidRPr="00360BE3">
        <w:rPr>
          <w:rFonts w:cs="Times New Roman"/>
          <w:bCs w:val="0"/>
        </w:rPr>
        <w:t xml:space="preserve">  </w:t>
      </w:r>
    </w:p>
    <w:p w:rsidR="00AC14F4" w:rsidRPr="00360BE3" w:rsidRDefault="00AC14F4" w:rsidP="00E37B00">
      <w:pPr>
        <w:kinsoku w:val="0"/>
        <w:overflowPunct w:val="0"/>
        <w:autoSpaceDE w:val="0"/>
        <w:autoSpaceDN w:val="0"/>
        <w:adjustRightInd w:val="0"/>
        <w:rPr>
          <w:rFonts w:cs="Times New Roman"/>
          <w:bCs w:val="0"/>
        </w:rPr>
      </w:pPr>
      <w:r w:rsidRPr="00360BE3">
        <w:rPr>
          <w:rFonts w:cs="Times New Roman"/>
          <w:bCs w:val="0"/>
        </w:rPr>
        <w:t>The</w:t>
      </w:r>
      <w:r w:rsidRPr="00360BE3">
        <w:rPr>
          <w:rFonts w:cs="Times New Roman"/>
          <w:bCs w:val="0"/>
          <w:spacing w:val="-6"/>
        </w:rPr>
        <w:t xml:space="preserve"> </w:t>
      </w:r>
      <w:r w:rsidRPr="00360BE3">
        <w:rPr>
          <w:rFonts w:cs="Times New Roman"/>
          <w:bCs w:val="0"/>
        </w:rPr>
        <w:t>Contractor</w:t>
      </w:r>
      <w:r w:rsidRPr="00360BE3">
        <w:rPr>
          <w:rFonts w:cs="Times New Roman"/>
          <w:bCs w:val="0"/>
          <w:spacing w:val="-6"/>
        </w:rPr>
        <w:t xml:space="preserve"> </w:t>
      </w:r>
      <w:r w:rsidRPr="00360BE3">
        <w:rPr>
          <w:rFonts w:cs="Times New Roman"/>
          <w:bCs w:val="0"/>
        </w:rPr>
        <w:t>shall</w:t>
      </w:r>
      <w:r w:rsidRPr="00360BE3">
        <w:rPr>
          <w:rFonts w:cs="Times New Roman"/>
          <w:bCs w:val="0"/>
          <w:spacing w:val="-6"/>
        </w:rPr>
        <w:t xml:space="preserve"> </w:t>
      </w:r>
      <w:r w:rsidR="00E76CD2" w:rsidRPr="00360BE3">
        <w:rPr>
          <w:rFonts w:cs="Times New Roman"/>
          <w:bCs w:val="0"/>
          <w:spacing w:val="-6"/>
        </w:rPr>
        <w:t xml:space="preserve">furnish and </w:t>
      </w:r>
      <w:r w:rsidRPr="00360BE3">
        <w:rPr>
          <w:rFonts w:cs="Times New Roman"/>
          <w:bCs w:val="0"/>
        </w:rPr>
        <w:t>install</w:t>
      </w:r>
      <w:r w:rsidRPr="00360BE3">
        <w:rPr>
          <w:rFonts w:cs="Times New Roman"/>
          <w:bCs w:val="0"/>
          <w:spacing w:val="-5"/>
        </w:rPr>
        <w:t xml:space="preserve"> </w:t>
      </w:r>
      <w:r w:rsidRPr="00360BE3">
        <w:rPr>
          <w:rFonts w:cs="Times New Roman"/>
          <w:bCs w:val="0"/>
        </w:rPr>
        <w:t>rectangular</w:t>
      </w:r>
      <w:r w:rsidRPr="00360BE3">
        <w:rPr>
          <w:rFonts w:cs="Times New Roman"/>
          <w:bCs w:val="0"/>
          <w:spacing w:val="-6"/>
        </w:rPr>
        <w:t xml:space="preserve"> </w:t>
      </w:r>
      <w:r w:rsidRPr="00360BE3">
        <w:rPr>
          <w:rFonts w:cs="Times New Roman"/>
          <w:bCs w:val="0"/>
        </w:rPr>
        <w:t>rapid</w:t>
      </w:r>
      <w:r w:rsidRPr="00360BE3">
        <w:rPr>
          <w:rFonts w:cs="Times New Roman"/>
          <w:bCs w:val="0"/>
          <w:spacing w:val="-7"/>
        </w:rPr>
        <w:t xml:space="preserve"> </w:t>
      </w:r>
      <w:r w:rsidRPr="00360BE3">
        <w:rPr>
          <w:rFonts w:cs="Times New Roman"/>
          <w:bCs w:val="0"/>
        </w:rPr>
        <w:t>flashing</w:t>
      </w:r>
      <w:r w:rsidRPr="00360BE3">
        <w:rPr>
          <w:rFonts w:cs="Times New Roman"/>
          <w:bCs w:val="0"/>
          <w:spacing w:val="-5"/>
        </w:rPr>
        <w:t xml:space="preserve"> </w:t>
      </w:r>
      <w:r w:rsidRPr="00360BE3">
        <w:rPr>
          <w:rFonts w:cs="Times New Roman"/>
          <w:bCs w:val="0"/>
        </w:rPr>
        <w:t>beacons</w:t>
      </w:r>
      <w:r w:rsidRPr="00360BE3">
        <w:rPr>
          <w:rFonts w:cs="Times New Roman"/>
          <w:bCs w:val="0"/>
          <w:spacing w:val="-6"/>
        </w:rPr>
        <w:t xml:space="preserve"> </w:t>
      </w:r>
      <w:r w:rsidR="00207715" w:rsidRPr="00360BE3">
        <w:rPr>
          <w:rFonts w:cs="Times New Roman"/>
          <w:bCs w:val="0"/>
          <w:spacing w:val="-6"/>
        </w:rPr>
        <w:t xml:space="preserve">including signage assemblies </w:t>
      </w:r>
      <w:r w:rsidR="00870CAE" w:rsidRPr="00360BE3">
        <w:rPr>
          <w:rFonts w:cs="Times New Roman"/>
          <w:bCs w:val="0"/>
        </w:rPr>
        <w:t>at</w:t>
      </w:r>
      <w:r w:rsidRPr="00360BE3">
        <w:rPr>
          <w:rFonts w:cs="Times New Roman"/>
          <w:bCs w:val="0"/>
          <w:spacing w:val="-6"/>
        </w:rPr>
        <w:t xml:space="preserve"> </w:t>
      </w:r>
      <w:r w:rsidRPr="00360BE3">
        <w:rPr>
          <w:rFonts w:cs="Times New Roman"/>
          <w:bCs w:val="0"/>
        </w:rPr>
        <w:t>pedestrian</w:t>
      </w:r>
      <w:r w:rsidRPr="00360BE3">
        <w:rPr>
          <w:rFonts w:cs="Times New Roman"/>
          <w:bCs w:val="0"/>
          <w:w w:val="99"/>
        </w:rPr>
        <w:t xml:space="preserve"> </w:t>
      </w:r>
      <w:r w:rsidRPr="00360BE3">
        <w:rPr>
          <w:rFonts w:cs="Times New Roman"/>
          <w:bCs w:val="0"/>
        </w:rPr>
        <w:t>crossings</w:t>
      </w:r>
      <w:r w:rsidRPr="00360BE3">
        <w:rPr>
          <w:rFonts w:cs="Times New Roman"/>
          <w:bCs w:val="0"/>
          <w:spacing w:val="-5"/>
        </w:rPr>
        <w:t xml:space="preserve"> </w:t>
      </w:r>
      <w:r w:rsidRPr="00360BE3">
        <w:rPr>
          <w:rFonts w:cs="Times New Roman"/>
          <w:bCs w:val="0"/>
          <w:spacing w:val="-1"/>
        </w:rPr>
        <w:t>where</w:t>
      </w:r>
      <w:r w:rsidRPr="00360BE3">
        <w:rPr>
          <w:rFonts w:cs="Times New Roman"/>
          <w:bCs w:val="0"/>
          <w:spacing w:val="-5"/>
        </w:rPr>
        <w:t xml:space="preserve"> </w:t>
      </w:r>
      <w:r w:rsidRPr="00360BE3">
        <w:rPr>
          <w:rFonts w:cs="Times New Roman"/>
          <w:bCs w:val="0"/>
        </w:rPr>
        <w:t>shown</w:t>
      </w:r>
      <w:r w:rsidRPr="00360BE3">
        <w:rPr>
          <w:rFonts w:cs="Times New Roman"/>
          <w:bCs w:val="0"/>
          <w:spacing w:val="-5"/>
        </w:rPr>
        <w:t xml:space="preserve"> </w:t>
      </w:r>
      <w:r w:rsidRPr="00360BE3">
        <w:rPr>
          <w:rFonts w:cs="Times New Roman"/>
          <w:bCs w:val="0"/>
        </w:rPr>
        <w:t>on</w:t>
      </w:r>
      <w:r w:rsidRPr="00360BE3">
        <w:rPr>
          <w:rFonts w:cs="Times New Roman"/>
          <w:bCs w:val="0"/>
          <w:spacing w:val="-5"/>
        </w:rPr>
        <w:t xml:space="preserve"> </w:t>
      </w:r>
      <w:r w:rsidRPr="00360BE3">
        <w:rPr>
          <w:rFonts w:cs="Times New Roman"/>
          <w:bCs w:val="0"/>
          <w:spacing w:val="-1"/>
        </w:rPr>
        <w:t>the</w:t>
      </w:r>
      <w:r w:rsidRPr="00360BE3">
        <w:rPr>
          <w:rFonts w:cs="Times New Roman"/>
          <w:bCs w:val="0"/>
          <w:spacing w:val="-6"/>
        </w:rPr>
        <w:t xml:space="preserve"> </w:t>
      </w:r>
      <w:r w:rsidRPr="00360BE3">
        <w:rPr>
          <w:rFonts w:cs="Times New Roman"/>
          <w:bCs w:val="0"/>
        </w:rPr>
        <w:t>plan</w:t>
      </w:r>
      <w:r w:rsidRPr="00360BE3">
        <w:rPr>
          <w:rFonts w:cs="Times New Roman"/>
          <w:bCs w:val="0"/>
          <w:spacing w:val="-1"/>
        </w:rPr>
        <w:t>s.</w:t>
      </w:r>
      <w:r w:rsidRPr="00360BE3">
        <w:rPr>
          <w:rFonts w:cs="Times New Roman"/>
          <w:bCs w:val="0"/>
          <w:spacing w:val="-5"/>
        </w:rPr>
        <w:t xml:space="preserve"> </w:t>
      </w:r>
      <w:r w:rsidRPr="00360BE3">
        <w:rPr>
          <w:rFonts w:cs="Times New Roman"/>
          <w:bCs w:val="0"/>
        </w:rPr>
        <w:t>Their</w:t>
      </w:r>
      <w:r w:rsidRPr="00360BE3">
        <w:rPr>
          <w:rFonts w:cs="Times New Roman"/>
          <w:bCs w:val="0"/>
          <w:spacing w:val="-5"/>
        </w:rPr>
        <w:t xml:space="preserve"> </w:t>
      </w:r>
      <w:r w:rsidRPr="00360BE3">
        <w:rPr>
          <w:rFonts w:cs="Times New Roman"/>
          <w:bCs w:val="0"/>
        </w:rPr>
        <w:t>installation</w:t>
      </w:r>
      <w:r w:rsidRPr="00360BE3">
        <w:rPr>
          <w:rFonts w:cs="Times New Roman"/>
          <w:bCs w:val="0"/>
          <w:spacing w:val="-5"/>
        </w:rPr>
        <w:t xml:space="preserve"> </w:t>
      </w:r>
      <w:r w:rsidRPr="00360BE3">
        <w:rPr>
          <w:rFonts w:cs="Times New Roman"/>
          <w:bCs w:val="0"/>
        </w:rPr>
        <w:t>shall</w:t>
      </w:r>
      <w:r w:rsidRPr="00360BE3">
        <w:rPr>
          <w:rFonts w:cs="Times New Roman"/>
          <w:bCs w:val="0"/>
          <w:spacing w:val="-6"/>
        </w:rPr>
        <w:t xml:space="preserve"> </w:t>
      </w:r>
      <w:r w:rsidRPr="00360BE3">
        <w:rPr>
          <w:rFonts w:cs="Times New Roman"/>
          <w:bCs w:val="0"/>
        </w:rPr>
        <w:t>be</w:t>
      </w:r>
      <w:r w:rsidRPr="00360BE3">
        <w:rPr>
          <w:rFonts w:cs="Times New Roman"/>
          <w:bCs w:val="0"/>
          <w:spacing w:val="-5"/>
        </w:rPr>
        <w:t xml:space="preserve"> </w:t>
      </w:r>
      <w:r w:rsidRPr="00360BE3">
        <w:rPr>
          <w:rFonts w:cs="Times New Roman"/>
          <w:bCs w:val="0"/>
        </w:rPr>
        <w:t>as</w:t>
      </w:r>
      <w:r w:rsidRPr="00360BE3">
        <w:rPr>
          <w:rFonts w:cs="Times New Roman"/>
          <w:bCs w:val="0"/>
          <w:spacing w:val="-5"/>
        </w:rPr>
        <w:t xml:space="preserve"> </w:t>
      </w:r>
      <w:r w:rsidRPr="00360BE3">
        <w:rPr>
          <w:rFonts w:cs="Times New Roman"/>
          <w:bCs w:val="0"/>
        </w:rPr>
        <w:t>described</w:t>
      </w:r>
      <w:r w:rsidRPr="00360BE3">
        <w:rPr>
          <w:rFonts w:cs="Times New Roman"/>
          <w:bCs w:val="0"/>
          <w:spacing w:val="-5"/>
        </w:rPr>
        <w:t xml:space="preserve"> </w:t>
      </w:r>
      <w:r w:rsidRPr="00360BE3">
        <w:rPr>
          <w:rFonts w:cs="Times New Roman"/>
          <w:bCs w:val="0"/>
        </w:rPr>
        <w:t>in</w:t>
      </w:r>
      <w:r w:rsidRPr="00360BE3">
        <w:rPr>
          <w:rFonts w:cs="Times New Roman"/>
          <w:bCs w:val="0"/>
          <w:spacing w:val="23"/>
          <w:w w:val="99"/>
        </w:rPr>
        <w:t xml:space="preserve"> </w:t>
      </w:r>
      <w:r w:rsidRPr="00360BE3">
        <w:rPr>
          <w:rFonts w:cs="Times New Roman"/>
          <w:bCs w:val="0"/>
        </w:rPr>
        <w:t>this</w:t>
      </w:r>
      <w:r w:rsidRPr="00360BE3">
        <w:rPr>
          <w:rFonts w:cs="Times New Roman"/>
          <w:bCs w:val="0"/>
          <w:spacing w:val="-10"/>
        </w:rPr>
        <w:t xml:space="preserve"> </w:t>
      </w:r>
      <w:r w:rsidRPr="00360BE3">
        <w:rPr>
          <w:rFonts w:cs="Times New Roman"/>
          <w:bCs w:val="0"/>
        </w:rPr>
        <w:t>special</w:t>
      </w:r>
      <w:r w:rsidRPr="00360BE3">
        <w:rPr>
          <w:rFonts w:cs="Times New Roman"/>
          <w:bCs w:val="0"/>
          <w:spacing w:val="-9"/>
        </w:rPr>
        <w:t xml:space="preserve"> </w:t>
      </w:r>
      <w:r w:rsidRPr="00360BE3">
        <w:rPr>
          <w:rFonts w:cs="Times New Roman"/>
          <w:bCs w:val="0"/>
        </w:rPr>
        <w:t>provision.</w:t>
      </w:r>
    </w:p>
    <w:p w:rsidR="00AC14F4" w:rsidRPr="00360BE3" w:rsidRDefault="00AC14F4" w:rsidP="00E37B00">
      <w:pPr>
        <w:kinsoku w:val="0"/>
        <w:overflowPunct w:val="0"/>
        <w:autoSpaceDE w:val="0"/>
        <w:autoSpaceDN w:val="0"/>
        <w:adjustRightInd w:val="0"/>
        <w:rPr>
          <w:rFonts w:cs="Times New Roman"/>
          <w:bCs w:val="0"/>
        </w:rPr>
      </w:pPr>
    </w:p>
    <w:p w:rsidR="005B7AF3" w:rsidRPr="00360BE3" w:rsidRDefault="005B7AF3" w:rsidP="00E37B00">
      <w:pPr>
        <w:kinsoku w:val="0"/>
        <w:overflowPunct w:val="0"/>
        <w:autoSpaceDE w:val="0"/>
        <w:autoSpaceDN w:val="0"/>
        <w:adjustRightInd w:val="0"/>
        <w:spacing w:after="200"/>
        <w:rPr>
          <w:rFonts w:cs="Times New Roman"/>
          <w:bCs w:val="0"/>
          <w:u w:val="single"/>
        </w:rPr>
      </w:pPr>
      <w:r w:rsidRPr="00360BE3">
        <w:rPr>
          <w:rFonts w:cs="Times New Roman"/>
          <w:bCs w:val="0"/>
          <w:u w:val="single"/>
        </w:rPr>
        <w:t xml:space="preserve">Materials  </w:t>
      </w:r>
    </w:p>
    <w:p w:rsidR="00AC14F4" w:rsidRPr="00360BE3" w:rsidRDefault="00AC14F4" w:rsidP="00E37B00">
      <w:pPr>
        <w:kinsoku w:val="0"/>
        <w:overflowPunct w:val="0"/>
        <w:autoSpaceDE w:val="0"/>
        <w:autoSpaceDN w:val="0"/>
        <w:adjustRightInd w:val="0"/>
        <w:rPr>
          <w:rFonts w:cs="Times New Roman"/>
          <w:bCs w:val="0"/>
          <w:spacing w:val="-1"/>
        </w:rPr>
      </w:pPr>
      <w:r w:rsidRPr="00360BE3">
        <w:rPr>
          <w:rFonts w:cs="Times New Roman"/>
          <w:bCs w:val="0"/>
        </w:rPr>
        <w:t>Each</w:t>
      </w:r>
      <w:r w:rsidRPr="00360BE3">
        <w:rPr>
          <w:rFonts w:cs="Times New Roman"/>
          <w:bCs w:val="0"/>
          <w:spacing w:val="-7"/>
        </w:rPr>
        <w:t xml:space="preserve"> </w:t>
      </w:r>
      <w:r w:rsidRPr="00360BE3">
        <w:rPr>
          <w:rFonts w:cs="Times New Roman"/>
          <w:bCs w:val="0"/>
        </w:rPr>
        <w:t>rectangular</w:t>
      </w:r>
      <w:r w:rsidRPr="00360BE3">
        <w:rPr>
          <w:rFonts w:cs="Times New Roman"/>
          <w:bCs w:val="0"/>
          <w:spacing w:val="-7"/>
        </w:rPr>
        <w:t xml:space="preserve"> </w:t>
      </w:r>
      <w:r w:rsidRPr="00360BE3">
        <w:rPr>
          <w:rFonts w:cs="Times New Roman"/>
          <w:bCs w:val="0"/>
        </w:rPr>
        <w:t>rapid</w:t>
      </w:r>
      <w:r w:rsidRPr="00360BE3">
        <w:rPr>
          <w:rFonts w:cs="Times New Roman"/>
          <w:bCs w:val="0"/>
          <w:spacing w:val="-6"/>
        </w:rPr>
        <w:t xml:space="preserve"> </w:t>
      </w:r>
      <w:r w:rsidRPr="00360BE3">
        <w:rPr>
          <w:rFonts w:cs="Times New Roman"/>
          <w:bCs w:val="0"/>
        </w:rPr>
        <w:t>flashing</w:t>
      </w:r>
      <w:r w:rsidRPr="00360BE3">
        <w:rPr>
          <w:rFonts w:cs="Times New Roman"/>
          <w:bCs w:val="0"/>
          <w:spacing w:val="-7"/>
        </w:rPr>
        <w:t xml:space="preserve"> </w:t>
      </w:r>
      <w:r w:rsidRPr="00360BE3">
        <w:rPr>
          <w:rFonts w:cs="Times New Roman"/>
          <w:bCs w:val="0"/>
        </w:rPr>
        <w:t>beacon</w:t>
      </w:r>
      <w:r w:rsidRPr="00360BE3">
        <w:rPr>
          <w:rFonts w:cs="Times New Roman"/>
          <w:bCs w:val="0"/>
          <w:spacing w:val="-7"/>
        </w:rPr>
        <w:t xml:space="preserve"> </w:t>
      </w:r>
      <w:r w:rsidRPr="00360BE3">
        <w:rPr>
          <w:rFonts w:cs="Times New Roman"/>
          <w:bCs w:val="0"/>
        </w:rPr>
        <w:t>(RRFB)</w:t>
      </w:r>
      <w:r w:rsidRPr="00360BE3">
        <w:rPr>
          <w:rFonts w:cs="Times New Roman"/>
          <w:bCs w:val="0"/>
          <w:spacing w:val="-7"/>
        </w:rPr>
        <w:t xml:space="preserve"> </w:t>
      </w:r>
      <w:r w:rsidR="009D3207" w:rsidRPr="00360BE3">
        <w:rPr>
          <w:rFonts w:cs="Times New Roman"/>
          <w:bCs w:val="0"/>
          <w:spacing w:val="-7"/>
        </w:rPr>
        <w:t xml:space="preserve">assembly </w:t>
      </w:r>
      <w:r w:rsidRPr="00360BE3">
        <w:rPr>
          <w:rFonts w:cs="Times New Roman"/>
          <w:bCs w:val="0"/>
        </w:rPr>
        <w:t>shall</w:t>
      </w:r>
      <w:r w:rsidRPr="00360BE3">
        <w:rPr>
          <w:rFonts w:cs="Times New Roman"/>
          <w:bCs w:val="0"/>
          <w:spacing w:val="-5"/>
        </w:rPr>
        <w:t xml:space="preserve"> </w:t>
      </w:r>
      <w:r w:rsidRPr="00360BE3">
        <w:rPr>
          <w:rFonts w:cs="Times New Roman"/>
          <w:bCs w:val="0"/>
        </w:rPr>
        <w:t>consist</w:t>
      </w:r>
      <w:r w:rsidRPr="00360BE3">
        <w:rPr>
          <w:rFonts w:cs="Times New Roman"/>
          <w:bCs w:val="0"/>
          <w:spacing w:val="-7"/>
        </w:rPr>
        <w:t xml:space="preserve"> </w:t>
      </w:r>
      <w:r w:rsidRPr="00360BE3">
        <w:rPr>
          <w:rFonts w:cs="Times New Roman"/>
          <w:bCs w:val="0"/>
        </w:rPr>
        <w:t>of</w:t>
      </w:r>
      <w:r w:rsidRPr="00360BE3">
        <w:rPr>
          <w:rFonts w:cs="Times New Roman"/>
          <w:bCs w:val="0"/>
          <w:spacing w:val="-6"/>
        </w:rPr>
        <w:t xml:space="preserve"> </w:t>
      </w:r>
      <w:r w:rsidRPr="00360BE3">
        <w:rPr>
          <w:rFonts w:cs="Times New Roman"/>
          <w:bCs w:val="0"/>
        </w:rPr>
        <w:t>two</w:t>
      </w:r>
      <w:r w:rsidRPr="00360BE3">
        <w:rPr>
          <w:rFonts w:cs="Times New Roman"/>
          <w:bCs w:val="0"/>
          <w:spacing w:val="-7"/>
        </w:rPr>
        <w:t xml:space="preserve"> </w:t>
      </w:r>
      <w:r w:rsidRPr="00360BE3">
        <w:rPr>
          <w:rFonts w:cs="Times New Roman"/>
          <w:bCs w:val="0"/>
        </w:rPr>
        <w:t>rectangular-shaped</w:t>
      </w:r>
      <w:r w:rsidRPr="00360BE3">
        <w:rPr>
          <w:rFonts w:cs="Times New Roman"/>
          <w:bCs w:val="0"/>
          <w:spacing w:val="-7"/>
        </w:rPr>
        <w:t xml:space="preserve"> </w:t>
      </w:r>
      <w:r w:rsidRPr="00360BE3">
        <w:rPr>
          <w:rFonts w:cs="Times New Roman"/>
          <w:bCs w:val="0"/>
        </w:rPr>
        <w:t>yellow</w:t>
      </w:r>
      <w:r w:rsidRPr="00360BE3">
        <w:rPr>
          <w:rFonts w:cs="Times New Roman"/>
          <w:bCs w:val="0"/>
          <w:spacing w:val="-6"/>
        </w:rPr>
        <w:t xml:space="preserve"> </w:t>
      </w:r>
      <w:r w:rsidRPr="00360BE3">
        <w:rPr>
          <w:rFonts w:cs="Times New Roman"/>
          <w:bCs w:val="0"/>
        </w:rPr>
        <w:t>indications,</w:t>
      </w:r>
      <w:r w:rsidRPr="00360BE3">
        <w:rPr>
          <w:rFonts w:cs="Times New Roman"/>
          <w:bCs w:val="0"/>
          <w:spacing w:val="-6"/>
        </w:rPr>
        <w:t xml:space="preserve"> </w:t>
      </w:r>
      <w:r w:rsidRPr="00360BE3">
        <w:rPr>
          <w:rFonts w:cs="Times New Roman"/>
          <w:bCs w:val="0"/>
        </w:rPr>
        <w:t>each</w:t>
      </w:r>
      <w:r w:rsidRPr="00360BE3">
        <w:rPr>
          <w:rFonts w:cs="Times New Roman"/>
          <w:bCs w:val="0"/>
          <w:spacing w:val="-6"/>
        </w:rPr>
        <w:t xml:space="preserve"> </w:t>
      </w:r>
      <w:r w:rsidRPr="00360BE3">
        <w:rPr>
          <w:rFonts w:cs="Times New Roman"/>
          <w:bCs w:val="0"/>
        </w:rPr>
        <w:t>with</w:t>
      </w:r>
      <w:r w:rsidRPr="00360BE3">
        <w:rPr>
          <w:rFonts w:cs="Times New Roman"/>
          <w:bCs w:val="0"/>
          <w:spacing w:val="-7"/>
        </w:rPr>
        <w:t xml:space="preserve"> </w:t>
      </w:r>
      <w:r w:rsidRPr="00360BE3">
        <w:rPr>
          <w:rFonts w:cs="Times New Roman"/>
          <w:bCs w:val="0"/>
        </w:rPr>
        <w:t>an</w:t>
      </w:r>
      <w:r w:rsidRPr="00360BE3">
        <w:rPr>
          <w:rFonts w:cs="Times New Roman"/>
          <w:bCs w:val="0"/>
          <w:spacing w:val="-6"/>
        </w:rPr>
        <w:t xml:space="preserve"> </w:t>
      </w:r>
      <w:r w:rsidRPr="00360BE3">
        <w:rPr>
          <w:rFonts w:cs="Times New Roman"/>
          <w:bCs w:val="0"/>
        </w:rPr>
        <w:t>LED-array</w:t>
      </w:r>
      <w:r w:rsidRPr="00360BE3">
        <w:rPr>
          <w:rFonts w:cs="Times New Roman"/>
          <w:bCs w:val="0"/>
          <w:spacing w:val="-5"/>
        </w:rPr>
        <w:t xml:space="preserve"> </w:t>
      </w:r>
      <w:r w:rsidRPr="00360BE3">
        <w:rPr>
          <w:rFonts w:cs="Times New Roman"/>
          <w:bCs w:val="0"/>
        </w:rPr>
        <w:t>based</w:t>
      </w:r>
      <w:r w:rsidRPr="00360BE3">
        <w:rPr>
          <w:rFonts w:cs="Times New Roman"/>
          <w:bCs w:val="0"/>
          <w:spacing w:val="-6"/>
        </w:rPr>
        <w:t xml:space="preserve"> </w:t>
      </w:r>
      <w:r w:rsidRPr="00360BE3">
        <w:rPr>
          <w:rFonts w:cs="Times New Roman"/>
          <w:bCs w:val="0"/>
        </w:rPr>
        <w:t>light</w:t>
      </w:r>
      <w:r w:rsidRPr="00360BE3">
        <w:rPr>
          <w:rFonts w:cs="Times New Roman"/>
          <w:bCs w:val="0"/>
          <w:spacing w:val="-6"/>
        </w:rPr>
        <w:t xml:space="preserve"> </w:t>
      </w:r>
      <w:r w:rsidRPr="00360BE3">
        <w:rPr>
          <w:rFonts w:cs="Times New Roman"/>
          <w:bCs w:val="0"/>
        </w:rPr>
        <w:t>source.</w:t>
      </w:r>
      <w:r w:rsidRPr="00360BE3">
        <w:rPr>
          <w:rFonts w:cs="Times New Roman"/>
          <w:bCs w:val="0"/>
          <w:spacing w:val="-6"/>
        </w:rPr>
        <w:t xml:space="preserve"> </w:t>
      </w:r>
      <w:r w:rsidRPr="00360BE3">
        <w:rPr>
          <w:rFonts w:cs="Times New Roman"/>
          <w:bCs w:val="0"/>
        </w:rPr>
        <w:t>Each</w:t>
      </w:r>
      <w:r w:rsidRPr="00360BE3">
        <w:rPr>
          <w:rFonts w:cs="Times New Roman"/>
          <w:bCs w:val="0"/>
          <w:w w:val="99"/>
        </w:rPr>
        <w:t xml:space="preserve"> </w:t>
      </w:r>
      <w:r w:rsidRPr="00360BE3">
        <w:rPr>
          <w:rFonts w:cs="Times New Roman"/>
          <w:bCs w:val="0"/>
        </w:rPr>
        <w:t>RRFB</w:t>
      </w:r>
      <w:r w:rsidRPr="00360BE3">
        <w:rPr>
          <w:rFonts w:cs="Times New Roman"/>
          <w:bCs w:val="0"/>
          <w:spacing w:val="-6"/>
        </w:rPr>
        <w:t xml:space="preserve"> </w:t>
      </w:r>
      <w:r w:rsidRPr="00360BE3">
        <w:rPr>
          <w:rFonts w:cs="Times New Roman"/>
          <w:bCs w:val="0"/>
        </w:rPr>
        <w:t>indication</w:t>
      </w:r>
      <w:r w:rsidRPr="00360BE3">
        <w:rPr>
          <w:rFonts w:cs="Times New Roman"/>
          <w:bCs w:val="0"/>
          <w:spacing w:val="-5"/>
        </w:rPr>
        <w:t xml:space="preserve"> </w:t>
      </w:r>
      <w:r w:rsidRPr="00360BE3">
        <w:rPr>
          <w:rFonts w:cs="Times New Roman"/>
          <w:bCs w:val="0"/>
        </w:rPr>
        <w:t>shall</w:t>
      </w:r>
      <w:r w:rsidRPr="00360BE3">
        <w:rPr>
          <w:rFonts w:cs="Times New Roman"/>
          <w:bCs w:val="0"/>
          <w:spacing w:val="-5"/>
        </w:rPr>
        <w:t xml:space="preserve"> </w:t>
      </w:r>
      <w:r w:rsidRPr="00360BE3">
        <w:rPr>
          <w:rFonts w:cs="Times New Roman"/>
          <w:bCs w:val="0"/>
        </w:rPr>
        <w:t>be</w:t>
      </w:r>
      <w:r w:rsidRPr="00360BE3">
        <w:rPr>
          <w:rFonts w:cs="Times New Roman"/>
          <w:bCs w:val="0"/>
          <w:spacing w:val="-6"/>
        </w:rPr>
        <w:t xml:space="preserve"> </w:t>
      </w:r>
      <w:r w:rsidRPr="00360BE3">
        <w:rPr>
          <w:rFonts w:cs="Times New Roman"/>
          <w:bCs w:val="0"/>
        </w:rPr>
        <w:t>a</w:t>
      </w:r>
      <w:r w:rsidRPr="00360BE3">
        <w:rPr>
          <w:rFonts w:cs="Times New Roman"/>
          <w:bCs w:val="0"/>
          <w:spacing w:val="-6"/>
        </w:rPr>
        <w:t xml:space="preserve"> </w:t>
      </w:r>
      <w:r w:rsidRPr="00360BE3">
        <w:rPr>
          <w:rFonts w:cs="Times New Roman"/>
          <w:bCs w:val="0"/>
          <w:spacing w:val="-1"/>
        </w:rPr>
        <w:t>minimum</w:t>
      </w:r>
      <w:r w:rsidRPr="00360BE3">
        <w:rPr>
          <w:rFonts w:cs="Times New Roman"/>
          <w:bCs w:val="0"/>
          <w:spacing w:val="-7"/>
        </w:rPr>
        <w:t xml:space="preserve"> </w:t>
      </w:r>
      <w:r w:rsidRPr="00360BE3">
        <w:rPr>
          <w:rFonts w:cs="Times New Roman"/>
          <w:bCs w:val="0"/>
        </w:rPr>
        <w:t>of</w:t>
      </w:r>
      <w:r w:rsidRPr="00360BE3">
        <w:rPr>
          <w:rFonts w:cs="Times New Roman"/>
          <w:bCs w:val="0"/>
          <w:spacing w:val="-5"/>
        </w:rPr>
        <w:t xml:space="preserve"> </w:t>
      </w:r>
      <w:r w:rsidRPr="00360BE3">
        <w:rPr>
          <w:rFonts w:cs="Times New Roman"/>
          <w:bCs w:val="0"/>
          <w:spacing w:val="-1"/>
        </w:rPr>
        <w:t>approximately</w:t>
      </w:r>
      <w:r w:rsidRPr="00360BE3">
        <w:rPr>
          <w:rFonts w:cs="Times New Roman"/>
          <w:bCs w:val="0"/>
          <w:spacing w:val="-6"/>
        </w:rPr>
        <w:t xml:space="preserve"> </w:t>
      </w:r>
      <w:r w:rsidRPr="00360BE3">
        <w:rPr>
          <w:rFonts w:cs="Times New Roman"/>
          <w:bCs w:val="0"/>
        </w:rPr>
        <w:t>5</w:t>
      </w:r>
      <w:r w:rsidRPr="00360BE3">
        <w:rPr>
          <w:rFonts w:cs="Times New Roman"/>
          <w:bCs w:val="0"/>
          <w:spacing w:val="-5"/>
        </w:rPr>
        <w:t xml:space="preserve"> </w:t>
      </w:r>
      <w:r w:rsidRPr="00360BE3">
        <w:rPr>
          <w:rFonts w:cs="Times New Roman"/>
          <w:bCs w:val="0"/>
        </w:rPr>
        <w:t>inches</w:t>
      </w:r>
      <w:r w:rsidRPr="00360BE3">
        <w:rPr>
          <w:rFonts w:cs="Times New Roman"/>
          <w:bCs w:val="0"/>
          <w:spacing w:val="-5"/>
        </w:rPr>
        <w:t xml:space="preserve"> </w:t>
      </w:r>
      <w:r w:rsidRPr="00360BE3">
        <w:rPr>
          <w:rFonts w:cs="Times New Roman"/>
          <w:bCs w:val="0"/>
          <w:spacing w:val="-1"/>
        </w:rPr>
        <w:t>wide</w:t>
      </w:r>
      <w:r w:rsidRPr="00360BE3">
        <w:rPr>
          <w:rFonts w:cs="Times New Roman"/>
          <w:bCs w:val="0"/>
          <w:spacing w:val="-5"/>
        </w:rPr>
        <w:t xml:space="preserve"> </w:t>
      </w:r>
      <w:r w:rsidRPr="00360BE3">
        <w:rPr>
          <w:rFonts w:cs="Times New Roman"/>
          <w:bCs w:val="0"/>
          <w:spacing w:val="-1"/>
        </w:rPr>
        <w:t>by</w:t>
      </w:r>
      <w:r w:rsidR="005B7AF3" w:rsidRPr="00360BE3">
        <w:rPr>
          <w:rFonts w:cs="Times New Roman"/>
          <w:bCs w:val="0"/>
          <w:spacing w:val="41"/>
          <w:w w:val="99"/>
        </w:rPr>
        <w:t xml:space="preserve"> </w:t>
      </w:r>
      <w:r w:rsidRPr="00360BE3">
        <w:rPr>
          <w:rFonts w:cs="Times New Roman"/>
          <w:bCs w:val="0"/>
          <w:spacing w:val="-1"/>
        </w:rPr>
        <w:t>approximately</w:t>
      </w:r>
      <w:r w:rsidRPr="00360BE3">
        <w:rPr>
          <w:rFonts w:cs="Times New Roman"/>
          <w:bCs w:val="0"/>
          <w:spacing w:val="-8"/>
        </w:rPr>
        <w:t xml:space="preserve"> </w:t>
      </w:r>
      <w:r w:rsidRPr="00360BE3">
        <w:rPr>
          <w:rFonts w:cs="Times New Roman"/>
          <w:bCs w:val="0"/>
        </w:rPr>
        <w:t>2</w:t>
      </w:r>
      <w:r w:rsidRPr="00360BE3">
        <w:rPr>
          <w:rFonts w:cs="Times New Roman"/>
          <w:bCs w:val="0"/>
          <w:spacing w:val="-8"/>
        </w:rPr>
        <w:t xml:space="preserve"> </w:t>
      </w:r>
      <w:r w:rsidRPr="00360BE3">
        <w:rPr>
          <w:rFonts w:cs="Times New Roman"/>
          <w:bCs w:val="0"/>
        </w:rPr>
        <w:t>inches</w:t>
      </w:r>
      <w:r w:rsidRPr="00360BE3">
        <w:rPr>
          <w:rFonts w:cs="Times New Roman"/>
          <w:bCs w:val="0"/>
          <w:spacing w:val="-8"/>
        </w:rPr>
        <w:t xml:space="preserve"> </w:t>
      </w:r>
      <w:r w:rsidRPr="00360BE3">
        <w:rPr>
          <w:rFonts w:cs="Times New Roman"/>
          <w:bCs w:val="0"/>
          <w:spacing w:val="-1"/>
        </w:rPr>
        <w:t>high.</w:t>
      </w:r>
    </w:p>
    <w:p w:rsidR="005B7AF3" w:rsidRPr="00360BE3" w:rsidRDefault="005B7AF3" w:rsidP="00E37B00">
      <w:pPr>
        <w:kinsoku w:val="0"/>
        <w:overflowPunct w:val="0"/>
        <w:autoSpaceDE w:val="0"/>
        <w:autoSpaceDN w:val="0"/>
        <w:adjustRightInd w:val="0"/>
        <w:rPr>
          <w:rFonts w:cs="Times New Roman"/>
          <w:bCs w:val="0"/>
        </w:rPr>
      </w:pPr>
    </w:p>
    <w:p w:rsidR="00207715" w:rsidRPr="00360BE3" w:rsidRDefault="00207715" w:rsidP="00E37B00">
      <w:pPr>
        <w:kinsoku w:val="0"/>
        <w:overflowPunct w:val="0"/>
        <w:autoSpaceDE w:val="0"/>
        <w:autoSpaceDN w:val="0"/>
        <w:adjustRightInd w:val="0"/>
        <w:rPr>
          <w:rFonts w:cs="Times New Roman"/>
          <w:bCs w:val="0"/>
        </w:rPr>
      </w:pPr>
      <w:r w:rsidRPr="00360BE3">
        <w:rPr>
          <w:rFonts w:cs="Times New Roman"/>
          <w:bCs w:val="0"/>
        </w:rPr>
        <w:t>Each</w:t>
      </w:r>
      <w:r w:rsidRPr="00360BE3">
        <w:rPr>
          <w:rFonts w:cs="Times New Roman"/>
          <w:bCs w:val="0"/>
          <w:spacing w:val="-4"/>
        </w:rPr>
        <w:t xml:space="preserve"> </w:t>
      </w:r>
      <w:r w:rsidRPr="00360BE3">
        <w:rPr>
          <w:rFonts w:cs="Times New Roman"/>
          <w:bCs w:val="0"/>
        </w:rPr>
        <w:t>R</w:t>
      </w:r>
      <w:r w:rsidR="001E455E" w:rsidRPr="00360BE3">
        <w:rPr>
          <w:rFonts w:cs="Times New Roman"/>
          <w:bCs w:val="0"/>
        </w:rPr>
        <w:t>RFB</w:t>
      </w:r>
      <w:r w:rsidRPr="00360BE3">
        <w:rPr>
          <w:rFonts w:cs="Times New Roman"/>
          <w:bCs w:val="0"/>
        </w:rPr>
        <w:t xml:space="preserve"> signage assembly</w:t>
      </w:r>
      <w:r w:rsidRPr="00360BE3">
        <w:rPr>
          <w:rFonts w:cs="Times New Roman"/>
          <w:bCs w:val="0"/>
          <w:spacing w:val="-3"/>
        </w:rPr>
        <w:t xml:space="preserve"> </w:t>
      </w:r>
      <w:r w:rsidRPr="00360BE3">
        <w:rPr>
          <w:rFonts w:cs="Times New Roman"/>
          <w:bCs w:val="0"/>
        </w:rPr>
        <w:t>shall</w:t>
      </w:r>
      <w:r w:rsidRPr="00360BE3">
        <w:rPr>
          <w:rFonts w:cs="Times New Roman"/>
          <w:bCs w:val="0"/>
          <w:spacing w:val="-4"/>
        </w:rPr>
        <w:t xml:space="preserve"> </w:t>
      </w:r>
      <w:r w:rsidRPr="00360BE3">
        <w:rPr>
          <w:rFonts w:cs="Times New Roman"/>
          <w:bCs w:val="0"/>
        </w:rPr>
        <w:t>be</w:t>
      </w:r>
      <w:r w:rsidRPr="00360BE3">
        <w:rPr>
          <w:rFonts w:cs="Times New Roman"/>
          <w:bCs w:val="0"/>
          <w:spacing w:val="-5"/>
        </w:rPr>
        <w:t xml:space="preserve"> </w:t>
      </w:r>
      <w:r w:rsidRPr="00360BE3">
        <w:rPr>
          <w:rFonts w:cs="Times New Roman"/>
          <w:bCs w:val="0"/>
          <w:spacing w:val="-1"/>
        </w:rPr>
        <w:t>mounted</w:t>
      </w:r>
      <w:r w:rsidRPr="00360BE3">
        <w:rPr>
          <w:rFonts w:cs="Times New Roman"/>
          <w:bCs w:val="0"/>
          <w:spacing w:val="-3"/>
        </w:rPr>
        <w:t xml:space="preserve"> </w:t>
      </w:r>
      <w:r w:rsidRPr="00360BE3">
        <w:rPr>
          <w:rFonts w:cs="Times New Roman"/>
          <w:bCs w:val="0"/>
        </w:rPr>
        <w:t>on</w:t>
      </w:r>
      <w:r w:rsidRPr="00360BE3">
        <w:rPr>
          <w:rFonts w:cs="Times New Roman"/>
          <w:bCs w:val="0"/>
          <w:spacing w:val="-4"/>
        </w:rPr>
        <w:t xml:space="preserve"> </w:t>
      </w:r>
      <w:r w:rsidRPr="00360BE3">
        <w:rPr>
          <w:rFonts w:cs="Times New Roman"/>
          <w:bCs w:val="0"/>
        </w:rPr>
        <w:t>a</w:t>
      </w:r>
      <w:r w:rsidRPr="00360BE3">
        <w:rPr>
          <w:rFonts w:cs="Times New Roman"/>
          <w:bCs w:val="0"/>
          <w:spacing w:val="-4"/>
        </w:rPr>
        <w:t xml:space="preserve"> </w:t>
      </w:r>
      <w:r w:rsidRPr="00360BE3">
        <w:rPr>
          <w:rFonts w:cs="Times New Roman"/>
          <w:bCs w:val="0"/>
          <w:spacing w:val="-1"/>
        </w:rPr>
        <w:t>14</w:t>
      </w:r>
      <w:r w:rsidR="00E37B00" w:rsidRPr="00360BE3">
        <w:rPr>
          <w:rFonts w:cs="Times New Roman"/>
          <w:bCs w:val="0"/>
          <w:spacing w:val="-1"/>
        </w:rPr>
        <w:t>-</w:t>
      </w:r>
      <w:r w:rsidRPr="00360BE3">
        <w:rPr>
          <w:rFonts w:cs="Times New Roman"/>
          <w:bCs w:val="0"/>
          <w:spacing w:val="-1"/>
        </w:rPr>
        <w:t>foot</w:t>
      </w:r>
      <w:r w:rsidR="00E37B00" w:rsidRPr="00360BE3">
        <w:rPr>
          <w:rFonts w:cs="Times New Roman"/>
          <w:bCs w:val="0"/>
          <w:spacing w:val="-1"/>
        </w:rPr>
        <w:t>-</w:t>
      </w:r>
      <w:r w:rsidR="00B25DAC" w:rsidRPr="00360BE3">
        <w:rPr>
          <w:rFonts w:cs="Times New Roman"/>
          <w:bCs w:val="0"/>
          <w:spacing w:val="-3"/>
        </w:rPr>
        <w:t xml:space="preserve">long </w:t>
      </w:r>
      <w:r w:rsidR="003E4901" w:rsidRPr="00360BE3">
        <w:rPr>
          <w:rFonts w:cs="Times New Roman"/>
          <w:bCs w:val="0"/>
        </w:rPr>
        <w:t>4</w:t>
      </w:r>
      <w:r w:rsidR="00E37B00" w:rsidRPr="00360BE3">
        <w:rPr>
          <w:rFonts w:cs="Times New Roman"/>
          <w:bCs w:val="0"/>
        </w:rPr>
        <w:t>-</w:t>
      </w:r>
      <w:r w:rsidR="003E4901" w:rsidRPr="00360BE3">
        <w:rPr>
          <w:rFonts w:cs="Times New Roman"/>
          <w:bCs w:val="0"/>
        </w:rPr>
        <w:t>inch</w:t>
      </w:r>
      <w:r w:rsidRPr="00360BE3">
        <w:rPr>
          <w:rFonts w:cs="Times New Roman"/>
          <w:bCs w:val="0"/>
          <w:spacing w:val="-4"/>
        </w:rPr>
        <w:t xml:space="preserve"> </w:t>
      </w:r>
      <w:r w:rsidR="00D47B0C" w:rsidRPr="00360BE3">
        <w:rPr>
          <w:rFonts w:cs="Times New Roman"/>
          <w:bCs w:val="0"/>
        </w:rPr>
        <w:t>I</w:t>
      </w:r>
      <w:r w:rsidRPr="00360BE3">
        <w:rPr>
          <w:rFonts w:cs="Times New Roman"/>
          <w:bCs w:val="0"/>
        </w:rPr>
        <w:t>.D.</w:t>
      </w:r>
      <w:r w:rsidRPr="00360BE3">
        <w:rPr>
          <w:rFonts w:cs="Times New Roman"/>
          <w:bCs w:val="0"/>
          <w:spacing w:val="-4"/>
        </w:rPr>
        <w:t xml:space="preserve"> </w:t>
      </w:r>
      <w:r w:rsidR="00D47B0C" w:rsidRPr="00360BE3">
        <w:rPr>
          <w:rFonts w:cs="Times New Roman"/>
          <w:bCs w:val="0"/>
          <w:spacing w:val="-4"/>
        </w:rPr>
        <w:t xml:space="preserve">non-tapered </w:t>
      </w:r>
      <w:r w:rsidRPr="00360BE3">
        <w:rPr>
          <w:rFonts w:cs="Times New Roman"/>
          <w:bCs w:val="0"/>
          <w:spacing w:val="-4"/>
        </w:rPr>
        <w:t xml:space="preserve">Schedule 40 galvanized </w:t>
      </w:r>
      <w:r w:rsidRPr="00360BE3">
        <w:rPr>
          <w:rFonts w:cs="Times New Roman"/>
          <w:bCs w:val="0"/>
          <w:spacing w:val="-1"/>
        </w:rPr>
        <w:t>steel</w:t>
      </w:r>
      <w:r w:rsidRPr="00360BE3">
        <w:rPr>
          <w:rFonts w:cs="Times New Roman"/>
          <w:bCs w:val="0"/>
          <w:spacing w:val="-3"/>
        </w:rPr>
        <w:t xml:space="preserve"> </w:t>
      </w:r>
      <w:r w:rsidRPr="00360BE3">
        <w:rPr>
          <w:rFonts w:cs="Times New Roman"/>
          <w:bCs w:val="0"/>
        </w:rPr>
        <w:t>pole</w:t>
      </w:r>
      <w:r w:rsidRPr="00360BE3">
        <w:rPr>
          <w:rFonts w:cs="Times New Roman"/>
          <w:bCs w:val="0"/>
          <w:spacing w:val="-4"/>
        </w:rPr>
        <w:t xml:space="preserve"> </w:t>
      </w:r>
      <w:r w:rsidRPr="00360BE3">
        <w:rPr>
          <w:rFonts w:cs="Times New Roman"/>
          <w:bCs w:val="0"/>
        </w:rPr>
        <w:t>with</w:t>
      </w:r>
      <w:r w:rsidRPr="00360BE3">
        <w:rPr>
          <w:rFonts w:cs="Times New Roman"/>
          <w:bCs w:val="0"/>
          <w:spacing w:val="-4"/>
        </w:rPr>
        <w:t xml:space="preserve"> </w:t>
      </w:r>
      <w:r w:rsidRPr="00360BE3">
        <w:rPr>
          <w:rFonts w:cs="Times New Roman"/>
          <w:bCs w:val="0"/>
        </w:rPr>
        <w:t>pole</w:t>
      </w:r>
      <w:r w:rsidRPr="00360BE3">
        <w:rPr>
          <w:rFonts w:cs="Times New Roman"/>
          <w:bCs w:val="0"/>
          <w:spacing w:val="-3"/>
        </w:rPr>
        <w:t xml:space="preserve"> </w:t>
      </w:r>
      <w:r w:rsidRPr="00360BE3">
        <w:rPr>
          <w:rFonts w:cs="Times New Roman"/>
          <w:bCs w:val="0"/>
        </w:rPr>
        <w:t xml:space="preserve">cap.  Poles </w:t>
      </w:r>
      <w:r w:rsidR="00604832" w:rsidRPr="00360BE3">
        <w:rPr>
          <w:rFonts w:cs="Times New Roman"/>
          <w:bCs w:val="0"/>
        </w:rPr>
        <w:t xml:space="preserve">shall have a 0.75” </w:t>
      </w:r>
      <w:r w:rsidR="00273F59" w:rsidRPr="00360BE3">
        <w:rPr>
          <w:rFonts w:cs="Times New Roman"/>
          <w:bCs w:val="0"/>
        </w:rPr>
        <w:t xml:space="preserve">minimum </w:t>
      </w:r>
      <w:r w:rsidR="00604832" w:rsidRPr="00360BE3">
        <w:rPr>
          <w:rFonts w:cs="Times New Roman"/>
          <w:bCs w:val="0"/>
        </w:rPr>
        <w:t>thick</w:t>
      </w:r>
      <w:r w:rsidR="00273F59" w:rsidRPr="00360BE3">
        <w:rPr>
          <w:rFonts w:cs="Times New Roman"/>
          <w:bCs w:val="0"/>
        </w:rPr>
        <w:t>ness</w:t>
      </w:r>
      <w:r w:rsidR="00604832" w:rsidRPr="00360BE3">
        <w:rPr>
          <w:rFonts w:cs="Times New Roman"/>
          <w:bCs w:val="0"/>
        </w:rPr>
        <w:t xml:space="preserve"> galvanized ASTM A36 steel base plate circumferentially welded to the pole shaft.  Anchor bolts for attachment </w:t>
      </w:r>
      <w:r w:rsidR="00B25DAC" w:rsidRPr="00360BE3">
        <w:rPr>
          <w:rFonts w:cs="Times New Roman"/>
          <w:bCs w:val="0"/>
        </w:rPr>
        <w:t xml:space="preserve">of base plates </w:t>
      </w:r>
      <w:r w:rsidR="00604832" w:rsidRPr="00360BE3">
        <w:rPr>
          <w:rFonts w:cs="Times New Roman"/>
          <w:bCs w:val="0"/>
        </w:rPr>
        <w:t>to foundations shall be 0.75” x 17”</w:t>
      </w:r>
      <w:r w:rsidR="002D6F68" w:rsidRPr="00360BE3">
        <w:rPr>
          <w:rFonts w:cs="Times New Roman"/>
          <w:bCs w:val="0"/>
        </w:rPr>
        <w:t xml:space="preserve"> </w:t>
      </w:r>
      <w:r w:rsidR="00B25DAC" w:rsidRPr="00360BE3">
        <w:rPr>
          <w:rFonts w:cs="Times New Roman"/>
          <w:bCs w:val="0"/>
        </w:rPr>
        <w:t>(minimum)</w:t>
      </w:r>
      <w:r w:rsidR="00604832" w:rsidRPr="00360BE3">
        <w:rPr>
          <w:rFonts w:cs="Times New Roman"/>
          <w:bCs w:val="0"/>
        </w:rPr>
        <w:t xml:space="preserve"> x 3” threaded.  Four anchor bolts shall be provided for each </w:t>
      </w:r>
      <w:r w:rsidR="00273F59" w:rsidRPr="00360BE3">
        <w:rPr>
          <w:rFonts w:cs="Times New Roman"/>
          <w:bCs w:val="0"/>
        </w:rPr>
        <w:t xml:space="preserve">support </w:t>
      </w:r>
      <w:r w:rsidR="00604832" w:rsidRPr="00360BE3">
        <w:rPr>
          <w:rFonts w:cs="Times New Roman"/>
          <w:bCs w:val="0"/>
        </w:rPr>
        <w:t>pole.</w:t>
      </w:r>
    </w:p>
    <w:p w:rsidR="003B0B1D" w:rsidRPr="00360BE3" w:rsidRDefault="003B0B1D" w:rsidP="00E37B00">
      <w:pPr>
        <w:kinsoku w:val="0"/>
        <w:overflowPunct w:val="0"/>
        <w:autoSpaceDE w:val="0"/>
        <w:autoSpaceDN w:val="0"/>
        <w:adjustRightInd w:val="0"/>
        <w:rPr>
          <w:rFonts w:cs="Times New Roman"/>
          <w:bCs w:val="0"/>
        </w:rPr>
      </w:pPr>
    </w:p>
    <w:p w:rsidR="002D6F68" w:rsidRPr="00360BE3" w:rsidRDefault="003B0B1D" w:rsidP="00E37B00">
      <w:pPr>
        <w:kinsoku w:val="0"/>
        <w:overflowPunct w:val="0"/>
        <w:autoSpaceDE w:val="0"/>
        <w:autoSpaceDN w:val="0"/>
        <w:adjustRightInd w:val="0"/>
        <w:rPr>
          <w:rFonts w:cs="Times New Roman"/>
          <w:bCs w:val="0"/>
        </w:rPr>
      </w:pPr>
      <w:r w:rsidRPr="00360BE3">
        <w:rPr>
          <w:rFonts w:cs="Times New Roman"/>
          <w:bCs w:val="0"/>
        </w:rPr>
        <w:t>Where designated o</w:t>
      </w:r>
      <w:r w:rsidR="009D3207" w:rsidRPr="00360BE3">
        <w:rPr>
          <w:rFonts w:cs="Times New Roman"/>
          <w:bCs w:val="0"/>
        </w:rPr>
        <w:t xml:space="preserve">n the plans, poles for RRFB </w:t>
      </w:r>
      <w:r w:rsidRPr="00360BE3">
        <w:rPr>
          <w:rFonts w:cs="Times New Roman"/>
          <w:bCs w:val="0"/>
        </w:rPr>
        <w:t>signage assemblies shall be installed with breakaway bases.</w:t>
      </w:r>
      <w:r w:rsidR="00B25DAC" w:rsidRPr="00360BE3">
        <w:rPr>
          <w:rFonts w:cs="Times New Roman"/>
          <w:bCs w:val="0"/>
        </w:rPr>
        <w:t xml:space="preserve">  Breakaway devices shall conform to the latest edition of “AASHTO Standard Specifications for Structural Supports for Highway Signs, Luminaires and Traffic Signals” and NCHRP 350.  Breakaway devices shall be designed such that anchor bolts will not bend upon vehicle impact.  A frangible coupling such as Transpo “Pole-Safe” series, Manitoba safety base with reaction plate, or other approved equal </w:t>
      </w:r>
      <w:r w:rsidR="002D6F68" w:rsidRPr="00360BE3">
        <w:rPr>
          <w:rFonts w:cs="Times New Roman"/>
          <w:bCs w:val="0"/>
        </w:rPr>
        <w:t xml:space="preserve">meeting requirements of Section 721 </w:t>
      </w:r>
      <w:r w:rsidR="00B25DAC" w:rsidRPr="00360BE3">
        <w:rPr>
          <w:rFonts w:cs="Times New Roman"/>
          <w:bCs w:val="0"/>
        </w:rPr>
        <w:t>shall be used.</w:t>
      </w:r>
      <w:r w:rsidR="002D6F68" w:rsidRPr="00360BE3">
        <w:rPr>
          <w:rFonts w:cs="Times New Roman"/>
          <w:bCs w:val="0"/>
        </w:rPr>
        <w:t xml:space="preserve">  Electrical conductors at the pole base shall have a fusible breakaway device that will disconnect all ungrounded conductors simultaneously.</w:t>
      </w:r>
    </w:p>
    <w:p w:rsidR="002D6F68" w:rsidRPr="00360BE3" w:rsidRDefault="002D6F68" w:rsidP="00E37B00">
      <w:pPr>
        <w:kinsoku w:val="0"/>
        <w:overflowPunct w:val="0"/>
        <w:autoSpaceDE w:val="0"/>
        <w:autoSpaceDN w:val="0"/>
        <w:adjustRightInd w:val="0"/>
        <w:rPr>
          <w:rFonts w:cs="Times New Roman"/>
          <w:bCs w:val="0"/>
        </w:rPr>
      </w:pPr>
    </w:p>
    <w:p w:rsidR="003B0B1D" w:rsidRPr="00360BE3" w:rsidRDefault="001E455E" w:rsidP="00E37B00">
      <w:pPr>
        <w:kinsoku w:val="0"/>
        <w:overflowPunct w:val="0"/>
        <w:autoSpaceDE w:val="0"/>
        <w:autoSpaceDN w:val="0"/>
        <w:adjustRightInd w:val="0"/>
        <w:rPr>
          <w:rFonts w:cs="Times New Roman"/>
          <w:bCs w:val="0"/>
        </w:rPr>
      </w:pPr>
      <w:r w:rsidRPr="00360BE3">
        <w:rPr>
          <w:rFonts w:cs="Times New Roman"/>
          <w:bCs w:val="0"/>
        </w:rPr>
        <w:t>Each support pole shall be installed with a square aluminum pedestal base with grounding lug.</w:t>
      </w:r>
    </w:p>
    <w:p w:rsidR="003B0B1D" w:rsidRPr="00360BE3" w:rsidRDefault="003B0B1D" w:rsidP="00E37B00">
      <w:pPr>
        <w:kinsoku w:val="0"/>
        <w:overflowPunct w:val="0"/>
        <w:autoSpaceDE w:val="0"/>
        <w:autoSpaceDN w:val="0"/>
        <w:adjustRightInd w:val="0"/>
        <w:rPr>
          <w:rFonts w:cs="Times New Roman"/>
          <w:bCs w:val="0"/>
        </w:rPr>
      </w:pPr>
    </w:p>
    <w:p w:rsidR="003B0B1D" w:rsidRPr="00360BE3" w:rsidRDefault="003B0B1D" w:rsidP="00E37B00">
      <w:pPr>
        <w:kinsoku w:val="0"/>
        <w:overflowPunct w:val="0"/>
        <w:autoSpaceDE w:val="0"/>
        <w:autoSpaceDN w:val="0"/>
        <w:adjustRightInd w:val="0"/>
        <w:rPr>
          <w:rFonts w:cs="Times New Roman"/>
          <w:bCs w:val="0"/>
        </w:rPr>
      </w:pPr>
      <w:r w:rsidRPr="00360BE3">
        <w:rPr>
          <w:rFonts w:cs="Times New Roman"/>
          <w:bCs w:val="0"/>
        </w:rPr>
        <w:t>Signs</w:t>
      </w:r>
      <w:r w:rsidR="001E455E" w:rsidRPr="00360BE3">
        <w:rPr>
          <w:rFonts w:cs="Times New Roman"/>
          <w:bCs w:val="0"/>
        </w:rPr>
        <w:t xml:space="preserve"> for RRFB signage assemblies shall be sheet aluminum and meet requirements of Section 645 for Type II regulatory, warning and route marker assembly signage.</w:t>
      </w:r>
      <w:r w:rsidR="00B151C7" w:rsidRPr="00360BE3">
        <w:rPr>
          <w:rFonts w:cs="Times New Roman"/>
          <w:bCs w:val="0"/>
        </w:rPr>
        <w:t xml:space="preserve">  The signage assemblies shall include a W11-2 pedestrian crossing sign, W16-7p diagonal arrow plaque, and R10-25 pedestrian pushbutton sign</w:t>
      </w:r>
      <w:r w:rsidR="00FB063A" w:rsidRPr="00360BE3">
        <w:rPr>
          <w:rFonts w:cs="Times New Roman"/>
          <w:bCs w:val="0"/>
        </w:rPr>
        <w:t>s</w:t>
      </w:r>
      <w:r w:rsidR="00B151C7" w:rsidRPr="00360BE3">
        <w:rPr>
          <w:rFonts w:cs="Times New Roman"/>
          <w:bCs w:val="0"/>
        </w:rPr>
        <w:t>.</w:t>
      </w:r>
    </w:p>
    <w:p w:rsidR="003B0B1D" w:rsidRPr="00360BE3" w:rsidRDefault="003B0B1D" w:rsidP="00E37B00">
      <w:pPr>
        <w:kinsoku w:val="0"/>
        <w:overflowPunct w:val="0"/>
        <w:autoSpaceDE w:val="0"/>
        <w:autoSpaceDN w:val="0"/>
        <w:adjustRightInd w:val="0"/>
        <w:rPr>
          <w:rFonts w:cs="Times New Roman"/>
          <w:bCs w:val="0"/>
        </w:rPr>
      </w:pPr>
    </w:p>
    <w:p w:rsidR="003B0B1D" w:rsidRPr="00360BE3" w:rsidRDefault="00FB063A" w:rsidP="00E37B00">
      <w:pPr>
        <w:kinsoku w:val="0"/>
        <w:overflowPunct w:val="0"/>
        <w:autoSpaceDE w:val="0"/>
        <w:autoSpaceDN w:val="0"/>
        <w:adjustRightInd w:val="0"/>
        <w:rPr>
          <w:rFonts w:cs="Times New Roman"/>
          <w:bCs w:val="0"/>
        </w:rPr>
      </w:pPr>
      <w:r w:rsidRPr="00360BE3">
        <w:rPr>
          <w:rFonts w:cs="Times New Roman"/>
          <w:bCs w:val="0"/>
        </w:rPr>
        <w:t>P</w:t>
      </w:r>
      <w:r w:rsidR="003B0B1D" w:rsidRPr="00360BE3">
        <w:rPr>
          <w:rFonts w:cs="Times New Roman"/>
          <w:bCs w:val="0"/>
        </w:rPr>
        <w:t>edestr</w:t>
      </w:r>
      <w:r w:rsidRPr="00360BE3">
        <w:rPr>
          <w:rFonts w:cs="Times New Roman"/>
          <w:bCs w:val="0"/>
        </w:rPr>
        <w:t>ian pushbutton assemblies</w:t>
      </w:r>
      <w:r w:rsidR="001E455E" w:rsidRPr="00360BE3">
        <w:rPr>
          <w:rFonts w:cs="Times New Roman"/>
          <w:bCs w:val="0"/>
        </w:rPr>
        <w:t xml:space="preserve"> for activating RRFB indications</w:t>
      </w:r>
      <w:r w:rsidR="00997D7E" w:rsidRPr="00360BE3">
        <w:rPr>
          <w:rFonts w:cs="Times New Roman"/>
          <w:bCs w:val="0"/>
        </w:rPr>
        <w:t xml:space="preserve"> shall be installed on each RRFB support pole, mounted at 42 inches above sidewalk grade</w:t>
      </w:r>
      <w:r w:rsidR="000A1128" w:rsidRPr="00360BE3">
        <w:rPr>
          <w:rFonts w:cs="Times New Roman"/>
          <w:bCs w:val="0"/>
        </w:rPr>
        <w:t xml:space="preserve"> and within 10 inches of the edge of sidewalk</w:t>
      </w:r>
      <w:r w:rsidR="00997D7E" w:rsidRPr="00360BE3">
        <w:rPr>
          <w:rFonts w:cs="Times New Roman"/>
          <w:bCs w:val="0"/>
        </w:rPr>
        <w:t xml:space="preserve">.  Pushbuttons shall meet Americans with Disabilities Act </w:t>
      </w:r>
      <w:r w:rsidR="000A1128" w:rsidRPr="00360BE3">
        <w:rPr>
          <w:rFonts w:cs="Times New Roman"/>
          <w:bCs w:val="0"/>
        </w:rPr>
        <w:t xml:space="preserve">vibrotactile </w:t>
      </w:r>
      <w:r w:rsidR="00997D7E" w:rsidRPr="00360BE3">
        <w:rPr>
          <w:rFonts w:cs="Times New Roman"/>
          <w:bCs w:val="0"/>
        </w:rPr>
        <w:t xml:space="preserve">technical requirements for accessible pedestrian signals (APS).  </w:t>
      </w:r>
      <w:r w:rsidR="000A1128" w:rsidRPr="00360BE3">
        <w:rPr>
          <w:rFonts w:cs="Times New Roman"/>
          <w:bCs w:val="0"/>
        </w:rPr>
        <w:t>The pushbutton assembly shall include a raised directional arrow indicating the direction of crossing.  Audible locator and pe</w:t>
      </w:r>
      <w:r w:rsidR="00B1132F" w:rsidRPr="00360BE3">
        <w:rPr>
          <w:rFonts w:cs="Times New Roman"/>
          <w:bCs w:val="0"/>
        </w:rPr>
        <w:t xml:space="preserve">rcussive crossing tones are </w:t>
      </w:r>
      <w:r w:rsidR="000A1128" w:rsidRPr="00360BE3">
        <w:rPr>
          <w:rFonts w:cs="Times New Roman"/>
          <w:bCs w:val="0"/>
        </w:rPr>
        <w:t xml:space="preserve">required.  </w:t>
      </w:r>
    </w:p>
    <w:p w:rsidR="00207715" w:rsidRPr="00360BE3" w:rsidRDefault="00207715" w:rsidP="00E37B00">
      <w:pPr>
        <w:kinsoku w:val="0"/>
        <w:overflowPunct w:val="0"/>
        <w:autoSpaceDE w:val="0"/>
        <w:autoSpaceDN w:val="0"/>
        <w:adjustRightInd w:val="0"/>
        <w:spacing w:before="60"/>
        <w:rPr>
          <w:rFonts w:cs="Times New Roman"/>
          <w:bCs w:val="0"/>
        </w:rPr>
      </w:pPr>
    </w:p>
    <w:p w:rsidR="00360BE3" w:rsidRPr="00360BE3" w:rsidRDefault="00604832" w:rsidP="00360BE3">
      <w:pPr>
        <w:kinsoku w:val="0"/>
        <w:overflowPunct w:val="0"/>
        <w:autoSpaceDE w:val="0"/>
        <w:autoSpaceDN w:val="0"/>
        <w:adjustRightInd w:val="0"/>
        <w:spacing w:after="200"/>
        <w:rPr>
          <w:rFonts w:cs="Times New Roman"/>
          <w:bCs w:val="0"/>
        </w:rPr>
      </w:pPr>
      <w:r w:rsidRPr="00360BE3">
        <w:rPr>
          <w:rFonts w:cs="Times New Roman"/>
          <w:bCs w:val="0"/>
          <w:u w:val="single"/>
        </w:rPr>
        <w:t>Construction</w:t>
      </w:r>
      <w:r w:rsidR="00C74664" w:rsidRPr="00360BE3">
        <w:rPr>
          <w:rFonts w:cs="Times New Roman"/>
          <w:bCs w:val="0"/>
          <w:u w:val="single"/>
        </w:rPr>
        <w:t xml:space="preserve"> and Operation</w:t>
      </w:r>
      <w:r w:rsidR="006E1349" w:rsidRPr="00360BE3">
        <w:rPr>
          <w:rFonts w:cs="Times New Roman"/>
          <w:bCs w:val="0"/>
        </w:rPr>
        <w:t xml:space="preserve">  </w:t>
      </w:r>
    </w:p>
    <w:p w:rsidR="00AC14F4" w:rsidRPr="00360BE3" w:rsidRDefault="00AC14F4" w:rsidP="00E37B00">
      <w:pPr>
        <w:kinsoku w:val="0"/>
        <w:overflowPunct w:val="0"/>
        <w:autoSpaceDE w:val="0"/>
        <w:autoSpaceDN w:val="0"/>
        <w:adjustRightInd w:val="0"/>
        <w:rPr>
          <w:rFonts w:cs="Times New Roman"/>
          <w:bCs w:val="0"/>
          <w:u w:val="single"/>
        </w:rPr>
      </w:pPr>
      <w:r w:rsidRPr="00360BE3">
        <w:rPr>
          <w:rFonts w:cs="Times New Roman"/>
          <w:bCs w:val="0"/>
        </w:rPr>
        <w:t>The</w:t>
      </w:r>
      <w:r w:rsidRPr="00360BE3">
        <w:rPr>
          <w:rFonts w:cs="Times New Roman"/>
          <w:bCs w:val="0"/>
          <w:spacing w:val="-6"/>
        </w:rPr>
        <w:t xml:space="preserve"> </w:t>
      </w:r>
      <w:r w:rsidRPr="00360BE3">
        <w:rPr>
          <w:rFonts w:cs="Times New Roman"/>
          <w:bCs w:val="0"/>
        </w:rPr>
        <w:t>two</w:t>
      </w:r>
      <w:r w:rsidRPr="00360BE3">
        <w:rPr>
          <w:rFonts w:cs="Times New Roman"/>
          <w:bCs w:val="0"/>
          <w:spacing w:val="-6"/>
        </w:rPr>
        <w:t xml:space="preserve"> </w:t>
      </w:r>
      <w:r w:rsidRPr="00360BE3">
        <w:rPr>
          <w:rFonts w:cs="Times New Roman"/>
          <w:bCs w:val="0"/>
        </w:rPr>
        <w:t>RRFB</w:t>
      </w:r>
      <w:r w:rsidRPr="00360BE3">
        <w:rPr>
          <w:rFonts w:cs="Times New Roman"/>
          <w:bCs w:val="0"/>
          <w:spacing w:val="-6"/>
        </w:rPr>
        <w:t xml:space="preserve"> </w:t>
      </w:r>
      <w:r w:rsidRPr="00360BE3">
        <w:rPr>
          <w:rFonts w:cs="Times New Roman"/>
          <w:bCs w:val="0"/>
        </w:rPr>
        <w:t>indications</w:t>
      </w:r>
      <w:r w:rsidRPr="00360BE3">
        <w:rPr>
          <w:rFonts w:cs="Times New Roman"/>
          <w:bCs w:val="0"/>
          <w:spacing w:val="-7"/>
        </w:rPr>
        <w:t xml:space="preserve"> </w:t>
      </w:r>
      <w:r w:rsidR="006E1349" w:rsidRPr="00360BE3">
        <w:rPr>
          <w:rFonts w:cs="Times New Roman"/>
          <w:bCs w:val="0"/>
          <w:spacing w:val="-7"/>
        </w:rPr>
        <w:t xml:space="preserve">in an assembly </w:t>
      </w:r>
      <w:r w:rsidRPr="00360BE3">
        <w:rPr>
          <w:rFonts w:cs="Times New Roman"/>
          <w:bCs w:val="0"/>
        </w:rPr>
        <w:t>shall</w:t>
      </w:r>
      <w:r w:rsidRPr="00360BE3">
        <w:rPr>
          <w:rFonts w:cs="Times New Roman"/>
          <w:bCs w:val="0"/>
          <w:spacing w:val="-5"/>
        </w:rPr>
        <w:t xml:space="preserve"> </w:t>
      </w:r>
      <w:r w:rsidRPr="00360BE3">
        <w:rPr>
          <w:rFonts w:cs="Times New Roman"/>
          <w:bCs w:val="0"/>
        </w:rPr>
        <w:t>be</w:t>
      </w:r>
      <w:r w:rsidRPr="00360BE3">
        <w:rPr>
          <w:rFonts w:cs="Times New Roman"/>
          <w:bCs w:val="0"/>
          <w:spacing w:val="-6"/>
        </w:rPr>
        <w:t xml:space="preserve"> </w:t>
      </w:r>
      <w:r w:rsidRPr="00360BE3">
        <w:rPr>
          <w:rFonts w:cs="Times New Roman"/>
          <w:bCs w:val="0"/>
          <w:spacing w:val="-1"/>
        </w:rPr>
        <w:t>aligned</w:t>
      </w:r>
      <w:r w:rsidRPr="00360BE3">
        <w:rPr>
          <w:rFonts w:cs="Times New Roman"/>
          <w:bCs w:val="0"/>
          <w:spacing w:val="-6"/>
        </w:rPr>
        <w:t xml:space="preserve"> </w:t>
      </w:r>
      <w:r w:rsidRPr="00360BE3">
        <w:rPr>
          <w:rFonts w:cs="Times New Roman"/>
          <w:bCs w:val="0"/>
          <w:spacing w:val="-1"/>
        </w:rPr>
        <w:t>horizontally,</w:t>
      </w:r>
      <w:r w:rsidRPr="00360BE3">
        <w:rPr>
          <w:rFonts w:cs="Times New Roman"/>
          <w:bCs w:val="0"/>
          <w:spacing w:val="-6"/>
        </w:rPr>
        <w:t xml:space="preserve"> </w:t>
      </w:r>
      <w:r w:rsidRPr="00360BE3">
        <w:rPr>
          <w:rFonts w:cs="Times New Roman"/>
          <w:bCs w:val="0"/>
        </w:rPr>
        <w:t>with</w:t>
      </w:r>
      <w:r w:rsidRPr="00360BE3">
        <w:rPr>
          <w:rFonts w:cs="Times New Roman"/>
          <w:bCs w:val="0"/>
          <w:spacing w:val="-6"/>
        </w:rPr>
        <w:t xml:space="preserve"> </w:t>
      </w:r>
      <w:r w:rsidRPr="00360BE3">
        <w:rPr>
          <w:rFonts w:cs="Times New Roman"/>
          <w:bCs w:val="0"/>
        </w:rPr>
        <w:t>the</w:t>
      </w:r>
      <w:r w:rsidRPr="00360BE3">
        <w:rPr>
          <w:rFonts w:cs="Times New Roman"/>
          <w:bCs w:val="0"/>
          <w:spacing w:val="-6"/>
        </w:rPr>
        <w:t xml:space="preserve"> </w:t>
      </w:r>
      <w:r w:rsidRPr="00360BE3">
        <w:rPr>
          <w:rFonts w:cs="Times New Roman"/>
          <w:bCs w:val="0"/>
          <w:spacing w:val="-1"/>
        </w:rPr>
        <w:t>longer</w:t>
      </w:r>
      <w:r w:rsidRPr="00360BE3">
        <w:rPr>
          <w:rFonts w:cs="Times New Roman"/>
          <w:bCs w:val="0"/>
          <w:spacing w:val="45"/>
          <w:w w:val="99"/>
        </w:rPr>
        <w:t xml:space="preserve"> </w:t>
      </w:r>
      <w:r w:rsidRPr="00360BE3">
        <w:rPr>
          <w:rFonts w:cs="Times New Roman"/>
          <w:bCs w:val="0"/>
        </w:rPr>
        <w:t>dimension</w:t>
      </w:r>
      <w:r w:rsidRPr="00360BE3">
        <w:rPr>
          <w:rFonts w:cs="Times New Roman"/>
          <w:bCs w:val="0"/>
          <w:spacing w:val="-6"/>
        </w:rPr>
        <w:t xml:space="preserve"> </w:t>
      </w:r>
      <w:r w:rsidRPr="00360BE3">
        <w:rPr>
          <w:rFonts w:cs="Times New Roman"/>
          <w:bCs w:val="0"/>
          <w:spacing w:val="-1"/>
        </w:rPr>
        <w:t>horizontal</w:t>
      </w:r>
      <w:r w:rsidRPr="00360BE3">
        <w:rPr>
          <w:rFonts w:cs="Times New Roman"/>
          <w:bCs w:val="0"/>
          <w:spacing w:val="-6"/>
        </w:rPr>
        <w:t xml:space="preserve"> </w:t>
      </w:r>
      <w:r w:rsidRPr="00360BE3">
        <w:rPr>
          <w:rFonts w:cs="Times New Roman"/>
          <w:bCs w:val="0"/>
        </w:rPr>
        <w:t>and</w:t>
      </w:r>
      <w:r w:rsidRPr="00360BE3">
        <w:rPr>
          <w:rFonts w:cs="Times New Roman"/>
          <w:bCs w:val="0"/>
          <w:spacing w:val="-7"/>
        </w:rPr>
        <w:t xml:space="preserve"> </w:t>
      </w:r>
      <w:r w:rsidRPr="00360BE3">
        <w:rPr>
          <w:rFonts w:cs="Times New Roman"/>
          <w:bCs w:val="0"/>
        </w:rPr>
        <w:t>with</w:t>
      </w:r>
      <w:r w:rsidRPr="00360BE3">
        <w:rPr>
          <w:rFonts w:cs="Times New Roman"/>
          <w:bCs w:val="0"/>
          <w:spacing w:val="-6"/>
        </w:rPr>
        <w:t xml:space="preserve"> </w:t>
      </w:r>
      <w:r w:rsidRPr="00360BE3">
        <w:rPr>
          <w:rFonts w:cs="Times New Roman"/>
          <w:bCs w:val="0"/>
        </w:rPr>
        <w:t>a</w:t>
      </w:r>
      <w:r w:rsidRPr="00360BE3">
        <w:rPr>
          <w:rFonts w:cs="Times New Roman"/>
          <w:bCs w:val="0"/>
          <w:spacing w:val="-5"/>
        </w:rPr>
        <w:t xml:space="preserve"> </w:t>
      </w:r>
      <w:r w:rsidRPr="00360BE3">
        <w:rPr>
          <w:rFonts w:cs="Times New Roman"/>
          <w:bCs w:val="0"/>
          <w:spacing w:val="-1"/>
        </w:rPr>
        <w:t>minimum</w:t>
      </w:r>
      <w:r w:rsidRPr="00360BE3">
        <w:rPr>
          <w:rFonts w:cs="Times New Roman"/>
          <w:bCs w:val="0"/>
          <w:spacing w:val="-8"/>
        </w:rPr>
        <w:t xml:space="preserve"> </w:t>
      </w:r>
      <w:r w:rsidRPr="00360BE3">
        <w:rPr>
          <w:rFonts w:cs="Times New Roman"/>
          <w:bCs w:val="0"/>
        </w:rPr>
        <w:t>space</w:t>
      </w:r>
      <w:r w:rsidRPr="00360BE3">
        <w:rPr>
          <w:rFonts w:cs="Times New Roman"/>
          <w:bCs w:val="0"/>
          <w:spacing w:val="-5"/>
        </w:rPr>
        <w:t xml:space="preserve"> </w:t>
      </w:r>
      <w:r w:rsidRPr="00360BE3">
        <w:rPr>
          <w:rFonts w:cs="Times New Roman"/>
          <w:bCs w:val="0"/>
        </w:rPr>
        <w:t>between</w:t>
      </w:r>
      <w:r w:rsidRPr="00360BE3">
        <w:rPr>
          <w:rFonts w:cs="Times New Roman"/>
          <w:bCs w:val="0"/>
          <w:spacing w:val="-6"/>
        </w:rPr>
        <w:t xml:space="preserve"> </w:t>
      </w:r>
      <w:r w:rsidRPr="00360BE3">
        <w:rPr>
          <w:rFonts w:cs="Times New Roman"/>
          <w:bCs w:val="0"/>
        </w:rPr>
        <w:t>the</w:t>
      </w:r>
      <w:r w:rsidRPr="00360BE3">
        <w:rPr>
          <w:rFonts w:cs="Times New Roman"/>
          <w:bCs w:val="0"/>
          <w:spacing w:val="-6"/>
        </w:rPr>
        <w:t xml:space="preserve"> </w:t>
      </w:r>
      <w:r w:rsidRPr="00360BE3">
        <w:rPr>
          <w:rFonts w:cs="Times New Roman"/>
          <w:bCs w:val="0"/>
        </w:rPr>
        <w:t>two</w:t>
      </w:r>
      <w:r w:rsidRPr="00360BE3">
        <w:rPr>
          <w:rFonts w:cs="Times New Roman"/>
          <w:bCs w:val="0"/>
          <w:spacing w:val="-6"/>
        </w:rPr>
        <w:t xml:space="preserve"> </w:t>
      </w:r>
      <w:r w:rsidRPr="00360BE3">
        <w:rPr>
          <w:rFonts w:cs="Times New Roman"/>
          <w:bCs w:val="0"/>
        </w:rPr>
        <w:t>indications</w:t>
      </w:r>
      <w:r w:rsidRPr="00360BE3">
        <w:rPr>
          <w:rFonts w:cs="Times New Roman"/>
          <w:bCs w:val="0"/>
          <w:spacing w:val="-6"/>
        </w:rPr>
        <w:t xml:space="preserve"> </w:t>
      </w:r>
      <w:r w:rsidRPr="00360BE3">
        <w:rPr>
          <w:rFonts w:cs="Times New Roman"/>
          <w:bCs w:val="0"/>
        </w:rPr>
        <w:t>of</w:t>
      </w:r>
      <w:r w:rsidRPr="00360BE3">
        <w:rPr>
          <w:rFonts w:cs="Times New Roman"/>
          <w:bCs w:val="0"/>
          <w:spacing w:val="27"/>
          <w:w w:val="99"/>
        </w:rPr>
        <w:t xml:space="preserve"> </w:t>
      </w:r>
      <w:r w:rsidRPr="00360BE3">
        <w:rPr>
          <w:rFonts w:cs="Times New Roman"/>
          <w:bCs w:val="0"/>
          <w:spacing w:val="-1"/>
        </w:rPr>
        <w:t>approximately</w:t>
      </w:r>
      <w:r w:rsidRPr="00360BE3">
        <w:rPr>
          <w:rFonts w:cs="Times New Roman"/>
          <w:bCs w:val="0"/>
          <w:spacing w:val="-6"/>
        </w:rPr>
        <w:t xml:space="preserve"> </w:t>
      </w:r>
      <w:r w:rsidRPr="00360BE3">
        <w:rPr>
          <w:rFonts w:cs="Times New Roman"/>
          <w:bCs w:val="0"/>
        </w:rPr>
        <w:t>seven</w:t>
      </w:r>
      <w:r w:rsidRPr="00360BE3">
        <w:rPr>
          <w:rFonts w:cs="Times New Roman"/>
          <w:bCs w:val="0"/>
          <w:spacing w:val="-6"/>
        </w:rPr>
        <w:t xml:space="preserve"> </w:t>
      </w:r>
      <w:r w:rsidRPr="00360BE3">
        <w:rPr>
          <w:rFonts w:cs="Times New Roman"/>
          <w:bCs w:val="0"/>
        </w:rPr>
        <w:t>inches</w:t>
      </w:r>
      <w:r w:rsidRPr="00360BE3">
        <w:rPr>
          <w:rFonts w:cs="Times New Roman"/>
          <w:bCs w:val="0"/>
          <w:spacing w:val="-6"/>
        </w:rPr>
        <w:t xml:space="preserve"> </w:t>
      </w:r>
      <w:r w:rsidRPr="00360BE3">
        <w:rPr>
          <w:rFonts w:cs="Times New Roman"/>
          <w:bCs w:val="0"/>
        </w:rPr>
        <w:t>(7</w:t>
      </w:r>
      <w:r w:rsidR="009D3207" w:rsidRPr="00360BE3">
        <w:rPr>
          <w:rFonts w:cs="Times New Roman"/>
          <w:bCs w:val="0"/>
          <w:spacing w:val="-6"/>
        </w:rPr>
        <w:t>”</w:t>
      </w:r>
      <w:r w:rsidRPr="00360BE3">
        <w:rPr>
          <w:rFonts w:cs="Times New Roman"/>
          <w:bCs w:val="0"/>
        </w:rPr>
        <w:t>),</w:t>
      </w:r>
      <w:r w:rsidRPr="00360BE3">
        <w:rPr>
          <w:rFonts w:cs="Times New Roman"/>
          <w:bCs w:val="0"/>
          <w:spacing w:val="-6"/>
        </w:rPr>
        <w:t xml:space="preserve"> </w:t>
      </w:r>
      <w:r w:rsidRPr="00360BE3">
        <w:rPr>
          <w:rFonts w:cs="Times New Roman"/>
          <w:bCs w:val="0"/>
          <w:spacing w:val="-1"/>
        </w:rPr>
        <w:t>measured</w:t>
      </w:r>
      <w:r w:rsidRPr="00360BE3">
        <w:rPr>
          <w:rFonts w:cs="Times New Roman"/>
          <w:bCs w:val="0"/>
          <w:spacing w:val="-6"/>
        </w:rPr>
        <w:t xml:space="preserve"> </w:t>
      </w:r>
      <w:r w:rsidRPr="00360BE3">
        <w:rPr>
          <w:rFonts w:cs="Times New Roman"/>
          <w:bCs w:val="0"/>
        </w:rPr>
        <w:t>from</w:t>
      </w:r>
      <w:r w:rsidRPr="00360BE3">
        <w:rPr>
          <w:rFonts w:cs="Times New Roman"/>
          <w:bCs w:val="0"/>
          <w:spacing w:val="-7"/>
        </w:rPr>
        <w:t xml:space="preserve"> </w:t>
      </w:r>
      <w:r w:rsidRPr="00360BE3">
        <w:rPr>
          <w:rFonts w:cs="Times New Roman"/>
          <w:bCs w:val="0"/>
        </w:rPr>
        <w:t>inside</w:t>
      </w:r>
      <w:r w:rsidRPr="00360BE3">
        <w:rPr>
          <w:rFonts w:cs="Times New Roman"/>
          <w:bCs w:val="0"/>
          <w:spacing w:val="-6"/>
        </w:rPr>
        <w:t xml:space="preserve"> </w:t>
      </w:r>
      <w:r w:rsidRPr="00360BE3">
        <w:rPr>
          <w:rFonts w:cs="Times New Roman"/>
          <w:bCs w:val="0"/>
        </w:rPr>
        <w:t>edge</w:t>
      </w:r>
      <w:r w:rsidRPr="00360BE3">
        <w:rPr>
          <w:rFonts w:cs="Times New Roman"/>
          <w:bCs w:val="0"/>
          <w:spacing w:val="-6"/>
        </w:rPr>
        <w:t xml:space="preserve"> </w:t>
      </w:r>
      <w:r w:rsidRPr="00360BE3">
        <w:rPr>
          <w:rFonts w:cs="Times New Roman"/>
          <w:bCs w:val="0"/>
        </w:rPr>
        <w:t>of</w:t>
      </w:r>
      <w:r w:rsidRPr="00360BE3">
        <w:rPr>
          <w:rFonts w:cs="Times New Roman"/>
          <w:bCs w:val="0"/>
          <w:spacing w:val="-6"/>
        </w:rPr>
        <w:t xml:space="preserve"> </w:t>
      </w:r>
      <w:r w:rsidRPr="00360BE3">
        <w:rPr>
          <w:rFonts w:cs="Times New Roman"/>
          <w:bCs w:val="0"/>
          <w:spacing w:val="-1"/>
        </w:rPr>
        <w:t>one</w:t>
      </w:r>
      <w:r w:rsidRPr="00360BE3">
        <w:rPr>
          <w:rFonts w:cs="Times New Roman"/>
          <w:bCs w:val="0"/>
          <w:spacing w:val="-6"/>
        </w:rPr>
        <w:t xml:space="preserve"> </w:t>
      </w:r>
      <w:r w:rsidRPr="00360BE3">
        <w:rPr>
          <w:rFonts w:cs="Times New Roman"/>
          <w:bCs w:val="0"/>
        </w:rPr>
        <w:t>indication</w:t>
      </w:r>
      <w:r w:rsidRPr="00360BE3">
        <w:rPr>
          <w:rFonts w:cs="Times New Roman"/>
          <w:bCs w:val="0"/>
          <w:spacing w:val="35"/>
          <w:w w:val="99"/>
        </w:rPr>
        <w:t xml:space="preserve"> </w:t>
      </w:r>
      <w:r w:rsidRPr="00360BE3">
        <w:rPr>
          <w:rFonts w:cs="Times New Roman"/>
          <w:bCs w:val="0"/>
        </w:rPr>
        <w:t>to</w:t>
      </w:r>
      <w:r w:rsidRPr="00360BE3">
        <w:rPr>
          <w:rFonts w:cs="Times New Roman"/>
          <w:bCs w:val="0"/>
          <w:spacing w:val="-5"/>
        </w:rPr>
        <w:t xml:space="preserve"> </w:t>
      </w:r>
      <w:r w:rsidRPr="00360BE3">
        <w:rPr>
          <w:rFonts w:cs="Times New Roman"/>
          <w:bCs w:val="0"/>
        </w:rPr>
        <w:t>inside</w:t>
      </w:r>
      <w:r w:rsidRPr="00360BE3">
        <w:rPr>
          <w:rFonts w:cs="Times New Roman"/>
          <w:bCs w:val="0"/>
          <w:spacing w:val="-5"/>
        </w:rPr>
        <w:t xml:space="preserve"> </w:t>
      </w:r>
      <w:r w:rsidRPr="00360BE3">
        <w:rPr>
          <w:rFonts w:cs="Times New Roman"/>
          <w:bCs w:val="0"/>
        </w:rPr>
        <w:t>edge</w:t>
      </w:r>
      <w:r w:rsidRPr="00360BE3">
        <w:rPr>
          <w:rFonts w:cs="Times New Roman"/>
          <w:bCs w:val="0"/>
          <w:spacing w:val="-7"/>
        </w:rPr>
        <w:t xml:space="preserve"> </w:t>
      </w:r>
      <w:r w:rsidRPr="00360BE3">
        <w:rPr>
          <w:rFonts w:cs="Times New Roman"/>
          <w:bCs w:val="0"/>
        </w:rPr>
        <w:t>of</w:t>
      </w:r>
      <w:r w:rsidRPr="00360BE3">
        <w:rPr>
          <w:rFonts w:cs="Times New Roman"/>
          <w:bCs w:val="0"/>
          <w:spacing w:val="-5"/>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spacing w:val="-1"/>
        </w:rPr>
        <w:t>other</w:t>
      </w:r>
      <w:r w:rsidRPr="00360BE3">
        <w:rPr>
          <w:rFonts w:cs="Times New Roman"/>
          <w:bCs w:val="0"/>
          <w:spacing w:val="-5"/>
        </w:rPr>
        <w:t xml:space="preserve"> </w:t>
      </w:r>
      <w:r w:rsidRPr="00360BE3">
        <w:rPr>
          <w:rFonts w:cs="Times New Roman"/>
          <w:bCs w:val="0"/>
        </w:rPr>
        <w:t>indication.</w:t>
      </w:r>
    </w:p>
    <w:p w:rsidR="005B7AF3" w:rsidRPr="00360BE3" w:rsidRDefault="005B7AF3" w:rsidP="00E37B00">
      <w:pPr>
        <w:kinsoku w:val="0"/>
        <w:overflowPunct w:val="0"/>
        <w:autoSpaceDE w:val="0"/>
        <w:autoSpaceDN w:val="0"/>
        <w:adjustRightInd w:val="0"/>
        <w:rPr>
          <w:rFonts w:cs="Times New Roman"/>
          <w:bCs w:val="0"/>
        </w:rPr>
      </w:pPr>
    </w:p>
    <w:p w:rsidR="00AC14F4" w:rsidRPr="00360BE3" w:rsidRDefault="00AC14F4" w:rsidP="00E37B00">
      <w:pPr>
        <w:kinsoku w:val="0"/>
        <w:overflowPunct w:val="0"/>
        <w:autoSpaceDE w:val="0"/>
        <w:autoSpaceDN w:val="0"/>
        <w:adjustRightInd w:val="0"/>
        <w:rPr>
          <w:rFonts w:cs="Times New Roman"/>
          <w:bCs w:val="0"/>
        </w:rPr>
      </w:pPr>
      <w:r w:rsidRPr="00360BE3">
        <w:rPr>
          <w:rFonts w:cs="Times New Roman"/>
          <w:bCs w:val="0"/>
        </w:rPr>
        <w:t>The</w:t>
      </w:r>
      <w:r w:rsidRPr="00360BE3">
        <w:rPr>
          <w:rFonts w:cs="Times New Roman"/>
          <w:bCs w:val="0"/>
          <w:spacing w:val="-6"/>
        </w:rPr>
        <w:t xml:space="preserve"> </w:t>
      </w:r>
      <w:r w:rsidRPr="00360BE3">
        <w:rPr>
          <w:rFonts w:cs="Times New Roman"/>
          <w:bCs w:val="0"/>
        </w:rPr>
        <w:t>outside</w:t>
      </w:r>
      <w:r w:rsidRPr="00360BE3">
        <w:rPr>
          <w:rFonts w:cs="Times New Roman"/>
          <w:bCs w:val="0"/>
          <w:spacing w:val="-6"/>
        </w:rPr>
        <w:t xml:space="preserve"> </w:t>
      </w:r>
      <w:r w:rsidRPr="00360BE3">
        <w:rPr>
          <w:rFonts w:cs="Times New Roman"/>
          <w:bCs w:val="0"/>
        </w:rPr>
        <w:t>edges</w:t>
      </w:r>
      <w:r w:rsidRPr="00360BE3">
        <w:rPr>
          <w:rFonts w:cs="Times New Roman"/>
          <w:bCs w:val="0"/>
          <w:spacing w:val="-5"/>
        </w:rPr>
        <w:t xml:space="preserve"> </w:t>
      </w:r>
      <w:r w:rsidRPr="00360BE3">
        <w:rPr>
          <w:rFonts w:cs="Times New Roman"/>
          <w:bCs w:val="0"/>
        </w:rPr>
        <w:t>of</w:t>
      </w:r>
      <w:r w:rsidRPr="00360BE3">
        <w:rPr>
          <w:rFonts w:cs="Times New Roman"/>
          <w:bCs w:val="0"/>
          <w:spacing w:val="-6"/>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spacing w:val="-1"/>
        </w:rPr>
        <w:t>RRFB</w:t>
      </w:r>
      <w:r w:rsidRPr="00360BE3">
        <w:rPr>
          <w:rFonts w:cs="Times New Roman"/>
          <w:bCs w:val="0"/>
          <w:spacing w:val="-6"/>
        </w:rPr>
        <w:t xml:space="preserve"> </w:t>
      </w:r>
      <w:r w:rsidRPr="00360BE3">
        <w:rPr>
          <w:rFonts w:cs="Times New Roman"/>
          <w:bCs w:val="0"/>
        </w:rPr>
        <w:t>indications,</w:t>
      </w:r>
      <w:r w:rsidRPr="00360BE3">
        <w:rPr>
          <w:rFonts w:cs="Times New Roman"/>
          <w:bCs w:val="0"/>
          <w:spacing w:val="-5"/>
        </w:rPr>
        <w:t xml:space="preserve"> </w:t>
      </w:r>
      <w:r w:rsidRPr="00360BE3">
        <w:rPr>
          <w:rFonts w:cs="Times New Roman"/>
          <w:bCs w:val="0"/>
          <w:spacing w:val="-1"/>
        </w:rPr>
        <w:t>including</w:t>
      </w:r>
      <w:r w:rsidRPr="00360BE3">
        <w:rPr>
          <w:rFonts w:cs="Times New Roman"/>
          <w:bCs w:val="0"/>
          <w:spacing w:val="-6"/>
        </w:rPr>
        <w:t xml:space="preserve"> </w:t>
      </w:r>
      <w:r w:rsidRPr="00360BE3">
        <w:rPr>
          <w:rFonts w:cs="Times New Roman"/>
          <w:bCs w:val="0"/>
          <w:spacing w:val="-1"/>
        </w:rPr>
        <w:t>any</w:t>
      </w:r>
      <w:r w:rsidRPr="00360BE3">
        <w:rPr>
          <w:rFonts w:cs="Times New Roman"/>
          <w:bCs w:val="0"/>
          <w:spacing w:val="-4"/>
        </w:rPr>
        <w:t xml:space="preserve"> </w:t>
      </w:r>
      <w:r w:rsidRPr="00360BE3">
        <w:rPr>
          <w:rFonts w:cs="Times New Roman"/>
          <w:bCs w:val="0"/>
          <w:spacing w:val="-1"/>
        </w:rPr>
        <w:t>housing,</w:t>
      </w:r>
      <w:r w:rsidRPr="00360BE3">
        <w:rPr>
          <w:rFonts w:cs="Times New Roman"/>
          <w:bCs w:val="0"/>
          <w:spacing w:val="-5"/>
        </w:rPr>
        <w:t xml:space="preserve"> </w:t>
      </w:r>
      <w:r w:rsidRPr="00360BE3">
        <w:rPr>
          <w:rFonts w:cs="Times New Roman"/>
          <w:bCs w:val="0"/>
        </w:rPr>
        <w:t>shall</w:t>
      </w:r>
      <w:r w:rsidRPr="00360BE3">
        <w:rPr>
          <w:rFonts w:cs="Times New Roman"/>
          <w:bCs w:val="0"/>
          <w:spacing w:val="-6"/>
        </w:rPr>
        <w:t xml:space="preserve"> </w:t>
      </w:r>
      <w:r w:rsidRPr="00360BE3">
        <w:rPr>
          <w:rFonts w:cs="Times New Roman"/>
          <w:bCs w:val="0"/>
        </w:rPr>
        <w:t>not</w:t>
      </w:r>
      <w:r w:rsidRPr="00360BE3">
        <w:rPr>
          <w:rFonts w:cs="Times New Roman"/>
          <w:bCs w:val="0"/>
          <w:spacing w:val="33"/>
          <w:w w:val="99"/>
        </w:rPr>
        <w:t xml:space="preserve"> </w:t>
      </w:r>
      <w:r w:rsidRPr="00360BE3">
        <w:rPr>
          <w:rFonts w:cs="Times New Roman"/>
          <w:bCs w:val="0"/>
        </w:rPr>
        <w:t>project</w:t>
      </w:r>
      <w:r w:rsidRPr="00360BE3">
        <w:rPr>
          <w:rFonts w:cs="Times New Roman"/>
          <w:bCs w:val="0"/>
          <w:spacing w:val="-6"/>
        </w:rPr>
        <w:t xml:space="preserve"> </w:t>
      </w:r>
      <w:r w:rsidRPr="00360BE3">
        <w:rPr>
          <w:rFonts w:cs="Times New Roman"/>
          <w:bCs w:val="0"/>
          <w:spacing w:val="-1"/>
        </w:rPr>
        <w:t>beyond</w:t>
      </w:r>
      <w:r w:rsidRPr="00360BE3">
        <w:rPr>
          <w:rFonts w:cs="Times New Roman"/>
          <w:bCs w:val="0"/>
          <w:spacing w:val="-5"/>
        </w:rPr>
        <w:t xml:space="preserve"> </w:t>
      </w:r>
      <w:r w:rsidRPr="00360BE3">
        <w:rPr>
          <w:rFonts w:cs="Times New Roman"/>
          <w:bCs w:val="0"/>
        </w:rPr>
        <w:t>the</w:t>
      </w:r>
      <w:r w:rsidRPr="00360BE3">
        <w:rPr>
          <w:rFonts w:cs="Times New Roman"/>
          <w:bCs w:val="0"/>
          <w:spacing w:val="-6"/>
        </w:rPr>
        <w:t xml:space="preserve"> </w:t>
      </w:r>
      <w:r w:rsidRPr="00360BE3">
        <w:rPr>
          <w:rFonts w:cs="Times New Roman"/>
          <w:bCs w:val="0"/>
          <w:spacing w:val="-1"/>
        </w:rPr>
        <w:t>outside</w:t>
      </w:r>
      <w:r w:rsidRPr="00360BE3">
        <w:rPr>
          <w:rFonts w:cs="Times New Roman"/>
          <w:bCs w:val="0"/>
          <w:spacing w:val="-5"/>
        </w:rPr>
        <w:t xml:space="preserve"> </w:t>
      </w:r>
      <w:r w:rsidRPr="00360BE3">
        <w:rPr>
          <w:rFonts w:cs="Times New Roman"/>
          <w:bCs w:val="0"/>
        </w:rPr>
        <w:t>edges</w:t>
      </w:r>
      <w:r w:rsidRPr="00360BE3">
        <w:rPr>
          <w:rFonts w:cs="Times New Roman"/>
          <w:bCs w:val="0"/>
          <w:spacing w:val="-5"/>
        </w:rPr>
        <w:t xml:space="preserve"> </w:t>
      </w:r>
      <w:r w:rsidRPr="00360BE3">
        <w:rPr>
          <w:rFonts w:cs="Times New Roman"/>
          <w:bCs w:val="0"/>
        </w:rPr>
        <w:t>of</w:t>
      </w:r>
      <w:r w:rsidRPr="00360BE3">
        <w:rPr>
          <w:rFonts w:cs="Times New Roman"/>
          <w:bCs w:val="0"/>
          <w:spacing w:val="-6"/>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rPr>
        <w:t>W11-2</w:t>
      </w:r>
      <w:r w:rsidR="005B7AF3" w:rsidRPr="00360BE3">
        <w:rPr>
          <w:rFonts w:cs="Times New Roman"/>
          <w:bCs w:val="0"/>
        </w:rPr>
        <w:t xml:space="preserve"> sign in the beacon </w:t>
      </w:r>
      <w:r w:rsidR="007931B7" w:rsidRPr="00360BE3">
        <w:rPr>
          <w:rFonts w:cs="Times New Roman"/>
          <w:bCs w:val="0"/>
        </w:rPr>
        <w:t xml:space="preserve">signage </w:t>
      </w:r>
      <w:r w:rsidR="005B7AF3" w:rsidRPr="00360BE3">
        <w:rPr>
          <w:rFonts w:cs="Times New Roman"/>
          <w:bCs w:val="0"/>
        </w:rPr>
        <w:t>assembly</w:t>
      </w:r>
      <w:r w:rsidRPr="00360BE3">
        <w:rPr>
          <w:rFonts w:cs="Times New Roman"/>
          <w:bCs w:val="0"/>
        </w:rPr>
        <w:t>.</w:t>
      </w:r>
    </w:p>
    <w:p w:rsidR="005B7AF3" w:rsidRPr="00360BE3" w:rsidRDefault="005B7AF3" w:rsidP="00E37B00">
      <w:pPr>
        <w:kinsoku w:val="0"/>
        <w:overflowPunct w:val="0"/>
        <w:autoSpaceDE w:val="0"/>
        <w:autoSpaceDN w:val="0"/>
        <w:adjustRightInd w:val="0"/>
        <w:rPr>
          <w:rFonts w:cs="Times New Roman"/>
          <w:bCs w:val="0"/>
        </w:rPr>
      </w:pPr>
    </w:p>
    <w:p w:rsidR="00AC14F4" w:rsidRPr="00360BE3" w:rsidRDefault="00AC14F4" w:rsidP="00E37B00">
      <w:pPr>
        <w:kinsoku w:val="0"/>
        <w:overflowPunct w:val="0"/>
        <w:autoSpaceDE w:val="0"/>
        <w:autoSpaceDN w:val="0"/>
        <w:adjustRightInd w:val="0"/>
        <w:rPr>
          <w:rFonts w:cs="Times New Roman"/>
          <w:bCs w:val="0"/>
          <w:spacing w:val="-1"/>
        </w:rPr>
      </w:pPr>
      <w:r w:rsidRPr="00360BE3">
        <w:rPr>
          <w:rFonts w:cs="Times New Roman"/>
          <w:bCs w:val="0"/>
        </w:rPr>
        <w:t>As</w:t>
      </w:r>
      <w:r w:rsidRPr="00360BE3">
        <w:rPr>
          <w:rFonts w:cs="Times New Roman"/>
          <w:bCs w:val="0"/>
          <w:spacing w:val="-6"/>
        </w:rPr>
        <w:t xml:space="preserve"> </w:t>
      </w:r>
      <w:r w:rsidRPr="00360BE3">
        <w:rPr>
          <w:rFonts w:cs="Times New Roman"/>
          <w:bCs w:val="0"/>
        </w:rPr>
        <w:t>a</w:t>
      </w:r>
      <w:r w:rsidRPr="00360BE3">
        <w:rPr>
          <w:rFonts w:cs="Times New Roman"/>
          <w:bCs w:val="0"/>
          <w:spacing w:val="-6"/>
        </w:rPr>
        <w:t xml:space="preserve"> </w:t>
      </w:r>
      <w:r w:rsidRPr="00360BE3">
        <w:rPr>
          <w:rFonts w:cs="Times New Roman"/>
          <w:bCs w:val="0"/>
        </w:rPr>
        <w:t>specific</w:t>
      </w:r>
      <w:r w:rsidRPr="00360BE3">
        <w:rPr>
          <w:rFonts w:cs="Times New Roman"/>
          <w:bCs w:val="0"/>
          <w:spacing w:val="-4"/>
        </w:rPr>
        <w:t xml:space="preserve"> </w:t>
      </w:r>
      <w:r w:rsidRPr="00360BE3">
        <w:rPr>
          <w:rFonts w:cs="Times New Roman"/>
          <w:bCs w:val="0"/>
        </w:rPr>
        <w:t>exception</w:t>
      </w:r>
      <w:r w:rsidRPr="00360BE3">
        <w:rPr>
          <w:rFonts w:cs="Times New Roman"/>
          <w:bCs w:val="0"/>
          <w:spacing w:val="-6"/>
        </w:rPr>
        <w:t xml:space="preserve"> </w:t>
      </w:r>
      <w:r w:rsidRPr="00360BE3">
        <w:rPr>
          <w:rFonts w:cs="Times New Roman"/>
          <w:bCs w:val="0"/>
        </w:rPr>
        <w:t>to</w:t>
      </w:r>
      <w:r w:rsidRPr="00360BE3">
        <w:rPr>
          <w:rFonts w:cs="Times New Roman"/>
          <w:bCs w:val="0"/>
          <w:spacing w:val="-6"/>
        </w:rPr>
        <w:t xml:space="preserve"> </w:t>
      </w:r>
      <w:r w:rsidRPr="00360BE3">
        <w:rPr>
          <w:rFonts w:cs="Times New Roman"/>
          <w:bCs w:val="0"/>
        </w:rPr>
        <w:t>2009</w:t>
      </w:r>
      <w:r w:rsidRPr="00360BE3">
        <w:rPr>
          <w:rFonts w:cs="Times New Roman"/>
          <w:bCs w:val="0"/>
          <w:spacing w:val="-7"/>
        </w:rPr>
        <w:t xml:space="preserve"> </w:t>
      </w:r>
      <w:r w:rsidRPr="00360BE3">
        <w:rPr>
          <w:rFonts w:cs="Times New Roman"/>
          <w:bCs w:val="0"/>
        </w:rPr>
        <w:t>MUTCD</w:t>
      </w:r>
      <w:r w:rsidRPr="00360BE3">
        <w:rPr>
          <w:rFonts w:cs="Times New Roman"/>
          <w:bCs w:val="0"/>
          <w:spacing w:val="-6"/>
        </w:rPr>
        <w:t xml:space="preserve"> </w:t>
      </w:r>
      <w:r w:rsidRPr="00360BE3">
        <w:rPr>
          <w:rFonts w:cs="Times New Roman"/>
          <w:bCs w:val="0"/>
        </w:rPr>
        <w:t>Section</w:t>
      </w:r>
      <w:r w:rsidRPr="00360BE3">
        <w:rPr>
          <w:rFonts w:cs="Times New Roman"/>
          <w:bCs w:val="0"/>
          <w:spacing w:val="-5"/>
        </w:rPr>
        <w:t xml:space="preserve"> </w:t>
      </w:r>
      <w:r w:rsidRPr="00360BE3">
        <w:rPr>
          <w:rFonts w:cs="Times New Roman"/>
          <w:bCs w:val="0"/>
          <w:spacing w:val="-1"/>
        </w:rPr>
        <w:t>4L.01</w:t>
      </w:r>
      <w:r w:rsidRPr="00360BE3">
        <w:rPr>
          <w:rFonts w:cs="Times New Roman"/>
          <w:bCs w:val="0"/>
          <w:spacing w:val="-6"/>
        </w:rPr>
        <w:t xml:space="preserve"> </w:t>
      </w:r>
      <w:r w:rsidRPr="00360BE3">
        <w:rPr>
          <w:rFonts w:cs="Times New Roman"/>
          <w:bCs w:val="0"/>
          <w:spacing w:val="-1"/>
        </w:rPr>
        <w:t>guidance,</w:t>
      </w:r>
      <w:r w:rsidRPr="00360BE3">
        <w:rPr>
          <w:rFonts w:cs="Times New Roman"/>
          <w:bCs w:val="0"/>
          <w:spacing w:val="-5"/>
        </w:rPr>
        <w:t xml:space="preserve"> </w:t>
      </w:r>
      <w:r w:rsidRPr="00360BE3">
        <w:rPr>
          <w:rFonts w:cs="Times New Roman"/>
          <w:bCs w:val="0"/>
        </w:rPr>
        <w:t>the</w:t>
      </w:r>
      <w:r w:rsidRPr="00360BE3">
        <w:rPr>
          <w:rFonts w:cs="Times New Roman"/>
          <w:bCs w:val="0"/>
          <w:spacing w:val="-6"/>
        </w:rPr>
        <w:t xml:space="preserve"> </w:t>
      </w:r>
      <w:r w:rsidRPr="00360BE3">
        <w:rPr>
          <w:rFonts w:cs="Times New Roman"/>
          <w:bCs w:val="0"/>
        </w:rPr>
        <w:t>RR</w:t>
      </w:r>
      <w:r w:rsidRPr="00360BE3">
        <w:rPr>
          <w:rFonts w:cs="Times New Roman"/>
          <w:bCs w:val="0"/>
          <w:spacing w:val="-4"/>
        </w:rPr>
        <w:t xml:space="preserve">FB </w:t>
      </w:r>
      <w:r w:rsidR="003E4901" w:rsidRPr="00360BE3">
        <w:rPr>
          <w:rFonts w:cs="Times New Roman"/>
          <w:bCs w:val="0"/>
          <w:spacing w:val="-4"/>
        </w:rPr>
        <w:t xml:space="preserve">indications </w:t>
      </w:r>
      <w:r w:rsidRPr="00360BE3">
        <w:rPr>
          <w:rFonts w:cs="Times New Roman"/>
          <w:bCs w:val="0"/>
          <w:spacing w:val="-4"/>
        </w:rPr>
        <w:t>shall be locate</w:t>
      </w:r>
      <w:r w:rsidRPr="00360BE3">
        <w:rPr>
          <w:rFonts w:cs="Times New Roman"/>
          <w:bCs w:val="0"/>
        </w:rPr>
        <w:t>d</w:t>
      </w:r>
      <w:r w:rsidRPr="00360BE3">
        <w:rPr>
          <w:rFonts w:cs="Times New Roman"/>
          <w:bCs w:val="0"/>
          <w:spacing w:val="-5"/>
        </w:rPr>
        <w:t xml:space="preserve"> </w:t>
      </w:r>
      <w:r w:rsidRPr="00360BE3">
        <w:rPr>
          <w:rFonts w:cs="Times New Roman"/>
          <w:bCs w:val="0"/>
        </w:rPr>
        <w:t>between</w:t>
      </w:r>
      <w:r w:rsidRPr="00360BE3">
        <w:rPr>
          <w:rFonts w:cs="Times New Roman"/>
          <w:bCs w:val="0"/>
          <w:spacing w:val="-4"/>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rPr>
        <w:t>bottom</w:t>
      </w:r>
      <w:r w:rsidRPr="00360BE3">
        <w:rPr>
          <w:rFonts w:cs="Times New Roman"/>
          <w:bCs w:val="0"/>
          <w:spacing w:val="-6"/>
        </w:rPr>
        <w:t xml:space="preserve"> </w:t>
      </w:r>
      <w:r w:rsidRPr="00360BE3">
        <w:rPr>
          <w:rFonts w:cs="Times New Roman"/>
          <w:bCs w:val="0"/>
        </w:rPr>
        <w:t>of</w:t>
      </w:r>
      <w:r w:rsidRPr="00360BE3">
        <w:rPr>
          <w:rFonts w:cs="Times New Roman"/>
          <w:bCs w:val="0"/>
          <w:spacing w:val="-4"/>
        </w:rPr>
        <w:t xml:space="preserve"> </w:t>
      </w:r>
      <w:r w:rsidRPr="00360BE3">
        <w:rPr>
          <w:rFonts w:cs="Times New Roman"/>
          <w:bCs w:val="0"/>
        </w:rPr>
        <w:t>the</w:t>
      </w:r>
      <w:r w:rsidRPr="00360BE3">
        <w:rPr>
          <w:rFonts w:cs="Times New Roman"/>
          <w:bCs w:val="0"/>
          <w:spacing w:val="-5"/>
        </w:rPr>
        <w:t xml:space="preserve"> </w:t>
      </w:r>
      <w:r w:rsidR="005B7AF3" w:rsidRPr="00360BE3">
        <w:rPr>
          <w:rFonts w:cs="Times New Roman"/>
          <w:bCs w:val="0"/>
          <w:spacing w:val="-5"/>
        </w:rPr>
        <w:t xml:space="preserve">W11-2 </w:t>
      </w:r>
      <w:r w:rsidRPr="00360BE3">
        <w:rPr>
          <w:rFonts w:cs="Times New Roman"/>
          <w:bCs w:val="0"/>
        </w:rPr>
        <w:t>crossing</w:t>
      </w:r>
      <w:r w:rsidRPr="00360BE3">
        <w:rPr>
          <w:rFonts w:cs="Times New Roman"/>
          <w:bCs w:val="0"/>
          <w:spacing w:val="-4"/>
        </w:rPr>
        <w:t xml:space="preserve"> </w:t>
      </w:r>
      <w:r w:rsidRPr="00360BE3">
        <w:rPr>
          <w:rFonts w:cs="Times New Roman"/>
          <w:bCs w:val="0"/>
        </w:rPr>
        <w:t>warning</w:t>
      </w:r>
      <w:r w:rsidRPr="00360BE3">
        <w:rPr>
          <w:rFonts w:cs="Times New Roman"/>
          <w:bCs w:val="0"/>
          <w:spacing w:val="-5"/>
        </w:rPr>
        <w:t xml:space="preserve"> </w:t>
      </w:r>
      <w:r w:rsidRPr="00360BE3">
        <w:rPr>
          <w:rFonts w:cs="Times New Roman"/>
          <w:bCs w:val="0"/>
        </w:rPr>
        <w:t>sign</w:t>
      </w:r>
      <w:r w:rsidRPr="00360BE3">
        <w:rPr>
          <w:rFonts w:cs="Times New Roman"/>
          <w:bCs w:val="0"/>
          <w:spacing w:val="-4"/>
        </w:rPr>
        <w:t xml:space="preserve"> </w:t>
      </w:r>
      <w:r w:rsidRPr="00360BE3">
        <w:rPr>
          <w:rFonts w:cs="Times New Roman"/>
          <w:bCs w:val="0"/>
          <w:spacing w:val="-1"/>
        </w:rPr>
        <w:t>and</w:t>
      </w:r>
      <w:r w:rsidRPr="00360BE3">
        <w:rPr>
          <w:rFonts w:cs="Times New Roman"/>
          <w:bCs w:val="0"/>
          <w:spacing w:val="-5"/>
        </w:rPr>
        <w:t xml:space="preserve"> </w:t>
      </w:r>
      <w:r w:rsidRPr="00360BE3">
        <w:rPr>
          <w:rFonts w:cs="Times New Roman"/>
          <w:bCs w:val="0"/>
        </w:rPr>
        <w:t>the</w:t>
      </w:r>
      <w:r w:rsidRPr="00360BE3">
        <w:rPr>
          <w:rFonts w:cs="Times New Roman"/>
          <w:bCs w:val="0"/>
          <w:spacing w:val="-4"/>
        </w:rPr>
        <w:t xml:space="preserve"> </w:t>
      </w:r>
      <w:r w:rsidRPr="00360BE3">
        <w:rPr>
          <w:rFonts w:cs="Times New Roman"/>
          <w:bCs w:val="0"/>
          <w:spacing w:val="-1"/>
        </w:rPr>
        <w:t>top</w:t>
      </w:r>
      <w:r w:rsidRPr="00360BE3">
        <w:rPr>
          <w:rFonts w:cs="Times New Roman"/>
          <w:bCs w:val="0"/>
          <w:spacing w:val="-5"/>
        </w:rPr>
        <w:t xml:space="preserve"> </w:t>
      </w:r>
      <w:r w:rsidRPr="00360BE3">
        <w:rPr>
          <w:rFonts w:cs="Times New Roman"/>
          <w:bCs w:val="0"/>
        </w:rPr>
        <w:t>of</w:t>
      </w:r>
      <w:r w:rsidRPr="00360BE3">
        <w:rPr>
          <w:rFonts w:cs="Times New Roman"/>
          <w:bCs w:val="0"/>
          <w:spacing w:val="23"/>
          <w:w w:val="99"/>
        </w:rPr>
        <w:t xml:space="preserve"> </w:t>
      </w:r>
      <w:r w:rsidRPr="00360BE3">
        <w:rPr>
          <w:rFonts w:cs="Times New Roman"/>
          <w:bCs w:val="0"/>
        </w:rPr>
        <w:t>the</w:t>
      </w:r>
      <w:r w:rsidRPr="00360BE3">
        <w:rPr>
          <w:rFonts w:cs="Times New Roman"/>
          <w:bCs w:val="0"/>
          <w:spacing w:val="-7"/>
        </w:rPr>
        <w:t xml:space="preserve"> </w:t>
      </w:r>
      <w:r w:rsidRPr="00360BE3">
        <w:rPr>
          <w:rFonts w:cs="Times New Roman"/>
          <w:bCs w:val="0"/>
          <w:spacing w:val="-1"/>
        </w:rPr>
        <w:t>supplemental</w:t>
      </w:r>
      <w:r w:rsidRPr="00360BE3">
        <w:rPr>
          <w:rFonts w:cs="Times New Roman"/>
          <w:bCs w:val="0"/>
          <w:spacing w:val="-6"/>
        </w:rPr>
        <w:t xml:space="preserve"> </w:t>
      </w:r>
      <w:r w:rsidR="005B7AF3" w:rsidRPr="00360BE3">
        <w:rPr>
          <w:rFonts w:cs="Times New Roman"/>
          <w:bCs w:val="0"/>
          <w:spacing w:val="-6"/>
        </w:rPr>
        <w:t xml:space="preserve">W16-7p </w:t>
      </w:r>
      <w:r w:rsidRPr="00360BE3">
        <w:rPr>
          <w:rFonts w:cs="Times New Roman"/>
          <w:bCs w:val="0"/>
        </w:rPr>
        <w:t>downward</w:t>
      </w:r>
      <w:r w:rsidRPr="00360BE3">
        <w:rPr>
          <w:rFonts w:cs="Times New Roman"/>
          <w:bCs w:val="0"/>
          <w:spacing w:val="-7"/>
        </w:rPr>
        <w:t xml:space="preserve"> </w:t>
      </w:r>
      <w:r w:rsidRPr="00360BE3">
        <w:rPr>
          <w:rFonts w:cs="Times New Roman"/>
          <w:bCs w:val="0"/>
          <w:spacing w:val="-1"/>
        </w:rPr>
        <w:t>diagonal</w:t>
      </w:r>
      <w:r w:rsidRPr="00360BE3">
        <w:rPr>
          <w:rFonts w:cs="Times New Roman"/>
          <w:bCs w:val="0"/>
          <w:spacing w:val="-6"/>
        </w:rPr>
        <w:t xml:space="preserve"> </w:t>
      </w:r>
      <w:r w:rsidRPr="00360BE3">
        <w:rPr>
          <w:rFonts w:cs="Times New Roman"/>
          <w:bCs w:val="0"/>
        </w:rPr>
        <w:t>arrow</w:t>
      </w:r>
      <w:r w:rsidRPr="00360BE3">
        <w:rPr>
          <w:rFonts w:cs="Times New Roman"/>
          <w:bCs w:val="0"/>
          <w:spacing w:val="-6"/>
        </w:rPr>
        <w:t xml:space="preserve"> </w:t>
      </w:r>
      <w:r w:rsidRPr="00360BE3">
        <w:rPr>
          <w:rFonts w:cs="Times New Roman"/>
          <w:bCs w:val="0"/>
        </w:rPr>
        <w:t>plaque,</w:t>
      </w:r>
      <w:r w:rsidRPr="00360BE3">
        <w:rPr>
          <w:rFonts w:cs="Times New Roman"/>
          <w:bCs w:val="0"/>
          <w:spacing w:val="-6"/>
        </w:rPr>
        <w:t xml:space="preserve"> </w:t>
      </w:r>
      <w:r w:rsidRPr="00360BE3">
        <w:rPr>
          <w:rFonts w:cs="Times New Roman"/>
          <w:bCs w:val="0"/>
        </w:rPr>
        <w:t>rather</w:t>
      </w:r>
      <w:r w:rsidRPr="00360BE3">
        <w:rPr>
          <w:rFonts w:cs="Times New Roman"/>
          <w:bCs w:val="0"/>
          <w:spacing w:val="-7"/>
        </w:rPr>
        <w:t xml:space="preserve"> </w:t>
      </w:r>
      <w:r w:rsidRPr="00360BE3">
        <w:rPr>
          <w:rFonts w:cs="Times New Roman"/>
          <w:bCs w:val="0"/>
        </w:rPr>
        <w:t>than</w:t>
      </w:r>
      <w:r w:rsidRPr="00360BE3">
        <w:rPr>
          <w:rFonts w:cs="Times New Roman"/>
          <w:bCs w:val="0"/>
          <w:spacing w:val="-6"/>
        </w:rPr>
        <w:t xml:space="preserve"> </w:t>
      </w:r>
      <w:r w:rsidRPr="00360BE3">
        <w:rPr>
          <w:rFonts w:cs="Times New Roman"/>
          <w:bCs w:val="0"/>
        </w:rPr>
        <w:t>12</w:t>
      </w:r>
      <w:r w:rsidRPr="00360BE3">
        <w:rPr>
          <w:rFonts w:cs="Times New Roman"/>
          <w:bCs w:val="0"/>
          <w:spacing w:val="-8"/>
        </w:rPr>
        <w:t xml:space="preserve"> </w:t>
      </w:r>
      <w:r w:rsidRPr="00360BE3">
        <w:rPr>
          <w:rFonts w:cs="Times New Roman"/>
          <w:bCs w:val="0"/>
          <w:spacing w:val="-1"/>
        </w:rPr>
        <w:t>inches</w:t>
      </w:r>
      <w:r w:rsidRPr="00360BE3">
        <w:rPr>
          <w:rFonts w:cs="Times New Roman"/>
          <w:bCs w:val="0"/>
          <w:spacing w:val="-6"/>
        </w:rPr>
        <w:t xml:space="preserve"> </w:t>
      </w:r>
      <w:r w:rsidRPr="00360BE3">
        <w:rPr>
          <w:rFonts w:cs="Times New Roman"/>
          <w:bCs w:val="0"/>
        </w:rPr>
        <w:t>above</w:t>
      </w:r>
      <w:r w:rsidRPr="00360BE3">
        <w:rPr>
          <w:rFonts w:cs="Times New Roman"/>
          <w:bCs w:val="0"/>
          <w:spacing w:val="45"/>
          <w:w w:val="99"/>
        </w:rPr>
        <w:t xml:space="preserve"> </w:t>
      </w:r>
      <w:r w:rsidRPr="00360BE3">
        <w:rPr>
          <w:rFonts w:cs="Times New Roman"/>
          <w:bCs w:val="0"/>
        </w:rPr>
        <w:t>or</w:t>
      </w:r>
      <w:r w:rsidRPr="00360BE3">
        <w:rPr>
          <w:rFonts w:cs="Times New Roman"/>
          <w:bCs w:val="0"/>
          <w:spacing w:val="-6"/>
        </w:rPr>
        <w:t xml:space="preserve"> </w:t>
      </w:r>
      <w:r w:rsidRPr="00360BE3">
        <w:rPr>
          <w:rFonts w:cs="Times New Roman"/>
          <w:bCs w:val="0"/>
        </w:rPr>
        <w:t>below</w:t>
      </w:r>
      <w:r w:rsidRPr="00360BE3">
        <w:rPr>
          <w:rFonts w:cs="Times New Roman"/>
          <w:bCs w:val="0"/>
          <w:spacing w:val="-6"/>
        </w:rPr>
        <w:t xml:space="preserve"> </w:t>
      </w:r>
      <w:r w:rsidRPr="00360BE3">
        <w:rPr>
          <w:rFonts w:cs="Times New Roman"/>
          <w:bCs w:val="0"/>
        </w:rPr>
        <w:t>the</w:t>
      </w:r>
      <w:r w:rsidRPr="00360BE3">
        <w:rPr>
          <w:rFonts w:cs="Times New Roman"/>
          <w:bCs w:val="0"/>
          <w:spacing w:val="-6"/>
        </w:rPr>
        <w:t xml:space="preserve"> </w:t>
      </w:r>
      <w:r w:rsidRPr="00360BE3">
        <w:rPr>
          <w:rFonts w:cs="Times New Roman"/>
          <w:bCs w:val="0"/>
        </w:rPr>
        <w:t>sign</w:t>
      </w:r>
      <w:r w:rsidRPr="00360BE3">
        <w:rPr>
          <w:rFonts w:cs="Times New Roman"/>
          <w:bCs w:val="0"/>
          <w:spacing w:val="-6"/>
        </w:rPr>
        <w:t xml:space="preserve"> </w:t>
      </w:r>
      <w:r w:rsidRPr="00360BE3">
        <w:rPr>
          <w:rFonts w:cs="Times New Roman"/>
          <w:bCs w:val="0"/>
          <w:spacing w:val="-1"/>
        </w:rPr>
        <w:t>assembly.</w:t>
      </w:r>
    </w:p>
    <w:p w:rsidR="00C74664" w:rsidRPr="00360BE3" w:rsidRDefault="00C74664" w:rsidP="00E37B00">
      <w:pPr>
        <w:kinsoku w:val="0"/>
        <w:overflowPunct w:val="0"/>
        <w:autoSpaceDE w:val="0"/>
        <w:autoSpaceDN w:val="0"/>
        <w:adjustRightInd w:val="0"/>
        <w:rPr>
          <w:rFonts w:cs="Times New Roman"/>
          <w:bCs w:val="0"/>
        </w:rPr>
      </w:pPr>
    </w:p>
    <w:p w:rsidR="00AC14F4" w:rsidRPr="00360BE3" w:rsidRDefault="00AC14F4" w:rsidP="00E37B00">
      <w:pPr>
        <w:tabs>
          <w:tab w:val="left" w:pos="1540"/>
        </w:tabs>
        <w:kinsoku w:val="0"/>
        <w:overflowPunct w:val="0"/>
        <w:autoSpaceDE w:val="0"/>
        <w:autoSpaceDN w:val="0"/>
        <w:adjustRightInd w:val="0"/>
        <w:rPr>
          <w:rFonts w:cs="Times New Roman"/>
          <w:bCs w:val="0"/>
        </w:rPr>
      </w:pPr>
      <w:r w:rsidRPr="00360BE3">
        <w:rPr>
          <w:rFonts w:cs="Times New Roman"/>
          <w:bCs w:val="0"/>
        </w:rPr>
        <w:t>When</w:t>
      </w:r>
      <w:r w:rsidRPr="00360BE3">
        <w:rPr>
          <w:rFonts w:cs="Times New Roman"/>
          <w:bCs w:val="0"/>
          <w:spacing w:val="-5"/>
        </w:rPr>
        <w:t xml:space="preserve"> </w:t>
      </w:r>
      <w:r w:rsidRPr="00360BE3">
        <w:rPr>
          <w:rFonts w:cs="Times New Roman"/>
          <w:bCs w:val="0"/>
        </w:rPr>
        <w:t>activated,</w:t>
      </w:r>
      <w:r w:rsidRPr="00360BE3">
        <w:rPr>
          <w:rFonts w:cs="Times New Roman"/>
          <w:bCs w:val="0"/>
          <w:spacing w:val="-5"/>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rPr>
        <w:t>two</w:t>
      </w:r>
      <w:r w:rsidRPr="00360BE3">
        <w:rPr>
          <w:rFonts w:cs="Times New Roman"/>
          <w:bCs w:val="0"/>
          <w:spacing w:val="-6"/>
        </w:rPr>
        <w:t xml:space="preserve"> </w:t>
      </w:r>
      <w:r w:rsidRPr="00360BE3">
        <w:rPr>
          <w:rFonts w:cs="Times New Roman"/>
          <w:bCs w:val="0"/>
        </w:rPr>
        <w:t>yellow</w:t>
      </w:r>
      <w:r w:rsidRPr="00360BE3">
        <w:rPr>
          <w:rFonts w:cs="Times New Roman"/>
          <w:bCs w:val="0"/>
          <w:spacing w:val="-5"/>
        </w:rPr>
        <w:t xml:space="preserve"> </w:t>
      </w:r>
      <w:r w:rsidRPr="00360BE3">
        <w:rPr>
          <w:rFonts w:cs="Times New Roman"/>
          <w:bCs w:val="0"/>
        </w:rPr>
        <w:t>indications</w:t>
      </w:r>
      <w:r w:rsidRPr="00360BE3">
        <w:rPr>
          <w:rFonts w:cs="Times New Roman"/>
          <w:bCs w:val="0"/>
          <w:spacing w:val="-5"/>
        </w:rPr>
        <w:t xml:space="preserve"> </w:t>
      </w:r>
      <w:r w:rsidRPr="00360BE3">
        <w:rPr>
          <w:rFonts w:cs="Times New Roman"/>
          <w:bCs w:val="0"/>
        </w:rPr>
        <w:t>in</w:t>
      </w:r>
      <w:r w:rsidRPr="00360BE3">
        <w:rPr>
          <w:rFonts w:cs="Times New Roman"/>
          <w:bCs w:val="0"/>
          <w:spacing w:val="-5"/>
        </w:rPr>
        <w:t xml:space="preserve"> </w:t>
      </w:r>
      <w:r w:rsidRPr="00360BE3">
        <w:rPr>
          <w:rFonts w:cs="Times New Roman"/>
          <w:bCs w:val="0"/>
        </w:rPr>
        <w:t>each</w:t>
      </w:r>
      <w:r w:rsidRPr="00360BE3">
        <w:rPr>
          <w:rFonts w:cs="Times New Roman"/>
          <w:bCs w:val="0"/>
          <w:spacing w:val="-5"/>
        </w:rPr>
        <w:t xml:space="preserve"> </w:t>
      </w:r>
      <w:r w:rsidRPr="00360BE3">
        <w:rPr>
          <w:rFonts w:cs="Times New Roman"/>
          <w:bCs w:val="0"/>
        </w:rPr>
        <w:t>RRFB</w:t>
      </w:r>
      <w:r w:rsidRPr="00360BE3">
        <w:rPr>
          <w:rFonts w:cs="Times New Roman"/>
          <w:bCs w:val="0"/>
          <w:spacing w:val="-5"/>
        </w:rPr>
        <w:t xml:space="preserve"> </w:t>
      </w:r>
      <w:r w:rsidRPr="00360BE3">
        <w:rPr>
          <w:rFonts w:cs="Times New Roman"/>
          <w:bCs w:val="0"/>
        </w:rPr>
        <w:t>shall</w:t>
      </w:r>
      <w:r w:rsidRPr="00360BE3">
        <w:rPr>
          <w:rFonts w:cs="Times New Roman"/>
          <w:bCs w:val="0"/>
          <w:spacing w:val="-5"/>
        </w:rPr>
        <w:t xml:space="preserve"> </w:t>
      </w:r>
      <w:r w:rsidRPr="00360BE3">
        <w:rPr>
          <w:rFonts w:cs="Times New Roman"/>
          <w:bCs w:val="0"/>
          <w:spacing w:val="-1"/>
        </w:rPr>
        <w:t>flash</w:t>
      </w:r>
      <w:r w:rsidRPr="00360BE3">
        <w:rPr>
          <w:rFonts w:cs="Times New Roman"/>
          <w:bCs w:val="0"/>
          <w:spacing w:val="-5"/>
        </w:rPr>
        <w:t xml:space="preserve"> </w:t>
      </w:r>
      <w:r w:rsidRPr="00360BE3">
        <w:rPr>
          <w:rFonts w:cs="Times New Roman"/>
          <w:bCs w:val="0"/>
        </w:rPr>
        <w:t>in</w:t>
      </w:r>
      <w:r w:rsidRPr="00360BE3">
        <w:rPr>
          <w:rFonts w:cs="Times New Roman"/>
          <w:bCs w:val="0"/>
          <w:spacing w:val="-5"/>
        </w:rPr>
        <w:t xml:space="preserve"> </w:t>
      </w:r>
      <w:r w:rsidRPr="00360BE3">
        <w:rPr>
          <w:rFonts w:cs="Times New Roman"/>
          <w:bCs w:val="0"/>
        </w:rPr>
        <w:t>a</w:t>
      </w:r>
      <w:r w:rsidRPr="00360BE3">
        <w:rPr>
          <w:rFonts w:cs="Times New Roman"/>
          <w:bCs w:val="0"/>
          <w:spacing w:val="-5"/>
        </w:rPr>
        <w:t xml:space="preserve"> </w:t>
      </w:r>
      <w:r w:rsidRPr="00360BE3">
        <w:rPr>
          <w:rFonts w:cs="Times New Roman"/>
          <w:bCs w:val="0"/>
        </w:rPr>
        <w:t>rapidly</w:t>
      </w:r>
      <w:r w:rsidRPr="00360BE3">
        <w:rPr>
          <w:rFonts w:cs="Times New Roman"/>
          <w:bCs w:val="0"/>
          <w:spacing w:val="24"/>
          <w:w w:val="99"/>
        </w:rPr>
        <w:t xml:space="preserve"> </w:t>
      </w:r>
      <w:r w:rsidRPr="00360BE3">
        <w:rPr>
          <w:rFonts w:cs="Times New Roman"/>
          <w:bCs w:val="0"/>
        </w:rPr>
        <w:t>alternating</w:t>
      </w:r>
      <w:r w:rsidRPr="00360BE3">
        <w:rPr>
          <w:rFonts w:cs="Times New Roman"/>
          <w:bCs w:val="0"/>
          <w:spacing w:val="-7"/>
        </w:rPr>
        <w:t xml:space="preserve"> </w:t>
      </w:r>
      <w:r w:rsidRPr="00360BE3">
        <w:rPr>
          <w:rFonts w:cs="Times New Roman"/>
          <w:bCs w:val="0"/>
        </w:rPr>
        <w:t>"wig-wag"</w:t>
      </w:r>
      <w:r w:rsidR="00C74664" w:rsidRPr="00360BE3">
        <w:rPr>
          <w:rFonts w:cs="Times New Roman"/>
          <w:bCs w:val="0"/>
          <w:spacing w:val="-6"/>
        </w:rPr>
        <w:t xml:space="preserve"> </w:t>
      </w:r>
      <w:r w:rsidRPr="00360BE3">
        <w:rPr>
          <w:rFonts w:cs="Times New Roman"/>
          <w:bCs w:val="0"/>
        </w:rPr>
        <w:t>flashing</w:t>
      </w:r>
      <w:r w:rsidRPr="00360BE3">
        <w:rPr>
          <w:rFonts w:cs="Times New Roman"/>
          <w:bCs w:val="0"/>
          <w:spacing w:val="-6"/>
        </w:rPr>
        <w:t xml:space="preserve"> </w:t>
      </w:r>
      <w:r w:rsidRPr="00360BE3">
        <w:rPr>
          <w:rFonts w:cs="Times New Roman"/>
          <w:bCs w:val="0"/>
          <w:spacing w:val="-1"/>
        </w:rPr>
        <w:t>sequence</w:t>
      </w:r>
      <w:r w:rsidRPr="00360BE3">
        <w:rPr>
          <w:rFonts w:cs="Times New Roman"/>
          <w:bCs w:val="0"/>
          <w:spacing w:val="-6"/>
        </w:rPr>
        <w:t xml:space="preserve"> </w:t>
      </w:r>
      <w:r w:rsidRPr="00360BE3">
        <w:rPr>
          <w:rFonts w:cs="Times New Roman"/>
          <w:bCs w:val="0"/>
        </w:rPr>
        <w:t>(left</w:t>
      </w:r>
      <w:r w:rsidRPr="00360BE3">
        <w:rPr>
          <w:rFonts w:cs="Times New Roman"/>
          <w:bCs w:val="0"/>
          <w:spacing w:val="-6"/>
        </w:rPr>
        <w:t xml:space="preserve"> </w:t>
      </w:r>
      <w:r w:rsidRPr="00360BE3">
        <w:rPr>
          <w:rFonts w:cs="Times New Roman"/>
          <w:bCs w:val="0"/>
        </w:rPr>
        <w:t>light</w:t>
      </w:r>
      <w:r w:rsidRPr="00360BE3">
        <w:rPr>
          <w:rFonts w:cs="Times New Roman"/>
          <w:bCs w:val="0"/>
          <w:spacing w:val="-6"/>
        </w:rPr>
        <w:t xml:space="preserve"> </w:t>
      </w:r>
      <w:r w:rsidRPr="00360BE3">
        <w:rPr>
          <w:rFonts w:cs="Times New Roman"/>
          <w:bCs w:val="0"/>
        </w:rPr>
        <w:t>on,</w:t>
      </w:r>
      <w:r w:rsidRPr="00360BE3">
        <w:rPr>
          <w:rFonts w:cs="Times New Roman"/>
          <w:bCs w:val="0"/>
          <w:spacing w:val="-6"/>
        </w:rPr>
        <w:t xml:space="preserve"> </w:t>
      </w:r>
      <w:r w:rsidRPr="00360BE3">
        <w:rPr>
          <w:rFonts w:cs="Times New Roman"/>
          <w:bCs w:val="0"/>
        </w:rPr>
        <w:t>then</w:t>
      </w:r>
      <w:r w:rsidRPr="00360BE3">
        <w:rPr>
          <w:rFonts w:cs="Times New Roman"/>
          <w:bCs w:val="0"/>
          <w:spacing w:val="-7"/>
        </w:rPr>
        <w:t xml:space="preserve"> </w:t>
      </w:r>
      <w:r w:rsidRPr="00360BE3">
        <w:rPr>
          <w:rFonts w:cs="Times New Roman"/>
          <w:bCs w:val="0"/>
        </w:rPr>
        <w:t>right</w:t>
      </w:r>
      <w:r w:rsidRPr="00360BE3">
        <w:rPr>
          <w:rFonts w:cs="Times New Roman"/>
          <w:bCs w:val="0"/>
          <w:spacing w:val="-7"/>
        </w:rPr>
        <w:t xml:space="preserve"> </w:t>
      </w:r>
      <w:r w:rsidRPr="00360BE3">
        <w:rPr>
          <w:rFonts w:cs="Times New Roman"/>
          <w:bCs w:val="0"/>
        </w:rPr>
        <w:t>light</w:t>
      </w:r>
      <w:r w:rsidRPr="00360BE3">
        <w:rPr>
          <w:rFonts w:cs="Times New Roman"/>
          <w:bCs w:val="0"/>
          <w:spacing w:val="-6"/>
        </w:rPr>
        <w:t xml:space="preserve"> </w:t>
      </w:r>
      <w:r w:rsidRPr="00360BE3">
        <w:rPr>
          <w:rFonts w:cs="Times New Roman"/>
          <w:bCs w:val="0"/>
        </w:rPr>
        <w:t>on).</w:t>
      </w:r>
      <w:r w:rsidR="00C74664" w:rsidRPr="00360BE3">
        <w:rPr>
          <w:rFonts w:cs="Times New Roman"/>
          <w:bCs w:val="0"/>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rPr>
        <w:t>flash</w:t>
      </w:r>
      <w:r w:rsidRPr="00360BE3">
        <w:rPr>
          <w:rFonts w:cs="Times New Roman"/>
          <w:bCs w:val="0"/>
          <w:spacing w:val="-5"/>
        </w:rPr>
        <w:t xml:space="preserve"> </w:t>
      </w:r>
      <w:r w:rsidRPr="00360BE3">
        <w:rPr>
          <w:rFonts w:cs="Times New Roman"/>
          <w:bCs w:val="0"/>
        </w:rPr>
        <w:t>rate</w:t>
      </w:r>
      <w:r w:rsidRPr="00360BE3">
        <w:rPr>
          <w:rFonts w:cs="Times New Roman"/>
          <w:bCs w:val="0"/>
          <w:spacing w:val="-5"/>
        </w:rPr>
        <w:t xml:space="preserve"> </w:t>
      </w:r>
      <w:r w:rsidRPr="00360BE3">
        <w:rPr>
          <w:rFonts w:cs="Times New Roman"/>
          <w:bCs w:val="0"/>
        </w:rPr>
        <w:t>of</w:t>
      </w:r>
      <w:r w:rsidRPr="00360BE3">
        <w:rPr>
          <w:rFonts w:cs="Times New Roman"/>
          <w:bCs w:val="0"/>
          <w:spacing w:val="-4"/>
        </w:rPr>
        <w:t xml:space="preserve"> </w:t>
      </w:r>
      <w:r w:rsidRPr="00360BE3">
        <w:rPr>
          <w:rFonts w:cs="Times New Roman"/>
          <w:bCs w:val="0"/>
        </w:rPr>
        <w:t>each</w:t>
      </w:r>
      <w:r w:rsidRPr="00360BE3">
        <w:rPr>
          <w:rFonts w:cs="Times New Roman"/>
          <w:bCs w:val="0"/>
          <w:spacing w:val="-5"/>
        </w:rPr>
        <w:t xml:space="preserve"> </w:t>
      </w:r>
      <w:r w:rsidRPr="00360BE3">
        <w:rPr>
          <w:rFonts w:cs="Times New Roman"/>
          <w:bCs w:val="0"/>
        </w:rPr>
        <w:t>individual</w:t>
      </w:r>
      <w:r w:rsidRPr="00360BE3">
        <w:rPr>
          <w:rFonts w:cs="Times New Roman"/>
          <w:bCs w:val="0"/>
          <w:spacing w:val="-6"/>
        </w:rPr>
        <w:t xml:space="preserve"> </w:t>
      </w:r>
      <w:r w:rsidRPr="00360BE3">
        <w:rPr>
          <w:rFonts w:cs="Times New Roman"/>
          <w:bCs w:val="0"/>
        </w:rPr>
        <w:t>yellow</w:t>
      </w:r>
      <w:r w:rsidRPr="00360BE3">
        <w:rPr>
          <w:rFonts w:cs="Times New Roman"/>
          <w:bCs w:val="0"/>
          <w:spacing w:val="-6"/>
        </w:rPr>
        <w:t xml:space="preserve"> </w:t>
      </w:r>
      <w:r w:rsidRPr="00360BE3">
        <w:rPr>
          <w:rFonts w:cs="Times New Roman"/>
          <w:bCs w:val="0"/>
        </w:rPr>
        <w:t>indication,</w:t>
      </w:r>
      <w:r w:rsidRPr="00360BE3">
        <w:rPr>
          <w:rFonts w:cs="Times New Roman"/>
          <w:bCs w:val="0"/>
          <w:spacing w:val="-5"/>
        </w:rPr>
        <w:t xml:space="preserve"> </w:t>
      </w:r>
      <w:r w:rsidRPr="00360BE3">
        <w:rPr>
          <w:rFonts w:cs="Times New Roman"/>
          <w:bCs w:val="0"/>
        </w:rPr>
        <w:t>as</w:t>
      </w:r>
      <w:r w:rsidRPr="00360BE3">
        <w:rPr>
          <w:rFonts w:cs="Times New Roman"/>
          <w:bCs w:val="0"/>
          <w:spacing w:val="-6"/>
        </w:rPr>
        <w:t xml:space="preserve"> </w:t>
      </w:r>
      <w:r w:rsidRPr="00360BE3">
        <w:rPr>
          <w:rFonts w:cs="Times New Roman"/>
          <w:bCs w:val="0"/>
        </w:rPr>
        <w:t>applied</w:t>
      </w:r>
      <w:r w:rsidRPr="00360BE3">
        <w:rPr>
          <w:rFonts w:cs="Times New Roman"/>
          <w:bCs w:val="0"/>
          <w:spacing w:val="-5"/>
        </w:rPr>
        <w:t xml:space="preserve"> </w:t>
      </w:r>
      <w:r w:rsidRPr="00360BE3">
        <w:rPr>
          <w:rFonts w:cs="Times New Roman"/>
          <w:bCs w:val="0"/>
        </w:rPr>
        <w:t>over</w:t>
      </w:r>
      <w:r w:rsidRPr="00360BE3">
        <w:rPr>
          <w:rFonts w:cs="Times New Roman"/>
          <w:bCs w:val="0"/>
          <w:spacing w:val="-5"/>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rPr>
        <w:t>full</w:t>
      </w:r>
      <w:r w:rsidRPr="00360BE3">
        <w:rPr>
          <w:rFonts w:cs="Times New Roman"/>
          <w:bCs w:val="0"/>
          <w:spacing w:val="-5"/>
        </w:rPr>
        <w:t xml:space="preserve"> </w:t>
      </w:r>
      <w:r w:rsidRPr="00360BE3">
        <w:rPr>
          <w:rFonts w:cs="Times New Roman"/>
          <w:bCs w:val="0"/>
        </w:rPr>
        <w:t>on-off</w:t>
      </w:r>
      <w:r w:rsidRPr="00360BE3">
        <w:rPr>
          <w:rFonts w:cs="Times New Roman"/>
          <w:bCs w:val="0"/>
          <w:w w:val="99"/>
        </w:rPr>
        <w:t xml:space="preserve"> </w:t>
      </w:r>
      <w:r w:rsidRPr="00360BE3">
        <w:rPr>
          <w:rFonts w:cs="Times New Roman"/>
          <w:bCs w:val="0"/>
        </w:rPr>
        <w:t>sequence</w:t>
      </w:r>
      <w:r w:rsidRPr="00360BE3">
        <w:rPr>
          <w:rFonts w:cs="Times New Roman"/>
          <w:bCs w:val="0"/>
          <w:spacing w:val="-5"/>
        </w:rPr>
        <w:t xml:space="preserve"> </w:t>
      </w:r>
      <w:r w:rsidRPr="00360BE3">
        <w:rPr>
          <w:rFonts w:cs="Times New Roman"/>
          <w:bCs w:val="0"/>
        </w:rPr>
        <w:t>of</w:t>
      </w:r>
      <w:r w:rsidRPr="00360BE3">
        <w:rPr>
          <w:rFonts w:cs="Times New Roman"/>
          <w:bCs w:val="0"/>
          <w:spacing w:val="-4"/>
        </w:rPr>
        <w:t xml:space="preserve"> </w:t>
      </w:r>
      <w:r w:rsidRPr="00360BE3">
        <w:rPr>
          <w:rFonts w:cs="Times New Roman"/>
          <w:bCs w:val="0"/>
        </w:rPr>
        <w:t>a</w:t>
      </w:r>
      <w:r w:rsidRPr="00360BE3">
        <w:rPr>
          <w:rFonts w:cs="Times New Roman"/>
          <w:bCs w:val="0"/>
          <w:spacing w:val="-4"/>
        </w:rPr>
        <w:t xml:space="preserve"> </w:t>
      </w:r>
      <w:r w:rsidRPr="00360BE3">
        <w:rPr>
          <w:rFonts w:cs="Times New Roman"/>
          <w:bCs w:val="0"/>
        </w:rPr>
        <w:t>flashing</w:t>
      </w:r>
      <w:r w:rsidRPr="00360BE3">
        <w:rPr>
          <w:rFonts w:cs="Times New Roman"/>
          <w:bCs w:val="0"/>
          <w:spacing w:val="-5"/>
        </w:rPr>
        <w:t xml:space="preserve"> </w:t>
      </w:r>
      <w:r w:rsidRPr="00360BE3">
        <w:rPr>
          <w:rFonts w:cs="Times New Roman"/>
          <w:bCs w:val="0"/>
          <w:spacing w:val="-1"/>
        </w:rPr>
        <w:t>period</w:t>
      </w:r>
      <w:r w:rsidRPr="00360BE3">
        <w:rPr>
          <w:rFonts w:cs="Times New Roman"/>
          <w:bCs w:val="0"/>
          <w:spacing w:val="-4"/>
        </w:rPr>
        <w:t xml:space="preserve"> </w:t>
      </w:r>
      <w:r w:rsidRPr="00360BE3">
        <w:rPr>
          <w:rFonts w:cs="Times New Roman"/>
          <w:bCs w:val="0"/>
        </w:rPr>
        <w:t>of</w:t>
      </w:r>
      <w:r w:rsidRPr="00360BE3">
        <w:rPr>
          <w:rFonts w:cs="Times New Roman"/>
          <w:bCs w:val="0"/>
          <w:spacing w:val="-4"/>
        </w:rPr>
        <w:t xml:space="preserve"> </w:t>
      </w:r>
      <w:r w:rsidRPr="00360BE3">
        <w:rPr>
          <w:rFonts w:cs="Times New Roman"/>
          <w:bCs w:val="0"/>
          <w:spacing w:val="-1"/>
        </w:rPr>
        <w:t>the</w:t>
      </w:r>
      <w:r w:rsidRPr="00360BE3">
        <w:rPr>
          <w:rFonts w:cs="Times New Roman"/>
          <w:bCs w:val="0"/>
          <w:spacing w:val="-5"/>
        </w:rPr>
        <w:t xml:space="preserve"> </w:t>
      </w:r>
      <w:r w:rsidRPr="00360BE3">
        <w:rPr>
          <w:rFonts w:cs="Times New Roman"/>
          <w:bCs w:val="0"/>
          <w:spacing w:val="-1"/>
        </w:rPr>
        <w:t>indication,</w:t>
      </w:r>
      <w:r w:rsidRPr="00360BE3">
        <w:rPr>
          <w:rFonts w:cs="Times New Roman"/>
          <w:bCs w:val="0"/>
          <w:spacing w:val="-4"/>
        </w:rPr>
        <w:t xml:space="preserve"> </w:t>
      </w:r>
      <w:r w:rsidRPr="00360BE3">
        <w:rPr>
          <w:rFonts w:cs="Times New Roman"/>
          <w:bCs w:val="0"/>
        </w:rPr>
        <w:t>shall</w:t>
      </w:r>
      <w:r w:rsidRPr="00360BE3">
        <w:rPr>
          <w:rFonts w:cs="Times New Roman"/>
          <w:bCs w:val="0"/>
          <w:spacing w:val="-4"/>
        </w:rPr>
        <w:t xml:space="preserve"> </w:t>
      </w:r>
      <w:r w:rsidRPr="00360BE3">
        <w:rPr>
          <w:rFonts w:cs="Times New Roman"/>
          <w:bCs w:val="0"/>
          <w:spacing w:val="-1"/>
        </w:rPr>
        <w:t>not</w:t>
      </w:r>
      <w:r w:rsidRPr="00360BE3">
        <w:rPr>
          <w:rFonts w:cs="Times New Roman"/>
          <w:bCs w:val="0"/>
          <w:spacing w:val="-5"/>
        </w:rPr>
        <w:t xml:space="preserve"> </w:t>
      </w:r>
      <w:r w:rsidRPr="00360BE3">
        <w:rPr>
          <w:rFonts w:cs="Times New Roman"/>
          <w:bCs w:val="0"/>
        </w:rPr>
        <w:t>be</w:t>
      </w:r>
      <w:r w:rsidRPr="00360BE3">
        <w:rPr>
          <w:rFonts w:cs="Times New Roman"/>
          <w:bCs w:val="0"/>
          <w:spacing w:val="-4"/>
        </w:rPr>
        <w:t xml:space="preserve"> </w:t>
      </w:r>
      <w:r w:rsidRPr="00360BE3">
        <w:rPr>
          <w:rFonts w:cs="Times New Roman"/>
          <w:bCs w:val="0"/>
        </w:rPr>
        <w:t>between</w:t>
      </w:r>
      <w:r w:rsidRPr="00360BE3">
        <w:rPr>
          <w:rFonts w:cs="Times New Roman"/>
          <w:bCs w:val="0"/>
          <w:spacing w:val="-4"/>
        </w:rPr>
        <w:t xml:space="preserve"> </w:t>
      </w:r>
      <w:r w:rsidRPr="00360BE3">
        <w:rPr>
          <w:rFonts w:cs="Times New Roman"/>
          <w:bCs w:val="0"/>
        </w:rPr>
        <w:t>5</w:t>
      </w:r>
      <w:r w:rsidRPr="00360BE3">
        <w:rPr>
          <w:rFonts w:cs="Times New Roman"/>
          <w:bCs w:val="0"/>
          <w:spacing w:val="-4"/>
        </w:rPr>
        <w:t xml:space="preserve"> </w:t>
      </w:r>
      <w:r w:rsidRPr="00360BE3">
        <w:rPr>
          <w:rFonts w:cs="Times New Roman"/>
          <w:bCs w:val="0"/>
        </w:rPr>
        <w:t>and</w:t>
      </w:r>
      <w:r w:rsidRPr="00360BE3">
        <w:rPr>
          <w:rFonts w:cs="Times New Roman"/>
          <w:bCs w:val="0"/>
          <w:spacing w:val="-5"/>
        </w:rPr>
        <w:t xml:space="preserve"> </w:t>
      </w:r>
      <w:r w:rsidRPr="00360BE3">
        <w:rPr>
          <w:rFonts w:cs="Times New Roman"/>
          <w:bCs w:val="0"/>
          <w:spacing w:val="-1"/>
        </w:rPr>
        <w:t>30</w:t>
      </w:r>
      <w:r w:rsidRPr="00360BE3">
        <w:rPr>
          <w:rFonts w:cs="Times New Roman"/>
          <w:bCs w:val="0"/>
          <w:spacing w:val="37"/>
          <w:w w:val="99"/>
        </w:rPr>
        <w:t xml:space="preserve"> </w:t>
      </w:r>
      <w:r w:rsidRPr="00360BE3">
        <w:rPr>
          <w:rFonts w:cs="Times New Roman"/>
          <w:bCs w:val="0"/>
        </w:rPr>
        <w:t>flashes</w:t>
      </w:r>
      <w:r w:rsidRPr="00360BE3">
        <w:rPr>
          <w:rFonts w:cs="Times New Roman"/>
          <w:bCs w:val="0"/>
          <w:spacing w:val="-6"/>
        </w:rPr>
        <w:t xml:space="preserve"> </w:t>
      </w:r>
      <w:r w:rsidRPr="00360BE3">
        <w:rPr>
          <w:rFonts w:cs="Times New Roman"/>
          <w:bCs w:val="0"/>
        </w:rPr>
        <w:t>per</w:t>
      </w:r>
      <w:r w:rsidRPr="00360BE3">
        <w:rPr>
          <w:rFonts w:cs="Times New Roman"/>
          <w:bCs w:val="0"/>
          <w:spacing w:val="-6"/>
        </w:rPr>
        <w:t xml:space="preserve"> </w:t>
      </w:r>
      <w:r w:rsidRPr="00360BE3">
        <w:rPr>
          <w:rFonts w:cs="Times New Roman"/>
          <w:bCs w:val="0"/>
        </w:rPr>
        <w:t>second,</w:t>
      </w:r>
      <w:r w:rsidRPr="00360BE3">
        <w:rPr>
          <w:rFonts w:cs="Times New Roman"/>
          <w:bCs w:val="0"/>
          <w:spacing w:val="-6"/>
        </w:rPr>
        <w:t xml:space="preserve"> </w:t>
      </w:r>
      <w:r w:rsidRPr="00360BE3">
        <w:rPr>
          <w:rFonts w:cs="Times New Roman"/>
          <w:bCs w:val="0"/>
        </w:rPr>
        <w:t>to</w:t>
      </w:r>
      <w:r w:rsidRPr="00360BE3">
        <w:rPr>
          <w:rFonts w:cs="Times New Roman"/>
          <w:bCs w:val="0"/>
          <w:spacing w:val="-7"/>
        </w:rPr>
        <w:t xml:space="preserve"> </w:t>
      </w:r>
      <w:r w:rsidRPr="00360BE3">
        <w:rPr>
          <w:rFonts w:cs="Times New Roman"/>
          <w:bCs w:val="0"/>
          <w:spacing w:val="-1"/>
        </w:rPr>
        <w:t>avoid</w:t>
      </w:r>
      <w:r w:rsidRPr="00360BE3">
        <w:rPr>
          <w:rFonts w:cs="Times New Roman"/>
          <w:bCs w:val="0"/>
          <w:spacing w:val="-6"/>
        </w:rPr>
        <w:t xml:space="preserve"> </w:t>
      </w:r>
      <w:r w:rsidRPr="00360BE3">
        <w:rPr>
          <w:rFonts w:cs="Times New Roman"/>
          <w:bCs w:val="0"/>
        </w:rPr>
        <w:t>frequencies</w:t>
      </w:r>
      <w:r w:rsidRPr="00360BE3">
        <w:rPr>
          <w:rFonts w:cs="Times New Roman"/>
          <w:bCs w:val="0"/>
          <w:spacing w:val="-6"/>
        </w:rPr>
        <w:t xml:space="preserve"> </w:t>
      </w:r>
      <w:r w:rsidRPr="00360BE3">
        <w:rPr>
          <w:rFonts w:cs="Times New Roman"/>
          <w:bCs w:val="0"/>
        </w:rPr>
        <w:t>that</w:t>
      </w:r>
      <w:r w:rsidRPr="00360BE3">
        <w:rPr>
          <w:rFonts w:cs="Times New Roman"/>
          <w:bCs w:val="0"/>
          <w:spacing w:val="-6"/>
        </w:rPr>
        <w:t xml:space="preserve"> </w:t>
      </w:r>
      <w:r w:rsidRPr="00360BE3">
        <w:rPr>
          <w:rFonts w:cs="Times New Roman"/>
          <w:bCs w:val="0"/>
          <w:spacing w:val="-1"/>
        </w:rPr>
        <w:t>might</w:t>
      </w:r>
      <w:r w:rsidRPr="00360BE3">
        <w:rPr>
          <w:rFonts w:cs="Times New Roman"/>
          <w:bCs w:val="0"/>
          <w:spacing w:val="-6"/>
        </w:rPr>
        <w:t xml:space="preserve"> </w:t>
      </w:r>
      <w:r w:rsidRPr="00360BE3">
        <w:rPr>
          <w:rFonts w:cs="Times New Roman"/>
          <w:bCs w:val="0"/>
        </w:rPr>
        <w:t>cause</w:t>
      </w:r>
      <w:r w:rsidRPr="00360BE3">
        <w:rPr>
          <w:rFonts w:cs="Times New Roman"/>
          <w:bCs w:val="0"/>
          <w:spacing w:val="-6"/>
        </w:rPr>
        <w:t xml:space="preserve"> </w:t>
      </w:r>
      <w:r w:rsidRPr="00360BE3">
        <w:rPr>
          <w:rFonts w:cs="Times New Roman"/>
          <w:bCs w:val="0"/>
        </w:rPr>
        <w:t>seizures.</w:t>
      </w:r>
    </w:p>
    <w:p w:rsidR="00C74664" w:rsidRPr="00360BE3" w:rsidRDefault="00C74664" w:rsidP="00E37B00">
      <w:pPr>
        <w:tabs>
          <w:tab w:val="left" w:pos="1540"/>
        </w:tabs>
        <w:kinsoku w:val="0"/>
        <w:overflowPunct w:val="0"/>
        <w:autoSpaceDE w:val="0"/>
        <w:autoSpaceDN w:val="0"/>
        <w:adjustRightInd w:val="0"/>
        <w:rPr>
          <w:rFonts w:cs="Times New Roman"/>
          <w:bCs w:val="0"/>
        </w:rPr>
      </w:pPr>
    </w:p>
    <w:p w:rsidR="00AC14F4" w:rsidRPr="00360BE3" w:rsidRDefault="00AC14F4" w:rsidP="00E37B00">
      <w:pPr>
        <w:tabs>
          <w:tab w:val="left" w:pos="1540"/>
        </w:tabs>
        <w:kinsoku w:val="0"/>
        <w:overflowPunct w:val="0"/>
        <w:autoSpaceDE w:val="0"/>
        <w:autoSpaceDN w:val="0"/>
        <w:adjustRightInd w:val="0"/>
        <w:rPr>
          <w:rFonts w:cs="Times New Roman"/>
          <w:bCs w:val="0"/>
        </w:rPr>
      </w:pPr>
      <w:r w:rsidRPr="00360BE3">
        <w:rPr>
          <w:rFonts w:cs="Times New Roman"/>
          <w:bCs w:val="0"/>
        </w:rPr>
        <w:t>The</w:t>
      </w:r>
      <w:r w:rsidRPr="00360BE3">
        <w:rPr>
          <w:rFonts w:cs="Times New Roman"/>
          <w:bCs w:val="0"/>
          <w:spacing w:val="-6"/>
        </w:rPr>
        <w:t xml:space="preserve"> </w:t>
      </w:r>
      <w:r w:rsidRPr="00360BE3">
        <w:rPr>
          <w:rFonts w:cs="Times New Roman"/>
          <w:bCs w:val="0"/>
        </w:rPr>
        <w:t>light</w:t>
      </w:r>
      <w:r w:rsidRPr="00360BE3">
        <w:rPr>
          <w:rFonts w:cs="Times New Roman"/>
          <w:bCs w:val="0"/>
          <w:spacing w:val="-5"/>
        </w:rPr>
        <w:t xml:space="preserve"> </w:t>
      </w:r>
      <w:r w:rsidRPr="00360BE3">
        <w:rPr>
          <w:rFonts w:cs="Times New Roman"/>
          <w:bCs w:val="0"/>
          <w:spacing w:val="-1"/>
        </w:rPr>
        <w:t>intensity</w:t>
      </w:r>
      <w:r w:rsidRPr="00360BE3">
        <w:rPr>
          <w:rFonts w:cs="Times New Roman"/>
          <w:bCs w:val="0"/>
          <w:spacing w:val="-6"/>
        </w:rPr>
        <w:t xml:space="preserve"> </w:t>
      </w:r>
      <w:r w:rsidRPr="00360BE3">
        <w:rPr>
          <w:rFonts w:cs="Times New Roman"/>
          <w:bCs w:val="0"/>
        </w:rPr>
        <w:t>of</w:t>
      </w:r>
      <w:r w:rsidRPr="00360BE3">
        <w:rPr>
          <w:rFonts w:cs="Times New Roman"/>
          <w:bCs w:val="0"/>
          <w:spacing w:val="-5"/>
        </w:rPr>
        <w:t xml:space="preserve"> </w:t>
      </w:r>
      <w:r w:rsidRPr="00360BE3">
        <w:rPr>
          <w:rFonts w:cs="Times New Roman"/>
          <w:bCs w:val="0"/>
        </w:rPr>
        <w:t>the</w:t>
      </w:r>
      <w:r w:rsidRPr="00360BE3">
        <w:rPr>
          <w:rFonts w:cs="Times New Roman"/>
          <w:bCs w:val="0"/>
          <w:spacing w:val="-7"/>
        </w:rPr>
        <w:t xml:space="preserve"> </w:t>
      </w:r>
      <w:r w:rsidRPr="00360BE3">
        <w:rPr>
          <w:rFonts w:cs="Times New Roman"/>
          <w:bCs w:val="0"/>
        </w:rPr>
        <w:t>yellow</w:t>
      </w:r>
      <w:r w:rsidRPr="00360BE3">
        <w:rPr>
          <w:rFonts w:cs="Times New Roman"/>
          <w:bCs w:val="0"/>
          <w:spacing w:val="-5"/>
        </w:rPr>
        <w:t xml:space="preserve"> </w:t>
      </w:r>
      <w:r w:rsidRPr="00360BE3">
        <w:rPr>
          <w:rFonts w:cs="Times New Roman"/>
          <w:bCs w:val="0"/>
        </w:rPr>
        <w:t>indications</w:t>
      </w:r>
      <w:r w:rsidRPr="00360BE3">
        <w:rPr>
          <w:rFonts w:cs="Times New Roman"/>
          <w:bCs w:val="0"/>
          <w:spacing w:val="-6"/>
        </w:rPr>
        <w:t xml:space="preserve"> </w:t>
      </w:r>
      <w:r w:rsidRPr="00360BE3">
        <w:rPr>
          <w:rFonts w:cs="Times New Roman"/>
          <w:bCs w:val="0"/>
        </w:rPr>
        <w:t>shall</w:t>
      </w:r>
      <w:r w:rsidRPr="00360BE3">
        <w:rPr>
          <w:rFonts w:cs="Times New Roman"/>
          <w:bCs w:val="0"/>
          <w:spacing w:val="-5"/>
        </w:rPr>
        <w:t xml:space="preserve"> </w:t>
      </w:r>
      <w:r w:rsidRPr="00360BE3">
        <w:rPr>
          <w:rFonts w:cs="Times New Roman"/>
          <w:bCs w:val="0"/>
        </w:rPr>
        <w:t>meet</w:t>
      </w:r>
      <w:r w:rsidRPr="00360BE3">
        <w:rPr>
          <w:rFonts w:cs="Times New Roman"/>
          <w:bCs w:val="0"/>
          <w:spacing w:val="-6"/>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spacing w:val="-1"/>
        </w:rPr>
        <w:t>minimum</w:t>
      </w:r>
      <w:r w:rsidRPr="00360BE3">
        <w:rPr>
          <w:rFonts w:cs="Times New Roman"/>
          <w:bCs w:val="0"/>
          <w:spacing w:val="27"/>
          <w:w w:val="99"/>
        </w:rPr>
        <w:t xml:space="preserve"> </w:t>
      </w:r>
      <w:r w:rsidRPr="00360BE3">
        <w:rPr>
          <w:rFonts w:cs="Times New Roman"/>
          <w:bCs w:val="0"/>
        </w:rPr>
        <w:t>specifications</w:t>
      </w:r>
      <w:r w:rsidRPr="00360BE3">
        <w:rPr>
          <w:rFonts w:cs="Times New Roman"/>
          <w:bCs w:val="0"/>
          <w:spacing w:val="-8"/>
        </w:rPr>
        <w:t xml:space="preserve"> </w:t>
      </w:r>
      <w:r w:rsidRPr="00360BE3">
        <w:rPr>
          <w:rFonts w:cs="Times New Roman"/>
          <w:bCs w:val="0"/>
        </w:rPr>
        <w:t>of</w:t>
      </w:r>
      <w:r w:rsidRPr="00360BE3">
        <w:rPr>
          <w:rFonts w:cs="Times New Roman"/>
          <w:bCs w:val="0"/>
          <w:spacing w:val="-7"/>
        </w:rPr>
        <w:t xml:space="preserve"> </w:t>
      </w:r>
      <w:r w:rsidRPr="00360BE3">
        <w:rPr>
          <w:rFonts w:cs="Times New Roman"/>
          <w:bCs w:val="0"/>
          <w:spacing w:val="-1"/>
        </w:rPr>
        <w:t>Society</w:t>
      </w:r>
      <w:r w:rsidRPr="00360BE3">
        <w:rPr>
          <w:rFonts w:cs="Times New Roman"/>
          <w:bCs w:val="0"/>
          <w:spacing w:val="-6"/>
        </w:rPr>
        <w:t xml:space="preserve"> </w:t>
      </w:r>
      <w:r w:rsidRPr="00360BE3">
        <w:rPr>
          <w:rFonts w:cs="Times New Roman"/>
          <w:bCs w:val="0"/>
        </w:rPr>
        <w:t>of</w:t>
      </w:r>
      <w:r w:rsidRPr="00360BE3">
        <w:rPr>
          <w:rFonts w:cs="Times New Roman"/>
          <w:bCs w:val="0"/>
          <w:spacing w:val="-8"/>
        </w:rPr>
        <w:t xml:space="preserve"> </w:t>
      </w:r>
      <w:r w:rsidRPr="00360BE3">
        <w:rPr>
          <w:rFonts w:cs="Times New Roman"/>
          <w:bCs w:val="0"/>
          <w:spacing w:val="-1"/>
        </w:rPr>
        <w:t>Automotive</w:t>
      </w:r>
      <w:r w:rsidRPr="00360BE3">
        <w:rPr>
          <w:rFonts w:cs="Times New Roman"/>
          <w:bCs w:val="0"/>
          <w:spacing w:val="-7"/>
        </w:rPr>
        <w:t xml:space="preserve"> </w:t>
      </w:r>
      <w:r w:rsidRPr="00360BE3">
        <w:rPr>
          <w:rFonts w:cs="Times New Roman"/>
          <w:bCs w:val="0"/>
        </w:rPr>
        <w:t>Engineers</w:t>
      </w:r>
      <w:r w:rsidRPr="00360BE3">
        <w:rPr>
          <w:rFonts w:cs="Times New Roman"/>
          <w:bCs w:val="0"/>
          <w:spacing w:val="-8"/>
        </w:rPr>
        <w:t xml:space="preserve"> </w:t>
      </w:r>
      <w:r w:rsidRPr="00360BE3">
        <w:rPr>
          <w:rFonts w:cs="Times New Roman"/>
          <w:bCs w:val="0"/>
        </w:rPr>
        <w:t>(SAE)</w:t>
      </w:r>
      <w:r w:rsidRPr="00360BE3">
        <w:rPr>
          <w:rFonts w:cs="Times New Roman"/>
          <w:bCs w:val="0"/>
          <w:spacing w:val="-7"/>
        </w:rPr>
        <w:t xml:space="preserve"> </w:t>
      </w:r>
      <w:r w:rsidRPr="00360BE3">
        <w:rPr>
          <w:rFonts w:cs="Times New Roman"/>
          <w:bCs w:val="0"/>
        </w:rPr>
        <w:t>standard</w:t>
      </w:r>
      <w:r w:rsidRPr="00360BE3">
        <w:rPr>
          <w:rFonts w:cs="Times New Roman"/>
          <w:bCs w:val="0"/>
          <w:spacing w:val="-7"/>
        </w:rPr>
        <w:t xml:space="preserve"> </w:t>
      </w:r>
      <w:r w:rsidRPr="00360BE3">
        <w:rPr>
          <w:rFonts w:cs="Times New Roman"/>
          <w:bCs w:val="0"/>
        </w:rPr>
        <w:t>J595</w:t>
      </w:r>
      <w:r w:rsidRPr="00360BE3">
        <w:rPr>
          <w:rFonts w:cs="Times New Roman"/>
          <w:bCs w:val="0"/>
          <w:spacing w:val="29"/>
          <w:w w:val="99"/>
        </w:rPr>
        <w:t xml:space="preserve"> </w:t>
      </w:r>
      <w:r w:rsidRPr="00360BE3">
        <w:rPr>
          <w:rFonts w:cs="Times New Roman"/>
          <w:bCs w:val="0"/>
        </w:rPr>
        <w:t>(Directional</w:t>
      </w:r>
      <w:r w:rsidRPr="00360BE3">
        <w:rPr>
          <w:rFonts w:cs="Times New Roman"/>
          <w:bCs w:val="0"/>
          <w:spacing w:val="-9"/>
        </w:rPr>
        <w:t xml:space="preserve"> </w:t>
      </w:r>
      <w:r w:rsidRPr="00360BE3">
        <w:rPr>
          <w:rFonts w:cs="Times New Roman"/>
          <w:bCs w:val="0"/>
        </w:rPr>
        <w:t>Flashing</w:t>
      </w:r>
      <w:r w:rsidRPr="00360BE3">
        <w:rPr>
          <w:rFonts w:cs="Times New Roman"/>
          <w:bCs w:val="0"/>
          <w:spacing w:val="-9"/>
        </w:rPr>
        <w:t xml:space="preserve"> </w:t>
      </w:r>
      <w:r w:rsidRPr="00360BE3">
        <w:rPr>
          <w:rFonts w:cs="Times New Roman"/>
          <w:bCs w:val="0"/>
        </w:rPr>
        <w:t>Optical</w:t>
      </w:r>
      <w:r w:rsidRPr="00360BE3">
        <w:rPr>
          <w:rFonts w:cs="Times New Roman"/>
          <w:bCs w:val="0"/>
          <w:spacing w:val="-9"/>
        </w:rPr>
        <w:t xml:space="preserve"> </w:t>
      </w:r>
      <w:r w:rsidRPr="00360BE3">
        <w:rPr>
          <w:rFonts w:cs="Times New Roman"/>
          <w:bCs w:val="0"/>
        </w:rPr>
        <w:t>Warning</w:t>
      </w:r>
      <w:r w:rsidRPr="00360BE3">
        <w:rPr>
          <w:rFonts w:cs="Times New Roman"/>
          <w:bCs w:val="0"/>
          <w:spacing w:val="-11"/>
        </w:rPr>
        <w:t xml:space="preserve"> </w:t>
      </w:r>
      <w:r w:rsidRPr="00360BE3">
        <w:rPr>
          <w:rFonts w:cs="Times New Roman"/>
          <w:bCs w:val="0"/>
        </w:rPr>
        <w:t>Devices</w:t>
      </w:r>
      <w:r w:rsidRPr="00360BE3">
        <w:rPr>
          <w:rFonts w:cs="Times New Roman"/>
          <w:bCs w:val="0"/>
          <w:spacing w:val="-9"/>
        </w:rPr>
        <w:t xml:space="preserve"> </w:t>
      </w:r>
      <w:r w:rsidRPr="00360BE3">
        <w:rPr>
          <w:rFonts w:cs="Times New Roman"/>
          <w:bCs w:val="0"/>
        </w:rPr>
        <w:t>for</w:t>
      </w:r>
      <w:r w:rsidRPr="00360BE3">
        <w:rPr>
          <w:rFonts w:cs="Times New Roman"/>
          <w:bCs w:val="0"/>
          <w:spacing w:val="-8"/>
        </w:rPr>
        <w:t xml:space="preserve"> </w:t>
      </w:r>
      <w:r w:rsidRPr="00360BE3">
        <w:rPr>
          <w:rFonts w:cs="Times New Roman"/>
          <w:bCs w:val="0"/>
        </w:rPr>
        <w:t>Authorized</w:t>
      </w:r>
      <w:r w:rsidRPr="00360BE3">
        <w:rPr>
          <w:rFonts w:cs="Times New Roman"/>
          <w:bCs w:val="0"/>
          <w:spacing w:val="-9"/>
        </w:rPr>
        <w:t xml:space="preserve"> </w:t>
      </w:r>
      <w:r w:rsidRPr="00360BE3">
        <w:rPr>
          <w:rFonts w:cs="Times New Roman"/>
          <w:bCs w:val="0"/>
        </w:rPr>
        <w:t>Emergency,</w:t>
      </w:r>
      <w:r w:rsidRPr="00360BE3">
        <w:rPr>
          <w:rFonts w:cs="Times New Roman"/>
          <w:bCs w:val="0"/>
          <w:spacing w:val="21"/>
          <w:w w:val="99"/>
        </w:rPr>
        <w:t xml:space="preserve"> </w:t>
      </w:r>
      <w:r w:rsidRPr="00360BE3">
        <w:rPr>
          <w:rFonts w:cs="Times New Roman"/>
          <w:bCs w:val="0"/>
        </w:rPr>
        <w:t>Maintenance,</w:t>
      </w:r>
      <w:r w:rsidRPr="00360BE3">
        <w:rPr>
          <w:rFonts w:cs="Times New Roman"/>
          <w:bCs w:val="0"/>
          <w:spacing w:val="-7"/>
        </w:rPr>
        <w:t xml:space="preserve"> </w:t>
      </w:r>
      <w:r w:rsidRPr="00360BE3">
        <w:rPr>
          <w:rFonts w:cs="Times New Roman"/>
          <w:bCs w:val="0"/>
        </w:rPr>
        <w:t>and</w:t>
      </w:r>
      <w:r w:rsidRPr="00360BE3">
        <w:rPr>
          <w:rFonts w:cs="Times New Roman"/>
          <w:bCs w:val="0"/>
          <w:spacing w:val="-8"/>
        </w:rPr>
        <w:t xml:space="preserve"> </w:t>
      </w:r>
      <w:r w:rsidRPr="00360BE3">
        <w:rPr>
          <w:rFonts w:cs="Times New Roman"/>
          <w:bCs w:val="0"/>
        </w:rPr>
        <w:t>Service</w:t>
      </w:r>
      <w:r w:rsidRPr="00360BE3">
        <w:rPr>
          <w:rFonts w:cs="Times New Roman"/>
          <w:bCs w:val="0"/>
          <w:spacing w:val="-8"/>
        </w:rPr>
        <w:t xml:space="preserve"> </w:t>
      </w:r>
      <w:r w:rsidRPr="00360BE3">
        <w:rPr>
          <w:rFonts w:cs="Times New Roman"/>
          <w:bCs w:val="0"/>
          <w:spacing w:val="-1"/>
        </w:rPr>
        <w:t>Vehicles)</w:t>
      </w:r>
      <w:r w:rsidRPr="00360BE3">
        <w:rPr>
          <w:rFonts w:cs="Times New Roman"/>
          <w:bCs w:val="0"/>
          <w:spacing w:val="-8"/>
        </w:rPr>
        <w:t xml:space="preserve"> </w:t>
      </w:r>
      <w:r w:rsidRPr="00360BE3">
        <w:rPr>
          <w:rFonts w:cs="Times New Roman"/>
          <w:bCs w:val="0"/>
        </w:rPr>
        <w:t>dated</w:t>
      </w:r>
      <w:r w:rsidRPr="00360BE3">
        <w:rPr>
          <w:rFonts w:cs="Times New Roman"/>
          <w:bCs w:val="0"/>
          <w:spacing w:val="-7"/>
        </w:rPr>
        <w:t xml:space="preserve"> </w:t>
      </w:r>
      <w:r w:rsidR="001E455E" w:rsidRPr="00360BE3">
        <w:rPr>
          <w:rFonts w:cs="Times New Roman"/>
          <w:bCs w:val="0"/>
        </w:rPr>
        <w:t>March 2014</w:t>
      </w:r>
      <w:r w:rsidRPr="00360BE3">
        <w:rPr>
          <w:rFonts w:cs="Times New Roman"/>
          <w:bCs w:val="0"/>
          <w:spacing w:val="-1"/>
        </w:rPr>
        <w:t>.</w:t>
      </w:r>
    </w:p>
    <w:p w:rsidR="00C74664" w:rsidRPr="00360BE3" w:rsidRDefault="00C74664" w:rsidP="00E37B00">
      <w:pPr>
        <w:kinsoku w:val="0"/>
        <w:overflowPunct w:val="0"/>
        <w:autoSpaceDE w:val="0"/>
        <w:autoSpaceDN w:val="0"/>
        <w:adjustRightInd w:val="0"/>
        <w:rPr>
          <w:rFonts w:cs="Times New Roman"/>
          <w:bCs w:val="0"/>
        </w:rPr>
      </w:pPr>
    </w:p>
    <w:p w:rsidR="00FF2A69" w:rsidRPr="00360BE3" w:rsidRDefault="00AC14F4" w:rsidP="00E37B00">
      <w:pPr>
        <w:kinsoku w:val="0"/>
        <w:overflowPunct w:val="0"/>
        <w:autoSpaceDE w:val="0"/>
        <w:autoSpaceDN w:val="0"/>
        <w:adjustRightInd w:val="0"/>
        <w:rPr>
          <w:rFonts w:cs="Times New Roman"/>
          <w:bCs w:val="0"/>
        </w:rPr>
      </w:pPr>
      <w:r w:rsidRPr="00360BE3">
        <w:rPr>
          <w:rFonts w:cs="Times New Roman"/>
          <w:bCs w:val="0"/>
        </w:rPr>
        <w:t>The</w:t>
      </w:r>
      <w:r w:rsidRPr="00360BE3">
        <w:rPr>
          <w:rFonts w:cs="Times New Roman"/>
          <w:bCs w:val="0"/>
          <w:spacing w:val="-7"/>
        </w:rPr>
        <w:t xml:space="preserve"> </w:t>
      </w:r>
      <w:r w:rsidRPr="00360BE3">
        <w:rPr>
          <w:rFonts w:cs="Times New Roman"/>
          <w:bCs w:val="0"/>
        </w:rPr>
        <w:t>RRFB</w:t>
      </w:r>
      <w:r w:rsidR="00AA7BF8" w:rsidRPr="00360BE3">
        <w:rPr>
          <w:rFonts w:cs="Times New Roman"/>
          <w:bCs w:val="0"/>
        </w:rPr>
        <w:t>s</w:t>
      </w:r>
      <w:r w:rsidRPr="00360BE3">
        <w:rPr>
          <w:rFonts w:cs="Times New Roman"/>
          <w:bCs w:val="0"/>
        </w:rPr>
        <w:t>,</w:t>
      </w:r>
      <w:r w:rsidRPr="00360BE3">
        <w:rPr>
          <w:rFonts w:cs="Times New Roman"/>
          <w:bCs w:val="0"/>
          <w:spacing w:val="-6"/>
        </w:rPr>
        <w:t xml:space="preserve"> </w:t>
      </w:r>
      <w:r w:rsidRPr="00360BE3">
        <w:rPr>
          <w:rFonts w:cs="Times New Roman"/>
          <w:bCs w:val="0"/>
        </w:rPr>
        <w:t>normally</w:t>
      </w:r>
      <w:r w:rsidRPr="00360BE3">
        <w:rPr>
          <w:rFonts w:cs="Times New Roman"/>
          <w:bCs w:val="0"/>
          <w:spacing w:val="-5"/>
        </w:rPr>
        <w:t xml:space="preserve"> </w:t>
      </w:r>
      <w:r w:rsidRPr="00360BE3">
        <w:rPr>
          <w:rFonts w:cs="Times New Roman"/>
          <w:bCs w:val="0"/>
        </w:rPr>
        <w:t>dark,</w:t>
      </w:r>
      <w:r w:rsidRPr="00360BE3">
        <w:rPr>
          <w:rFonts w:cs="Times New Roman"/>
          <w:bCs w:val="0"/>
          <w:spacing w:val="-6"/>
        </w:rPr>
        <w:t xml:space="preserve"> </w:t>
      </w:r>
      <w:r w:rsidRPr="00360BE3">
        <w:rPr>
          <w:rFonts w:cs="Times New Roman"/>
          <w:bCs w:val="0"/>
        </w:rPr>
        <w:t>shall</w:t>
      </w:r>
      <w:r w:rsidRPr="00360BE3">
        <w:rPr>
          <w:rFonts w:cs="Times New Roman"/>
          <w:bCs w:val="0"/>
          <w:spacing w:val="-7"/>
        </w:rPr>
        <w:t xml:space="preserve"> </w:t>
      </w:r>
      <w:r w:rsidRPr="00360BE3">
        <w:rPr>
          <w:rFonts w:cs="Times New Roman"/>
          <w:bCs w:val="0"/>
        </w:rPr>
        <w:t>initiate</w:t>
      </w:r>
      <w:r w:rsidRPr="00360BE3">
        <w:rPr>
          <w:rFonts w:cs="Times New Roman"/>
          <w:bCs w:val="0"/>
          <w:spacing w:val="-6"/>
        </w:rPr>
        <w:t xml:space="preserve"> </w:t>
      </w:r>
      <w:r w:rsidRPr="00360BE3">
        <w:rPr>
          <w:rFonts w:cs="Times New Roman"/>
          <w:bCs w:val="0"/>
        </w:rPr>
        <w:t>operation</w:t>
      </w:r>
      <w:r w:rsidRPr="00360BE3">
        <w:rPr>
          <w:rFonts w:cs="Times New Roman"/>
          <w:bCs w:val="0"/>
          <w:spacing w:val="-7"/>
        </w:rPr>
        <w:t xml:space="preserve"> </w:t>
      </w:r>
      <w:r w:rsidRPr="00360BE3">
        <w:rPr>
          <w:rFonts w:cs="Times New Roman"/>
          <w:bCs w:val="0"/>
          <w:spacing w:val="-1"/>
        </w:rPr>
        <w:t>only</w:t>
      </w:r>
      <w:r w:rsidRPr="00360BE3">
        <w:rPr>
          <w:rFonts w:cs="Times New Roman"/>
          <w:bCs w:val="0"/>
          <w:spacing w:val="-6"/>
        </w:rPr>
        <w:t xml:space="preserve"> </w:t>
      </w:r>
      <w:r w:rsidRPr="00360BE3">
        <w:rPr>
          <w:rFonts w:cs="Times New Roman"/>
          <w:bCs w:val="0"/>
        </w:rPr>
        <w:t>upon</w:t>
      </w:r>
      <w:r w:rsidRPr="00360BE3">
        <w:rPr>
          <w:rFonts w:cs="Times New Roman"/>
          <w:bCs w:val="0"/>
          <w:spacing w:val="-6"/>
        </w:rPr>
        <w:t xml:space="preserve"> </w:t>
      </w:r>
      <w:r w:rsidRPr="00360BE3">
        <w:rPr>
          <w:rFonts w:cs="Times New Roman"/>
          <w:bCs w:val="0"/>
          <w:spacing w:val="-1"/>
        </w:rPr>
        <w:t>ped</w:t>
      </w:r>
      <w:r w:rsidRPr="00360BE3">
        <w:rPr>
          <w:rFonts w:cs="Times New Roman"/>
          <w:bCs w:val="0"/>
        </w:rPr>
        <w:t xml:space="preserve">estrian </w:t>
      </w:r>
      <w:r w:rsidR="00FF2A69" w:rsidRPr="00360BE3">
        <w:rPr>
          <w:rFonts w:cs="Times New Roman"/>
          <w:bCs w:val="0"/>
        </w:rPr>
        <w:t xml:space="preserve">pushbutton </w:t>
      </w:r>
      <w:r w:rsidRPr="00360BE3">
        <w:rPr>
          <w:rFonts w:cs="Times New Roman"/>
          <w:bCs w:val="0"/>
        </w:rPr>
        <w:t>actuation,</w:t>
      </w:r>
      <w:r w:rsidRPr="00360BE3">
        <w:rPr>
          <w:rFonts w:cs="Times New Roman"/>
          <w:bCs w:val="0"/>
          <w:spacing w:val="-6"/>
        </w:rPr>
        <w:t xml:space="preserve"> </w:t>
      </w:r>
      <w:r w:rsidRPr="00360BE3">
        <w:rPr>
          <w:rFonts w:cs="Times New Roman"/>
          <w:bCs w:val="0"/>
        </w:rPr>
        <w:t>and</w:t>
      </w:r>
      <w:r w:rsidRPr="00360BE3">
        <w:rPr>
          <w:rFonts w:cs="Times New Roman"/>
          <w:bCs w:val="0"/>
          <w:spacing w:val="-6"/>
        </w:rPr>
        <w:t xml:space="preserve"> </w:t>
      </w:r>
      <w:r w:rsidRPr="00360BE3">
        <w:rPr>
          <w:rFonts w:cs="Times New Roman"/>
          <w:bCs w:val="0"/>
        </w:rPr>
        <w:t>shall</w:t>
      </w:r>
      <w:r w:rsidRPr="00360BE3">
        <w:rPr>
          <w:rFonts w:cs="Times New Roman"/>
          <w:bCs w:val="0"/>
          <w:spacing w:val="-6"/>
        </w:rPr>
        <w:t xml:space="preserve"> </w:t>
      </w:r>
      <w:r w:rsidRPr="00360BE3">
        <w:rPr>
          <w:rFonts w:cs="Times New Roman"/>
          <w:bCs w:val="0"/>
        </w:rPr>
        <w:t>cease</w:t>
      </w:r>
      <w:r w:rsidRPr="00360BE3">
        <w:rPr>
          <w:rFonts w:cs="Times New Roman"/>
          <w:bCs w:val="0"/>
          <w:spacing w:val="-5"/>
        </w:rPr>
        <w:t xml:space="preserve"> </w:t>
      </w:r>
      <w:r w:rsidRPr="00360BE3">
        <w:rPr>
          <w:rFonts w:cs="Times New Roman"/>
          <w:bCs w:val="0"/>
        </w:rPr>
        <w:t>operation</w:t>
      </w:r>
      <w:r w:rsidRPr="00360BE3">
        <w:rPr>
          <w:rFonts w:cs="Times New Roman"/>
          <w:bCs w:val="0"/>
          <w:spacing w:val="-6"/>
        </w:rPr>
        <w:t xml:space="preserve"> </w:t>
      </w:r>
      <w:r w:rsidRPr="00360BE3">
        <w:rPr>
          <w:rFonts w:cs="Times New Roman"/>
          <w:bCs w:val="0"/>
        </w:rPr>
        <w:t>at</w:t>
      </w:r>
      <w:r w:rsidRPr="00360BE3">
        <w:rPr>
          <w:rFonts w:cs="Times New Roman"/>
          <w:bCs w:val="0"/>
          <w:spacing w:val="-5"/>
        </w:rPr>
        <w:t xml:space="preserve"> </w:t>
      </w:r>
      <w:r w:rsidRPr="00360BE3">
        <w:rPr>
          <w:rFonts w:cs="Times New Roman"/>
          <w:bCs w:val="0"/>
        </w:rPr>
        <w:t>a</w:t>
      </w:r>
      <w:r w:rsidRPr="00360BE3">
        <w:rPr>
          <w:rFonts w:cs="Times New Roman"/>
          <w:bCs w:val="0"/>
          <w:spacing w:val="-6"/>
        </w:rPr>
        <w:t xml:space="preserve"> </w:t>
      </w:r>
      <w:r w:rsidRPr="00360BE3">
        <w:rPr>
          <w:rFonts w:cs="Times New Roman"/>
          <w:bCs w:val="0"/>
          <w:spacing w:val="-1"/>
        </w:rPr>
        <w:t>predetermined</w:t>
      </w:r>
      <w:r w:rsidRPr="00360BE3">
        <w:rPr>
          <w:rFonts w:cs="Times New Roman"/>
          <w:bCs w:val="0"/>
          <w:spacing w:val="-6"/>
        </w:rPr>
        <w:t xml:space="preserve"> </w:t>
      </w:r>
      <w:r w:rsidRPr="00360BE3">
        <w:rPr>
          <w:rFonts w:cs="Times New Roman"/>
          <w:bCs w:val="0"/>
          <w:spacing w:val="-1"/>
        </w:rPr>
        <w:t>time</w:t>
      </w:r>
      <w:r w:rsidRPr="00360BE3">
        <w:rPr>
          <w:rFonts w:cs="Times New Roman"/>
          <w:bCs w:val="0"/>
          <w:spacing w:val="-5"/>
        </w:rPr>
        <w:t xml:space="preserve"> </w:t>
      </w:r>
      <w:r w:rsidRPr="00360BE3">
        <w:rPr>
          <w:rFonts w:cs="Times New Roman"/>
          <w:bCs w:val="0"/>
        </w:rPr>
        <w:t>after</w:t>
      </w:r>
      <w:r w:rsidRPr="00360BE3">
        <w:rPr>
          <w:rFonts w:cs="Times New Roman"/>
          <w:bCs w:val="0"/>
          <w:spacing w:val="-6"/>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rPr>
        <w:t>pedestrian</w:t>
      </w:r>
      <w:r w:rsidRPr="00360BE3">
        <w:rPr>
          <w:rFonts w:cs="Times New Roman"/>
          <w:bCs w:val="0"/>
          <w:spacing w:val="30"/>
          <w:w w:val="99"/>
        </w:rPr>
        <w:t xml:space="preserve"> </w:t>
      </w:r>
      <w:r w:rsidRPr="00360BE3">
        <w:rPr>
          <w:rFonts w:cs="Times New Roman"/>
          <w:bCs w:val="0"/>
        </w:rPr>
        <w:t>actuation.</w:t>
      </w:r>
      <w:r w:rsidR="00FF2A69" w:rsidRPr="00360BE3">
        <w:rPr>
          <w:rFonts w:cs="Times New Roman"/>
          <w:bCs w:val="0"/>
        </w:rPr>
        <w:t xml:space="preserve">  For this project, the</w:t>
      </w:r>
      <w:r w:rsidR="00FF2A69" w:rsidRPr="00360BE3">
        <w:rPr>
          <w:rFonts w:cs="Times New Roman"/>
          <w:bCs w:val="0"/>
          <w:spacing w:val="-6"/>
        </w:rPr>
        <w:t xml:space="preserve"> </w:t>
      </w:r>
      <w:r w:rsidR="00FF2A69" w:rsidRPr="00360BE3">
        <w:rPr>
          <w:rFonts w:cs="Times New Roman"/>
          <w:bCs w:val="0"/>
        </w:rPr>
        <w:t>duration</w:t>
      </w:r>
      <w:r w:rsidR="00FF2A69" w:rsidRPr="00360BE3">
        <w:rPr>
          <w:rFonts w:cs="Times New Roman"/>
          <w:bCs w:val="0"/>
          <w:spacing w:val="-7"/>
        </w:rPr>
        <w:t xml:space="preserve"> </w:t>
      </w:r>
      <w:r w:rsidR="00FF2A69" w:rsidRPr="00360BE3">
        <w:rPr>
          <w:rFonts w:cs="Times New Roman"/>
          <w:bCs w:val="0"/>
        </w:rPr>
        <w:t>of</w:t>
      </w:r>
      <w:r w:rsidR="00FF2A69" w:rsidRPr="00360BE3">
        <w:rPr>
          <w:rFonts w:cs="Times New Roman"/>
          <w:bCs w:val="0"/>
          <w:spacing w:val="-5"/>
        </w:rPr>
        <w:t xml:space="preserve"> </w:t>
      </w:r>
      <w:r w:rsidR="00FF2A69" w:rsidRPr="00360BE3">
        <w:rPr>
          <w:rFonts w:cs="Times New Roman"/>
          <w:bCs w:val="0"/>
        </w:rPr>
        <w:t>operation</w:t>
      </w:r>
      <w:r w:rsidR="00FF2A69" w:rsidRPr="00360BE3">
        <w:rPr>
          <w:rFonts w:cs="Times New Roman"/>
          <w:bCs w:val="0"/>
          <w:spacing w:val="-6"/>
        </w:rPr>
        <w:t xml:space="preserve"> </w:t>
      </w:r>
      <w:r w:rsidR="00FF2A69" w:rsidRPr="00360BE3">
        <w:rPr>
          <w:rFonts w:cs="Times New Roman"/>
          <w:bCs w:val="0"/>
        </w:rPr>
        <w:t>of</w:t>
      </w:r>
      <w:r w:rsidR="00FF2A69" w:rsidRPr="00360BE3">
        <w:rPr>
          <w:rFonts w:cs="Times New Roman"/>
          <w:bCs w:val="0"/>
          <w:spacing w:val="-6"/>
        </w:rPr>
        <w:t xml:space="preserve"> </w:t>
      </w:r>
      <w:r w:rsidR="00FF2A69" w:rsidRPr="00360BE3">
        <w:rPr>
          <w:rFonts w:cs="Times New Roman"/>
          <w:bCs w:val="0"/>
        </w:rPr>
        <w:t>the</w:t>
      </w:r>
      <w:r w:rsidR="00FF2A69" w:rsidRPr="00360BE3">
        <w:rPr>
          <w:rFonts w:cs="Times New Roman"/>
          <w:bCs w:val="0"/>
          <w:spacing w:val="-5"/>
        </w:rPr>
        <w:t xml:space="preserve"> </w:t>
      </w:r>
      <w:r w:rsidR="00FF2A69" w:rsidRPr="00360BE3">
        <w:rPr>
          <w:rFonts w:cs="Times New Roman"/>
          <w:bCs w:val="0"/>
        </w:rPr>
        <w:t>RRFBs</w:t>
      </w:r>
      <w:r w:rsidR="00FF2A69" w:rsidRPr="00360BE3">
        <w:rPr>
          <w:rFonts w:cs="Times New Roman"/>
          <w:bCs w:val="0"/>
          <w:spacing w:val="-6"/>
        </w:rPr>
        <w:t xml:space="preserve"> </w:t>
      </w:r>
      <w:r w:rsidR="00FF2A69" w:rsidRPr="00360BE3">
        <w:rPr>
          <w:rFonts w:cs="Times New Roman"/>
          <w:bCs w:val="0"/>
        </w:rPr>
        <w:t>following</w:t>
      </w:r>
      <w:r w:rsidR="00FF2A69" w:rsidRPr="00360BE3">
        <w:rPr>
          <w:rFonts w:cs="Times New Roman"/>
          <w:bCs w:val="0"/>
          <w:w w:val="99"/>
        </w:rPr>
        <w:t xml:space="preserve"> </w:t>
      </w:r>
      <w:r w:rsidR="00FF2A69" w:rsidRPr="00360BE3">
        <w:rPr>
          <w:rFonts w:cs="Times New Roman"/>
          <w:bCs w:val="0"/>
        </w:rPr>
        <w:t>each</w:t>
      </w:r>
      <w:r w:rsidR="00FF2A69" w:rsidRPr="00360BE3">
        <w:rPr>
          <w:rFonts w:cs="Times New Roman"/>
          <w:bCs w:val="0"/>
          <w:spacing w:val="-6"/>
        </w:rPr>
        <w:t xml:space="preserve"> </w:t>
      </w:r>
      <w:r w:rsidR="00FF2A69" w:rsidRPr="00360BE3">
        <w:rPr>
          <w:rFonts w:cs="Times New Roman"/>
          <w:bCs w:val="0"/>
        </w:rPr>
        <w:t>actuation</w:t>
      </w:r>
      <w:r w:rsidR="00FF2A69" w:rsidRPr="00360BE3">
        <w:rPr>
          <w:rFonts w:cs="Times New Roman"/>
          <w:bCs w:val="0"/>
          <w:spacing w:val="-6"/>
        </w:rPr>
        <w:t xml:space="preserve"> </w:t>
      </w:r>
      <w:r w:rsidR="00FF2A69" w:rsidRPr="00360BE3">
        <w:rPr>
          <w:rFonts w:cs="Times New Roman"/>
          <w:bCs w:val="0"/>
        </w:rPr>
        <w:t>shall</w:t>
      </w:r>
      <w:r w:rsidR="00FF2A69" w:rsidRPr="00360BE3">
        <w:rPr>
          <w:rFonts w:cs="Times New Roman"/>
          <w:bCs w:val="0"/>
          <w:spacing w:val="-5"/>
        </w:rPr>
        <w:t xml:space="preserve"> </w:t>
      </w:r>
      <w:r w:rsidR="00FF2A69" w:rsidRPr="00360BE3">
        <w:rPr>
          <w:rFonts w:cs="Times New Roman"/>
          <w:bCs w:val="0"/>
        </w:rPr>
        <w:t>be</w:t>
      </w:r>
      <w:r w:rsidR="00FF2A69" w:rsidRPr="00360BE3">
        <w:rPr>
          <w:rFonts w:cs="Times New Roman"/>
          <w:bCs w:val="0"/>
          <w:spacing w:val="-6"/>
        </w:rPr>
        <w:t xml:space="preserve"> </w:t>
      </w:r>
      <w:r w:rsidR="00FF2A69" w:rsidRPr="00360BE3">
        <w:rPr>
          <w:rFonts w:cs="Times New Roman"/>
          <w:bCs w:val="0"/>
        </w:rPr>
        <w:t>12</w:t>
      </w:r>
      <w:r w:rsidR="00FF2A69" w:rsidRPr="00360BE3">
        <w:rPr>
          <w:rFonts w:cs="Times New Roman"/>
          <w:bCs w:val="0"/>
          <w:spacing w:val="-7"/>
        </w:rPr>
        <w:t xml:space="preserve"> </w:t>
      </w:r>
      <w:r w:rsidR="00FF2A69" w:rsidRPr="00360BE3">
        <w:rPr>
          <w:rFonts w:cs="Times New Roman"/>
          <w:bCs w:val="0"/>
        </w:rPr>
        <w:t xml:space="preserve">seconds.  </w:t>
      </w:r>
      <w:r w:rsidRPr="00360BE3">
        <w:rPr>
          <w:rFonts w:cs="Times New Roman"/>
          <w:bCs w:val="0"/>
        </w:rPr>
        <w:t>All</w:t>
      </w:r>
      <w:r w:rsidRPr="00360BE3">
        <w:rPr>
          <w:rFonts w:cs="Times New Roman"/>
          <w:bCs w:val="0"/>
          <w:spacing w:val="-7"/>
        </w:rPr>
        <w:t xml:space="preserve"> </w:t>
      </w:r>
      <w:r w:rsidRPr="00360BE3">
        <w:rPr>
          <w:rFonts w:cs="Times New Roman"/>
          <w:bCs w:val="0"/>
        </w:rPr>
        <w:t>RRFBs</w:t>
      </w:r>
      <w:r w:rsidRPr="00360BE3">
        <w:rPr>
          <w:rFonts w:cs="Times New Roman"/>
          <w:bCs w:val="0"/>
          <w:spacing w:val="-6"/>
        </w:rPr>
        <w:t xml:space="preserve"> </w:t>
      </w:r>
      <w:r w:rsidRPr="00360BE3">
        <w:rPr>
          <w:rFonts w:cs="Times New Roman"/>
          <w:bCs w:val="0"/>
        </w:rPr>
        <w:t>associated</w:t>
      </w:r>
      <w:r w:rsidRPr="00360BE3">
        <w:rPr>
          <w:rFonts w:cs="Times New Roman"/>
          <w:bCs w:val="0"/>
          <w:spacing w:val="-6"/>
        </w:rPr>
        <w:t xml:space="preserve"> </w:t>
      </w:r>
      <w:r w:rsidRPr="00360BE3">
        <w:rPr>
          <w:rFonts w:cs="Times New Roman"/>
          <w:bCs w:val="0"/>
        </w:rPr>
        <w:t>with</w:t>
      </w:r>
      <w:r w:rsidRPr="00360BE3">
        <w:rPr>
          <w:rFonts w:cs="Times New Roman"/>
          <w:bCs w:val="0"/>
          <w:spacing w:val="-6"/>
        </w:rPr>
        <w:t xml:space="preserve"> </w:t>
      </w:r>
      <w:r w:rsidRPr="00360BE3">
        <w:rPr>
          <w:rFonts w:cs="Times New Roman"/>
          <w:bCs w:val="0"/>
        </w:rPr>
        <w:t>a</w:t>
      </w:r>
      <w:r w:rsidRPr="00360BE3">
        <w:rPr>
          <w:rFonts w:cs="Times New Roman"/>
          <w:bCs w:val="0"/>
          <w:spacing w:val="-6"/>
        </w:rPr>
        <w:t xml:space="preserve"> </w:t>
      </w:r>
      <w:r w:rsidRPr="00360BE3">
        <w:rPr>
          <w:rFonts w:cs="Times New Roman"/>
          <w:bCs w:val="0"/>
        </w:rPr>
        <w:t>given</w:t>
      </w:r>
      <w:r w:rsidRPr="00360BE3">
        <w:rPr>
          <w:rFonts w:cs="Times New Roman"/>
          <w:bCs w:val="0"/>
          <w:spacing w:val="-7"/>
        </w:rPr>
        <w:t xml:space="preserve"> </w:t>
      </w:r>
      <w:r w:rsidRPr="00360BE3">
        <w:rPr>
          <w:rFonts w:cs="Times New Roman"/>
          <w:bCs w:val="0"/>
        </w:rPr>
        <w:t>crosswalk</w:t>
      </w:r>
      <w:r w:rsidRPr="00360BE3">
        <w:rPr>
          <w:rFonts w:cs="Times New Roman"/>
          <w:bCs w:val="0"/>
          <w:spacing w:val="-6"/>
        </w:rPr>
        <w:t xml:space="preserve"> </w:t>
      </w:r>
      <w:r w:rsidRPr="00360BE3">
        <w:rPr>
          <w:rFonts w:cs="Times New Roman"/>
          <w:bCs w:val="0"/>
        </w:rPr>
        <w:t>shall,</w:t>
      </w:r>
      <w:r w:rsidRPr="00360BE3">
        <w:rPr>
          <w:rFonts w:cs="Times New Roman"/>
          <w:bCs w:val="0"/>
          <w:spacing w:val="-6"/>
        </w:rPr>
        <w:t xml:space="preserve"> </w:t>
      </w:r>
      <w:r w:rsidRPr="00360BE3">
        <w:rPr>
          <w:rFonts w:cs="Times New Roman"/>
          <w:bCs w:val="0"/>
        </w:rPr>
        <w:t>when</w:t>
      </w:r>
      <w:r w:rsidRPr="00360BE3">
        <w:rPr>
          <w:rFonts w:cs="Times New Roman"/>
          <w:bCs w:val="0"/>
          <w:spacing w:val="-6"/>
        </w:rPr>
        <w:t xml:space="preserve"> </w:t>
      </w:r>
      <w:r w:rsidRPr="00360BE3">
        <w:rPr>
          <w:rFonts w:cs="Times New Roman"/>
          <w:bCs w:val="0"/>
        </w:rPr>
        <w:t>activated,</w:t>
      </w:r>
      <w:r w:rsidRPr="00360BE3">
        <w:rPr>
          <w:rFonts w:cs="Times New Roman"/>
          <w:bCs w:val="0"/>
          <w:w w:val="99"/>
        </w:rPr>
        <w:t xml:space="preserve"> </w:t>
      </w:r>
      <w:r w:rsidRPr="00360BE3">
        <w:rPr>
          <w:rFonts w:cs="Times New Roman"/>
          <w:bCs w:val="0"/>
          <w:spacing w:val="-1"/>
        </w:rPr>
        <w:t>simultaneously</w:t>
      </w:r>
      <w:r w:rsidRPr="00360BE3">
        <w:rPr>
          <w:rFonts w:cs="Times New Roman"/>
          <w:bCs w:val="0"/>
          <w:spacing w:val="-9"/>
        </w:rPr>
        <w:t xml:space="preserve"> </w:t>
      </w:r>
      <w:r w:rsidRPr="00360BE3">
        <w:rPr>
          <w:rFonts w:cs="Times New Roman"/>
          <w:bCs w:val="0"/>
        </w:rPr>
        <w:t>commence</w:t>
      </w:r>
      <w:r w:rsidRPr="00360BE3">
        <w:rPr>
          <w:rFonts w:cs="Times New Roman"/>
          <w:bCs w:val="0"/>
          <w:spacing w:val="-7"/>
        </w:rPr>
        <w:t xml:space="preserve"> </w:t>
      </w:r>
      <w:r w:rsidRPr="00360BE3">
        <w:rPr>
          <w:rFonts w:cs="Times New Roman"/>
          <w:bCs w:val="0"/>
        </w:rPr>
        <w:t>operation</w:t>
      </w:r>
      <w:r w:rsidRPr="00360BE3">
        <w:rPr>
          <w:rFonts w:cs="Times New Roman"/>
          <w:bCs w:val="0"/>
          <w:spacing w:val="-9"/>
        </w:rPr>
        <w:t xml:space="preserve"> </w:t>
      </w:r>
      <w:r w:rsidRPr="00360BE3">
        <w:rPr>
          <w:rFonts w:cs="Times New Roman"/>
          <w:bCs w:val="0"/>
        </w:rPr>
        <w:t>of</w:t>
      </w:r>
      <w:r w:rsidRPr="00360BE3">
        <w:rPr>
          <w:rFonts w:cs="Times New Roman"/>
          <w:bCs w:val="0"/>
          <w:spacing w:val="-9"/>
        </w:rPr>
        <w:t xml:space="preserve"> </w:t>
      </w:r>
      <w:r w:rsidRPr="00360BE3">
        <w:rPr>
          <w:rFonts w:cs="Times New Roman"/>
          <w:bCs w:val="0"/>
          <w:spacing w:val="-1"/>
        </w:rPr>
        <w:t>their</w:t>
      </w:r>
      <w:r w:rsidRPr="00360BE3">
        <w:rPr>
          <w:rFonts w:cs="Times New Roman"/>
          <w:bCs w:val="0"/>
          <w:spacing w:val="-8"/>
        </w:rPr>
        <w:t xml:space="preserve"> </w:t>
      </w:r>
      <w:r w:rsidRPr="00360BE3">
        <w:rPr>
          <w:rFonts w:cs="Times New Roman"/>
          <w:bCs w:val="0"/>
        </w:rPr>
        <w:t>alternating</w:t>
      </w:r>
      <w:r w:rsidRPr="00360BE3">
        <w:rPr>
          <w:rFonts w:cs="Times New Roman"/>
          <w:bCs w:val="0"/>
          <w:spacing w:val="-8"/>
        </w:rPr>
        <w:t xml:space="preserve"> </w:t>
      </w:r>
      <w:r w:rsidRPr="00360BE3">
        <w:rPr>
          <w:rFonts w:cs="Times New Roman"/>
          <w:bCs w:val="0"/>
        </w:rPr>
        <w:t>rapid</w:t>
      </w:r>
      <w:r w:rsidRPr="00360BE3">
        <w:rPr>
          <w:rFonts w:cs="Times New Roman"/>
          <w:bCs w:val="0"/>
          <w:spacing w:val="-9"/>
        </w:rPr>
        <w:t xml:space="preserve"> </w:t>
      </w:r>
      <w:r w:rsidRPr="00360BE3">
        <w:rPr>
          <w:rFonts w:cs="Times New Roman"/>
          <w:bCs w:val="0"/>
          <w:spacing w:val="-1"/>
        </w:rPr>
        <w:t>flashing</w:t>
      </w:r>
      <w:r w:rsidRPr="00360BE3">
        <w:rPr>
          <w:rFonts w:cs="Times New Roman"/>
          <w:bCs w:val="0"/>
          <w:spacing w:val="47"/>
          <w:w w:val="99"/>
        </w:rPr>
        <w:t xml:space="preserve"> </w:t>
      </w:r>
      <w:r w:rsidRPr="00360BE3">
        <w:rPr>
          <w:rFonts w:cs="Times New Roman"/>
          <w:bCs w:val="0"/>
        </w:rPr>
        <w:t>indications</w:t>
      </w:r>
      <w:r w:rsidRPr="00360BE3">
        <w:rPr>
          <w:rFonts w:cs="Times New Roman"/>
          <w:bCs w:val="0"/>
          <w:spacing w:val="-9"/>
        </w:rPr>
        <w:t xml:space="preserve"> </w:t>
      </w:r>
      <w:r w:rsidRPr="00360BE3">
        <w:rPr>
          <w:rFonts w:cs="Times New Roman"/>
          <w:bCs w:val="0"/>
        </w:rPr>
        <w:t>and</w:t>
      </w:r>
      <w:r w:rsidRPr="00360BE3">
        <w:rPr>
          <w:rFonts w:cs="Times New Roman"/>
          <w:bCs w:val="0"/>
          <w:spacing w:val="-9"/>
        </w:rPr>
        <w:t xml:space="preserve"> </w:t>
      </w:r>
      <w:r w:rsidRPr="00360BE3">
        <w:rPr>
          <w:rFonts w:cs="Times New Roman"/>
          <w:bCs w:val="0"/>
        </w:rPr>
        <w:t>shall</w:t>
      </w:r>
      <w:r w:rsidRPr="00360BE3">
        <w:rPr>
          <w:rFonts w:cs="Times New Roman"/>
          <w:bCs w:val="0"/>
          <w:spacing w:val="-9"/>
        </w:rPr>
        <w:t xml:space="preserve"> </w:t>
      </w:r>
      <w:r w:rsidRPr="00360BE3">
        <w:rPr>
          <w:rFonts w:cs="Times New Roman"/>
          <w:bCs w:val="0"/>
        </w:rPr>
        <w:t>cease</w:t>
      </w:r>
      <w:r w:rsidRPr="00360BE3">
        <w:rPr>
          <w:rFonts w:cs="Times New Roman"/>
          <w:bCs w:val="0"/>
          <w:spacing w:val="-8"/>
        </w:rPr>
        <w:t xml:space="preserve"> </w:t>
      </w:r>
      <w:r w:rsidRPr="00360BE3">
        <w:rPr>
          <w:rFonts w:cs="Times New Roman"/>
          <w:bCs w:val="0"/>
        </w:rPr>
        <w:t>operation</w:t>
      </w:r>
      <w:r w:rsidRPr="00360BE3">
        <w:rPr>
          <w:rFonts w:cs="Times New Roman"/>
          <w:bCs w:val="0"/>
          <w:spacing w:val="-8"/>
        </w:rPr>
        <w:t xml:space="preserve"> </w:t>
      </w:r>
      <w:r w:rsidRPr="00360BE3">
        <w:rPr>
          <w:rFonts w:cs="Times New Roman"/>
          <w:bCs w:val="0"/>
        </w:rPr>
        <w:t>simultaneously.</w:t>
      </w:r>
      <w:r w:rsidR="00FF2A69" w:rsidRPr="00360BE3">
        <w:rPr>
          <w:rFonts w:cs="Times New Roman"/>
          <w:bCs w:val="0"/>
        </w:rPr>
        <w:t xml:space="preserve">  Communication</w:t>
      </w:r>
      <w:r w:rsidR="00FF2A69" w:rsidRPr="00360BE3">
        <w:rPr>
          <w:rFonts w:cs="Times New Roman"/>
          <w:bCs w:val="0"/>
          <w:spacing w:val="-7"/>
        </w:rPr>
        <w:t xml:space="preserve"> </w:t>
      </w:r>
      <w:r w:rsidR="00FF2A69" w:rsidRPr="00360BE3">
        <w:rPr>
          <w:rFonts w:cs="Times New Roman"/>
          <w:bCs w:val="0"/>
        </w:rPr>
        <w:t>between</w:t>
      </w:r>
      <w:r w:rsidR="00FF2A69" w:rsidRPr="00360BE3">
        <w:rPr>
          <w:rFonts w:cs="Times New Roman"/>
          <w:bCs w:val="0"/>
          <w:spacing w:val="-7"/>
        </w:rPr>
        <w:t xml:space="preserve"> </w:t>
      </w:r>
      <w:r w:rsidR="00FF2A69" w:rsidRPr="00360BE3">
        <w:rPr>
          <w:rFonts w:cs="Times New Roman"/>
          <w:bCs w:val="0"/>
        </w:rPr>
        <w:t>the</w:t>
      </w:r>
      <w:r w:rsidR="00FF2A69" w:rsidRPr="00360BE3">
        <w:rPr>
          <w:rFonts w:cs="Times New Roman"/>
          <w:bCs w:val="0"/>
          <w:spacing w:val="-7"/>
        </w:rPr>
        <w:t xml:space="preserve"> </w:t>
      </w:r>
      <w:r w:rsidR="00FF2A69" w:rsidRPr="00360BE3">
        <w:rPr>
          <w:rFonts w:cs="Times New Roman"/>
          <w:bCs w:val="0"/>
        </w:rPr>
        <w:t>devices</w:t>
      </w:r>
      <w:r w:rsidR="00FF2A69" w:rsidRPr="00360BE3">
        <w:rPr>
          <w:rFonts w:cs="Times New Roman"/>
          <w:bCs w:val="0"/>
          <w:spacing w:val="-7"/>
        </w:rPr>
        <w:t xml:space="preserve"> </w:t>
      </w:r>
      <w:r w:rsidR="00CE49BD" w:rsidRPr="00360BE3">
        <w:rPr>
          <w:rFonts w:cs="Times New Roman"/>
          <w:bCs w:val="0"/>
        </w:rPr>
        <w:t>may</w:t>
      </w:r>
      <w:r w:rsidR="00FF2A69" w:rsidRPr="00360BE3">
        <w:rPr>
          <w:rFonts w:cs="Times New Roman"/>
          <w:bCs w:val="0"/>
          <w:spacing w:val="-7"/>
        </w:rPr>
        <w:t xml:space="preserve"> </w:t>
      </w:r>
      <w:r w:rsidR="00FF2A69" w:rsidRPr="00360BE3">
        <w:rPr>
          <w:rFonts w:cs="Times New Roman"/>
          <w:bCs w:val="0"/>
        </w:rPr>
        <w:t>be</w:t>
      </w:r>
      <w:r w:rsidR="00FF2A69" w:rsidRPr="00360BE3">
        <w:rPr>
          <w:rFonts w:cs="Times New Roman"/>
          <w:bCs w:val="0"/>
          <w:spacing w:val="-6"/>
        </w:rPr>
        <w:t xml:space="preserve"> </w:t>
      </w:r>
      <w:r w:rsidR="00CE49BD" w:rsidRPr="00360BE3">
        <w:rPr>
          <w:rFonts w:cs="Times New Roman"/>
          <w:bCs w:val="0"/>
          <w:spacing w:val="-6"/>
        </w:rPr>
        <w:t xml:space="preserve">either by </w:t>
      </w:r>
      <w:r w:rsidR="00FF2A69" w:rsidRPr="00360BE3">
        <w:rPr>
          <w:rFonts w:cs="Times New Roman"/>
          <w:bCs w:val="0"/>
        </w:rPr>
        <w:t>spread</w:t>
      </w:r>
      <w:r w:rsidR="00FF2A69" w:rsidRPr="00360BE3">
        <w:rPr>
          <w:rFonts w:cs="Times New Roman"/>
          <w:bCs w:val="0"/>
          <w:spacing w:val="-7"/>
        </w:rPr>
        <w:t xml:space="preserve"> </w:t>
      </w:r>
      <w:r w:rsidR="00FF2A69" w:rsidRPr="00360BE3">
        <w:rPr>
          <w:rFonts w:cs="Times New Roman"/>
          <w:bCs w:val="0"/>
        </w:rPr>
        <w:t>spectrum</w:t>
      </w:r>
      <w:r w:rsidR="00FF2A69" w:rsidRPr="00360BE3">
        <w:rPr>
          <w:rFonts w:cs="Times New Roman"/>
          <w:bCs w:val="0"/>
          <w:spacing w:val="-8"/>
        </w:rPr>
        <w:t xml:space="preserve"> </w:t>
      </w:r>
      <w:r w:rsidR="00CE49BD" w:rsidRPr="00360BE3">
        <w:rPr>
          <w:rFonts w:cs="Times New Roman"/>
          <w:bCs w:val="0"/>
          <w:spacing w:val="-1"/>
        </w:rPr>
        <w:t>wireless or hardwired.</w:t>
      </w:r>
    </w:p>
    <w:p w:rsidR="00C74664" w:rsidRPr="00360BE3" w:rsidRDefault="00C74664" w:rsidP="00E37B00">
      <w:pPr>
        <w:kinsoku w:val="0"/>
        <w:overflowPunct w:val="0"/>
        <w:autoSpaceDE w:val="0"/>
        <w:autoSpaceDN w:val="0"/>
        <w:adjustRightInd w:val="0"/>
        <w:rPr>
          <w:rFonts w:cs="Times New Roman"/>
          <w:bCs w:val="0"/>
        </w:rPr>
      </w:pPr>
    </w:p>
    <w:p w:rsidR="00AC14F4" w:rsidRPr="00360BE3" w:rsidRDefault="00AA7BF8" w:rsidP="00E37B00">
      <w:pPr>
        <w:tabs>
          <w:tab w:val="left" w:pos="1540"/>
        </w:tabs>
        <w:kinsoku w:val="0"/>
        <w:overflowPunct w:val="0"/>
        <w:autoSpaceDE w:val="0"/>
        <w:autoSpaceDN w:val="0"/>
        <w:adjustRightInd w:val="0"/>
        <w:rPr>
          <w:rFonts w:cs="Times New Roman"/>
          <w:bCs w:val="0"/>
        </w:rPr>
      </w:pPr>
      <w:r w:rsidRPr="00360BE3">
        <w:rPr>
          <w:rFonts w:cs="Times New Roman"/>
          <w:bCs w:val="0"/>
        </w:rPr>
        <w:t xml:space="preserve">MUTCD </w:t>
      </w:r>
      <w:r w:rsidR="00FF2A69" w:rsidRPr="00360BE3">
        <w:rPr>
          <w:rFonts w:cs="Times New Roman"/>
          <w:bCs w:val="0"/>
        </w:rPr>
        <w:t>R10-25</w:t>
      </w:r>
      <w:r w:rsidR="00AC14F4" w:rsidRPr="00360BE3">
        <w:rPr>
          <w:rFonts w:cs="Times New Roman"/>
          <w:bCs w:val="0"/>
          <w:spacing w:val="-6"/>
        </w:rPr>
        <w:t xml:space="preserve"> </w:t>
      </w:r>
      <w:r w:rsidR="00AC14F4" w:rsidRPr="00360BE3">
        <w:rPr>
          <w:rFonts w:cs="Times New Roman"/>
          <w:bCs w:val="0"/>
        </w:rPr>
        <w:t>pedestrian</w:t>
      </w:r>
      <w:r w:rsidR="00AC14F4" w:rsidRPr="00360BE3">
        <w:rPr>
          <w:rFonts w:cs="Times New Roman"/>
          <w:bCs w:val="0"/>
          <w:spacing w:val="-6"/>
        </w:rPr>
        <w:t xml:space="preserve"> </w:t>
      </w:r>
      <w:r w:rsidR="00AC14F4" w:rsidRPr="00360BE3">
        <w:rPr>
          <w:rFonts w:cs="Times New Roman"/>
          <w:bCs w:val="0"/>
        </w:rPr>
        <w:t>instruction</w:t>
      </w:r>
      <w:r w:rsidR="00AC14F4" w:rsidRPr="00360BE3">
        <w:rPr>
          <w:rFonts w:cs="Times New Roman"/>
          <w:bCs w:val="0"/>
          <w:spacing w:val="-6"/>
        </w:rPr>
        <w:t xml:space="preserve"> </w:t>
      </w:r>
      <w:r w:rsidR="00AC14F4" w:rsidRPr="00360BE3">
        <w:rPr>
          <w:rFonts w:cs="Times New Roman"/>
          <w:bCs w:val="0"/>
          <w:spacing w:val="-1"/>
        </w:rPr>
        <w:t>sign</w:t>
      </w:r>
      <w:r w:rsidR="00FF2A69" w:rsidRPr="00360BE3">
        <w:rPr>
          <w:rFonts w:cs="Times New Roman"/>
          <w:bCs w:val="0"/>
          <w:spacing w:val="-1"/>
        </w:rPr>
        <w:t>age</w:t>
      </w:r>
      <w:r w:rsidR="00AC14F4" w:rsidRPr="00360BE3">
        <w:rPr>
          <w:rFonts w:cs="Times New Roman"/>
          <w:bCs w:val="0"/>
          <w:spacing w:val="-5"/>
        </w:rPr>
        <w:t xml:space="preserve"> </w:t>
      </w:r>
      <w:r w:rsidR="00AC14F4" w:rsidRPr="00360BE3">
        <w:rPr>
          <w:rFonts w:cs="Times New Roman"/>
          <w:bCs w:val="0"/>
        </w:rPr>
        <w:t>with</w:t>
      </w:r>
      <w:r w:rsidR="00AC14F4" w:rsidRPr="00360BE3">
        <w:rPr>
          <w:rFonts w:cs="Times New Roman"/>
          <w:bCs w:val="0"/>
          <w:spacing w:val="-6"/>
        </w:rPr>
        <w:t xml:space="preserve"> </w:t>
      </w:r>
      <w:r w:rsidR="00AC14F4" w:rsidRPr="00360BE3">
        <w:rPr>
          <w:rFonts w:cs="Times New Roman"/>
          <w:bCs w:val="0"/>
        </w:rPr>
        <w:t>the</w:t>
      </w:r>
      <w:r w:rsidR="00AC14F4" w:rsidRPr="00360BE3">
        <w:rPr>
          <w:rFonts w:cs="Times New Roman"/>
          <w:bCs w:val="0"/>
          <w:spacing w:val="-6"/>
        </w:rPr>
        <w:t xml:space="preserve"> </w:t>
      </w:r>
      <w:r w:rsidR="00AC14F4" w:rsidRPr="00360BE3">
        <w:rPr>
          <w:rFonts w:cs="Times New Roman"/>
          <w:bCs w:val="0"/>
          <w:spacing w:val="-1"/>
        </w:rPr>
        <w:t>legend</w:t>
      </w:r>
      <w:r w:rsidR="00AC14F4" w:rsidRPr="00360BE3">
        <w:rPr>
          <w:rFonts w:cs="Times New Roman"/>
          <w:bCs w:val="0"/>
          <w:spacing w:val="-5"/>
        </w:rPr>
        <w:t xml:space="preserve"> </w:t>
      </w:r>
      <w:r w:rsidR="00AC14F4" w:rsidRPr="00360BE3">
        <w:rPr>
          <w:rFonts w:cs="Times New Roman"/>
          <w:bCs w:val="0"/>
        </w:rPr>
        <w:t>PUSH</w:t>
      </w:r>
      <w:r w:rsidR="00AC14F4" w:rsidRPr="00360BE3">
        <w:rPr>
          <w:rFonts w:cs="Times New Roman"/>
          <w:bCs w:val="0"/>
          <w:spacing w:val="-6"/>
        </w:rPr>
        <w:t xml:space="preserve"> </w:t>
      </w:r>
      <w:r w:rsidR="00AC14F4" w:rsidRPr="00360BE3">
        <w:rPr>
          <w:rFonts w:cs="Times New Roman"/>
          <w:bCs w:val="0"/>
        </w:rPr>
        <w:t>BUTTON</w:t>
      </w:r>
      <w:r w:rsidR="00AC14F4" w:rsidRPr="00360BE3">
        <w:rPr>
          <w:rFonts w:cs="Times New Roman"/>
          <w:bCs w:val="0"/>
          <w:spacing w:val="-6"/>
        </w:rPr>
        <w:t xml:space="preserve"> </w:t>
      </w:r>
      <w:r w:rsidR="00AC14F4" w:rsidRPr="00360BE3">
        <w:rPr>
          <w:rFonts w:cs="Times New Roman"/>
          <w:bCs w:val="0"/>
        </w:rPr>
        <w:t>TO</w:t>
      </w:r>
      <w:r w:rsidR="00AC14F4" w:rsidRPr="00360BE3">
        <w:rPr>
          <w:rFonts w:cs="Times New Roman"/>
          <w:bCs w:val="0"/>
          <w:spacing w:val="-6"/>
        </w:rPr>
        <w:t xml:space="preserve"> </w:t>
      </w:r>
      <w:r w:rsidR="00AC14F4" w:rsidRPr="00360BE3">
        <w:rPr>
          <w:rFonts w:cs="Times New Roman"/>
          <w:bCs w:val="0"/>
        </w:rPr>
        <w:t>TURN</w:t>
      </w:r>
      <w:r w:rsidR="00AC14F4" w:rsidRPr="00360BE3">
        <w:rPr>
          <w:rFonts w:cs="Times New Roman"/>
          <w:bCs w:val="0"/>
          <w:spacing w:val="-5"/>
        </w:rPr>
        <w:t xml:space="preserve"> </w:t>
      </w:r>
      <w:r w:rsidR="00AC14F4" w:rsidRPr="00360BE3">
        <w:rPr>
          <w:rFonts w:cs="Times New Roman"/>
          <w:bCs w:val="0"/>
        </w:rPr>
        <w:t>ON</w:t>
      </w:r>
      <w:r w:rsidR="00AC14F4" w:rsidRPr="00360BE3">
        <w:rPr>
          <w:rFonts w:cs="Times New Roman"/>
          <w:bCs w:val="0"/>
          <w:spacing w:val="27"/>
          <w:w w:val="99"/>
        </w:rPr>
        <w:t xml:space="preserve"> </w:t>
      </w:r>
      <w:r w:rsidR="00AC14F4" w:rsidRPr="00360BE3">
        <w:rPr>
          <w:rFonts w:cs="Times New Roman"/>
          <w:bCs w:val="0"/>
        </w:rPr>
        <w:t>WARNING</w:t>
      </w:r>
      <w:r w:rsidR="00AC14F4" w:rsidRPr="00360BE3">
        <w:rPr>
          <w:rFonts w:cs="Times New Roman"/>
          <w:bCs w:val="0"/>
          <w:spacing w:val="-6"/>
        </w:rPr>
        <w:t xml:space="preserve"> </w:t>
      </w:r>
      <w:r w:rsidR="00AC14F4" w:rsidRPr="00360BE3">
        <w:rPr>
          <w:rFonts w:cs="Times New Roman"/>
          <w:bCs w:val="0"/>
        </w:rPr>
        <w:t>LIGHTS</w:t>
      </w:r>
      <w:r w:rsidR="00AC14F4" w:rsidRPr="00360BE3">
        <w:rPr>
          <w:rFonts w:cs="Times New Roman"/>
          <w:bCs w:val="0"/>
          <w:spacing w:val="-5"/>
        </w:rPr>
        <w:t xml:space="preserve"> </w:t>
      </w:r>
      <w:r w:rsidR="00FF2A69" w:rsidRPr="00360BE3">
        <w:rPr>
          <w:rFonts w:cs="Times New Roman"/>
          <w:bCs w:val="0"/>
        </w:rPr>
        <w:t>shall</w:t>
      </w:r>
      <w:r w:rsidR="00AC14F4" w:rsidRPr="00360BE3">
        <w:rPr>
          <w:rFonts w:cs="Times New Roman"/>
          <w:bCs w:val="0"/>
          <w:spacing w:val="-6"/>
        </w:rPr>
        <w:t xml:space="preserve"> </w:t>
      </w:r>
      <w:r w:rsidR="00AC14F4" w:rsidRPr="00360BE3">
        <w:rPr>
          <w:rFonts w:cs="Times New Roman"/>
          <w:bCs w:val="0"/>
        </w:rPr>
        <w:t>be</w:t>
      </w:r>
      <w:r w:rsidR="00AC14F4" w:rsidRPr="00360BE3">
        <w:rPr>
          <w:rFonts w:cs="Times New Roman"/>
          <w:bCs w:val="0"/>
          <w:spacing w:val="-6"/>
        </w:rPr>
        <w:t xml:space="preserve"> </w:t>
      </w:r>
      <w:r w:rsidR="00AC14F4" w:rsidRPr="00360BE3">
        <w:rPr>
          <w:rFonts w:cs="Times New Roman"/>
          <w:bCs w:val="0"/>
          <w:spacing w:val="-1"/>
        </w:rPr>
        <w:t>mounted</w:t>
      </w:r>
      <w:r w:rsidR="00AC14F4" w:rsidRPr="00360BE3">
        <w:rPr>
          <w:rFonts w:cs="Times New Roman"/>
          <w:bCs w:val="0"/>
          <w:spacing w:val="-6"/>
        </w:rPr>
        <w:t xml:space="preserve"> </w:t>
      </w:r>
      <w:r w:rsidR="00AC14F4" w:rsidRPr="00360BE3">
        <w:rPr>
          <w:rFonts w:cs="Times New Roman"/>
          <w:bCs w:val="0"/>
        </w:rPr>
        <w:t>adjacent</w:t>
      </w:r>
      <w:r w:rsidR="00AC14F4" w:rsidRPr="00360BE3">
        <w:rPr>
          <w:rFonts w:cs="Times New Roman"/>
          <w:bCs w:val="0"/>
          <w:spacing w:val="-6"/>
        </w:rPr>
        <w:t xml:space="preserve"> </w:t>
      </w:r>
      <w:r w:rsidR="00AC14F4" w:rsidRPr="00360BE3">
        <w:rPr>
          <w:rFonts w:cs="Times New Roman"/>
          <w:bCs w:val="0"/>
        </w:rPr>
        <w:t>to</w:t>
      </w:r>
      <w:r w:rsidR="00AC14F4" w:rsidRPr="00360BE3">
        <w:rPr>
          <w:rFonts w:cs="Times New Roman"/>
          <w:bCs w:val="0"/>
          <w:spacing w:val="-6"/>
        </w:rPr>
        <w:t xml:space="preserve"> </w:t>
      </w:r>
      <w:r w:rsidR="00AC14F4" w:rsidRPr="00360BE3">
        <w:rPr>
          <w:rFonts w:cs="Times New Roman"/>
          <w:bCs w:val="0"/>
        </w:rPr>
        <w:t>or</w:t>
      </w:r>
      <w:r w:rsidR="00AC14F4" w:rsidRPr="00360BE3">
        <w:rPr>
          <w:rFonts w:cs="Times New Roman"/>
          <w:bCs w:val="0"/>
          <w:spacing w:val="-6"/>
        </w:rPr>
        <w:t xml:space="preserve"> </w:t>
      </w:r>
      <w:r w:rsidR="00AC14F4" w:rsidRPr="00360BE3">
        <w:rPr>
          <w:rFonts w:cs="Times New Roman"/>
          <w:bCs w:val="0"/>
        </w:rPr>
        <w:t>integral</w:t>
      </w:r>
      <w:r w:rsidR="00AC14F4" w:rsidRPr="00360BE3">
        <w:rPr>
          <w:rFonts w:cs="Times New Roman"/>
          <w:bCs w:val="0"/>
          <w:spacing w:val="-6"/>
        </w:rPr>
        <w:t xml:space="preserve"> </w:t>
      </w:r>
      <w:r w:rsidR="00AC14F4" w:rsidRPr="00360BE3">
        <w:rPr>
          <w:rFonts w:cs="Times New Roman"/>
          <w:bCs w:val="0"/>
        </w:rPr>
        <w:t>with</w:t>
      </w:r>
      <w:r w:rsidR="00AC14F4" w:rsidRPr="00360BE3">
        <w:rPr>
          <w:rFonts w:cs="Times New Roman"/>
          <w:bCs w:val="0"/>
          <w:spacing w:val="-6"/>
        </w:rPr>
        <w:t xml:space="preserve"> </w:t>
      </w:r>
      <w:r w:rsidR="00AC14F4" w:rsidRPr="00360BE3">
        <w:rPr>
          <w:rFonts w:cs="Times New Roman"/>
          <w:bCs w:val="0"/>
        </w:rPr>
        <w:t>each</w:t>
      </w:r>
      <w:r w:rsidR="00AC14F4" w:rsidRPr="00360BE3">
        <w:rPr>
          <w:rFonts w:cs="Times New Roman"/>
          <w:bCs w:val="0"/>
          <w:spacing w:val="25"/>
          <w:w w:val="99"/>
        </w:rPr>
        <w:t xml:space="preserve"> </w:t>
      </w:r>
      <w:r w:rsidR="00AC14F4" w:rsidRPr="00360BE3">
        <w:rPr>
          <w:rFonts w:cs="Times New Roman"/>
          <w:bCs w:val="0"/>
        </w:rPr>
        <w:t>pedestrian</w:t>
      </w:r>
      <w:r w:rsidR="00AC14F4" w:rsidRPr="00360BE3">
        <w:rPr>
          <w:rFonts w:cs="Times New Roman"/>
          <w:bCs w:val="0"/>
          <w:spacing w:val="-20"/>
        </w:rPr>
        <w:t xml:space="preserve"> </w:t>
      </w:r>
      <w:r w:rsidR="00AC14F4" w:rsidRPr="00360BE3">
        <w:rPr>
          <w:rFonts w:cs="Times New Roman"/>
          <w:bCs w:val="0"/>
          <w:spacing w:val="-1"/>
        </w:rPr>
        <w:t>pushbutton.</w:t>
      </w:r>
    </w:p>
    <w:p w:rsidR="00AC14F4" w:rsidRPr="00360BE3" w:rsidRDefault="00AC14F4" w:rsidP="00E37B00">
      <w:pPr>
        <w:kinsoku w:val="0"/>
        <w:overflowPunct w:val="0"/>
        <w:autoSpaceDE w:val="0"/>
        <w:autoSpaceDN w:val="0"/>
        <w:adjustRightInd w:val="0"/>
        <w:spacing w:before="60"/>
        <w:rPr>
          <w:rFonts w:cs="Times New Roman"/>
          <w:bCs w:val="0"/>
        </w:rPr>
      </w:pPr>
    </w:p>
    <w:p w:rsidR="00AC14F4" w:rsidRPr="00360BE3" w:rsidRDefault="00AC14F4" w:rsidP="00E37B00">
      <w:pPr>
        <w:kinsoku w:val="0"/>
        <w:overflowPunct w:val="0"/>
        <w:autoSpaceDE w:val="0"/>
        <w:autoSpaceDN w:val="0"/>
        <w:adjustRightInd w:val="0"/>
        <w:rPr>
          <w:rFonts w:cs="Times New Roman"/>
          <w:bCs w:val="0"/>
          <w:u w:val="single"/>
        </w:rPr>
      </w:pPr>
      <w:r w:rsidRPr="00360BE3">
        <w:rPr>
          <w:rFonts w:cs="Times New Roman"/>
          <w:bCs w:val="0"/>
          <w:u w:val="single"/>
        </w:rPr>
        <w:t>Method of Measurement</w:t>
      </w:r>
    </w:p>
    <w:p w:rsidR="00AC14F4" w:rsidRPr="00360BE3" w:rsidRDefault="00AC14F4" w:rsidP="00E37B00">
      <w:pPr>
        <w:kinsoku w:val="0"/>
        <w:overflowPunct w:val="0"/>
        <w:autoSpaceDE w:val="0"/>
        <w:autoSpaceDN w:val="0"/>
        <w:adjustRightInd w:val="0"/>
        <w:rPr>
          <w:rFonts w:cs="Times New Roman"/>
          <w:bCs w:val="0"/>
          <w:i/>
          <w:iCs/>
        </w:rPr>
      </w:pPr>
    </w:p>
    <w:p w:rsidR="00AC14F4" w:rsidRPr="00360BE3" w:rsidRDefault="00AC14F4" w:rsidP="00E37B00">
      <w:pPr>
        <w:kinsoku w:val="0"/>
        <w:overflowPunct w:val="0"/>
        <w:autoSpaceDE w:val="0"/>
        <w:autoSpaceDN w:val="0"/>
        <w:adjustRightInd w:val="0"/>
        <w:rPr>
          <w:rFonts w:cs="Times New Roman"/>
          <w:bCs w:val="0"/>
        </w:rPr>
      </w:pPr>
      <w:r w:rsidRPr="00360BE3">
        <w:rPr>
          <w:rFonts w:cs="Times New Roman"/>
          <w:bCs w:val="0"/>
        </w:rPr>
        <w:t>All</w:t>
      </w:r>
      <w:r w:rsidRPr="00360BE3">
        <w:rPr>
          <w:rFonts w:cs="Times New Roman"/>
          <w:bCs w:val="0"/>
          <w:spacing w:val="-6"/>
        </w:rPr>
        <w:t xml:space="preserve"> </w:t>
      </w:r>
      <w:r w:rsidRPr="00360BE3">
        <w:rPr>
          <w:rFonts w:cs="Times New Roman"/>
          <w:bCs w:val="0"/>
        </w:rPr>
        <w:t>rectangular</w:t>
      </w:r>
      <w:r w:rsidRPr="00360BE3">
        <w:rPr>
          <w:rFonts w:cs="Times New Roman"/>
          <w:bCs w:val="0"/>
          <w:spacing w:val="-6"/>
        </w:rPr>
        <w:t xml:space="preserve"> </w:t>
      </w:r>
      <w:r w:rsidRPr="00360BE3">
        <w:rPr>
          <w:rFonts w:cs="Times New Roman"/>
          <w:bCs w:val="0"/>
        </w:rPr>
        <w:t>rapid</w:t>
      </w:r>
      <w:r w:rsidRPr="00360BE3">
        <w:rPr>
          <w:rFonts w:cs="Times New Roman"/>
          <w:bCs w:val="0"/>
          <w:spacing w:val="-6"/>
        </w:rPr>
        <w:t xml:space="preserve"> </w:t>
      </w:r>
      <w:r w:rsidRPr="00360BE3">
        <w:rPr>
          <w:rFonts w:cs="Times New Roman"/>
          <w:bCs w:val="0"/>
        </w:rPr>
        <w:t>flashing</w:t>
      </w:r>
      <w:r w:rsidRPr="00360BE3">
        <w:rPr>
          <w:rFonts w:cs="Times New Roman"/>
          <w:bCs w:val="0"/>
          <w:spacing w:val="-6"/>
        </w:rPr>
        <w:t xml:space="preserve"> </w:t>
      </w:r>
      <w:r w:rsidR="003B7E17" w:rsidRPr="00360BE3">
        <w:rPr>
          <w:rFonts w:cs="Times New Roman"/>
          <w:bCs w:val="0"/>
        </w:rPr>
        <w:t>beacon</w:t>
      </w:r>
      <w:r w:rsidRPr="00360BE3">
        <w:rPr>
          <w:rFonts w:cs="Times New Roman"/>
          <w:bCs w:val="0"/>
          <w:spacing w:val="-6"/>
        </w:rPr>
        <w:t xml:space="preserve"> </w:t>
      </w:r>
      <w:r w:rsidR="003B7E17" w:rsidRPr="00360BE3">
        <w:rPr>
          <w:rFonts w:cs="Times New Roman"/>
          <w:bCs w:val="0"/>
        </w:rPr>
        <w:t>and</w:t>
      </w:r>
      <w:r w:rsidRPr="00360BE3">
        <w:rPr>
          <w:rFonts w:cs="Times New Roman"/>
          <w:bCs w:val="0"/>
          <w:spacing w:val="-6"/>
        </w:rPr>
        <w:t xml:space="preserve"> </w:t>
      </w:r>
      <w:r w:rsidR="003B7E17" w:rsidRPr="00360BE3">
        <w:rPr>
          <w:rFonts w:cs="Times New Roman"/>
          <w:bCs w:val="0"/>
        </w:rPr>
        <w:t>sign assemblies</w:t>
      </w:r>
      <w:r w:rsidRPr="00360BE3">
        <w:rPr>
          <w:rFonts w:cs="Times New Roman"/>
          <w:bCs w:val="0"/>
          <w:spacing w:val="-6"/>
        </w:rPr>
        <w:t xml:space="preserve"> </w:t>
      </w:r>
      <w:r w:rsidRPr="00360BE3">
        <w:rPr>
          <w:rFonts w:cs="Times New Roman"/>
          <w:bCs w:val="0"/>
        </w:rPr>
        <w:t>associated</w:t>
      </w:r>
      <w:r w:rsidRPr="00360BE3">
        <w:rPr>
          <w:rFonts w:cs="Times New Roman"/>
          <w:bCs w:val="0"/>
          <w:spacing w:val="-6"/>
        </w:rPr>
        <w:t xml:space="preserve"> </w:t>
      </w:r>
      <w:r w:rsidRPr="00360BE3">
        <w:rPr>
          <w:rFonts w:cs="Times New Roman"/>
          <w:bCs w:val="0"/>
        </w:rPr>
        <w:t>with</w:t>
      </w:r>
      <w:r w:rsidRPr="00360BE3">
        <w:rPr>
          <w:rFonts w:cs="Times New Roman"/>
          <w:bCs w:val="0"/>
          <w:spacing w:val="-6"/>
        </w:rPr>
        <w:t xml:space="preserve"> </w:t>
      </w:r>
      <w:r w:rsidRPr="00360BE3">
        <w:rPr>
          <w:rFonts w:cs="Times New Roman"/>
          <w:bCs w:val="0"/>
        </w:rPr>
        <w:t>a</w:t>
      </w:r>
      <w:r w:rsidRPr="00360BE3">
        <w:rPr>
          <w:rFonts w:cs="Times New Roman"/>
          <w:bCs w:val="0"/>
          <w:spacing w:val="-6"/>
        </w:rPr>
        <w:t xml:space="preserve"> </w:t>
      </w:r>
      <w:r w:rsidRPr="00360BE3">
        <w:rPr>
          <w:rFonts w:cs="Times New Roman"/>
          <w:bCs w:val="0"/>
        </w:rPr>
        <w:t>single</w:t>
      </w:r>
      <w:r w:rsidRPr="00360BE3">
        <w:rPr>
          <w:rFonts w:cs="Times New Roman"/>
          <w:bCs w:val="0"/>
          <w:spacing w:val="-6"/>
        </w:rPr>
        <w:t xml:space="preserve"> </w:t>
      </w:r>
      <w:r w:rsidRPr="00360BE3">
        <w:rPr>
          <w:rFonts w:cs="Times New Roman"/>
          <w:bCs w:val="0"/>
        </w:rPr>
        <w:t>crosswalk</w:t>
      </w:r>
      <w:r w:rsidRPr="00360BE3">
        <w:rPr>
          <w:rFonts w:cs="Times New Roman"/>
          <w:bCs w:val="0"/>
          <w:spacing w:val="-6"/>
        </w:rPr>
        <w:t xml:space="preserve"> </w:t>
      </w:r>
      <w:r w:rsidRPr="00360BE3">
        <w:rPr>
          <w:rFonts w:cs="Times New Roman"/>
          <w:bCs w:val="0"/>
        </w:rPr>
        <w:t>shall</w:t>
      </w:r>
      <w:r w:rsidRPr="00360BE3">
        <w:rPr>
          <w:rFonts w:cs="Times New Roman"/>
          <w:bCs w:val="0"/>
          <w:spacing w:val="21"/>
          <w:w w:val="99"/>
        </w:rPr>
        <w:t xml:space="preserve"> </w:t>
      </w:r>
      <w:r w:rsidRPr="00360BE3">
        <w:rPr>
          <w:rFonts w:cs="Times New Roman"/>
          <w:bCs w:val="0"/>
        </w:rPr>
        <w:t>constitute</w:t>
      </w:r>
      <w:r w:rsidRPr="00360BE3">
        <w:rPr>
          <w:rFonts w:cs="Times New Roman"/>
          <w:bCs w:val="0"/>
          <w:spacing w:val="-6"/>
        </w:rPr>
        <w:t xml:space="preserve"> </w:t>
      </w:r>
      <w:r w:rsidRPr="00360BE3">
        <w:rPr>
          <w:rFonts w:cs="Times New Roman"/>
          <w:bCs w:val="0"/>
        </w:rPr>
        <w:t>a</w:t>
      </w:r>
      <w:r w:rsidRPr="00360BE3">
        <w:rPr>
          <w:rFonts w:cs="Times New Roman"/>
          <w:bCs w:val="0"/>
          <w:spacing w:val="-5"/>
        </w:rPr>
        <w:t xml:space="preserve"> </w:t>
      </w:r>
      <w:r w:rsidRPr="00360BE3">
        <w:rPr>
          <w:rFonts w:cs="Times New Roman"/>
          <w:bCs w:val="0"/>
        </w:rPr>
        <w:t>single</w:t>
      </w:r>
      <w:r w:rsidRPr="00360BE3">
        <w:rPr>
          <w:rFonts w:cs="Times New Roman"/>
          <w:bCs w:val="0"/>
          <w:spacing w:val="-5"/>
        </w:rPr>
        <w:t xml:space="preserve"> </w:t>
      </w:r>
      <w:r w:rsidRPr="00360BE3">
        <w:rPr>
          <w:rFonts w:cs="Times New Roman"/>
          <w:bCs w:val="0"/>
        </w:rPr>
        <w:t>installation.</w:t>
      </w:r>
      <w:r w:rsidRPr="00360BE3">
        <w:rPr>
          <w:rFonts w:cs="Times New Roman"/>
          <w:bCs w:val="0"/>
          <w:spacing w:val="-5"/>
        </w:rPr>
        <w:t xml:space="preserve"> </w:t>
      </w:r>
      <w:r w:rsidRPr="00360BE3">
        <w:rPr>
          <w:rFonts w:cs="Times New Roman"/>
          <w:bCs w:val="0"/>
        </w:rPr>
        <w:t>Each</w:t>
      </w:r>
      <w:r w:rsidRPr="00360BE3">
        <w:rPr>
          <w:rFonts w:cs="Times New Roman"/>
          <w:bCs w:val="0"/>
          <w:spacing w:val="-6"/>
        </w:rPr>
        <w:t xml:space="preserve"> </w:t>
      </w:r>
      <w:r w:rsidRPr="00360BE3">
        <w:rPr>
          <w:rFonts w:cs="Times New Roman"/>
          <w:bCs w:val="0"/>
          <w:spacing w:val="-1"/>
        </w:rPr>
        <w:t>installation</w:t>
      </w:r>
      <w:r w:rsidRPr="00360BE3">
        <w:rPr>
          <w:rFonts w:cs="Times New Roman"/>
          <w:bCs w:val="0"/>
          <w:spacing w:val="-6"/>
        </w:rPr>
        <w:t xml:space="preserve"> </w:t>
      </w:r>
      <w:r w:rsidRPr="00360BE3">
        <w:rPr>
          <w:rFonts w:cs="Times New Roman"/>
          <w:bCs w:val="0"/>
        </w:rPr>
        <w:t>will</w:t>
      </w:r>
      <w:r w:rsidRPr="00360BE3">
        <w:rPr>
          <w:rFonts w:cs="Times New Roman"/>
          <w:bCs w:val="0"/>
          <w:spacing w:val="-5"/>
        </w:rPr>
        <w:t xml:space="preserve"> </w:t>
      </w:r>
      <w:r w:rsidRPr="00360BE3">
        <w:rPr>
          <w:rFonts w:cs="Times New Roman"/>
          <w:bCs w:val="0"/>
        </w:rPr>
        <w:t>be</w:t>
      </w:r>
      <w:r w:rsidRPr="00360BE3">
        <w:rPr>
          <w:rFonts w:cs="Times New Roman"/>
          <w:bCs w:val="0"/>
          <w:spacing w:val="-4"/>
        </w:rPr>
        <w:t xml:space="preserve"> </w:t>
      </w:r>
      <w:r w:rsidRPr="00360BE3">
        <w:rPr>
          <w:rFonts w:cs="Times New Roman"/>
          <w:bCs w:val="0"/>
          <w:spacing w:val="-1"/>
        </w:rPr>
        <w:t>measured</w:t>
      </w:r>
      <w:r w:rsidRPr="00360BE3">
        <w:rPr>
          <w:rFonts w:cs="Times New Roman"/>
          <w:bCs w:val="0"/>
          <w:spacing w:val="-5"/>
        </w:rPr>
        <w:t xml:space="preserve"> </w:t>
      </w:r>
      <w:r w:rsidRPr="00360BE3">
        <w:rPr>
          <w:rFonts w:cs="Times New Roman"/>
          <w:bCs w:val="0"/>
        </w:rPr>
        <w:t>for</w:t>
      </w:r>
      <w:r w:rsidRPr="00360BE3">
        <w:rPr>
          <w:rFonts w:cs="Times New Roman"/>
          <w:bCs w:val="0"/>
          <w:spacing w:val="-6"/>
        </w:rPr>
        <w:t xml:space="preserve"> </w:t>
      </w:r>
      <w:r w:rsidRPr="00360BE3">
        <w:rPr>
          <w:rFonts w:cs="Times New Roman"/>
          <w:bCs w:val="0"/>
          <w:spacing w:val="-1"/>
        </w:rPr>
        <w:t>payment</w:t>
      </w:r>
      <w:r w:rsidRPr="00360BE3">
        <w:rPr>
          <w:rFonts w:cs="Times New Roman"/>
          <w:bCs w:val="0"/>
          <w:spacing w:val="-5"/>
        </w:rPr>
        <w:t xml:space="preserve"> </w:t>
      </w:r>
      <w:r w:rsidRPr="00360BE3">
        <w:rPr>
          <w:rFonts w:cs="Times New Roman"/>
          <w:bCs w:val="0"/>
        </w:rPr>
        <w:t>by</w:t>
      </w:r>
      <w:r w:rsidRPr="00360BE3">
        <w:rPr>
          <w:rFonts w:cs="Times New Roman"/>
          <w:bCs w:val="0"/>
          <w:spacing w:val="-5"/>
        </w:rPr>
        <w:t xml:space="preserve"> </w:t>
      </w:r>
      <w:r w:rsidRPr="00360BE3">
        <w:rPr>
          <w:rFonts w:cs="Times New Roman"/>
          <w:bCs w:val="0"/>
        </w:rPr>
        <w:t>the</w:t>
      </w:r>
      <w:r w:rsidRPr="00360BE3">
        <w:rPr>
          <w:rFonts w:cs="Times New Roman"/>
          <w:bCs w:val="0"/>
          <w:spacing w:val="-5"/>
        </w:rPr>
        <w:t xml:space="preserve"> </w:t>
      </w:r>
      <w:r w:rsidRPr="00360BE3">
        <w:rPr>
          <w:rFonts w:cs="Times New Roman"/>
          <w:bCs w:val="0"/>
          <w:spacing w:val="-1"/>
        </w:rPr>
        <w:t>lump</w:t>
      </w:r>
      <w:r w:rsidRPr="00360BE3">
        <w:rPr>
          <w:rFonts w:cs="Times New Roman"/>
          <w:bCs w:val="0"/>
          <w:spacing w:val="-6"/>
        </w:rPr>
        <w:t xml:space="preserve"> </w:t>
      </w:r>
      <w:r w:rsidRPr="00360BE3">
        <w:rPr>
          <w:rFonts w:cs="Times New Roman"/>
          <w:bCs w:val="0"/>
        </w:rPr>
        <w:t>sum</w:t>
      </w:r>
      <w:r w:rsidRPr="00360BE3">
        <w:rPr>
          <w:rFonts w:cs="Times New Roman"/>
          <w:bCs w:val="0"/>
          <w:spacing w:val="-7"/>
        </w:rPr>
        <w:t xml:space="preserve"> </w:t>
      </w:r>
      <w:r w:rsidRPr="00360BE3">
        <w:rPr>
          <w:rFonts w:cs="Times New Roman"/>
          <w:bCs w:val="0"/>
        </w:rPr>
        <w:t>in</w:t>
      </w:r>
      <w:r w:rsidR="003B7E17" w:rsidRPr="00360BE3">
        <w:rPr>
          <w:rFonts w:cs="Times New Roman"/>
          <w:bCs w:val="0"/>
          <w:spacing w:val="47"/>
          <w:w w:val="99"/>
        </w:rPr>
        <w:t xml:space="preserve"> </w:t>
      </w:r>
      <w:r w:rsidRPr="00360BE3">
        <w:rPr>
          <w:rFonts w:cs="Times New Roman"/>
          <w:bCs w:val="0"/>
          <w:spacing w:val="-1"/>
        </w:rPr>
        <w:t>place.</w:t>
      </w:r>
    </w:p>
    <w:p w:rsidR="00AC14F4" w:rsidRPr="00360BE3" w:rsidRDefault="00AC14F4" w:rsidP="00E37B00">
      <w:pPr>
        <w:kinsoku w:val="0"/>
        <w:overflowPunct w:val="0"/>
        <w:autoSpaceDE w:val="0"/>
        <w:autoSpaceDN w:val="0"/>
        <w:adjustRightInd w:val="0"/>
        <w:spacing w:before="60"/>
        <w:rPr>
          <w:rFonts w:cs="Times New Roman"/>
          <w:bCs w:val="0"/>
        </w:rPr>
      </w:pPr>
    </w:p>
    <w:p w:rsidR="00AC14F4" w:rsidRPr="00360BE3" w:rsidRDefault="00AC14F4" w:rsidP="00E37B00">
      <w:pPr>
        <w:kinsoku w:val="0"/>
        <w:overflowPunct w:val="0"/>
        <w:autoSpaceDE w:val="0"/>
        <w:autoSpaceDN w:val="0"/>
        <w:adjustRightInd w:val="0"/>
        <w:rPr>
          <w:rFonts w:cs="Times New Roman"/>
          <w:bCs w:val="0"/>
          <w:u w:val="single"/>
        </w:rPr>
      </w:pPr>
      <w:r w:rsidRPr="00360BE3">
        <w:rPr>
          <w:rFonts w:cs="Times New Roman"/>
          <w:bCs w:val="0"/>
          <w:u w:val="single"/>
        </w:rPr>
        <w:t>Basis of Payment</w:t>
      </w:r>
    </w:p>
    <w:p w:rsidR="00AC14F4" w:rsidRPr="00360BE3" w:rsidRDefault="00AC14F4" w:rsidP="00E37B00">
      <w:pPr>
        <w:kinsoku w:val="0"/>
        <w:overflowPunct w:val="0"/>
        <w:autoSpaceDE w:val="0"/>
        <w:autoSpaceDN w:val="0"/>
        <w:adjustRightInd w:val="0"/>
        <w:rPr>
          <w:rFonts w:cs="Times New Roman"/>
          <w:bCs w:val="0"/>
          <w:i/>
          <w:iCs/>
        </w:rPr>
      </w:pPr>
    </w:p>
    <w:p w:rsidR="00AC14F4" w:rsidRPr="00360BE3" w:rsidRDefault="003B7E17" w:rsidP="00E37B00">
      <w:pPr>
        <w:kinsoku w:val="0"/>
        <w:overflowPunct w:val="0"/>
        <w:autoSpaceDE w:val="0"/>
        <w:autoSpaceDN w:val="0"/>
        <w:adjustRightInd w:val="0"/>
        <w:rPr>
          <w:rFonts w:cs="Times New Roman"/>
          <w:bCs w:val="0"/>
        </w:rPr>
      </w:pPr>
      <w:r w:rsidRPr="00360BE3">
        <w:rPr>
          <w:rFonts w:cs="Times New Roman"/>
          <w:bCs w:val="0"/>
        </w:rPr>
        <w:t>R</w:t>
      </w:r>
      <w:r w:rsidR="00AC14F4" w:rsidRPr="00360BE3">
        <w:rPr>
          <w:rFonts w:cs="Times New Roman"/>
          <w:bCs w:val="0"/>
        </w:rPr>
        <w:t>ectangular</w:t>
      </w:r>
      <w:r w:rsidR="00AC14F4" w:rsidRPr="00360BE3">
        <w:rPr>
          <w:rFonts w:cs="Times New Roman"/>
          <w:bCs w:val="0"/>
          <w:spacing w:val="-5"/>
        </w:rPr>
        <w:t xml:space="preserve"> </w:t>
      </w:r>
      <w:r w:rsidRPr="00360BE3">
        <w:rPr>
          <w:rFonts w:cs="Times New Roman"/>
          <w:bCs w:val="0"/>
        </w:rPr>
        <w:t>R</w:t>
      </w:r>
      <w:r w:rsidR="00AC14F4" w:rsidRPr="00360BE3">
        <w:rPr>
          <w:rFonts w:cs="Times New Roman"/>
          <w:bCs w:val="0"/>
        </w:rPr>
        <w:t>apid</w:t>
      </w:r>
      <w:r w:rsidR="00AC14F4" w:rsidRPr="00360BE3">
        <w:rPr>
          <w:rFonts w:cs="Times New Roman"/>
          <w:bCs w:val="0"/>
          <w:spacing w:val="-5"/>
        </w:rPr>
        <w:t xml:space="preserve"> </w:t>
      </w:r>
      <w:r w:rsidRPr="00360BE3">
        <w:rPr>
          <w:rFonts w:cs="Times New Roman"/>
          <w:bCs w:val="0"/>
        </w:rPr>
        <w:t>F</w:t>
      </w:r>
      <w:r w:rsidR="00AC14F4" w:rsidRPr="00360BE3">
        <w:rPr>
          <w:rFonts w:cs="Times New Roman"/>
          <w:bCs w:val="0"/>
        </w:rPr>
        <w:t>lashing</w:t>
      </w:r>
      <w:r w:rsidR="00AC14F4" w:rsidRPr="00360BE3">
        <w:rPr>
          <w:rFonts w:cs="Times New Roman"/>
          <w:bCs w:val="0"/>
          <w:spacing w:val="-5"/>
        </w:rPr>
        <w:t xml:space="preserve"> </w:t>
      </w:r>
      <w:r w:rsidRPr="00360BE3">
        <w:rPr>
          <w:rFonts w:cs="Times New Roman"/>
          <w:bCs w:val="0"/>
        </w:rPr>
        <w:t>B</w:t>
      </w:r>
      <w:r w:rsidR="00AC14F4" w:rsidRPr="00360BE3">
        <w:rPr>
          <w:rFonts w:cs="Times New Roman"/>
          <w:bCs w:val="0"/>
        </w:rPr>
        <w:t>eacon</w:t>
      </w:r>
      <w:r w:rsidR="00AC14F4" w:rsidRPr="00360BE3">
        <w:rPr>
          <w:rFonts w:cs="Times New Roman"/>
          <w:bCs w:val="0"/>
          <w:spacing w:val="-5"/>
        </w:rPr>
        <w:t xml:space="preserve"> </w:t>
      </w:r>
      <w:r w:rsidR="00AC14F4" w:rsidRPr="00360BE3">
        <w:rPr>
          <w:rFonts w:cs="Times New Roman"/>
          <w:bCs w:val="0"/>
          <w:spacing w:val="-1"/>
        </w:rPr>
        <w:t>will</w:t>
      </w:r>
      <w:r w:rsidR="00AC14F4" w:rsidRPr="00360BE3">
        <w:rPr>
          <w:rFonts w:cs="Times New Roman"/>
          <w:bCs w:val="0"/>
          <w:spacing w:val="-5"/>
        </w:rPr>
        <w:t xml:space="preserve"> </w:t>
      </w:r>
      <w:r w:rsidR="00AC14F4" w:rsidRPr="00360BE3">
        <w:rPr>
          <w:rFonts w:cs="Times New Roman"/>
          <w:bCs w:val="0"/>
        </w:rPr>
        <w:t>be</w:t>
      </w:r>
      <w:r w:rsidR="00AC14F4" w:rsidRPr="00360BE3">
        <w:rPr>
          <w:rFonts w:cs="Times New Roman"/>
          <w:bCs w:val="0"/>
          <w:spacing w:val="-5"/>
        </w:rPr>
        <w:t xml:space="preserve"> </w:t>
      </w:r>
      <w:r w:rsidR="00AC14F4" w:rsidRPr="00360BE3">
        <w:rPr>
          <w:rFonts w:cs="Times New Roman"/>
          <w:bCs w:val="0"/>
        </w:rPr>
        <w:t>paid</w:t>
      </w:r>
      <w:r w:rsidR="00AC14F4" w:rsidRPr="00360BE3">
        <w:rPr>
          <w:rFonts w:cs="Times New Roman"/>
          <w:bCs w:val="0"/>
          <w:spacing w:val="-4"/>
        </w:rPr>
        <w:t xml:space="preserve"> </w:t>
      </w:r>
      <w:r w:rsidR="00AC14F4" w:rsidRPr="00360BE3">
        <w:rPr>
          <w:rFonts w:cs="Times New Roman"/>
          <w:bCs w:val="0"/>
        </w:rPr>
        <w:t>for</w:t>
      </w:r>
      <w:r w:rsidR="00AC14F4" w:rsidRPr="00360BE3">
        <w:rPr>
          <w:rFonts w:cs="Times New Roman"/>
          <w:bCs w:val="0"/>
          <w:spacing w:val="-6"/>
        </w:rPr>
        <w:t xml:space="preserve"> </w:t>
      </w:r>
      <w:r w:rsidR="00AC14F4" w:rsidRPr="00360BE3">
        <w:rPr>
          <w:rFonts w:cs="Times New Roman"/>
          <w:bCs w:val="0"/>
        </w:rPr>
        <w:t>at</w:t>
      </w:r>
      <w:r w:rsidR="00AC14F4" w:rsidRPr="00360BE3">
        <w:rPr>
          <w:rFonts w:cs="Times New Roman"/>
          <w:bCs w:val="0"/>
          <w:spacing w:val="-5"/>
        </w:rPr>
        <w:t xml:space="preserve"> </w:t>
      </w:r>
      <w:r w:rsidR="00AC14F4" w:rsidRPr="00360BE3">
        <w:rPr>
          <w:rFonts w:cs="Times New Roman"/>
          <w:bCs w:val="0"/>
        </w:rPr>
        <w:t>the</w:t>
      </w:r>
      <w:r w:rsidR="00AC14F4" w:rsidRPr="00360BE3">
        <w:rPr>
          <w:rFonts w:cs="Times New Roman"/>
          <w:bCs w:val="0"/>
          <w:spacing w:val="-5"/>
        </w:rPr>
        <w:t xml:space="preserve"> </w:t>
      </w:r>
      <w:r w:rsidR="00AC14F4" w:rsidRPr="00360BE3">
        <w:rPr>
          <w:rFonts w:cs="Times New Roman"/>
          <w:bCs w:val="0"/>
        </w:rPr>
        <w:t>contract</w:t>
      </w:r>
      <w:r w:rsidR="00AC14F4" w:rsidRPr="00360BE3">
        <w:rPr>
          <w:rFonts w:cs="Times New Roman"/>
          <w:bCs w:val="0"/>
          <w:spacing w:val="-5"/>
        </w:rPr>
        <w:t xml:space="preserve"> </w:t>
      </w:r>
      <w:r w:rsidR="00AC14F4" w:rsidRPr="00360BE3">
        <w:rPr>
          <w:rFonts w:cs="Times New Roman"/>
          <w:bCs w:val="0"/>
          <w:spacing w:val="-1"/>
        </w:rPr>
        <w:t>lump</w:t>
      </w:r>
      <w:r w:rsidR="00AC14F4" w:rsidRPr="00360BE3">
        <w:rPr>
          <w:rFonts w:cs="Times New Roman"/>
          <w:bCs w:val="0"/>
          <w:spacing w:val="-5"/>
        </w:rPr>
        <w:t xml:space="preserve"> </w:t>
      </w:r>
      <w:r w:rsidR="00AC14F4" w:rsidRPr="00360BE3">
        <w:rPr>
          <w:rFonts w:cs="Times New Roman"/>
          <w:bCs w:val="0"/>
        </w:rPr>
        <w:t>sum</w:t>
      </w:r>
      <w:r w:rsidR="00AC14F4" w:rsidRPr="00360BE3">
        <w:rPr>
          <w:rFonts w:cs="Times New Roman"/>
          <w:bCs w:val="0"/>
          <w:spacing w:val="-6"/>
        </w:rPr>
        <w:t xml:space="preserve"> </w:t>
      </w:r>
      <w:r w:rsidR="00AC14F4" w:rsidRPr="00360BE3">
        <w:rPr>
          <w:rFonts w:cs="Times New Roman"/>
          <w:bCs w:val="0"/>
        </w:rPr>
        <w:t>price,</w:t>
      </w:r>
      <w:r w:rsidR="00AC14F4" w:rsidRPr="00360BE3">
        <w:rPr>
          <w:rFonts w:cs="Times New Roman"/>
          <w:bCs w:val="0"/>
          <w:spacing w:val="-5"/>
        </w:rPr>
        <w:t xml:space="preserve"> </w:t>
      </w:r>
      <w:r w:rsidR="00AC14F4" w:rsidRPr="00360BE3">
        <w:rPr>
          <w:rFonts w:cs="Times New Roman"/>
          <w:bCs w:val="0"/>
        </w:rPr>
        <w:t>which</w:t>
      </w:r>
      <w:r w:rsidR="00AC14F4" w:rsidRPr="00360BE3">
        <w:rPr>
          <w:rFonts w:cs="Times New Roman"/>
          <w:bCs w:val="0"/>
          <w:spacing w:val="27"/>
          <w:w w:val="99"/>
        </w:rPr>
        <w:t xml:space="preserve"> </w:t>
      </w:r>
      <w:r w:rsidR="00AC14F4" w:rsidRPr="00360BE3">
        <w:rPr>
          <w:rFonts w:cs="Times New Roman"/>
          <w:bCs w:val="0"/>
          <w:spacing w:val="-1"/>
        </w:rPr>
        <w:t>payment</w:t>
      </w:r>
      <w:r w:rsidR="00AC14F4" w:rsidRPr="00360BE3">
        <w:rPr>
          <w:rFonts w:cs="Times New Roman"/>
          <w:bCs w:val="0"/>
          <w:spacing w:val="-6"/>
        </w:rPr>
        <w:t xml:space="preserve"> </w:t>
      </w:r>
      <w:r w:rsidR="00AC14F4" w:rsidRPr="00360BE3">
        <w:rPr>
          <w:rFonts w:cs="Times New Roman"/>
          <w:bCs w:val="0"/>
        </w:rPr>
        <w:t>will</w:t>
      </w:r>
      <w:r w:rsidR="00AC14F4" w:rsidRPr="00360BE3">
        <w:rPr>
          <w:rFonts w:cs="Times New Roman"/>
          <w:bCs w:val="0"/>
          <w:spacing w:val="-5"/>
        </w:rPr>
        <w:t xml:space="preserve"> </w:t>
      </w:r>
      <w:r w:rsidR="00AC14F4" w:rsidRPr="00360BE3">
        <w:rPr>
          <w:rFonts w:cs="Times New Roman"/>
          <w:bCs w:val="0"/>
        </w:rPr>
        <w:t>be</w:t>
      </w:r>
      <w:r w:rsidR="00AC14F4" w:rsidRPr="00360BE3">
        <w:rPr>
          <w:rFonts w:cs="Times New Roman"/>
          <w:bCs w:val="0"/>
          <w:spacing w:val="-6"/>
        </w:rPr>
        <w:t xml:space="preserve"> </w:t>
      </w:r>
      <w:r w:rsidR="00AC14F4" w:rsidRPr="00360BE3">
        <w:rPr>
          <w:rFonts w:cs="Times New Roman"/>
          <w:bCs w:val="0"/>
        </w:rPr>
        <w:t>full</w:t>
      </w:r>
      <w:r w:rsidR="00AC14F4" w:rsidRPr="00360BE3">
        <w:rPr>
          <w:rFonts w:cs="Times New Roman"/>
          <w:bCs w:val="0"/>
          <w:spacing w:val="-5"/>
        </w:rPr>
        <w:t xml:space="preserve"> </w:t>
      </w:r>
      <w:r w:rsidR="00AC14F4" w:rsidRPr="00360BE3">
        <w:rPr>
          <w:rFonts w:cs="Times New Roman"/>
          <w:bCs w:val="0"/>
          <w:spacing w:val="-1"/>
        </w:rPr>
        <w:t>compensation</w:t>
      </w:r>
      <w:r w:rsidR="00AC14F4" w:rsidRPr="00360BE3">
        <w:rPr>
          <w:rFonts w:cs="Times New Roman"/>
          <w:bCs w:val="0"/>
          <w:spacing w:val="-5"/>
        </w:rPr>
        <w:t xml:space="preserve"> </w:t>
      </w:r>
      <w:r w:rsidR="00AC14F4" w:rsidRPr="00360BE3">
        <w:rPr>
          <w:rFonts w:cs="Times New Roman"/>
          <w:bCs w:val="0"/>
        </w:rPr>
        <w:t>for</w:t>
      </w:r>
      <w:r w:rsidR="00AC14F4" w:rsidRPr="00360BE3">
        <w:rPr>
          <w:rFonts w:cs="Times New Roman"/>
          <w:bCs w:val="0"/>
          <w:spacing w:val="-6"/>
        </w:rPr>
        <w:t xml:space="preserve"> </w:t>
      </w:r>
      <w:r w:rsidR="00AC14F4" w:rsidRPr="00360BE3">
        <w:rPr>
          <w:rFonts w:cs="Times New Roman"/>
          <w:bCs w:val="0"/>
        </w:rPr>
        <w:t>furnishing</w:t>
      </w:r>
      <w:r w:rsidR="00AC14F4" w:rsidRPr="00360BE3">
        <w:rPr>
          <w:rFonts w:cs="Times New Roman"/>
          <w:bCs w:val="0"/>
          <w:spacing w:val="-5"/>
        </w:rPr>
        <w:t xml:space="preserve"> </w:t>
      </w:r>
      <w:r w:rsidRPr="00360BE3">
        <w:rPr>
          <w:rFonts w:cs="Times New Roman"/>
          <w:bCs w:val="0"/>
          <w:spacing w:val="-5"/>
        </w:rPr>
        <w:t xml:space="preserve">and installing </w:t>
      </w:r>
      <w:r w:rsidR="00AC14F4" w:rsidRPr="00360BE3">
        <w:rPr>
          <w:rFonts w:cs="Times New Roman"/>
          <w:bCs w:val="0"/>
          <w:spacing w:val="-1"/>
        </w:rPr>
        <w:t>all</w:t>
      </w:r>
      <w:r w:rsidR="00AC14F4" w:rsidRPr="00360BE3">
        <w:rPr>
          <w:rFonts w:cs="Times New Roman"/>
          <w:bCs w:val="0"/>
          <w:spacing w:val="-6"/>
        </w:rPr>
        <w:t xml:space="preserve"> </w:t>
      </w:r>
      <w:r w:rsidR="00AC14F4" w:rsidRPr="00360BE3">
        <w:rPr>
          <w:rFonts w:cs="Times New Roman"/>
          <w:bCs w:val="0"/>
          <w:spacing w:val="-1"/>
        </w:rPr>
        <w:t>materials</w:t>
      </w:r>
      <w:r w:rsidR="00AC14F4" w:rsidRPr="00360BE3">
        <w:rPr>
          <w:rFonts w:cs="Times New Roman"/>
          <w:bCs w:val="0"/>
          <w:spacing w:val="-5"/>
        </w:rPr>
        <w:t xml:space="preserve"> </w:t>
      </w:r>
      <w:r w:rsidR="00AC14F4" w:rsidRPr="00360BE3">
        <w:rPr>
          <w:rFonts w:cs="Times New Roman"/>
          <w:bCs w:val="0"/>
        </w:rPr>
        <w:t>including,</w:t>
      </w:r>
      <w:r w:rsidR="00AC14F4" w:rsidRPr="00360BE3">
        <w:rPr>
          <w:rFonts w:cs="Times New Roman"/>
          <w:bCs w:val="0"/>
          <w:spacing w:val="-6"/>
        </w:rPr>
        <w:t xml:space="preserve"> </w:t>
      </w:r>
      <w:r w:rsidR="00AC14F4" w:rsidRPr="00360BE3">
        <w:rPr>
          <w:rFonts w:cs="Times New Roman"/>
          <w:bCs w:val="0"/>
        </w:rPr>
        <w:t>but</w:t>
      </w:r>
      <w:r w:rsidR="00AC14F4" w:rsidRPr="00360BE3">
        <w:rPr>
          <w:rFonts w:cs="Times New Roman"/>
          <w:bCs w:val="0"/>
          <w:spacing w:val="-7"/>
        </w:rPr>
        <w:t xml:space="preserve"> </w:t>
      </w:r>
      <w:r w:rsidR="00AC14F4" w:rsidRPr="00360BE3">
        <w:rPr>
          <w:rFonts w:cs="Times New Roman"/>
          <w:bCs w:val="0"/>
        </w:rPr>
        <w:t>not</w:t>
      </w:r>
      <w:r w:rsidR="00AC14F4" w:rsidRPr="00360BE3">
        <w:rPr>
          <w:rFonts w:cs="Times New Roman"/>
          <w:bCs w:val="0"/>
          <w:spacing w:val="-6"/>
        </w:rPr>
        <w:t xml:space="preserve"> </w:t>
      </w:r>
      <w:r w:rsidR="00AC14F4" w:rsidRPr="00360BE3">
        <w:rPr>
          <w:rFonts w:cs="Times New Roman"/>
          <w:bCs w:val="0"/>
          <w:spacing w:val="-1"/>
        </w:rPr>
        <w:t>limited</w:t>
      </w:r>
      <w:r w:rsidR="00AC14F4" w:rsidRPr="00360BE3">
        <w:rPr>
          <w:rFonts w:cs="Times New Roman"/>
          <w:bCs w:val="0"/>
          <w:spacing w:val="-5"/>
        </w:rPr>
        <w:t xml:space="preserve"> </w:t>
      </w:r>
      <w:r w:rsidR="00AC14F4" w:rsidRPr="00360BE3">
        <w:rPr>
          <w:rFonts w:cs="Times New Roman"/>
          <w:bCs w:val="0"/>
        </w:rPr>
        <w:t>to</w:t>
      </w:r>
      <w:r w:rsidRPr="00360BE3">
        <w:rPr>
          <w:rFonts w:cs="Times New Roman"/>
          <w:bCs w:val="0"/>
        </w:rPr>
        <w:t>,</w:t>
      </w:r>
      <w:r w:rsidR="00AC14F4" w:rsidRPr="00360BE3">
        <w:rPr>
          <w:rFonts w:cs="Times New Roman"/>
          <w:bCs w:val="0"/>
          <w:spacing w:val="-6"/>
        </w:rPr>
        <w:t xml:space="preserve"> </w:t>
      </w:r>
      <w:r w:rsidR="00AC14F4" w:rsidRPr="00360BE3">
        <w:rPr>
          <w:rFonts w:cs="Times New Roman"/>
          <w:bCs w:val="0"/>
        </w:rPr>
        <w:t>the</w:t>
      </w:r>
      <w:r w:rsidRPr="00360BE3">
        <w:rPr>
          <w:rFonts w:cs="Times New Roman"/>
          <w:bCs w:val="0"/>
        </w:rPr>
        <w:t xml:space="preserve"> RRFB LED </w:t>
      </w:r>
      <w:r w:rsidR="00AC14F4" w:rsidRPr="00360BE3">
        <w:rPr>
          <w:rFonts w:cs="Times New Roman"/>
          <w:bCs w:val="0"/>
        </w:rPr>
        <w:t>arrays,</w:t>
      </w:r>
      <w:r w:rsidR="00AC14F4" w:rsidRPr="00360BE3">
        <w:rPr>
          <w:rFonts w:cs="Times New Roman"/>
          <w:bCs w:val="0"/>
          <w:spacing w:val="-8"/>
        </w:rPr>
        <w:t xml:space="preserve"> </w:t>
      </w:r>
      <w:r w:rsidR="00AC14F4" w:rsidRPr="00360BE3">
        <w:rPr>
          <w:rFonts w:cs="Times New Roman"/>
          <w:bCs w:val="0"/>
        </w:rPr>
        <w:t>flasher,</w:t>
      </w:r>
      <w:r w:rsidR="00AC14F4" w:rsidRPr="00360BE3">
        <w:rPr>
          <w:rFonts w:cs="Times New Roman"/>
          <w:bCs w:val="0"/>
          <w:spacing w:val="-7"/>
        </w:rPr>
        <w:t xml:space="preserve"> </w:t>
      </w:r>
      <w:r w:rsidR="00AC14F4" w:rsidRPr="00360BE3">
        <w:rPr>
          <w:rFonts w:cs="Times New Roman"/>
          <w:bCs w:val="0"/>
          <w:spacing w:val="-1"/>
        </w:rPr>
        <w:t>timer,</w:t>
      </w:r>
      <w:r w:rsidR="00AC14F4" w:rsidRPr="00360BE3">
        <w:rPr>
          <w:rFonts w:cs="Times New Roman"/>
          <w:bCs w:val="0"/>
          <w:spacing w:val="-7"/>
        </w:rPr>
        <w:t xml:space="preserve"> </w:t>
      </w:r>
      <w:r w:rsidRPr="00360BE3">
        <w:rPr>
          <w:rFonts w:cs="Times New Roman"/>
          <w:bCs w:val="0"/>
          <w:spacing w:val="-7"/>
        </w:rPr>
        <w:t xml:space="preserve">lockable </w:t>
      </w:r>
      <w:r w:rsidR="00AC14F4" w:rsidRPr="00360BE3">
        <w:rPr>
          <w:rFonts w:cs="Times New Roman"/>
          <w:bCs w:val="0"/>
        </w:rPr>
        <w:t>controller</w:t>
      </w:r>
      <w:r w:rsidR="00AC14F4" w:rsidRPr="00360BE3">
        <w:rPr>
          <w:rFonts w:cs="Times New Roman"/>
          <w:bCs w:val="0"/>
          <w:spacing w:val="-8"/>
        </w:rPr>
        <w:t xml:space="preserve"> </w:t>
      </w:r>
      <w:r w:rsidRPr="00360BE3">
        <w:rPr>
          <w:rFonts w:cs="Times New Roman"/>
          <w:bCs w:val="0"/>
        </w:rPr>
        <w:t>cabinet</w:t>
      </w:r>
      <w:r w:rsidR="00AC14F4" w:rsidRPr="00360BE3">
        <w:rPr>
          <w:rFonts w:cs="Times New Roman"/>
          <w:bCs w:val="0"/>
        </w:rPr>
        <w:t>,</w:t>
      </w:r>
      <w:r w:rsidR="00AC14F4" w:rsidRPr="00360BE3">
        <w:rPr>
          <w:rFonts w:cs="Times New Roman"/>
          <w:bCs w:val="0"/>
          <w:spacing w:val="-9"/>
        </w:rPr>
        <w:t xml:space="preserve"> </w:t>
      </w:r>
      <w:r w:rsidR="00AC14F4" w:rsidRPr="00360BE3">
        <w:rPr>
          <w:rFonts w:cs="Times New Roman"/>
          <w:bCs w:val="0"/>
        </w:rPr>
        <w:t>steel</w:t>
      </w:r>
      <w:r w:rsidR="00AC14F4" w:rsidRPr="00360BE3">
        <w:rPr>
          <w:rFonts w:cs="Times New Roman"/>
          <w:bCs w:val="0"/>
          <w:spacing w:val="-7"/>
        </w:rPr>
        <w:t xml:space="preserve"> </w:t>
      </w:r>
      <w:r w:rsidR="00AC14F4" w:rsidRPr="00360BE3">
        <w:rPr>
          <w:rFonts w:cs="Times New Roman"/>
          <w:bCs w:val="0"/>
        </w:rPr>
        <w:t>poles</w:t>
      </w:r>
      <w:r w:rsidR="00CB4F3A" w:rsidRPr="00360BE3">
        <w:rPr>
          <w:rFonts w:cs="Times New Roman"/>
          <w:bCs w:val="0"/>
        </w:rPr>
        <w:t xml:space="preserve"> with base plate, anchor bolts and pedestal base</w:t>
      </w:r>
      <w:r w:rsidR="00AC14F4" w:rsidRPr="00360BE3">
        <w:rPr>
          <w:rFonts w:cs="Times New Roman"/>
          <w:bCs w:val="0"/>
        </w:rPr>
        <w:t>,</w:t>
      </w:r>
      <w:r w:rsidR="00AC14F4" w:rsidRPr="00360BE3">
        <w:rPr>
          <w:rFonts w:cs="Times New Roman"/>
          <w:bCs w:val="0"/>
          <w:spacing w:val="-8"/>
        </w:rPr>
        <w:t xml:space="preserve"> </w:t>
      </w:r>
      <w:r w:rsidR="00CB4F3A" w:rsidRPr="00360BE3">
        <w:rPr>
          <w:rFonts w:cs="Times New Roman"/>
          <w:bCs w:val="0"/>
          <w:spacing w:val="-8"/>
        </w:rPr>
        <w:t xml:space="preserve">breakaway devices, </w:t>
      </w:r>
      <w:r w:rsidR="00AC14F4" w:rsidRPr="00360BE3">
        <w:rPr>
          <w:rFonts w:cs="Times New Roman"/>
          <w:bCs w:val="0"/>
        </w:rPr>
        <w:t>wiring</w:t>
      </w:r>
      <w:r w:rsidR="00CB4F3A" w:rsidRPr="00360BE3">
        <w:rPr>
          <w:rFonts w:cs="Times New Roman"/>
          <w:bCs w:val="0"/>
        </w:rPr>
        <w:t xml:space="preserve"> and power service</w:t>
      </w:r>
      <w:r w:rsidR="00AC14F4" w:rsidRPr="00360BE3">
        <w:rPr>
          <w:rFonts w:cs="Times New Roman"/>
          <w:bCs w:val="0"/>
        </w:rPr>
        <w:t>,</w:t>
      </w:r>
      <w:r w:rsidR="00AC14F4" w:rsidRPr="00360BE3">
        <w:rPr>
          <w:rFonts w:cs="Times New Roman"/>
          <w:bCs w:val="0"/>
          <w:spacing w:val="-7"/>
        </w:rPr>
        <w:t xml:space="preserve"> </w:t>
      </w:r>
      <w:r w:rsidRPr="00360BE3">
        <w:rPr>
          <w:rFonts w:cs="Times New Roman"/>
          <w:bCs w:val="0"/>
          <w:spacing w:val="-7"/>
        </w:rPr>
        <w:t xml:space="preserve">pole risers, </w:t>
      </w:r>
      <w:r w:rsidR="00AC14F4" w:rsidRPr="00360BE3">
        <w:rPr>
          <w:rFonts w:cs="Times New Roman"/>
          <w:bCs w:val="0"/>
          <w:spacing w:val="-1"/>
        </w:rPr>
        <w:t>pedestrian</w:t>
      </w:r>
      <w:r w:rsidR="00AC14F4" w:rsidRPr="00360BE3">
        <w:rPr>
          <w:rFonts w:cs="Times New Roman"/>
          <w:bCs w:val="0"/>
          <w:spacing w:val="-8"/>
        </w:rPr>
        <w:t xml:space="preserve"> </w:t>
      </w:r>
      <w:r w:rsidR="00AC14F4" w:rsidRPr="00360BE3">
        <w:rPr>
          <w:rFonts w:cs="Times New Roman"/>
          <w:bCs w:val="0"/>
        </w:rPr>
        <w:t>push</w:t>
      </w:r>
      <w:r w:rsidR="00AC14F4" w:rsidRPr="00360BE3">
        <w:rPr>
          <w:rFonts w:cs="Times New Roman"/>
          <w:bCs w:val="0"/>
          <w:spacing w:val="-7"/>
        </w:rPr>
        <w:t xml:space="preserve"> </w:t>
      </w:r>
      <w:r w:rsidR="00CB4F3A" w:rsidRPr="00360BE3">
        <w:rPr>
          <w:rFonts w:cs="Times New Roman"/>
          <w:bCs w:val="0"/>
          <w:spacing w:val="-1"/>
        </w:rPr>
        <w:t>button assemblies</w:t>
      </w:r>
      <w:r w:rsidR="00AC14F4" w:rsidRPr="00360BE3">
        <w:rPr>
          <w:rFonts w:cs="Times New Roman"/>
          <w:bCs w:val="0"/>
          <w:spacing w:val="-1"/>
        </w:rPr>
        <w:t>,</w:t>
      </w:r>
      <w:r w:rsidR="00CB4F3A" w:rsidRPr="00360BE3">
        <w:rPr>
          <w:rFonts w:cs="Times New Roman"/>
          <w:bCs w:val="0"/>
          <w:spacing w:val="39"/>
          <w:w w:val="99"/>
        </w:rPr>
        <w:t xml:space="preserve"> </w:t>
      </w:r>
      <w:r w:rsidR="00AC14F4" w:rsidRPr="00360BE3">
        <w:rPr>
          <w:rFonts w:cs="Times New Roman"/>
          <w:bCs w:val="0"/>
        </w:rPr>
        <w:t>crosswalk</w:t>
      </w:r>
      <w:r w:rsidR="00AC14F4" w:rsidRPr="00360BE3">
        <w:rPr>
          <w:rFonts w:cs="Times New Roman"/>
          <w:bCs w:val="0"/>
          <w:spacing w:val="-7"/>
        </w:rPr>
        <w:t xml:space="preserve"> </w:t>
      </w:r>
      <w:r w:rsidR="00CB4F3A" w:rsidRPr="00360BE3">
        <w:rPr>
          <w:rFonts w:cs="Times New Roman"/>
          <w:bCs w:val="0"/>
        </w:rPr>
        <w:t>signage</w:t>
      </w:r>
      <w:r w:rsidR="00AC14F4" w:rsidRPr="00360BE3">
        <w:rPr>
          <w:rFonts w:cs="Times New Roman"/>
          <w:bCs w:val="0"/>
        </w:rPr>
        <w:t>,</w:t>
      </w:r>
      <w:r w:rsidR="00AC14F4" w:rsidRPr="00360BE3">
        <w:rPr>
          <w:rFonts w:cs="Times New Roman"/>
          <w:bCs w:val="0"/>
          <w:spacing w:val="-7"/>
        </w:rPr>
        <w:t xml:space="preserve"> </w:t>
      </w:r>
      <w:r w:rsidR="00AC14F4" w:rsidRPr="00360BE3">
        <w:rPr>
          <w:rFonts w:cs="Times New Roman"/>
          <w:bCs w:val="0"/>
          <w:spacing w:val="-1"/>
        </w:rPr>
        <w:t>radio</w:t>
      </w:r>
      <w:r w:rsidR="00AC14F4" w:rsidRPr="00360BE3">
        <w:rPr>
          <w:rFonts w:cs="Times New Roman"/>
          <w:bCs w:val="0"/>
          <w:spacing w:val="-7"/>
        </w:rPr>
        <w:t xml:space="preserve"> </w:t>
      </w:r>
      <w:r w:rsidR="00CB4F3A" w:rsidRPr="00360BE3">
        <w:rPr>
          <w:rFonts w:cs="Times New Roman"/>
          <w:bCs w:val="0"/>
          <w:spacing w:val="-7"/>
        </w:rPr>
        <w:t xml:space="preserve">communication </w:t>
      </w:r>
      <w:r w:rsidR="00AC14F4" w:rsidRPr="00360BE3">
        <w:rPr>
          <w:rFonts w:cs="Times New Roman"/>
          <w:bCs w:val="0"/>
        </w:rPr>
        <w:t>devices</w:t>
      </w:r>
      <w:r w:rsidR="00AC14F4" w:rsidRPr="00360BE3">
        <w:rPr>
          <w:rFonts w:cs="Times New Roman"/>
          <w:bCs w:val="0"/>
          <w:spacing w:val="-7"/>
        </w:rPr>
        <w:t xml:space="preserve"> </w:t>
      </w:r>
      <w:r w:rsidR="00AC14F4" w:rsidRPr="00360BE3">
        <w:rPr>
          <w:rFonts w:cs="Times New Roman"/>
          <w:bCs w:val="0"/>
        </w:rPr>
        <w:t>and</w:t>
      </w:r>
      <w:r w:rsidR="00AC14F4" w:rsidRPr="00360BE3">
        <w:rPr>
          <w:rFonts w:cs="Times New Roman"/>
          <w:bCs w:val="0"/>
          <w:spacing w:val="-6"/>
        </w:rPr>
        <w:t xml:space="preserve"> </w:t>
      </w:r>
      <w:r w:rsidR="00AC14F4" w:rsidRPr="00360BE3">
        <w:rPr>
          <w:rFonts w:cs="Times New Roman"/>
          <w:bCs w:val="0"/>
        </w:rPr>
        <w:t>all</w:t>
      </w:r>
      <w:r w:rsidR="00AC14F4" w:rsidRPr="00360BE3">
        <w:rPr>
          <w:rFonts w:cs="Times New Roman"/>
          <w:bCs w:val="0"/>
          <w:spacing w:val="-7"/>
        </w:rPr>
        <w:t xml:space="preserve"> </w:t>
      </w:r>
      <w:r w:rsidR="00AC14F4" w:rsidRPr="00360BE3">
        <w:rPr>
          <w:rFonts w:cs="Times New Roman"/>
          <w:bCs w:val="0"/>
          <w:spacing w:val="-1"/>
        </w:rPr>
        <w:t>appurtenances</w:t>
      </w:r>
      <w:r w:rsidR="00AC14F4" w:rsidRPr="00360BE3">
        <w:rPr>
          <w:rFonts w:cs="Times New Roman"/>
          <w:bCs w:val="0"/>
          <w:spacing w:val="-7"/>
        </w:rPr>
        <w:t xml:space="preserve"> </w:t>
      </w:r>
      <w:r w:rsidR="00AC14F4" w:rsidRPr="00360BE3">
        <w:rPr>
          <w:rFonts w:cs="Times New Roman"/>
          <w:bCs w:val="0"/>
        </w:rPr>
        <w:t>and</w:t>
      </w:r>
      <w:r w:rsidR="00AC14F4" w:rsidRPr="00360BE3">
        <w:rPr>
          <w:rFonts w:cs="Times New Roman"/>
          <w:bCs w:val="0"/>
          <w:spacing w:val="-7"/>
        </w:rPr>
        <w:t xml:space="preserve"> </w:t>
      </w:r>
      <w:r w:rsidR="00AC14F4" w:rsidRPr="00360BE3">
        <w:rPr>
          <w:rFonts w:cs="Times New Roman"/>
          <w:bCs w:val="0"/>
        </w:rPr>
        <w:t>incidentals</w:t>
      </w:r>
      <w:r w:rsidR="00AC14F4" w:rsidRPr="00360BE3">
        <w:rPr>
          <w:rFonts w:cs="Times New Roman"/>
          <w:bCs w:val="0"/>
          <w:spacing w:val="29"/>
          <w:w w:val="99"/>
        </w:rPr>
        <w:t xml:space="preserve"> </w:t>
      </w:r>
      <w:r w:rsidR="00AC14F4" w:rsidRPr="00360BE3">
        <w:rPr>
          <w:rFonts w:cs="Times New Roman"/>
          <w:bCs w:val="0"/>
        </w:rPr>
        <w:t>required</w:t>
      </w:r>
      <w:r w:rsidR="00AC14F4" w:rsidRPr="00360BE3">
        <w:rPr>
          <w:rFonts w:cs="Times New Roman"/>
          <w:bCs w:val="0"/>
          <w:spacing w:val="-6"/>
        </w:rPr>
        <w:t xml:space="preserve"> </w:t>
      </w:r>
      <w:r w:rsidR="00AC14F4" w:rsidRPr="00360BE3">
        <w:rPr>
          <w:rFonts w:cs="Times New Roman"/>
          <w:bCs w:val="0"/>
        </w:rPr>
        <w:t>for</w:t>
      </w:r>
      <w:r w:rsidR="00AC14F4" w:rsidRPr="00360BE3">
        <w:rPr>
          <w:rFonts w:cs="Times New Roman"/>
          <w:bCs w:val="0"/>
          <w:spacing w:val="-5"/>
        </w:rPr>
        <w:t xml:space="preserve"> </w:t>
      </w:r>
      <w:r w:rsidR="00AC14F4" w:rsidRPr="00360BE3">
        <w:rPr>
          <w:rFonts w:cs="Times New Roman"/>
          <w:bCs w:val="0"/>
        </w:rPr>
        <w:t>a</w:t>
      </w:r>
      <w:r w:rsidR="00AC14F4" w:rsidRPr="00360BE3">
        <w:rPr>
          <w:rFonts w:cs="Times New Roman"/>
          <w:bCs w:val="0"/>
          <w:spacing w:val="-6"/>
        </w:rPr>
        <w:t xml:space="preserve"> </w:t>
      </w:r>
      <w:r w:rsidR="00AC14F4" w:rsidRPr="00360BE3">
        <w:rPr>
          <w:rFonts w:cs="Times New Roman"/>
          <w:bCs w:val="0"/>
          <w:spacing w:val="-1"/>
        </w:rPr>
        <w:t>complete</w:t>
      </w:r>
      <w:r w:rsidR="00AC14F4" w:rsidRPr="00360BE3">
        <w:rPr>
          <w:rFonts w:cs="Times New Roman"/>
          <w:bCs w:val="0"/>
          <w:spacing w:val="-5"/>
        </w:rPr>
        <w:t xml:space="preserve"> </w:t>
      </w:r>
      <w:r w:rsidR="00AC14F4" w:rsidRPr="00360BE3">
        <w:rPr>
          <w:rFonts w:cs="Times New Roman"/>
          <w:bCs w:val="0"/>
        </w:rPr>
        <w:t>and</w:t>
      </w:r>
      <w:r w:rsidR="00AC14F4" w:rsidRPr="00360BE3">
        <w:rPr>
          <w:rFonts w:cs="Times New Roman"/>
          <w:bCs w:val="0"/>
          <w:spacing w:val="-6"/>
        </w:rPr>
        <w:t xml:space="preserve"> </w:t>
      </w:r>
      <w:r w:rsidR="00AC14F4" w:rsidRPr="00360BE3">
        <w:rPr>
          <w:rFonts w:cs="Times New Roman"/>
          <w:bCs w:val="0"/>
          <w:spacing w:val="-1"/>
        </w:rPr>
        <w:t>functioning</w:t>
      </w:r>
      <w:r w:rsidR="00AC14F4" w:rsidRPr="00360BE3">
        <w:rPr>
          <w:rFonts w:cs="Times New Roman"/>
          <w:bCs w:val="0"/>
          <w:spacing w:val="-6"/>
        </w:rPr>
        <w:t xml:space="preserve"> </w:t>
      </w:r>
      <w:r w:rsidR="00AC14F4" w:rsidRPr="00360BE3">
        <w:rPr>
          <w:rFonts w:cs="Times New Roman"/>
          <w:bCs w:val="0"/>
          <w:spacing w:val="-1"/>
        </w:rPr>
        <w:t>installation</w:t>
      </w:r>
      <w:r w:rsidR="00AC14F4" w:rsidRPr="00360BE3">
        <w:rPr>
          <w:rFonts w:cs="Times New Roman"/>
          <w:bCs w:val="0"/>
        </w:rPr>
        <w:t>.</w:t>
      </w:r>
      <w:r w:rsidR="003B0B1D" w:rsidRPr="00360BE3">
        <w:rPr>
          <w:rFonts w:cs="Times New Roman"/>
          <w:bCs w:val="0"/>
        </w:rPr>
        <w:t xml:space="preserve">  Foundations and conduit will be paid under applicable Section 626 pay items.</w:t>
      </w:r>
    </w:p>
    <w:p w:rsidR="0075540E" w:rsidRPr="00360BE3" w:rsidRDefault="00AC14F4" w:rsidP="00E37B00">
      <w:pPr>
        <w:kinsoku w:val="0"/>
        <w:overflowPunct w:val="0"/>
        <w:autoSpaceDE w:val="0"/>
        <w:autoSpaceDN w:val="0"/>
        <w:adjustRightInd w:val="0"/>
        <w:spacing w:before="186"/>
        <w:rPr>
          <w:rFonts w:cs="Times New Roman"/>
          <w:bCs w:val="0"/>
        </w:rPr>
      </w:pPr>
      <w:r w:rsidRPr="00360BE3">
        <w:rPr>
          <w:rFonts w:cs="Times New Roman"/>
          <w:bCs w:val="0"/>
          <w:spacing w:val="-1"/>
        </w:rPr>
        <w:t>Payment</w:t>
      </w:r>
      <w:r w:rsidRPr="00360BE3">
        <w:rPr>
          <w:rFonts w:cs="Times New Roman"/>
          <w:bCs w:val="0"/>
          <w:spacing w:val="-6"/>
        </w:rPr>
        <w:t xml:space="preserve"> </w:t>
      </w:r>
      <w:r w:rsidRPr="00360BE3">
        <w:rPr>
          <w:rFonts w:cs="Times New Roman"/>
          <w:bCs w:val="0"/>
        </w:rPr>
        <w:t>will</w:t>
      </w:r>
      <w:r w:rsidRPr="00360BE3">
        <w:rPr>
          <w:rFonts w:cs="Times New Roman"/>
          <w:bCs w:val="0"/>
          <w:spacing w:val="-6"/>
        </w:rPr>
        <w:t xml:space="preserve"> </w:t>
      </w:r>
      <w:r w:rsidRPr="00360BE3">
        <w:rPr>
          <w:rFonts w:cs="Times New Roman"/>
          <w:bCs w:val="0"/>
        </w:rPr>
        <w:t>be</w:t>
      </w:r>
      <w:r w:rsidRPr="00360BE3">
        <w:rPr>
          <w:rFonts w:cs="Times New Roman"/>
          <w:bCs w:val="0"/>
          <w:spacing w:val="-6"/>
        </w:rPr>
        <w:t xml:space="preserve"> </w:t>
      </w:r>
      <w:r w:rsidRPr="00360BE3">
        <w:rPr>
          <w:rFonts w:cs="Times New Roman"/>
          <w:bCs w:val="0"/>
        </w:rPr>
        <w:t>made</w:t>
      </w:r>
      <w:r w:rsidRPr="00360BE3">
        <w:rPr>
          <w:rFonts w:cs="Times New Roman"/>
          <w:bCs w:val="0"/>
          <w:spacing w:val="-6"/>
        </w:rPr>
        <w:t xml:space="preserve"> </w:t>
      </w:r>
      <w:r w:rsidRPr="00360BE3">
        <w:rPr>
          <w:rFonts w:cs="Times New Roman"/>
          <w:bCs w:val="0"/>
        </w:rPr>
        <w:t>under:</w:t>
      </w:r>
    </w:p>
    <w:p w:rsidR="00CB4F3A" w:rsidRPr="00360BE3" w:rsidRDefault="00CB4F3A" w:rsidP="00E37B00">
      <w:pPr>
        <w:kinsoku w:val="0"/>
        <w:overflowPunct w:val="0"/>
        <w:autoSpaceDE w:val="0"/>
        <w:autoSpaceDN w:val="0"/>
        <w:adjustRightInd w:val="0"/>
        <w:rPr>
          <w:rFonts w:cs="Times New Roman"/>
          <w:bCs w:val="0"/>
        </w:rPr>
      </w:pPr>
    </w:p>
    <w:p w:rsidR="00CB4F3A" w:rsidRPr="00360BE3" w:rsidRDefault="00CB4F3A" w:rsidP="00E37B00">
      <w:pPr>
        <w:kinsoku w:val="0"/>
        <w:overflowPunct w:val="0"/>
        <w:autoSpaceDE w:val="0"/>
        <w:autoSpaceDN w:val="0"/>
        <w:adjustRightInd w:val="0"/>
        <w:rPr>
          <w:rFonts w:cs="Times New Roman"/>
          <w:bCs w:val="0"/>
          <w:sz w:val="23"/>
          <w:szCs w:val="23"/>
          <w:u w:val="single"/>
        </w:rPr>
      </w:pPr>
      <w:r w:rsidRPr="00360BE3">
        <w:rPr>
          <w:rFonts w:cs="Times New Roman"/>
          <w:bCs w:val="0"/>
          <w:sz w:val="23"/>
          <w:szCs w:val="23"/>
        </w:rPr>
        <w:tab/>
      </w:r>
      <w:r w:rsidRPr="00360BE3">
        <w:rPr>
          <w:rFonts w:cs="Times New Roman"/>
          <w:bCs w:val="0"/>
          <w:sz w:val="23"/>
          <w:szCs w:val="23"/>
          <w:u w:val="single"/>
        </w:rPr>
        <w:t>Pay Item</w:t>
      </w:r>
      <w:r w:rsidRPr="00360BE3">
        <w:rPr>
          <w:rFonts w:cs="Times New Roman"/>
          <w:bCs w:val="0"/>
          <w:sz w:val="23"/>
          <w:szCs w:val="23"/>
        </w:rPr>
        <w:tab/>
      </w:r>
      <w:r w:rsidRPr="00360BE3">
        <w:rPr>
          <w:rFonts w:cs="Times New Roman"/>
          <w:bCs w:val="0"/>
          <w:sz w:val="23"/>
          <w:szCs w:val="23"/>
          <w:u w:val="single"/>
        </w:rPr>
        <w:t>Description</w:t>
      </w:r>
      <w:r w:rsidRPr="00360BE3">
        <w:rPr>
          <w:rFonts w:cs="Times New Roman"/>
          <w:bCs w:val="0"/>
          <w:sz w:val="23"/>
          <w:szCs w:val="23"/>
        </w:rPr>
        <w:tab/>
      </w:r>
      <w:r w:rsidRPr="00360BE3">
        <w:rPr>
          <w:rFonts w:cs="Times New Roman"/>
          <w:bCs w:val="0"/>
          <w:sz w:val="23"/>
          <w:szCs w:val="23"/>
        </w:rPr>
        <w:tab/>
      </w:r>
      <w:r w:rsidRPr="00360BE3">
        <w:rPr>
          <w:rFonts w:cs="Times New Roman"/>
          <w:bCs w:val="0"/>
          <w:sz w:val="23"/>
          <w:szCs w:val="23"/>
        </w:rPr>
        <w:tab/>
      </w:r>
      <w:r w:rsidRPr="00360BE3">
        <w:rPr>
          <w:rFonts w:cs="Times New Roman"/>
          <w:bCs w:val="0"/>
          <w:sz w:val="23"/>
          <w:szCs w:val="23"/>
        </w:rPr>
        <w:tab/>
      </w:r>
      <w:r w:rsidRPr="00360BE3">
        <w:rPr>
          <w:rFonts w:cs="Times New Roman"/>
          <w:bCs w:val="0"/>
          <w:sz w:val="23"/>
          <w:szCs w:val="23"/>
        </w:rPr>
        <w:tab/>
      </w:r>
      <w:r w:rsidRPr="00360BE3">
        <w:rPr>
          <w:rFonts w:cs="Times New Roman"/>
          <w:bCs w:val="0"/>
          <w:sz w:val="23"/>
          <w:szCs w:val="23"/>
        </w:rPr>
        <w:tab/>
      </w:r>
      <w:r w:rsidRPr="00360BE3">
        <w:rPr>
          <w:rFonts w:cs="Times New Roman"/>
          <w:bCs w:val="0"/>
          <w:sz w:val="23"/>
          <w:szCs w:val="23"/>
          <w:u w:val="single"/>
        </w:rPr>
        <w:t>Pay Unit</w:t>
      </w:r>
    </w:p>
    <w:p w:rsidR="00CB4F3A" w:rsidRPr="00360BE3" w:rsidRDefault="00CB4F3A" w:rsidP="00E37B00">
      <w:pPr>
        <w:kinsoku w:val="0"/>
        <w:overflowPunct w:val="0"/>
        <w:autoSpaceDE w:val="0"/>
        <w:autoSpaceDN w:val="0"/>
        <w:adjustRightInd w:val="0"/>
        <w:rPr>
          <w:rFonts w:cs="Times New Roman"/>
          <w:bCs w:val="0"/>
          <w:sz w:val="23"/>
          <w:szCs w:val="23"/>
        </w:rPr>
      </w:pPr>
    </w:p>
    <w:p w:rsidR="00CB4F3A" w:rsidRPr="00360BE3" w:rsidRDefault="00CB4F3A" w:rsidP="00E37B00">
      <w:pPr>
        <w:kinsoku w:val="0"/>
        <w:overflowPunct w:val="0"/>
        <w:autoSpaceDE w:val="0"/>
        <w:autoSpaceDN w:val="0"/>
        <w:adjustRightInd w:val="0"/>
        <w:rPr>
          <w:rFonts w:cs="Times New Roman"/>
          <w:bCs w:val="0"/>
          <w:sz w:val="23"/>
          <w:szCs w:val="23"/>
        </w:rPr>
      </w:pPr>
      <w:r w:rsidRPr="00360BE3">
        <w:rPr>
          <w:rFonts w:cs="Times New Roman"/>
          <w:bCs w:val="0"/>
          <w:sz w:val="23"/>
          <w:szCs w:val="23"/>
        </w:rPr>
        <w:tab/>
        <w:t>643.60</w:t>
      </w:r>
      <w:r w:rsidRPr="00360BE3">
        <w:rPr>
          <w:rFonts w:cs="Times New Roman"/>
          <w:bCs w:val="0"/>
          <w:sz w:val="23"/>
          <w:szCs w:val="23"/>
        </w:rPr>
        <w:tab/>
      </w:r>
      <w:r w:rsidRPr="00360BE3">
        <w:rPr>
          <w:rFonts w:cs="Times New Roman"/>
          <w:bCs w:val="0"/>
          <w:sz w:val="23"/>
          <w:szCs w:val="23"/>
        </w:rPr>
        <w:tab/>
        <w:t>Rectangular Rapid Flashing Beacon</w:t>
      </w:r>
      <w:r w:rsidRPr="00360BE3">
        <w:rPr>
          <w:rFonts w:cs="Times New Roman"/>
          <w:bCs w:val="0"/>
          <w:sz w:val="23"/>
          <w:szCs w:val="23"/>
        </w:rPr>
        <w:tab/>
      </w:r>
      <w:r w:rsidRPr="00360BE3">
        <w:rPr>
          <w:rFonts w:cs="Times New Roman"/>
          <w:bCs w:val="0"/>
          <w:sz w:val="23"/>
          <w:szCs w:val="23"/>
        </w:rPr>
        <w:tab/>
      </w:r>
      <w:r w:rsidRPr="00360BE3">
        <w:rPr>
          <w:rFonts w:cs="Times New Roman"/>
          <w:bCs w:val="0"/>
          <w:sz w:val="23"/>
          <w:szCs w:val="23"/>
        </w:rPr>
        <w:tab/>
        <w:t>Lump Sum</w:t>
      </w:r>
      <w:bookmarkStart w:id="0" w:name="_GoBack"/>
      <w:bookmarkEnd w:id="0"/>
    </w:p>
    <w:sectPr w:rsidR="00CB4F3A" w:rsidRPr="00360B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CD2" w:rsidRDefault="00E76CD2" w:rsidP="00E76CD2">
      <w:r>
        <w:separator/>
      </w:r>
    </w:p>
  </w:endnote>
  <w:endnote w:type="continuationSeparator" w:id="0">
    <w:p w:rsidR="00E76CD2" w:rsidRDefault="00E76CD2" w:rsidP="00E7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849450"/>
      <w:docPartObj>
        <w:docPartGallery w:val="Page Numbers (Bottom of Page)"/>
        <w:docPartUnique/>
      </w:docPartObj>
    </w:sdtPr>
    <w:sdtEndPr/>
    <w:sdtContent>
      <w:sdt>
        <w:sdtPr>
          <w:id w:val="1728636285"/>
          <w:docPartObj>
            <w:docPartGallery w:val="Page Numbers (Top of Page)"/>
            <w:docPartUnique/>
          </w:docPartObj>
        </w:sdtPr>
        <w:sdtEndPr/>
        <w:sdtContent>
          <w:p w:rsidR="00E76CD2" w:rsidRPr="00E76CD2" w:rsidRDefault="00E76CD2">
            <w:pPr>
              <w:pStyle w:val="Footer"/>
              <w:jc w:val="center"/>
            </w:pPr>
            <w:r w:rsidRPr="00E76CD2">
              <w:rPr>
                <w:bCs w:val="0"/>
                <w:sz w:val="24"/>
                <w:szCs w:val="24"/>
              </w:rPr>
              <w:fldChar w:fldCharType="begin"/>
            </w:r>
            <w:r w:rsidRPr="00E76CD2">
              <w:instrText xml:space="preserve"> PAGE </w:instrText>
            </w:r>
            <w:r w:rsidRPr="00E76CD2">
              <w:rPr>
                <w:bCs w:val="0"/>
                <w:sz w:val="24"/>
                <w:szCs w:val="24"/>
              </w:rPr>
              <w:fldChar w:fldCharType="separate"/>
            </w:r>
            <w:r w:rsidR="00360BE3">
              <w:rPr>
                <w:noProof/>
              </w:rPr>
              <w:t>1</w:t>
            </w:r>
            <w:r w:rsidRPr="00E76CD2">
              <w:rPr>
                <w:bCs w:val="0"/>
                <w:sz w:val="24"/>
                <w:szCs w:val="24"/>
              </w:rPr>
              <w:fldChar w:fldCharType="end"/>
            </w:r>
            <w:r w:rsidRPr="00E76CD2">
              <w:t xml:space="preserve"> of </w:t>
            </w:r>
            <w:fldSimple w:instr=" NUMPAGES  ">
              <w:r w:rsidR="00360BE3">
                <w:rPr>
                  <w:noProof/>
                </w:rPr>
                <w:t>2</w:t>
              </w:r>
            </w:fldSimple>
          </w:p>
        </w:sdtContent>
      </w:sdt>
    </w:sdtContent>
  </w:sdt>
  <w:p w:rsidR="00E76CD2" w:rsidRDefault="00E76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CD2" w:rsidRDefault="00E76CD2" w:rsidP="00E76CD2">
      <w:r>
        <w:separator/>
      </w:r>
    </w:p>
  </w:footnote>
  <w:footnote w:type="continuationSeparator" w:id="0">
    <w:p w:rsidR="00E76CD2" w:rsidRDefault="00E76CD2" w:rsidP="00E7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00" w:rsidRDefault="00E37B00" w:rsidP="00E76CD2">
    <w:pPr>
      <w:pStyle w:val="Header"/>
      <w:ind w:firstLine="7290"/>
    </w:pPr>
    <w:r>
      <w:t xml:space="preserve">Town: </w:t>
    </w:r>
  </w:p>
  <w:p w:rsidR="00E76CD2" w:rsidRDefault="00E76CD2" w:rsidP="00E76CD2">
    <w:pPr>
      <w:pStyle w:val="Header"/>
      <w:ind w:firstLine="7290"/>
    </w:pPr>
    <w:r>
      <w:t>WIN</w:t>
    </w:r>
    <w:r w:rsidR="00E37B00">
      <w:t>:</w:t>
    </w:r>
  </w:p>
  <w:p w:rsidR="00E76CD2" w:rsidRDefault="004F246D" w:rsidP="00E76CD2">
    <w:pPr>
      <w:pStyle w:val="Header"/>
      <w:ind w:firstLine="7290"/>
    </w:pPr>
    <w:r>
      <w:t>February 15</w:t>
    </w:r>
    <w:r w:rsidR="00E76CD2">
      <w:t>, 2017</w:t>
    </w:r>
  </w:p>
  <w:p w:rsidR="00E76CD2" w:rsidRDefault="00E76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19" w:hanging="360"/>
      </w:pPr>
      <w:rPr>
        <w:rFonts w:ascii="Times New Roman" w:hAnsi="Times New Roman" w:cs="Times New Roman"/>
        <w:b w:val="0"/>
        <w:bCs w:val="0"/>
        <w:w w:val="99"/>
        <w:sz w:val="22"/>
        <w:szCs w:val="22"/>
      </w:rPr>
    </w:lvl>
    <w:lvl w:ilvl="1">
      <w:start w:val="1"/>
      <w:numFmt w:val="lowerLetter"/>
      <w:lvlText w:val="%2."/>
      <w:lvlJc w:val="left"/>
      <w:pPr>
        <w:ind w:left="1539" w:hanging="360"/>
      </w:pPr>
      <w:rPr>
        <w:rFonts w:ascii="Times New Roman" w:hAnsi="Times New Roman" w:cs="Times New Roman"/>
        <w:b w:val="0"/>
        <w:bCs w:val="0"/>
        <w:spacing w:val="-1"/>
        <w:w w:val="99"/>
        <w:sz w:val="22"/>
        <w:szCs w:val="22"/>
      </w:rPr>
    </w:lvl>
    <w:lvl w:ilvl="2">
      <w:numFmt w:val="bullet"/>
      <w:lvlText w:val="•"/>
      <w:lvlJc w:val="left"/>
      <w:pPr>
        <w:ind w:left="1539" w:hanging="360"/>
      </w:pPr>
    </w:lvl>
    <w:lvl w:ilvl="3">
      <w:numFmt w:val="bullet"/>
      <w:lvlText w:val="•"/>
      <w:lvlJc w:val="left"/>
      <w:pPr>
        <w:ind w:left="1539" w:hanging="360"/>
      </w:pPr>
    </w:lvl>
    <w:lvl w:ilvl="4">
      <w:numFmt w:val="bullet"/>
      <w:lvlText w:val="•"/>
      <w:lvlJc w:val="left"/>
      <w:pPr>
        <w:ind w:left="2585" w:hanging="360"/>
      </w:pPr>
    </w:lvl>
    <w:lvl w:ilvl="5">
      <w:numFmt w:val="bullet"/>
      <w:lvlText w:val="•"/>
      <w:lvlJc w:val="left"/>
      <w:pPr>
        <w:ind w:left="3631" w:hanging="360"/>
      </w:pPr>
    </w:lvl>
    <w:lvl w:ilvl="6">
      <w:numFmt w:val="bullet"/>
      <w:lvlText w:val="•"/>
      <w:lvlJc w:val="left"/>
      <w:pPr>
        <w:ind w:left="4677" w:hanging="360"/>
      </w:pPr>
    </w:lvl>
    <w:lvl w:ilvl="7">
      <w:numFmt w:val="bullet"/>
      <w:lvlText w:val="•"/>
      <w:lvlJc w:val="left"/>
      <w:pPr>
        <w:ind w:left="5722" w:hanging="360"/>
      </w:pPr>
    </w:lvl>
    <w:lvl w:ilvl="8">
      <w:numFmt w:val="bullet"/>
      <w:lvlText w:val="•"/>
      <w:lvlJc w:val="left"/>
      <w:pPr>
        <w:ind w:left="676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F4"/>
    <w:rsid w:val="000178A1"/>
    <w:rsid w:val="000A1128"/>
    <w:rsid w:val="00160E30"/>
    <w:rsid w:val="001E455E"/>
    <w:rsid w:val="00207715"/>
    <w:rsid w:val="00273F59"/>
    <w:rsid w:val="002D6F68"/>
    <w:rsid w:val="00360BE3"/>
    <w:rsid w:val="003B0B1D"/>
    <w:rsid w:val="003B7E17"/>
    <w:rsid w:val="003E4901"/>
    <w:rsid w:val="004B5C0E"/>
    <w:rsid w:val="004F246D"/>
    <w:rsid w:val="00520108"/>
    <w:rsid w:val="005B7AF3"/>
    <w:rsid w:val="00604832"/>
    <w:rsid w:val="006E1349"/>
    <w:rsid w:val="0075540E"/>
    <w:rsid w:val="007931B7"/>
    <w:rsid w:val="00870CAE"/>
    <w:rsid w:val="00872F04"/>
    <w:rsid w:val="00997D7E"/>
    <w:rsid w:val="009D3207"/>
    <w:rsid w:val="00AA7BF8"/>
    <w:rsid w:val="00AC14F4"/>
    <w:rsid w:val="00B1132F"/>
    <w:rsid w:val="00B151C7"/>
    <w:rsid w:val="00B25DAC"/>
    <w:rsid w:val="00C34550"/>
    <w:rsid w:val="00C74664"/>
    <w:rsid w:val="00CB4F3A"/>
    <w:rsid w:val="00CE49BD"/>
    <w:rsid w:val="00D47B0C"/>
    <w:rsid w:val="00D75F0F"/>
    <w:rsid w:val="00E37B00"/>
    <w:rsid w:val="00E76CD2"/>
    <w:rsid w:val="00E80AEA"/>
    <w:rsid w:val="00EF6735"/>
    <w:rsid w:val="00FB063A"/>
    <w:rsid w:val="00FF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1D0A"/>
  <w15:chartTrackingRefBased/>
  <w15:docId w15:val="{A055DEE8-868A-4CA7-A70E-EF919368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bCs/>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1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F6735"/>
    <w:pPr>
      <w:framePr w:w="7920" w:h="1980" w:hRule="exact" w:hSpace="180" w:wrap="auto" w:hAnchor="page" w:xAlign="center" w:yAlign="bottom"/>
      <w:ind w:left="2880"/>
    </w:pPr>
    <w:rPr>
      <w:rFonts w:eastAsiaTheme="majorEastAsia"/>
      <w:sz w:val="24"/>
      <w:szCs w:val="24"/>
    </w:rPr>
  </w:style>
  <w:style w:type="paragraph" w:styleId="ListParagraph">
    <w:name w:val="List Paragraph"/>
    <w:basedOn w:val="Normal"/>
    <w:uiPriority w:val="34"/>
    <w:qFormat/>
    <w:rsid w:val="00AC14F4"/>
    <w:pPr>
      <w:ind w:left="720"/>
      <w:contextualSpacing/>
    </w:pPr>
  </w:style>
  <w:style w:type="paragraph" w:styleId="Header">
    <w:name w:val="header"/>
    <w:basedOn w:val="Normal"/>
    <w:link w:val="HeaderChar"/>
    <w:uiPriority w:val="99"/>
    <w:unhideWhenUsed/>
    <w:rsid w:val="00E76CD2"/>
    <w:pPr>
      <w:tabs>
        <w:tab w:val="center" w:pos="4680"/>
        <w:tab w:val="right" w:pos="9360"/>
      </w:tabs>
    </w:pPr>
  </w:style>
  <w:style w:type="character" w:customStyle="1" w:styleId="HeaderChar">
    <w:name w:val="Header Char"/>
    <w:basedOn w:val="DefaultParagraphFont"/>
    <w:link w:val="Header"/>
    <w:uiPriority w:val="99"/>
    <w:rsid w:val="00E76CD2"/>
  </w:style>
  <w:style w:type="paragraph" w:styleId="Footer">
    <w:name w:val="footer"/>
    <w:basedOn w:val="Normal"/>
    <w:link w:val="FooterChar"/>
    <w:uiPriority w:val="99"/>
    <w:unhideWhenUsed/>
    <w:rsid w:val="00E76CD2"/>
    <w:pPr>
      <w:tabs>
        <w:tab w:val="center" w:pos="4680"/>
        <w:tab w:val="right" w:pos="9360"/>
      </w:tabs>
    </w:pPr>
  </w:style>
  <w:style w:type="character" w:customStyle="1" w:styleId="FooterChar">
    <w:name w:val="Footer Char"/>
    <w:basedOn w:val="DefaultParagraphFont"/>
    <w:link w:val="Footer"/>
    <w:uiPriority w:val="99"/>
    <w:rsid w:val="00E7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Godfrey</dc:creator>
  <cp:keywords/>
  <dc:description/>
  <cp:lastModifiedBy>Laberge, Michael</cp:lastModifiedBy>
  <cp:revision>3</cp:revision>
  <dcterms:created xsi:type="dcterms:W3CDTF">2018-12-21T16:52:00Z</dcterms:created>
  <dcterms:modified xsi:type="dcterms:W3CDTF">2018-12-21T16:55:00Z</dcterms:modified>
</cp:coreProperties>
</file>