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5ED6" w14:textId="4A1B4DFA" w:rsidR="00462E4C" w:rsidRDefault="00462E4C" w:rsidP="00462E4C">
      <w:pPr>
        <w:pStyle w:val="Header"/>
        <w:rPr>
          <w:b/>
          <w:bCs/>
        </w:rPr>
      </w:pPr>
      <w:r>
        <w:rPr>
          <w:rFonts w:ascii="Times New Roman"/>
          <w:b/>
          <w:noProof/>
        </w:rPr>
        <w:drawing>
          <wp:inline distT="0" distB="0" distL="0" distR="0" wp14:anchorId="148B3C40" wp14:editId="3C932137">
            <wp:extent cx="2202793" cy="585216"/>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202793" cy="585216"/>
                    </a:xfrm>
                    <a:prstGeom prst="rect">
                      <a:avLst/>
                    </a:prstGeom>
                  </pic:spPr>
                </pic:pic>
              </a:graphicData>
            </a:graphic>
          </wp:inline>
        </w:drawing>
      </w:r>
    </w:p>
    <w:p w14:paraId="51627B26" w14:textId="77777777" w:rsidR="00462E4C" w:rsidRDefault="00462E4C" w:rsidP="00462E4C">
      <w:pPr>
        <w:pStyle w:val="Header"/>
        <w:rPr>
          <w:b/>
          <w:bCs/>
        </w:rPr>
      </w:pPr>
    </w:p>
    <w:p w14:paraId="3F9D628D" w14:textId="38C3FA34" w:rsidR="00462E4C" w:rsidRPr="0031782B" w:rsidRDefault="00462E4C" w:rsidP="00462E4C">
      <w:pPr>
        <w:pStyle w:val="Header"/>
        <w:rPr>
          <w:b/>
          <w:bCs/>
        </w:rPr>
      </w:pPr>
      <w:r w:rsidRPr="0031782B">
        <w:rPr>
          <w:b/>
          <w:bCs/>
        </w:rPr>
        <w:t xml:space="preserve">Maine Department of Transportation Municipal Stream Crossing Program </w:t>
      </w:r>
    </w:p>
    <w:p w14:paraId="13DA9271" w14:textId="5511207B" w:rsidR="00462E4C" w:rsidRPr="0031782B" w:rsidRDefault="00462E4C" w:rsidP="00462E4C">
      <w:pPr>
        <w:pStyle w:val="Header"/>
        <w:rPr>
          <w:b/>
          <w:bCs/>
        </w:rPr>
      </w:pPr>
      <w:r w:rsidRPr="0031782B">
        <w:rPr>
          <w:b/>
          <w:bCs/>
        </w:rPr>
        <w:t>Application Template</w:t>
      </w:r>
      <w:r>
        <w:rPr>
          <w:b/>
          <w:bCs/>
        </w:rPr>
        <w:t xml:space="preserve"> </w:t>
      </w:r>
    </w:p>
    <w:p w14:paraId="186D9943" w14:textId="77777777" w:rsidR="00462E4C" w:rsidRDefault="00462E4C" w:rsidP="00462E4C">
      <w:pPr>
        <w:rPr>
          <w:b/>
          <w:bCs/>
        </w:rPr>
      </w:pPr>
    </w:p>
    <w:p w14:paraId="60AD2006" w14:textId="4224CA31" w:rsidR="0031782B" w:rsidRPr="0031782B" w:rsidRDefault="0031782B" w:rsidP="004E18B0">
      <w:pPr>
        <w:ind w:left="720" w:hanging="360"/>
        <w:rPr>
          <w:b/>
          <w:bCs/>
        </w:rPr>
      </w:pPr>
      <w:r w:rsidRPr="0031782B">
        <w:rPr>
          <w:b/>
          <w:bCs/>
        </w:rPr>
        <w:t>Applicant Organization Name</w:t>
      </w:r>
    </w:p>
    <w:sdt>
      <w:sdtPr>
        <w:id w:val="-345865165"/>
        <w:placeholder>
          <w:docPart w:val="34F25C01C46849549AB03CE5798CAA5C"/>
        </w:placeholder>
        <w:showingPlcHdr/>
      </w:sdtPr>
      <w:sdtEndPr/>
      <w:sdtContent>
        <w:p w14:paraId="348DD1CD" w14:textId="756CC767" w:rsidR="0031782B" w:rsidRDefault="0031782B" w:rsidP="004E18B0">
          <w:pPr>
            <w:ind w:left="720" w:hanging="360"/>
          </w:pPr>
          <w:r w:rsidRPr="00D72879">
            <w:rPr>
              <w:rStyle w:val="PlaceholderText"/>
            </w:rPr>
            <w:t>Click or tap here to enter text.</w:t>
          </w:r>
        </w:p>
      </w:sdtContent>
    </w:sdt>
    <w:p w14:paraId="155CFEBB" w14:textId="0C850E67" w:rsidR="0031782B" w:rsidRPr="0031782B" w:rsidRDefault="0031782B" w:rsidP="004E18B0">
      <w:pPr>
        <w:ind w:left="720" w:hanging="360"/>
        <w:rPr>
          <w:b/>
          <w:bCs/>
        </w:rPr>
      </w:pPr>
      <w:r w:rsidRPr="0031782B">
        <w:rPr>
          <w:b/>
          <w:bCs/>
        </w:rPr>
        <w:t>Applicant Mailing Address</w:t>
      </w:r>
    </w:p>
    <w:sdt>
      <w:sdtPr>
        <w:id w:val="-1102337113"/>
        <w:placeholder>
          <w:docPart w:val="3B0F24668BF540E2B2FB4F1BD2D52E34"/>
        </w:placeholder>
        <w:showingPlcHdr/>
      </w:sdtPr>
      <w:sdtEndPr/>
      <w:sdtContent>
        <w:p w14:paraId="348B3D13" w14:textId="47DE2294" w:rsidR="0031782B" w:rsidRDefault="0031782B" w:rsidP="004E18B0">
          <w:pPr>
            <w:ind w:left="720" w:hanging="360"/>
          </w:pPr>
          <w:r w:rsidRPr="00D72879">
            <w:rPr>
              <w:rStyle w:val="PlaceholderText"/>
            </w:rPr>
            <w:t>Click or tap here to enter text.</w:t>
          </w:r>
        </w:p>
      </w:sdtContent>
    </w:sdt>
    <w:p w14:paraId="214E0083" w14:textId="07CF4B89" w:rsidR="0031782B" w:rsidRPr="0031782B" w:rsidRDefault="0031782B" w:rsidP="004E18B0">
      <w:pPr>
        <w:ind w:left="720" w:hanging="360"/>
        <w:rPr>
          <w:b/>
          <w:bCs/>
        </w:rPr>
      </w:pPr>
      <w:r w:rsidRPr="0031782B">
        <w:rPr>
          <w:b/>
          <w:bCs/>
        </w:rPr>
        <w:t>Applicant Contact (name, phone #, email)</w:t>
      </w:r>
    </w:p>
    <w:sdt>
      <w:sdtPr>
        <w:id w:val="1190102207"/>
        <w:placeholder>
          <w:docPart w:val="2AA264D00AF74BDEB39BBA0BEB60BE74"/>
        </w:placeholder>
        <w:showingPlcHdr/>
      </w:sdtPr>
      <w:sdtEndPr/>
      <w:sdtContent>
        <w:p w14:paraId="3691797F" w14:textId="79A3C843" w:rsidR="0031782B" w:rsidRDefault="0031782B" w:rsidP="004E18B0">
          <w:pPr>
            <w:ind w:left="720" w:hanging="360"/>
          </w:pPr>
          <w:r w:rsidRPr="00D72879">
            <w:rPr>
              <w:rStyle w:val="PlaceholderText"/>
            </w:rPr>
            <w:t>Click or tap here to enter text.</w:t>
          </w:r>
        </w:p>
      </w:sdtContent>
    </w:sdt>
    <w:p w14:paraId="224999E8" w14:textId="6F0B1D51" w:rsidR="0031782B" w:rsidRPr="0031782B" w:rsidRDefault="0031782B" w:rsidP="0031782B">
      <w:pPr>
        <w:ind w:left="720" w:hanging="360"/>
        <w:rPr>
          <w:b/>
          <w:bCs/>
        </w:rPr>
      </w:pPr>
      <w:r w:rsidRPr="0031782B">
        <w:rPr>
          <w:b/>
          <w:bCs/>
        </w:rPr>
        <w:t xml:space="preserve">Agent/Consultant/Engineering Information (if applicable) </w:t>
      </w:r>
    </w:p>
    <w:sdt>
      <w:sdtPr>
        <w:id w:val="1771035420"/>
        <w:placeholder>
          <w:docPart w:val="F5C7DFD317154CA187E7FFAD10D2779B"/>
        </w:placeholder>
        <w:showingPlcHdr/>
      </w:sdtPr>
      <w:sdtEndPr/>
      <w:sdtContent>
        <w:p w14:paraId="1870A1CE" w14:textId="1F188121" w:rsidR="0031782B" w:rsidRDefault="0031782B" w:rsidP="0031782B">
          <w:pPr>
            <w:ind w:left="720" w:hanging="360"/>
          </w:pPr>
          <w:r w:rsidRPr="00D72879">
            <w:rPr>
              <w:rStyle w:val="PlaceholderText"/>
            </w:rPr>
            <w:t>Click or tap here to enter text.</w:t>
          </w:r>
        </w:p>
      </w:sdtContent>
    </w:sdt>
    <w:p w14:paraId="6CFCF87E" w14:textId="2D25858A" w:rsidR="004E18B0" w:rsidRPr="004E18B0" w:rsidRDefault="004E18B0" w:rsidP="004E18B0">
      <w:pPr>
        <w:pStyle w:val="ListParagraph"/>
        <w:numPr>
          <w:ilvl w:val="0"/>
          <w:numId w:val="1"/>
        </w:numPr>
        <w:rPr>
          <w:bCs/>
        </w:rPr>
      </w:pPr>
      <w:r w:rsidRPr="0031782B">
        <w:rPr>
          <w:b/>
        </w:rPr>
        <w:t>Name of proposed project.</w:t>
      </w:r>
      <w:r>
        <w:rPr>
          <w:bCs/>
        </w:rPr>
        <w:t xml:space="preserve"> </w:t>
      </w:r>
      <w:sdt>
        <w:sdtPr>
          <w:rPr>
            <w:bCs/>
          </w:rPr>
          <w:id w:val="-275796422"/>
          <w:placeholder>
            <w:docPart w:val="6EAA625E72EF493D913A4B26A7EC0988"/>
          </w:placeholder>
          <w:showingPlcHdr/>
        </w:sdtPr>
        <w:sdtEndPr/>
        <w:sdtContent>
          <w:r w:rsidRPr="00D72879">
            <w:rPr>
              <w:rStyle w:val="PlaceholderText"/>
            </w:rPr>
            <w:t>Click or tap here to enter text.</w:t>
          </w:r>
        </w:sdtContent>
      </w:sdt>
    </w:p>
    <w:p w14:paraId="2280E0DB" w14:textId="52BCD895" w:rsidR="004E18B0" w:rsidRPr="0031782B" w:rsidRDefault="004E18B0" w:rsidP="004E18B0">
      <w:pPr>
        <w:pStyle w:val="ListParagraph"/>
        <w:numPr>
          <w:ilvl w:val="0"/>
          <w:numId w:val="1"/>
        </w:numPr>
        <w:rPr>
          <w:b/>
        </w:rPr>
      </w:pPr>
      <w:r w:rsidRPr="0031782B">
        <w:rPr>
          <w:b/>
        </w:rPr>
        <w:t>Demonstrate eligibility based on program overview.</w:t>
      </w:r>
    </w:p>
    <w:sdt>
      <w:sdtPr>
        <w:rPr>
          <w:bCs/>
        </w:rPr>
        <w:id w:val="1587887018"/>
        <w:placeholder>
          <w:docPart w:val="1CF02F45CAB542D89FB44FFEDB5EC88F"/>
        </w:placeholder>
        <w:showingPlcHdr/>
      </w:sdtPr>
      <w:sdtEndPr/>
      <w:sdtContent>
        <w:p w14:paraId="31CDB34E" w14:textId="1C4B40F3" w:rsidR="004E18B0" w:rsidRPr="00400CE0" w:rsidRDefault="004E18B0" w:rsidP="004E18B0">
          <w:pPr>
            <w:pStyle w:val="ListParagraph"/>
            <w:rPr>
              <w:bCs/>
            </w:rPr>
          </w:pPr>
          <w:r w:rsidRPr="00D72879">
            <w:rPr>
              <w:rStyle w:val="PlaceholderText"/>
            </w:rPr>
            <w:t>Click or tap here to enter text.</w:t>
          </w:r>
        </w:p>
      </w:sdtContent>
    </w:sdt>
    <w:p w14:paraId="453EF2E5" w14:textId="639F8A2A" w:rsidR="004E18B0" w:rsidRPr="0031782B" w:rsidRDefault="004E18B0" w:rsidP="004E18B0">
      <w:pPr>
        <w:pStyle w:val="ListParagraph"/>
        <w:numPr>
          <w:ilvl w:val="0"/>
          <w:numId w:val="1"/>
        </w:numPr>
        <w:rPr>
          <w:b/>
        </w:rPr>
      </w:pPr>
      <w:r w:rsidRPr="0031782B">
        <w:rPr>
          <w:b/>
        </w:rPr>
        <w:t xml:space="preserve">Stream Crossing </w:t>
      </w:r>
      <w:r w:rsidR="00B33C91">
        <w:rPr>
          <w:b/>
        </w:rPr>
        <w:t>l</w:t>
      </w:r>
      <w:r w:rsidRPr="0031782B">
        <w:rPr>
          <w:b/>
        </w:rPr>
        <w:t>ocation (include municipality or unorganized territory, GPS location, culvert crossing location, stream name)</w:t>
      </w:r>
      <w:r w:rsidR="0031782B">
        <w:rPr>
          <w:b/>
        </w:rPr>
        <w:t>.</w:t>
      </w:r>
    </w:p>
    <w:sdt>
      <w:sdtPr>
        <w:rPr>
          <w:bCs/>
        </w:rPr>
        <w:id w:val="-1353874702"/>
        <w:placeholder>
          <w:docPart w:val="3FF9AFAD54D9470BA475D3491966BE68"/>
        </w:placeholder>
        <w:showingPlcHdr/>
      </w:sdtPr>
      <w:sdtEndPr/>
      <w:sdtContent>
        <w:p w14:paraId="63A4C2AB" w14:textId="7068B19A" w:rsidR="004E18B0" w:rsidRDefault="004E18B0" w:rsidP="004E18B0">
          <w:pPr>
            <w:pStyle w:val="ListParagraph"/>
            <w:rPr>
              <w:bCs/>
            </w:rPr>
          </w:pPr>
          <w:r w:rsidRPr="00D72879">
            <w:rPr>
              <w:rStyle w:val="PlaceholderText"/>
            </w:rPr>
            <w:t>Click or tap here to enter text.</w:t>
          </w:r>
        </w:p>
      </w:sdtContent>
    </w:sdt>
    <w:p w14:paraId="0BF70C22" w14:textId="77777777" w:rsidR="00462E4C" w:rsidRPr="0031782B" w:rsidRDefault="00462E4C" w:rsidP="00462E4C">
      <w:pPr>
        <w:pStyle w:val="ListParagraph"/>
        <w:numPr>
          <w:ilvl w:val="0"/>
          <w:numId w:val="2"/>
        </w:numPr>
        <w:rPr>
          <w:b/>
        </w:rPr>
      </w:pPr>
      <w:r w:rsidRPr="0031782B">
        <w:rPr>
          <w:b/>
        </w:rPr>
        <w:t xml:space="preserve">Existing culvert information including structure type, shape, material, streambed material in structure, number of culverts at crossing, length, width, height, and age of structure, clearance (distance between material at bottom of culvert or streambed and top of inside of culvert). </w:t>
      </w:r>
    </w:p>
    <w:sdt>
      <w:sdtPr>
        <w:rPr>
          <w:bCs/>
        </w:rPr>
        <w:id w:val="-2024775835"/>
        <w:placeholder>
          <w:docPart w:val="C02F8932ACC641129F28E8BDBF3E39F9"/>
        </w:placeholder>
        <w:showingPlcHdr/>
      </w:sdtPr>
      <w:sdtEndPr/>
      <w:sdtContent>
        <w:p w14:paraId="4B2600BC" w14:textId="46EA790A" w:rsidR="00462E4C" w:rsidRPr="00462E4C" w:rsidRDefault="00462E4C" w:rsidP="00462E4C">
          <w:pPr>
            <w:pStyle w:val="ListParagraph"/>
            <w:rPr>
              <w:bCs/>
            </w:rPr>
          </w:pPr>
          <w:r w:rsidRPr="00D72879">
            <w:rPr>
              <w:rStyle w:val="PlaceholderText"/>
            </w:rPr>
            <w:t>Click or tap here to enter text.</w:t>
          </w:r>
        </w:p>
      </w:sdtContent>
    </w:sdt>
    <w:p w14:paraId="1AF92405" w14:textId="7FB7D9A8" w:rsidR="004E18B0" w:rsidRPr="0031782B" w:rsidRDefault="004E18B0" w:rsidP="00462E4C">
      <w:pPr>
        <w:pStyle w:val="ListParagraph"/>
        <w:numPr>
          <w:ilvl w:val="0"/>
          <w:numId w:val="3"/>
        </w:numPr>
        <w:rPr>
          <w:b/>
        </w:rPr>
      </w:pPr>
      <w:r w:rsidRPr="0031782B">
        <w:rPr>
          <w:b/>
        </w:rPr>
        <w:t>Demonstrate improvement to fish and wildlife habitat by including:</w:t>
      </w:r>
    </w:p>
    <w:p w14:paraId="25754C38" w14:textId="77777777" w:rsidR="00462E4C" w:rsidRPr="00462E4C" w:rsidRDefault="00462E4C" w:rsidP="00462E4C">
      <w:pPr>
        <w:pStyle w:val="ListParagraph"/>
        <w:numPr>
          <w:ilvl w:val="0"/>
          <w:numId w:val="2"/>
        </w:numPr>
        <w:rPr>
          <w:b/>
          <w:vanish/>
        </w:rPr>
      </w:pPr>
    </w:p>
    <w:p w14:paraId="62E78BB6" w14:textId="3B7F8099" w:rsidR="004E18B0" w:rsidRPr="0031782B" w:rsidRDefault="004E18B0" w:rsidP="00462E4C">
      <w:pPr>
        <w:pStyle w:val="ListParagraph"/>
        <w:numPr>
          <w:ilvl w:val="1"/>
          <w:numId w:val="2"/>
        </w:numPr>
        <w:rPr>
          <w:b/>
        </w:rPr>
      </w:pPr>
      <w:r w:rsidRPr="0031782B">
        <w:rPr>
          <w:b/>
        </w:rPr>
        <w:t xml:space="preserve">Identification of crossing (Crossing ID#) in </w:t>
      </w:r>
      <w:hyperlink r:id="rId9" w:history="1">
        <w:r w:rsidRPr="0031782B">
          <w:rPr>
            <w:rStyle w:val="Hyperlink"/>
            <w:b/>
          </w:rPr>
          <w:t>Maine Stream Habitat Viewer</w:t>
        </w:r>
      </w:hyperlink>
      <w:r w:rsidRPr="0031782B">
        <w:rPr>
          <w:b/>
        </w:rPr>
        <w:t xml:space="preserve">. If not present in stream habitat viewer, provide closest Crossing ID# to the structure on that stream and description of relative locations, whether crossing is a barrier or potential barrier to fish passage.    </w:t>
      </w:r>
    </w:p>
    <w:sdt>
      <w:sdtPr>
        <w:rPr>
          <w:bCs/>
        </w:rPr>
        <w:id w:val="753480851"/>
        <w:placeholder>
          <w:docPart w:val="DA1580E438CF4968A4E6546A3B765A4D"/>
        </w:placeholder>
        <w:showingPlcHdr/>
      </w:sdtPr>
      <w:sdtEndPr/>
      <w:sdtContent>
        <w:p w14:paraId="0BED0504" w14:textId="17090B65" w:rsidR="004E18B0" w:rsidRDefault="004E18B0" w:rsidP="004E18B0">
          <w:pPr>
            <w:pStyle w:val="ListParagraph"/>
            <w:ind w:left="1080"/>
            <w:rPr>
              <w:bCs/>
            </w:rPr>
          </w:pPr>
          <w:r w:rsidRPr="00D72879">
            <w:rPr>
              <w:rStyle w:val="PlaceholderText"/>
            </w:rPr>
            <w:t>Click or tap here to enter text.</w:t>
          </w:r>
        </w:p>
      </w:sdtContent>
    </w:sdt>
    <w:p w14:paraId="67E7B249" w14:textId="3FB99AFA" w:rsidR="004E18B0" w:rsidRPr="0031782B" w:rsidRDefault="004E18B0" w:rsidP="004E18B0">
      <w:pPr>
        <w:pStyle w:val="ListParagraph"/>
        <w:numPr>
          <w:ilvl w:val="1"/>
          <w:numId w:val="2"/>
        </w:numPr>
        <w:rPr>
          <w:b/>
        </w:rPr>
      </w:pPr>
      <w:r w:rsidRPr="0031782B">
        <w:rPr>
          <w:b/>
        </w:rPr>
        <w:t>Any document</w:t>
      </w:r>
      <w:r w:rsidR="00B33C91">
        <w:rPr>
          <w:b/>
        </w:rPr>
        <w:t>ed</w:t>
      </w:r>
      <w:r w:rsidRPr="0031782B">
        <w:rPr>
          <w:b/>
        </w:rPr>
        <w:t xml:space="preserve"> </w:t>
      </w:r>
      <w:r w:rsidRPr="0031782B">
        <w:rPr>
          <w:rFonts w:ascii="Calibri" w:eastAsia="Times New Roman" w:hAnsi="Calibri" w:cs="Times New Roman"/>
          <w:b/>
          <w:color w:val="000000"/>
        </w:rPr>
        <w:t>presence (through DMR, IFW, USFWS, NOAA) of the following fish in the stream (Wild brook trout, Sea-run brook trout, Atlantic Salmon (sea-run or landlocked), sea run alewives, Blueback herring, American eels, Sea-run rainbow smelt, or other diadromous species)</w:t>
      </w:r>
    </w:p>
    <w:sdt>
      <w:sdtPr>
        <w:rPr>
          <w:bCs/>
        </w:rPr>
        <w:id w:val="444506706"/>
        <w:placeholder>
          <w:docPart w:val="6849D51D1F9740479FC820FCB1CE6CE6"/>
        </w:placeholder>
        <w:showingPlcHdr/>
      </w:sdtPr>
      <w:sdtEndPr/>
      <w:sdtContent>
        <w:p w14:paraId="7C22FE0B" w14:textId="3B129685" w:rsidR="004E18B0" w:rsidRPr="00930BE0" w:rsidRDefault="004E18B0" w:rsidP="004E18B0">
          <w:pPr>
            <w:pStyle w:val="ListParagraph"/>
            <w:ind w:left="1080"/>
            <w:rPr>
              <w:bCs/>
            </w:rPr>
          </w:pPr>
          <w:r w:rsidRPr="00D72879">
            <w:rPr>
              <w:rStyle w:val="PlaceholderText"/>
            </w:rPr>
            <w:t>Click or tap here to enter text.</w:t>
          </w:r>
        </w:p>
      </w:sdtContent>
    </w:sdt>
    <w:p w14:paraId="3EAF8D4F" w14:textId="19FCAD5B" w:rsidR="004E18B0" w:rsidRPr="0031782B" w:rsidRDefault="004E18B0" w:rsidP="004E18B0">
      <w:pPr>
        <w:pStyle w:val="ListParagraph"/>
        <w:numPr>
          <w:ilvl w:val="1"/>
          <w:numId w:val="2"/>
        </w:numPr>
        <w:rPr>
          <w:b/>
          <w:bCs/>
        </w:rPr>
      </w:pPr>
      <w:r w:rsidRPr="0031782B">
        <w:rPr>
          <w:rFonts w:ascii="Calibri" w:eastAsia="Times New Roman" w:hAnsi="Calibri" w:cs="Times New Roman"/>
          <w:b/>
          <w:bCs/>
          <w:color w:val="000000"/>
        </w:rPr>
        <w:t xml:space="preserve">Use the </w:t>
      </w:r>
      <w:hyperlink r:id="rId10" w:history="1">
        <w:r w:rsidRPr="0031782B">
          <w:rPr>
            <w:rStyle w:val="Hyperlink"/>
            <w:rFonts w:ascii="Calibri" w:eastAsia="Times New Roman" w:hAnsi="Calibri" w:cs="Times New Roman"/>
            <w:b/>
            <w:bCs/>
          </w:rPr>
          <w:t>Maine Stream Habitat Viewer</w:t>
        </w:r>
      </w:hyperlink>
      <w:r w:rsidRPr="0031782B">
        <w:rPr>
          <w:rFonts w:ascii="Calibri" w:eastAsia="Times New Roman" w:hAnsi="Calibri" w:cs="Times New Roman"/>
          <w:b/>
          <w:bCs/>
          <w:color w:val="000000"/>
        </w:rPr>
        <w:t xml:space="preserve"> or </w:t>
      </w:r>
      <w:hyperlink r:id="rId11" w:history="1">
        <w:r w:rsidRPr="0031782B">
          <w:rPr>
            <w:rStyle w:val="Hyperlink"/>
            <w:rFonts w:ascii="Calibri" w:eastAsia="Times New Roman" w:hAnsi="Calibri" w:cs="Times New Roman"/>
            <w:b/>
            <w:bCs/>
          </w:rPr>
          <w:t>Beginning with Habitat Map Viewer</w:t>
        </w:r>
      </w:hyperlink>
      <w:r w:rsidRPr="0031782B">
        <w:rPr>
          <w:rFonts w:ascii="Calibri" w:eastAsia="Times New Roman" w:hAnsi="Calibri" w:cs="Times New Roman"/>
          <w:b/>
          <w:bCs/>
          <w:color w:val="000000"/>
        </w:rPr>
        <w:t xml:space="preserve"> to identify presence of Atlantic Salmon Critical Habitat, Atlantic Salmon DPS, Atlantic salmon </w:t>
      </w:r>
      <w:r w:rsidRPr="0031782B">
        <w:rPr>
          <w:rFonts w:ascii="Calibri" w:eastAsia="Times New Roman" w:hAnsi="Calibri" w:cs="Times New Roman"/>
          <w:b/>
          <w:bCs/>
          <w:color w:val="000000"/>
        </w:rPr>
        <w:lastRenderedPageBreak/>
        <w:t>modeled habitat, Brook trout habit, within the drainage of a state “heritage” water, within drainage of an alewife pond, significant Vernal pools within 1 mile, state or federal endangered, threatened or special concern aquatic or terrestrial species (within 1 mile), other priority habitats.</w:t>
      </w:r>
    </w:p>
    <w:sdt>
      <w:sdtPr>
        <w:rPr>
          <w:bCs/>
        </w:rPr>
        <w:id w:val="-819272351"/>
        <w:placeholder>
          <w:docPart w:val="5BB84128C31F42C2A9ACB3EE8828A4E3"/>
        </w:placeholder>
        <w:showingPlcHdr/>
      </w:sdtPr>
      <w:sdtEndPr/>
      <w:sdtContent>
        <w:p w14:paraId="0D93480A" w14:textId="1845093F" w:rsidR="004E18B0" w:rsidRPr="00621535" w:rsidRDefault="004E18B0" w:rsidP="004E18B0">
          <w:pPr>
            <w:pStyle w:val="ListParagraph"/>
            <w:ind w:left="1080"/>
            <w:rPr>
              <w:bCs/>
            </w:rPr>
          </w:pPr>
          <w:r w:rsidRPr="00D72879">
            <w:rPr>
              <w:rStyle w:val="PlaceholderText"/>
            </w:rPr>
            <w:t>Click or tap here to enter text.</w:t>
          </w:r>
        </w:p>
      </w:sdtContent>
    </w:sdt>
    <w:p w14:paraId="6FCCF407" w14:textId="65B33D46" w:rsidR="004E18B0" w:rsidRPr="0031782B" w:rsidRDefault="004E18B0" w:rsidP="004E18B0">
      <w:pPr>
        <w:pStyle w:val="ListParagraph"/>
        <w:numPr>
          <w:ilvl w:val="1"/>
          <w:numId w:val="2"/>
        </w:numPr>
        <w:tabs>
          <w:tab w:val="left" w:pos="1291"/>
        </w:tabs>
        <w:rPr>
          <w:rFonts w:ascii="Calibri" w:eastAsia="Times New Roman" w:hAnsi="Calibri" w:cs="Times New Roman"/>
          <w:b/>
          <w:bCs/>
          <w:color w:val="000000"/>
          <w:szCs w:val="24"/>
        </w:rPr>
      </w:pPr>
      <w:r w:rsidRPr="0031782B">
        <w:rPr>
          <w:rFonts w:ascii="Calibri" w:eastAsia="Times New Roman" w:hAnsi="Calibri" w:cs="Times New Roman"/>
          <w:b/>
          <w:bCs/>
          <w:color w:val="000000"/>
        </w:rPr>
        <w:t xml:space="preserve">Presence of other resources nearby such as significant wildlife habitats, vernal pools, </w:t>
      </w:r>
      <w:proofErr w:type="gramStart"/>
      <w:r w:rsidRPr="0031782B">
        <w:rPr>
          <w:rFonts w:ascii="Calibri" w:eastAsia="Times New Roman" w:hAnsi="Calibri" w:cs="Times New Roman"/>
          <w:b/>
          <w:bCs/>
          <w:color w:val="000000"/>
        </w:rPr>
        <w:t>etc.;</w:t>
      </w:r>
      <w:proofErr w:type="gramEnd"/>
      <w:r w:rsidRPr="0031782B">
        <w:rPr>
          <w:rFonts w:ascii="Calibri" w:eastAsia="Times New Roman" w:hAnsi="Calibri" w:cs="Times New Roman"/>
          <w:b/>
          <w:bCs/>
          <w:color w:val="000000"/>
        </w:rPr>
        <w:t xml:space="preserve"> </w:t>
      </w:r>
    </w:p>
    <w:sdt>
      <w:sdtPr>
        <w:rPr>
          <w:rFonts w:ascii="Calibri" w:eastAsia="Times New Roman" w:hAnsi="Calibri" w:cs="Times New Roman"/>
          <w:b/>
          <w:bCs/>
          <w:color w:val="000000"/>
          <w:szCs w:val="24"/>
        </w:rPr>
        <w:id w:val="2004461657"/>
        <w:placeholder>
          <w:docPart w:val="BA4B22C991904DA7BC46EC27A18C47FB"/>
        </w:placeholder>
        <w:showingPlcHdr/>
      </w:sdtPr>
      <w:sdtEndPr/>
      <w:sdtContent>
        <w:p w14:paraId="07293966" w14:textId="2E409430" w:rsidR="00B80B1B" w:rsidRPr="008707DD" w:rsidRDefault="004E18B0" w:rsidP="008707DD">
          <w:pPr>
            <w:pStyle w:val="ListParagraph"/>
            <w:tabs>
              <w:tab w:val="left" w:pos="1291"/>
            </w:tabs>
            <w:ind w:left="1080"/>
            <w:rPr>
              <w:rFonts w:ascii="Calibri" w:eastAsia="Times New Roman" w:hAnsi="Calibri" w:cs="Times New Roman"/>
              <w:b/>
              <w:bCs/>
              <w:color w:val="000000"/>
              <w:szCs w:val="24"/>
            </w:rPr>
          </w:pPr>
          <w:r w:rsidRPr="00D72879">
            <w:rPr>
              <w:rStyle w:val="PlaceholderText"/>
            </w:rPr>
            <w:t>Click or tap here to enter text.</w:t>
          </w:r>
        </w:p>
      </w:sdtContent>
    </w:sdt>
    <w:p w14:paraId="5E21376C" w14:textId="51642A37" w:rsidR="004E18B0" w:rsidRPr="0031782B" w:rsidRDefault="004E18B0" w:rsidP="004E18B0">
      <w:pPr>
        <w:pStyle w:val="ListParagraph"/>
        <w:numPr>
          <w:ilvl w:val="0"/>
          <w:numId w:val="2"/>
        </w:numPr>
        <w:rPr>
          <w:b/>
        </w:rPr>
      </w:pPr>
      <w:r w:rsidRPr="0031782B">
        <w:rPr>
          <w:b/>
        </w:rPr>
        <w:t>Photos of the stream crossing showing structure condition, looking at the crossing from downstream and upstream, looking upstream and downstream, inside of the structure, and any safety conditions.</w:t>
      </w:r>
    </w:p>
    <w:sdt>
      <w:sdtPr>
        <w:rPr>
          <w:bCs/>
        </w:rPr>
        <w:id w:val="578716363"/>
        <w:placeholder>
          <w:docPart w:val="C3CB6437E1A748E7BD619F274B7D45F3"/>
        </w:placeholder>
        <w:showingPlcHdr/>
      </w:sdtPr>
      <w:sdtEndPr/>
      <w:sdtContent>
        <w:p w14:paraId="0AB45E2B" w14:textId="7E363CBB" w:rsidR="00B80B1B" w:rsidRDefault="00B80B1B" w:rsidP="00B80B1B">
          <w:pPr>
            <w:pStyle w:val="ListParagraph"/>
            <w:rPr>
              <w:bCs/>
            </w:rPr>
          </w:pPr>
          <w:r w:rsidRPr="00D72879">
            <w:rPr>
              <w:rStyle w:val="PlaceholderText"/>
            </w:rPr>
            <w:t>Click or tap here to enter text.</w:t>
          </w:r>
        </w:p>
      </w:sdtContent>
    </w:sdt>
    <w:sdt>
      <w:sdtPr>
        <w:rPr>
          <w:bCs/>
        </w:rPr>
        <w:alias w:val="Insert Photo"/>
        <w:tag w:val="Insert Photo"/>
        <w:id w:val="775063278"/>
        <w:showingPlcHdr/>
        <w:picture/>
      </w:sdtPr>
      <w:sdtEndPr/>
      <w:sdtContent>
        <w:p w14:paraId="03DD908F" w14:textId="190BCF18" w:rsidR="00B80B1B" w:rsidRDefault="0031782B" w:rsidP="00B80B1B">
          <w:pPr>
            <w:pStyle w:val="ListParagraph"/>
            <w:rPr>
              <w:bCs/>
            </w:rPr>
          </w:pPr>
          <w:r>
            <w:rPr>
              <w:bCs/>
              <w:noProof/>
            </w:rPr>
            <w:drawing>
              <wp:inline distT="0" distB="0" distL="0" distR="0" wp14:anchorId="7BEF2C54" wp14:editId="65195CD9">
                <wp:extent cx="1268730" cy="12687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sdtContent>
    </w:sdt>
    <w:sdt>
      <w:sdtPr>
        <w:rPr>
          <w:bCs/>
        </w:rPr>
        <w:alias w:val="Insert Photo"/>
        <w:tag w:val="Insert Photo"/>
        <w:id w:val="-802076638"/>
        <w:showingPlcHdr/>
        <w:picture/>
      </w:sdtPr>
      <w:sdtEndPr/>
      <w:sdtContent>
        <w:p w14:paraId="122B25BB" w14:textId="1F83F022" w:rsidR="00B80B1B" w:rsidRDefault="0031782B" w:rsidP="00B80B1B">
          <w:pPr>
            <w:pStyle w:val="ListParagraph"/>
            <w:rPr>
              <w:bCs/>
            </w:rPr>
          </w:pPr>
          <w:r>
            <w:rPr>
              <w:bCs/>
              <w:noProof/>
            </w:rPr>
            <w:drawing>
              <wp:inline distT="0" distB="0" distL="0" distR="0" wp14:anchorId="6BC9DC27" wp14:editId="15169CA4">
                <wp:extent cx="1268730" cy="12687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sdtContent>
    </w:sdt>
    <w:sdt>
      <w:sdtPr>
        <w:rPr>
          <w:bCs/>
        </w:rPr>
        <w:alias w:val="Insert Photo"/>
        <w:tag w:val="Insert Photo"/>
        <w:id w:val="-1695300118"/>
        <w:showingPlcHdr/>
        <w:picture/>
      </w:sdtPr>
      <w:sdtEndPr/>
      <w:sdtContent>
        <w:p w14:paraId="40604F5B" w14:textId="76737B3E" w:rsidR="00B80B1B" w:rsidRDefault="0031782B" w:rsidP="00B80B1B">
          <w:pPr>
            <w:pStyle w:val="ListParagraph"/>
            <w:rPr>
              <w:bCs/>
            </w:rPr>
          </w:pPr>
          <w:r>
            <w:rPr>
              <w:bCs/>
              <w:noProof/>
            </w:rPr>
            <w:drawing>
              <wp:inline distT="0" distB="0" distL="0" distR="0" wp14:anchorId="2E8A0F36" wp14:editId="0A5B9518">
                <wp:extent cx="1268730" cy="126873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sdtContent>
    </w:sdt>
    <w:sdt>
      <w:sdtPr>
        <w:rPr>
          <w:bCs/>
        </w:rPr>
        <w:alias w:val="Insert Photo"/>
        <w:tag w:val="Insert Photo"/>
        <w:id w:val="-1397584544"/>
        <w:showingPlcHdr/>
        <w:picture/>
      </w:sdtPr>
      <w:sdtEndPr/>
      <w:sdtContent>
        <w:p w14:paraId="4F979721" w14:textId="6E0BDE2B" w:rsidR="0031782B" w:rsidRDefault="0031782B" w:rsidP="00B80B1B">
          <w:pPr>
            <w:pStyle w:val="ListParagraph"/>
            <w:rPr>
              <w:bCs/>
            </w:rPr>
          </w:pPr>
          <w:r>
            <w:rPr>
              <w:bCs/>
              <w:noProof/>
            </w:rPr>
            <w:drawing>
              <wp:inline distT="0" distB="0" distL="0" distR="0" wp14:anchorId="41CE7AC6" wp14:editId="5BE7FE19">
                <wp:extent cx="1268730" cy="126873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sdtContent>
    </w:sdt>
    <w:sdt>
      <w:sdtPr>
        <w:rPr>
          <w:bCs/>
        </w:rPr>
        <w:alias w:val="Insert Photo"/>
        <w:tag w:val="Insert Photo"/>
        <w:id w:val="-600645670"/>
        <w:showingPlcHdr/>
        <w:picture/>
      </w:sdtPr>
      <w:sdtEndPr/>
      <w:sdtContent>
        <w:p w14:paraId="234DDE97" w14:textId="35BA2559" w:rsidR="0031782B" w:rsidRDefault="0031782B" w:rsidP="00B80B1B">
          <w:pPr>
            <w:pStyle w:val="ListParagraph"/>
            <w:rPr>
              <w:bCs/>
            </w:rPr>
          </w:pPr>
          <w:r>
            <w:rPr>
              <w:bCs/>
              <w:noProof/>
            </w:rPr>
            <w:drawing>
              <wp:inline distT="0" distB="0" distL="0" distR="0" wp14:anchorId="21EAEBB2" wp14:editId="1B415DDA">
                <wp:extent cx="1268730" cy="126873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sdtContent>
    </w:sdt>
    <w:sdt>
      <w:sdtPr>
        <w:rPr>
          <w:bCs/>
        </w:rPr>
        <w:alias w:val="Insert Photo"/>
        <w:tag w:val="Insert Photo"/>
        <w:id w:val="1554514581"/>
        <w:showingPlcHdr/>
        <w:picture/>
      </w:sdtPr>
      <w:sdtEndPr/>
      <w:sdtContent>
        <w:p w14:paraId="794CBA8B" w14:textId="7D49DFA7" w:rsidR="00B80B1B" w:rsidRDefault="0031782B" w:rsidP="00B80B1B">
          <w:pPr>
            <w:pStyle w:val="ListParagraph"/>
            <w:rPr>
              <w:bCs/>
            </w:rPr>
          </w:pPr>
          <w:r>
            <w:rPr>
              <w:bCs/>
              <w:noProof/>
            </w:rPr>
            <w:drawing>
              <wp:inline distT="0" distB="0" distL="0" distR="0" wp14:anchorId="70156341" wp14:editId="3C3CA31A">
                <wp:extent cx="1268730" cy="12687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sdtContent>
    </w:sdt>
    <w:p w14:paraId="1C47C8A5" w14:textId="11AECCFC" w:rsidR="00B80B1B" w:rsidRPr="00B33C91" w:rsidRDefault="004E18B0" w:rsidP="00B33C91">
      <w:pPr>
        <w:pStyle w:val="ListParagraph"/>
        <w:numPr>
          <w:ilvl w:val="0"/>
          <w:numId w:val="2"/>
        </w:numPr>
        <w:rPr>
          <w:b/>
        </w:rPr>
      </w:pPr>
      <w:r w:rsidRPr="0031782B">
        <w:rPr>
          <w:b/>
        </w:rPr>
        <w:t xml:space="preserve">Stream Measurements and Field work (measured bankfull width, estimated/modelled bankfull width, bankfull width used for preliminary structure sizing, preliminary crossing width, slope of stream (%) based on stream longitudinal survey. If field </w:t>
      </w:r>
      <w:r w:rsidRPr="0031782B">
        <w:rPr>
          <w:rFonts w:cstheme="minorHAnsi"/>
          <w:b/>
        </w:rPr>
        <w:t xml:space="preserve">work has not been completed, provide date when it will be completed. For fieldwork techniques, refer to </w:t>
      </w:r>
      <w:hyperlink r:id="rId13" w:history="1">
        <w:r w:rsidRPr="0031782B">
          <w:rPr>
            <w:rFonts w:cstheme="minorHAnsi"/>
            <w:b/>
            <w:i/>
            <w:iCs/>
            <w:color w:val="0000FF"/>
            <w:u w:val="single"/>
          </w:rPr>
          <w:t>Stream Smart Field Work Video</w:t>
        </w:r>
      </w:hyperlink>
      <w:r w:rsidRPr="0031782B">
        <w:rPr>
          <w:rFonts w:cstheme="minorHAnsi"/>
          <w:b/>
          <w:i/>
          <w:iCs/>
        </w:rPr>
        <w:t xml:space="preserve"> and </w:t>
      </w:r>
      <w:hyperlink r:id="rId14" w:history="1">
        <w:r w:rsidRPr="0031782B" w:rsidDel="009C6C24">
          <w:rPr>
            <w:rFonts w:cstheme="minorHAnsi"/>
            <w:b/>
            <w:color w:val="0000FF"/>
            <w:u w:val="single"/>
          </w:rPr>
          <w:t xml:space="preserve">Maine Stream Smart Road </w:t>
        </w:r>
        <w:r w:rsidRPr="0031782B">
          <w:rPr>
            <w:rFonts w:cstheme="minorHAnsi"/>
            <w:b/>
            <w:color w:val="0000FF"/>
            <w:u w:val="single"/>
            <w:lang w:val="en"/>
          </w:rPr>
          <w:t>Crossing Pocket Guide</w:t>
        </w:r>
      </w:hyperlink>
      <w:r w:rsidRPr="0031782B">
        <w:rPr>
          <w:rFonts w:cstheme="minorHAnsi"/>
          <w:b/>
          <w:color w:val="0000FF"/>
          <w:u w:val="single"/>
          <w:lang w:val="en"/>
        </w:rPr>
        <w:t>.</w:t>
      </w:r>
    </w:p>
    <w:p w14:paraId="3DE2B912" w14:textId="77777777" w:rsidR="004E18B0" w:rsidRPr="0031782B" w:rsidRDefault="004E18B0" w:rsidP="004E18B0">
      <w:pPr>
        <w:pStyle w:val="ListParagraph"/>
        <w:numPr>
          <w:ilvl w:val="1"/>
          <w:numId w:val="2"/>
        </w:numPr>
        <w:rPr>
          <w:b/>
        </w:rPr>
      </w:pPr>
      <w:r w:rsidRPr="0031782B">
        <w:rPr>
          <w:b/>
        </w:rPr>
        <w:t>Bankfull width estimates and modelling resources</w:t>
      </w:r>
      <w:r w:rsidRPr="0031782B">
        <w:rPr>
          <w:rFonts w:cstheme="minorHAnsi"/>
          <w:b/>
        </w:rPr>
        <w:t xml:space="preserve">: </w:t>
      </w:r>
    </w:p>
    <w:p w14:paraId="3DE2BB16" w14:textId="77777777" w:rsidR="004E18B0" w:rsidRPr="0031782B" w:rsidRDefault="008707DD" w:rsidP="004E18B0">
      <w:pPr>
        <w:pStyle w:val="ListParagraph"/>
        <w:numPr>
          <w:ilvl w:val="2"/>
          <w:numId w:val="2"/>
        </w:numPr>
        <w:rPr>
          <w:b/>
        </w:rPr>
      </w:pPr>
      <w:hyperlink r:id="rId15" w:history="1">
        <w:r w:rsidR="004E18B0" w:rsidRPr="0031782B">
          <w:rPr>
            <w:rStyle w:val="Hyperlink"/>
            <w:rFonts w:cstheme="minorHAnsi"/>
            <w:b/>
          </w:rPr>
          <w:t>Maine Stream Habitat Viewer</w:t>
        </w:r>
      </w:hyperlink>
      <w:r w:rsidR="004E18B0" w:rsidRPr="0031782B">
        <w:rPr>
          <w:rFonts w:cstheme="minorHAnsi"/>
          <w:b/>
        </w:rPr>
        <w:t xml:space="preserve"> </w:t>
      </w:r>
    </w:p>
    <w:p w14:paraId="3E3002C6" w14:textId="79FAA23B" w:rsidR="004E18B0" w:rsidRPr="00B33C91" w:rsidRDefault="008707DD" w:rsidP="004E18B0">
      <w:pPr>
        <w:pStyle w:val="ListParagraph"/>
        <w:numPr>
          <w:ilvl w:val="2"/>
          <w:numId w:val="2"/>
        </w:numPr>
        <w:rPr>
          <w:b/>
        </w:rPr>
      </w:pPr>
      <w:hyperlink r:id="rId16" w:history="1">
        <w:proofErr w:type="spellStart"/>
        <w:r w:rsidR="004E18B0" w:rsidRPr="0031782B">
          <w:rPr>
            <w:rStyle w:val="Hyperlink"/>
            <w:rFonts w:cstheme="minorHAnsi"/>
            <w:b/>
          </w:rPr>
          <w:t>StreamStats</w:t>
        </w:r>
        <w:proofErr w:type="spellEnd"/>
      </w:hyperlink>
      <w:r w:rsidR="004E18B0" w:rsidRPr="0031782B">
        <w:rPr>
          <w:rFonts w:cstheme="minorHAnsi"/>
          <w:b/>
        </w:rPr>
        <w:t xml:space="preserve"> </w:t>
      </w:r>
    </w:p>
    <w:sdt>
      <w:sdtPr>
        <w:rPr>
          <w:b/>
        </w:rPr>
        <w:id w:val="-883476649"/>
        <w:placeholder>
          <w:docPart w:val="1880DBBB4A6B42BA9E02D0F687AF13E2"/>
        </w:placeholder>
        <w:showingPlcHdr/>
      </w:sdtPr>
      <w:sdtEndPr/>
      <w:sdtContent>
        <w:p w14:paraId="1F2EA49A" w14:textId="3341E32C" w:rsidR="00B33C91" w:rsidRPr="00B33C91" w:rsidRDefault="00B33C91" w:rsidP="00B33C91">
          <w:pPr>
            <w:ind w:left="1080"/>
            <w:rPr>
              <w:b/>
            </w:rPr>
          </w:pPr>
          <w:r w:rsidRPr="00D72879">
            <w:rPr>
              <w:rStyle w:val="PlaceholderText"/>
            </w:rPr>
            <w:t>Click or tap here to enter text.</w:t>
          </w:r>
        </w:p>
      </w:sdtContent>
    </w:sdt>
    <w:p w14:paraId="52E74038" w14:textId="5B2F01D6" w:rsidR="004E18B0" w:rsidRPr="0031782B" w:rsidRDefault="00462E4C" w:rsidP="004E18B0">
      <w:pPr>
        <w:pStyle w:val="ListParagraph"/>
        <w:numPr>
          <w:ilvl w:val="0"/>
          <w:numId w:val="2"/>
        </w:numPr>
        <w:rPr>
          <w:b/>
        </w:rPr>
      </w:pPr>
      <w:r>
        <w:rPr>
          <w:b/>
        </w:rPr>
        <w:t xml:space="preserve">Applicant’s </w:t>
      </w:r>
      <w:r w:rsidR="004E18B0" w:rsidRPr="0031782B">
        <w:rPr>
          <w:b/>
        </w:rPr>
        <w:t>preliminary</w:t>
      </w:r>
      <w:r>
        <w:rPr>
          <w:b/>
        </w:rPr>
        <w:t xml:space="preserve"> plan or concept for</w:t>
      </w:r>
      <w:r w:rsidR="004E18B0" w:rsidRPr="0031782B">
        <w:rPr>
          <w:b/>
        </w:rPr>
        <w:t xml:space="preserve"> crossing structure design </w:t>
      </w:r>
      <w:proofErr w:type="gramStart"/>
      <w:r w:rsidR="004E18B0" w:rsidRPr="0031782B">
        <w:rPr>
          <w:b/>
        </w:rPr>
        <w:t>including:</w:t>
      </w:r>
      <w:proofErr w:type="gramEnd"/>
      <w:r w:rsidR="004E18B0" w:rsidRPr="0031782B">
        <w:rPr>
          <w:b/>
        </w:rPr>
        <w:t xml:space="preserve"> intended culvert/crossing shape, material, width, clearance, length, clear span (if bridge). Note in application if this work hasn’t been completed yet. </w:t>
      </w:r>
    </w:p>
    <w:sdt>
      <w:sdtPr>
        <w:rPr>
          <w:bCs/>
        </w:rPr>
        <w:id w:val="273453573"/>
        <w:placeholder>
          <w:docPart w:val="C9A5621B9DBA4A54AC699FDA02E04D59"/>
        </w:placeholder>
        <w:showingPlcHdr/>
      </w:sdtPr>
      <w:sdtEndPr/>
      <w:sdtContent>
        <w:p w14:paraId="626BF1C3" w14:textId="1D24D26D" w:rsidR="00B80B1B" w:rsidRPr="007262C2" w:rsidRDefault="00B80B1B" w:rsidP="00B80B1B">
          <w:pPr>
            <w:pStyle w:val="ListParagraph"/>
            <w:rPr>
              <w:bCs/>
            </w:rPr>
          </w:pPr>
          <w:r w:rsidRPr="00D72879">
            <w:rPr>
              <w:rStyle w:val="PlaceholderText"/>
            </w:rPr>
            <w:t>Click or tap here to enter text.</w:t>
          </w:r>
        </w:p>
      </w:sdtContent>
    </w:sdt>
    <w:p w14:paraId="0C977977" w14:textId="7053D4CE" w:rsidR="004E18B0" w:rsidRPr="0031782B" w:rsidRDefault="00B80B1B" w:rsidP="004E18B0">
      <w:pPr>
        <w:pStyle w:val="ListParagraph"/>
        <w:numPr>
          <w:ilvl w:val="0"/>
          <w:numId w:val="2"/>
        </w:numPr>
        <w:rPr>
          <w:b/>
        </w:rPr>
      </w:pPr>
      <w:r w:rsidRPr="0031782B">
        <w:rPr>
          <w:b/>
        </w:rPr>
        <w:t>Applicant commits to the following</w:t>
      </w:r>
      <w:r w:rsidR="00462E4C">
        <w:rPr>
          <w:b/>
        </w:rPr>
        <w:t xml:space="preserve"> performance standards and actions related to the </w:t>
      </w:r>
      <w:proofErr w:type="gramStart"/>
      <w:r w:rsidR="00462E4C">
        <w:rPr>
          <w:b/>
        </w:rPr>
        <w:t>propose</w:t>
      </w:r>
      <w:proofErr w:type="gramEnd"/>
      <w:r w:rsidR="00462E4C">
        <w:rPr>
          <w:b/>
        </w:rPr>
        <w:t xml:space="preserve"> project’s design and installation (check all that apply; failing to complete will result in decreased scores)</w:t>
      </w:r>
      <w:r w:rsidRPr="0031782B">
        <w:rPr>
          <w:b/>
        </w:rPr>
        <w:t xml:space="preserve">: </w:t>
      </w:r>
    </w:p>
    <w:p w14:paraId="2A1B8AE5" w14:textId="1B3639FC" w:rsidR="004E18B0" w:rsidRPr="00340DDF" w:rsidRDefault="008707DD" w:rsidP="004E18B0">
      <w:pPr>
        <w:pStyle w:val="ListParagraph"/>
        <w:numPr>
          <w:ilvl w:val="1"/>
          <w:numId w:val="2"/>
        </w:numPr>
        <w:rPr>
          <w:rStyle w:val="Hyperlink"/>
          <w:bCs/>
          <w:color w:val="auto"/>
        </w:rPr>
      </w:pPr>
      <w:sdt>
        <w:sdtPr>
          <w:rPr>
            <w:bCs/>
            <w:color w:val="0563C1" w:themeColor="hyperlink"/>
            <w:u w:val="single"/>
          </w:rPr>
          <w:id w:val="1432166593"/>
          <w14:checkbox>
            <w14:checked w14:val="0"/>
            <w14:checkedState w14:val="2612" w14:font="MS Gothic"/>
            <w14:uncheckedState w14:val="2610" w14:font="MS Gothic"/>
          </w14:checkbox>
        </w:sdtPr>
        <w:sdtEndPr/>
        <w:sdtContent>
          <w:r w:rsidR="00B33C91">
            <w:rPr>
              <w:rFonts w:ascii="MS Gothic" w:eastAsia="MS Gothic" w:hAnsi="MS Gothic" w:hint="eastAsia"/>
              <w:bCs/>
            </w:rPr>
            <w:t>☐</w:t>
          </w:r>
        </w:sdtContent>
      </w:sdt>
      <w:r w:rsidR="00B80B1B">
        <w:rPr>
          <w:bCs/>
        </w:rPr>
        <w:tab/>
      </w:r>
      <w:r w:rsidR="00B80B1B" w:rsidRPr="0031782B">
        <w:rPr>
          <w:b/>
        </w:rPr>
        <w:t>F</w:t>
      </w:r>
      <w:r w:rsidR="004E18B0" w:rsidRPr="0031782B">
        <w:rPr>
          <w:b/>
        </w:rPr>
        <w:t xml:space="preserve">ield work and design will include longitudinal profile survey of stream channel to determine slope, structure size will be determined by </w:t>
      </w:r>
      <w:r w:rsidR="004E18B0" w:rsidRPr="0031782B">
        <w:rPr>
          <w:b/>
          <w:u w:val="single"/>
        </w:rPr>
        <w:t>field-measured</w:t>
      </w:r>
      <w:r w:rsidR="004E18B0" w:rsidRPr="0031782B">
        <w:rPr>
          <w:b/>
        </w:rPr>
        <w:t xml:space="preserve"> average bankfull width of stream, crossing will be skewed to match stream flow as much as practicable, crossing invert or bottom elevation will be below the potential scour vertical adjustment profile line and will match the stream slope based on recommended longitudinal profile survey. </w:t>
      </w:r>
      <w:r w:rsidR="004E18B0" w:rsidRPr="0031782B">
        <w:rPr>
          <w:rFonts w:eastAsia="Times New Roman" w:cstheme="minorHAnsi"/>
          <w:b/>
          <w:color w:val="000000"/>
        </w:rPr>
        <w:t>For more information on the vertical adjustment profile refer to</w:t>
      </w:r>
      <w:r w:rsidR="004E18B0" w:rsidRPr="0031782B">
        <w:rPr>
          <w:rFonts w:cstheme="minorHAnsi"/>
          <w:b/>
        </w:rPr>
        <w:t xml:space="preserve"> </w:t>
      </w:r>
      <w:hyperlink r:id="rId17" w:history="1">
        <w:r w:rsidR="004E18B0" w:rsidRPr="0031782B">
          <w:rPr>
            <w:rStyle w:val="Hyperlink"/>
            <w:rFonts w:cstheme="minorHAnsi"/>
            <w:b/>
            <w:color w:val="0000FF"/>
          </w:rPr>
          <w:t>Stream Smart Field Work Video</w:t>
        </w:r>
      </w:hyperlink>
      <w:r w:rsidR="004E18B0" w:rsidRPr="0031782B">
        <w:rPr>
          <w:rStyle w:val="Hyperlink"/>
          <w:rFonts w:cstheme="minorHAnsi"/>
          <w:b/>
          <w:color w:val="0000FF"/>
        </w:rPr>
        <w:t>.</w:t>
      </w:r>
    </w:p>
    <w:p w14:paraId="7DAC43A9" w14:textId="0968482C" w:rsidR="004E18B0" w:rsidRDefault="008707DD" w:rsidP="004E18B0">
      <w:pPr>
        <w:pStyle w:val="ListParagraph"/>
        <w:numPr>
          <w:ilvl w:val="1"/>
          <w:numId w:val="2"/>
        </w:numPr>
        <w:rPr>
          <w:bCs/>
        </w:rPr>
      </w:pPr>
      <w:sdt>
        <w:sdtPr>
          <w:rPr>
            <w:bCs/>
          </w:rPr>
          <w:id w:val="-187764289"/>
          <w14:checkbox>
            <w14:checked w14:val="0"/>
            <w14:checkedState w14:val="2612" w14:font="MS Gothic"/>
            <w14:uncheckedState w14:val="2610" w14:font="MS Gothic"/>
          </w14:checkbox>
        </w:sdtPr>
        <w:sdtEndPr/>
        <w:sdtContent>
          <w:r w:rsidR="00B80B1B">
            <w:rPr>
              <w:rFonts w:ascii="MS Gothic" w:eastAsia="MS Gothic" w:hAnsi="MS Gothic" w:hint="eastAsia"/>
              <w:bCs/>
            </w:rPr>
            <w:t>☐</w:t>
          </w:r>
        </w:sdtContent>
      </w:sdt>
      <w:r w:rsidR="00B80B1B">
        <w:rPr>
          <w:bCs/>
        </w:rPr>
        <w:tab/>
      </w:r>
      <w:r w:rsidR="00B80B1B" w:rsidRPr="0031782B">
        <w:rPr>
          <w:b/>
        </w:rPr>
        <w:t>P</w:t>
      </w:r>
      <w:r w:rsidR="004E18B0" w:rsidRPr="0031782B">
        <w:rPr>
          <w:b/>
        </w:rPr>
        <w:t xml:space="preserve">roject engineering will meet </w:t>
      </w:r>
      <w:hyperlink r:id="rId18" w:history="1">
        <w:proofErr w:type="spellStart"/>
        <w:r w:rsidR="004E18B0" w:rsidRPr="0031782B">
          <w:rPr>
            <w:rStyle w:val="Hyperlink"/>
            <w:b/>
          </w:rPr>
          <w:t>MaineDOT’s</w:t>
        </w:r>
        <w:proofErr w:type="spellEnd"/>
        <w:r w:rsidR="004E18B0" w:rsidRPr="0031782B">
          <w:rPr>
            <w:rStyle w:val="Hyperlink"/>
            <w:b/>
          </w:rPr>
          <w:t xml:space="preserve"> 100-year flood standard</w:t>
        </w:r>
      </w:hyperlink>
      <w:r w:rsidR="004E18B0" w:rsidRPr="0031782B">
        <w:rPr>
          <w:b/>
        </w:rPr>
        <w:t>, engineer has or will be retained to assistant with project design, note whether existing plans for available, final plans will be stamped by Maine Licensed Engineer prior to construction.</w:t>
      </w:r>
      <w:r w:rsidR="004E18B0">
        <w:rPr>
          <w:bCs/>
        </w:rPr>
        <w:t xml:space="preserve">  </w:t>
      </w:r>
    </w:p>
    <w:p w14:paraId="54ACADBE" w14:textId="6131A07A" w:rsidR="004E18B0" w:rsidRDefault="008707DD" w:rsidP="004E18B0">
      <w:pPr>
        <w:pStyle w:val="ListParagraph"/>
        <w:numPr>
          <w:ilvl w:val="1"/>
          <w:numId w:val="2"/>
        </w:numPr>
        <w:rPr>
          <w:bCs/>
        </w:rPr>
      </w:pPr>
      <w:sdt>
        <w:sdtPr>
          <w:rPr>
            <w:bCs/>
          </w:rPr>
          <w:id w:val="-1949690310"/>
          <w14:checkbox>
            <w14:checked w14:val="0"/>
            <w14:checkedState w14:val="2612" w14:font="MS Gothic"/>
            <w14:uncheckedState w14:val="2610" w14:font="MS Gothic"/>
          </w14:checkbox>
        </w:sdtPr>
        <w:sdtEndPr/>
        <w:sdtContent>
          <w:r w:rsidR="00B80B1B">
            <w:rPr>
              <w:rFonts w:ascii="MS Gothic" w:eastAsia="MS Gothic" w:hAnsi="MS Gothic" w:hint="eastAsia"/>
              <w:bCs/>
            </w:rPr>
            <w:t>☐</w:t>
          </w:r>
        </w:sdtContent>
      </w:sdt>
      <w:r w:rsidR="00B80B1B">
        <w:rPr>
          <w:bCs/>
        </w:rPr>
        <w:tab/>
      </w:r>
      <w:r w:rsidR="00B80B1B" w:rsidRPr="0031782B">
        <w:rPr>
          <w:b/>
        </w:rPr>
        <w:t>N</w:t>
      </w:r>
      <w:r w:rsidR="004E18B0" w:rsidRPr="0031782B">
        <w:rPr>
          <w:b/>
        </w:rPr>
        <w:t>ew crossing will contain stream materials closely matching native stream bed and crossing will include constructed stream banks through the structure connecting to natural stream banks for terrestrial wildlife passage.</w:t>
      </w:r>
    </w:p>
    <w:p w14:paraId="7F923BE5" w14:textId="4663760E" w:rsidR="004E18B0" w:rsidRDefault="008707DD" w:rsidP="004E18B0">
      <w:pPr>
        <w:pStyle w:val="ListParagraph"/>
        <w:numPr>
          <w:ilvl w:val="1"/>
          <w:numId w:val="2"/>
        </w:numPr>
        <w:rPr>
          <w:bCs/>
        </w:rPr>
      </w:pPr>
      <w:sdt>
        <w:sdtPr>
          <w:rPr>
            <w:bCs/>
          </w:rPr>
          <w:id w:val="1124275061"/>
          <w14:checkbox>
            <w14:checked w14:val="0"/>
            <w14:checkedState w14:val="2612" w14:font="MS Gothic"/>
            <w14:uncheckedState w14:val="2610" w14:font="MS Gothic"/>
          </w14:checkbox>
        </w:sdtPr>
        <w:sdtEndPr/>
        <w:sdtContent>
          <w:r w:rsidR="00B80B1B">
            <w:rPr>
              <w:rFonts w:ascii="MS Gothic" w:eastAsia="MS Gothic" w:hAnsi="MS Gothic" w:hint="eastAsia"/>
              <w:bCs/>
            </w:rPr>
            <w:t>☐</w:t>
          </w:r>
        </w:sdtContent>
      </w:sdt>
      <w:r w:rsidR="00B80B1B">
        <w:rPr>
          <w:bCs/>
        </w:rPr>
        <w:tab/>
      </w:r>
      <w:r w:rsidR="00B80B1B" w:rsidRPr="0031782B">
        <w:rPr>
          <w:b/>
        </w:rPr>
        <w:t>S</w:t>
      </w:r>
      <w:r w:rsidR="004E18B0" w:rsidRPr="0031782B">
        <w:rPr>
          <w:b/>
        </w:rPr>
        <w:t>tructure will be sized at least 1.2 times bankfull width.</w:t>
      </w:r>
    </w:p>
    <w:p w14:paraId="2810B348" w14:textId="281524FE" w:rsidR="004E18B0" w:rsidRDefault="008707DD" w:rsidP="004E18B0">
      <w:pPr>
        <w:pStyle w:val="ListParagraph"/>
        <w:numPr>
          <w:ilvl w:val="1"/>
          <w:numId w:val="2"/>
        </w:numPr>
        <w:rPr>
          <w:bCs/>
        </w:rPr>
      </w:pPr>
      <w:sdt>
        <w:sdtPr>
          <w:rPr>
            <w:bCs/>
          </w:rPr>
          <w:id w:val="-1025407014"/>
          <w14:checkbox>
            <w14:checked w14:val="0"/>
            <w14:checkedState w14:val="2612" w14:font="MS Gothic"/>
            <w14:uncheckedState w14:val="2610" w14:font="MS Gothic"/>
          </w14:checkbox>
        </w:sdtPr>
        <w:sdtEndPr/>
        <w:sdtContent>
          <w:r w:rsidR="00B80B1B">
            <w:rPr>
              <w:rFonts w:ascii="MS Gothic" w:eastAsia="MS Gothic" w:hAnsi="MS Gothic" w:hint="eastAsia"/>
              <w:bCs/>
            </w:rPr>
            <w:t>☐</w:t>
          </w:r>
        </w:sdtContent>
      </w:sdt>
      <w:r w:rsidR="00B80B1B">
        <w:rPr>
          <w:bCs/>
        </w:rPr>
        <w:tab/>
      </w:r>
      <w:r w:rsidR="00B80B1B" w:rsidRPr="0031782B">
        <w:rPr>
          <w:b/>
        </w:rPr>
        <w:t>A</w:t>
      </w:r>
      <w:r w:rsidR="004E18B0" w:rsidRPr="0031782B">
        <w:rPr>
          <w:b/>
        </w:rPr>
        <w:t xml:space="preserve">pplicant has or will obtain necessary </w:t>
      </w:r>
      <w:hyperlink r:id="rId19" w:history="1">
        <w:r w:rsidR="004E18B0" w:rsidRPr="0031782B">
          <w:rPr>
            <w:rStyle w:val="Hyperlink"/>
            <w:b/>
          </w:rPr>
          <w:t>Army Corps of Engineers</w:t>
        </w:r>
      </w:hyperlink>
      <w:r w:rsidR="004E18B0" w:rsidRPr="0031782B">
        <w:rPr>
          <w:b/>
        </w:rPr>
        <w:t xml:space="preserve"> and </w:t>
      </w:r>
      <w:hyperlink r:id="rId20" w:history="1">
        <w:r w:rsidR="004E18B0" w:rsidRPr="0031782B">
          <w:rPr>
            <w:rStyle w:val="Hyperlink"/>
            <w:b/>
          </w:rPr>
          <w:t xml:space="preserve">DEP Natural Resources Protection Act </w:t>
        </w:r>
      </w:hyperlink>
      <w:r w:rsidR="004E18B0" w:rsidRPr="0031782B">
        <w:rPr>
          <w:b/>
        </w:rPr>
        <w:t>permits for this project.</w:t>
      </w:r>
    </w:p>
    <w:p w14:paraId="23BAAAFF" w14:textId="238AD41A" w:rsidR="004E18B0" w:rsidRPr="0031782B" w:rsidRDefault="008707DD" w:rsidP="004E18B0">
      <w:pPr>
        <w:pStyle w:val="ListParagraph"/>
        <w:numPr>
          <w:ilvl w:val="1"/>
          <w:numId w:val="2"/>
        </w:numPr>
        <w:rPr>
          <w:b/>
        </w:rPr>
      </w:pPr>
      <w:sdt>
        <w:sdtPr>
          <w:rPr>
            <w:bCs/>
          </w:rPr>
          <w:id w:val="-199620313"/>
          <w14:checkbox>
            <w14:checked w14:val="0"/>
            <w14:checkedState w14:val="2612" w14:font="MS Gothic"/>
            <w14:uncheckedState w14:val="2610" w14:font="MS Gothic"/>
          </w14:checkbox>
        </w:sdtPr>
        <w:sdtEndPr/>
        <w:sdtContent>
          <w:r w:rsidR="00B80B1B">
            <w:rPr>
              <w:rFonts w:ascii="MS Gothic" w:eastAsia="MS Gothic" w:hAnsi="MS Gothic" w:hint="eastAsia"/>
              <w:bCs/>
            </w:rPr>
            <w:t>☐</w:t>
          </w:r>
        </w:sdtContent>
      </w:sdt>
      <w:r w:rsidR="00B80B1B">
        <w:rPr>
          <w:bCs/>
        </w:rPr>
        <w:tab/>
      </w:r>
      <w:r w:rsidR="00B80B1B" w:rsidRPr="0031782B">
        <w:rPr>
          <w:b/>
        </w:rPr>
        <w:t>S</w:t>
      </w:r>
      <w:r w:rsidR="004E18B0" w:rsidRPr="0031782B">
        <w:rPr>
          <w:rFonts w:cstheme="minorHAnsi"/>
          <w:b/>
        </w:rPr>
        <w:t xml:space="preserve">tructure design will be shared with and reviewed by </w:t>
      </w:r>
      <w:proofErr w:type="spellStart"/>
      <w:r w:rsidR="004E18B0" w:rsidRPr="0031782B">
        <w:rPr>
          <w:rFonts w:cstheme="minorHAnsi"/>
          <w:b/>
        </w:rPr>
        <w:t>MaineDOT’s</w:t>
      </w:r>
      <w:proofErr w:type="spellEnd"/>
      <w:r w:rsidR="004E18B0" w:rsidRPr="0031782B">
        <w:rPr>
          <w:rFonts w:cstheme="minorHAnsi"/>
          <w:b/>
        </w:rPr>
        <w:t xml:space="preserve"> bridge maintenance office </w:t>
      </w:r>
      <w:r w:rsidR="00E17341">
        <w:rPr>
          <w:rFonts w:cstheme="minorHAnsi"/>
          <w:b/>
        </w:rPr>
        <w:t>during the design process</w:t>
      </w:r>
      <w:r w:rsidR="004E18B0" w:rsidRPr="0031782B">
        <w:rPr>
          <w:rFonts w:cstheme="minorHAnsi"/>
          <w:b/>
        </w:rPr>
        <w:t xml:space="preserve"> for any structure spans proposed greater than 10FT.</w:t>
      </w:r>
      <w:r w:rsidR="00E17341">
        <w:rPr>
          <w:rFonts w:cstheme="minorHAnsi"/>
          <w:b/>
        </w:rPr>
        <w:t xml:space="preserve"> This is to provide any additional advice that should be considered during design.</w:t>
      </w:r>
      <w:r w:rsidR="004E18B0" w:rsidRPr="0031782B">
        <w:rPr>
          <w:rFonts w:cstheme="minorHAnsi"/>
          <w:b/>
        </w:rPr>
        <w:t xml:space="preserve"> </w:t>
      </w:r>
      <w:proofErr w:type="spellStart"/>
      <w:r w:rsidR="004E18B0" w:rsidRPr="0031782B">
        <w:rPr>
          <w:rFonts w:cstheme="minorHAnsi"/>
          <w:b/>
        </w:rPr>
        <w:t>MaineDOT’s</w:t>
      </w:r>
      <w:proofErr w:type="spellEnd"/>
      <w:r w:rsidR="004E18B0" w:rsidRPr="0031782B">
        <w:rPr>
          <w:rFonts w:cstheme="minorHAnsi"/>
          <w:b/>
        </w:rPr>
        <w:t xml:space="preserve"> Bridge Maintenance Division (</w:t>
      </w:r>
      <w:hyperlink r:id="rId21" w:history="1">
        <w:r w:rsidR="004E18B0" w:rsidRPr="0031782B">
          <w:rPr>
            <w:rStyle w:val="Hyperlink"/>
            <w:rFonts w:eastAsiaTheme="majorEastAsia" w:cstheme="minorHAnsi"/>
            <w:b/>
            <w:color w:val="0000FF"/>
            <w:shd w:val="clear" w:color="auto" w:fill="FFFFFF"/>
          </w:rPr>
          <w:t>ben.foster@maine.gov</w:t>
        </w:r>
      </w:hyperlink>
      <w:r w:rsidR="004E18B0" w:rsidRPr="0031782B">
        <w:rPr>
          <w:rFonts w:cstheme="minorHAnsi"/>
          <w:b/>
        </w:rPr>
        <w:t xml:space="preserve"> or </w:t>
      </w:r>
      <w:hyperlink r:id="rId22" w:history="1">
        <w:r w:rsidR="004E18B0" w:rsidRPr="0031782B">
          <w:rPr>
            <w:rStyle w:val="Hyperlink"/>
            <w:rFonts w:cstheme="minorHAnsi"/>
            <w:b/>
          </w:rPr>
          <w:t>Ron.Taylor@maine.gov</w:t>
        </w:r>
      </w:hyperlink>
      <w:r w:rsidR="004E18B0" w:rsidRPr="0031782B">
        <w:rPr>
          <w:rFonts w:cstheme="minorHAnsi"/>
          <w:b/>
        </w:rPr>
        <w:t xml:space="preserve"> ). For more information, refer to </w:t>
      </w:r>
      <w:hyperlink r:id="rId23" w:history="1">
        <w:proofErr w:type="spellStart"/>
        <w:r w:rsidR="004E18B0" w:rsidRPr="0031782B">
          <w:rPr>
            <w:rStyle w:val="Hyperlink"/>
            <w:rFonts w:cstheme="minorHAnsi"/>
            <w:b/>
          </w:rPr>
          <w:t>MaineDOT’s</w:t>
        </w:r>
        <w:proofErr w:type="spellEnd"/>
        <w:r w:rsidR="004E18B0" w:rsidRPr="0031782B">
          <w:rPr>
            <w:rStyle w:val="Hyperlink"/>
            <w:rFonts w:cstheme="minorHAnsi"/>
            <w:b/>
          </w:rPr>
          <w:t xml:space="preserve"> Bridge Design Guide</w:t>
        </w:r>
      </w:hyperlink>
      <w:r w:rsidR="004E18B0" w:rsidRPr="0031782B">
        <w:rPr>
          <w:rFonts w:cstheme="minorHAnsi"/>
          <w:b/>
        </w:rPr>
        <w:t xml:space="preserve"> and </w:t>
      </w:r>
      <w:hyperlink r:id="rId24" w:history="1">
        <w:proofErr w:type="spellStart"/>
        <w:r w:rsidR="004E18B0" w:rsidRPr="0031782B">
          <w:rPr>
            <w:rStyle w:val="Hyperlink"/>
            <w:rFonts w:cstheme="minorHAnsi"/>
            <w:b/>
          </w:rPr>
          <w:t>MaineDOT’s</w:t>
        </w:r>
        <w:proofErr w:type="spellEnd"/>
        <w:r w:rsidR="004E18B0" w:rsidRPr="0031782B">
          <w:rPr>
            <w:rStyle w:val="Hyperlink"/>
            <w:rFonts w:cstheme="minorHAnsi"/>
            <w:b/>
          </w:rPr>
          <w:t xml:space="preserve"> Policies and Laws related to Bridges in Maine</w:t>
        </w:r>
      </w:hyperlink>
      <w:r w:rsidR="004E18B0" w:rsidRPr="0031782B">
        <w:rPr>
          <w:rFonts w:cstheme="minorHAnsi"/>
          <w:b/>
        </w:rPr>
        <w:t>.</w:t>
      </w:r>
    </w:p>
    <w:p w14:paraId="4B3ECA4F" w14:textId="187F4C96" w:rsidR="004E18B0" w:rsidRPr="0031782B" w:rsidRDefault="004E18B0" w:rsidP="004E18B0">
      <w:pPr>
        <w:pStyle w:val="ListParagraph"/>
        <w:numPr>
          <w:ilvl w:val="0"/>
          <w:numId w:val="2"/>
        </w:numPr>
        <w:rPr>
          <w:b/>
        </w:rPr>
      </w:pPr>
      <w:r w:rsidRPr="0031782B">
        <w:rPr>
          <w:b/>
        </w:rPr>
        <w:t xml:space="preserve">Documentation and description of flooding or overtopping and associated damage. </w:t>
      </w:r>
    </w:p>
    <w:sdt>
      <w:sdtPr>
        <w:rPr>
          <w:bCs/>
        </w:rPr>
        <w:id w:val="-1339850809"/>
        <w:placeholder>
          <w:docPart w:val="CB1045DE16A04ED2B3D436780A6E6BF8"/>
        </w:placeholder>
        <w:showingPlcHdr/>
      </w:sdtPr>
      <w:sdtEndPr/>
      <w:sdtContent>
        <w:p w14:paraId="66A9C2C6" w14:textId="3114F895" w:rsidR="00B80B1B" w:rsidRDefault="00B80B1B" w:rsidP="00B80B1B">
          <w:pPr>
            <w:pStyle w:val="ListParagraph"/>
            <w:rPr>
              <w:bCs/>
            </w:rPr>
          </w:pPr>
          <w:r w:rsidRPr="00D72879">
            <w:rPr>
              <w:rStyle w:val="PlaceholderText"/>
            </w:rPr>
            <w:t>Click or tap here to enter text.</w:t>
          </w:r>
        </w:p>
      </w:sdtContent>
    </w:sdt>
    <w:p w14:paraId="15BA0AEF" w14:textId="77777777" w:rsidR="00B80B1B" w:rsidRDefault="00B80B1B" w:rsidP="00B80B1B">
      <w:pPr>
        <w:pStyle w:val="ListParagraph"/>
        <w:rPr>
          <w:bCs/>
        </w:rPr>
      </w:pPr>
    </w:p>
    <w:sdt>
      <w:sdtPr>
        <w:rPr>
          <w:bCs/>
        </w:rPr>
        <w:alias w:val="Insert Photo"/>
        <w:tag w:val="Insert Photo"/>
        <w:id w:val="1846128407"/>
        <w:showingPlcHdr/>
        <w:picture/>
      </w:sdtPr>
      <w:sdtEndPr/>
      <w:sdtContent>
        <w:p w14:paraId="5C406B9D" w14:textId="0F265576" w:rsidR="00B80B1B" w:rsidRDefault="00B80B1B" w:rsidP="00B80B1B">
          <w:pPr>
            <w:pStyle w:val="ListParagraph"/>
            <w:rPr>
              <w:bCs/>
            </w:rPr>
          </w:pPr>
          <w:r>
            <w:rPr>
              <w:bCs/>
              <w:noProof/>
            </w:rPr>
            <w:drawing>
              <wp:inline distT="0" distB="0" distL="0" distR="0" wp14:anchorId="4B2A0404" wp14:editId="04320CEB">
                <wp:extent cx="1268730" cy="126873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sdtContent>
    </w:sdt>
    <w:sdt>
      <w:sdtPr>
        <w:rPr>
          <w:bCs/>
        </w:rPr>
        <w:alias w:val="Insert Photo"/>
        <w:tag w:val="Insert Photo"/>
        <w:id w:val="-682588430"/>
        <w:showingPlcHdr/>
        <w:picture/>
      </w:sdtPr>
      <w:sdtEndPr/>
      <w:sdtContent>
        <w:p w14:paraId="4423D89A" w14:textId="60E738F3" w:rsidR="00B80B1B" w:rsidRDefault="00B80B1B" w:rsidP="00B80B1B">
          <w:pPr>
            <w:pStyle w:val="ListParagraph"/>
            <w:rPr>
              <w:bCs/>
            </w:rPr>
          </w:pPr>
          <w:r>
            <w:rPr>
              <w:bCs/>
              <w:noProof/>
            </w:rPr>
            <w:drawing>
              <wp:inline distT="0" distB="0" distL="0" distR="0" wp14:anchorId="7A4CA036" wp14:editId="19294FCD">
                <wp:extent cx="1268730" cy="126873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sdtContent>
    </w:sdt>
    <w:sdt>
      <w:sdtPr>
        <w:rPr>
          <w:bCs/>
        </w:rPr>
        <w:alias w:val="Insert Photo"/>
        <w:tag w:val="Insert Photo"/>
        <w:id w:val="1187177559"/>
        <w:showingPlcHdr/>
        <w:picture/>
      </w:sdtPr>
      <w:sdtEndPr/>
      <w:sdtContent>
        <w:p w14:paraId="6D81C124" w14:textId="24C9E828" w:rsidR="00B80B1B" w:rsidRDefault="00B80B1B" w:rsidP="00B80B1B">
          <w:pPr>
            <w:pStyle w:val="ListParagraph"/>
            <w:rPr>
              <w:bCs/>
            </w:rPr>
          </w:pPr>
          <w:r>
            <w:rPr>
              <w:bCs/>
              <w:noProof/>
            </w:rPr>
            <w:drawing>
              <wp:inline distT="0" distB="0" distL="0" distR="0" wp14:anchorId="73379047" wp14:editId="4A9A8415">
                <wp:extent cx="1268730" cy="126873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sdtContent>
    </w:sdt>
    <w:sdt>
      <w:sdtPr>
        <w:rPr>
          <w:bCs/>
        </w:rPr>
        <w:alias w:val="Insert Photo"/>
        <w:tag w:val="Insert Photo"/>
        <w:id w:val="-1231310229"/>
        <w:showingPlcHdr/>
        <w:picture/>
      </w:sdtPr>
      <w:sdtEndPr/>
      <w:sdtContent>
        <w:p w14:paraId="18BA7E98" w14:textId="7CF9CBA0" w:rsidR="00B80B1B" w:rsidRDefault="00B80B1B" w:rsidP="00B80B1B">
          <w:pPr>
            <w:pStyle w:val="ListParagraph"/>
            <w:rPr>
              <w:bCs/>
            </w:rPr>
          </w:pPr>
          <w:r>
            <w:rPr>
              <w:bCs/>
              <w:noProof/>
            </w:rPr>
            <w:drawing>
              <wp:inline distT="0" distB="0" distL="0" distR="0" wp14:anchorId="1349E91B" wp14:editId="70836D02">
                <wp:extent cx="1268730" cy="12687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sdtContent>
    </w:sdt>
    <w:p w14:paraId="42E41217" w14:textId="43693100" w:rsidR="004E18B0" w:rsidRPr="0031782B" w:rsidRDefault="004E18B0" w:rsidP="004E18B0">
      <w:pPr>
        <w:pStyle w:val="ListParagraph"/>
        <w:numPr>
          <w:ilvl w:val="0"/>
          <w:numId w:val="2"/>
        </w:numPr>
        <w:rPr>
          <w:b/>
          <w:bCs/>
        </w:rPr>
      </w:pPr>
      <w:r w:rsidRPr="0031782B">
        <w:rPr>
          <w:b/>
          <w:bCs/>
        </w:rPr>
        <w:lastRenderedPageBreak/>
        <w:t xml:space="preserve">Description of safety and impact to community including detour lengths, identify any critical infrastructure cut-off from access if this crossing were to fail, number of businesses and homes cut-off, </w:t>
      </w:r>
      <w:hyperlink r:id="rId25" w:history="1">
        <w:r w:rsidRPr="0031782B">
          <w:rPr>
            <w:rStyle w:val="Hyperlink"/>
            <w:b/>
            <w:bCs/>
          </w:rPr>
          <w:t>average annual daily traffic (AADT)</w:t>
        </w:r>
      </w:hyperlink>
      <w:r w:rsidRPr="0031782B">
        <w:rPr>
          <w:b/>
          <w:bCs/>
        </w:rPr>
        <w:t xml:space="preserve"> using </w:t>
      </w:r>
      <w:hyperlink r:id="rId26" w:history="1">
        <w:proofErr w:type="spellStart"/>
        <w:r w:rsidRPr="0031782B">
          <w:rPr>
            <w:rStyle w:val="Hyperlink"/>
            <w:b/>
            <w:bCs/>
          </w:rPr>
          <w:t>MaineDOT’s</w:t>
        </w:r>
        <w:proofErr w:type="spellEnd"/>
        <w:r w:rsidRPr="0031782B">
          <w:rPr>
            <w:rStyle w:val="Hyperlink"/>
            <w:b/>
            <w:bCs/>
          </w:rPr>
          <w:t xml:space="preserve"> Public Map Viewer</w:t>
        </w:r>
      </w:hyperlink>
      <w:r w:rsidRPr="0031782B">
        <w:rPr>
          <w:b/>
          <w:bCs/>
        </w:rPr>
        <w:t>.</w:t>
      </w:r>
    </w:p>
    <w:sdt>
      <w:sdtPr>
        <w:id w:val="-806926332"/>
        <w:placeholder>
          <w:docPart w:val="86BE2E6860EF41DBA63775DBE14BB5D2"/>
        </w:placeholder>
        <w:showingPlcHdr/>
      </w:sdtPr>
      <w:sdtEndPr/>
      <w:sdtContent>
        <w:p w14:paraId="3589AD35" w14:textId="0CAD4F3F" w:rsidR="00B80B1B" w:rsidRDefault="00B80B1B" w:rsidP="00B80B1B">
          <w:pPr>
            <w:pStyle w:val="ListParagraph"/>
          </w:pPr>
          <w:r w:rsidRPr="00D72879">
            <w:rPr>
              <w:rStyle w:val="PlaceholderText"/>
            </w:rPr>
            <w:t>Click or tap here to enter text.</w:t>
          </w:r>
        </w:p>
      </w:sdtContent>
    </w:sdt>
    <w:p w14:paraId="4296CA95" w14:textId="7430AE76" w:rsidR="004E18B0" w:rsidRPr="0031782B" w:rsidRDefault="004E18B0" w:rsidP="004E18B0">
      <w:pPr>
        <w:pStyle w:val="ListParagraph"/>
        <w:numPr>
          <w:ilvl w:val="0"/>
          <w:numId w:val="2"/>
        </w:numPr>
        <w:rPr>
          <w:b/>
          <w:bCs/>
        </w:rPr>
      </w:pPr>
      <w:r w:rsidRPr="0031782B">
        <w:rPr>
          <w:b/>
          <w:bCs/>
        </w:rPr>
        <w:t>Amount of money spent on maintenance or failures of the crossing and description and documentation of maintenance history.</w:t>
      </w:r>
    </w:p>
    <w:sdt>
      <w:sdtPr>
        <w:id w:val="1556428576"/>
        <w:placeholder>
          <w:docPart w:val="170D8C76F64C4EAE9A554A22D58B75D7"/>
        </w:placeholder>
        <w:showingPlcHdr/>
      </w:sdtPr>
      <w:sdtEndPr/>
      <w:sdtContent>
        <w:p w14:paraId="0AA1DD35" w14:textId="158F5004" w:rsidR="00B80B1B" w:rsidRDefault="00B80B1B" w:rsidP="00B80B1B">
          <w:pPr>
            <w:pStyle w:val="ListParagraph"/>
          </w:pPr>
          <w:r w:rsidRPr="00D72879">
            <w:rPr>
              <w:rStyle w:val="PlaceholderText"/>
            </w:rPr>
            <w:t>Click or tap here to enter text.</w:t>
          </w:r>
        </w:p>
      </w:sdtContent>
    </w:sdt>
    <w:p w14:paraId="2DE681E2" w14:textId="0FF1C660" w:rsidR="004E18B0" w:rsidRPr="0031782B" w:rsidRDefault="004E18B0" w:rsidP="004E18B0">
      <w:pPr>
        <w:pStyle w:val="ListParagraph"/>
        <w:numPr>
          <w:ilvl w:val="0"/>
          <w:numId w:val="2"/>
        </w:numPr>
        <w:rPr>
          <w:b/>
          <w:bCs/>
        </w:rPr>
      </w:pPr>
      <w:r w:rsidRPr="0031782B">
        <w:rPr>
          <w:b/>
          <w:bCs/>
        </w:rPr>
        <w:t>Project schedule including any design activities, anticipated construction duration, start and completion date. All projects must at least provide approximately start and completion date.</w:t>
      </w:r>
    </w:p>
    <w:sdt>
      <w:sdtPr>
        <w:id w:val="-1010067153"/>
        <w:placeholder>
          <w:docPart w:val="D54625F0933F4ACAA2D084AC0C9C00BC"/>
        </w:placeholder>
        <w:showingPlcHdr/>
      </w:sdtPr>
      <w:sdtEndPr/>
      <w:sdtContent>
        <w:p w14:paraId="4954083F" w14:textId="7747AB75" w:rsidR="00B80B1B" w:rsidRPr="00400CE0" w:rsidRDefault="00B80B1B" w:rsidP="00B80B1B">
          <w:pPr>
            <w:pStyle w:val="ListParagraph"/>
          </w:pPr>
          <w:r w:rsidRPr="00D72879">
            <w:rPr>
              <w:rStyle w:val="PlaceholderText"/>
            </w:rPr>
            <w:t>Click or tap here to enter text.</w:t>
          </w:r>
        </w:p>
      </w:sdtContent>
    </w:sdt>
    <w:p w14:paraId="7F118713" w14:textId="218F4BF8" w:rsidR="004E18B0" w:rsidRPr="0031782B" w:rsidRDefault="004E18B0" w:rsidP="004E18B0">
      <w:pPr>
        <w:pStyle w:val="ListParagraph"/>
        <w:numPr>
          <w:ilvl w:val="0"/>
          <w:numId w:val="2"/>
        </w:numPr>
        <w:rPr>
          <w:b/>
        </w:rPr>
      </w:pPr>
      <w:r w:rsidRPr="0031782B">
        <w:rPr>
          <w:b/>
        </w:rPr>
        <w:t>Cost and budget information</w:t>
      </w:r>
      <w:r w:rsidR="00462E4C">
        <w:rPr>
          <w:b/>
        </w:rPr>
        <w:t xml:space="preserve"> (provide approximate cost and budget totals if project has not been designed)</w:t>
      </w:r>
      <w:r w:rsidRPr="0031782B">
        <w:rPr>
          <w:b/>
        </w:rPr>
        <w:t xml:space="preserve"> including applicant organization, total amount of funds being requested, </w:t>
      </w:r>
      <w:r w:rsidR="00462E4C">
        <w:rPr>
          <w:b/>
        </w:rPr>
        <w:t xml:space="preserve">estimated </w:t>
      </w:r>
      <w:r w:rsidRPr="0031782B">
        <w:rPr>
          <w:b/>
        </w:rPr>
        <w:t>matching funds committed to project (types/</w:t>
      </w:r>
      <w:r w:rsidR="00462E4C">
        <w:rPr>
          <w:b/>
        </w:rPr>
        <w:t>in-kind service</w:t>
      </w:r>
      <w:r w:rsidRPr="0031782B">
        <w:rPr>
          <w:b/>
        </w:rPr>
        <w:t>)</w:t>
      </w:r>
      <w:r w:rsidR="00462E4C">
        <w:rPr>
          <w:b/>
        </w:rPr>
        <w:t>. If your local funding share is dependent on town meeting approval, provide date of annual town meeting. A grant agreement will not be signed until the town as approved the local match. If available, include</w:t>
      </w:r>
      <w:r w:rsidRPr="0031782B">
        <w:rPr>
          <w:b/>
        </w:rPr>
        <w:t xml:space="preserve"> source of project cost estimate, total estimated engineering/survey costs, permitting and bidding costs, construction (materials, mobilization, installation) costs. </w:t>
      </w:r>
    </w:p>
    <w:sdt>
      <w:sdtPr>
        <w:rPr>
          <w:bCs/>
        </w:rPr>
        <w:id w:val="-1155144767"/>
        <w:placeholder>
          <w:docPart w:val="77306E0EC793494DB535EB790F295F6B"/>
        </w:placeholder>
        <w:showingPlcHdr/>
      </w:sdtPr>
      <w:sdtEndPr/>
      <w:sdtContent>
        <w:p w14:paraId="5AE2DE39" w14:textId="662250AD" w:rsidR="00B80B1B" w:rsidRDefault="00B80B1B" w:rsidP="00B80B1B">
          <w:pPr>
            <w:pStyle w:val="ListParagraph"/>
            <w:rPr>
              <w:bCs/>
            </w:rPr>
          </w:pPr>
          <w:r w:rsidRPr="00D72879">
            <w:rPr>
              <w:rStyle w:val="PlaceholderText"/>
            </w:rPr>
            <w:t>Click or tap here to enter text.</w:t>
          </w:r>
        </w:p>
      </w:sdtContent>
    </w:sdt>
    <w:p w14:paraId="5E77EB25" w14:textId="408A879F" w:rsidR="004E18B0" w:rsidRPr="0031782B" w:rsidRDefault="00462E4C" w:rsidP="004E18B0">
      <w:pPr>
        <w:pStyle w:val="ListParagraph"/>
        <w:numPr>
          <w:ilvl w:val="0"/>
          <w:numId w:val="2"/>
        </w:numPr>
        <w:rPr>
          <w:b/>
        </w:rPr>
      </w:pPr>
      <w:r>
        <w:rPr>
          <w:b/>
        </w:rPr>
        <w:t>Describe whether a new design will eliminate or greatly reduce current maintenance costs.</w:t>
      </w:r>
    </w:p>
    <w:sdt>
      <w:sdtPr>
        <w:rPr>
          <w:bCs/>
        </w:rPr>
        <w:id w:val="41186149"/>
        <w:placeholder>
          <w:docPart w:val="34627E39B73745598D37351B1B8C7BF3"/>
        </w:placeholder>
        <w:showingPlcHdr/>
      </w:sdtPr>
      <w:sdtEndPr/>
      <w:sdtContent>
        <w:p w14:paraId="07DAD365" w14:textId="26D931B5" w:rsidR="00B80B1B" w:rsidRDefault="00B80B1B" w:rsidP="00B80B1B">
          <w:pPr>
            <w:pStyle w:val="ListParagraph"/>
            <w:rPr>
              <w:bCs/>
            </w:rPr>
          </w:pPr>
          <w:r w:rsidRPr="00D72879">
            <w:rPr>
              <w:rStyle w:val="PlaceholderText"/>
            </w:rPr>
            <w:t>Click or tap here to enter text.</w:t>
          </w:r>
        </w:p>
      </w:sdtContent>
    </w:sdt>
    <w:p w14:paraId="519CC1C9" w14:textId="77777777" w:rsidR="00574AFC" w:rsidRDefault="00574AFC"/>
    <w:sectPr w:rsidR="00574AFC">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9E5E" w14:textId="77777777" w:rsidR="0031782B" w:rsidRDefault="0031782B" w:rsidP="0031782B">
      <w:pPr>
        <w:spacing w:after="0" w:line="240" w:lineRule="auto"/>
      </w:pPr>
      <w:r>
        <w:separator/>
      </w:r>
    </w:p>
  </w:endnote>
  <w:endnote w:type="continuationSeparator" w:id="0">
    <w:p w14:paraId="4BFAEB54" w14:textId="77777777" w:rsidR="0031782B" w:rsidRDefault="0031782B" w:rsidP="0031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930249"/>
      <w:docPartObj>
        <w:docPartGallery w:val="Page Numbers (Bottom of Page)"/>
        <w:docPartUnique/>
      </w:docPartObj>
    </w:sdtPr>
    <w:sdtEndPr>
      <w:rPr>
        <w:noProof/>
      </w:rPr>
    </w:sdtEndPr>
    <w:sdtContent>
      <w:p w14:paraId="2C23F370" w14:textId="77777777" w:rsidR="0003409A" w:rsidRDefault="0031782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752F2303" w14:textId="7F54885B" w:rsidR="0031782B" w:rsidRDefault="0003409A" w:rsidP="0003409A">
        <w:pPr>
          <w:pStyle w:val="Footer"/>
          <w:jc w:val="right"/>
        </w:pPr>
        <w:r>
          <w:rPr>
            <w:noProof/>
          </w:rPr>
          <w:t>11/20/2023</w:t>
        </w:r>
      </w:p>
    </w:sdtContent>
  </w:sdt>
  <w:p w14:paraId="0E0DA708" w14:textId="77777777" w:rsidR="0031782B" w:rsidRDefault="0031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0818" w14:textId="77777777" w:rsidR="0031782B" w:rsidRDefault="0031782B" w:rsidP="0031782B">
      <w:pPr>
        <w:spacing w:after="0" w:line="240" w:lineRule="auto"/>
      </w:pPr>
      <w:r>
        <w:separator/>
      </w:r>
    </w:p>
  </w:footnote>
  <w:footnote w:type="continuationSeparator" w:id="0">
    <w:p w14:paraId="70CDE4BF" w14:textId="77777777" w:rsidR="0031782B" w:rsidRDefault="0031782B" w:rsidP="00317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9EBC" w14:textId="2E9B46A5" w:rsidR="00462E4C" w:rsidRDefault="00462E4C">
    <w:pPr>
      <w:pStyle w:val="Header"/>
    </w:pPr>
    <w:r>
      <w:rPr>
        <w:b/>
        <w:bCs/>
      </w:rPr>
      <w:t>(Applicants are not required to use this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153B6"/>
    <w:multiLevelType w:val="multilevel"/>
    <w:tmpl w:val="258E00FA"/>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48B74FF7"/>
    <w:multiLevelType w:val="multilevel"/>
    <w:tmpl w:val="E438CFAA"/>
    <w:lvl w:ilvl="0">
      <w:start w:val="1"/>
      <w:numFmt w:val="decimal"/>
      <w:lvlText w:val="%1."/>
      <w:lvlJc w:val="left"/>
      <w:pPr>
        <w:ind w:left="720" w:hanging="360"/>
      </w:pPr>
      <w:rPr>
        <w:rFonts w:hint="default"/>
        <w:b/>
        <w:bCs w:val="0"/>
      </w:rPr>
    </w:lvl>
    <w:lvl w:ilvl="1">
      <w:start w:val="2"/>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59FA116B"/>
    <w:multiLevelType w:val="multilevel"/>
    <w:tmpl w:val="2BA4B026"/>
    <w:lvl w:ilvl="0">
      <w:start w:val="5"/>
      <w:numFmt w:val="decimal"/>
      <w:lvlText w:val="%1."/>
      <w:lvlJc w:val="left"/>
      <w:pPr>
        <w:ind w:left="720" w:hanging="360"/>
      </w:pPr>
      <w:rPr>
        <w:rFonts w:hint="default"/>
        <w:b/>
        <w:bCs w:val="0"/>
      </w:rPr>
    </w:lvl>
    <w:lvl w:ilvl="1">
      <w:start w:val="2"/>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964967008">
    <w:abstractNumId w:val="1"/>
  </w:num>
  <w:num w:numId="2" w16cid:durableId="1128663095">
    <w:abstractNumId w:val="0"/>
  </w:num>
  <w:num w:numId="3" w16cid:durableId="655257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B0"/>
    <w:rsid w:val="0003409A"/>
    <w:rsid w:val="0031782B"/>
    <w:rsid w:val="00462E4C"/>
    <w:rsid w:val="004E18B0"/>
    <w:rsid w:val="00574AFC"/>
    <w:rsid w:val="008707DD"/>
    <w:rsid w:val="00992234"/>
    <w:rsid w:val="00B33C91"/>
    <w:rsid w:val="00B80B1B"/>
    <w:rsid w:val="00C44267"/>
    <w:rsid w:val="00E17341"/>
    <w:rsid w:val="00F9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AE7923"/>
  <w15:chartTrackingRefBased/>
  <w15:docId w15:val="{E0A8D0E6-EFF5-464F-9789-D6D152AD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8B0"/>
    <w:pPr>
      <w:spacing w:after="200" w:line="276" w:lineRule="auto"/>
      <w:ind w:left="720"/>
      <w:contextualSpacing/>
    </w:pPr>
  </w:style>
  <w:style w:type="character" w:styleId="Hyperlink">
    <w:name w:val="Hyperlink"/>
    <w:basedOn w:val="DefaultParagraphFont"/>
    <w:uiPriority w:val="99"/>
    <w:unhideWhenUsed/>
    <w:rsid w:val="004E18B0"/>
    <w:rPr>
      <w:color w:val="0563C1" w:themeColor="hyperlink"/>
      <w:u w:val="single"/>
    </w:rPr>
  </w:style>
  <w:style w:type="character" w:styleId="PlaceholderText">
    <w:name w:val="Placeholder Text"/>
    <w:basedOn w:val="DefaultParagraphFont"/>
    <w:uiPriority w:val="99"/>
    <w:semiHidden/>
    <w:rsid w:val="004E18B0"/>
    <w:rPr>
      <w:color w:val="808080"/>
    </w:rPr>
  </w:style>
  <w:style w:type="paragraph" w:styleId="Header">
    <w:name w:val="header"/>
    <w:basedOn w:val="Normal"/>
    <w:link w:val="HeaderChar"/>
    <w:uiPriority w:val="99"/>
    <w:unhideWhenUsed/>
    <w:rsid w:val="00317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82B"/>
  </w:style>
  <w:style w:type="paragraph" w:styleId="Footer">
    <w:name w:val="footer"/>
    <w:basedOn w:val="Normal"/>
    <w:link w:val="FooterChar"/>
    <w:uiPriority w:val="99"/>
    <w:unhideWhenUsed/>
    <w:rsid w:val="00317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LQzV3L0iAd4&amp;feature=youtu.be" TargetMode="External"/><Relationship Id="rId18" Type="http://schemas.openxmlformats.org/officeDocument/2006/relationships/hyperlink" Target="https://www.maine.gov/dep/land/grants/MaineDOT-Q100-Guidance.pdf" TargetMode="External"/><Relationship Id="rId26" Type="http://schemas.openxmlformats.org/officeDocument/2006/relationships/hyperlink" Target="https://www.maine.gov/mdot/mapviewer/" TargetMode="External"/><Relationship Id="rId3" Type="http://schemas.openxmlformats.org/officeDocument/2006/relationships/styles" Target="styles.xml"/><Relationship Id="rId21" Type="http://schemas.openxmlformats.org/officeDocument/2006/relationships/hyperlink" Target="mailto:ben.foster@maine.gov"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youtube.com/watch?v=LQzV3L0iAd4&amp;feature=youtu.be" TargetMode="External"/><Relationship Id="rId25" Type="http://schemas.openxmlformats.org/officeDocument/2006/relationships/hyperlink" Target="https://www.maine.gov/mdot/mapviewer/" TargetMode="External"/><Relationship Id="rId2" Type="http://schemas.openxmlformats.org/officeDocument/2006/relationships/numbering" Target="numbering.xml"/><Relationship Id="rId16" Type="http://schemas.openxmlformats.org/officeDocument/2006/relationships/hyperlink" Target="https://streamstats.usgs.gov/ss/" TargetMode="External"/><Relationship Id="rId20" Type="http://schemas.openxmlformats.org/officeDocument/2006/relationships/hyperlink" Target="https://www.mainelegislature.org/legis/statutes/38/title38sec480-B.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ps2.cgis-solutions.com/beginningwithhabitat/mapviewer/" TargetMode="External"/><Relationship Id="rId24" Type="http://schemas.openxmlformats.org/officeDocument/2006/relationships/hyperlink" Target="https://www.maine.gov/mdot/bridges/docs/bridge-upgrade-fact-sheet_July2020.pdf" TargetMode="External"/><Relationship Id="rId5" Type="http://schemas.openxmlformats.org/officeDocument/2006/relationships/webSettings" Target="webSettings.xml"/><Relationship Id="rId15" Type="http://schemas.openxmlformats.org/officeDocument/2006/relationships/hyperlink" Target="http://webapps2.cgis-solutions.com/MaineStreamViewer/" TargetMode="External"/><Relationship Id="rId23" Type="http://schemas.openxmlformats.org/officeDocument/2006/relationships/hyperlink" Target="https://www.maine.gov/mdot/bdg/" TargetMode="External"/><Relationship Id="rId28" Type="http://schemas.openxmlformats.org/officeDocument/2006/relationships/footer" Target="footer1.xml"/><Relationship Id="rId10" Type="http://schemas.openxmlformats.org/officeDocument/2006/relationships/hyperlink" Target="https://webapps2.cgis-solutions.com/MaineStreamViewer/" TargetMode="External"/><Relationship Id="rId19" Type="http://schemas.openxmlformats.org/officeDocument/2006/relationships/hyperlink" Target="https://www.nae.usace.army.mil/Missions/Regulator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apps2.cgis-solutions.com/MaineStreamViewer/" TargetMode="External"/><Relationship Id="rId14" Type="http://schemas.openxmlformats.org/officeDocument/2006/relationships/hyperlink" Target="https://www.maine.gov/mdot/publications/docs/brochures/pocket_guide_stream_smart_web.pdf" TargetMode="External"/><Relationship Id="rId22" Type="http://schemas.openxmlformats.org/officeDocument/2006/relationships/hyperlink" Target="mailto:Ron.Taylor@maine.gov"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F25C01C46849549AB03CE5798CAA5C"/>
        <w:category>
          <w:name w:val="General"/>
          <w:gallery w:val="placeholder"/>
        </w:category>
        <w:types>
          <w:type w:val="bbPlcHdr"/>
        </w:types>
        <w:behaviors>
          <w:behavior w:val="content"/>
        </w:behaviors>
        <w:guid w:val="{9FB44674-A9C5-46F5-8892-FE0142F56F2A}"/>
      </w:docPartPr>
      <w:docPartBody>
        <w:p w:rsidR="00924230" w:rsidRDefault="005202B9" w:rsidP="005202B9">
          <w:pPr>
            <w:pStyle w:val="34F25C01C46849549AB03CE5798CAA5C1"/>
          </w:pPr>
          <w:r w:rsidRPr="00D72879">
            <w:rPr>
              <w:rStyle w:val="PlaceholderText"/>
            </w:rPr>
            <w:t>Click or tap here to enter text.</w:t>
          </w:r>
        </w:p>
      </w:docPartBody>
    </w:docPart>
    <w:docPart>
      <w:docPartPr>
        <w:name w:val="3B0F24668BF540E2B2FB4F1BD2D52E34"/>
        <w:category>
          <w:name w:val="General"/>
          <w:gallery w:val="placeholder"/>
        </w:category>
        <w:types>
          <w:type w:val="bbPlcHdr"/>
        </w:types>
        <w:behaviors>
          <w:behavior w:val="content"/>
        </w:behaviors>
        <w:guid w:val="{DD914A86-D9CD-4C51-9A0E-74423E6F2F65}"/>
      </w:docPartPr>
      <w:docPartBody>
        <w:p w:rsidR="00924230" w:rsidRDefault="005202B9" w:rsidP="005202B9">
          <w:pPr>
            <w:pStyle w:val="3B0F24668BF540E2B2FB4F1BD2D52E341"/>
          </w:pPr>
          <w:r w:rsidRPr="00D72879">
            <w:rPr>
              <w:rStyle w:val="PlaceholderText"/>
            </w:rPr>
            <w:t>Click or tap here to enter text.</w:t>
          </w:r>
        </w:p>
      </w:docPartBody>
    </w:docPart>
    <w:docPart>
      <w:docPartPr>
        <w:name w:val="2AA264D00AF74BDEB39BBA0BEB60BE74"/>
        <w:category>
          <w:name w:val="General"/>
          <w:gallery w:val="placeholder"/>
        </w:category>
        <w:types>
          <w:type w:val="bbPlcHdr"/>
        </w:types>
        <w:behaviors>
          <w:behavior w:val="content"/>
        </w:behaviors>
        <w:guid w:val="{3A8D5E2A-C319-45B1-8BC7-CA1CBC189D84}"/>
      </w:docPartPr>
      <w:docPartBody>
        <w:p w:rsidR="00924230" w:rsidRDefault="005202B9" w:rsidP="005202B9">
          <w:pPr>
            <w:pStyle w:val="2AA264D00AF74BDEB39BBA0BEB60BE741"/>
          </w:pPr>
          <w:r w:rsidRPr="00D72879">
            <w:rPr>
              <w:rStyle w:val="PlaceholderText"/>
            </w:rPr>
            <w:t>Click or tap here to enter text.</w:t>
          </w:r>
        </w:p>
      </w:docPartBody>
    </w:docPart>
    <w:docPart>
      <w:docPartPr>
        <w:name w:val="F5C7DFD317154CA187E7FFAD10D2779B"/>
        <w:category>
          <w:name w:val="General"/>
          <w:gallery w:val="placeholder"/>
        </w:category>
        <w:types>
          <w:type w:val="bbPlcHdr"/>
        </w:types>
        <w:behaviors>
          <w:behavior w:val="content"/>
        </w:behaviors>
        <w:guid w:val="{BDEC04AB-1D98-4FC1-807C-04499A362623}"/>
      </w:docPartPr>
      <w:docPartBody>
        <w:p w:rsidR="00924230" w:rsidRDefault="005202B9" w:rsidP="005202B9">
          <w:pPr>
            <w:pStyle w:val="F5C7DFD317154CA187E7FFAD10D2779B1"/>
          </w:pPr>
          <w:r w:rsidRPr="00D72879">
            <w:rPr>
              <w:rStyle w:val="PlaceholderText"/>
            </w:rPr>
            <w:t>Click or tap here to enter text.</w:t>
          </w:r>
        </w:p>
      </w:docPartBody>
    </w:docPart>
    <w:docPart>
      <w:docPartPr>
        <w:name w:val="6EAA625E72EF493D913A4B26A7EC0988"/>
        <w:category>
          <w:name w:val="General"/>
          <w:gallery w:val="placeholder"/>
        </w:category>
        <w:types>
          <w:type w:val="bbPlcHdr"/>
        </w:types>
        <w:behaviors>
          <w:behavior w:val="content"/>
        </w:behaviors>
        <w:guid w:val="{8D5308B9-4C18-4DCE-9B48-13F7D7667A38}"/>
      </w:docPartPr>
      <w:docPartBody>
        <w:p w:rsidR="00924230" w:rsidRDefault="005202B9" w:rsidP="005202B9">
          <w:pPr>
            <w:pStyle w:val="6EAA625E72EF493D913A4B26A7EC09881"/>
          </w:pPr>
          <w:r w:rsidRPr="00D72879">
            <w:rPr>
              <w:rStyle w:val="PlaceholderText"/>
            </w:rPr>
            <w:t>Click or tap here to enter text.</w:t>
          </w:r>
        </w:p>
      </w:docPartBody>
    </w:docPart>
    <w:docPart>
      <w:docPartPr>
        <w:name w:val="1CF02F45CAB542D89FB44FFEDB5EC88F"/>
        <w:category>
          <w:name w:val="General"/>
          <w:gallery w:val="placeholder"/>
        </w:category>
        <w:types>
          <w:type w:val="bbPlcHdr"/>
        </w:types>
        <w:behaviors>
          <w:behavior w:val="content"/>
        </w:behaviors>
        <w:guid w:val="{1579A29B-FF0D-4D19-BAC8-C6F362A67EA7}"/>
      </w:docPartPr>
      <w:docPartBody>
        <w:p w:rsidR="00924230" w:rsidRDefault="005202B9" w:rsidP="005202B9">
          <w:pPr>
            <w:pStyle w:val="1CF02F45CAB542D89FB44FFEDB5EC88F1"/>
          </w:pPr>
          <w:r w:rsidRPr="00D72879">
            <w:rPr>
              <w:rStyle w:val="PlaceholderText"/>
            </w:rPr>
            <w:t>Click or tap here to enter text.</w:t>
          </w:r>
        </w:p>
      </w:docPartBody>
    </w:docPart>
    <w:docPart>
      <w:docPartPr>
        <w:name w:val="3FF9AFAD54D9470BA475D3491966BE68"/>
        <w:category>
          <w:name w:val="General"/>
          <w:gallery w:val="placeholder"/>
        </w:category>
        <w:types>
          <w:type w:val="bbPlcHdr"/>
        </w:types>
        <w:behaviors>
          <w:behavior w:val="content"/>
        </w:behaviors>
        <w:guid w:val="{D937A3FA-4A91-4551-8296-FE60F0C67A6C}"/>
      </w:docPartPr>
      <w:docPartBody>
        <w:p w:rsidR="00924230" w:rsidRDefault="005202B9" w:rsidP="005202B9">
          <w:pPr>
            <w:pStyle w:val="3FF9AFAD54D9470BA475D3491966BE681"/>
          </w:pPr>
          <w:r w:rsidRPr="00D72879">
            <w:rPr>
              <w:rStyle w:val="PlaceholderText"/>
            </w:rPr>
            <w:t>Click or tap here to enter text.</w:t>
          </w:r>
        </w:p>
      </w:docPartBody>
    </w:docPart>
    <w:docPart>
      <w:docPartPr>
        <w:name w:val="DA1580E438CF4968A4E6546A3B765A4D"/>
        <w:category>
          <w:name w:val="General"/>
          <w:gallery w:val="placeholder"/>
        </w:category>
        <w:types>
          <w:type w:val="bbPlcHdr"/>
        </w:types>
        <w:behaviors>
          <w:behavior w:val="content"/>
        </w:behaviors>
        <w:guid w:val="{DEF33C2E-0D57-4029-8905-FC11D7708920}"/>
      </w:docPartPr>
      <w:docPartBody>
        <w:p w:rsidR="00924230" w:rsidRDefault="005202B9" w:rsidP="005202B9">
          <w:pPr>
            <w:pStyle w:val="DA1580E438CF4968A4E6546A3B765A4D1"/>
          </w:pPr>
          <w:r w:rsidRPr="00D72879">
            <w:rPr>
              <w:rStyle w:val="PlaceholderText"/>
            </w:rPr>
            <w:t>Click or tap here to enter text.</w:t>
          </w:r>
        </w:p>
      </w:docPartBody>
    </w:docPart>
    <w:docPart>
      <w:docPartPr>
        <w:name w:val="6849D51D1F9740479FC820FCB1CE6CE6"/>
        <w:category>
          <w:name w:val="General"/>
          <w:gallery w:val="placeholder"/>
        </w:category>
        <w:types>
          <w:type w:val="bbPlcHdr"/>
        </w:types>
        <w:behaviors>
          <w:behavior w:val="content"/>
        </w:behaviors>
        <w:guid w:val="{CF3A47E1-52E6-4AD8-8E22-A3B91D364824}"/>
      </w:docPartPr>
      <w:docPartBody>
        <w:p w:rsidR="00924230" w:rsidRDefault="005202B9" w:rsidP="005202B9">
          <w:pPr>
            <w:pStyle w:val="6849D51D1F9740479FC820FCB1CE6CE61"/>
          </w:pPr>
          <w:r w:rsidRPr="00D72879">
            <w:rPr>
              <w:rStyle w:val="PlaceholderText"/>
            </w:rPr>
            <w:t>Click or tap here to enter text.</w:t>
          </w:r>
        </w:p>
      </w:docPartBody>
    </w:docPart>
    <w:docPart>
      <w:docPartPr>
        <w:name w:val="5BB84128C31F42C2A9ACB3EE8828A4E3"/>
        <w:category>
          <w:name w:val="General"/>
          <w:gallery w:val="placeholder"/>
        </w:category>
        <w:types>
          <w:type w:val="bbPlcHdr"/>
        </w:types>
        <w:behaviors>
          <w:behavior w:val="content"/>
        </w:behaviors>
        <w:guid w:val="{0DAC9142-07EE-49CC-B1D7-6F415A3232B3}"/>
      </w:docPartPr>
      <w:docPartBody>
        <w:p w:rsidR="00924230" w:rsidRDefault="005202B9" w:rsidP="005202B9">
          <w:pPr>
            <w:pStyle w:val="5BB84128C31F42C2A9ACB3EE8828A4E31"/>
          </w:pPr>
          <w:r w:rsidRPr="00D72879">
            <w:rPr>
              <w:rStyle w:val="PlaceholderText"/>
            </w:rPr>
            <w:t>Click or tap here to enter text.</w:t>
          </w:r>
        </w:p>
      </w:docPartBody>
    </w:docPart>
    <w:docPart>
      <w:docPartPr>
        <w:name w:val="BA4B22C991904DA7BC46EC27A18C47FB"/>
        <w:category>
          <w:name w:val="General"/>
          <w:gallery w:val="placeholder"/>
        </w:category>
        <w:types>
          <w:type w:val="bbPlcHdr"/>
        </w:types>
        <w:behaviors>
          <w:behavior w:val="content"/>
        </w:behaviors>
        <w:guid w:val="{36A8321A-1DDF-4E11-B850-B9708597BF29}"/>
      </w:docPartPr>
      <w:docPartBody>
        <w:p w:rsidR="00924230" w:rsidRDefault="005202B9" w:rsidP="005202B9">
          <w:pPr>
            <w:pStyle w:val="BA4B22C991904DA7BC46EC27A18C47FB1"/>
          </w:pPr>
          <w:r w:rsidRPr="00D72879">
            <w:rPr>
              <w:rStyle w:val="PlaceholderText"/>
            </w:rPr>
            <w:t>Click or tap here to enter text.</w:t>
          </w:r>
        </w:p>
      </w:docPartBody>
    </w:docPart>
    <w:docPart>
      <w:docPartPr>
        <w:name w:val="C3CB6437E1A748E7BD619F274B7D45F3"/>
        <w:category>
          <w:name w:val="General"/>
          <w:gallery w:val="placeholder"/>
        </w:category>
        <w:types>
          <w:type w:val="bbPlcHdr"/>
        </w:types>
        <w:behaviors>
          <w:behavior w:val="content"/>
        </w:behaviors>
        <w:guid w:val="{C98A66AF-5F41-4CBB-A0BF-B4BC3374B001}"/>
      </w:docPartPr>
      <w:docPartBody>
        <w:p w:rsidR="00924230" w:rsidRDefault="005202B9" w:rsidP="005202B9">
          <w:pPr>
            <w:pStyle w:val="C3CB6437E1A748E7BD619F274B7D45F31"/>
          </w:pPr>
          <w:r w:rsidRPr="00D72879">
            <w:rPr>
              <w:rStyle w:val="PlaceholderText"/>
            </w:rPr>
            <w:t>Click or tap here to enter text.</w:t>
          </w:r>
        </w:p>
      </w:docPartBody>
    </w:docPart>
    <w:docPart>
      <w:docPartPr>
        <w:name w:val="C9A5621B9DBA4A54AC699FDA02E04D59"/>
        <w:category>
          <w:name w:val="General"/>
          <w:gallery w:val="placeholder"/>
        </w:category>
        <w:types>
          <w:type w:val="bbPlcHdr"/>
        </w:types>
        <w:behaviors>
          <w:behavior w:val="content"/>
        </w:behaviors>
        <w:guid w:val="{20B36FA3-FE80-4435-B862-C4D230BCB792}"/>
      </w:docPartPr>
      <w:docPartBody>
        <w:p w:rsidR="00924230" w:rsidRDefault="005202B9" w:rsidP="005202B9">
          <w:pPr>
            <w:pStyle w:val="C9A5621B9DBA4A54AC699FDA02E04D591"/>
          </w:pPr>
          <w:r w:rsidRPr="00D72879">
            <w:rPr>
              <w:rStyle w:val="PlaceholderText"/>
            </w:rPr>
            <w:t>Click or tap here to enter text.</w:t>
          </w:r>
        </w:p>
      </w:docPartBody>
    </w:docPart>
    <w:docPart>
      <w:docPartPr>
        <w:name w:val="CB1045DE16A04ED2B3D436780A6E6BF8"/>
        <w:category>
          <w:name w:val="General"/>
          <w:gallery w:val="placeholder"/>
        </w:category>
        <w:types>
          <w:type w:val="bbPlcHdr"/>
        </w:types>
        <w:behaviors>
          <w:behavior w:val="content"/>
        </w:behaviors>
        <w:guid w:val="{B3179EE1-372B-4385-96FD-B9A8474BA54D}"/>
      </w:docPartPr>
      <w:docPartBody>
        <w:p w:rsidR="00924230" w:rsidRDefault="005202B9" w:rsidP="005202B9">
          <w:pPr>
            <w:pStyle w:val="CB1045DE16A04ED2B3D436780A6E6BF81"/>
          </w:pPr>
          <w:r w:rsidRPr="00D72879">
            <w:rPr>
              <w:rStyle w:val="PlaceholderText"/>
            </w:rPr>
            <w:t>Click or tap here to enter text.</w:t>
          </w:r>
        </w:p>
      </w:docPartBody>
    </w:docPart>
    <w:docPart>
      <w:docPartPr>
        <w:name w:val="86BE2E6860EF41DBA63775DBE14BB5D2"/>
        <w:category>
          <w:name w:val="General"/>
          <w:gallery w:val="placeholder"/>
        </w:category>
        <w:types>
          <w:type w:val="bbPlcHdr"/>
        </w:types>
        <w:behaviors>
          <w:behavior w:val="content"/>
        </w:behaviors>
        <w:guid w:val="{BA2EF31A-29F2-4F40-A0D9-8582CF941716}"/>
      </w:docPartPr>
      <w:docPartBody>
        <w:p w:rsidR="00924230" w:rsidRDefault="005202B9" w:rsidP="005202B9">
          <w:pPr>
            <w:pStyle w:val="86BE2E6860EF41DBA63775DBE14BB5D21"/>
          </w:pPr>
          <w:r w:rsidRPr="00D72879">
            <w:rPr>
              <w:rStyle w:val="PlaceholderText"/>
            </w:rPr>
            <w:t>Click or tap here to enter text.</w:t>
          </w:r>
        </w:p>
      </w:docPartBody>
    </w:docPart>
    <w:docPart>
      <w:docPartPr>
        <w:name w:val="170D8C76F64C4EAE9A554A22D58B75D7"/>
        <w:category>
          <w:name w:val="General"/>
          <w:gallery w:val="placeholder"/>
        </w:category>
        <w:types>
          <w:type w:val="bbPlcHdr"/>
        </w:types>
        <w:behaviors>
          <w:behavior w:val="content"/>
        </w:behaviors>
        <w:guid w:val="{19AD24F6-30D7-4672-9C6D-055C6AD04AB2}"/>
      </w:docPartPr>
      <w:docPartBody>
        <w:p w:rsidR="00924230" w:rsidRDefault="005202B9" w:rsidP="005202B9">
          <w:pPr>
            <w:pStyle w:val="170D8C76F64C4EAE9A554A22D58B75D71"/>
          </w:pPr>
          <w:r w:rsidRPr="00D72879">
            <w:rPr>
              <w:rStyle w:val="PlaceholderText"/>
            </w:rPr>
            <w:t>Click or tap here to enter text.</w:t>
          </w:r>
        </w:p>
      </w:docPartBody>
    </w:docPart>
    <w:docPart>
      <w:docPartPr>
        <w:name w:val="D54625F0933F4ACAA2D084AC0C9C00BC"/>
        <w:category>
          <w:name w:val="General"/>
          <w:gallery w:val="placeholder"/>
        </w:category>
        <w:types>
          <w:type w:val="bbPlcHdr"/>
        </w:types>
        <w:behaviors>
          <w:behavior w:val="content"/>
        </w:behaviors>
        <w:guid w:val="{F6C091EE-8DD2-438B-A48E-8326EFDC5696}"/>
      </w:docPartPr>
      <w:docPartBody>
        <w:p w:rsidR="00924230" w:rsidRDefault="005202B9" w:rsidP="005202B9">
          <w:pPr>
            <w:pStyle w:val="D54625F0933F4ACAA2D084AC0C9C00BC1"/>
          </w:pPr>
          <w:r w:rsidRPr="00D72879">
            <w:rPr>
              <w:rStyle w:val="PlaceholderText"/>
            </w:rPr>
            <w:t>Click or tap here to enter text.</w:t>
          </w:r>
        </w:p>
      </w:docPartBody>
    </w:docPart>
    <w:docPart>
      <w:docPartPr>
        <w:name w:val="77306E0EC793494DB535EB790F295F6B"/>
        <w:category>
          <w:name w:val="General"/>
          <w:gallery w:val="placeholder"/>
        </w:category>
        <w:types>
          <w:type w:val="bbPlcHdr"/>
        </w:types>
        <w:behaviors>
          <w:behavior w:val="content"/>
        </w:behaviors>
        <w:guid w:val="{D544DD1C-533C-4C6B-8602-5DBC538A98A3}"/>
      </w:docPartPr>
      <w:docPartBody>
        <w:p w:rsidR="00924230" w:rsidRDefault="005202B9" w:rsidP="005202B9">
          <w:pPr>
            <w:pStyle w:val="77306E0EC793494DB535EB790F295F6B1"/>
          </w:pPr>
          <w:r w:rsidRPr="00D72879">
            <w:rPr>
              <w:rStyle w:val="PlaceholderText"/>
            </w:rPr>
            <w:t>Click or tap here to enter text.</w:t>
          </w:r>
        </w:p>
      </w:docPartBody>
    </w:docPart>
    <w:docPart>
      <w:docPartPr>
        <w:name w:val="34627E39B73745598D37351B1B8C7BF3"/>
        <w:category>
          <w:name w:val="General"/>
          <w:gallery w:val="placeholder"/>
        </w:category>
        <w:types>
          <w:type w:val="bbPlcHdr"/>
        </w:types>
        <w:behaviors>
          <w:behavior w:val="content"/>
        </w:behaviors>
        <w:guid w:val="{D0F9EAD9-94CA-4757-A9E3-E2429B2F85E1}"/>
      </w:docPartPr>
      <w:docPartBody>
        <w:p w:rsidR="00924230" w:rsidRDefault="005202B9" w:rsidP="005202B9">
          <w:pPr>
            <w:pStyle w:val="34627E39B73745598D37351B1B8C7BF31"/>
          </w:pPr>
          <w:r w:rsidRPr="00D72879">
            <w:rPr>
              <w:rStyle w:val="PlaceholderText"/>
            </w:rPr>
            <w:t>Click or tap here to enter text.</w:t>
          </w:r>
        </w:p>
      </w:docPartBody>
    </w:docPart>
    <w:docPart>
      <w:docPartPr>
        <w:name w:val="1880DBBB4A6B42BA9E02D0F687AF13E2"/>
        <w:category>
          <w:name w:val="General"/>
          <w:gallery w:val="placeholder"/>
        </w:category>
        <w:types>
          <w:type w:val="bbPlcHdr"/>
        </w:types>
        <w:behaviors>
          <w:behavior w:val="content"/>
        </w:behaviors>
        <w:guid w:val="{E7C3C71B-0039-4667-9308-387FF753CD55}"/>
      </w:docPartPr>
      <w:docPartBody>
        <w:p w:rsidR="00924230" w:rsidRDefault="005202B9" w:rsidP="005202B9">
          <w:pPr>
            <w:pStyle w:val="1880DBBB4A6B42BA9E02D0F687AF13E2"/>
          </w:pPr>
          <w:r w:rsidRPr="00D72879">
            <w:rPr>
              <w:rStyle w:val="PlaceholderText"/>
            </w:rPr>
            <w:t>Click or tap here to enter text.</w:t>
          </w:r>
        </w:p>
      </w:docPartBody>
    </w:docPart>
    <w:docPart>
      <w:docPartPr>
        <w:name w:val="C02F8932ACC641129F28E8BDBF3E39F9"/>
        <w:category>
          <w:name w:val="General"/>
          <w:gallery w:val="placeholder"/>
        </w:category>
        <w:types>
          <w:type w:val="bbPlcHdr"/>
        </w:types>
        <w:behaviors>
          <w:behavior w:val="content"/>
        </w:behaviors>
        <w:guid w:val="{56202099-0AA9-40D5-96A4-78C6611353E5}"/>
      </w:docPartPr>
      <w:docPartBody>
        <w:p w:rsidR="00B6550D" w:rsidRDefault="00833A52" w:rsidP="00833A52">
          <w:pPr>
            <w:pStyle w:val="C02F8932ACC641129F28E8BDBF3E39F9"/>
          </w:pPr>
          <w:r w:rsidRPr="00D728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B9"/>
    <w:rsid w:val="005202B9"/>
    <w:rsid w:val="00833A52"/>
    <w:rsid w:val="00924230"/>
    <w:rsid w:val="00B6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A52"/>
    <w:rPr>
      <w:color w:val="808080"/>
    </w:rPr>
  </w:style>
  <w:style w:type="paragraph" w:customStyle="1" w:styleId="34F25C01C46849549AB03CE5798CAA5C1">
    <w:name w:val="34F25C01C46849549AB03CE5798CAA5C1"/>
    <w:rsid w:val="005202B9"/>
    <w:rPr>
      <w:rFonts w:eastAsiaTheme="minorHAnsi"/>
    </w:rPr>
  </w:style>
  <w:style w:type="paragraph" w:customStyle="1" w:styleId="3B0F24668BF540E2B2FB4F1BD2D52E341">
    <w:name w:val="3B0F24668BF540E2B2FB4F1BD2D52E341"/>
    <w:rsid w:val="005202B9"/>
    <w:rPr>
      <w:rFonts w:eastAsiaTheme="minorHAnsi"/>
    </w:rPr>
  </w:style>
  <w:style w:type="paragraph" w:customStyle="1" w:styleId="2AA264D00AF74BDEB39BBA0BEB60BE741">
    <w:name w:val="2AA264D00AF74BDEB39BBA0BEB60BE741"/>
    <w:rsid w:val="005202B9"/>
    <w:rPr>
      <w:rFonts w:eastAsiaTheme="minorHAnsi"/>
    </w:rPr>
  </w:style>
  <w:style w:type="paragraph" w:customStyle="1" w:styleId="F5C7DFD317154CA187E7FFAD10D2779B1">
    <w:name w:val="F5C7DFD317154CA187E7FFAD10D2779B1"/>
    <w:rsid w:val="005202B9"/>
    <w:rPr>
      <w:rFonts w:eastAsiaTheme="minorHAnsi"/>
    </w:rPr>
  </w:style>
  <w:style w:type="paragraph" w:customStyle="1" w:styleId="6EAA625E72EF493D913A4B26A7EC09881">
    <w:name w:val="6EAA625E72EF493D913A4B26A7EC09881"/>
    <w:rsid w:val="005202B9"/>
    <w:pPr>
      <w:spacing w:after="200" w:line="276" w:lineRule="auto"/>
      <w:ind w:left="720"/>
      <w:contextualSpacing/>
    </w:pPr>
    <w:rPr>
      <w:rFonts w:eastAsiaTheme="minorHAnsi"/>
    </w:rPr>
  </w:style>
  <w:style w:type="paragraph" w:customStyle="1" w:styleId="1CF02F45CAB542D89FB44FFEDB5EC88F1">
    <w:name w:val="1CF02F45CAB542D89FB44FFEDB5EC88F1"/>
    <w:rsid w:val="005202B9"/>
    <w:pPr>
      <w:spacing w:after="200" w:line="276" w:lineRule="auto"/>
      <w:ind w:left="720"/>
      <w:contextualSpacing/>
    </w:pPr>
    <w:rPr>
      <w:rFonts w:eastAsiaTheme="minorHAnsi"/>
    </w:rPr>
  </w:style>
  <w:style w:type="paragraph" w:customStyle="1" w:styleId="3FF9AFAD54D9470BA475D3491966BE681">
    <w:name w:val="3FF9AFAD54D9470BA475D3491966BE681"/>
    <w:rsid w:val="005202B9"/>
    <w:pPr>
      <w:spacing w:after="200" w:line="276" w:lineRule="auto"/>
      <w:ind w:left="720"/>
      <w:contextualSpacing/>
    </w:pPr>
    <w:rPr>
      <w:rFonts w:eastAsiaTheme="minorHAnsi"/>
    </w:rPr>
  </w:style>
  <w:style w:type="paragraph" w:customStyle="1" w:styleId="DA1580E438CF4968A4E6546A3B765A4D1">
    <w:name w:val="DA1580E438CF4968A4E6546A3B765A4D1"/>
    <w:rsid w:val="005202B9"/>
    <w:pPr>
      <w:spacing w:after="200" w:line="276" w:lineRule="auto"/>
      <w:ind w:left="720"/>
      <w:contextualSpacing/>
    </w:pPr>
    <w:rPr>
      <w:rFonts w:eastAsiaTheme="minorHAnsi"/>
    </w:rPr>
  </w:style>
  <w:style w:type="paragraph" w:customStyle="1" w:styleId="6849D51D1F9740479FC820FCB1CE6CE61">
    <w:name w:val="6849D51D1F9740479FC820FCB1CE6CE61"/>
    <w:rsid w:val="005202B9"/>
    <w:pPr>
      <w:spacing w:after="200" w:line="276" w:lineRule="auto"/>
      <w:ind w:left="720"/>
      <w:contextualSpacing/>
    </w:pPr>
    <w:rPr>
      <w:rFonts w:eastAsiaTheme="minorHAnsi"/>
    </w:rPr>
  </w:style>
  <w:style w:type="paragraph" w:customStyle="1" w:styleId="5BB84128C31F42C2A9ACB3EE8828A4E31">
    <w:name w:val="5BB84128C31F42C2A9ACB3EE8828A4E31"/>
    <w:rsid w:val="005202B9"/>
    <w:pPr>
      <w:spacing w:after="200" w:line="276" w:lineRule="auto"/>
      <w:ind w:left="720"/>
      <w:contextualSpacing/>
    </w:pPr>
    <w:rPr>
      <w:rFonts w:eastAsiaTheme="minorHAnsi"/>
    </w:rPr>
  </w:style>
  <w:style w:type="paragraph" w:customStyle="1" w:styleId="BA4B22C991904DA7BC46EC27A18C47FB1">
    <w:name w:val="BA4B22C991904DA7BC46EC27A18C47FB1"/>
    <w:rsid w:val="005202B9"/>
    <w:pPr>
      <w:spacing w:after="200" w:line="276" w:lineRule="auto"/>
      <w:ind w:left="720"/>
      <w:contextualSpacing/>
    </w:pPr>
    <w:rPr>
      <w:rFonts w:eastAsiaTheme="minorHAnsi"/>
    </w:rPr>
  </w:style>
  <w:style w:type="paragraph" w:customStyle="1" w:styleId="C1E88876CD0D407B803FCD4A9D9399A21">
    <w:name w:val="C1E88876CD0D407B803FCD4A9D9399A21"/>
    <w:rsid w:val="005202B9"/>
    <w:pPr>
      <w:spacing w:after="200" w:line="276" w:lineRule="auto"/>
      <w:ind w:left="720"/>
      <w:contextualSpacing/>
    </w:pPr>
    <w:rPr>
      <w:rFonts w:eastAsiaTheme="minorHAnsi"/>
    </w:rPr>
  </w:style>
  <w:style w:type="paragraph" w:customStyle="1" w:styleId="C3CB6437E1A748E7BD619F274B7D45F31">
    <w:name w:val="C3CB6437E1A748E7BD619F274B7D45F31"/>
    <w:rsid w:val="005202B9"/>
    <w:pPr>
      <w:spacing w:after="200" w:line="276" w:lineRule="auto"/>
      <w:ind w:left="720"/>
      <w:contextualSpacing/>
    </w:pPr>
    <w:rPr>
      <w:rFonts w:eastAsiaTheme="minorHAnsi"/>
    </w:rPr>
  </w:style>
  <w:style w:type="paragraph" w:customStyle="1" w:styleId="1880DBBB4A6B42BA9E02D0F687AF13E2">
    <w:name w:val="1880DBBB4A6B42BA9E02D0F687AF13E2"/>
    <w:rsid w:val="005202B9"/>
    <w:rPr>
      <w:rFonts w:eastAsiaTheme="minorHAnsi"/>
    </w:rPr>
  </w:style>
  <w:style w:type="paragraph" w:customStyle="1" w:styleId="C9A5621B9DBA4A54AC699FDA02E04D591">
    <w:name w:val="C9A5621B9DBA4A54AC699FDA02E04D591"/>
    <w:rsid w:val="005202B9"/>
    <w:pPr>
      <w:spacing w:after="200" w:line="276" w:lineRule="auto"/>
      <w:ind w:left="720"/>
      <w:contextualSpacing/>
    </w:pPr>
    <w:rPr>
      <w:rFonts w:eastAsiaTheme="minorHAnsi"/>
    </w:rPr>
  </w:style>
  <w:style w:type="paragraph" w:customStyle="1" w:styleId="CB1045DE16A04ED2B3D436780A6E6BF81">
    <w:name w:val="CB1045DE16A04ED2B3D436780A6E6BF81"/>
    <w:rsid w:val="005202B9"/>
    <w:pPr>
      <w:spacing w:after="200" w:line="276" w:lineRule="auto"/>
      <w:ind w:left="720"/>
      <w:contextualSpacing/>
    </w:pPr>
    <w:rPr>
      <w:rFonts w:eastAsiaTheme="minorHAnsi"/>
    </w:rPr>
  </w:style>
  <w:style w:type="paragraph" w:customStyle="1" w:styleId="86BE2E6860EF41DBA63775DBE14BB5D21">
    <w:name w:val="86BE2E6860EF41DBA63775DBE14BB5D21"/>
    <w:rsid w:val="005202B9"/>
    <w:pPr>
      <w:spacing w:after="200" w:line="276" w:lineRule="auto"/>
      <w:ind w:left="720"/>
      <w:contextualSpacing/>
    </w:pPr>
    <w:rPr>
      <w:rFonts w:eastAsiaTheme="minorHAnsi"/>
    </w:rPr>
  </w:style>
  <w:style w:type="paragraph" w:customStyle="1" w:styleId="170D8C76F64C4EAE9A554A22D58B75D71">
    <w:name w:val="170D8C76F64C4EAE9A554A22D58B75D71"/>
    <w:rsid w:val="005202B9"/>
    <w:pPr>
      <w:spacing w:after="200" w:line="276" w:lineRule="auto"/>
      <w:ind w:left="720"/>
      <w:contextualSpacing/>
    </w:pPr>
    <w:rPr>
      <w:rFonts w:eastAsiaTheme="minorHAnsi"/>
    </w:rPr>
  </w:style>
  <w:style w:type="paragraph" w:customStyle="1" w:styleId="D54625F0933F4ACAA2D084AC0C9C00BC1">
    <w:name w:val="D54625F0933F4ACAA2D084AC0C9C00BC1"/>
    <w:rsid w:val="005202B9"/>
    <w:pPr>
      <w:spacing w:after="200" w:line="276" w:lineRule="auto"/>
      <w:ind w:left="720"/>
      <w:contextualSpacing/>
    </w:pPr>
    <w:rPr>
      <w:rFonts w:eastAsiaTheme="minorHAnsi"/>
    </w:rPr>
  </w:style>
  <w:style w:type="paragraph" w:customStyle="1" w:styleId="77306E0EC793494DB535EB790F295F6B1">
    <w:name w:val="77306E0EC793494DB535EB790F295F6B1"/>
    <w:rsid w:val="005202B9"/>
    <w:pPr>
      <w:spacing w:after="200" w:line="276" w:lineRule="auto"/>
      <w:ind w:left="720"/>
      <w:contextualSpacing/>
    </w:pPr>
    <w:rPr>
      <w:rFonts w:eastAsiaTheme="minorHAnsi"/>
    </w:rPr>
  </w:style>
  <w:style w:type="paragraph" w:customStyle="1" w:styleId="34627E39B73745598D37351B1B8C7BF31">
    <w:name w:val="34627E39B73745598D37351B1B8C7BF31"/>
    <w:rsid w:val="005202B9"/>
    <w:pPr>
      <w:spacing w:after="200" w:line="276" w:lineRule="auto"/>
      <w:ind w:left="720"/>
      <w:contextualSpacing/>
    </w:pPr>
    <w:rPr>
      <w:rFonts w:eastAsiaTheme="minorHAnsi"/>
    </w:rPr>
  </w:style>
  <w:style w:type="paragraph" w:customStyle="1" w:styleId="C02F8932ACC641129F28E8BDBF3E39F9">
    <w:name w:val="C02F8932ACC641129F28E8BDBF3E39F9"/>
    <w:rsid w:val="00833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978B-B694-44EF-8468-1F8BD3F8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LaBrecque, Taylor S</dc:creator>
  <cp:keywords/>
  <dc:description/>
  <cp:lastModifiedBy>LaBrecque, Taylor S</cp:lastModifiedBy>
  <cp:revision>6</cp:revision>
  <dcterms:created xsi:type="dcterms:W3CDTF">2023-11-20T14:12:00Z</dcterms:created>
  <dcterms:modified xsi:type="dcterms:W3CDTF">2023-12-05T19:42:00Z</dcterms:modified>
</cp:coreProperties>
</file>