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5EFB" w14:textId="77777777" w:rsidR="00613512" w:rsidRDefault="00613512" w:rsidP="00613512">
      <w:pPr>
        <w:ind w:left="0"/>
        <w:jc w:val="center"/>
      </w:pPr>
      <w:r>
        <w:t>State of Maine</w:t>
      </w:r>
    </w:p>
    <w:p w14:paraId="0211B8C0" w14:textId="77777777" w:rsidR="00E4406B" w:rsidRPr="001930CA" w:rsidRDefault="00E4406B" w:rsidP="00613512">
      <w:pPr>
        <w:ind w:left="0"/>
        <w:jc w:val="center"/>
      </w:pPr>
      <w:r w:rsidRPr="001930CA">
        <w:t>Board of Licensure in Medicine</w:t>
      </w:r>
    </w:p>
    <w:p w14:paraId="7CE95113" w14:textId="77777777" w:rsidR="00E4406B" w:rsidRPr="001930CA" w:rsidRDefault="00E4406B" w:rsidP="00613512">
      <w:pPr>
        <w:ind w:left="0"/>
        <w:jc w:val="center"/>
      </w:pPr>
      <w:r w:rsidRPr="001930CA">
        <w:t xml:space="preserve">137 SHS, </w:t>
      </w:r>
      <w:smartTag w:uri="urn:schemas-microsoft-com:office:smarttags" w:element="Street">
        <w:smartTag w:uri="urn:schemas-microsoft-com:office:smarttags" w:element="address">
          <w:r w:rsidRPr="001930CA">
            <w:t>161 Capitol Street</w:t>
          </w:r>
        </w:smartTag>
      </w:smartTag>
    </w:p>
    <w:p w14:paraId="1DD83001" w14:textId="77777777" w:rsidR="00E4406B" w:rsidRPr="001930CA" w:rsidRDefault="00E4406B" w:rsidP="00613512">
      <w:pPr>
        <w:ind w:left="0"/>
        <w:jc w:val="center"/>
      </w:pPr>
      <w:smartTag w:uri="urn:schemas-microsoft-com:office:smarttags" w:element="place">
        <w:smartTag w:uri="urn:schemas-microsoft-com:office:smarttags" w:element="City">
          <w:r w:rsidRPr="001930CA">
            <w:t>Augusta</w:t>
          </w:r>
        </w:smartTag>
        <w:r w:rsidRPr="001930CA">
          <w:t xml:space="preserve">, </w:t>
        </w:r>
        <w:smartTag w:uri="urn:schemas-microsoft-com:office:smarttags" w:element="State">
          <w:r w:rsidRPr="001930CA">
            <w:t>Maine</w:t>
          </w:r>
        </w:smartTag>
        <w:r w:rsidRPr="001930CA">
          <w:t xml:space="preserve"> </w:t>
        </w:r>
        <w:smartTag w:uri="urn:schemas-microsoft-com:office:smarttags" w:element="PostalCode">
          <w:r w:rsidRPr="001930CA">
            <w:t>04333-0137</w:t>
          </w:r>
        </w:smartTag>
      </w:smartTag>
    </w:p>
    <w:p w14:paraId="35DBD97F" w14:textId="6E63BE82" w:rsidR="00E4406B" w:rsidRDefault="00AE70BB" w:rsidP="00613512">
      <w:pPr>
        <w:ind w:left="0"/>
        <w:jc w:val="center"/>
      </w:pPr>
      <w:r>
        <w:t>February 17, 2022 12:30 p.m.</w:t>
      </w:r>
    </w:p>
    <w:p w14:paraId="0390761E" w14:textId="0279B7AF" w:rsidR="00C434A2" w:rsidRDefault="00C434A2" w:rsidP="00613512">
      <w:pPr>
        <w:ind w:left="0"/>
        <w:jc w:val="center"/>
      </w:pPr>
      <w:r>
        <w:t>Special Board Meeting</w:t>
      </w:r>
    </w:p>
    <w:p w14:paraId="0EF99564" w14:textId="3DF73FB8" w:rsidR="00554868" w:rsidRDefault="00554868" w:rsidP="00613512">
      <w:pPr>
        <w:ind w:left="0"/>
        <w:jc w:val="center"/>
      </w:pPr>
      <w:r>
        <w:rPr>
          <w:b/>
          <w:bCs/>
        </w:rPr>
        <w:t xml:space="preserve">ZOOM MEETING ID: </w:t>
      </w:r>
      <w:r w:rsidR="00C434A2">
        <w:t>814 5681 2625</w:t>
      </w:r>
    </w:p>
    <w:p w14:paraId="5F07EE39" w14:textId="021861BB" w:rsidR="00554868" w:rsidRPr="00C434A2" w:rsidRDefault="00554868" w:rsidP="00613512">
      <w:pPr>
        <w:ind w:left="0"/>
        <w:jc w:val="center"/>
      </w:pPr>
      <w:r>
        <w:rPr>
          <w:b/>
          <w:bCs/>
        </w:rPr>
        <w:t>MEETING PASSCODE:</w:t>
      </w:r>
      <w:r w:rsidR="00C434A2">
        <w:rPr>
          <w:b/>
          <w:bCs/>
        </w:rPr>
        <w:t xml:space="preserve"> </w:t>
      </w:r>
      <w:r w:rsidR="00C434A2">
        <w:t>pM6N*HK3</w:t>
      </w:r>
    </w:p>
    <w:p w14:paraId="0236A5BA" w14:textId="2133C5E7" w:rsidR="00554868" w:rsidRPr="00C434A2" w:rsidRDefault="00554868" w:rsidP="00613512">
      <w:pPr>
        <w:ind w:left="0"/>
        <w:jc w:val="center"/>
      </w:pPr>
      <w:r>
        <w:rPr>
          <w:b/>
          <w:bCs/>
        </w:rPr>
        <w:t>MEETING LINK:</w:t>
      </w:r>
      <w:r w:rsidR="00C434A2">
        <w:rPr>
          <w:b/>
          <w:bCs/>
        </w:rPr>
        <w:t xml:space="preserve"> </w:t>
      </w:r>
      <w:hyperlink r:id="rId8" w:history="1">
        <w:r w:rsidR="00C434A2">
          <w:rPr>
            <w:rStyle w:val="Hyperlink"/>
          </w:rPr>
          <w:t>https://mainestate.zoom.us/j/81456812625</w:t>
        </w:r>
      </w:hyperlink>
    </w:p>
    <w:p w14:paraId="2FC37489" w14:textId="4C74F94D" w:rsidR="00554868" w:rsidRPr="00554868" w:rsidRDefault="00554868" w:rsidP="00B30D28">
      <w:pPr>
        <w:ind w:left="0"/>
      </w:pPr>
      <w:r>
        <w:t xml:space="preserve">A call-in only option is available by dialing 1 646 876 9923 and using meeting ID </w:t>
      </w:r>
      <w:r w:rsidR="00C434A2">
        <w:t>814 5681 2625</w:t>
      </w:r>
    </w:p>
    <w:p w14:paraId="4E33ACA3" w14:textId="721A5C92" w:rsidR="00E4406B" w:rsidRPr="00E168C3" w:rsidRDefault="00E4406B" w:rsidP="00E92C5F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92775F" wp14:editId="70FA601C">
                <wp:simplePos x="0" y="0"/>
                <wp:positionH relativeFrom="column">
                  <wp:posOffset>51435</wp:posOffset>
                </wp:positionH>
                <wp:positionV relativeFrom="paragraph">
                  <wp:posOffset>33020</wp:posOffset>
                </wp:positionV>
                <wp:extent cx="59436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B1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pt" to="472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" o:allowincell="f"/>
            </w:pict>
          </mc:Fallback>
        </mc:AlternateContent>
      </w:r>
      <w:r w:rsidR="00B30D28">
        <w:rPr>
          <w:b/>
        </w:rPr>
        <w:tab/>
      </w:r>
    </w:p>
    <w:p w14:paraId="2F72B857" w14:textId="77777777" w:rsidR="00613512" w:rsidRDefault="00961DE2" w:rsidP="006135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360"/>
        </w:tabs>
        <w:spacing w:line="240" w:lineRule="auto"/>
        <w:ind w:left="0"/>
      </w:pPr>
      <w:r w:rsidRPr="00E82BD8">
        <w:t>I.</w:t>
      </w:r>
      <w:r w:rsidRPr="00E82BD8">
        <w:tab/>
      </w:r>
      <w:r>
        <w:t>Call to Order</w:t>
      </w:r>
      <w:r w:rsidR="00E56094">
        <w:tab/>
      </w:r>
    </w:p>
    <w:p w14:paraId="00B72DE2" w14:textId="771998C6" w:rsidR="0012698D" w:rsidRDefault="0012698D" w:rsidP="0055486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360"/>
        </w:tabs>
        <w:spacing w:line="240" w:lineRule="auto"/>
        <w:ind w:left="0"/>
      </w:pPr>
      <w:r>
        <w:t>II.</w:t>
      </w:r>
      <w:r w:rsidRPr="00E82BD8">
        <w:tab/>
      </w:r>
      <w:r w:rsidR="00554868">
        <w:t>Notification of Litigation (CR21-191; CR21-210; CR22-4)</w:t>
      </w:r>
      <w:r w:rsidR="00554868">
        <w:tab/>
        <w:t>AAG Miller</w:t>
      </w:r>
    </w:p>
    <w:p w14:paraId="21B96C9B" w14:textId="0C06C212" w:rsidR="00961DE2" w:rsidRDefault="00B87CC6" w:rsidP="00554868">
      <w:pPr>
        <w:tabs>
          <w:tab w:val="left" w:pos="360"/>
          <w:tab w:val="left" w:pos="432"/>
          <w:tab w:val="left" w:pos="720"/>
          <w:tab w:val="left" w:pos="1080"/>
          <w:tab w:val="left" w:pos="1440"/>
          <w:tab w:val="left" w:pos="1800"/>
          <w:tab w:val="right" w:leader="dot" w:pos="8640"/>
          <w:tab w:val="right" w:leader="dot" w:pos="9360"/>
        </w:tabs>
        <w:ind w:left="0"/>
      </w:pPr>
      <w:r>
        <w:t>I</w:t>
      </w:r>
      <w:r w:rsidR="00F93979">
        <w:t>I</w:t>
      </w:r>
      <w:r w:rsidR="009F00B2">
        <w:t>I</w:t>
      </w:r>
      <w:r w:rsidR="00961DE2" w:rsidRPr="00E82BD8">
        <w:t>.</w:t>
      </w:r>
      <w:r w:rsidR="00961DE2" w:rsidRPr="00E82BD8">
        <w:tab/>
        <w:t>A</w:t>
      </w:r>
      <w:r w:rsidR="00961DE2">
        <w:t>djournment</w:t>
      </w:r>
    </w:p>
    <w:p w14:paraId="618828CF" w14:textId="77777777" w:rsidR="007723D8" w:rsidRDefault="007723D8" w:rsidP="00961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360"/>
        </w:tabs>
        <w:spacing w:line="240" w:lineRule="auto"/>
        <w:ind w:left="0"/>
      </w:pPr>
    </w:p>
    <w:sectPr w:rsidR="007723D8"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2A19" w14:textId="77777777" w:rsidR="00315E72" w:rsidRDefault="00315E72" w:rsidP="00315E72">
      <w:pPr>
        <w:spacing w:line="240" w:lineRule="auto"/>
      </w:pPr>
      <w:r>
        <w:separator/>
      </w:r>
    </w:p>
  </w:endnote>
  <w:endnote w:type="continuationSeparator" w:id="0">
    <w:p w14:paraId="0009F48D" w14:textId="77777777" w:rsidR="00315E72" w:rsidRDefault="00315E72" w:rsidP="00315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8433" w14:textId="6719C90E" w:rsidR="008C7FBF" w:rsidRPr="00334995" w:rsidRDefault="00315E72">
    <w:pPr>
      <w:pStyle w:val="Footer"/>
      <w:rPr>
        <w:rStyle w:val="PageNumber"/>
        <w:sz w:val="16"/>
        <w:szCs w:val="16"/>
      </w:rPr>
    </w:pPr>
    <w:r w:rsidRPr="00A15C3C">
      <w:rPr>
        <w:sz w:val="16"/>
        <w:szCs w:val="16"/>
      </w:rPr>
      <w:t>Board of Licensure in Medicine</w:t>
    </w:r>
    <w:r w:rsidR="00473AC0">
      <w:rPr>
        <w:sz w:val="16"/>
        <w:szCs w:val="16"/>
      </w:rPr>
      <w:t xml:space="preserve"> </w:t>
    </w:r>
    <w:r w:rsidR="00AE70BB">
      <w:rPr>
        <w:sz w:val="16"/>
        <w:szCs w:val="16"/>
      </w:rPr>
      <w:t>February 17, 2022</w:t>
    </w:r>
    <w:r w:rsidR="00554868">
      <w:rPr>
        <w:sz w:val="16"/>
        <w:szCs w:val="16"/>
      </w:rPr>
      <w:t xml:space="preserve"> Meeting </w:t>
    </w:r>
    <w:r>
      <w:rPr>
        <w:sz w:val="16"/>
        <w:szCs w:val="16"/>
      </w:rPr>
      <w:t xml:space="preserve">Agenda </w:t>
    </w:r>
    <w:r w:rsidRPr="00334995">
      <w:rPr>
        <w:sz w:val="16"/>
        <w:szCs w:val="16"/>
      </w:rPr>
      <w:tab/>
      <w:t xml:space="preserve">Page </w:t>
    </w:r>
    <w:r w:rsidRPr="00334995">
      <w:rPr>
        <w:sz w:val="16"/>
        <w:szCs w:val="16"/>
      </w:rPr>
      <w:fldChar w:fldCharType="begin"/>
    </w:r>
    <w:r w:rsidRPr="00334995">
      <w:rPr>
        <w:sz w:val="16"/>
        <w:szCs w:val="16"/>
      </w:rPr>
      <w:instrText xml:space="preserve"> PAGE </w:instrText>
    </w:r>
    <w:r w:rsidRPr="00334995">
      <w:rPr>
        <w:sz w:val="16"/>
        <w:szCs w:val="16"/>
      </w:rPr>
      <w:fldChar w:fldCharType="separate"/>
    </w:r>
    <w:r w:rsidR="00A13A31">
      <w:rPr>
        <w:noProof/>
        <w:sz w:val="16"/>
        <w:szCs w:val="16"/>
      </w:rPr>
      <w:t>1</w:t>
    </w:r>
    <w:r w:rsidRPr="00334995">
      <w:rPr>
        <w:sz w:val="16"/>
        <w:szCs w:val="16"/>
      </w:rPr>
      <w:fldChar w:fldCharType="end"/>
    </w:r>
    <w:r w:rsidRPr="00334995">
      <w:rPr>
        <w:sz w:val="16"/>
        <w:szCs w:val="16"/>
      </w:rPr>
      <w:t xml:space="preserve"> of </w:t>
    </w:r>
    <w:r w:rsidRPr="00334995">
      <w:rPr>
        <w:sz w:val="16"/>
        <w:szCs w:val="16"/>
      </w:rPr>
      <w:fldChar w:fldCharType="begin"/>
    </w:r>
    <w:r w:rsidRPr="00334995">
      <w:rPr>
        <w:sz w:val="16"/>
        <w:szCs w:val="16"/>
      </w:rPr>
      <w:instrText xml:space="preserve"> NUMPAGES </w:instrText>
    </w:r>
    <w:r w:rsidRPr="00334995">
      <w:rPr>
        <w:sz w:val="16"/>
        <w:szCs w:val="16"/>
      </w:rPr>
      <w:fldChar w:fldCharType="separate"/>
    </w:r>
    <w:r w:rsidR="00A13A31">
      <w:rPr>
        <w:noProof/>
        <w:sz w:val="16"/>
        <w:szCs w:val="16"/>
      </w:rPr>
      <w:t>3</w:t>
    </w:r>
    <w:r w:rsidRPr="00334995">
      <w:rPr>
        <w:sz w:val="16"/>
        <w:szCs w:val="16"/>
      </w:rPr>
      <w:fldChar w:fldCharType="end"/>
    </w:r>
  </w:p>
  <w:p w14:paraId="34D7886A" w14:textId="77777777" w:rsidR="008C7FBF" w:rsidRDefault="00B30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01E4" w14:textId="77777777" w:rsidR="00315E72" w:rsidRDefault="00315E72" w:rsidP="00315E72">
      <w:pPr>
        <w:spacing w:line="240" w:lineRule="auto"/>
      </w:pPr>
      <w:r>
        <w:separator/>
      </w:r>
    </w:p>
  </w:footnote>
  <w:footnote w:type="continuationSeparator" w:id="0">
    <w:p w14:paraId="6989BA2C" w14:textId="77777777" w:rsidR="00315E72" w:rsidRDefault="00315E72" w:rsidP="00315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95A"/>
    <w:multiLevelType w:val="hybridMultilevel"/>
    <w:tmpl w:val="BCCED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156"/>
    <w:multiLevelType w:val="hybridMultilevel"/>
    <w:tmpl w:val="576E69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A36"/>
    <w:multiLevelType w:val="hybridMultilevel"/>
    <w:tmpl w:val="C8D66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9227B"/>
    <w:multiLevelType w:val="hybridMultilevel"/>
    <w:tmpl w:val="C4B2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2532"/>
    <w:multiLevelType w:val="hybridMultilevel"/>
    <w:tmpl w:val="4224D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E67E93"/>
    <w:multiLevelType w:val="hybridMultilevel"/>
    <w:tmpl w:val="D962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E86"/>
    <w:multiLevelType w:val="hybridMultilevel"/>
    <w:tmpl w:val="103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6B45"/>
    <w:multiLevelType w:val="hybridMultilevel"/>
    <w:tmpl w:val="576E69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6B"/>
    <w:rsid w:val="000128E7"/>
    <w:rsid w:val="00014D4B"/>
    <w:rsid w:val="0001781F"/>
    <w:rsid w:val="00026130"/>
    <w:rsid w:val="000309E3"/>
    <w:rsid w:val="0004399C"/>
    <w:rsid w:val="00062D7E"/>
    <w:rsid w:val="00070AD9"/>
    <w:rsid w:val="000743AD"/>
    <w:rsid w:val="0009248A"/>
    <w:rsid w:val="000A147A"/>
    <w:rsid w:val="000E2BFD"/>
    <w:rsid w:val="000F1917"/>
    <w:rsid w:val="00107C2F"/>
    <w:rsid w:val="0012698D"/>
    <w:rsid w:val="00127ED5"/>
    <w:rsid w:val="00147F99"/>
    <w:rsid w:val="00155BE8"/>
    <w:rsid w:val="001567B1"/>
    <w:rsid w:val="00186C6D"/>
    <w:rsid w:val="001A72F9"/>
    <w:rsid w:val="001A7EEC"/>
    <w:rsid w:val="001B3002"/>
    <w:rsid w:val="001B3BF6"/>
    <w:rsid w:val="001C459D"/>
    <w:rsid w:val="00214532"/>
    <w:rsid w:val="00256D04"/>
    <w:rsid w:val="00264396"/>
    <w:rsid w:val="002666C3"/>
    <w:rsid w:val="00274A63"/>
    <w:rsid w:val="002822A1"/>
    <w:rsid w:val="002B0485"/>
    <w:rsid w:val="002E000E"/>
    <w:rsid w:val="002F618D"/>
    <w:rsid w:val="00315E72"/>
    <w:rsid w:val="003450C4"/>
    <w:rsid w:val="00373F7F"/>
    <w:rsid w:val="003A59D5"/>
    <w:rsid w:val="003A5AEF"/>
    <w:rsid w:val="003B09F2"/>
    <w:rsid w:val="003C57FD"/>
    <w:rsid w:val="003D371D"/>
    <w:rsid w:val="00406E49"/>
    <w:rsid w:val="004174BB"/>
    <w:rsid w:val="00473AC0"/>
    <w:rsid w:val="00491C36"/>
    <w:rsid w:val="00494476"/>
    <w:rsid w:val="00497D41"/>
    <w:rsid w:val="004B6916"/>
    <w:rsid w:val="004E5534"/>
    <w:rsid w:val="00536EC7"/>
    <w:rsid w:val="00543C47"/>
    <w:rsid w:val="00554868"/>
    <w:rsid w:val="00567EC6"/>
    <w:rsid w:val="00575677"/>
    <w:rsid w:val="005A0CF1"/>
    <w:rsid w:val="005A3EC3"/>
    <w:rsid w:val="005A6438"/>
    <w:rsid w:val="005C6822"/>
    <w:rsid w:val="005C6BFD"/>
    <w:rsid w:val="00613512"/>
    <w:rsid w:val="00627FB5"/>
    <w:rsid w:val="00633D1B"/>
    <w:rsid w:val="00657369"/>
    <w:rsid w:val="00661D2C"/>
    <w:rsid w:val="006645E0"/>
    <w:rsid w:val="00680E8E"/>
    <w:rsid w:val="006A0818"/>
    <w:rsid w:val="006A34C6"/>
    <w:rsid w:val="0071510E"/>
    <w:rsid w:val="00764720"/>
    <w:rsid w:val="007723D8"/>
    <w:rsid w:val="00776BEE"/>
    <w:rsid w:val="00794805"/>
    <w:rsid w:val="007950BC"/>
    <w:rsid w:val="007C4138"/>
    <w:rsid w:val="007C459D"/>
    <w:rsid w:val="007E1DF8"/>
    <w:rsid w:val="007F3CA4"/>
    <w:rsid w:val="007F79F6"/>
    <w:rsid w:val="00811E1A"/>
    <w:rsid w:val="0082580E"/>
    <w:rsid w:val="00843D17"/>
    <w:rsid w:val="00854455"/>
    <w:rsid w:val="00862A6A"/>
    <w:rsid w:val="0088236D"/>
    <w:rsid w:val="008850A3"/>
    <w:rsid w:val="008B0BE5"/>
    <w:rsid w:val="008B1169"/>
    <w:rsid w:val="008B57F7"/>
    <w:rsid w:val="008C546F"/>
    <w:rsid w:val="008C694D"/>
    <w:rsid w:val="008D7F57"/>
    <w:rsid w:val="009307AB"/>
    <w:rsid w:val="00953C0C"/>
    <w:rsid w:val="00961DE2"/>
    <w:rsid w:val="009659D8"/>
    <w:rsid w:val="0097272F"/>
    <w:rsid w:val="00973DF2"/>
    <w:rsid w:val="009759DD"/>
    <w:rsid w:val="00980629"/>
    <w:rsid w:val="009842E3"/>
    <w:rsid w:val="00994278"/>
    <w:rsid w:val="009A13A4"/>
    <w:rsid w:val="009C4C85"/>
    <w:rsid w:val="009E5823"/>
    <w:rsid w:val="009F00B2"/>
    <w:rsid w:val="009F5D84"/>
    <w:rsid w:val="00A0737A"/>
    <w:rsid w:val="00A13A31"/>
    <w:rsid w:val="00A1523B"/>
    <w:rsid w:val="00A56B3A"/>
    <w:rsid w:val="00A67739"/>
    <w:rsid w:val="00AA4C60"/>
    <w:rsid w:val="00AB6EA4"/>
    <w:rsid w:val="00AE70BB"/>
    <w:rsid w:val="00AF2ED8"/>
    <w:rsid w:val="00B02712"/>
    <w:rsid w:val="00B15F06"/>
    <w:rsid w:val="00B21EF7"/>
    <w:rsid w:val="00B26CEF"/>
    <w:rsid w:val="00B30D28"/>
    <w:rsid w:val="00B31864"/>
    <w:rsid w:val="00B430D2"/>
    <w:rsid w:val="00B60909"/>
    <w:rsid w:val="00B87CC6"/>
    <w:rsid w:val="00B91AE7"/>
    <w:rsid w:val="00BB5CC0"/>
    <w:rsid w:val="00BC1C57"/>
    <w:rsid w:val="00C17E70"/>
    <w:rsid w:val="00C306B9"/>
    <w:rsid w:val="00C32E1E"/>
    <w:rsid w:val="00C37EE5"/>
    <w:rsid w:val="00C434A2"/>
    <w:rsid w:val="00C71706"/>
    <w:rsid w:val="00C71B67"/>
    <w:rsid w:val="00C860E4"/>
    <w:rsid w:val="00CA5D43"/>
    <w:rsid w:val="00CC7BF1"/>
    <w:rsid w:val="00CD6CAA"/>
    <w:rsid w:val="00CE5089"/>
    <w:rsid w:val="00CF38A1"/>
    <w:rsid w:val="00D04208"/>
    <w:rsid w:val="00D06A1D"/>
    <w:rsid w:val="00D159FF"/>
    <w:rsid w:val="00D21360"/>
    <w:rsid w:val="00D56383"/>
    <w:rsid w:val="00D5704F"/>
    <w:rsid w:val="00D62DD4"/>
    <w:rsid w:val="00D918F1"/>
    <w:rsid w:val="00DA3B9E"/>
    <w:rsid w:val="00DF2746"/>
    <w:rsid w:val="00DF6F2A"/>
    <w:rsid w:val="00E1219A"/>
    <w:rsid w:val="00E21E3D"/>
    <w:rsid w:val="00E27AB2"/>
    <w:rsid w:val="00E4009F"/>
    <w:rsid w:val="00E43B3B"/>
    <w:rsid w:val="00E4406B"/>
    <w:rsid w:val="00E47154"/>
    <w:rsid w:val="00E52473"/>
    <w:rsid w:val="00E56094"/>
    <w:rsid w:val="00E92C5F"/>
    <w:rsid w:val="00E947E0"/>
    <w:rsid w:val="00EB3271"/>
    <w:rsid w:val="00F0113E"/>
    <w:rsid w:val="00F07042"/>
    <w:rsid w:val="00F129F4"/>
    <w:rsid w:val="00F25B1F"/>
    <w:rsid w:val="00F41D26"/>
    <w:rsid w:val="00F57CC0"/>
    <w:rsid w:val="00F6764D"/>
    <w:rsid w:val="00F7385B"/>
    <w:rsid w:val="00F93979"/>
    <w:rsid w:val="00F9650D"/>
    <w:rsid w:val="00FB2181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88F7B7"/>
  <w15:docId w15:val="{6F5A138D-0CF4-43F4-A1FC-51DB708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406B"/>
    <w:pPr>
      <w:tabs>
        <w:tab w:val="center" w:pos="4320"/>
        <w:tab w:val="right" w:pos="8640"/>
      </w:tabs>
      <w:spacing w:line="240" w:lineRule="auto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4406B"/>
    <w:rPr>
      <w:sz w:val="20"/>
      <w:szCs w:val="20"/>
    </w:rPr>
  </w:style>
  <w:style w:type="character" w:styleId="PageNumber">
    <w:name w:val="page number"/>
    <w:basedOn w:val="DefaultParagraphFont"/>
    <w:rsid w:val="00E4406B"/>
  </w:style>
  <w:style w:type="paragraph" w:styleId="Title">
    <w:name w:val="Title"/>
    <w:basedOn w:val="Normal"/>
    <w:link w:val="TitleChar"/>
    <w:qFormat/>
    <w:rsid w:val="00E4406B"/>
    <w:pPr>
      <w:tabs>
        <w:tab w:val="right" w:pos="7200"/>
        <w:tab w:val="right" w:pos="8640"/>
      </w:tabs>
      <w:spacing w:line="240" w:lineRule="auto"/>
      <w:ind w:left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4406B"/>
    <w:rPr>
      <w:b/>
    </w:rPr>
  </w:style>
  <w:style w:type="paragraph" w:styleId="Header">
    <w:name w:val="header"/>
    <w:basedOn w:val="Normal"/>
    <w:link w:val="HeaderChar"/>
    <w:uiPriority w:val="99"/>
    <w:unhideWhenUsed/>
    <w:rsid w:val="00315E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72"/>
  </w:style>
  <w:style w:type="paragraph" w:styleId="BalloonText">
    <w:name w:val="Balloon Text"/>
    <w:basedOn w:val="Normal"/>
    <w:link w:val="BalloonTextChar"/>
    <w:uiPriority w:val="99"/>
    <w:semiHidden/>
    <w:unhideWhenUsed/>
    <w:rsid w:val="00613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822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state.zoom.us/j/81456812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0093-2319-458F-8374-949A80B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Greenwood, Jean M</dc:creator>
  <cp:lastModifiedBy>Lathrop, Maureen S</cp:lastModifiedBy>
  <cp:revision>6</cp:revision>
  <cp:lastPrinted>2014-09-22T13:01:00Z</cp:lastPrinted>
  <dcterms:created xsi:type="dcterms:W3CDTF">2022-02-15T13:25:00Z</dcterms:created>
  <dcterms:modified xsi:type="dcterms:W3CDTF">2022-02-15T19:04:00Z</dcterms:modified>
</cp:coreProperties>
</file>