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EFC" w:rsidRPr="00C06EFC" w:rsidRDefault="00C06EFC" w:rsidP="0021491B">
      <w:pPr>
        <w:pStyle w:val="Heading1"/>
        <w:jc w:val="center"/>
        <w:rPr>
          <w:rFonts w:eastAsia="Times New Roman"/>
        </w:rPr>
      </w:pPr>
      <w:r w:rsidRPr="00C06EFC">
        <w:rPr>
          <w:rFonts w:eastAsia="Times New Roman"/>
        </w:rPr>
        <w:t>SITE SAFETY PLAN</w:t>
      </w:r>
    </w:p>
    <w:p w:rsidR="0021491B" w:rsidRDefault="0021491B" w:rsidP="00C06EFC">
      <w:pPr>
        <w:spacing w:after="0"/>
        <w:ind w:left="10" w:hanging="10"/>
        <w:rPr>
          <w:rFonts w:eastAsia="Times New Roman" w:cstheme="minorHAnsi"/>
          <w:b/>
          <w:color w:val="000000"/>
        </w:rPr>
      </w:pPr>
    </w:p>
    <w:p w:rsidR="0021491B" w:rsidRDefault="00C06EFC" w:rsidP="00C06EFC">
      <w:pPr>
        <w:spacing w:after="0"/>
        <w:ind w:left="10" w:hanging="10"/>
        <w:rPr>
          <w:rFonts w:eastAsia="Times New Roman" w:cstheme="minorHAnsi"/>
          <w:color w:val="000000"/>
        </w:rPr>
      </w:pPr>
      <w:r w:rsidRPr="00C06EFC">
        <w:rPr>
          <w:rFonts w:eastAsia="Times New Roman" w:cstheme="minorHAnsi"/>
          <w:b/>
          <w:color w:val="000000"/>
        </w:rPr>
        <w:t xml:space="preserve">PURPOSE: </w:t>
      </w:r>
      <w:r w:rsidRPr="00C06EFC">
        <w:rPr>
          <w:rFonts w:eastAsia="Times New Roman" w:cstheme="minorHAnsi"/>
          <w:color w:val="000000"/>
        </w:rPr>
        <w:t>To ensure adequate review of proposed occupational safety and health precautions, procedures and techniques applicable to field activities.  Assistance on form completion is available through the SHEM office.  Note that if work is done at a hazardous site, employees are expected to complete a full Health and Safety Plan (HASP).</w:t>
      </w:r>
    </w:p>
    <w:p w:rsidR="00C06EFC" w:rsidRPr="00C06EFC" w:rsidRDefault="00C06EFC" w:rsidP="00C06EFC">
      <w:pPr>
        <w:spacing w:after="0"/>
        <w:ind w:left="10" w:hanging="10"/>
        <w:rPr>
          <w:rFonts w:eastAsia="Calibri" w:cstheme="minorHAnsi"/>
          <w:color w:val="000000"/>
        </w:rPr>
      </w:pPr>
      <w:r w:rsidRPr="00C06EFC">
        <w:rPr>
          <w:rFonts w:eastAsia="Times New Roman" w:cstheme="minorHAnsi"/>
          <w:color w:val="000000"/>
        </w:rPr>
        <w:t xml:space="preserve">  </w:t>
      </w:r>
    </w:p>
    <w:tbl>
      <w:tblPr>
        <w:tblStyle w:val="TableGrid"/>
        <w:tblW w:w="10706" w:type="dxa"/>
        <w:tblInd w:w="117" w:type="dxa"/>
        <w:tblCellMar>
          <w:left w:w="32" w:type="dxa"/>
          <w:right w:w="42" w:type="dxa"/>
        </w:tblCellMar>
        <w:tblLook w:val="04A0" w:firstRow="1" w:lastRow="0" w:firstColumn="1" w:lastColumn="0" w:noHBand="0" w:noVBand="1"/>
      </w:tblPr>
      <w:tblGrid>
        <w:gridCol w:w="3543"/>
        <w:gridCol w:w="7163"/>
      </w:tblGrid>
      <w:tr w:rsidR="00C06EFC" w:rsidRPr="00C06EFC" w:rsidTr="0021491B">
        <w:trPr>
          <w:trHeight w:val="327"/>
        </w:trPr>
        <w:tc>
          <w:tcPr>
            <w:tcW w:w="3543" w:type="dxa"/>
            <w:tcBorders>
              <w:top w:val="single" w:sz="24" w:space="0" w:color="00AE50"/>
              <w:left w:val="single" w:sz="24" w:space="0" w:color="00AE50"/>
              <w:bottom w:val="single" w:sz="4" w:space="0" w:color="000000"/>
              <w:right w:val="single" w:sz="4" w:space="0" w:color="000000"/>
            </w:tcBorders>
          </w:tcPr>
          <w:p w:rsidR="00C06EFC" w:rsidRPr="00C06EFC" w:rsidRDefault="00C06EFC" w:rsidP="00C06EFC">
            <w:pPr>
              <w:ind w:left="77"/>
              <w:rPr>
                <w:rFonts w:eastAsia="Calibri" w:cstheme="minorHAnsi"/>
                <w:color w:val="000000"/>
                <w:sz w:val="24"/>
                <w:szCs w:val="24"/>
              </w:rPr>
            </w:pPr>
            <w:r w:rsidRPr="00C06EFC">
              <w:rPr>
                <w:rFonts w:eastAsia="Times New Roman" w:cstheme="minorHAnsi"/>
                <w:b/>
                <w:color w:val="000000"/>
                <w:sz w:val="24"/>
                <w:szCs w:val="24"/>
              </w:rPr>
              <w:t>I. Site(s)/Facility to be visited:</w:t>
            </w:r>
          </w:p>
        </w:tc>
        <w:tc>
          <w:tcPr>
            <w:tcW w:w="7163" w:type="dxa"/>
            <w:tcBorders>
              <w:top w:val="single" w:sz="24" w:space="0" w:color="00AE50"/>
              <w:left w:val="single" w:sz="4" w:space="0" w:color="000000"/>
              <w:bottom w:val="single" w:sz="4" w:space="0" w:color="000000"/>
              <w:right w:val="single" w:sz="24" w:space="0" w:color="00AE50"/>
            </w:tcBorders>
          </w:tcPr>
          <w:p w:rsidR="00C06EFC" w:rsidRPr="00C06EFC" w:rsidRDefault="00C06EFC" w:rsidP="00C06EFC">
            <w:pPr>
              <w:rPr>
                <w:rFonts w:eastAsia="Calibri" w:cstheme="minorHAnsi"/>
                <w:color w:val="000000"/>
                <w:sz w:val="24"/>
                <w:szCs w:val="24"/>
              </w:rPr>
            </w:pPr>
          </w:p>
        </w:tc>
      </w:tr>
      <w:tr w:rsidR="00C06EFC" w:rsidRPr="00C06EFC" w:rsidTr="0021491B">
        <w:trPr>
          <w:trHeight w:val="286"/>
        </w:trPr>
        <w:tc>
          <w:tcPr>
            <w:tcW w:w="3543" w:type="dxa"/>
            <w:tcBorders>
              <w:top w:val="single" w:sz="4" w:space="0" w:color="000000"/>
              <w:left w:val="single" w:sz="24" w:space="0" w:color="00AE50"/>
              <w:bottom w:val="single" w:sz="4" w:space="0" w:color="000000"/>
              <w:right w:val="single" w:sz="4" w:space="0" w:color="000000"/>
            </w:tcBorders>
          </w:tcPr>
          <w:p w:rsidR="00C06EFC" w:rsidRPr="00C06EFC" w:rsidRDefault="00C06EFC" w:rsidP="00C06EFC">
            <w:pPr>
              <w:ind w:left="77"/>
              <w:rPr>
                <w:rFonts w:eastAsia="Calibri" w:cstheme="minorHAnsi"/>
                <w:color w:val="000000"/>
                <w:sz w:val="24"/>
                <w:szCs w:val="24"/>
              </w:rPr>
            </w:pPr>
            <w:r w:rsidRPr="00C06EFC">
              <w:rPr>
                <w:rFonts w:eastAsia="Times New Roman" w:cstheme="minorHAnsi"/>
                <w:b/>
                <w:color w:val="000000"/>
                <w:sz w:val="24"/>
                <w:szCs w:val="24"/>
              </w:rPr>
              <w:t>Address/Location(s):</w:t>
            </w:r>
            <w:r w:rsidRPr="00C06EFC">
              <w:rPr>
                <w:rFonts w:eastAsia="Times New Roman" w:cstheme="minorHAnsi"/>
                <w:color w:val="000000"/>
                <w:sz w:val="24"/>
                <w:szCs w:val="24"/>
              </w:rPr>
              <w:t xml:space="preserve"> </w:t>
            </w:r>
          </w:p>
        </w:tc>
        <w:tc>
          <w:tcPr>
            <w:tcW w:w="7163" w:type="dxa"/>
            <w:tcBorders>
              <w:top w:val="single" w:sz="4" w:space="0" w:color="000000"/>
              <w:left w:val="single" w:sz="4" w:space="0" w:color="000000"/>
              <w:bottom w:val="single" w:sz="4" w:space="0" w:color="000000"/>
              <w:right w:val="single" w:sz="24" w:space="0" w:color="00AE50"/>
            </w:tcBorders>
          </w:tcPr>
          <w:p w:rsidR="00C06EFC" w:rsidRPr="00C06EFC" w:rsidRDefault="00C06EFC" w:rsidP="00C06EFC">
            <w:pPr>
              <w:rPr>
                <w:rFonts w:eastAsia="Calibri" w:cstheme="minorHAnsi"/>
                <w:color w:val="000000"/>
                <w:sz w:val="24"/>
                <w:szCs w:val="24"/>
              </w:rPr>
            </w:pPr>
          </w:p>
        </w:tc>
      </w:tr>
      <w:tr w:rsidR="00C06EFC" w:rsidRPr="00C06EFC" w:rsidTr="0021491B">
        <w:trPr>
          <w:trHeight w:val="286"/>
        </w:trPr>
        <w:tc>
          <w:tcPr>
            <w:tcW w:w="10706" w:type="dxa"/>
            <w:gridSpan w:val="2"/>
            <w:tcBorders>
              <w:top w:val="single" w:sz="4" w:space="0" w:color="000000"/>
              <w:left w:val="single" w:sz="24" w:space="0" w:color="00AE50"/>
              <w:bottom w:val="single" w:sz="4" w:space="0" w:color="000000"/>
              <w:right w:val="single" w:sz="24" w:space="0" w:color="00AE50"/>
            </w:tcBorders>
          </w:tcPr>
          <w:p w:rsidR="00C06EFC" w:rsidRPr="00C06EFC" w:rsidRDefault="00C06EFC" w:rsidP="00C06EFC">
            <w:pPr>
              <w:ind w:left="77"/>
              <w:rPr>
                <w:rFonts w:eastAsia="Calibri" w:cstheme="minorHAnsi"/>
                <w:color w:val="000000"/>
                <w:sz w:val="24"/>
                <w:szCs w:val="24"/>
              </w:rPr>
            </w:pPr>
            <w:r w:rsidRPr="00C06EFC">
              <w:rPr>
                <w:rFonts w:eastAsia="Times New Roman" w:cstheme="minorHAnsi"/>
                <w:b/>
                <w:color w:val="000000"/>
                <w:sz w:val="24"/>
                <w:szCs w:val="24"/>
              </w:rPr>
              <w:t xml:space="preserve">Purpose:  </w:t>
            </w:r>
            <w:r w:rsidRPr="00C06EFC">
              <w:rPr>
                <w:rFonts w:eastAsia="Wingdings" w:cstheme="minorHAnsi"/>
                <w:color w:val="000000"/>
                <w:sz w:val="24"/>
                <w:szCs w:val="24"/>
              </w:rPr>
              <w:t></w:t>
            </w:r>
            <w:r w:rsidRPr="00C06EFC">
              <w:rPr>
                <w:rFonts w:eastAsia="Times New Roman" w:cstheme="minorHAnsi"/>
                <w:color w:val="000000"/>
                <w:sz w:val="24"/>
                <w:szCs w:val="24"/>
              </w:rPr>
              <w:t xml:space="preserve"> Site </w:t>
            </w:r>
            <w:proofErr w:type="gramStart"/>
            <w:r w:rsidRPr="00C06EFC">
              <w:rPr>
                <w:rFonts w:eastAsia="Times New Roman" w:cstheme="minorHAnsi"/>
                <w:color w:val="000000"/>
                <w:sz w:val="24"/>
                <w:szCs w:val="24"/>
              </w:rPr>
              <w:t>Visit</w:t>
            </w:r>
            <w:r w:rsidR="002654D1" w:rsidRPr="002654D1">
              <w:rPr>
                <w:rFonts w:eastAsia="Times New Roman" w:cstheme="minorHAnsi"/>
                <w:color w:val="000000"/>
                <w:sz w:val="24"/>
                <w:szCs w:val="24"/>
              </w:rPr>
              <w:t xml:space="preserve">  </w:t>
            </w:r>
            <w:r w:rsidRPr="00C06EFC">
              <w:rPr>
                <w:rFonts w:eastAsia="Wingdings" w:cstheme="minorHAnsi"/>
                <w:color w:val="000000"/>
                <w:sz w:val="24"/>
                <w:szCs w:val="24"/>
              </w:rPr>
              <w:t></w:t>
            </w:r>
            <w:proofErr w:type="gramEnd"/>
            <w:r w:rsidRPr="00C06EFC">
              <w:rPr>
                <w:rFonts w:eastAsia="Times New Roman" w:cstheme="minorHAnsi"/>
                <w:color w:val="000000"/>
                <w:sz w:val="24"/>
                <w:szCs w:val="24"/>
              </w:rPr>
              <w:t xml:space="preserve"> Site Inspection  </w:t>
            </w:r>
            <w:r w:rsidRPr="00C06EFC">
              <w:rPr>
                <w:rFonts w:eastAsia="Wingdings" w:cstheme="minorHAnsi"/>
                <w:color w:val="000000"/>
                <w:sz w:val="24"/>
                <w:szCs w:val="24"/>
              </w:rPr>
              <w:t></w:t>
            </w:r>
            <w:r w:rsidRPr="00C06EFC">
              <w:rPr>
                <w:rFonts w:eastAsia="Times New Roman" w:cstheme="minorHAnsi"/>
                <w:color w:val="000000"/>
                <w:sz w:val="24"/>
                <w:szCs w:val="24"/>
              </w:rPr>
              <w:t xml:space="preserve"> Monitoring/Sampling</w:t>
            </w:r>
            <w:r w:rsidR="002654D1" w:rsidRPr="002654D1">
              <w:rPr>
                <w:rFonts w:eastAsia="Times New Roman" w:cstheme="minorHAnsi"/>
                <w:color w:val="000000"/>
                <w:sz w:val="24"/>
                <w:szCs w:val="24"/>
              </w:rPr>
              <w:t xml:space="preserve">  </w:t>
            </w:r>
            <w:r w:rsidRPr="00C06EFC">
              <w:rPr>
                <w:rFonts w:eastAsia="Wingdings" w:cstheme="minorHAnsi"/>
                <w:color w:val="000000"/>
                <w:sz w:val="24"/>
                <w:szCs w:val="24"/>
              </w:rPr>
              <w:t></w:t>
            </w:r>
            <w:r w:rsidR="002654D1" w:rsidRPr="002654D1">
              <w:rPr>
                <w:rFonts w:eastAsia="Wingdings" w:cstheme="minorHAnsi"/>
                <w:color w:val="000000"/>
                <w:sz w:val="24"/>
                <w:szCs w:val="24"/>
              </w:rPr>
              <w:t xml:space="preserve"> </w:t>
            </w:r>
            <w:r w:rsidRPr="00C06EFC">
              <w:rPr>
                <w:rFonts w:eastAsia="Times New Roman" w:cstheme="minorHAnsi"/>
                <w:color w:val="000000"/>
                <w:sz w:val="24"/>
                <w:szCs w:val="24"/>
              </w:rPr>
              <w:t xml:space="preserve">Remediation </w:t>
            </w:r>
            <w:r w:rsidR="002654D1" w:rsidRPr="002654D1">
              <w:rPr>
                <w:rFonts w:eastAsia="Times New Roman" w:cstheme="minorHAnsi"/>
                <w:color w:val="000000"/>
                <w:sz w:val="24"/>
                <w:szCs w:val="24"/>
              </w:rPr>
              <w:t xml:space="preserve"> </w:t>
            </w:r>
            <w:r w:rsidRPr="00C06EFC">
              <w:rPr>
                <w:rFonts w:eastAsia="Wingdings" w:cstheme="minorHAnsi"/>
                <w:color w:val="000000"/>
                <w:sz w:val="24"/>
                <w:szCs w:val="24"/>
              </w:rPr>
              <w:t></w:t>
            </w:r>
            <w:r w:rsidRPr="00C06EFC">
              <w:rPr>
                <w:rFonts w:eastAsia="Times New Roman" w:cstheme="minorHAnsi"/>
                <w:color w:val="000000"/>
                <w:sz w:val="24"/>
                <w:szCs w:val="24"/>
              </w:rPr>
              <w:t xml:space="preserve"> Dive </w:t>
            </w:r>
          </w:p>
        </w:tc>
      </w:tr>
      <w:tr w:rsidR="00C06EFC" w:rsidRPr="00C06EFC" w:rsidTr="0021491B">
        <w:trPr>
          <w:trHeight w:val="286"/>
        </w:trPr>
        <w:tc>
          <w:tcPr>
            <w:tcW w:w="10706" w:type="dxa"/>
            <w:gridSpan w:val="2"/>
            <w:tcBorders>
              <w:top w:val="single" w:sz="4" w:space="0" w:color="000000"/>
              <w:left w:val="single" w:sz="24" w:space="0" w:color="00AE50"/>
              <w:bottom w:val="single" w:sz="4" w:space="0" w:color="000000"/>
              <w:right w:val="single" w:sz="24" w:space="0" w:color="00AE50"/>
            </w:tcBorders>
          </w:tcPr>
          <w:p w:rsidR="00C06EFC" w:rsidRPr="00C06EFC" w:rsidRDefault="0021491B" w:rsidP="00C06EFC">
            <w:pPr>
              <w:tabs>
                <w:tab w:val="center" w:pos="5960"/>
              </w:tabs>
              <w:rPr>
                <w:rFonts w:eastAsia="Calibri" w:cstheme="minorHAnsi"/>
                <w:color w:val="000000"/>
                <w:sz w:val="24"/>
                <w:szCs w:val="24"/>
              </w:rPr>
            </w:pPr>
            <w:r w:rsidRPr="002654D1">
              <w:rPr>
                <w:rFonts w:eastAsia="Times New Roman" w:cstheme="minorHAnsi"/>
                <w:b/>
                <w:color w:val="000000"/>
                <w:sz w:val="24"/>
                <w:szCs w:val="24"/>
              </w:rPr>
              <w:t xml:space="preserve"> </w:t>
            </w:r>
            <w:r w:rsidR="00C06EFC" w:rsidRPr="00C06EFC">
              <w:rPr>
                <w:rFonts w:eastAsia="Times New Roman" w:cstheme="minorHAnsi"/>
                <w:b/>
                <w:color w:val="000000"/>
                <w:sz w:val="24"/>
                <w:szCs w:val="24"/>
              </w:rPr>
              <w:t xml:space="preserve">Start Date: </w:t>
            </w:r>
            <w:r w:rsidR="00C06EFC" w:rsidRPr="00C06EFC">
              <w:rPr>
                <w:rFonts w:eastAsia="Times New Roman" w:cstheme="minorHAnsi"/>
                <w:b/>
                <w:color w:val="000000"/>
                <w:sz w:val="24"/>
                <w:szCs w:val="24"/>
              </w:rPr>
              <w:tab/>
              <w:t>Return Date/Time:                    Phone Number (for best contact):</w:t>
            </w:r>
            <w:r w:rsidR="00C06EFC" w:rsidRPr="00C06EFC">
              <w:rPr>
                <w:rFonts w:eastAsia="Times New Roman" w:cstheme="minorHAnsi"/>
                <w:color w:val="000000"/>
                <w:sz w:val="24"/>
                <w:szCs w:val="24"/>
              </w:rPr>
              <w:t xml:space="preserve"> </w:t>
            </w:r>
          </w:p>
        </w:tc>
      </w:tr>
      <w:tr w:rsidR="00C06EFC" w:rsidRPr="00C06EFC" w:rsidTr="0021491B">
        <w:trPr>
          <w:trHeight w:val="288"/>
        </w:trPr>
        <w:tc>
          <w:tcPr>
            <w:tcW w:w="10706" w:type="dxa"/>
            <w:gridSpan w:val="2"/>
            <w:tcBorders>
              <w:top w:val="single" w:sz="4" w:space="0" w:color="000000"/>
              <w:left w:val="single" w:sz="24" w:space="0" w:color="00AE50"/>
              <w:bottom w:val="single" w:sz="4" w:space="0" w:color="000000"/>
              <w:right w:val="single" w:sz="24" w:space="0" w:color="00AE50"/>
            </w:tcBorders>
          </w:tcPr>
          <w:p w:rsidR="00C06EFC" w:rsidRPr="00C06EFC" w:rsidRDefault="00C06EFC" w:rsidP="00C06EFC">
            <w:pPr>
              <w:ind w:left="77"/>
              <w:rPr>
                <w:rFonts w:eastAsia="Calibri" w:cstheme="minorHAnsi"/>
                <w:color w:val="000000"/>
                <w:sz w:val="24"/>
                <w:szCs w:val="24"/>
              </w:rPr>
            </w:pPr>
            <w:r w:rsidRPr="00C06EFC">
              <w:rPr>
                <w:rFonts w:eastAsia="Times New Roman" w:cstheme="minorHAnsi"/>
                <w:b/>
                <w:color w:val="000000"/>
                <w:sz w:val="24"/>
                <w:szCs w:val="24"/>
              </w:rPr>
              <w:t>PPE Levels:</w:t>
            </w:r>
            <w:r w:rsidR="002654D1" w:rsidRPr="002654D1">
              <w:rPr>
                <w:rFonts w:eastAsia="Times New Roman" w:cstheme="minorHAnsi"/>
                <w:b/>
                <w:color w:val="000000"/>
                <w:sz w:val="24"/>
                <w:szCs w:val="24"/>
              </w:rPr>
              <w:t xml:space="preserve">  </w:t>
            </w:r>
            <w:r w:rsidRPr="00C06EFC">
              <w:rPr>
                <w:rFonts w:eastAsia="Wingdings" w:cstheme="minorHAnsi"/>
                <w:color w:val="000000"/>
                <w:sz w:val="24"/>
                <w:szCs w:val="24"/>
              </w:rPr>
              <w:t></w:t>
            </w:r>
            <w:r w:rsidR="002654D1" w:rsidRPr="002654D1">
              <w:rPr>
                <w:rFonts w:eastAsia="Wingdings" w:cstheme="minorHAnsi"/>
                <w:color w:val="000000"/>
                <w:sz w:val="24"/>
                <w:szCs w:val="24"/>
              </w:rPr>
              <w:t xml:space="preserve"> </w:t>
            </w:r>
            <w:proofErr w:type="gramStart"/>
            <w:r w:rsidRPr="00C06EFC">
              <w:rPr>
                <w:rFonts w:eastAsia="Times New Roman" w:cstheme="minorHAnsi"/>
                <w:color w:val="000000"/>
                <w:sz w:val="24"/>
                <w:szCs w:val="24"/>
              </w:rPr>
              <w:t>A</w:t>
            </w:r>
            <w:r w:rsidR="002654D1" w:rsidRPr="002654D1">
              <w:rPr>
                <w:rFonts w:eastAsia="Times New Roman" w:cstheme="minorHAnsi"/>
                <w:color w:val="000000"/>
                <w:sz w:val="24"/>
                <w:szCs w:val="24"/>
              </w:rPr>
              <w:t xml:space="preserve">  </w:t>
            </w:r>
            <w:r w:rsidRPr="00C06EFC">
              <w:rPr>
                <w:rFonts w:eastAsia="Wingdings" w:cstheme="minorHAnsi"/>
                <w:color w:val="000000"/>
                <w:sz w:val="24"/>
                <w:szCs w:val="24"/>
              </w:rPr>
              <w:t></w:t>
            </w:r>
            <w:proofErr w:type="gramEnd"/>
            <w:r w:rsidR="002654D1" w:rsidRPr="002654D1">
              <w:rPr>
                <w:rFonts w:eastAsia="Wingdings" w:cstheme="minorHAnsi"/>
                <w:color w:val="000000"/>
                <w:sz w:val="24"/>
                <w:szCs w:val="24"/>
              </w:rPr>
              <w:t xml:space="preserve"> </w:t>
            </w:r>
            <w:r w:rsidRPr="00C06EFC">
              <w:rPr>
                <w:rFonts w:eastAsia="Times New Roman" w:cstheme="minorHAnsi"/>
                <w:color w:val="000000"/>
                <w:sz w:val="24"/>
                <w:szCs w:val="24"/>
              </w:rPr>
              <w:t>B</w:t>
            </w:r>
            <w:r w:rsidR="002654D1" w:rsidRPr="002654D1">
              <w:rPr>
                <w:rFonts w:eastAsia="Times New Roman" w:cstheme="minorHAnsi"/>
                <w:color w:val="000000"/>
                <w:sz w:val="24"/>
                <w:szCs w:val="24"/>
              </w:rPr>
              <w:t xml:space="preserve">  </w:t>
            </w:r>
            <w:r w:rsidRPr="00C06EFC">
              <w:rPr>
                <w:rFonts w:eastAsia="Wingdings" w:cstheme="minorHAnsi"/>
                <w:color w:val="000000"/>
                <w:sz w:val="24"/>
                <w:szCs w:val="24"/>
              </w:rPr>
              <w:t></w:t>
            </w:r>
            <w:r w:rsidR="002654D1" w:rsidRPr="002654D1">
              <w:rPr>
                <w:rFonts w:eastAsia="Wingdings" w:cstheme="minorHAnsi"/>
                <w:color w:val="000000"/>
                <w:sz w:val="24"/>
                <w:szCs w:val="24"/>
              </w:rPr>
              <w:t xml:space="preserve"> </w:t>
            </w:r>
            <w:r w:rsidRPr="00C06EFC">
              <w:rPr>
                <w:rFonts w:eastAsia="Times New Roman" w:cstheme="minorHAnsi"/>
                <w:color w:val="000000"/>
                <w:sz w:val="24"/>
                <w:szCs w:val="24"/>
              </w:rPr>
              <w:t>C</w:t>
            </w:r>
            <w:r w:rsidR="002654D1" w:rsidRPr="002654D1">
              <w:rPr>
                <w:rFonts w:eastAsia="Times New Roman" w:cstheme="minorHAnsi"/>
                <w:color w:val="000000"/>
                <w:sz w:val="24"/>
                <w:szCs w:val="24"/>
              </w:rPr>
              <w:t xml:space="preserve">  </w:t>
            </w:r>
            <w:r w:rsidR="002654D1" w:rsidRPr="00C06EFC">
              <w:rPr>
                <w:rFonts w:eastAsia="Wingdings" w:cstheme="minorHAnsi"/>
                <w:color w:val="000000"/>
                <w:sz w:val="24"/>
                <w:szCs w:val="24"/>
              </w:rPr>
              <w:t></w:t>
            </w:r>
            <w:r w:rsidR="002654D1" w:rsidRPr="002654D1">
              <w:rPr>
                <w:rFonts w:eastAsia="Wingdings" w:cstheme="minorHAnsi"/>
                <w:color w:val="000000"/>
                <w:sz w:val="24"/>
                <w:szCs w:val="24"/>
              </w:rPr>
              <w:t xml:space="preserve"> </w:t>
            </w:r>
            <w:r w:rsidRPr="00C06EFC">
              <w:rPr>
                <w:rFonts w:eastAsia="Times New Roman" w:cstheme="minorHAnsi"/>
                <w:color w:val="000000"/>
                <w:sz w:val="24"/>
                <w:szCs w:val="24"/>
              </w:rPr>
              <w:t>D</w:t>
            </w:r>
            <w:r w:rsidR="002654D1" w:rsidRPr="002654D1">
              <w:rPr>
                <w:rFonts w:eastAsia="Times New Roman" w:cstheme="minorHAnsi"/>
                <w:color w:val="000000"/>
                <w:sz w:val="24"/>
                <w:szCs w:val="24"/>
              </w:rPr>
              <w:t xml:space="preserve">  </w:t>
            </w:r>
            <w:r w:rsidRPr="00C06EFC">
              <w:rPr>
                <w:rFonts w:eastAsia="Wingdings" w:cstheme="minorHAnsi"/>
                <w:color w:val="000000"/>
                <w:sz w:val="24"/>
                <w:szCs w:val="24"/>
              </w:rPr>
              <w:t></w:t>
            </w:r>
            <w:r w:rsidR="002654D1" w:rsidRPr="002654D1">
              <w:rPr>
                <w:rFonts w:eastAsia="Wingdings" w:cstheme="minorHAnsi"/>
                <w:color w:val="000000"/>
                <w:sz w:val="24"/>
                <w:szCs w:val="24"/>
              </w:rPr>
              <w:t xml:space="preserve"> </w:t>
            </w:r>
            <w:r w:rsidRPr="00C06EFC">
              <w:rPr>
                <w:rFonts w:eastAsia="Times New Roman" w:cstheme="minorHAnsi"/>
                <w:color w:val="000000"/>
                <w:sz w:val="24"/>
                <w:szCs w:val="24"/>
              </w:rPr>
              <w:t xml:space="preserve">None  </w:t>
            </w:r>
            <w:r w:rsidRPr="00C06EFC">
              <w:rPr>
                <w:rFonts w:eastAsia="Wingdings" w:cstheme="minorHAnsi"/>
                <w:color w:val="000000"/>
                <w:sz w:val="24"/>
                <w:szCs w:val="24"/>
              </w:rPr>
              <w:t></w:t>
            </w:r>
            <w:r w:rsidR="002654D1" w:rsidRPr="002654D1">
              <w:rPr>
                <w:rFonts w:eastAsia="Wingdings" w:cstheme="minorHAnsi"/>
                <w:color w:val="000000"/>
                <w:sz w:val="24"/>
                <w:szCs w:val="24"/>
              </w:rPr>
              <w:t xml:space="preserve"> </w:t>
            </w:r>
            <w:r w:rsidRPr="00C06EFC">
              <w:rPr>
                <w:rFonts w:eastAsia="Times New Roman" w:cstheme="minorHAnsi"/>
                <w:color w:val="000000"/>
                <w:sz w:val="24"/>
                <w:szCs w:val="24"/>
              </w:rPr>
              <w:t>SCUBA</w:t>
            </w:r>
            <w:r w:rsidR="002654D1" w:rsidRPr="002654D1">
              <w:rPr>
                <w:rFonts w:eastAsia="Times New Roman" w:cstheme="minorHAnsi"/>
                <w:color w:val="000000"/>
                <w:sz w:val="24"/>
                <w:szCs w:val="24"/>
              </w:rPr>
              <w:t xml:space="preserve">  </w:t>
            </w:r>
            <w:r w:rsidRPr="00C06EFC">
              <w:rPr>
                <w:rFonts w:eastAsia="Wingdings" w:cstheme="minorHAnsi"/>
                <w:color w:val="000000"/>
                <w:sz w:val="24"/>
                <w:szCs w:val="24"/>
              </w:rPr>
              <w:t></w:t>
            </w:r>
            <w:r w:rsidR="002654D1" w:rsidRPr="002654D1">
              <w:rPr>
                <w:rFonts w:eastAsia="Wingdings" w:cstheme="minorHAnsi"/>
                <w:color w:val="000000"/>
                <w:sz w:val="24"/>
                <w:szCs w:val="24"/>
              </w:rPr>
              <w:t xml:space="preserve"> </w:t>
            </w:r>
            <w:r w:rsidRPr="00C06EFC">
              <w:rPr>
                <w:rFonts w:eastAsia="Times New Roman" w:cstheme="minorHAnsi"/>
                <w:color w:val="000000"/>
                <w:sz w:val="24"/>
                <w:szCs w:val="24"/>
              </w:rPr>
              <w:t>Waders</w:t>
            </w:r>
            <w:r w:rsidR="002654D1" w:rsidRPr="002654D1">
              <w:rPr>
                <w:rFonts w:eastAsia="Times New Roman" w:cstheme="minorHAnsi"/>
                <w:color w:val="000000"/>
                <w:sz w:val="24"/>
                <w:szCs w:val="24"/>
              </w:rPr>
              <w:t xml:space="preserve"> </w:t>
            </w:r>
            <w:r w:rsidRPr="00C06EFC">
              <w:rPr>
                <w:rFonts w:eastAsia="Times New Roman" w:cstheme="minorHAnsi"/>
                <w:color w:val="000000"/>
                <w:sz w:val="24"/>
                <w:szCs w:val="24"/>
              </w:rPr>
              <w:t xml:space="preserve"> </w:t>
            </w:r>
            <w:r w:rsidRPr="00C06EFC">
              <w:rPr>
                <w:rFonts w:eastAsia="Wingdings" w:cstheme="minorHAnsi"/>
                <w:color w:val="000000"/>
                <w:sz w:val="24"/>
                <w:szCs w:val="24"/>
              </w:rPr>
              <w:t></w:t>
            </w:r>
            <w:r w:rsidR="002654D1" w:rsidRPr="002654D1">
              <w:rPr>
                <w:rFonts w:eastAsia="Wingdings" w:cstheme="minorHAnsi"/>
                <w:color w:val="000000"/>
                <w:sz w:val="24"/>
                <w:szCs w:val="24"/>
              </w:rPr>
              <w:t xml:space="preserve"> </w:t>
            </w:r>
            <w:r w:rsidRPr="00C06EFC">
              <w:rPr>
                <w:rFonts w:eastAsia="Times New Roman" w:cstheme="minorHAnsi"/>
                <w:color w:val="000000"/>
                <w:sz w:val="24"/>
                <w:szCs w:val="24"/>
              </w:rPr>
              <w:t xml:space="preserve">Other </w:t>
            </w:r>
            <w:r w:rsidRPr="00C06EFC">
              <w:rPr>
                <w:rFonts w:eastAsia="Times New Roman" w:cstheme="minorHAnsi"/>
                <w:color w:val="000000"/>
                <w:sz w:val="24"/>
                <w:szCs w:val="24"/>
                <w:vertAlign w:val="subscript"/>
              </w:rPr>
              <w:t>(Specify)</w:t>
            </w:r>
            <w:r w:rsidR="002654D1" w:rsidRPr="002654D1">
              <w:rPr>
                <w:rFonts w:eastAsia="Times New Roman" w:cstheme="minorHAnsi"/>
                <w:color w:val="000000"/>
                <w:sz w:val="24"/>
                <w:szCs w:val="24"/>
                <w:vertAlign w:val="subscript"/>
              </w:rPr>
              <w:t>:</w:t>
            </w:r>
          </w:p>
        </w:tc>
      </w:tr>
      <w:tr w:rsidR="00C06EFC" w:rsidRPr="00C06EFC" w:rsidTr="0021491B">
        <w:trPr>
          <w:trHeight w:val="286"/>
        </w:trPr>
        <w:tc>
          <w:tcPr>
            <w:tcW w:w="10706" w:type="dxa"/>
            <w:gridSpan w:val="2"/>
            <w:tcBorders>
              <w:top w:val="single" w:sz="4" w:space="0" w:color="000000"/>
              <w:left w:val="single" w:sz="24" w:space="0" w:color="00AE50"/>
              <w:bottom w:val="single" w:sz="4" w:space="0" w:color="000000"/>
              <w:right w:val="single" w:sz="24" w:space="0" w:color="00AE50"/>
            </w:tcBorders>
          </w:tcPr>
          <w:p w:rsidR="00C06EFC" w:rsidRPr="00C06EFC" w:rsidRDefault="0021491B" w:rsidP="00C06EFC">
            <w:pPr>
              <w:tabs>
                <w:tab w:val="center" w:pos="9340"/>
              </w:tabs>
              <w:rPr>
                <w:rFonts w:eastAsia="Calibri" w:cstheme="minorHAnsi"/>
                <w:color w:val="000000"/>
                <w:sz w:val="24"/>
                <w:szCs w:val="24"/>
              </w:rPr>
            </w:pPr>
            <w:r w:rsidRPr="002654D1">
              <w:rPr>
                <w:rFonts w:eastAsia="Times New Roman" w:cstheme="minorHAnsi"/>
                <w:b/>
                <w:color w:val="000000"/>
                <w:sz w:val="24"/>
                <w:szCs w:val="24"/>
              </w:rPr>
              <w:t xml:space="preserve"> </w:t>
            </w:r>
            <w:r w:rsidR="00C06EFC" w:rsidRPr="00C06EFC">
              <w:rPr>
                <w:rFonts w:eastAsia="Times New Roman" w:cstheme="minorHAnsi"/>
                <w:b/>
                <w:color w:val="000000"/>
                <w:sz w:val="24"/>
                <w:szCs w:val="24"/>
              </w:rPr>
              <w:t xml:space="preserve">Employee Names/Cell:     </w:t>
            </w:r>
            <w:r w:rsidR="00C06EFC" w:rsidRPr="00C06EFC">
              <w:rPr>
                <w:rFonts w:eastAsia="Times New Roman" w:cstheme="minorHAnsi"/>
                <w:b/>
                <w:color w:val="000000"/>
                <w:sz w:val="24"/>
                <w:szCs w:val="24"/>
              </w:rPr>
              <w:tab/>
            </w:r>
            <w:r w:rsidR="00C06EFC" w:rsidRPr="00C06EFC">
              <w:rPr>
                <w:rFonts w:eastAsia="Wingdings" w:cstheme="minorHAnsi"/>
                <w:color w:val="000000"/>
                <w:sz w:val="24"/>
                <w:szCs w:val="24"/>
              </w:rPr>
              <w:t></w:t>
            </w:r>
            <w:r w:rsidR="002654D1">
              <w:rPr>
                <w:rFonts w:eastAsia="Wingdings" w:cstheme="minorHAnsi"/>
                <w:color w:val="000000"/>
                <w:sz w:val="24"/>
                <w:szCs w:val="24"/>
              </w:rPr>
              <w:t xml:space="preserve"> </w:t>
            </w:r>
            <w:r w:rsidR="00C06EFC" w:rsidRPr="00C06EFC">
              <w:rPr>
                <w:rFonts w:eastAsia="Times New Roman" w:cstheme="minorHAnsi"/>
                <w:color w:val="000000"/>
                <w:sz w:val="24"/>
                <w:szCs w:val="24"/>
              </w:rPr>
              <w:t>Additional Sheets</w:t>
            </w:r>
          </w:p>
        </w:tc>
      </w:tr>
      <w:tr w:rsidR="00C06EFC" w:rsidRPr="00C06EFC" w:rsidTr="0021491B">
        <w:trPr>
          <w:trHeight w:val="1040"/>
        </w:trPr>
        <w:tc>
          <w:tcPr>
            <w:tcW w:w="10706" w:type="dxa"/>
            <w:gridSpan w:val="2"/>
            <w:tcBorders>
              <w:top w:val="single" w:sz="4" w:space="0" w:color="000000"/>
              <w:left w:val="single" w:sz="24" w:space="0" w:color="00AE50"/>
              <w:bottom w:val="single" w:sz="24" w:space="0" w:color="00AF50"/>
              <w:right w:val="single" w:sz="24" w:space="0" w:color="00AE50"/>
            </w:tcBorders>
          </w:tcPr>
          <w:p w:rsidR="00C06EFC" w:rsidRPr="00C06EFC" w:rsidRDefault="00C06EFC" w:rsidP="00C06EFC">
            <w:pPr>
              <w:spacing w:after="283"/>
              <w:ind w:left="77"/>
              <w:rPr>
                <w:rFonts w:eastAsia="Calibri" w:cstheme="minorHAnsi"/>
                <w:color w:val="000000"/>
                <w:sz w:val="24"/>
                <w:szCs w:val="24"/>
              </w:rPr>
            </w:pPr>
            <w:r w:rsidRPr="00C06EFC">
              <w:rPr>
                <w:rFonts w:eastAsia="Times New Roman" w:cstheme="minorHAnsi"/>
                <w:b/>
                <w:color w:val="000000"/>
                <w:sz w:val="24"/>
                <w:szCs w:val="24"/>
              </w:rPr>
              <w:t xml:space="preserve">Closest Medical Facility: </w:t>
            </w:r>
            <w:r w:rsidR="002654D1">
              <w:rPr>
                <w:rFonts w:eastAsia="Times New Roman" w:cstheme="minorHAnsi"/>
                <w:b/>
                <w:color w:val="000000"/>
                <w:sz w:val="24"/>
                <w:szCs w:val="24"/>
              </w:rPr>
              <w:t>(</w:t>
            </w:r>
            <w:r w:rsidR="0021491B" w:rsidRPr="00C06EFC">
              <w:rPr>
                <w:rFonts w:eastAsia="Calibri" w:cstheme="minorHAnsi"/>
                <w:color w:val="000000"/>
                <w:sz w:val="20"/>
                <w:szCs w:val="20"/>
              </w:rPr>
              <w:t>Medical Facility locations listed on R1 H&amp;S website</w:t>
            </w:r>
            <w:r w:rsidR="002654D1">
              <w:rPr>
                <w:rFonts w:eastAsia="Calibri" w:cstheme="minorHAnsi"/>
                <w:color w:val="000000"/>
                <w:sz w:val="20"/>
                <w:szCs w:val="20"/>
              </w:rPr>
              <w:t>)</w:t>
            </w:r>
          </w:p>
          <w:p w:rsidR="00C06EFC" w:rsidRPr="00C06EFC" w:rsidRDefault="0021491B" w:rsidP="00C06EFC">
            <w:pPr>
              <w:tabs>
                <w:tab w:val="center" w:pos="7323"/>
              </w:tabs>
              <w:rPr>
                <w:rFonts w:eastAsia="Calibri" w:cstheme="minorHAnsi"/>
                <w:color w:val="000000"/>
                <w:sz w:val="24"/>
                <w:szCs w:val="24"/>
              </w:rPr>
            </w:pPr>
            <w:r w:rsidRPr="002654D1">
              <w:rPr>
                <w:rFonts w:eastAsia="Times New Roman" w:cstheme="minorHAnsi"/>
                <w:b/>
                <w:color w:val="000000"/>
                <w:sz w:val="24"/>
                <w:szCs w:val="24"/>
              </w:rPr>
              <w:t xml:space="preserve"> </w:t>
            </w:r>
            <w:r w:rsidR="00C06EFC" w:rsidRPr="00C06EFC">
              <w:rPr>
                <w:rFonts w:eastAsia="Times New Roman" w:cstheme="minorHAnsi"/>
                <w:b/>
                <w:color w:val="000000"/>
                <w:sz w:val="24"/>
                <w:szCs w:val="24"/>
              </w:rPr>
              <w:t xml:space="preserve">Phone Number:             </w:t>
            </w:r>
            <w:r w:rsidR="00C06EFC" w:rsidRPr="00C06EFC">
              <w:rPr>
                <w:rFonts w:eastAsia="Times New Roman" w:cstheme="minorHAnsi"/>
                <w:b/>
                <w:color w:val="000000"/>
                <w:sz w:val="24"/>
                <w:szCs w:val="24"/>
              </w:rPr>
              <w:tab/>
            </w:r>
            <w:r w:rsidR="00C06EFC" w:rsidRPr="00C06EFC">
              <w:rPr>
                <w:rFonts w:eastAsia="Wingdings" w:cstheme="minorHAnsi"/>
                <w:color w:val="000000"/>
                <w:sz w:val="24"/>
                <w:szCs w:val="24"/>
              </w:rPr>
              <w:t></w:t>
            </w:r>
            <w:r w:rsidR="002654D1">
              <w:rPr>
                <w:rFonts w:eastAsia="Wingdings" w:cstheme="minorHAnsi"/>
                <w:color w:val="000000"/>
                <w:sz w:val="24"/>
                <w:szCs w:val="24"/>
              </w:rPr>
              <w:t xml:space="preserve"> </w:t>
            </w:r>
            <w:r w:rsidR="00C06EFC" w:rsidRPr="00C06EFC">
              <w:rPr>
                <w:rFonts w:eastAsia="Times New Roman" w:cstheme="minorHAnsi"/>
                <w:color w:val="000000"/>
                <w:sz w:val="24"/>
                <w:szCs w:val="24"/>
              </w:rPr>
              <w:t xml:space="preserve">Call </w:t>
            </w:r>
            <w:proofErr w:type="gramStart"/>
            <w:r w:rsidR="00C06EFC" w:rsidRPr="00C06EFC">
              <w:rPr>
                <w:rFonts w:eastAsia="Times New Roman" w:cstheme="minorHAnsi"/>
                <w:color w:val="000000"/>
                <w:sz w:val="24"/>
                <w:szCs w:val="24"/>
              </w:rPr>
              <w:t xml:space="preserve">911 </w:t>
            </w:r>
            <w:r w:rsidR="002654D1">
              <w:rPr>
                <w:rFonts w:eastAsia="Times New Roman" w:cstheme="minorHAnsi"/>
                <w:color w:val="000000"/>
                <w:sz w:val="24"/>
                <w:szCs w:val="24"/>
              </w:rPr>
              <w:t xml:space="preserve"> </w:t>
            </w:r>
            <w:r w:rsidR="00C06EFC" w:rsidRPr="00C06EFC">
              <w:rPr>
                <w:rFonts w:eastAsia="Wingdings" w:cstheme="minorHAnsi"/>
                <w:color w:val="000000"/>
                <w:sz w:val="24"/>
                <w:szCs w:val="24"/>
              </w:rPr>
              <w:t></w:t>
            </w:r>
            <w:proofErr w:type="gramEnd"/>
            <w:r w:rsidR="002654D1">
              <w:rPr>
                <w:rFonts w:eastAsia="Wingdings" w:cstheme="minorHAnsi"/>
                <w:color w:val="000000"/>
                <w:sz w:val="24"/>
                <w:szCs w:val="24"/>
              </w:rPr>
              <w:t xml:space="preserve"> </w:t>
            </w:r>
            <w:r w:rsidR="00C06EFC" w:rsidRPr="00C06EFC">
              <w:rPr>
                <w:rFonts w:eastAsia="Times New Roman" w:cstheme="minorHAnsi"/>
                <w:color w:val="000000"/>
                <w:sz w:val="24"/>
                <w:szCs w:val="24"/>
              </w:rPr>
              <w:t>Visiting Facility Responsible for Health &amp; Safety</w:t>
            </w:r>
          </w:p>
        </w:tc>
      </w:tr>
    </w:tbl>
    <w:p w:rsidR="00C06EFC" w:rsidRPr="00C06EFC" w:rsidRDefault="00C06EFC" w:rsidP="00C06EFC">
      <w:pPr>
        <w:spacing w:after="0"/>
        <w:ind w:left="257"/>
        <w:rPr>
          <w:rFonts w:eastAsia="Calibri" w:cstheme="minorHAnsi"/>
          <w:color w:val="000000"/>
        </w:rPr>
      </w:pPr>
    </w:p>
    <w:tbl>
      <w:tblPr>
        <w:tblStyle w:val="TableGrid"/>
        <w:tblW w:w="10706" w:type="dxa"/>
        <w:tblInd w:w="166" w:type="dxa"/>
        <w:tblCellMar>
          <w:top w:w="5" w:type="dxa"/>
          <w:left w:w="451" w:type="dxa"/>
          <w:right w:w="115" w:type="dxa"/>
        </w:tblCellMar>
        <w:tblLook w:val="04A0" w:firstRow="1" w:lastRow="0" w:firstColumn="1" w:lastColumn="0" w:noHBand="0" w:noVBand="1"/>
      </w:tblPr>
      <w:tblGrid>
        <w:gridCol w:w="10706"/>
      </w:tblGrid>
      <w:tr w:rsidR="00C06EFC" w:rsidRPr="00C06EFC" w:rsidTr="0068461D">
        <w:trPr>
          <w:trHeight w:val="311"/>
        </w:trPr>
        <w:tc>
          <w:tcPr>
            <w:tcW w:w="10706" w:type="dxa"/>
            <w:tcBorders>
              <w:top w:val="single" w:sz="25" w:space="0" w:color="00AE50"/>
              <w:left w:val="single" w:sz="25" w:space="0" w:color="00AE50"/>
              <w:bottom w:val="single" w:sz="5" w:space="0" w:color="000000"/>
              <w:right w:val="single" w:sz="25" w:space="0" w:color="00AE50"/>
            </w:tcBorders>
          </w:tcPr>
          <w:p w:rsidR="00C06EFC" w:rsidRPr="00C06EFC" w:rsidRDefault="0021491B" w:rsidP="0021491B">
            <w:pPr>
              <w:ind w:hanging="375"/>
              <w:rPr>
                <w:rFonts w:eastAsia="Calibri" w:cstheme="minorHAnsi"/>
                <w:color w:val="000000"/>
              </w:rPr>
            </w:pPr>
            <w:r w:rsidRPr="00C06EFC">
              <w:rPr>
                <w:rFonts w:eastAsia="Times New Roman" w:cstheme="minorHAnsi"/>
                <w:b/>
                <w:color w:val="000000"/>
                <w:sz w:val="24"/>
              </w:rPr>
              <w:t xml:space="preserve">II: Site-Specific Issues (Security, Notifications, Weather extremes, etc.) </w:t>
            </w:r>
            <w:r w:rsidRPr="00C06EFC">
              <w:rPr>
                <w:rFonts w:eastAsia="Wingdings" w:cstheme="minorHAnsi"/>
                <w:color w:val="000000"/>
              </w:rPr>
              <w:t></w:t>
            </w:r>
            <w:r w:rsidRPr="00C06EFC">
              <w:rPr>
                <w:rFonts w:eastAsia="Times New Roman" w:cstheme="minorHAnsi"/>
                <w:color w:val="000000"/>
              </w:rPr>
              <w:t xml:space="preserve"> </w:t>
            </w:r>
            <w:proofErr w:type="gramStart"/>
            <w:r w:rsidRPr="00C06EFC">
              <w:rPr>
                <w:rFonts w:eastAsia="Times New Roman" w:cstheme="minorHAnsi"/>
                <w:b/>
                <w:color w:val="000000"/>
              </w:rPr>
              <w:t xml:space="preserve">None </w:t>
            </w:r>
            <w:r w:rsidR="002654D1">
              <w:rPr>
                <w:rFonts w:eastAsia="Times New Roman" w:cstheme="minorHAnsi"/>
                <w:b/>
                <w:color w:val="000000"/>
              </w:rPr>
              <w:t xml:space="preserve"> </w:t>
            </w:r>
            <w:r w:rsidRPr="00C06EFC">
              <w:rPr>
                <w:rFonts w:eastAsia="Wingdings" w:cstheme="minorHAnsi"/>
                <w:color w:val="000000"/>
              </w:rPr>
              <w:t></w:t>
            </w:r>
            <w:proofErr w:type="gramEnd"/>
            <w:r w:rsidRPr="00C06EFC">
              <w:rPr>
                <w:rFonts w:eastAsia="Times New Roman" w:cstheme="minorHAnsi"/>
                <w:color w:val="000000"/>
              </w:rPr>
              <w:t xml:space="preserve"> </w:t>
            </w:r>
            <w:r w:rsidRPr="00C06EFC">
              <w:rPr>
                <w:rFonts w:eastAsia="Times New Roman" w:cstheme="minorHAnsi"/>
                <w:b/>
                <w:color w:val="000000"/>
              </w:rPr>
              <w:t>See Below</w:t>
            </w:r>
          </w:p>
        </w:tc>
      </w:tr>
      <w:tr w:rsidR="00C06EFC" w:rsidRPr="00C06EFC" w:rsidTr="0068461D">
        <w:trPr>
          <w:trHeight w:val="278"/>
        </w:trPr>
        <w:tc>
          <w:tcPr>
            <w:tcW w:w="10706" w:type="dxa"/>
            <w:tcBorders>
              <w:top w:val="single" w:sz="5" w:space="0" w:color="000000"/>
              <w:left w:val="single" w:sz="25" w:space="0" w:color="00AE50"/>
              <w:bottom w:val="single" w:sz="5" w:space="0" w:color="000000"/>
              <w:right w:val="single" w:sz="25" w:space="0" w:color="00AE50"/>
            </w:tcBorders>
          </w:tcPr>
          <w:p w:rsidR="00C06EFC" w:rsidRPr="00C06EFC" w:rsidRDefault="00C06EFC" w:rsidP="00C06EFC">
            <w:pPr>
              <w:rPr>
                <w:rFonts w:eastAsia="Calibri" w:cstheme="minorHAnsi"/>
                <w:color w:val="000000"/>
              </w:rPr>
            </w:pPr>
            <w:r w:rsidRPr="00C06EFC">
              <w:rPr>
                <w:rFonts w:eastAsia="Segoe UI Symbol" w:cstheme="minorHAnsi"/>
                <w:color w:val="000000"/>
                <w:sz w:val="24"/>
              </w:rPr>
              <w:t xml:space="preserve">• </w:t>
            </w:r>
          </w:p>
        </w:tc>
      </w:tr>
      <w:tr w:rsidR="00C06EFC" w:rsidRPr="00C06EFC" w:rsidTr="0068461D">
        <w:trPr>
          <w:trHeight w:val="278"/>
        </w:trPr>
        <w:tc>
          <w:tcPr>
            <w:tcW w:w="10706" w:type="dxa"/>
            <w:tcBorders>
              <w:top w:val="single" w:sz="5" w:space="0" w:color="000000"/>
              <w:left w:val="single" w:sz="25" w:space="0" w:color="00AE50"/>
              <w:bottom w:val="single" w:sz="5" w:space="0" w:color="000000"/>
              <w:right w:val="single" w:sz="25" w:space="0" w:color="00AE50"/>
            </w:tcBorders>
          </w:tcPr>
          <w:p w:rsidR="00C06EFC" w:rsidRPr="00C06EFC" w:rsidRDefault="00C06EFC" w:rsidP="00C06EFC">
            <w:pPr>
              <w:rPr>
                <w:rFonts w:eastAsia="Calibri" w:cstheme="minorHAnsi"/>
                <w:color w:val="000000"/>
              </w:rPr>
            </w:pPr>
            <w:r w:rsidRPr="00C06EFC">
              <w:rPr>
                <w:rFonts w:eastAsia="Segoe UI Symbol" w:cstheme="minorHAnsi"/>
                <w:color w:val="000000"/>
                <w:sz w:val="24"/>
              </w:rPr>
              <w:t xml:space="preserve">• </w:t>
            </w:r>
          </w:p>
        </w:tc>
      </w:tr>
      <w:tr w:rsidR="00C06EFC" w:rsidRPr="00C06EFC" w:rsidTr="0068461D">
        <w:trPr>
          <w:trHeight w:val="304"/>
        </w:trPr>
        <w:tc>
          <w:tcPr>
            <w:tcW w:w="10706" w:type="dxa"/>
            <w:tcBorders>
              <w:top w:val="single" w:sz="5" w:space="0" w:color="000000"/>
              <w:left w:val="single" w:sz="25" w:space="0" w:color="00AE50"/>
              <w:bottom w:val="single" w:sz="25" w:space="0" w:color="00AE50"/>
              <w:right w:val="single" w:sz="25" w:space="0" w:color="00AE50"/>
            </w:tcBorders>
          </w:tcPr>
          <w:p w:rsidR="00C06EFC" w:rsidRPr="00C06EFC" w:rsidRDefault="00C06EFC" w:rsidP="00C06EFC">
            <w:pPr>
              <w:rPr>
                <w:rFonts w:eastAsia="Calibri" w:cstheme="minorHAnsi"/>
                <w:color w:val="000000"/>
              </w:rPr>
            </w:pPr>
          </w:p>
        </w:tc>
      </w:tr>
    </w:tbl>
    <w:p w:rsidR="0021491B" w:rsidRDefault="0021491B" w:rsidP="00C06EFC">
      <w:pPr>
        <w:spacing w:after="0"/>
        <w:ind w:left="224" w:hanging="10"/>
        <w:rPr>
          <w:rFonts w:eastAsia="Times New Roman" w:cstheme="minorHAnsi"/>
          <w:b/>
          <w:color w:val="000000"/>
          <w:sz w:val="28"/>
        </w:rPr>
      </w:pPr>
    </w:p>
    <w:tbl>
      <w:tblPr>
        <w:tblStyle w:val="TableGrid"/>
        <w:tblW w:w="10706" w:type="dxa"/>
        <w:tblInd w:w="166" w:type="dxa"/>
        <w:tblBorders>
          <w:top w:val="single" w:sz="24" w:space="0" w:color="00AE50"/>
          <w:left w:val="single" w:sz="24" w:space="0" w:color="00AE50"/>
          <w:bottom w:val="single" w:sz="24" w:space="0" w:color="00AE50"/>
          <w:right w:val="single" w:sz="24" w:space="0" w:color="00AE50"/>
          <w:insideV w:val="single" w:sz="24" w:space="0" w:color="00AE50"/>
        </w:tblBorders>
        <w:tblCellMar>
          <w:top w:w="5" w:type="dxa"/>
          <w:left w:w="451" w:type="dxa"/>
          <w:right w:w="115" w:type="dxa"/>
        </w:tblCellMar>
        <w:tblLook w:val="04A0" w:firstRow="1" w:lastRow="0" w:firstColumn="1" w:lastColumn="0" w:noHBand="0" w:noVBand="1"/>
      </w:tblPr>
      <w:tblGrid>
        <w:gridCol w:w="10706"/>
      </w:tblGrid>
      <w:tr w:rsidR="0021491B" w:rsidRPr="00C06EFC" w:rsidTr="00531465">
        <w:trPr>
          <w:trHeight w:val="115"/>
        </w:trPr>
        <w:tc>
          <w:tcPr>
            <w:tcW w:w="10706" w:type="dxa"/>
          </w:tcPr>
          <w:p w:rsidR="0021491B" w:rsidRPr="00C06EFC" w:rsidRDefault="0021491B" w:rsidP="0021491B">
            <w:pPr>
              <w:ind w:hanging="375"/>
              <w:rPr>
                <w:rFonts w:eastAsia="Calibri" w:cstheme="minorHAnsi"/>
                <w:color w:val="000000"/>
                <w:sz w:val="24"/>
                <w:szCs w:val="24"/>
              </w:rPr>
            </w:pPr>
            <w:r w:rsidRPr="00C06EFC">
              <w:rPr>
                <w:rFonts w:eastAsia="Times New Roman" w:cstheme="minorHAnsi"/>
                <w:b/>
                <w:color w:val="000000"/>
                <w:sz w:val="24"/>
                <w:szCs w:val="24"/>
              </w:rPr>
              <w:t>III. Physical Hazards</w:t>
            </w:r>
            <w:r w:rsidRPr="00C06EFC">
              <w:rPr>
                <w:rFonts w:eastAsia="Times New Roman" w:cstheme="minorHAnsi"/>
                <w:b/>
                <w:color w:val="000000"/>
                <w:sz w:val="20"/>
                <w:szCs w:val="20"/>
              </w:rPr>
              <w:t xml:space="preserve"> (check all that apply)</w:t>
            </w:r>
            <w:r w:rsidR="000013F5">
              <w:rPr>
                <w:rFonts w:eastAsia="Wingdings" w:cstheme="minorHAnsi"/>
                <w:color w:val="000000"/>
                <w:sz w:val="24"/>
                <w:szCs w:val="24"/>
              </w:rPr>
              <w:t>:</w:t>
            </w:r>
            <w:r w:rsidRPr="00C06EFC">
              <w:rPr>
                <w:rFonts w:eastAsia="Wingdings" w:cstheme="minorHAnsi"/>
                <w:color w:val="000000"/>
                <w:sz w:val="24"/>
                <w:szCs w:val="24"/>
              </w:rPr>
              <w:t xml:space="preserve"> </w:t>
            </w:r>
            <w:r w:rsidRPr="00C06EFC">
              <w:rPr>
                <w:rFonts w:eastAsia="Wingdings" w:cstheme="minorHAnsi"/>
                <w:color w:val="000000"/>
                <w:sz w:val="24"/>
                <w:szCs w:val="24"/>
              </w:rPr>
              <w:t></w:t>
            </w:r>
            <w:r w:rsidRPr="00C06EFC">
              <w:rPr>
                <w:rFonts w:eastAsia="Times New Roman" w:cstheme="minorHAnsi"/>
                <w:color w:val="000000"/>
                <w:sz w:val="24"/>
                <w:szCs w:val="24"/>
              </w:rPr>
              <w:t xml:space="preserve"> </w:t>
            </w:r>
            <w:r w:rsidRPr="00C06EFC">
              <w:rPr>
                <w:rFonts w:eastAsia="Times New Roman" w:cstheme="minorHAnsi"/>
                <w:bCs/>
                <w:color w:val="000000"/>
                <w:sz w:val="24"/>
                <w:szCs w:val="24"/>
              </w:rPr>
              <w:t>None</w:t>
            </w:r>
            <w:r w:rsidRPr="00C06EFC">
              <w:rPr>
                <w:rFonts w:eastAsia="Times New Roman" w:cstheme="minorHAnsi"/>
                <w:b/>
                <w:color w:val="000000"/>
                <w:sz w:val="24"/>
                <w:szCs w:val="24"/>
              </w:rPr>
              <w:t xml:space="preserve"> </w:t>
            </w:r>
            <w:r w:rsidRPr="00C06EFC">
              <w:rPr>
                <w:rFonts w:eastAsia="Wingdings" w:cstheme="minorHAnsi"/>
                <w:color w:val="000000"/>
                <w:sz w:val="24"/>
                <w:szCs w:val="24"/>
              </w:rPr>
              <w:t></w:t>
            </w:r>
            <w:r w:rsidRPr="00C06EFC">
              <w:rPr>
                <w:rFonts w:eastAsia="Times New Roman" w:cstheme="minorHAnsi"/>
                <w:color w:val="000000"/>
                <w:sz w:val="24"/>
                <w:szCs w:val="24"/>
              </w:rPr>
              <w:t xml:space="preserve"> </w:t>
            </w:r>
            <w:r>
              <w:rPr>
                <w:rFonts w:eastAsia="Times New Roman" w:cstheme="minorHAnsi"/>
                <w:color w:val="000000"/>
                <w:sz w:val="24"/>
                <w:szCs w:val="24"/>
              </w:rPr>
              <w:t>Host facility responsible for safety of visitors</w:t>
            </w:r>
          </w:p>
        </w:tc>
      </w:tr>
      <w:tr w:rsidR="00531465" w:rsidRPr="00C06EFC" w:rsidTr="00531465">
        <w:trPr>
          <w:trHeight w:val="112"/>
        </w:trPr>
        <w:tc>
          <w:tcPr>
            <w:tcW w:w="10706" w:type="dxa"/>
          </w:tcPr>
          <w:p w:rsidR="00531465" w:rsidRPr="00531465" w:rsidRDefault="00531465" w:rsidP="00531465">
            <w:pPr>
              <w:rPr>
                <w:rFonts w:eastAsia="Times New Roman" w:cstheme="minorHAnsi"/>
                <w:b/>
                <w:color w:val="000000"/>
                <w:sz w:val="24"/>
                <w:szCs w:val="24"/>
              </w:rPr>
            </w:pPr>
            <w:r w:rsidRPr="00531465">
              <w:rPr>
                <w:rFonts w:eastAsia="Times New Roman" w:cstheme="minorHAnsi"/>
                <w:color w:val="000000"/>
                <w:sz w:val="24"/>
                <w:szCs w:val="24"/>
              </w:rPr>
              <w:t>Ve</w:t>
            </w:r>
            <w:r w:rsidRPr="00C06EFC">
              <w:rPr>
                <w:rFonts w:eastAsia="Times New Roman" w:cstheme="minorHAnsi"/>
                <w:color w:val="000000"/>
                <w:sz w:val="24"/>
                <w:szCs w:val="24"/>
              </w:rPr>
              <w:t xml:space="preserve">hicle: </w:t>
            </w:r>
            <w:r w:rsidRPr="00C06EFC">
              <w:rPr>
                <w:rFonts w:eastAsia="Wingdings" w:cstheme="minorHAnsi"/>
                <w:color w:val="000000"/>
                <w:sz w:val="24"/>
                <w:szCs w:val="24"/>
              </w:rPr>
              <w:t></w:t>
            </w:r>
            <w:r w:rsidRPr="00C06EFC">
              <w:rPr>
                <w:rFonts w:eastAsia="Times New Roman" w:cstheme="minorHAnsi"/>
                <w:color w:val="000000"/>
                <w:sz w:val="24"/>
                <w:szCs w:val="24"/>
              </w:rPr>
              <w:t xml:space="preserve"> </w:t>
            </w:r>
            <w:proofErr w:type="gramStart"/>
            <w:r w:rsidRPr="00C06EFC">
              <w:rPr>
                <w:rFonts w:eastAsia="Times New Roman" w:cstheme="minorHAnsi"/>
                <w:color w:val="000000"/>
                <w:sz w:val="24"/>
                <w:szCs w:val="24"/>
              </w:rPr>
              <w:t>Plane</w:t>
            </w:r>
            <w:r w:rsidRPr="00531465">
              <w:rPr>
                <w:rFonts w:eastAsia="Times New Roman" w:cstheme="minorHAnsi"/>
                <w:color w:val="000000"/>
                <w:sz w:val="24"/>
                <w:szCs w:val="24"/>
              </w:rPr>
              <w:t xml:space="preserve">  </w:t>
            </w:r>
            <w:r w:rsidRPr="00C06EFC">
              <w:rPr>
                <w:rFonts w:eastAsia="Wingdings" w:cstheme="minorHAnsi"/>
                <w:color w:val="000000"/>
                <w:sz w:val="24"/>
                <w:szCs w:val="24"/>
              </w:rPr>
              <w:t></w:t>
            </w:r>
            <w:proofErr w:type="gramEnd"/>
            <w:r w:rsidRPr="00531465">
              <w:rPr>
                <w:rFonts w:eastAsia="Wingdings" w:cstheme="minorHAnsi"/>
                <w:color w:val="000000"/>
                <w:sz w:val="24"/>
                <w:szCs w:val="24"/>
              </w:rPr>
              <w:t xml:space="preserve"> </w:t>
            </w:r>
            <w:r w:rsidRPr="00C06EFC">
              <w:rPr>
                <w:rFonts w:eastAsia="Times New Roman" w:cstheme="minorHAnsi"/>
                <w:color w:val="000000"/>
                <w:sz w:val="24"/>
                <w:szCs w:val="24"/>
              </w:rPr>
              <w:t>Train</w:t>
            </w:r>
            <w:r w:rsidRPr="00531465">
              <w:rPr>
                <w:rFonts w:eastAsia="Times New Roman" w:cstheme="minorHAnsi"/>
                <w:color w:val="000000"/>
                <w:sz w:val="24"/>
                <w:szCs w:val="24"/>
              </w:rPr>
              <w:t xml:space="preserve">  </w:t>
            </w:r>
            <w:r w:rsidRPr="00C06EFC">
              <w:rPr>
                <w:rFonts w:eastAsia="Wingdings" w:cstheme="minorHAnsi"/>
                <w:color w:val="000000"/>
                <w:sz w:val="24"/>
                <w:szCs w:val="24"/>
              </w:rPr>
              <w:t></w:t>
            </w:r>
            <w:r w:rsidRPr="00531465">
              <w:rPr>
                <w:rFonts w:eastAsia="Wingdings" w:cstheme="minorHAnsi"/>
                <w:color w:val="000000"/>
                <w:sz w:val="24"/>
                <w:szCs w:val="24"/>
              </w:rPr>
              <w:t xml:space="preserve"> </w:t>
            </w:r>
            <w:r w:rsidRPr="00C06EFC">
              <w:rPr>
                <w:rFonts w:eastAsia="Times New Roman" w:cstheme="minorHAnsi"/>
                <w:color w:val="000000"/>
                <w:sz w:val="24"/>
                <w:szCs w:val="24"/>
              </w:rPr>
              <w:t>Car</w:t>
            </w:r>
            <w:r w:rsidRPr="00531465">
              <w:rPr>
                <w:rFonts w:eastAsia="Times New Roman" w:cstheme="minorHAnsi"/>
                <w:color w:val="000000"/>
                <w:sz w:val="24"/>
                <w:szCs w:val="24"/>
              </w:rPr>
              <w:t xml:space="preserve">  </w:t>
            </w:r>
            <w:r w:rsidRPr="00C06EFC">
              <w:rPr>
                <w:rFonts w:eastAsia="Wingdings" w:cstheme="minorHAnsi"/>
                <w:color w:val="000000"/>
                <w:sz w:val="24"/>
                <w:szCs w:val="24"/>
              </w:rPr>
              <w:t></w:t>
            </w:r>
            <w:r w:rsidRPr="00531465">
              <w:rPr>
                <w:rFonts w:eastAsia="Wingdings" w:cstheme="minorHAnsi"/>
                <w:color w:val="000000"/>
                <w:sz w:val="24"/>
                <w:szCs w:val="24"/>
              </w:rPr>
              <w:t xml:space="preserve"> </w:t>
            </w:r>
            <w:r w:rsidRPr="00C06EFC">
              <w:rPr>
                <w:rFonts w:eastAsia="Times New Roman" w:cstheme="minorHAnsi"/>
                <w:color w:val="000000"/>
                <w:sz w:val="24"/>
                <w:szCs w:val="24"/>
              </w:rPr>
              <w:t>Truck</w:t>
            </w:r>
            <w:r w:rsidRPr="00531465">
              <w:rPr>
                <w:rFonts w:eastAsia="Times New Roman" w:cstheme="minorHAnsi"/>
                <w:color w:val="000000"/>
                <w:sz w:val="24"/>
                <w:szCs w:val="24"/>
              </w:rPr>
              <w:t xml:space="preserve">  </w:t>
            </w:r>
            <w:r w:rsidRPr="00C06EFC">
              <w:rPr>
                <w:rFonts w:eastAsia="Wingdings" w:cstheme="minorHAnsi"/>
                <w:color w:val="000000"/>
                <w:sz w:val="24"/>
                <w:szCs w:val="24"/>
              </w:rPr>
              <w:t></w:t>
            </w:r>
            <w:r w:rsidRPr="00531465">
              <w:rPr>
                <w:rFonts w:eastAsia="Wingdings" w:cstheme="minorHAnsi"/>
                <w:color w:val="000000"/>
                <w:sz w:val="24"/>
                <w:szCs w:val="24"/>
              </w:rPr>
              <w:t xml:space="preserve"> </w:t>
            </w:r>
            <w:r w:rsidRPr="00C06EFC">
              <w:rPr>
                <w:rFonts w:eastAsia="Times New Roman" w:cstheme="minorHAnsi"/>
                <w:color w:val="000000"/>
                <w:sz w:val="24"/>
                <w:szCs w:val="24"/>
              </w:rPr>
              <w:t>Boat</w:t>
            </w:r>
            <w:r w:rsidRPr="00531465">
              <w:rPr>
                <w:rFonts w:eastAsia="Times New Roman" w:cstheme="minorHAnsi"/>
                <w:color w:val="000000"/>
                <w:sz w:val="24"/>
                <w:szCs w:val="24"/>
              </w:rPr>
              <w:t xml:space="preserve">  </w:t>
            </w:r>
            <w:r w:rsidRPr="00C06EFC">
              <w:rPr>
                <w:rFonts w:eastAsia="Wingdings" w:cstheme="minorHAnsi"/>
                <w:color w:val="000000"/>
                <w:sz w:val="24"/>
                <w:szCs w:val="24"/>
              </w:rPr>
              <w:t></w:t>
            </w:r>
            <w:r w:rsidRPr="00531465">
              <w:rPr>
                <w:rFonts w:eastAsia="Wingdings" w:cstheme="minorHAnsi"/>
                <w:color w:val="000000"/>
                <w:sz w:val="24"/>
                <w:szCs w:val="24"/>
              </w:rPr>
              <w:t xml:space="preserve"> </w:t>
            </w:r>
            <w:r w:rsidRPr="00C06EFC">
              <w:rPr>
                <w:rFonts w:eastAsia="Times New Roman" w:cstheme="minorHAnsi"/>
                <w:color w:val="000000"/>
                <w:sz w:val="24"/>
                <w:szCs w:val="24"/>
              </w:rPr>
              <w:t>ATV</w:t>
            </w:r>
            <w:r w:rsidRPr="00531465">
              <w:rPr>
                <w:rFonts w:eastAsia="Times New Roman" w:cstheme="minorHAnsi"/>
                <w:color w:val="000000"/>
                <w:sz w:val="24"/>
                <w:szCs w:val="24"/>
              </w:rPr>
              <w:t xml:space="preserve">  </w:t>
            </w:r>
            <w:r w:rsidRPr="00C06EFC">
              <w:rPr>
                <w:rFonts w:eastAsia="Wingdings" w:cstheme="minorHAnsi"/>
                <w:color w:val="000000"/>
                <w:sz w:val="24"/>
                <w:szCs w:val="24"/>
              </w:rPr>
              <w:t></w:t>
            </w:r>
            <w:r w:rsidRPr="00531465">
              <w:rPr>
                <w:rFonts w:eastAsia="Wingdings" w:cstheme="minorHAnsi"/>
                <w:color w:val="000000"/>
                <w:sz w:val="24"/>
                <w:szCs w:val="24"/>
              </w:rPr>
              <w:t xml:space="preserve"> </w:t>
            </w:r>
            <w:r w:rsidRPr="00C06EFC">
              <w:rPr>
                <w:rFonts w:eastAsia="Times New Roman" w:cstheme="minorHAnsi"/>
                <w:color w:val="000000"/>
                <w:sz w:val="24"/>
                <w:szCs w:val="24"/>
              </w:rPr>
              <w:t>Other (</w:t>
            </w:r>
            <w:r w:rsidR="000013F5">
              <w:rPr>
                <w:rFonts w:eastAsia="Times New Roman" w:cstheme="minorHAnsi"/>
                <w:color w:val="000000"/>
                <w:sz w:val="24"/>
                <w:szCs w:val="24"/>
              </w:rPr>
              <w:t>s</w:t>
            </w:r>
            <w:r w:rsidRPr="00C06EFC">
              <w:rPr>
                <w:rFonts w:eastAsia="Times New Roman" w:cstheme="minorHAnsi"/>
                <w:color w:val="000000"/>
                <w:sz w:val="24"/>
                <w:szCs w:val="24"/>
              </w:rPr>
              <w:t>pecify)</w:t>
            </w:r>
            <w:r w:rsidRPr="00531465">
              <w:rPr>
                <w:rFonts w:eastAsia="Times New Roman" w:cstheme="minorHAnsi"/>
                <w:color w:val="000000"/>
                <w:sz w:val="24"/>
                <w:szCs w:val="24"/>
              </w:rPr>
              <w:t>:</w:t>
            </w:r>
          </w:p>
        </w:tc>
      </w:tr>
      <w:tr w:rsidR="00531465" w:rsidRPr="00C06EFC" w:rsidTr="00531465">
        <w:trPr>
          <w:trHeight w:val="112"/>
        </w:trPr>
        <w:tc>
          <w:tcPr>
            <w:tcW w:w="10706" w:type="dxa"/>
          </w:tcPr>
          <w:p w:rsidR="00531465" w:rsidRPr="00531465" w:rsidRDefault="00531465" w:rsidP="00531465">
            <w:pPr>
              <w:ind w:hanging="15"/>
              <w:rPr>
                <w:rFonts w:eastAsia="Times New Roman" w:cstheme="minorHAnsi"/>
                <w:b/>
                <w:color w:val="000000"/>
                <w:sz w:val="24"/>
                <w:szCs w:val="24"/>
              </w:rPr>
            </w:pPr>
            <w:r w:rsidRPr="00C06EFC">
              <w:rPr>
                <w:rFonts w:eastAsia="Wingdings" w:cstheme="minorHAnsi"/>
                <w:color w:val="000000"/>
                <w:sz w:val="24"/>
                <w:szCs w:val="24"/>
              </w:rPr>
              <w:t></w:t>
            </w:r>
            <w:r w:rsidRPr="00531465">
              <w:rPr>
                <w:rFonts w:eastAsia="Wingdings" w:cstheme="minorHAnsi"/>
                <w:color w:val="000000"/>
                <w:sz w:val="24"/>
                <w:szCs w:val="24"/>
              </w:rPr>
              <w:t xml:space="preserve"> </w:t>
            </w:r>
            <w:r w:rsidRPr="00C06EFC">
              <w:rPr>
                <w:rFonts w:eastAsia="Times New Roman" w:cstheme="minorHAnsi"/>
                <w:color w:val="000000"/>
                <w:sz w:val="24"/>
                <w:szCs w:val="24"/>
              </w:rPr>
              <w:t xml:space="preserve">Noise &gt; 85 </w:t>
            </w:r>
            <w:proofErr w:type="gramStart"/>
            <w:r w:rsidRPr="00C06EFC">
              <w:rPr>
                <w:rFonts w:eastAsia="Times New Roman" w:cstheme="minorHAnsi"/>
                <w:color w:val="000000"/>
                <w:sz w:val="24"/>
                <w:szCs w:val="24"/>
              </w:rPr>
              <w:t>dBA</w:t>
            </w:r>
            <w:r w:rsidRPr="00531465">
              <w:rPr>
                <w:rFonts w:eastAsia="Times New Roman" w:cstheme="minorHAnsi"/>
                <w:color w:val="000000"/>
                <w:sz w:val="24"/>
                <w:szCs w:val="24"/>
              </w:rPr>
              <w:t xml:space="preserve">  </w:t>
            </w:r>
            <w:r w:rsidRPr="00C06EFC">
              <w:rPr>
                <w:rFonts w:eastAsia="Wingdings" w:cstheme="minorHAnsi"/>
                <w:color w:val="000000"/>
                <w:sz w:val="24"/>
                <w:szCs w:val="24"/>
              </w:rPr>
              <w:t></w:t>
            </w:r>
            <w:proofErr w:type="gramEnd"/>
            <w:r w:rsidRPr="00531465">
              <w:rPr>
                <w:rFonts w:eastAsia="Wingdings" w:cstheme="minorHAnsi"/>
                <w:color w:val="000000"/>
                <w:sz w:val="24"/>
                <w:szCs w:val="24"/>
              </w:rPr>
              <w:t xml:space="preserve"> </w:t>
            </w:r>
            <w:r w:rsidRPr="00C06EFC">
              <w:rPr>
                <w:rFonts w:eastAsia="Times New Roman" w:cstheme="minorHAnsi"/>
                <w:color w:val="000000"/>
                <w:sz w:val="24"/>
                <w:szCs w:val="24"/>
              </w:rPr>
              <w:t>Oxygen deficiency</w:t>
            </w:r>
            <w:r w:rsidRPr="00531465">
              <w:rPr>
                <w:rFonts w:eastAsia="Times New Roman" w:cstheme="minorHAnsi"/>
                <w:color w:val="000000"/>
                <w:sz w:val="24"/>
                <w:szCs w:val="24"/>
              </w:rPr>
              <w:t xml:space="preserve">  </w:t>
            </w:r>
            <w:r w:rsidRPr="00C06EFC">
              <w:rPr>
                <w:rFonts w:eastAsia="Wingdings" w:cstheme="minorHAnsi"/>
                <w:color w:val="000000"/>
                <w:sz w:val="24"/>
                <w:szCs w:val="24"/>
              </w:rPr>
              <w:t></w:t>
            </w:r>
            <w:r w:rsidRPr="00531465">
              <w:rPr>
                <w:rFonts w:eastAsia="Wingdings" w:cstheme="minorHAnsi"/>
                <w:color w:val="000000"/>
                <w:sz w:val="24"/>
                <w:szCs w:val="24"/>
              </w:rPr>
              <w:t xml:space="preserve"> </w:t>
            </w:r>
            <w:r w:rsidRPr="00C06EFC">
              <w:rPr>
                <w:rFonts w:eastAsia="Times New Roman" w:cstheme="minorHAnsi"/>
                <w:color w:val="000000"/>
                <w:sz w:val="24"/>
                <w:szCs w:val="24"/>
              </w:rPr>
              <w:t>Sharps</w:t>
            </w:r>
            <w:r w:rsidRPr="00531465">
              <w:rPr>
                <w:rFonts w:eastAsia="Times New Roman" w:cstheme="minorHAnsi"/>
                <w:color w:val="000000"/>
                <w:sz w:val="24"/>
                <w:szCs w:val="24"/>
              </w:rPr>
              <w:t xml:space="preserve">  </w:t>
            </w:r>
            <w:r w:rsidRPr="00C06EFC">
              <w:rPr>
                <w:rFonts w:eastAsia="Wingdings" w:cstheme="minorHAnsi"/>
                <w:color w:val="000000"/>
                <w:sz w:val="24"/>
                <w:szCs w:val="24"/>
              </w:rPr>
              <w:t></w:t>
            </w:r>
            <w:r w:rsidRPr="00531465">
              <w:rPr>
                <w:rFonts w:eastAsia="Wingdings" w:cstheme="minorHAnsi"/>
                <w:color w:val="000000"/>
                <w:sz w:val="24"/>
                <w:szCs w:val="24"/>
              </w:rPr>
              <w:t xml:space="preserve"> </w:t>
            </w:r>
            <w:r w:rsidRPr="00C06EFC">
              <w:rPr>
                <w:rFonts w:eastAsia="Times New Roman" w:cstheme="minorHAnsi"/>
                <w:color w:val="000000"/>
                <w:sz w:val="24"/>
                <w:szCs w:val="24"/>
              </w:rPr>
              <w:t>Heavy vegetation</w:t>
            </w:r>
            <w:r w:rsidRPr="00531465">
              <w:rPr>
                <w:rFonts w:eastAsia="Times New Roman" w:cstheme="minorHAnsi"/>
                <w:color w:val="000000"/>
                <w:sz w:val="24"/>
                <w:szCs w:val="24"/>
              </w:rPr>
              <w:t xml:space="preserve">  </w:t>
            </w:r>
            <w:r w:rsidRPr="00C06EFC">
              <w:rPr>
                <w:rFonts w:eastAsia="Wingdings" w:cstheme="minorHAnsi"/>
                <w:color w:val="000000"/>
                <w:sz w:val="24"/>
                <w:szCs w:val="24"/>
              </w:rPr>
              <w:t></w:t>
            </w:r>
            <w:r w:rsidRPr="00531465">
              <w:rPr>
                <w:rFonts w:eastAsia="Wingdings" w:cstheme="minorHAnsi"/>
                <w:color w:val="000000"/>
                <w:sz w:val="24"/>
                <w:szCs w:val="24"/>
              </w:rPr>
              <w:t xml:space="preserve"> </w:t>
            </w:r>
            <w:r w:rsidRPr="00C06EFC">
              <w:rPr>
                <w:rFonts w:eastAsia="Times New Roman" w:cstheme="minorHAnsi"/>
                <w:color w:val="000000"/>
                <w:sz w:val="24"/>
                <w:szCs w:val="24"/>
              </w:rPr>
              <w:t>Terrain</w:t>
            </w:r>
          </w:p>
        </w:tc>
      </w:tr>
      <w:tr w:rsidR="00531465" w:rsidRPr="00C06EFC" w:rsidTr="00531465">
        <w:trPr>
          <w:trHeight w:val="112"/>
        </w:trPr>
        <w:tc>
          <w:tcPr>
            <w:tcW w:w="10706" w:type="dxa"/>
          </w:tcPr>
          <w:p w:rsidR="00531465" w:rsidRPr="00531465" w:rsidRDefault="00531465" w:rsidP="00531465">
            <w:pPr>
              <w:rPr>
                <w:rFonts w:eastAsia="Times New Roman" w:cstheme="minorHAnsi"/>
                <w:b/>
                <w:color w:val="000000"/>
                <w:sz w:val="24"/>
                <w:szCs w:val="24"/>
              </w:rPr>
            </w:pPr>
            <w:r w:rsidRPr="00C06EFC">
              <w:rPr>
                <w:rFonts w:eastAsia="Wingdings" w:cstheme="minorHAnsi"/>
                <w:color w:val="000000"/>
                <w:sz w:val="24"/>
                <w:szCs w:val="24"/>
              </w:rPr>
              <w:t></w:t>
            </w:r>
            <w:r w:rsidRPr="00531465">
              <w:rPr>
                <w:rFonts w:eastAsia="Wingdings" w:cstheme="minorHAnsi"/>
                <w:color w:val="000000"/>
                <w:sz w:val="24"/>
                <w:szCs w:val="24"/>
              </w:rPr>
              <w:t xml:space="preserve"> </w:t>
            </w:r>
            <w:r w:rsidRPr="00C06EFC">
              <w:rPr>
                <w:rFonts w:eastAsia="Times New Roman" w:cstheme="minorHAnsi"/>
                <w:color w:val="000000"/>
                <w:sz w:val="24"/>
                <w:szCs w:val="24"/>
              </w:rPr>
              <w:t>Extreme temperature (</w:t>
            </w:r>
            <w:r w:rsidR="000013F5">
              <w:rPr>
                <w:rFonts w:eastAsia="Times New Roman" w:cstheme="minorHAnsi"/>
                <w:color w:val="000000"/>
                <w:sz w:val="24"/>
                <w:szCs w:val="24"/>
              </w:rPr>
              <w:t>s</w:t>
            </w:r>
            <w:r w:rsidRPr="00C06EFC">
              <w:rPr>
                <w:rFonts w:eastAsia="Times New Roman" w:cstheme="minorHAnsi"/>
                <w:color w:val="000000"/>
                <w:sz w:val="24"/>
                <w:szCs w:val="24"/>
              </w:rPr>
              <w:t>pecify)</w:t>
            </w:r>
            <w:r w:rsidRPr="00531465">
              <w:rPr>
                <w:rFonts w:eastAsia="Times New Roman" w:cstheme="minorHAnsi"/>
                <w:color w:val="000000"/>
                <w:sz w:val="24"/>
                <w:szCs w:val="24"/>
              </w:rPr>
              <w:t>:</w:t>
            </w:r>
          </w:p>
        </w:tc>
      </w:tr>
      <w:tr w:rsidR="00531465" w:rsidRPr="00C06EFC" w:rsidTr="00531465">
        <w:trPr>
          <w:trHeight w:val="112"/>
        </w:trPr>
        <w:tc>
          <w:tcPr>
            <w:tcW w:w="10706" w:type="dxa"/>
          </w:tcPr>
          <w:p w:rsidR="00531465" w:rsidRPr="00531465" w:rsidRDefault="00531465" w:rsidP="00531465">
            <w:pPr>
              <w:spacing w:after="30"/>
              <w:rPr>
                <w:rFonts w:eastAsia="Times New Roman" w:cstheme="minorHAnsi"/>
                <w:b/>
                <w:color w:val="000000"/>
                <w:sz w:val="24"/>
                <w:szCs w:val="24"/>
              </w:rPr>
            </w:pPr>
            <w:r w:rsidRPr="00C06EFC">
              <w:rPr>
                <w:rFonts w:eastAsia="Wingdings" w:cstheme="minorHAnsi"/>
                <w:color w:val="000000"/>
                <w:sz w:val="24"/>
                <w:szCs w:val="24"/>
              </w:rPr>
              <w:t></w:t>
            </w:r>
            <w:r w:rsidRPr="00531465">
              <w:rPr>
                <w:rFonts w:eastAsia="Wingdings" w:cstheme="minorHAnsi"/>
                <w:color w:val="000000"/>
                <w:sz w:val="24"/>
                <w:szCs w:val="24"/>
              </w:rPr>
              <w:t xml:space="preserve"> </w:t>
            </w:r>
            <w:r w:rsidRPr="00C06EFC">
              <w:rPr>
                <w:rFonts w:eastAsia="Times New Roman" w:cstheme="minorHAnsi"/>
                <w:color w:val="000000"/>
                <w:sz w:val="24"/>
                <w:szCs w:val="24"/>
              </w:rPr>
              <w:t>Slip-Trip-Fall (Specify e.g. dirty/oily flooring and obstacles):</w:t>
            </w:r>
          </w:p>
        </w:tc>
      </w:tr>
      <w:tr w:rsidR="00531465" w:rsidRPr="00C06EFC" w:rsidTr="00531465">
        <w:trPr>
          <w:trHeight w:val="112"/>
        </w:trPr>
        <w:tc>
          <w:tcPr>
            <w:tcW w:w="10706" w:type="dxa"/>
          </w:tcPr>
          <w:p w:rsidR="00531465" w:rsidRPr="00531465" w:rsidRDefault="00531465" w:rsidP="00531465">
            <w:pPr>
              <w:spacing w:after="30"/>
              <w:rPr>
                <w:rFonts w:eastAsia="Times New Roman" w:cstheme="minorHAnsi"/>
                <w:b/>
                <w:color w:val="000000"/>
                <w:sz w:val="24"/>
                <w:szCs w:val="24"/>
              </w:rPr>
            </w:pPr>
            <w:r w:rsidRPr="00C06EFC">
              <w:rPr>
                <w:rFonts w:eastAsia="Wingdings" w:cstheme="minorHAnsi"/>
                <w:color w:val="000000"/>
                <w:sz w:val="24"/>
                <w:szCs w:val="24"/>
              </w:rPr>
              <w:t></w:t>
            </w:r>
            <w:r w:rsidRPr="00531465">
              <w:rPr>
                <w:rFonts w:eastAsia="Wingdings" w:cstheme="minorHAnsi"/>
                <w:color w:val="000000"/>
                <w:sz w:val="24"/>
                <w:szCs w:val="24"/>
              </w:rPr>
              <w:t xml:space="preserve"> </w:t>
            </w:r>
            <w:r w:rsidRPr="00C06EFC">
              <w:rPr>
                <w:rFonts w:eastAsia="Times New Roman" w:cstheme="minorHAnsi"/>
                <w:color w:val="000000"/>
                <w:sz w:val="24"/>
                <w:szCs w:val="24"/>
              </w:rPr>
              <w:t xml:space="preserve">Electrical </w:t>
            </w:r>
            <w:proofErr w:type="gramStart"/>
            <w:r w:rsidRPr="00C06EFC">
              <w:rPr>
                <w:rFonts w:eastAsia="Times New Roman" w:cstheme="minorHAnsi"/>
                <w:color w:val="000000"/>
                <w:sz w:val="24"/>
                <w:szCs w:val="24"/>
              </w:rPr>
              <w:t>hazards</w:t>
            </w:r>
            <w:r w:rsidRPr="00531465">
              <w:rPr>
                <w:rFonts w:eastAsia="Times New Roman" w:cstheme="minorHAnsi"/>
                <w:color w:val="000000"/>
                <w:sz w:val="24"/>
                <w:szCs w:val="24"/>
              </w:rPr>
              <w:t xml:space="preserve">  </w:t>
            </w:r>
            <w:r w:rsidRPr="00C06EFC">
              <w:rPr>
                <w:rFonts w:eastAsia="Wingdings" w:cstheme="minorHAnsi"/>
                <w:color w:val="000000"/>
                <w:sz w:val="24"/>
                <w:szCs w:val="24"/>
              </w:rPr>
              <w:t></w:t>
            </w:r>
            <w:proofErr w:type="gramEnd"/>
            <w:r w:rsidRPr="00531465">
              <w:rPr>
                <w:rFonts w:eastAsia="Wingdings" w:cstheme="minorHAnsi"/>
                <w:color w:val="000000"/>
                <w:sz w:val="24"/>
                <w:szCs w:val="24"/>
              </w:rPr>
              <w:t xml:space="preserve"> </w:t>
            </w:r>
            <w:r w:rsidRPr="00C06EFC">
              <w:rPr>
                <w:rFonts w:eastAsia="Times New Roman" w:cstheme="minorHAnsi"/>
                <w:color w:val="000000"/>
                <w:sz w:val="24"/>
                <w:szCs w:val="24"/>
              </w:rPr>
              <w:t>Lifting heavy objects</w:t>
            </w:r>
            <w:r w:rsidRPr="00531465">
              <w:rPr>
                <w:rFonts w:eastAsia="Times New Roman" w:cstheme="minorHAnsi"/>
                <w:color w:val="000000"/>
                <w:sz w:val="24"/>
                <w:szCs w:val="24"/>
              </w:rPr>
              <w:t xml:space="preserve">  </w:t>
            </w:r>
            <w:r w:rsidRPr="00C06EFC">
              <w:rPr>
                <w:rFonts w:eastAsia="Wingdings" w:cstheme="minorHAnsi"/>
                <w:color w:val="000000"/>
                <w:sz w:val="24"/>
                <w:szCs w:val="24"/>
              </w:rPr>
              <w:t></w:t>
            </w:r>
            <w:r w:rsidRPr="00531465">
              <w:rPr>
                <w:rFonts w:eastAsia="Wingdings" w:cstheme="minorHAnsi"/>
                <w:color w:val="000000"/>
                <w:sz w:val="24"/>
                <w:szCs w:val="24"/>
              </w:rPr>
              <w:t xml:space="preserve"> </w:t>
            </w:r>
            <w:r w:rsidRPr="00C06EFC">
              <w:rPr>
                <w:rFonts w:eastAsia="Times New Roman" w:cstheme="minorHAnsi"/>
                <w:color w:val="000000"/>
                <w:sz w:val="24"/>
                <w:szCs w:val="24"/>
              </w:rPr>
              <w:t>Strenuous tasks</w:t>
            </w:r>
            <w:r w:rsidRPr="00531465">
              <w:rPr>
                <w:rFonts w:eastAsia="Times New Roman" w:cstheme="minorHAnsi"/>
                <w:color w:val="000000"/>
                <w:sz w:val="24"/>
                <w:szCs w:val="24"/>
              </w:rPr>
              <w:t xml:space="preserve">  </w:t>
            </w:r>
            <w:r w:rsidRPr="00C06EFC">
              <w:rPr>
                <w:rFonts w:eastAsia="Wingdings" w:cstheme="minorHAnsi"/>
                <w:color w:val="000000"/>
                <w:sz w:val="24"/>
                <w:szCs w:val="24"/>
              </w:rPr>
              <w:t></w:t>
            </w:r>
            <w:r w:rsidRPr="00531465">
              <w:rPr>
                <w:rFonts w:eastAsia="Wingdings" w:cstheme="minorHAnsi"/>
                <w:color w:val="000000"/>
                <w:sz w:val="24"/>
                <w:szCs w:val="24"/>
              </w:rPr>
              <w:t xml:space="preserve"> </w:t>
            </w:r>
            <w:r w:rsidRPr="00C06EFC">
              <w:rPr>
                <w:rFonts w:eastAsia="Times New Roman" w:cstheme="minorHAnsi"/>
                <w:color w:val="000000"/>
                <w:sz w:val="24"/>
                <w:szCs w:val="24"/>
              </w:rPr>
              <w:t>Compressed gass</w:t>
            </w:r>
            <w:r w:rsidRPr="00531465">
              <w:rPr>
                <w:rFonts w:eastAsia="Times New Roman" w:cstheme="minorHAnsi"/>
                <w:color w:val="000000"/>
                <w:sz w:val="24"/>
                <w:szCs w:val="24"/>
              </w:rPr>
              <w:t>es</w:t>
            </w:r>
          </w:p>
        </w:tc>
      </w:tr>
      <w:tr w:rsidR="00531465" w:rsidRPr="00C06EFC" w:rsidTr="00531465">
        <w:trPr>
          <w:trHeight w:val="112"/>
        </w:trPr>
        <w:tc>
          <w:tcPr>
            <w:tcW w:w="10706" w:type="dxa"/>
          </w:tcPr>
          <w:p w:rsidR="00531465" w:rsidRPr="00531465" w:rsidRDefault="00531465" w:rsidP="00531465">
            <w:pPr>
              <w:spacing w:after="30"/>
              <w:rPr>
                <w:rFonts w:eastAsia="Calibri" w:cstheme="minorHAnsi"/>
                <w:color w:val="000000"/>
                <w:sz w:val="24"/>
                <w:szCs w:val="24"/>
              </w:rPr>
            </w:pPr>
            <w:r w:rsidRPr="00C06EFC">
              <w:rPr>
                <w:rFonts w:eastAsia="Wingdings" w:cstheme="minorHAnsi"/>
                <w:color w:val="000000"/>
                <w:sz w:val="24"/>
                <w:szCs w:val="24"/>
              </w:rPr>
              <w:t></w:t>
            </w:r>
            <w:r w:rsidRPr="00531465">
              <w:rPr>
                <w:rFonts w:eastAsia="Wingdings" w:cstheme="minorHAnsi"/>
                <w:color w:val="000000"/>
                <w:sz w:val="24"/>
                <w:szCs w:val="24"/>
              </w:rPr>
              <w:t xml:space="preserve"> </w:t>
            </w:r>
            <w:r w:rsidRPr="00C06EFC">
              <w:rPr>
                <w:rFonts w:eastAsia="Times New Roman" w:cstheme="minorHAnsi"/>
                <w:color w:val="000000"/>
                <w:sz w:val="24"/>
                <w:szCs w:val="24"/>
              </w:rPr>
              <w:t xml:space="preserve">Power </w:t>
            </w:r>
            <w:proofErr w:type="gramStart"/>
            <w:r w:rsidRPr="00C06EFC">
              <w:rPr>
                <w:rFonts w:eastAsia="Times New Roman" w:cstheme="minorHAnsi"/>
                <w:color w:val="000000"/>
                <w:sz w:val="24"/>
                <w:szCs w:val="24"/>
              </w:rPr>
              <w:t>tools</w:t>
            </w:r>
            <w:r w:rsidRPr="00531465">
              <w:rPr>
                <w:rFonts w:eastAsia="Times New Roman" w:cstheme="minorHAnsi"/>
                <w:color w:val="000000"/>
                <w:sz w:val="24"/>
                <w:szCs w:val="24"/>
              </w:rPr>
              <w:t xml:space="preserve">  </w:t>
            </w:r>
            <w:r w:rsidRPr="00C06EFC">
              <w:rPr>
                <w:rFonts w:eastAsia="Wingdings" w:cstheme="minorHAnsi"/>
                <w:color w:val="000000"/>
                <w:sz w:val="24"/>
                <w:szCs w:val="24"/>
              </w:rPr>
              <w:t></w:t>
            </w:r>
            <w:proofErr w:type="gramEnd"/>
            <w:r w:rsidRPr="00531465">
              <w:rPr>
                <w:rFonts w:eastAsia="Wingdings" w:cstheme="minorHAnsi"/>
                <w:color w:val="000000"/>
                <w:sz w:val="24"/>
                <w:szCs w:val="24"/>
              </w:rPr>
              <w:t xml:space="preserve"> </w:t>
            </w:r>
            <w:r w:rsidRPr="00C06EFC">
              <w:rPr>
                <w:rFonts w:eastAsia="Times New Roman" w:cstheme="minorHAnsi"/>
                <w:color w:val="000000"/>
                <w:sz w:val="24"/>
                <w:szCs w:val="24"/>
              </w:rPr>
              <w:t>Hand tools</w:t>
            </w:r>
            <w:r w:rsidRPr="00531465">
              <w:rPr>
                <w:rFonts w:eastAsia="Times New Roman" w:cstheme="minorHAnsi"/>
                <w:color w:val="000000"/>
                <w:sz w:val="24"/>
                <w:szCs w:val="24"/>
              </w:rPr>
              <w:t xml:space="preserve">  </w:t>
            </w:r>
            <w:r w:rsidRPr="00C06EFC">
              <w:rPr>
                <w:rFonts w:eastAsia="Wingdings" w:cstheme="minorHAnsi"/>
                <w:color w:val="000000"/>
                <w:sz w:val="24"/>
                <w:szCs w:val="24"/>
              </w:rPr>
              <w:t></w:t>
            </w:r>
            <w:r w:rsidRPr="00531465">
              <w:rPr>
                <w:rFonts w:eastAsia="Wingdings" w:cstheme="minorHAnsi"/>
                <w:color w:val="000000"/>
                <w:sz w:val="24"/>
                <w:szCs w:val="24"/>
              </w:rPr>
              <w:t xml:space="preserve"> </w:t>
            </w:r>
            <w:r w:rsidRPr="00C06EFC">
              <w:rPr>
                <w:rFonts w:eastAsia="Times New Roman" w:cstheme="minorHAnsi"/>
                <w:color w:val="000000"/>
                <w:sz w:val="24"/>
                <w:szCs w:val="24"/>
              </w:rPr>
              <w:t>Remote area</w:t>
            </w:r>
            <w:r w:rsidRPr="00531465">
              <w:rPr>
                <w:rFonts w:eastAsia="Times New Roman" w:cstheme="minorHAnsi"/>
                <w:color w:val="000000"/>
                <w:sz w:val="24"/>
                <w:szCs w:val="24"/>
              </w:rPr>
              <w:t xml:space="preserve">  </w:t>
            </w:r>
            <w:r w:rsidRPr="00C06EFC">
              <w:rPr>
                <w:rFonts w:eastAsia="Wingdings" w:cstheme="minorHAnsi"/>
                <w:color w:val="000000"/>
                <w:sz w:val="24"/>
                <w:szCs w:val="24"/>
              </w:rPr>
              <w:t></w:t>
            </w:r>
            <w:r w:rsidRPr="00C06EFC">
              <w:rPr>
                <w:rFonts w:eastAsia="Times New Roman" w:cstheme="minorHAnsi"/>
                <w:color w:val="000000"/>
                <w:sz w:val="24"/>
                <w:szCs w:val="24"/>
              </w:rPr>
              <w:t>Confined space</w:t>
            </w:r>
            <w:r w:rsidRPr="00531465">
              <w:rPr>
                <w:rFonts w:eastAsia="Times New Roman" w:cstheme="minorHAnsi"/>
                <w:color w:val="000000"/>
                <w:sz w:val="24"/>
                <w:szCs w:val="24"/>
              </w:rPr>
              <w:t xml:space="preserve"> </w:t>
            </w:r>
            <w:r w:rsidRPr="00C06EFC">
              <w:rPr>
                <w:rFonts w:eastAsia="Times New Roman" w:cstheme="minorHAnsi"/>
                <w:color w:val="000000"/>
                <w:sz w:val="24"/>
                <w:szCs w:val="24"/>
              </w:rPr>
              <w:t xml:space="preserve"> </w:t>
            </w:r>
            <w:r w:rsidRPr="00C06EFC">
              <w:rPr>
                <w:rFonts w:eastAsia="Wingdings" w:cstheme="minorHAnsi"/>
                <w:color w:val="000000"/>
                <w:sz w:val="24"/>
                <w:szCs w:val="24"/>
              </w:rPr>
              <w:t></w:t>
            </w:r>
            <w:r w:rsidRPr="00C06EFC">
              <w:rPr>
                <w:rFonts w:eastAsia="Times New Roman" w:cstheme="minorHAnsi"/>
                <w:color w:val="000000"/>
                <w:sz w:val="24"/>
                <w:szCs w:val="24"/>
              </w:rPr>
              <w:t xml:space="preserve"> Securit</w:t>
            </w:r>
            <w:r w:rsidRPr="00531465">
              <w:rPr>
                <w:rFonts w:eastAsia="Times New Roman" w:cstheme="minorHAnsi"/>
                <w:color w:val="000000"/>
                <w:sz w:val="24"/>
                <w:szCs w:val="24"/>
              </w:rPr>
              <w:t>y</w:t>
            </w:r>
          </w:p>
        </w:tc>
      </w:tr>
      <w:tr w:rsidR="00531465" w:rsidRPr="00C06EFC" w:rsidTr="00531465">
        <w:trPr>
          <w:trHeight w:val="112"/>
        </w:trPr>
        <w:tc>
          <w:tcPr>
            <w:tcW w:w="10706" w:type="dxa"/>
          </w:tcPr>
          <w:p w:rsidR="00531465" w:rsidRPr="00531465" w:rsidRDefault="00531465" w:rsidP="00531465">
            <w:pPr>
              <w:spacing w:after="30"/>
              <w:rPr>
                <w:rFonts w:eastAsia="Wingdings" w:cstheme="minorHAnsi"/>
                <w:color w:val="000000"/>
                <w:sz w:val="24"/>
                <w:szCs w:val="24"/>
              </w:rPr>
            </w:pPr>
            <w:r w:rsidRPr="00C06EFC">
              <w:rPr>
                <w:rFonts w:eastAsia="Wingdings" w:cstheme="minorHAnsi"/>
                <w:color w:val="000000"/>
                <w:sz w:val="24"/>
                <w:szCs w:val="24"/>
              </w:rPr>
              <w:t></w:t>
            </w:r>
            <w:r w:rsidRPr="00531465">
              <w:rPr>
                <w:rFonts w:eastAsia="Wingdings" w:cstheme="minorHAnsi"/>
                <w:color w:val="000000"/>
                <w:sz w:val="24"/>
                <w:szCs w:val="24"/>
              </w:rPr>
              <w:t xml:space="preserve"> </w:t>
            </w:r>
            <w:r w:rsidRPr="00C06EFC">
              <w:rPr>
                <w:rFonts w:eastAsia="Times New Roman" w:cstheme="minorHAnsi"/>
                <w:color w:val="000000"/>
                <w:sz w:val="24"/>
                <w:szCs w:val="24"/>
              </w:rPr>
              <w:t>Trenching/</w:t>
            </w:r>
            <w:proofErr w:type="gramStart"/>
            <w:r w:rsidRPr="00C06EFC">
              <w:rPr>
                <w:rFonts w:eastAsia="Times New Roman" w:cstheme="minorHAnsi"/>
                <w:color w:val="000000"/>
                <w:sz w:val="24"/>
                <w:szCs w:val="24"/>
              </w:rPr>
              <w:t>excavation</w:t>
            </w:r>
            <w:r w:rsidRPr="00531465">
              <w:rPr>
                <w:rFonts w:eastAsia="Times New Roman" w:cstheme="minorHAnsi"/>
                <w:color w:val="000000"/>
                <w:sz w:val="24"/>
                <w:szCs w:val="24"/>
              </w:rPr>
              <w:t xml:space="preserve"> </w:t>
            </w:r>
            <w:r w:rsidRPr="00C06EFC">
              <w:rPr>
                <w:rFonts w:eastAsia="Times New Roman" w:cstheme="minorHAnsi"/>
                <w:color w:val="000000"/>
                <w:sz w:val="24"/>
                <w:szCs w:val="24"/>
              </w:rPr>
              <w:t xml:space="preserve"> </w:t>
            </w:r>
            <w:r w:rsidRPr="00C06EFC">
              <w:rPr>
                <w:rFonts w:eastAsia="Wingdings" w:cstheme="minorHAnsi"/>
                <w:color w:val="000000"/>
                <w:sz w:val="24"/>
                <w:szCs w:val="24"/>
              </w:rPr>
              <w:t></w:t>
            </w:r>
            <w:proofErr w:type="gramEnd"/>
            <w:r w:rsidRPr="00C06EFC">
              <w:rPr>
                <w:rFonts w:eastAsia="Times New Roman" w:cstheme="minorHAnsi"/>
                <w:color w:val="000000"/>
                <w:sz w:val="24"/>
                <w:szCs w:val="24"/>
              </w:rPr>
              <w:t xml:space="preserve"> Material/earthmoving equipment </w:t>
            </w:r>
            <w:r w:rsidRPr="00531465">
              <w:rPr>
                <w:rFonts w:eastAsia="Times New Roman" w:cstheme="minorHAnsi"/>
                <w:color w:val="000000"/>
                <w:sz w:val="24"/>
                <w:szCs w:val="24"/>
              </w:rPr>
              <w:t xml:space="preserve"> </w:t>
            </w:r>
            <w:r w:rsidRPr="00C06EFC">
              <w:rPr>
                <w:rFonts w:eastAsia="Wingdings" w:cstheme="minorHAnsi"/>
                <w:color w:val="000000"/>
                <w:sz w:val="24"/>
                <w:szCs w:val="24"/>
              </w:rPr>
              <w:t></w:t>
            </w:r>
            <w:r w:rsidRPr="00C06EFC">
              <w:rPr>
                <w:rFonts w:eastAsia="Times New Roman" w:cstheme="minorHAnsi"/>
                <w:color w:val="000000"/>
                <w:sz w:val="24"/>
                <w:szCs w:val="24"/>
              </w:rPr>
              <w:t xml:space="preserve">Water (specify) </w:t>
            </w:r>
            <w:r w:rsidRPr="00531465">
              <w:rPr>
                <w:rFonts w:eastAsia="Times New Roman" w:cstheme="minorHAnsi"/>
                <w:color w:val="000000"/>
                <w:sz w:val="24"/>
                <w:szCs w:val="24"/>
              </w:rPr>
              <w:t xml:space="preserve"> </w:t>
            </w:r>
            <w:r w:rsidRPr="00C06EFC">
              <w:rPr>
                <w:rFonts w:eastAsia="Wingdings" w:cstheme="minorHAnsi"/>
                <w:color w:val="000000"/>
                <w:sz w:val="24"/>
                <w:szCs w:val="24"/>
              </w:rPr>
              <w:t></w:t>
            </w:r>
            <w:r w:rsidRPr="00C06EFC">
              <w:rPr>
                <w:rFonts w:eastAsia="Times New Roman" w:cstheme="minorHAnsi"/>
                <w:color w:val="000000"/>
                <w:sz w:val="24"/>
                <w:szCs w:val="24"/>
              </w:rPr>
              <w:t xml:space="preserve"> Electrofishing</w:t>
            </w:r>
          </w:p>
        </w:tc>
      </w:tr>
      <w:tr w:rsidR="00531465" w:rsidRPr="00C06EFC" w:rsidTr="00531465">
        <w:trPr>
          <w:trHeight w:val="112"/>
        </w:trPr>
        <w:tc>
          <w:tcPr>
            <w:tcW w:w="10706" w:type="dxa"/>
          </w:tcPr>
          <w:p w:rsidR="00531465" w:rsidRPr="002654D1" w:rsidRDefault="00531465" w:rsidP="00531465">
            <w:pPr>
              <w:ind w:hanging="15"/>
              <w:rPr>
                <w:rFonts w:eastAsia="Times New Roman" w:cstheme="minorHAnsi"/>
                <w:b/>
                <w:color w:val="000000"/>
                <w:sz w:val="24"/>
                <w:szCs w:val="24"/>
              </w:rPr>
            </w:pPr>
            <w:r w:rsidRPr="00C06EFC">
              <w:rPr>
                <w:rFonts w:eastAsia="Wingdings" w:cstheme="minorHAnsi"/>
                <w:color w:val="000000"/>
                <w:sz w:val="24"/>
                <w:szCs w:val="24"/>
              </w:rPr>
              <w:t></w:t>
            </w:r>
            <w:r w:rsidRPr="002654D1">
              <w:rPr>
                <w:rFonts w:eastAsia="Wingdings" w:cstheme="minorHAnsi"/>
                <w:color w:val="000000"/>
                <w:sz w:val="24"/>
                <w:szCs w:val="24"/>
              </w:rPr>
              <w:t xml:space="preserve"> </w:t>
            </w:r>
            <w:r w:rsidRPr="00C06EFC">
              <w:rPr>
                <w:rFonts w:eastAsia="Times New Roman" w:cstheme="minorHAnsi"/>
                <w:color w:val="000000"/>
                <w:sz w:val="24"/>
                <w:szCs w:val="24"/>
              </w:rPr>
              <w:t>Vacuum</w:t>
            </w:r>
            <w:r w:rsidRPr="002654D1">
              <w:rPr>
                <w:rFonts w:eastAsia="Times New Roman" w:cstheme="minorHAnsi"/>
                <w:color w:val="000000"/>
                <w:sz w:val="24"/>
                <w:szCs w:val="24"/>
              </w:rPr>
              <w:t xml:space="preserve"> </w:t>
            </w:r>
            <w:r w:rsidRPr="00C06EFC">
              <w:rPr>
                <w:rFonts w:eastAsia="Times New Roman" w:cstheme="minorHAnsi"/>
                <w:color w:val="000000"/>
                <w:sz w:val="24"/>
                <w:szCs w:val="24"/>
              </w:rPr>
              <w:t xml:space="preserve">chambers or </w:t>
            </w:r>
            <w:proofErr w:type="gramStart"/>
            <w:r w:rsidRPr="00C06EFC">
              <w:rPr>
                <w:rFonts w:eastAsia="Times New Roman" w:cstheme="minorHAnsi"/>
                <w:color w:val="000000"/>
                <w:sz w:val="24"/>
                <w:szCs w:val="24"/>
              </w:rPr>
              <w:t>systems</w:t>
            </w:r>
            <w:r w:rsidRPr="002654D1">
              <w:rPr>
                <w:rFonts w:eastAsia="Times New Roman" w:cstheme="minorHAnsi"/>
                <w:color w:val="000000"/>
                <w:sz w:val="24"/>
                <w:szCs w:val="24"/>
              </w:rPr>
              <w:t xml:space="preserve">  </w:t>
            </w:r>
            <w:r w:rsidRPr="00C06EFC">
              <w:rPr>
                <w:rFonts w:eastAsia="Wingdings" w:cstheme="minorHAnsi"/>
                <w:color w:val="000000"/>
                <w:sz w:val="24"/>
                <w:szCs w:val="24"/>
              </w:rPr>
              <w:t></w:t>
            </w:r>
            <w:proofErr w:type="gramEnd"/>
            <w:r w:rsidRPr="00C06EFC">
              <w:rPr>
                <w:rFonts w:eastAsia="Times New Roman" w:cstheme="minorHAnsi"/>
                <w:color w:val="000000"/>
                <w:sz w:val="24"/>
                <w:szCs w:val="24"/>
              </w:rPr>
              <w:t xml:space="preserve"> Other spark producing activity (grinding) </w:t>
            </w:r>
          </w:p>
        </w:tc>
      </w:tr>
      <w:tr w:rsidR="00531465" w:rsidRPr="00C06EFC" w:rsidTr="000013F5">
        <w:trPr>
          <w:trHeight w:val="283"/>
        </w:trPr>
        <w:tc>
          <w:tcPr>
            <w:tcW w:w="10706" w:type="dxa"/>
          </w:tcPr>
          <w:p w:rsidR="00531465" w:rsidRPr="002654D1" w:rsidRDefault="002654D1" w:rsidP="000013F5">
            <w:pPr>
              <w:spacing w:after="30"/>
              <w:rPr>
                <w:rFonts w:eastAsia="Times New Roman" w:cstheme="minorHAnsi"/>
                <w:b/>
                <w:color w:val="000000"/>
                <w:sz w:val="24"/>
                <w:szCs w:val="24"/>
              </w:rPr>
            </w:pPr>
            <w:r w:rsidRPr="00C06EFC">
              <w:rPr>
                <w:rFonts w:eastAsia="Wingdings" w:cstheme="minorHAnsi"/>
                <w:color w:val="000000"/>
                <w:sz w:val="24"/>
                <w:szCs w:val="24"/>
              </w:rPr>
              <w:t></w:t>
            </w:r>
            <w:r w:rsidRPr="002654D1">
              <w:rPr>
                <w:rFonts w:eastAsia="Wingdings" w:cstheme="minorHAnsi"/>
                <w:color w:val="000000"/>
                <w:sz w:val="24"/>
                <w:szCs w:val="24"/>
              </w:rPr>
              <w:t xml:space="preserve"> </w:t>
            </w:r>
            <w:r w:rsidRPr="00C06EFC">
              <w:rPr>
                <w:rFonts w:eastAsia="Times New Roman" w:cstheme="minorHAnsi"/>
                <w:color w:val="000000"/>
                <w:sz w:val="24"/>
                <w:szCs w:val="24"/>
              </w:rPr>
              <w:t xml:space="preserve">Flammable </w:t>
            </w:r>
            <w:proofErr w:type="gramStart"/>
            <w:r w:rsidRPr="00C06EFC">
              <w:rPr>
                <w:rFonts w:eastAsia="Times New Roman" w:cstheme="minorHAnsi"/>
                <w:color w:val="000000"/>
                <w:sz w:val="24"/>
                <w:szCs w:val="24"/>
              </w:rPr>
              <w:t>liquids</w:t>
            </w:r>
            <w:r w:rsidRPr="002654D1">
              <w:rPr>
                <w:rFonts w:eastAsia="Times New Roman" w:cstheme="minorHAnsi"/>
                <w:color w:val="000000"/>
                <w:sz w:val="24"/>
                <w:szCs w:val="24"/>
              </w:rPr>
              <w:t xml:space="preserve">  </w:t>
            </w:r>
            <w:r w:rsidRPr="00C06EFC">
              <w:rPr>
                <w:rFonts w:eastAsia="Wingdings" w:cstheme="minorHAnsi"/>
                <w:color w:val="000000"/>
                <w:sz w:val="24"/>
                <w:szCs w:val="24"/>
              </w:rPr>
              <w:t></w:t>
            </w:r>
            <w:proofErr w:type="gramEnd"/>
            <w:r w:rsidRPr="00C06EFC">
              <w:rPr>
                <w:rFonts w:eastAsia="Times New Roman" w:cstheme="minorHAnsi"/>
                <w:color w:val="000000"/>
                <w:sz w:val="24"/>
                <w:szCs w:val="24"/>
              </w:rPr>
              <w:t>Welding,</w:t>
            </w:r>
            <w:r w:rsidRPr="002654D1">
              <w:rPr>
                <w:rFonts w:eastAsia="Times New Roman" w:cstheme="minorHAnsi"/>
                <w:color w:val="000000"/>
                <w:sz w:val="24"/>
                <w:szCs w:val="24"/>
              </w:rPr>
              <w:t xml:space="preserve"> </w:t>
            </w:r>
            <w:r w:rsidRPr="00C06EFC">
              <w:rPr>
                <w:rFonts w:eastAsia="Times New Roman" w:cstheme="minorHAnsi"/>
                <w:color w:val="000000"/>
                <w:sz w:val="24"/>
                <w:szCs w:val="24"/>
              </w:rPr>
              <w:t xml:space="preserve">brazing, soldering </w:t>
            </w:r>
            <w:r w:rsidRPr="00C06EFC">
              <w:rPr>
                <w:rFonts w:eastAsia="Wingdings" w:cstheme="minorHAnsi"/>
                <w:color w:val="000000"/>
                <w:sz w:val="24"/>
                <w:szCs w:val="24"/>
              </w:rPr>
              <w:t></w:t>
            </w:r>
            <w:r w:rsidRPr="00C06EFC">
              <w:rPr>
                <w:rFonts w:eastAsia="Times New Roman" w:cstheme="minorHAnsi"/>
                <w:color w:val="000000"/>
                <w:sz w:val="24"/>
                <w:szCs w:val="24"/>
              </w:rPr>
              <w:t xml:space="preserve"> Open flames </w:t>
            </w:r>
            <w:r w:rsidRPr="00C06EFC">
              <w:rPr>
                <w:rFonts w:eastAsia="Wingdings" w:cstheme="minorHAnsi"/>
                <w:color w:val="000000"/>
                <w:sz w:val="24"/>
                <w:szCs w:val="24"/>
              </w:rPr>
              <w:t></w:t>
            </w:r>
            <w:r w:rsidRPr="00C06EFC">
              <w:rPr>
                <w:rFonts w:eastAsia="Times New Roman" w:cstheme="minorHAnsi"/>
                <w:color w:val="000000"/>
                <w:sz w:val="24"/>
                <w:szCs w:val="24"/>
              </w:rPr>
              <w:t xml:space="preserve"> Other (Specify):</w:t>
            </w:r>
          </w:p>
        </w:tc>
      </w:tr>
      <w:tr w:rsidR="002654D1" w:rsidRPr="00C06EFC" w:rsidTr="002654D1">
        <w:trPr>
          <w:trHeight w:val="720"/>
        </w:trPr>
        <w:tc>
          <w:tcPr>
            <w:tcW w:w="10706" w:type="dxa"/>
          </w:tcPr>
          <w:p w:rsidR="002654D1" w:rsidRPr="00D04EDF" w:rsidRDefault="002654D1" w:rsidP="002654D1">
            <w:pPr>
              <w:spacing w:after="1036"/>
              <w:ind w:left="239" w:hanging="10"/>
              <w:rPr>
                <w:rFonts w:eastAsia="Wingdings" w:cstheme="minorHAnsi"/>
                <w:color w:val="000000"/>
                <w:sz w:val="24"/>
                <w:szCs w:val="24"/>
              </w:rPr>
            </w:pPr>
            <w:r w:rsidRPr="00C06EFC">
              <w:rPr>
                <w:rFonts w:eastAsia="Times New Roman" w:cstheme="minorHAnsi"/>
                <w:b/>
                <w:color w:val="000000"/>
                <w:sz w:val="24"/>
                <w:szCs w:val="24"/>
              </w:rPr>
              <w:t>Management controls, work practices, and PPE to address above Physical Haza</w:t>
            </w:r>
            <w:r w:rsidRPr="00D04EDF">
              <w:rPr>
                <w:rFonts w:eastAsia="Times New Roman" w:cstheme="minorHAnsi"/>
                <w:b/>
                <w:color w:val="000000"/>
                <w:sz w:val="24"/>
                <w:szCs w:val="24"/>
              </w:rPr>
              <w:t>rds:</w:t>
            </w:r>
          </w:p>
        </w:tc>
      </w:tr>
    </w:tbl>
    <w:p w:rsidR="000013F5" w:rsidRDefault="000013F5">
      <w:pPr>
        <w:sectPr w:rsidR="000013F5" w:rsidSect="001F1566">
          <w:headerReference w:type="default" r:id="rId8"/>
          <w:footerReference w:type="default" r:id="rId9"/>
          <w:pgSz w:w="12240" w:h="15840"/>
          <w:pgMar w:top="720" w:right="720" w:bottom="720" w:left="720" w:header="720" w:footer="720" w:gutter="0"/>
          <w:cols w:space="720"/>
          <w:docGrid w:linePitch="360"/>
        </w:sectPr>
      </w:pPr>
      <w:bookmarkStart w:id="0" w:name="_Hlk45515769"/>
    </w:p>
    <w:tbl>
      <w:tblPr>
        <w:tblStyle w:val="TableGrid"/>
        <w:tblW w:w="10710" w:type="dxa"/>
        <w:tblInd w:w="166" w:type="dxa"/>
        <w:tblBorders>
          <w:top w:val="single" w:sz="24" w:space="0" w:color="00AE50"/>
          <w:left w:val="single" w:sz="24" w:space="0" w:color="00AE50"/>
          <w:bottom w:val="single" w:sz="24" w:space="0" w:color="00AE50"/>
          <w:right w:val="single" w:sz="24" w:space="0" w:color="00AE50"/>
          <w:insideV w:val="single" w:sz="24" w:space="0" w:color="00AE50"/>
        </w:tblBorders>
        <w:tblCellMar>
          <w:top w:w="5" w:type="dxa"/>
          <w:left w:w="451" w:type="dxa"/>
          <w:right w:w="115" w:type="dxa"/>
        </w:tblCellMar>
        <w:tblLook w:val="04A0" w:firstRow="1" w:lastRow="0" w:firstColumn="1" w:lastColumn="0" w:noHBand="0" w:noVBand="1"/>
      </w:tblPr>
      <w:tblGrid>
        <w:gridCol w:w="2141"/>
        <w:gridCol w:w="2141"/>
        <w:gridCol w:w="1073"/>
        <w:gridCol w:w="1068"/>
        <w:gridCol w:w="2141"/>
        <w:gridCol w:w="2146"/>
      </w:tblGrid>
      <w:tr w:rsidR="000013F5" w:rsidRPr="00C06EFC" w:rsidTr="00D04EDF">
        <w:trPr>
          <w:trHeight w:val="115"/>
        </w:trPr>
        <w:tc>
          <w:tcPr>
            <w:tcW w:w="10710" w:type="dxa"/>
            <w:gridSpan w:val="6"/>
          </w:tcPr>
          <w:p w:rsidR="000013F5" w:rsidRPr="00C06EFC" w:rsidRDefault="0021491B" w:rsidP="0068461D">
            <w:pPr>
              <w:ind w:hanging="375"/>
              <w:rPr>
                <w:rFonts w:eastAsia="Calibri" w:cstheme="minorHAnsi"/>
                <w:color w:val="000000"/>
                <w:sz w:val="24"/>
                <w:szCs w:val="24"/>
              </w:rPr>
            </w:pPr>
            <w:r w:rsidRPr="000013F5">
              <w:rPr>
                <w:sz w:val="24"/>
                <w:szCs w:val="24"/>
              </w:rPr>
              <w:lastRenderedPageBreak/>
              <w:br w:type="page"/>
            </w:r>
            <w:r w:rsidR="000013F5" w:rsidRPr="000013F5">
              <w:rPr>
                <w:rFonts w:eastAsia="Times New Roman" w:cstheme="minorHAnsi"/>
                <w:b/>
                <w:color w:val="000000"/>
                <w:sz w:val="24"/>
                <w:szCs w:val="24"/>
              </w:rPr>
              <w:t>IV</w:t>
            </w:r>
            <w:r w:rsidR="000013F5" w:rsidRPr="00C06EFC">
              <w:rPr>
                <w:rFonts w:eastAsia="Times New Roman" w:cstheme="minorHAnsi"/>
                <w:b/>
                <w:color w:val="000000"/>
                <w:sz w:val="24"/>
                <w:szCs w:val="24"/>
              </w:rPr>
              <w:t xml:space="preserve">. </w:t>
            </w:r>
            <w:r w:rsidR="000013F5" w:rsidRPr="000013F5">
              <w:rPr>
                <w:rFonts w:eastAsia="Times New Roman" w:cstheme="minorHAnsi"/>
                <w:b/>
                <w:color w:val="000000"/>
                <w:sz w:val="24"/>
                <w:szCs w:val="24"/>
              </w:rPr>
              <w:t xml:space="preserve">Biological </w:t>
            </w:r>
            <w:r w:rsidR="000013F5" w:rsidRPr="00C06EFC">
              <w:rPr>
                <w:rFonts w:eastAsia="Times New Roman" w:cstheme="minorHAnsi"/>
                <w:b/>
                <w:color w:val="000000"/>
                <w:sz w:val="24"/>
                <w:szCs w:val="24"/>
              </w:rPr>
              <w:t>Hazards (check all that apply)</w:t>
            </w:r>
            <w:r w:rsidR="000013F5" w:rsidRPr="000013F5">
              <w:rPr>
                <w:rFonts w:eastAsia="Wingdings" w:cstheme="minorHAnsi"/>
                <w:color w:val="000000"/>
                <w:sz w:val="24"/>
                <w:szCs w:val="24"/>
              </w:rPr>
              <w:t>:</w:t>
            </w:r>
            <w:r w:rsidR="000013F5" w:rsidRPr="00C06EFC">
              <w:rPr>
                <w:rFonts w:eastAsia="Wingdings" w:cstheme="minorHAnsi"/>
                <w:color w:val="000000"/>
                <w:sz w:val="24"/>
                <w:szCs w:val="24"/>
              </w:rPr>
              <w:t xml:space="preserve"> </w:t>
            </w:r>
            <w:r w:rsidR="000013F5" w:rsidRPr="00C06EFC">
              <w:rPr>
                <w:rFonts w:eastAsia="Wingdings" w:cstheme="minorHAnsi"/>
                <w:color w:val="000000"/>
                <w:sz w:val="24"/>
                <w:szCs w:val="24"/>
              </w:rPr>
              <w:t></w:t>
            </w:r>
            <w:r w:rsidR="000013F5" w:rsidRPr="00C06EFC">
              <w:rPr>
                <w:rFonts w:eastAsia="Times New Roman" w:cstheme="minorHAnsi"/>
                <w:color w:val="000000"/>
                <w:sz w:val="24"/>
                <w:szCs w:val="24"/>
              </w:rPr>
              <w:t xml:space="preserve"> </w:t>
            </w:r>
            <w:r w:rsidR="000013F5" w:rsidRPr="00C06EFC">
              <w:rPr>
                <w:rFonts w:eastAsia="Times New Roman" w:cstheme="minorHAnsi"/>
                <w:bCs/>
                <w:color w:val="000000"/>
                <w:sz w:val="24"/>
                <w:szCs w:val="24"/>
              </w:rPr>
              <w:t>None</w:t>
            </w:r>
            <w:r w:rsidR="000013F5" w:rsidRPr="00C06EFC">
              <w:rPr>
                <w:rFonts w:eastAsia="Times New Roman" w:cstheme="minorHAnsi"/>
                <w:b/>
                <w:color w:val="000000"/>
                <w:sz w:val="24"/>
                <w:szCs w:val="24"/>
              </w:rPr>
              <w:t xml:space="preserve"> </w:t>
            </w:r>
          </w:p>
        </w:tc>
      </w:tr>
      <w:tr w:rsidR="000013F5" w:rsidRPr="00531465" w:rsidTr="00D04EDF">
        <w:trPr>
          <w:trHeight w:val="135"/>
        </w:trPr>
        <w:tc>
          <w:tcPr>
            <w:tcW w:w="2141" w:type="dxa"/>
            <w:tcBorders>
              <w:top w:val="nil"/>
              <w:bottom w:val="nil"/>
              <w:right w:val="nil"/>
            </w:tcBorders>
          </w:tcPr>
          <w:p w:rsidR="000013F5" w:rsidRPr="000013F5" w:rsidRDefault="000013F5" w:rsidP="000013F5">
            <w:pPr>
              <w:ind w:left="-195" w:hanging="180"/>
              <w:rPr>
                <w:rFonts w:eastAsia="Times New Roman" w:cstheme="minorHAnsi"/>
                <w:b/>
                <w:color w:val="000000"/>
                <w:sz w:val="24"/>
                <w:szCs w:val="24"/>
              </w:rPr>
            </w:pPr>
            <w:r w:rsidRPr="00C06EFC">
              <w:rPr>
                <w:rFonts w:eastAsia="Wingdings" w:cstheme="minorHAnsi"/>
                <w:color w:val="000000"/>
                <w:sz w:val="24"/>
                <w:szCs w:val="24"/>
              </w:rPr>
              <w:t></w:t>
            </w:r>
            <w:r w:rsidRPr="000013F5">
              <w:rPr>
                <w:rFonts w:eastAsia="Wingdings" w:cstheme="minorHAnsi"/>
                <w:color w:val="000000"/>
                <w:sz w:val="24"/>
                <w:szCs w:val="24"/>
              </w:rPr>
              <w:t xml:space="preserve"> </w:t>
            </w:r>
            <w:r w:rsidRPr="00C06EFC">
              <w:rPr>
                <w:rFonts w:eastAsia="Times New Roman" w:cstheme="minorHAnsi"/>
                <w:color w:val="000000"/>
                <w:sz w:val="24"/>
                <w:szCs w:val="24"/>
              </w:rPr>
              <w:t>Bacteria, mold, viruses, etc</w:t>
            </w:r>
            <w:r w:rsidRPr="000013F5">
              <w:rPr>
                <w:rFonts w:eastAsia="Times New Roman" w:cstheme="minorHAnsi"/>
                <w:color w:val="000000"/>
                <w:sz w:val="24"/>
                <w:szCs w:val="24"/>
              </w:rPr>
              <w:t>.</w:t>
            </w:r>
          </w:p>
        </w:tc>
        <w:tc>
          <w:tcPr>
            <w:tcW w:w="2141" w:type="dxa"/>
            <w:tcBorders>
              <w:top w:val="nil"/>
              <w:left w:val="nil"/>
              <w:bottom w:val="nil"/>
              <w:right w:val="nil"/>
            </w:tcBorders>
          </w:tcPr>
          <w:p w:rsidR="000013F5" w:rsidRPr="000013F5" w:rsidRDefault="000013F5" w:rsidP="000013F5">
            <w:pPr>
              <w:ind w:hanging="450"/>
              <w:rPr>
                <w:rFonts w:eastAsia="Times New Roman" w:cstheme="minorHAnsi"/>
                <w:b/>
                <w:color w:val="000000"/>
                <w:sz w:val="24"/>
                <w:szCs w:val="24"/>
              </w:rPr>
            </w:pPr>
            <w:r w:rsidRPr="00C06EFC">
              <w:rPr>
                <w:rFonts w:eastAsia="Wingdings" w:cstheme="minorHAnsi"/>
                <w:color w:val="000000"/>
                <w:sz w:val="24"/>
                <w:szCs w:val="24"/>
              </w:rPr>
              <w:t></w:t>
            </w:r>
            <w:r w:rsidRPr="000013F5">
              <w:rPr>
                <w:rFonts w:eastAsia="Wingdings" w:cstheme="minorHAnsi"/>
                <w:color w:val="000000"/>
                <w:sz w:val="24"/>
                <w:szCs w:val="24"/>
              </w:rPr>
              <w:t xml:space="preserve"> </w:t>
            </w:r>
            <w:r w:rsidRPr="00C06EFC">
              <w:rPr>
                <w:rFonts w:eastAsia="Times New Roman" w:cstheme="minorHAnsi"/>
                <w:color w:val="000000"/>
                <w:sz w:val="24"/>
                <w:szCs w:val="24"/>
              </w:rPr>
              <w:t>Medical sharps</w:t>
            </w:r>
          </w:p>
        </w:tc>
        <w:tc>
          <w:tcPr>
            <w:tcW w:w="2141" w:type="dxa"/>
            <w:gridSpan w:val="2"/>
            <w:tcBorders>
              <w:top w:val="nil"/>
              <w:left w:val="nil"/>
              <w:bottom w:val="nil"/>
              <w:right w:val="nil"/>
            </w:tcBorders>
          </w:tcPr>
          <w:p w:rsidR="000013F5" w:rsidRPr="000013F5" w:rsidRDefault="000013F5" w:rsidP="000013F5">
            <w:pPr>
              <w:ind w:hanging="435"/>
              <w:rPr>
                <w:rFonts w:eastAsia="Times New Roman" w:cstheme="minorHAnsi"/>
                <w:b/>
                <w:color w:val="000000"/>
                <w:sz w:val="24"/>
                <w:szCs w:val="24"/>
              </w:rPr>
            </w:pPr>
            <w:r w:rsidRPr="00C06EFC">
              <w:rPr>
                <w:rFonts w:eastAsia="Wingdings" w:cstheme="minorHAnsi"/>
                <w:color w:val="000000"/>
                <w:sz w:val="24"/>
                <w:szCs w:val="24"/>
              </w:rPr>
              <w:t></w:t>
            </w:r>
            <w:r w:rsidRPr="000013F5">
              <w:rPr>
                <w:rFonts w:eastAsia="Wingdings" w:cstheme="minorHAnsi"/>
                <w:color w:val="000000"/>
                <w:sz w:val="24"/>
                <w:szCs w:val="24"/>
              </w:rPr>
              <w:t xml:space="preserve"> </w:t>
            </w:r>
            <w:r w:rsidRPr="00C06EFC">
              <w:rPr>
                <w:rFonts w:eastAsia="Times New Roman" w:cstheme="minorHAnsi"/>
                <w:color w:val="000000"/>
                <w:sz w:val="24"/>
                <w:szCs w:val="24"/>
              </w:rPr>
              <w:t>Animal</w:t>
            </w:r>
          </w:p>
        </w:tc>
        <w:tc>
          <w:tcPr>
            <w:tcW w:w="2141" w:type="dxa"/>
            <w:tcBorders>
              <w:top w:val="nil"/>
              <w:left w:val="nil"/>
              <w:bottom w:val="nil"/>
              <w:right w:val="nil"/>
            </w:tcBorders>
          </w:tcPr>
          <w:p w:rsidR="000013F5" w:rsidRPr="00531465" w:rsidRDefault="000013F5" w:rsidP="000013F5">
            <w:pPr>
              <w:ind w:hanging="495"/>
              <w:rPr>
                <w:rFonts w:eastAsia="Times New Roman" w:cstheme="minorHAnsi"/>
                <w:b/>
                <w:color w:val="000000"/>
                <w:sz w:val="24"/>
                <w:szCs w:val="24"/>
              </w:rPr>
            </w:pPr>
            <w:r w:rsidRPr="00C06EFC">
              <w:rPr>
                <w:rFonts w:eastAsia="Wingdings" w:cstheme="minorHAnsi"/>
                <w:color w:val="000000"/>
              </w:rPr>
              <w:t></w:t>
            </w:r>
            <w:r>
              <w:rPr>
                <w:rFonts w:eastAsia="Wingdings" w:cstheme="minorHAnsi"/>
                <w:color w:val="000000"/>
              </w:rPr>
              <w:t xml:space="preserve"> </w:t>
            </w:r>
            <w:r w:rsidRPr="00C06EFC">
              <w:rPr>
                <w:rFonts w:eastAsia="Times New Roman" w:cstheme="minorHAnsi"/>
                <w:color w:val="000000"/>
              </w:rPr>
              <w:t>Vectors</w:t>
            </w:r>
          </w:p>
        </w:tc>
        <w:tc>
          <w:tcPr>
            <w:tcW w:w="2146" w:type="dxa"/>
            <w:tcBorders>
              <w:left w:val="nil"/>
            </w:tcBorders>
          </w:tcPr>
          <w:p w:rsidR="000013F5" w:rsidRPr="00531465" w:rsidRDefault="000013F5" w:rsidP="000013F5">
            <w:pPr>
              <w:ind w:hanging="480"/>
              <w:rPr>
                <w:rFonts w:eastAsia="Times New Roman" w:cstheme="minorHAnsi"/>
                <w:b/>
                <w:color w:val="000000"/>
                <w:sz w:val="24"/>
                <w:szCs w:val="24"/>
              </w:rPr>
            </w:pPr>
            <w:r w:rsidRPr="00C06EFC">
              <w:rPr>
                <w:rFonts w:eastAsia="Wingdings" w:cstheme="minorHAnsi"/>
                <w:color w:val="000000"/>
              </w:rPr>
              <w:t></w:t>
            </w:r>
            <w:r>
              <w:rPr>
                <w:rFonts w:eastAsia="Wingdings" w:cstheme="minorHAnsi"/>
                <w:color w:val="000000"/>
              </w:rPr>
              <w:t xml:space="preserve"> </w:t>
            </w:r>
            <w:r w:rsidRPr="00C06EFC">
              <w:rPr>
                <w:rFonts w:eastAsia="Times New Roman" w:cstheme="minorHAnsi"/>
                <w:color w:val="000000"/>
              </w:rPr>
              <w:t>Vegetation</w:t>
            </w:r>
          </w:p>
        </w:tc>
      </w:tr>
      <w:tr w:rsidR="000013F5" w:rsidRPr="00531465" w:rsidTr="00D04EDF">
        <w:trPr>
          <w:trHeight w:val="135"/>
        </w:trPr>
        <w:tc>
          <w:tcPr>
            <w:tcW w:w="2141" w:type="dxa"/>
            <w:tcBorders>
              <w:top w:val="nil"/>
              <w:bottom w:val="nil"/>
              <w:right w:val="nil"/>
            </w:tcBorders>
          </w:tcPr>
          <w:p w:rsidR="000013F5" w:rsidRPr="000013F5" w:rsidRDefault="000013F5" w:rsidP="000013F5">
            <w:pPr>
              <w:ind w:hanging="375"/>
              <w:rPr>
                <w:rFonts w:eastAsia="Times New Roman" w:cstheme="minorHAnsi"/>
                <w:color w:val="000000"/>
                <w:sz w:val="24"/>
                <w:szCs w:val="24"/>
              </w:rPr>
            </w:pPr>
            <w:r w:rsidRPr="00C06EFC">
              <w:rPr>
                <w:rFonts w:eastAsia="Wingdings" w:cstheme="minorHAnsi"/>
                <w:color w:val="000000"/>
                <w:sz w:val="24"/>
                <w:szCs w:val="24"/>
              </w:rPr>
              <w:t></w:t>
            </w:r>
            <w:r w:rsidRPr="000013F5">
              <w:rPr>
                <w:rFonts w:eastAsia="Wingdings" w:cstheme="minorHAnsi"/>
                <w:color w:val="000000"/>
                <w:sz w:val="24"/>
                <w:szCs w:val="24"/>
              </w:rPr>
              <w:t xml:space="preserve"> </w:t>
            </w:r>
            <w:r w:rsidRPr="00C06EFC">
              <w:rPr>
                <w:rFonts w:eastAsia="Times New Roman" w:cstheme="minorHAnsi"/>
                <w:color w:val="000000"/>
                <w:sz w:val="24"/>
                <w:szCs w:val="24"/>
              </w:rPr>
              <w:t>Poison plants</w:t>
            </w:r>
          </w:p>
        </w:tc>
        <w:tc>
          <w:tcPr>
            <w:tcW w:w="2141" w:type="dxa"/>
            <w:tcBorders>
              <w:top w:val="nil"/>
              <w:left w:val="nil"/>
              <w:bottom w:val="nil"/>
              <w:right w:val="nil"/>
            </w:tcBorders>
          </w:tcPr>
          <w:p w:rsidR="000013F5" w:rsidRPr="000013F5" w:rsidRDefault="000013F5" w:rsidP="000013F5">
            <w:pPr>
              <w:ind w:hanging="450"/>
              <w:rPr>
                <w:rFonts w:eastAsia="Times New Roman"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Insects</w:t>
            </w:r>
          </w:p>
        </w:tc>
        <w:tc>
          <w:tcPr>
            <w:tcW w:w="2141" w:type="dxa"/>
            <w:gridSpan w:val="2"/>
            <w:tcBorders>
              <w:top w:val="nil"/>
              <w:left w:val="nil"/>
              <w:bottom w:val="nil"/>
              <w:right w:val="nil"/>
            </w:tcBorders>
          </w:tcPr>
          <w:p w:rsidR="000013F5" w:rsidRPr="000013F5" w:rsidRDefault="000013F5" w:rsidP="000013F5">
            <w:pPr>
              <w:ind w:hanging="435"/>
              <w:rPr>
                <w:rFonts w:eastAsia="Times New Roman"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Organic dust</w:t>
            </w:r>
          </w:p>
        </w:tc>
        <w:tc>
          <w:tcPr>
            <w:tcW w:w="2141" w:type="dxa"/>
            <w:tcBorders>
              <w:top w:val="nil"/>
              <w:left w:val="nil"/>
              <w:bottom w:val="nil"/>
              <w:right w:val="nil"/>
            </w:tcBorders>
          </w:tcPr>
          <w:p w:rsidR="000013F5" w:rsidRPr="00531465" w:rsidRDefault="000013F5" w:rsidP="000013F5">
            <w:pPr>
              <w:ind w:hanging="495"/>
              <w:rPr>
                <w:rFonts w:eastAsia="Times New Roman" w:cstheme="minorHAnsi"/>
                <w:color w:val="000000"/>
                <w:sz w:val="24"/>
                <w:szCs w:val="24"/>
              </w:rPr>
            </w:pPr>
            <w:r w:rsidRPr="00C06EFC">
              <w:rPr>
                <w:rFonts w:eastAsia="Wingdings" w:cstheme="minorHAnsi"/>
                <w:color w:val="000000"/>
              </w:rPr>
              <w:t></w:t>
            </w:r>
            <w:r>
              <w:rPr>
                <w:rFonts w:eastAsia="Wingdings" w:cstheme="minorHAnsi"/>
                <w:color w:val="000000"/>
              </w:rPr>
              <w:t xml:space="preserve"> </w:t>
            </w:r>
            <w:r w:rsidRPr="00C06EFC">
              <w:rPr>
                <w:rFonts w:eastAsia="Times New Roman" w:cstheme="minorHAnsi"/>
                <w:color w:val="000000"/>
              </w:rPr>
              <w:t>Allergies</w:t>
            </w:r>
          </w:p>
        </w:tc>
        <w:tc>
          <w:tcPr>
            <w:tcW w:w="2146" w:type="dxa"/>
            <w:tcBorders>
              <w:left w:val="nil"/>
            </w:tcBorders>
          </w:tcPr>
          <w:p w:rsidR="000013F5" w:rsidRPr="00531465" w:rsidRDefault="000013F5" w:rsidP="000013F5">
            <w:pPr>
              <w:ind w:left="-300" w:hanging="180"/>
              <w:rPr>
                <w:rFonts w:eastAsia="Times New Roman" w:cstheme="minorHAnsi"/>
                <w:color w:val="000000"/>
                <w:sz w:val="24"/>
                <w:szCs w:val="24"/>
              </w:rPr>
            </w:pPr>
            <w:r w:rsidRPr="00C06EFC">
              <w:rPr>
                <w:rFonts w:eastAsia="Wingdings" w:cstheme="minorHAnsi"/>
                <w:color w:val="000000"/>
              </w:rPr>
              <w:t></w:t>
            </w:r>
            <w:r w:rsidRPr="00C06EFC">
              <w:rPr>
                <w:rFonts w:eastAsia="Times New Roman" w:cstheme="minorHAnsi"/>
                <w:color w:val="000000"/>
              </w:rPr>
              <w:t xml:space="preserve"> Blood components, tissue/body fluids</w:t>
            </w:r>
          </w:p>
        </w:tc>
      </w:tr>
      <w:tr w:rsidR="000013F5" w:rsidRPr="00531465" w:rsidTr="00D04EDF">
        <w:trPr>
          <w:trHeight w:val="112"/>
        </w:trPr>
        <w:tc>
          <w:tcPr>
            <w:tcW w:w="5355" w:type="dxa"/>
            <w:gridSpan w:val="3"/>
            <w:tcBorders>
              <w:top w:val="nil"/>
              <w:bottom w:val="nil"/>
              <w:right w:val="nil"/>
            </w:tcBorders>
          </w:tcPr>
          <w:p w:rsidR="000013F5" w:rsidRPr="000013F5" w:rsidRDefault="000013F5" w:rsidP="000013F5">
            <w:pPr>
              <w:ind w:hanging="375"/>
              <w:rPr>
                <w:rFonts w:eastAsia="Times New Roman" w:cstheme="minorHAnsi"/>
                <w:b/>
                <w:color w:val="000000"/>
                <w:sz w:val="24"/>
                <w:szCs w:val="24"/>
              </w:rPr>
            </w:pPr>
            <w:r w:rsidRPr="00C06EFC">
              <w:rPr>
                <w:rFonts w:eastAsia="Wingdings" w:cstheme="minorHAnsi"/>
                <w:color w:val="000000"/>
                <w:sz w:val="24"/>
                <w:szCs w:val="24"/>
              </w:rPr>
              <w:t></w:t>
            </w:r>
            <w:r w:rsidRPr="000013F5">
              <w:rPr>
                <w:rFonts w:eastAsia="Wingdings" w:cstheme="minorHAnsi"/>
                <w:color w:val="000000"/>
                <w:sz w:val="24"/>
                <w:szCs w:val="24"/>
              </w:rPr>
              <w:t xml:space="preserve"> </w:t>
            </w:r>
            <w:r w:rsidRPr="00C06EFC">
              <w:rPr>
                <w:rFonts w:eastAsia="Times New Roman" w:cstheme="minorHAnsi"/>
                <w:color w:val="000000"/>
                <w:sz w:val="24"/>
                <w:szCs w:val="24"/>
              </w:rPr>
              <w:t>Contaminated water (microorganisms)</w:t>
            </w:r>
          </w:p>
        </w:tc>
        <w:tc>
          <w:tcPr>
            <w:tcW w:w="5355" w:type="dxa"/>
            <w:gridSpan w:val="3"/>
            <w:tcBorders>
              <w:left w:val="nil"/>
            </w:tcBorders>
          </w:tcPr>
          <w:p w:rsidR="000013F5" w:rsidRPr="000013F5" w:rsidRDefault="000013F5" w:rsidP="000013F5">
            <w:pPr>
              <w:ind w:hanging="420"/>
              <w:rPr>
                <w:rFonts w:eastAsia="Times New Roman" w:cstheme="minorHAnsi"/>
                <w:b/>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Other (specify):</w:t>
            </w:r>
          </w:p>
        </w:tc>
      </w:tr>
      <w:tr w:rsidR="000013F5" w:rsidRPr="00C06EFC" w:rsidTr="00D04EDF">
        <w:trPr>
          <w:trHeight w:val="720"/>
        </w:trPr>
        <w:tc>
          <w:tcPr>
            <w:tcW w:w="10710" w:type="dxa"/>
            <w:gridSpan w:val="6"/>
          </w:tcPr>
          <w:p w:rsidR="000013F5" w:rsidRPr="00D04EDF" w:rsidRDefault="000013F5" w:rsidP="00D04EDF">
            <w:pPr>
              <w:spacing w:after="1036"/>
              <w:ind w:hanging="375"/>
              <w:rPr>
                <w:rFonts w:eastAsia="Wingdings" w:cstheme="minorHAnsi"/>
                <w:color w:val="000000"/>
                <w:sz w:val="24"/>
                <w:szCs w:val="24"/>
              </w:rPr>
            </w:pPr>
            <w:r w:rsidRPr="00C06EFC">
              <w:rPr>
                <w:rFonts w:eastAsia="Times New Roman" w:cstheme="minorHAnsi"/>
                <w:b/>
                <w:color w:val="000000"/>
                <w:sz w:val="24"/>
                <w:szCs w:val="24"/>
              </w:rPr>
              <w:t xml:space="preserve">Management controls, work practices, and PPE to address above </w:t>
            </w:r>
            <w:r w:rsidR="00D04EDF" w:rsidRPr="00D04EDF">
              <w:rPr>
                <w:rFonts w:eastAsia="Times New Roman" w:cstheme="minorHAnsi"/>
                <w:b/>
                <w:color w:val="000000"/>
                <w:sz w:val="24"/>
                <w:szCs w:val="24"/>
              </w:rPr>
              <w:t>Biological</w:t>
            </w:r>
            <w:r w:rsidRPr="00C06EFC">
              <w:rPr>
                <w:rFonts w:eastAsia="Times New Roman" w:cstheme="minorHAnsi"/>
                <w:b/>
                <w:color w:val="000000"/>
                <w:sz w:val="24"/>
                <w:szCs w:val="24"/>
              </w:rPr>
              <w:t xml:space="preserve"> Haza</w:t>
            </w:r>
            <w:r w:rsidRPr="00D04EDF">
              <w:rPr>
                <w:rFonts w:eastAsia="Times New Roman" w:cstheme="minorHAnsi"/>
                <w:b/>
                <w:color w:val="000000"/>
                <w:sz w:val="24"/>
                <w:szCs w:val="24"/>
              </w:rPr>
              <w:t>rds:</w:t>
            </w:r>
          </w:p>
        </w:tc>
      </w:tr>
    </w:tbl>
    <w:p w:rsidR="00C06EFC" w:rsidRDefault="00C06EFC" w:rsidP="00D04EDF">
      <w:pPr>
        <w:tabs>
          <w:tab w:val="center" w:pos="9532"/>
        </w:tabs>
        <w:spacing w:after="3"/>
        <w:rPr>
          <w:rFonts w:eastAsia="Calibri" w:cstheme="minorHAnsi"/>
          <w:color w:val="000000"/>
          <w:sz w:val="20"/>
        </w:rPr>
      </w:pPr>
      <w:r w:rsidRPr="00C06EFC">
        <w:rPr>
          <w:rFonts w:eastAsia="Calibri" w:cstheme="minorHAnsi"/>
          <w:color w:val="000000"/>
          <w:sz w:val="20"/>
        </w:rPr>
        <w:t xml:space="preserve"> </w:t>
      </w:r>
      <w:bookmarkEnd w:id="0"/>
      <w:r w:rsidRPr="00C06EFC">
        <w:rPr>
          <w:rFonts w:eastAsia="Calibri" w:cstheme="minorHAnsi"/>
          <w:color w:val="000000"/>
          <w:sz w:val="20"/>
        </w:rPr>
        <w:t xml:space="preserve"> </w:t>
      </w:r>
    </w:p>
    <w:tbl>
      <w:tblPr>
        <w:tblStyle w:val="TableGrid"/>
        <w:tblW w:w="10743" w:type="dxa"/>
        <w:tblInd w:w="118" w:type="dxa"/>
        <w:tblCellMar>
          <w:left w:w="7" w:type="dxa"/>
          <w:right w:w="92" w:type="dxa"/>
        </w:tblCellMar>
        <w:tblLook w:val="04A0" w:firstRow="1" w:lastRow="0" w:firstColumn="1" w:lastColumn="0" w:noHBand="0" w:noVBand="1"/>
      </w:tblPr>
      <w:tblGrid>
        <w:gridCol w:w="2267"/>
        <w:gridCol w:w="1534"/>
        <w:gridCol w:w="461"/>
        <w:gridCol w:w="304"/>
        <w:gridCol w:w="156"/>
        <w:gridCol w:w="1700"/>
        <w:gridCol w:w="1367"/>
        <w:gridCol w:w="2954"/>
      </w:tblGrid>
      <w:tr w:rsidR="00C06EFC" w:rsidRPr="00C06EFC" w:rsidTr="00D04EDF">
        <w:trPr>
          <w:trHeight w:val="420"/>
        </w:trPr>
        <w:tc>
          <w:tcPr>
            <w:tcW w:w="10743" w:type="dxa"/>
            <w:gridSpan w:val="8"/>
            <w:tcBorders>
              <w:top w:val="single" w:sz="24" w:space="0" w:color="70AD47" w:themeColor="accent6"/>
              <w:left w:val="single" w:sz="24" w:space="0" w:color="70AD47" w:themeColor="accent6"/>
              <w:right w:val="single" w:sz="24" w:space="0" w:color="70AD47" w:themeColor="accent6"/>
            </w:tcBorders>
          </w:tcPr>
          <w:p w:rsidR="00C06EFC" w:rsidRPr="00C06EFC" w:rsidRDefault="00C06EFC" w:rsidP="00C06EFC">
            <w:pPr>
              <w:ind w:left="103"/>
              <w:rPr>
                <w:rFonts w:eastAsia="Calibri" w:cstheme="minorHAnsi"/>
                <w:color w:val="000000"/>
                <w:sz w:val="24"/>
                <w:szCs w:val="24"/>
              </w:rPr>
            </w:pPr>
            <w:r w:rsidRPr="00C06EFC">
              <w:rPr>
                <w:rFonts w:eastAsia="Times New Roman" w:cstheme="minorHAnsi"/>
                <w:b/>
                <w:bCs/>
                <w:color w:val="000000"/>
                <w:sz w:val="24"/>
                <w:szCs w:val="24"/>
              </w:rPr>
              <w:t xml:space="preserve">V. </w:t>
            </w:r>
            <w:hyperlink r:id="rId10">
              <w:r w:rsidRPr="00C06EFC">
                <w:rPr>
                  <w:rFonts w:eastAsia="Times New Roman" w:cstheme="minorHAnsi"/>
                  <w:b/>
                  <w:color w:val="000000"/>
                  <w:sz w:val="24"/>
                  <w:szCs w:val="24"/>
                </w:rPr>
                <w:t>Chemical</w:t>
              </w:r>
            </w:hyperlink>
            <w:hyperlink r:id="rId11">
              <w:r w:rsidRPr="00C06EFC">
                <w:rPr>
                  <w:rFonts w:eastAsia="Times New Roman" w:cstheme="minorHAnsi"/>
                  <w:b/>
                  <w:color w:val="000000"/>
                  <w:sz w:val="24"/>
                  <w:szCs w:val="24"/>
                </w:rPr>
                <w:t xml:space="preserve"> </w:t>
              </w:r>
            </w:hyperlink>
            <w:hyperlink r:id="rId12">
              <w:r w:rsidRPr="00C06EFC">
                <w:rPr>
                  <w:rFonts w:eastAsia="Times New Roman" w:cstheme="minorHAnsi"/>
                  <w:b/>
                  <w:bCs/>
                  <w:color w:val="000000"/>
                  <w:sz w:val="24"/>
                  <w:szCs w:val="24"/>
                </w:rPr>
                <w:t>Hazards</w:t>
              </w:r>
            </w:hyperlink>
            <w:hyperlink r:id="rId13">
              <w:r w:rsidRPr="00C06EFC">
                <w:rPr>
                  <w:rFonts w:eastAsia="Times New Roman" w:cstheme="minorHAnsi"/>
                  <w:b/>
                  <w:bCs/>
                  <w:color w:val="000000"/>
                  <w:sz w:val="24"/>
                  <w:szCs w:val="24"/>
                </w:rPr>
                <w:t xml:space="preserve"> </w:t>
              </w:r>
            </w:hyperlink>
            <w:hyperlink r:id="rId14">
              <w:r w:rsidRPr="00C06EFC">
                <w:rPr>
                  <w:rFonts w:eastAsia="Times New Roman" w:cstheme="minorHAnsi"/>
                  <w:b/>
                  <w:bCs/>
                  <w:color w:val="000000"/>
                  <w:sz w:val="24"/>
                  <w:szCs w:val="24"/>
                </w:rPr>
                <w:t>(</w:t>
              </w:r>
            </w:hyperlink>
            <w:r w:rsidRPr="00C06EFC">
              <w:rPr>
                <w:rFonts w:eastAsia="Times New Roman" w:cstheme="minorHAnsi"/>
                <w:b/>
                <w:bCs/>
                <w:color w:val="000000"/>
                <w:sz w:val="24"/>
                <w:szCs w:val="24"/>
              </w:rPr>
              <w:t>check all that apply)</w:t>
            </w:r>
            <w:r w:rsidR="00D04EDF">
              <w:rPr>
                <w:rFonts w:eastAsia="Times New Roman" w:cstheme="minorHAnsi"/>
                <w:b/>
                <w:bCs/>
                <w:color w:val="000000"/>
                <w:sz w:val="24"/>
                <w:szCs w:val="24"/>
              </w:rPr>
              <w:t>:</w:t>
            </w:r>
            <w:r w:rsidRPr="00C06EFC">
              <w:rPr>
                <w:rFonts w:eastAsia="Times New Roman" w:cstheme="minorHAnsi"/>
                <w:color w:val="000000"/>
                <w:sz w:val="24"/>
                <w:szCs w:val="24"/>
              </w:rPr>
              <w:t xml:space="preserve"> </w:t>
            </w:r>
            <w:r w:rsidRPr="00C06EFC">
              <w:rPr>
                <w:rFonts w:eastAsia="Wingdings" w:cstheme="minorHAnsi"/>
                <w:color w:val="000000"/>
                <w:sz w:val="24"/>
                <w:szCs w:val="24"/>
              </w:rPr>
              <w:t></w:t>
            </w:r>
            <w:r w:rsidRPr="00C06EFC">
              <w:rPr>
                <w:rFonts w:eastAsia="Times New Roman" w:cstheme="minorHAnsi"/>
                <w:color w:val="000000"/>
                <w:sz w:val="24"/>
                <w:szCs w:val="24"/>
              </w:rPr>
              <w:t xml:space="preserve"> </w:t>
            </w:r>
            <w:r w:rsidRPr="00C06EFC">
              <w:rPr>
                <w:rFonts w:eastAsia="Arial" w:cstheme="minorHAnsi"/>
                <w:bCs/>
                <w:color w:val="000000"/>
                <w:sz w:val="24"/>
                <w:szCs w:val="24"/>
              </w:rPr>
              <w:t xml:space="preserve">None </w:t>
            </w:r>
          </w:p>
        </w:tc>
      </w:tr>
      <w:tr w:rsidR="00D04EDF" w:rsidRPr="00C06EFC" w:rsidTr="00D04EDF">
        <w:trPr>
          <w:trHeight w:val="343"/>
        </w:trPr>
        <w:tc>
          <w:tcPr>
            <w:tcW w:w="2267" w:type="dxa"/>
            <w:tcBorders>
              <w:left w:val="single" w:sz="24" w:space="0" w:color="70AD47" w:themeColor="accent6"/>
            </w:tcBorders>
          </w:tcPr>
          <w:p w:rsidR="00C06EFC" w:rsidRPr="00C06EFC" w:rsidRDefault="00C06EFC" w:rsidP="00C06EFC">
            <w:pPr>
              <w:ind w:left="103"/>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Carcinogens </w:t>
            </w:r>
          </w:p>
        </w:tc>
        <w:tc>
          <w:tcPr>
            <w:tcW w:w="2299" w:type="dxa"/>
            <w:gridSpan w:val="3"/>
          </w:tcPr>
          <w:p w:rsidR="00C06EFC" w:rsidRPr="00C06EFC" w:rsidRDefault="00C06EFC" w:rsidP="00C06EFC">
            <w:pPr>
              <w:ind w:left="103"/>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Highly acute toxins </w:t>
            </w:r>
          </w:p>
        </w:tc>
        <w:tc>
          <w:tcPr>
            <w:tcW w:w="3223" w:type="dxa"/>
            <w:gridSpan w:val="3"/>
          </w:tcPr>
          <w:p w:rsidR="00C06EFC" w:rsidRPr="00C06EFC" w:rsidRDefault="00C06EFC" w:rsidP="00C06EFC">
            <w:pPr>
              <w:ind w:left="101"/>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Reproductive toxins </w:t>
            </w:r>
          </w:p>
        </w:tc>
        <w:tc>
          <w:tcPr>
            <w:tcW w:w="2954" w:type="dxa"/>
            <w:tcBorders>
              <w:right w:val="single" w:sz="24" w:space="0" w:color="70AD47" w:themeColor="accent6"/>
            </w:tcBorders>
          </w:tcPr>
          <w:p w:rsidR="00C06EFC" w:rsidRPr="00C06EFC" w:rsidRDefault="00C06EFC" w:rsidP="00C06EFC">
            <w:pPr>
              <w:ind w:left="101"/>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Corrosives </w:t>
            </w:r>
          </w:p>
        </w:tc>
      </w:tr>
      <w:tr w:rsidR="00D04EDF" w:rsidRPr="00C06EFC" w:rsidTr="00D04EDF">
        <w:trPr>
          <w:trHeight w:val="341"/>
        </w:trPr>
        <w:tc>
          <w:tcPr>
            <w:tcW w:w="2267" w:type="dxa"/>
            <w:tcBorders>
              <w:left w:val="single" w:sz="24" w:space="0" w:color="70AD47" w:themeColor="accent6"/>
            </w:tcBorders>
          </w:tcPr>
          <w:p w:rsidR="00C06EFC" w:rsidRPr="00C06EFC" w:rsidRDefault="00C06EFC" w:rsidP="00C06EFC">
            <w:pPr>
              <w:ind w:left="103"/>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Flammable liquids </w:t>
            </w:r>
          </w:p>
        </w:tc>
        <w:tc>
          <w:tcPr>
            <w:tcW w:w="2299" w:type="dxa"/>
            <w:gridSpan w:val="3"/>
          </w:tcPr>
          <w:p w:rsidR="00C06EFC" w:rsidRPr="00C06EFC" w:rsidRDefault="00C06EFC" w:rsidP="00C06EFC">
            <w:pPr>
              <w:ind w:left="103"/>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Flammable solids </w:t>
            </w:r>
          </w:p>
        </w:tc>
        <w:tc>
          <w:tcPr>
            <w:tcW w:w="3223" w:type="dxa"/>
            <w:gridSpan w:val="3"/>
          </w:tcPr>
          <w:p w:rsidR="00C06EFC" w:rsidRPr="00C06EFC" w:rsidRDefault="00C06EFC" w:rsidP="00C06EFC">
            <w:pPr>
              <w:ind w:left="101"/>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Flammable gasses </w:t>
            </w:r>
          </w:p>
        </w:tc>
        <w:tc>
          <w:tcPr>
            <w:tcW w:w="2954" w:type="dxa"/>
            <w:tcBorders>
              <w:right w:val="single" w:sz="24" w:space="0" w:color="70AD47" w:themeColor="accent6"/>
            </w:tcBorders>
          </w:tcPr>
          <w:p w:rsidR="00C06EFC" w:rsidRPr="00C06EFC" w:rsidRDefault="00C06EFC" w:rsidP="00C06EFC">
            <w:pPr>
              <w:ind w:left="101"/>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Oils </w:t>
            </w:r>
          </w:p>
        </w:tc>
      </w:tr>
      <w:tr w:rsidR="00D04EDF" w:rsidRPr="00C06EFC" w:rsidTr="00D04EDF">
        <w:trPr>
          <w:trHeight w:val="341"/>
        </w:trPr>
        <w:tc>
          <w:tcPr>
            <w:tcW w:w="2267" w:type="dxa"/>
            <w:tcBorders>
              <w:left w:val="single" w:sz="24" w:space="0" w:color="70AD47" w:themeColor="accent6"/>
            </w:tcBorders>
          </w:tcPr>
          <w:p w:rsidR="00C06EFC" w:rsidRPr="00C06EFC" w:rsidRDefault="00C06EFC" w:rsidP="00C06EFC">
            <w:pPr>
              <w:ind w:left="103"/>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Explosives </w:t>
            </w:r>
          </w:p>
        </w:tc>
        <w:tc>
          <w:tcPr>
            <w:tcW w:w="2299" w:type="dxa"/>
            <w:gridSpan w:val="3"/>
          </w:tcPr>
          <w:p w:rsidR="00C06EFC" w:rsidRPr="00C06EFC" w:rsidRDefault="00C06EFC" w:rsidP="00C06EFC">
            <w:pPr>
              <w:ind w:left="103"/>
              <w:rPr>
                <w:rFonts w:eastAsia="Calibri" w:cstheme="minorHAnsi"/>
                <w:color w:val="000000"/>
                <w:sz w:val="24"/>
                <w:szCs w:val="24"/>
              </w:rPr>
            </w:pPr>
            <w:r w:rsidRPr="00C06EFC">
              <w:rPr>
                <w:rFonts w:eastAsia="Wingdings" w:cstheme="minorHAnsi"/>
                <w:color w:val="000000"/>
                <w:sz w:val="24"/>
                <w:szCs w:val="24"/>
              </w:rPr>
              <w:t></w:t>
            </w:r>
            <w:r w:rsidR="00D04EDF">
              <w:rPr>
                <w:rFonts w:eastAsia="Wingdings" w:cstheme="minorHAnsi"/>
                <w:color w:val="000000"/>
                <w:sz w:val="24"/>
                <w:szCs w:val="24"/>
              </w:rPr>
              <w:t xml:space="preserve"> </w:t>
            </w:r>
            <w:r w:rsidRPr="00C06EFC">
              <w:rPr>
                <w:rFonts w:eastAsia="Times New Roman" w:cstheme="minorHAnsi"/>
                <w:color w:val="000000"/>
                <w:sz w:val="24"/>
                <w:szCs w:val="24"/>
              </w:rPr>
              <w:t xml:space="preserve">Acids/Bases </w:t>
            </w:r>
          </w:p>
        </w:tc>
        <w:tc>
          <w:tcPr>
            <w:tcW w:w="3223" w:type="dxa"/>
            <w:gridSpan w:val="3"/>
          </w:tcPr>
          <w:p w:rsidR="00C06EFC" w:rsidRPr="00C06EFC" w:rsidRDefault="00C06EFC" w:rsidP="00C06EFC">
            <w:pPr>
              <w:ind w:left="101"/>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Pyrophoric materials </w:t>
            </w:r>
          </w:p>
        </w:tc>
        <w:tc>
          <w:tcPr>
            <w:tcW w:w="2954" w:type="dxa"/>
            <w:tcBorders>
              <w:right w:val="single" w:sz="24" w:space="0" w:color="70AD47" w:themeColor="accent6"/>
            </w:tcBorders>
          </w:tcPr>
          <w:p w:rsidR="00C06EFC" w:rsidRPr="00C06EFC" w:rsidRDefault="00C06EFC" w:rsidP="00C06EFC">
            <w:pPr>
              <w:ind w:left="101"/>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PCBs </w:t>
            </w:r>
          </w:p>
        </w:tc>
      </w:tr>
      <w:tr w:rsidR="00D04EDF" w:rsidRPr="00C06EFC" w:rsidTr="00D04EDF">
        <w:trPr>
          <w:trHeight w:val="341"/>
        </w:trPr>
        <w:tc>
          <w:tcPr>
            <w:tcW w:w="2267" w:type="dxa"/>
            <w:tcBorders>
              <w:left w:val="single" w:sz="24" w:space="0" w:color="70AD47" w:themeColor="accent6"/>
            </w:tcBorders>
          </w:tcPr>
          <w:p w:rsidR="00C06EFC" w:rsidRPr="00C06EFC" w:rsidRDefault="00C06EFC" w:rsidP="00C06EFC">
            <w:pPr>
              <w:ind w:left="103"/>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Asbestos </w:t>
            </w:r>
          </w:p>
        </w:tc>
        <w:tc>
          <w:tcPr>
            <w:tcW w:w="2299" w:type="dxa"/>
            <w:gridSpan w:val="3"/>
          </w:tcPr>
          <w:p w:rsidR="00C06EFC" w:rsidRPr="00C06EFC" w:rsidRDefault="00C06EFC" w:rsidP="00C06EFC">
            <w:pPr>
              <w:ind w:left="103"/>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Pesticides</w:t>
            </w:r>
            <w:r w:rsidR="00D04EDF">
              <w:rPr>
                <w:rFonts w:eastAsia="Times New Roman" w:cstheme="minorHAnsi"/>
                <w:color w:val="000000"/>
                <w:sz w:val="24"/>
                <w:szCs w:val="24"/>
              </w:rPr>
              <w:t xml:space="preserve"> </w:t>
            </w:r>
            <w:r w:rsidRPr="00C06EFC">
              <w:rPr>
                <w:rFonts w:eastAsia="Times New Roman" w:cstheme="minorHAnsi"/>
                <w:color w:val="000000"/>
                <w:sz w:val="24"/>
                <w:szCs w:val="24"/>
              </w:rPr>
              <w:t>/</w:t>
            </w:r>
            <w:r w:rsidR="00D04EDF">
              <w:rPr>
                <w:rFonts w:eastAsia="Times New Roman" w:cstheme="minorHAnsi"/>
                <w:color w:val="000000"/>
                <w:sz w:val="24"/>
                <w:szCs w:val="24"/>
              </w:rPr>
              <w:t xml:space="preserve"> </w:t>
            </w:r>
            <w:r w:rsidRPr="00C06EFC">
              <w:rPr>
                <w:rFonts w:eastAsia="Times New Roman" w:cstheme="minorHAnsi"/>
                <w:color w:val="000000"/>
                <w:sz w:val="24"/>
                <w:szCs w:val="24"/>
              </w:rPr>
              <w:t xml:space="preserve">herbicides </w:t>
            </w:r>
          </w:p>
        </w:tc>
        <w:tc>
          <w:tcPr>
            <w:tcW w:w="3223" w:type="dxa"/>
            <w:gridSpan w:val="3"/>
          </w:tcPr>
          <w:p w:rsidR="00C06EFC" w:rsidRPr="00C06EFC" w:rsidRDefault="00C06EFC" w:rsidP="00C06EFC">
            <w:pPr>
              <w:ind w:left="101"/>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Controlled substances </w:t>
            </w:r>
          </w:p>
        </w:tc>
        <w:tc>
          <w:tcPr>
            <w:tcW w:w="2954" w:type="dxa"/>
            <w:tcBorders>
              <w:right w:val="single" w:sz="24" w:space="0" w:color="70AD47" w:themeColor="accent6"/>
            </w:tcBorders>
          </w:tcPr>
          <w:p w:rsidR="00C06EFC" w:rsidRPr="00C06EFC" w:rsidRDefault="00C06EFC" w:rsidP="00C06EFC">
            <w:pPr>
              <w:ind w:left="101"/>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Dioxins/Furans </w:t>
            </w:r>
          </w:p>
        </w:tc>
      </w:tr>
      <w:tr w:rsidR="00D04EDF" w:rsidRPr="00C06EFC" w:rsidTr="00D04EDF">
        <w:trPr>
          <w:trHeight w:val="341"/>
        </w:trPr>
        <w:tc>
          <w:tcPr>
            <w:tcW w:w="2267" w:type="dxa"/>
            <w:tcBorders>
              <w:left w:val="single" w:sz="24" w:space="0" w:color="70AD47" w:themeColor="accent6"/>
            </w:tcBorders>
          </w:tcPr>
          <w:p w:rsidR="00C06EFC" w:rsidRPr="00C06EFC" w:rsidRDefault="00C06EFC" w:rsidP="00C06EFC">
            <w:pPr>
              <w:ind w:left="103"/>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Solvents</w:t>
            </w:r>
            <w:r w:rsidR="00D04EDF">
              <w:rPr>
                <w:rFonts w:eastAsia="Times New Roman" w:cstheme="minorHAnsi"/>
                <w:color w:val="000000"/>
                <w:sz w:val="24"/>
                <w:szCs w:val="24"/>
              </w:rPr>
              <w:t xml:space="preserve"> </w:t>
            </w:r>
            <w:r w:rsidRPr="00C06EFC">
              <w:rPr>
                <w:rFonts w:eastAsia="Times New Roman" w:cstheme="minorHAnsi"/>
                <w:color w:val="000000"/>
                <w:sz w:val="24"/>
                <w:szCs w:val="24"/>
              </w:rPr>
              <w:t>/</w:t>
            </w:r>
            <w:r w:rsidR="00D04EDF">
              <w:rPr>
                <w:rFonts w:eastAsia="Times New Roman" w:cstheme="minorHAnsi"/>
                <w:color w:val="000000"/>
                <w:sz w:val="24"/>
                <w:szCs w:val="24"/>
              </w:rPr>
              <w:t xml:space="preserve"> </w:t>
            </w:r>
            <w:r w:rsidRPr="00C06EFC">
              <w:rPr>
                <w:rFonts w:eastAsia="Times New Roman" w:cstheme="minorHAnsi"/>
                <w:color w:val="000000"/>
                <w:sz w:val="24"/>
                <w:szCs w:val="24"/>
              </w:rPr>
              <w:t xml:space="preserve">volatiles </w:t>
            </w:r>
          </w:p>
        </w:tc>
        <w:tc>
          <w:tcPr>
            <w:tcW w:w="2299" w:type="dxa"/>
            <w:gridSpan w:val="3"/>
          </w:tcPr>
          <w:p w:rsidR="00C06EFC" w:rsidRPr="00C06EFC" w:rsidRDefault="00C06EFC" w:rsidP="00C06EFC">
            <w:pPr>
              <w:ind w:left="103"/>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Semi-Volatile Organics </w:t>
            </w:r>
          </w:p>
        </w:tc>
        <w:tc>
          <w:tcPr>
            <w:tcW w:w="3223" w:type="dxa"/>
            <w:gridSpan w:val="3"/>
          </w:tcPr>
          <w:p w:rsidR="00C06EFC" w:rsidRPr="00C06EFC" w:rsidRDefault="00C06EFC" w:rsidP="00C06EFC">
            <w:pPr>
              <w:ind w:left="101"/>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Highly reactive materials </w:t>
            </w:r>
          </w:p>
        </w:tc>
        <w:tc>
          <w:tcPr>
            <w:tcW w:w="2954" w:type="dxa"/>
            <w:tcBorders>
              <w:right w:val="single" w:sz="24" w:space="0" w:color="70AD47" w:themeColor="accent6"/>
            </w:tcBorders>
          </w:tcPr>
          <w:p w:rsidR="00C06EFC" w:rsidRPr="00C06EFC" w:rsidRDefault="00C06EFC" w:rsidP="00C06EFC">
            <w:pPr>
              <w:ind w:left="101"/>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Strong oxidizers </w:t>
            </w:r>
          </w:p>
        </w:tc>
      </w:tr>
      <w:tr w:rsidR="00C06EFC" w:rsidRPr="00C06EFC" w:rsidTr="00D04EDF">
        <w:trPr>
          <w:trHeight w:val="341"/>
        </w:trPr>
        <w:tc>
          <w:tcPr>
            <w:tcW w:w="3801" w:type="dxa"/>
            <w:gridSpan w:val="2"/>
            <w:tcBorders>
              <w:left w:val="single" w:sz="24" w:space="0" w:color="70AD47" w:themeColor="accent6"/>
            </w:tcBorders>
          </w:tcPr>
          <w:p w:rsidR="00C06EFC" w:rsidRPr="00C06EFC" w:rsidRDefault="00C06EFC" w:rsidP="00C06EFC">
            <w:pPr>
              <w:ind w:left="103"/>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OSHA regulated chemicals, any use </w:t>
            </w:r>
          </w:p>
        </w:tc>
        <w:tc>
          <w:tcPr>
            <w:tcW w:w="3988" w:type="dxa"/>
            <w:gridSpan w:val="5"/>
            <w:tcBorders>
              <w:left w:val="nil"/>
            </w:tcBorders>
          </w:tcPr>
          <w:p w:rsidR="00C06EFC" w:rsidRPr="00C06EFC" w:rsidRDefault="00C06EFC" w:rsidP="00C06EFC">
            <w:pPr>
              <w:ind w:left="101"/>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Methylene chloride, any use </w:t>
            </w:r>
          </w:p>
        </w:tc>
        <w:tc>
          <w:tcPr>
            <w:tcW w:w="2954" w:type="dxa"/>
            <w:tcBorders>
              <w:right w:val="single" w:sz="24" w:space="0" w:color="70AD47" w:themeColor="accent6"/>
            </w:tcBorders>
          </w:tcPr>
          <w:p w:rsidR="00C06EFC" w:rsidRPr="00C06EFC" w:rsidRDefault="00C06EFC" w:rsidP="00C06EFC">
            <w:pPr>
              <w:ind w:left="101"/>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Lead, any use </w:t>
            </w:r>
          </w:p>
        </w:tc>
      </w:tr>
      <w:tr w:rsidR="00C06EFC" w:rsidRPr="00C06EFC" w:rsidTr="00D04EDF">
        <w:trPr>
          <w:trHeight w:val="360"/>
        </w:trPr>
        <w:tc>
          <w:tcPr>
            <w:tcW w:w="4262" w:type="dxa"/>
            <w:gridSpan w:val="3"/>
            <w:tcBorders>
              <w:left w:val="single" w:sz="24" w:space="0" w:color="70AD47" w:themeColor="accent6"/>
            </w:tcBorders>
          </w:tcPr>
          <w:p w:rsidR="00C06EFC" w:rsidRPr="00C06EFC" w:rsidRDefault="00C06EFC" w:rsidP="00C06EFC">
            <w:pPr>
              <w:ind w:left="103"/>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Toxic metals (e.g. As, Ba, Be, Cd, Cr, Se, Ag) </w:t>
            </w:r>
          </w:p>
        </w:tc>
        <w:tc>
          <w:tcPr>
            <w:tcW w:w="2160" w:type="dxa"/>
            <w:gridSpan w:val="3"/>
          </w:tcPr>
          <w:p w:rsidR="00C06EFC" w:rsidRPr="00C06EFC" w:rsidRDefault="00C06EFC" w:rsidP="00C06EFC">
            <w:pPr>
              <w:ind w:left="101"/>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w:t>
            </w:r>
            <w:r w:rsidRPr="00C06EFC">
              <w:rPr>
                <w:rFonts w:eastAsia="Calibri" w:cstheme="minorHAnsi"/>
                <w:color w:val="000000"/>
                <w:sz w:val="24"/>
                <w:szCs w:val="24"/>
              </w:rPr>
              <w:t xml:space="preserve">Nanomaterials </w:t>
            </w:r>
          </w:p>
        </w:tc>
        <w:tc>
          <w:tcPr>
            <w:tcW w:w="4321" w:type="dxa"/>
            <w:gridSpan w:val="2"/>
            <w:tcBorders>
              <w:right w:val="single" w:sz="24" w:space="0" w:color="70AD47" w:themeColor="accent6"/>
            </w:tcBorders>
          </w:tcPr>
          <w:p w:rsidR="00C06EFC" w:rsidRPr="00C06EFC" w:rsidRDefault="00C06EFC" w:rsidP="00C06EFC">
            <w:pPr>
              <w:ind w:left="98"/>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Mercury/Hg compounds, any use </w:t>
            </w:r>
          </w:p>
        </w:tc>
      </w:tr>
      <w:tr w:rsidR="00C06EFC" w:rsidRPr="00C06EFC" w:rsidTr="00D04EDF">
        <w:trPr>
          <w:trHeight w:val="377"/>
        </w:trPr>
        <w:tc>
          <w:tcPr>
            <w:tcW w:w="4722" w:type="dxa"/>
            <w:gridSpan w:val="5"/>
            <w:tcBorders>
              <w:left w:val="single" w:sz="24" w:space="0" w:color="70AD47" w:themeColor="accent6"/>
            </w:tcBorders>
          </w:tcPr>
          <w:p w:rsidR="00C06EFC" w:rsidRPr="00C06EFC" w:rsidRDefault="00C06EFC" w:rsidP="00C06EFC">
            <w:pPr>
              <w:ind w:left="103"/>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On-site or off-site transportation of chemicals </w:t>
            </w:r>
          </w:p>
        </w:tc>
        <w:tc>
          <w:tcPr>
            <w:tcW w:w="6021" w:type="dxa"/>
            <w:gridSpan w:val="3"/>
            <w:tcBorders>
              <w:right w:val="single" w:sz="24" w:space="0" w:color="70AD47" w:themeColor="accent6"/>
            </w:tcBorders>
          </w:tcPr>
          <w:p w:rsidR="00C06EFC" w:rsidRPr="00C06EFC" w:rsidRDefault="00C06EFC" w:rsidP="00C06EFC">
            <w:pPr>
              <w:ind w:left="101"/>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Other (specify): </w:t>
            </w:r>
          </w:p>
        </w:tc>
      </w:tr>
      <w:tr w:rsidR="00C06EFC" w:rsidRPr="00C06EFC" w:rsidTr="00D04EDF">
        <w:trPr>
          <w:trHeight w:val="1469"/>
        </w:trPr>
        <w:tc>
          <w:tcPr>
            <w:tcW w:w="10743" w:type="dxa"/>
            <w:gridSpan w:val="8"/>
            <w:tcBorders>
              <w:left w:val="single" w:sz="24" w:space="0" w:color="70AD47" w:themeColor="accent6"/>
              <w:bottom w:val="single" w:sz="24" w:space="0" w:color="70AD47" w:themeColor="accent6"/>
              <w:right w:val="single" w:sz="24" w:space="0" w:color="70AD47" w:themeColor="accent6"/>
            </w:tcBorders>
          </w:tcPr>
          <w:p w:rsidR="00C06EFC" w:rsidRPr="00C06EFC" w:rsidRDefault="00C06EFC" w:rsidP="00C06EFC">
            <w:pPr>
              <w:ind w:left="103"/>
              <w:rPr>
                <w:rFonts w:eastAsia="Calibri" w:cstheme="minorHAnsi"/>
                <w:color w:val="000000"/>
                <w:sz w:val="24"/>
                <w:szCs w:val="24"/>
              </w:rPr>
            </w:pPr>
            <w:r w:rsidRPr="00C06EFC">
              <w:rPr>
                <w:rFonts w:eastAsia="Times New Roman" w:cstheme="minorHAnsi"/>
                <w:b/>
                <w:color w:val="000000"/>
                <w:sz w:val="24"/>
                <w:szCs w:val="24"/>
              </w:rPr>
              <w:t xml:space="preserve">Management controls, work practices, and PPE to address the above Chemical Hazards: </w:t>
            </w:r>
          </w:p>
          <w:p w:rsidR="00C06EFC" w:rsidRPr="00C06EFC" w:rsidRDefault="00C06EFC" w:rsidP="00C06EFC">
            <w:pPr>
              <w:ind w:left="103"/>
              <w:rPr>
                <w:rFonts w:eastAsia="Calibri" w:cstheme="minorHAnsi"/>
                <w:color w:val="000000"/>
                <w:sz w:val="24"/>
                <w:szCs w:val="24"/>
              </w:rPr>
            </w:pPr>
            <w:r w:rsidRPr="00C06EFC">
              <w:rPr>
                <w:rFonts w:eastAsia="Times New Roman" w:cstheme="minorHAnsi"/>
                <w:b/>
                <w:color w:val="000000"/>
                <w:sz w:val="24"/>
                <w:szCs w:val="24"/>
              </w:rPr>
              <w:t xml:space="preserve"> </w:t>
            </w:r>
          </w:p>
          <w:p w:rsidR="00C06EFC" w:rsidRPr="00C06EFC" w:rsidRDefault="00C06EFC" w:rsidP="00C06EFC">
            <w:pPr>
              <w:ind w:left="103"/>
              <w:rPr>
                <w:rFonts w:eastAsia="Calibri" w:cstheme="minorHAnsi"/>
                <w:color w:val="000000"/>
                <w:sz w:val="24"/>
                <w:szCs w:val="24"/>
              </w:rPr>
            </w:pPr>
            <w:r w:rsidRPr="00C06EFC">
              <w:rPr>
                <w:rFonts w:eastAsia="Times New Roman" w:cstheme="minorHAnsi"/>
                <w:b/>
                <w:color w:val="000000"/>
                <w:sz w:val="24"/>
                <w:szCs w:val="24"/>
              </w:rPr>
              <w:t xml:space="preserve"> </w:t>
            </w:r>
          </w:p>
          <w:p w:rsidR="00C06EFC" w:rsidRPr="00C06EFC" w:rsidRDefault="00C06EFC" w:rsidP="00C06EFC">
            <w:pPr>
              <w:ind w:left="103"/>
              <w:rPr>
                <w:rFonts w:eastAsia="Calibri" w:cstheme="minorHAnsi"/>
                <w:color w:val="000000"/>
                <w:sz w:val="24"/>
                <w:szCs w:val="24"/>
              </w:rPr>
            </w:pPr>
            <w:r w:rsidRPr="00C06EFC">
              <w:rPr>
                <w:rFonts w:eastAsia="Times New Roman" w:cstheme="minorHAnsi"/>
                <w:b/>
                <w:color w:val="000000"/>
                <w:sz w:val="24"/>
                <w:szCs w:val="24"/>
              </w:rPr>
              <w:t xml:space="preserve"> </w:t>
            </w:r>
          </w:p>
          <w:p w:rsidR="00C06EFC" w:rsidRPr="00C06EFC" w:rsidRDefault="00C06EFC" w:rsidP="00C06EFC">
            <w:pPr>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See Attached Health &amp; Safety Plan </w:t>
            </w:r>
          </w:p>
        </w:tc>
      </w:tr>
    </w:tbl>
    <w:p w:rsidR="00D04EDF" w:rsidRDefault="00C06EFC" w:rsidP="00C06EFC">
      <w:pPr>
        <w:spacing w:after="0"/>
        <w:ind w:left="20" w:right="72"/>
        <w:rPr>
          <w:rFonts w:eastAsia="Calibri" w:cstheme="minorHAnsi"/>
          <w:color w:val="000000"/>
          <w:sz w:val="24"/>
        </w:rPr>
      </w:pPr>
      <w:r w:rsidRPr="00C06EFC">
        <w:rPr>
          <w:rFonts w:eastAsia="Calibri" w:cstheme="minorHAnsi"/>
          <w:color w:val="000000"/>
          <w:sz w:val="24"/>
        </w:rPr>
        <w:t xml:space="preserve"> </w:t>
      </w:r>
      <w:r w:rsidR="00D04EDF">
        <w:rPr>
          <w:rFonts w:eastAsia="Calibri" w:cstheme="minorHAnsi"/>
          <w:color w:val="000000"/>
          <w:sz w:val="24"/>
        </w:rPr>
        <w:br w:type="page"/>
      </w:r>
    </w:p>
    <w:tbl>
      <w:tblPr>
        <w:tblStyle w:val="TableGrid"/>
        <w:tblW w:w="10709" w:type="dxa"/>
        <w:tblInd w:w="118" w:type="dxa"/>
        <w:tblCellMar>
          <w:left w:w="91" w:type="dxa"/>
          <w:right w:w="101" w:type="dxa"/>
        </w:tblCellMar>
        <w:tblLook w:val="04A0" w:firstRow="1" w:lastRow="0" w:firstColumn="1" w:lastColumn="0" w:noHBand="0" w:noVBand="1"/>
      </w:tblPr>
      <w:tblGrid>
        <w:gridCol w:w="3350"/>
        <w:gridCol w:w="360"/>
        <w:gridCol w:w="812"/>
        <w:gridCol w:w="10"/>
        <w:gridCol w:w="1969"/>
        <w:gridCol w:w="2069"/>
        <w:gridCol w:w="2139"/>
      </w:tblGrid>
      <w:tr w:rsidR="00C06EFC" w:rsidRPr="00C06EFC" w:rsidTr="005C6C69">
        <w:trPr>
          <w:trHeight w:val="334"/>
        </w:trPr>
        <w:tc>
          <w:tcPr>
            <w:tcW w:w="10709" w:type="dxa"/>
            <w:gridSpan w:val="7"/>
            <w:tcBorders>
              <w:top w:val="single" w:sz="24" w:space="0" w:color="00B050"/>
              <w:left w:val="single" w:sz="24" w:space="0" w:color="00B050"/>
              <w:right w:val="single" w:sz="24" w:space="0" w:color="00B050"/>
            </w:tcBorders>
          </w:tcPr>
          <w:p w:rsidR="00C06EFC" w:rsidRPr="00C06EFC" w:rsidRDefault="00C06EFC" w:rsidP="00C06EFC">
            <w:pPr>
              <w:ind w:left="19"/>
              <w:rPr>
                <w:rFonts w:eastAsia="Calibri" w:cstheme="minorHAnsi"/>
                <w:color w:val="000000"/>
                <w:sz w:val="24"/>
                <w:szCs w:val="24"/>
              </w:rPr>
            </w:pPr>
            <w:r w:rsidRPr="00C06EFC">
              <w:rPr>
                <w:rFonts w:eastAsia="Times New Roman" w:cstheme="minorHAnsi"/>
                <w:b/>
                <w:color w:val="000000"/>
                <w:sz w:val="24"/>
                <w:szCs w:val="24"/>
              </w:rPr>
              <w:t>VI. Ionizing and Non-ionizing Radiation Hazards (check all that apply)</w:t>
            </w:r>
            <w:r w:rsidR="005C6C69" w:rsidRPr="005C6C69">
              <w:rPr>
                <w:rFonts w:eastAsia="Times New Roman" w:cstheme="minorHAnsi"/>
                <w:b/>
                <w:color w:val="000000"/>
                <w:sz w:val="24"/>
                <w:szCs w:val="24"/>
              </w:rPr>
              <w:t>:</w:t>
            </w:r>
            <w:r w:rsidRPr="00C06EFC">
              <w:rPr>
                <w:rFonts w:eastAsia="Times New Roman" w:cstheme="minorHAnsi"/>
                <w:color w:val="000000"/>
                <w:sz w:val="24"/>
                <w:szCs w:val="24"/>
              </w:rPr>
              <w:t xml:space="preserve"> </w:t>
            </w:r>
            <w:r w:rsidR="005C6C69" w:rsidRPr="00C06EFC">
              <w:rPr>
                <w:rFonts w:eastAsia="Wingdings" w:cstheme="minorHAnsi"/>
                <w:color w:val="000000"/>
                <w:sz w:val="24"/>
                <w:szCs w:val="24"/>
              </w:rPr>
              <w:t></w:t>
            </w:r>
            <w:r w:rsidRPr="00C06EFC">
              <w:rPr>
                <w:rFonts w:eastAsia="Times New Roman" w:cstheme="minorHAnsi"/>
                <w:color w:val="000000"/>
                <w:sz w:val="24"/>
                <w:szCs w:val="24"/>
              </w:rPr>
              <w:t xml:space="preserve"> </w:t>
            </w:r>
            <w:r w:rsidRPr="00C06EFC">
              <w:rPr>
                <w:rFonts w:eastAsia="Arial" w:cstheme="minorHAnsi"/>
                <w:b/>
                <w:color w:val="000000"/>
                <w:sz w:val="24"/>
                <w:szCs w:val="24"/>
              </w:rPr>
              <w:t>None</w:t>
            </w:r>
            <w:r w:rsidRPr="00C06EFC">
              <w:rPr>
                <w:rFonts w:eastAsia="Arial" w:cstheme="minorHAnsi"/>
                <w:color w:val="000000"/>
                <w:sz w:val="24"/>
                <w:szCs w:val="24"/>
              </w:rPr>
              <w:t xml:space="preserve"> </w:t>
            </w:r>
          </w:p>
        </w:tc>
      </w:tr>
      <w:tr w:rsidR="00C06EFC" w:rsidRPr="00C06EFC" w:rsidTr="005C6C69">
        <w:trPr>
          <w:trHeight w:val="341"/>
        </w:trPr>
        <w:tc>
          <w:tcPr>
            <w:tcW w:w="3710" w:type="dxa"/>
            <w:gridSpan w:val="2"/>
            <w:tcBorders>
              <w:left w:val="single" w:sz="24" w:space="0" w:color="00B050"/>
            </w:tcBorders>
          </w:tcPr>
          <w:p w:rsidR="00C06EFC" w:rsidRPr="00C06EFC" w:rsidRDefault="00C06EFC" w:rsidP="00C06EFC">
            <w:pPr>
              <w:ind w:left="19"/>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Radioactive sources </w:t>
            </w:r>
          </w:p>
        </w:tc>
        <w:tc>
          <w:tcPr>
            <w:tcW w:w="4860" w:type="dxa"/>
            <w:gridSpan w:val="4"/>
          </w:tcPr>
          <w:p w:rsidR="00C06EFC" w:rsidRPr="00C06EFC" w:rsidRDefault="00C06EFC" w:rsidP="00C06EFC">
            <w:pPr>
              <w:ind w:left="17"/>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Dispersible radioactive materials </w:t>
            </w:r>
          </w:p>
        </w:tc>
        <w:tc>
          <w:tcPr>
            <w:tcW w:w="2139" w:type="dxa"/>
            <w:tcBorders>
              <w:right w:val="single" w:sz="24" w:space="0" w:color="00B050"/>
            </w:tcBorders>
          </w:tcPr>
          <w:p w:rsidR="00C06EFC" w:rsidRPr="00C06EFC" w:rsidRDefault="00C06EFC" w:rsidP="00C06EFC">
            <w:pPr>
              <w:ind w:left="17"/>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Lasers </w:t>
            </w:r>
          </w:p>
        </w:tc>
      </w:tr>
      <w:tr w:rsidR="00C06EFC" w:rsidRPr="00C06EFC" w:rsidTr="005C6C69">
        <w:trPr>
          <w:trHeight w:val="341"/>
        </w:trPr>
        <w:tc>
          <w:tcPr>
            <w:tcW w:w="4522" w:type="dxa"/>
            <w:gridSpan w:val="3"/>
            <w:tcBorders>
              <w:left w:val="single" w:sz="24" w:space="0" w:color="00B050"/>
            </w:tcBorders>
          </w:tcPr>
          <w:p w:rsidR="00C06EFC" w:rsidRPr="00C06EFC" w:rsidRDefault="00C06EFC" w:rsidP="00C06EFC">
            <w:pPr>
              <w:ind w:left="19"/>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Non-fissionable radioactive materials </w:t>
            </w:r>
          </w:p>
        </w:tc>
        <w:tc>
          <w:tcPr>
            <w:tcW w:w="6187" w:type="dxa"/>
            <w:gridSpan w:val="4"/>
            <w:tcBorders>
              <w:right w:val="single" w:sz="24" w:space="0" w:color="00B050"/>
            </w:tcBorders>
          </w:tcPr>
          <w:p w:rsidR="00C06EFC" w:rsidRPr="00C06EFC" w:rsidRDefault="00C06EFC" w:rsidP="00C06EFC">
            <w:pPr>
              <w:ind w:left="17"/>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Fissionable radionuclides </w:t>
            </w:r>
          </w:p>
        </w:tc>
      </w:tr>
      <w:tr w:rsidR="00C06EFC" w:rsidRPr="00C06EFC" w:rsidTr="005C6C69">
        <w:trPr>
          <w:trHeight w:val="341"/>
        </w:trPr>
        <w:tc>
          <w:tcPr>
            <w:tcW w:w="4522" w:type="dxa"/>
            <w:gridSpan w:val="3"/>
            <w:tcBorders>
              <w:left w:val="single" w:sz="24" w:space="0" w:color="00B050"/>
            </w:tcBorders>
          </w:tcPr>
          <w:p w:rsidR="00C06EFC" w:rsidRPr="00C06EFC" w:rsidRDefault="00C06EFC" w:rsidP="00C06EFC">
            <w:pPr>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Ionizing radiation-generating devices (x-rays) </w:t>
            </w:r>
          </w:p>
        </w:tc>
        <w:tc>
          <w:tcPr>
            <w:tcW w:w="6187" w:type="dxa"/>
            <w:gridSpan w:val="4"/>
            <w:tcBorders>
              <w:right w:val="single" w:sz="24" w:space="0" w:color="00B050"/>
            </w:tcBorders>
          </w:tcPr>
          <w:p w:rsidR="00C06EFC" w:rsidRPr="00C06EFC" w:rsidRDefault="00C06EFC" w:rsidP="00C06EFC">
            <w:pPr>
              <w:ind w:left="17"/>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Any atmospheric discharge of radiological material </w:t>
            </w:r>
          </w:p>
        </w:tc>
      </w:tr>
      <w:tr w:rsidR="00C06EFC" w:rsidRPr="00C06EFC" w:rsidTr="005C6C69">
        <w:trPr>
          <w:trHeight w:val="341"/>
        </w:trPr>
        <w:tc>
          <w:tcPr>
            <w:tcW w:w="4532" w:type="dxa"/>
            <w:gridSpan w:val="4"/>
            <w:tcBorders>
              <w:left w:val="single" w:sz="24" w:space="0" w:color="00B050"/>
            </w:tcBorders>
          </w:tcPr>
          <w:p w:rsidR="00C06EFC" w:rsidRPr="00C06EFC" w:rsidRDefault="00C06EFC" w:rsidP="00C06EFC">
            <w:pPr>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On-site </w:t>
            </w:r>
            <w:r w:rsidRPr="00C06EFC">
              <w:rPr>
                <w:rFonts w:eastAsia="Times New Roman" w:cstheme="minorHAnsi"/>
                <w:b/>
                <w:color w:val="000000"/>
                <w:sz w:val="24"/>
                <w:szCs w:val="24"/>
              </w:rPr>
              <w:t>/</w:t>
            </w:r>
            <w:r w:rsidRPr="00C06EFC">
              <w:rPr>
                <w:rFonts w:eastAsia="Times New Roman" w:cstheme="minorHAnsi"/>
                <w:color w:val="000000"/>
                <w:sz w:val="24"/>
                <w:szCs w:val="24"/>
              </w:rPr>
              <w:t xml:space="preserve">off-site transportation of radiological materials </w:t>
            </w:r>
          </w:p>
        </w:tc>
        <w:tc>
          <w:tcPr>
            <w:tcW w:w="6177" w:type="dxa"/>
            <w:gridSpan w:val="3"/>
            <w:tcBorders>
              <w:right w:val="single" w:sz="24" w:space="0" w:color="00B050"/>
            </w:tcBorders>
          </w:tcPr>
          <w:p w:rsidR="00C06EFC" w:rsidRPr="00C06EFC" w:rsidRDefault="00C06EFC" w:rsidP="00C06EFC">
            <w:pPr>
              <w:ind w:left="17"/>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Radio frequency (RF)/Microwave energy </w:t>
            </w:r>
          </w:p>
        </w:tc>
      </w:tr>
      <w:tr w:rsidR="00C06EFC" w:rsidRPr="00C06EFC" w:rsidTr="005C6C69">
        <w:trPr>
          <w:trHeight w:val="341"/>
        </w:trPr>
        <w:tc>
          <w:tcPr>
            <w:tcW w:w="3350" w:type="dxa"/>
            <w:tcBorders>
              <w:left w:val="single" w:sz="24" w:space="0" w:color="00B050"/>
            </w:tcBorders>
          </w:tcPr>
          <w:p w:rsidR="00C06EFC" w:rsidRPr="00C06EFC" w:rsidRDefault="00C06EFC" w:rsidP="00C06EFC">
            <w:pPr>
              <w:ind w:left="19"/>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Magnetic/electric fields </w:t>
            </w:r>
          </w:p>
        </w:tc>
        <w:tc>
          <w:tcPr>
            <w:tcW w:w="3151" w:type="dxa"/>
            <w:gridSpan w:val="4"/>
          </w:tcPr>
          <w:p w:rsidR="00C06EFC" w:rsidRPr="00C06EFC" w:rsidRDefault="00C06EFC" w:rsidP="00C06EFC">
            <w:pPr>
              <w:ind w:left="17"/>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Infrared</w:t>
            </w:r>
            <w:r w:rsidR="005C6C69">
              <w:rPr>
                <w:rFonts w:eastAsia="Times New Roman" w:cstheme="minorHAnsi"/>
                <w:color w:val="000000"/>
                <w:sz w:val="24"/>
                <w:szCs w:val="24"/>
              </w:rPr>
              <w:t xml:space="preserve"> </w:t>
            </w:r>
            <w:r w:rsidRPr="00C06EFC">
              <w:rPr>
                <w:rFonts w:eastAsia="Times New Roman" w:cstheme="minorHAnsi"/>
                <w:color w:val="000000"/>
                <w:sz w:val="24"/>
                <w:szCs w:val="24"/>
              </w:rPr>
              <w:t xml:space="preserve">/ Ultraviolet sources </w:t>
            </w:r>
          </w:p>
        </w:tc>
        <w:tc>
          <w:tcPr>
            <w:tcW w:w="4208" w:type="dxa"/>
            <w:gridSpan w:val="2"/>
            <w:tcBorders>
              <w:right w:val="single" w:sz="24" w:space="0" w:color="00B050"/>
            </w:tcBorders>
          </w:tcPr>
          <w:p w:rsidR="00C06EFC" w:rsidRPr="00C06EFC" w:rsidRDefault="00C06EFC" w:rsidP="00C06EFC">
            <w:pPr>
              <w:ind w:left="17"/>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Extreme, low frequency (ELF) </w:t>
            </w:r>
          </w:p>
        </w:tc>
      </w:tr>
      <w:tr w:rsidR="00C06EFC" w:rsidRPr="00C06EFC" w:rsidTr="005C6C69">
        <w:trPr>
          <w:trHeight w:val="262"/>
        </w:trPr>
        <w:tc>
          <w:tcPr>
            <w:tcW w:w="10709" w:type="dxa"/>
            <w:gridSpan w:val="7"/>
            <w:tcBorders>
              <w:left w:val="single" w:sz="24" w:space="0" w:color="00B050"/>
              <w:right w:val="single" w:sz="24" w:space="0" w:color="00B050"/>
            </w:tcBorders>
          </w:tcPr>
          <w:p w:rsidR="00C06EFC" w:rsidRPr="00C06EFC" w:rsidRDefault="00C06EFC" w:rsidP="00C06EFC">
            <w:pPr>
              <w:ind w:left="19"/>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Other (specify): </w:t>
            </w:r>
          </w:p>
        </w:tc>
      </w:tr>
      <w:tr w:rsidR="00C06EFC" w:rsidRPr="00C06EFC" w:rsidTr="005C6C69">
        <w:trPr>
          <w:trHeight w:val="1399"/>
        </w:trPr>
        <w:tc>
          <w:tcPr>
            <w:tcW w:w="10709" w:type="dxa"/>
            <w:gridSpan w:val="7"/>
            <w:tcBorders>
              <w:left w:val="single" w:sz="24" w:space="0" w:color="00B050"/>
              <w:bottom w:val="single" w:sz="24" w:space="0" w:color="00B050"/>
              <w:right w:val="single" w:sz="24" w:space="0" w:color="00B050"/>
            </w:tcBorders>
          </w:tcPr>
          <w:p w:rsidR="00C06EFC" w:rsidRPr="00C06EFC" w:rsidRDefault="00C06EFC" w:rsidP="00C06EFC">
            <w:pPr>
              <w:ind w:left="19"/>
              <w:rPr>
                <w:rFonts w:eastAsia="Calibri" w:cstheme="minorHAnsi"/>
                <w:color w:val="000000"/>
                <w:sz w:val="24"/>
                <w:szCs w:val="24"/>
              </w:rPr>
            </w:pPr>
            <w:r w:rsidRPr="00C06EFC">
              <w:rPr>
                <w:rFonts w:eastAsia="Times New Roman" w:cstheme="minorHAnsi"/>
                <w:b/>
                <w:color w:val="000000"/>
                <w:sz w:val="24"/>
                <w:szCs w:val="24"/>
              </w:rPr>
              <w:t xml:space="preserve">Management controls, work practices and PPE to address the above Radiation Hazards: </w:t>
            </w:r>
          </w:p>
          <w:p w:rsidR="00C06EFC" w:rsidRPr="00C06EFC" w:rsidRDefault="00C06EFC" w:rsidP="00C06EFC">
            <w:pPr>
              <w:ind w:left="19"/>
              <w:rPr>
                <w:rFonts w:eastAsia="Calibri" w:cstheme="minorHAnsi"/>
                <w:color w:val="000000"/>
                <w:sz w:val="24"/>
                <w:szCs w:val="24"/>
              </w:rPr>
            </w:pPr>
            <w:r w:rsidRPr="00C06EFC">
              <w:rPr>
                <w:rFonts w:eastAsia="Times New Roman" w:cstheme="minorHAnsi"/>
                <w:b/>
                <w:color w:val="000000"/>
                <w:sz w:val="24"/>
                <w:szCs w:val="24"/>
              </w:rPr>
              <w:t xml:space="preserve"> </w:t>
            </w:r>
          </w:p>
          <w:p w:rsidR="00C06EFC" w:rsidRPr="00C06EFC" w:rsidRDefault="00C06EFC" w:rsidP="00C06EFC">
            <w:pPr>
              <w:ind w:left="19"/>
              <w:rPr>
                <w:rFonts w:eastAsia="Calibri" w:cstheme="minorHAnsi"/>
                <w:color w:val="000000"/>
                <w:sz w:val="24"/>
                <w:szCs w:val="24"/>
              </w:rPr>
            </w:pPr>
            <w:r w:rsidRPr="00C06EFC">
              <w:rPr>
                <w:rFonts w:eastAsia="Times New Roman" w:cstheme="minorHAnsi"/>
                <w:b/>
                <w:color w:val="000000"/>
                <w:sz w:val="24"/>
                <w:szCs w:val="24"/>
              </w:rPr>
              <w:t xml:space="preserve"> </w:t>
            </w:r>
          </w:p>
          <w:p w:rsidR="00C06EFC" w:rsidRPr="00C06EFC" w:rsidRDefault="00C06EFC" w:rsidP="00C06EFC">
            <w:pPr>
              <w:ind w:left="19"/>
              <w:rPr>
                <w:rFonts w:eastAsia="Calibri" w:cstheme="minorHAnsi"/>
                <w:color w:val="000000"/>
                <w:sz w:val="24"/>
                <w:szCs w:val="24"/>
              </w:rPr>
            </w:pPr>
            <w:r w:rsidRPr="00C06EFC">
              <w:rPr>
                <w:rFonts w:eastAsia="Times New Roman" w:cstheme="minorHAnsi"/>
                <w:b/>
                <w:color w:val="000000"/>
                <w:sz w:val="24"/>
                <w:szCs w:val="24"/>
              </w:rPr>
              <w:t xml:space="preserve"> </w:t>
            </w:r>
          </w:p>
          <w:p w:rsidR="00C06EFC" w:rsidRPr="00C06EFC" w:rsidRDefault="00C06EFC" w:rsidP="00C06EFC">
            <w:pPr>
              <w:ind w:left="19"/>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See Attached Health &amp; Safety Plan </w:t>
            </w:r>
          </w:p>
        </w:tc>
      </w:tr>
    </w:tbl>
    <w:p w:rsidR="00C06EFC" w:rsidRPr="00C06EFC" w:rsidRDefault="00C06EFC" w:rsidP="00C06EFC">
      <w:pPr>
        <w:spacing w:after="0"/>
        <w:ind w:left="20"/>
        <w:rPr>
          <w:rFonts w:eastAsia="Calibri" w:cstheme="minorHAnsi"/>
          <w:color w:val="000000"/>
          <w:sz w:val="24"/>
          <w:szCs w:val="24"/>
        </w:rPr>
      </w:pPr>
      <w:r w:rsidRPr="00C06EFC">
        <w:rPr>
          <w:rFonts w:eastAsia="Calibri" w:cstheme="minorHAnsi"/>
          <w:color w:val="000000"/>
          <w:sz w:val="24"/>
          <w:szCs w:val="24"/>
        </w:rPr>
        <w:t xml:space="preserve"> </w:t>
      </w:r>
    </w:p>
    <w:tbl>
      <w:tblPr>
        <w:tblStyle w:val="TableGrid"/>
        <w:tblW w:w="10706" w:type="dxa"/>
        <w:tblInd w:w="121" w:type="dxa"/>
        <w:tblCellMar>
          <w:left w:w="106" w:type="dxa"/>
          <w:right w:w="67" w:type="dxa"/>
        </w:tblCellMar>
        <w:tblLook w:val="04A0" w:firstRow="1" w:lastRow="0" w:firstColumn="1" w:lastColumn="0" w:noHBand="0" w:noVBand="1"/>
      </w:tblPr>
      <w:tblGrid>
        <w:gridCol w:w="1568"/>
        <w:gridCol w:w="1924"/>
        <w:gridCol w:w="1256"/>
        <w:gridCol w:w="1047"/>
        <w:gridCol w:w="917"/>
        <w:gridCol w:w="1461"/>
        <w:gridCol w:w="747"/>
        <w:gridCol w:w="1786"/>
      </w:tblGrid>
      <w:tr w:rsidR="00C06EFC" w:rsidRPr="00C06EFC" w:rsidTr="005C6C69">
        <w:trPr>
          <w:trHeight w:val="331"/>
        </w:trPr>
        <w:tc>
          <w:tcPr>
            <w:tcW w:w="10706" w:type="dxa"/>
            <w:gridSpan w:val="8"/>
            <w:tcBorders>
              <w:top w:val="single" w:sz="24" w:space="0" w:color="00B050"/>
              <w:left w:val="single" w:sz="24" w:space="0" w:color="00B050"/>
              <w:right w:val="single" w:sz="24" w:space="0" w:color="00B050"/>
            </w:tcBorders>
          </w:tcPr>
          <w:p w:rsidR="00C06EFC" w:rsidRPr="00C06EFC" w:rsidRDefault="00C06EFC" w:rsidP="00C06EFC">
            <w:pPr>
              <w:tabs>
                <w:tab w:val="center" w:pos="5328"/>
              </w:tabs>
              <w:rPr>
                <w:rFonts w:eastAsia="Calibri" w:cstheme="minorHAnsi"/>
                <w:sz w:val="24"/>
                <w:szCs w:val="24"/>
              </w:rPr>
            </w:pPr>
            <w:r w:rsidRPr="00C06EFC">
              <w:rPr>
                <w:rFonts w:eastAsia="Times New Roman" w:cstheme="minorHAnsi"/>
                <w:b/>
                <w:sz w:val="24"/>
                <w:szCs w:val="24"/>
              </w:rPr>
              <w:t>VII. COVID Hazards (check all that apply)</w:t>
            </w:r>
            <w:r w:rsidR="005C6C69">
              <w:rPr>
                <w:rFonts w:eastAsia="Times New Roman" w:cstheme="minorHAnsi"/>
                <w:b/>
                <w:sz w:val="24"/>
                <w:szCs w:val="24"/>
              </w:rPr>
              <w:t xml:space="preserve">:  </w:t>
            </w:r>
            <w:r w:rsidRPr="00C06EFC">
              <w:rPr>
                <w:rFonts w:eastAsia="Wingdings" w:cstheme="minorHAnsi"/>
                <w:sz w:val="24"/>
                <w:szCs w:val="24"/>
              </w:rPr>
              <w:t></w:t>
            </w:r>
            <w:r w:rsidRPr="00C06EFC">
              <w:rPr>
                <w:rFonts w:eastAsia="Times New Roman" w:cstheme="minorHAnsi"/>
                <w:b/>
                <w:sz w:val="24"/>
                <w:szCs w:val="24"/>
              </w:rPr>
              <w:t>None</w:t>
            </w:r>
          </w:p>
        </w:tc>
      </w:tr>
      <w:tr w:rsidR="005C6C69" w:rsidRPr="00C06EFC" w:rsidTr="005C6C69">
        <w:trPr>
          <w:trHeight w:val="341"/>
        </w:trPr>
        <w:tc>
          <w:tcPr>
            <w:tcW w:w="3629" w:type="dxa"/>
            <w:gridSpan w:val="2"/>
            <w:tcBorders>
              <w:left w:val="single" w:sz="24" w:space="0" w:color="00B050"/>
            </w:tcBorders>
          </w:tcPr>
          <w:p w:rsidR="00C06EFC" w:rsidRPr="00C06EFC" w:rsidRDefault="00C06EFC" w:rsidP="00C06EFC">
            <w:pPr>
              <w:ind w:left="2"/>
              <w:rPr>
                <w:rFonts w:eastAsia="Calibri" w:cstheme="minorHAnsi"/>
                <w:sz w:val="24"/>
                <w:szCs w:val="24"/>
              </w:rPr>
            </w:pPr>
            <w:r w:rsidRPr="00C06EFC">
              <w:rPr>
                <w:rFonts w:eastAsia="Wingdings" w:cstheme="minorHAnsi"/>
                <w:sz w:val="24"/>
                <w:szCs w:val="24"/>
              </w:rPr>
              <w:t></w:t>
            </w:r>
            <w:r w:rsidR="005C6C69">
              <w:rPr>
                <w:rFonts w:eastAsia="Wingdings" w:cstheme="minorHAnsi"/>
                <w:sz w:val="24"/>
                <w:szCs w:val="24"/>
              </w:rPr>
              <w:t xml:space="preserve"> </w:t>
            </w:r>
            <w:r w:rsidRPr="00C06EFC">
              <w:rPr>
                <w:rFonts w:eastAsia="Times New Roman" w:cstheme="minorHAnsi"/>
                <w:sz w:val="24"/>
                <w:szCs w:val="24"/>
              </w:rPr>
              <w:t>Bacteria, mold, viruses, etc</w:t>
            </w:r>
            <w:r w:rsidR="005C6C69">
              <w:rPr>
                <w:rFonts w:eastAsia="Times New Roman" w:cstheme="minorHAnsi"/>
                <w:sz w:val="24"/>
                <w:szCs w:val="24"/>
              </w:rPr>
              <w:t>.</w:t>
            </w:r>
          </w:p>
        </w:tc>
        <w:tc>
          <w:tcPr>
            <w:tcW w:w="808" w:type="dxa"/>
          </w:tcPr>
          <w:p w:rsidR="00C06EFC" w:rsidRPr="00C06EFC" w:rsidRDefault="00C06EFC" w:rsidP="00C06EFC">
            <w:pPr>
              <w:ind w:left="2"/>
              <w:rPr>
                <w:rFonts w:eastAsia="Calibri" w:cstheme="minorHAnsi"/>
                <w:sz w:val="24"/>
                <w:szCs w:val="24"/>
              </w:rPr>
            </w:pPr>
            <w:r w:rsidRPr="00C06EFC">
              <w:rPr>
                <w:rFonts w:eastAsia="Wingdings" w:cstheme="minorHAnsi"/>
                <w:sz w:val="24"/>
                <w:szCs w:val="24"/>
              </w:rPr>
              <w:t></w:t>
            </w:r>
            <w:r w:rsidR="005C6C69">
              <w:rPr>
                <w:rFonts w:eastAsia="Wingdings" w:cstheme="minorHAnsi"/>
                <w:sz w:val="24"/>
                <w:szCs w:val="24"/>
              </w:rPr>
              <w:t xml:space="preserve"> </w:t>
            </w:r>
            <w:r w:rsidRPr="00C06EFC">
              <w:rPr>
                <w:rFonts w:eastAsia="Times New Roman" w:cstheme="minorHAnsi"/>
                <w:sz w:val="24"/>
                <w:szCs w:val="24"/>
              </w:rPr>
              <w:t>Poor indoor ventilation</w:t>
            </w:r>
          </w:p>
        </w:tc>
        <w:tc>
          <w:tcPr>
            <w:tcW w:w="2060" w:type="dxa"/>
            <w:gridSpan w:val="2"/>
          </w:tcPr>
          <w:p w:rsidR="00C06EFC" w:rsidRPr="00C06EFC" w:rsidRDefault="00C06EFC" w:rsidP="005C6C69">
            <w:pPr>
              <w:ind w:left="2"/>
              <w:rPr>
                <w:rFonts w:eastAsia="Calibri" w:cstheme="minorHAnsi"/>
                <w:sz w:val="24"/>
                <w:szCs w:val="24"/>
              </w:rPr>
            </w:pPr>
            <w:r w:rsidRPr="00C06EFC">
              <w:rPr>
                <w:rFonts w:eastAsia="Wingdings" w:cstheme="minorHAnsi"/>
                <w:sz w:val="24"/>
                <w:szCs w:val="24"/>
              </w:rPr>
              <w:t></w:t>
            </w:r>
            <w:r w:rsidR="005C6C69">
              <w:rPr>
                <w:rFonts w:eastAsia="Wingdings" w:cstheme="minorHAnsi"/>
                <w:sz w:val="24"/>
                <w:szCs w:val="24"/>
              </w:rPr>
              <w:t xml:space="preserve"> </w:t>
            </w:r>
            <w:r w:rsidRPr="00C06EFC">
              <w:rPr>
                <w:rFonts w:eastAsia="Times New Roman" w:cstheme="minorHAnsi"/>
                <w:sz w:val="24"/>
                <w:szCs w:val="24"/>
              </w:rPr>
              <w:t>Lack of Face Covering for yourself</w:t>
            </w:r>
          </w:p>
        </w:tc>
        <w:tc>
          <w:tcPr>
            <w:tcW w:w="2348" w:type="dxa"/>
            <w:gridSpan w:val="2"/>
          </w:tcPr>
          <w:p w:rsidR="00C06EFC" w:rsidRPr="00C06EFC" w:rsidRDefault="00C06EFC" w:rsidP="00C06EFC">
            <w:pPr>
              <w:ind w:left="2"/>
              <w:rPr>
                <w:rFonts w:eastAsia="Calibri" w:cstheme="minorHAnsi"/>
                <w:sz w:val="24"/>
                <w:szCs w:val="24"/>
              </w:rPr>
            </w:pPr>
            <w:r w:rsidRPr="00C06EFC">
              <w:rPr>
                <w:rFonts w:eastAsia="Wingdings" w:cstheme="minorHAnsi"/>
                <w:sz w:val="24"/>
                <w:szCs w:val="24"/>
              </w:rPr>
              <w:t></w:t>
            </w:r>
            <w:r w:rsidR="005C6C69">
              <w:rPr>
                <w:rFonts w:eastAsia="Wingdings" w:cstheme="minorHAnsi"/>
                <w:sz w:val="24"/>
                <w:szCs w:val="24"/>
              </w:rPr>
              <w:t xml:space="preserve"> P</w:t>
            </w:r>
            <w:r w:rsidRPr="00C06EFC">
              <w:rPr>
                <w:rFonts w:eastAsia="Times New Roman" w:cstheme="minorHAnsi"/>
                <w:sz w:val="24"/>
                <w:szCs w:val="24"/>
              </w:rPr>
              <w:t xml:space="preserve">erson at facility tested positive for </w:t>
            </w:r>
            <w:proofErr w:type="spellStart"/>
            <w:r w:rsidRPr="00C06EFC">
              <w:rPr>
                <w:rFonts w:eastAsia="Times New Roman" w:cstheme="minorHAnsi"/>
                <w:sz w:val="24"/>
                <w:szCs w:val="24"/>
              </w:rPr>
              <w:t>Covid</w:t>
            </w:r>
            <w:proofErr w:type="spellEnd"/>
          </w:p>
        </w:tc>
        <w:tc>
          <w:tcPr>
            <w:tcW w:w="1861" w:type="dxa"/>
            <w:tcBorders>
              <w:right w:val="single" w:sz="24" w:space="0" w:color="00B050"/>
            </w:tcBorders>
          </w:tcPr>
          <w:p w:rsidR="00C06EFC" w:rsidRPr="00C06EFC" w:rsidRDefault="00C06EFC" w:rsidP="00C06EFC">
            <w:pPr>
              <w:ind w:left="2"/>
              <w:rPr>
                <w:rFonts w:eastAsia="Calibri" w:cstheme="minorHAnsi"/>
                <w:sz w:val="24"/>
                <w:szCs w:val="24"/>
              </w:rPr>
            </w:pPr>
            <w:r w:rsidRPr="00C06EFC">
              <w:rPr>
                <w:rFonts w:eastAsia="Wingdings" w:cstheme="minorHAnsi"/>
                <w:sz w:val="24"/>
                <w:szCs w:val="24"/>
              </w:rPr>
              <w:t></w:t>
            </w:r>
            <w:r w:rsidR="005C6C69">
              <w:rPr>
                <w:rFonts w:eastAsia="Wingdings" w:cstheme="minorHAnsi"/>
                <w:sz w:val="24"/>
                <w:szCs w:val="24"/>
              </w:rPr>
              <w:t xml:space="preserve"> </w:t>
            </w:r>
            <w:r w:rsidRPr="00C06EFC">
              <w:rPr>
                <w:rFonts w:eastAsia="Times New Roman" w:cstheme="minorHAnsi"/>
                <w:sz w:val="24"/>
                <w:szCs w:val="24"/>
              </w:rPr>
              <w:t>Close proximity to others</w:t>
            </w:r>
          </w:p>
        </w:tc>
      </w:tr>
      <w:tr w:rsidR="005C6C69" w:rsidRPr="00C06EFC" w:rsidTr="005C6C69">
        <w:trPr>
          <w:trHeight w:val="343"/>
        </w:trPr>
        <w:tc>
          <w:tcPr>
            <w:tcW w:w="1629" w:type="dxa"/>
            <w:tcBorders>
              <w:left w:val="single" w:sz="24" w:space="0" w:color="00B050"/>
            </w:tcBorders>
          </w:tcPr>
          <w:p w:rsidR="00C06EFC" w:rsidRPr="00C06EFC" w:rsidRDefault="00C06EFC" w:rsidP="00C06EFC">
            <w:pPr>
              <w:ind w:left="2"/>
              <w:rPr>
                <w:rFonts w:eastAsia="Calibri" w:cstheme="minorHAnsi"/>
                <w:sz w:val="24"/>
                <w:szCs w:val="24"/>
              </w:rPr>
            </w:pPr>
            <w:r w:rsidRPr="00C06EFC">
              <w:rPr>
                <w:rFonts w:eastAsia="Wingdings" w:cstheme="minorHAnsi"/>
                <w:sz w:val="24"/>
                <w:szCs w:val="24"/>
              </w:rPr>
              <w:t></w:t>
            </w:r>
            <w:r w:rsidR="005C6C69">
              <w:rPr>
                <w:rFonts w:eastAsia="Wingdings" w:cstheme="minorHAnsi"/>
                <w:sz w:val="24"/>
                <w:szCs w:val="24"/>
              </w:rPr>
              <w:t xml:space="preserve"> </w:t>
            </w:r>
            <w:r w:rsidRPr="00C06EFC">
              <w:rPr>
                <w:rFonts w:eastAsia="Times New Roman" w:cstheme="minorHAnsi"/>
                <w:sz w:val="24"/>
                <w:szCs w:val="24"/>
              </w:rPr>
              <w:t xml:space="preserve">Indoor Multi-person Meeting </w:t>
            </w:r>
          </w:p>
        </w:tc>
        <w:tc>
          <w:tcPr>
            <w:tcW w:w="2000" w:type="dxa"/>
          </w:tcPr>
          <w:p w:rsidR="00C06EFC" w:rsidRPr="00C06EFC" w:rsidRDefault="00C06EFC" w:rsidP="00C06EFC">
            <w:pPr>
              <w:ind w:left="2"/>
              <w:rPr>
                <w:rFonts w:eastAsia="Calibri" w:cstheme="minorHAnsi"/>
                <w:sz w:val="24"/>
                <w:szCs w:val="24"/>
              </w:rPr>
            </w:pPr>
            <w:r w:rsidRPr="00C06EFC">
              <w:rPr>
                <w:rFonts w:eastAsia="Wingdings" w:cstheme="minorHAnsi"/>
                <w:sz w:val="24"/>
                <w:szCs w:val="24"/>
              </w:rPr>
              <w:t></w:t>
            </w:r>
            <w:r w:rsidRPr="00C06EFC">
              <w:rPr>
                <w:rFonts w:eastAsia="Times New Roman" w:cstheme="minorHAnsi"/>
                <w:sz w:val="24"/>
                <w:szCs w:val="24"/>
              </w:rPr>
              <w:t xml:space="preserve"> Physical exertion (deep breathing)</w:t>
            </w:r>
          </w:p>
        </w:tc>
        <w:tc>
          <w:tcPr>
            <w:tcW w:w="1891" w:type="dxa"/>
            <w:gridSpan w:val="2"/>
          </w:tcPr>
          <w:p w:rsidR="00C06EFC" w:rsidRPr="00C06EFC" w:rsidRDefault="00C06EFC" w:rsidP="00C06EFC">
            <w:pPr>
              <w:ind w:left="2"/>
              <w:rPr>
                <w:rFonts w:eastAsia="Calibri" w:cstheme="minorHAnsi"/>
                <w:sz w:val="24"/>
                <w:szCs w:val="24"/>
              </w:rPr>
            </w:pPr>
            <w:r w:rsidRPr="00C06EFC">
              <w:rPr>
                <w:rFonts w:eastAsia="Wingdings" w:cstheme="minorHAnsi"/>
                <w:sz w:val="24"/>
                <w:szCs w:val="24"/>
              </w:rPr>
              <w:t></w:t>
            </w:r>
            <w:r w:rsidRPr="00C06EFC">
              <w:rPr>
                <w:rFonts w:eastAsia="Times New Roman" w:cstheme="minorHAnsi"/>
                <w:sz w:val="24"/>
                <w:szCs w:val="24"/>
              </w:rPr>
              <w:t xml:space="preserve"> </w:t>
            </w:r>
            <w:r w:rsidR="005C6C69">
              <w:rPr>
                <w:rFonts w:eastAsia="Times New Roman" w:cstheme="minorHAnsi"/>
                <w:sz w:val="24"/>
                <w:szCs w:val="24"/>
              </w:rPr>
              <w:t>P</w:t>
            </w:r>
            <w:r w:rsidRPr="00C06EFC">
              <w:rPr>
                <w:rFonts w:eastAsia="Times New Roman" w:cstheme="minorHAnsi"/>
                <w:sz w:val="24"/>
                <w:szCs w:val="24"/>
              </w:rPr>
              <w:t xml:space="preserve">oor physical distancing </w:t>
            </w:r>
          </w:p>
        </w:tc>
        <w:tc>
          <w:tcPr>
            <w:tcW w:w="2519" w:type="dxa"/>
            <w:gridSpan w:val="2"/>
          </w:tcPr>
          <w:p w:rsidR="00C06EFC" w:rsidRPr="00C06EFC" w:rsidRDefault="00C06EFC" w:rsidP="00C06EFC">
            <w:pPr>
              <w:ind w:left="2"/>
              <w:rPr>
                <w:rFonts w:eastAsia="Calibri" w:cstheme="minorHAnsi"/>
                <w:sz w:val="24"/>
                <w:szCs w:val="24"/>
              </w:rPr>
            </w:pPr>
            <w:r w:rsidRPr="00C06EFC">
              <w:rPr>
                <w:rFonts w:eastAsia="Wingdings" w:cstheme="minorHAnsi"/>
                <w:sz w:val="24"/>
                <w:szCs w:val="24"/>
              </w:rPr>
              <w:t></w:t>
            </w:r>
            <w:r w:rsidRPr="00C06EFC">
              <w:rPr>
                <w:rFonts w:eastAsia="Times New Roman" w:cstheme="minorHAnsi"/>
                <w:sz w:val="24"/>
                <w:szCs w:val="24"/>
              </w:rPr>
              <w:t xml:space="preserve"> No Face Covering for Others</w:t>
            </w:r>
          </w:p>
        </w:tc>
        <w:tc>
          <w:tcPr>
            <w:tcW w:w="2667" w:type="dxa"/>
            <w:gridSpan w:val="2"/>
            <w:tcBorders>
              <w:right w:val="single" w:sz="24" w:space="0" w:color="00B050"/>
            </w:tcBorders>
          </w:tcPr>
          <w:p w:rsidR="00C06EFC" w:rsidRPr="00C06EFC" w:rsidRDefault="00C06EFC" w:rsidP="00C06EFC">
            <w:pPr>
              <w:ind w:left="2"/>
              <w:rPr>
                <w:rFonts w:eastAsia="Calibri" w:cstheme="minorHAnsi"/>
                <w:sz w:val="24"/>
                <w:szCs w:val="24"/>
              </w:rPr>
            </w:pPr>
            <w:r w:rsidRPr="00C06EFC">
              <w:rPr>
                <w:rFonts w:eastAsia="Wingdings" w:cstheme="minorHAnsi"/>
                <w:sz w:val="24"/>
                <w:szCs w:val="24"/>
              </w:rPr>
              <w:t></w:t>
            </w:r>
            <w:r w:rsidRPr="00C06EFC">
              <w:rPr>
                <w:rFonts w:eastAsia="Times New Roman" w:cstheme="minorHAnsi"/>
                <w:sz w:val="24"/>
                <w:szCs w:val="24"/>
              </w:rPr>
              <w:t xml:space="preserve"> No Hand Washing/ sanitizing at facility</w:t>
            </w:r>
          </w:p>
        </w:tc>
      </w:tr>
      <w:tr w:rsidR="00C06EFC" w:rsidRPr="00C06EFC" w:rsidTr="005C6C69">
        <w:trPr>
          <w:trHeight w:val="341"/>
        </w:trPr>
        <w:tc>
          <w:tcPr>
            <w:tcW w:w="4437" w:type="dxa"/>
            <w:gridSpan w:val="3"/>
            <w:tcBorders>
              <w:left w:val="single" w:sz="24" w:space="0" w:color="00B050"/>
            </w:tcBorders>
          </w:tcPr>
          <w:p w:rsidR="00C06EFC" w:rsidRPr="00C06EFC" w:rsidRDefault="00C06EFC" w:rsidP="00C06EFC">
            <w:pPr>
              <w:ind w:left="2"/>
              <w:rPr>
                <w:rFonts w:eastAsia="Calibri" w:cstheme="minorHAnsi"/>
                <w:sz w:val="24"/>
                <w:szCs w:val="24"/>
              </w:rPr>
            </w:pPr>
            <w:r w:rsidRPr="00C06EFC">
              <w:rPr>
                <w:rFonts w:eastAsia="Wingdings" w:cstheme="minorHAnsi"/>
                <w:sz w:val="24"/>
                <w:szCs w:val="24"/>
              </w:rPr>
              <w:t></w:t>
            </w:r>
            <w:r w:rsidR="005C6C69">
              <w:rPr>
                <w:rFonts w:eastAsia="Wingdings" w:cstheme="minorHAnsi"/>
                <w:sz w:val="24"/>
                <w:szCs w:val="24"/>
              </w:rPr>
              <w:t xml:space="preserve"> </w:t>
            </w:r>
            <w:r w:rsidRPr="00C06EFC">
              <w:rPr>
                <w:rFonts w:eastAsia="Times New Roman" w:cstheme="minorHAnsi"/>
                <w:sz w:val="24"/>
                <w:szCs w:val="24"/>
              </w:rPr>
              <w:t xml:space="preserve">Contaminated Surfaces </w:t>
            </w:r>
          </w:p>
        </w:tc>
        <w:tc>
          <w:tcPr>
            <w:tcW w:w="6269" w:type="dxa"/>
            <w:gridSpan w:val="5"/>
            <w:tcBorders>
              <w:right w:val="single" w:sz="24" w:space="0" w:color="00B050"/>
            </w:tcBorders>
          </w:tcPr>
          <w:p w:rsidR="00C06EFC" w:rsidRPr="00C06EFC" w:rsidRDefault="00C06EFC" w:rsidP="00C06EFC">
            <w:pPr>
              <w:rPr>
                <w:rFonts w:eastAsia="Calibri" w:cstheme="minorHAnsi"/>
                <w:sz w:val="24"/>
                <w:szCs w:val="24"/>
              </w:rPr>
            </w:pPr>
            <w:r w:rsidRPr="00C06EFC">
              <w:rPr>
                <w:rFonts w:eastAsia="Wingdings" w:cstheme="minorHAnsi"/>
                <w:sz w:val="24"/>
                <w:szCs w:val="24"/>
              </w:rPr>
              <w:t></w:t>
            </w:r>
            <w:r w:rsidRPr="00C06EFC">
              <w:rPr>
                <w:rFonts w:eastAsia="Times New Roman" w:cstheme="minorHAnsi"/>
                <w:sz w:val="24"/>
                <w:szCs w:val="24"/>
              </w:rPr>
              <w:t xml:space="preserve"> Other (specify):</w:t>
            </w:r>
          </w:p>
        </w:tc>
      </w:tr>
      <w:tr w:rsidR="00C06EFC" w:rsidRPr="00C06EFC" w:rsidTr="005C6C69">
        <w:trPr>
          <w:trHeight w:val="1430"/>
        </w:trPr>
        <w:tc>
          <w:tcPr>
            <w:tcW w:w="10706" w:type="dxa"/>
            <w:gridSpan w:val="8"/>
            <w:tcBorders>
              <w:left w:val="single" w:sz="24" w:space="0" w:color="00B050"/>
              <w:bottom w:val="single" w:sz="24" w:space="0" w:color="00B050"/>
              <w:right w:val="single" w:sz="24" w:space="0" w:color="00B050"/>
            </w:tcBorders>
          </w:tcPr>
          <w:p w:rsidR="00C06EFC" w:rsidRPr="00C06EFC" w:rsidRDefault="00C06EFC" w:rsidP="00C06EFC">
            <w:pPr>
              <w:ind w:left="2"/>
              <w:rPr>
                <w:rFonts w:eastAsia="Calibri" w:cstheme="minorHAnsi"/>
                <w:sz w:val="24"/>
                <w:szCs w:val="24"/>
              </w:rPr>
            </w:pPr>
            <w:r w:rsidRPr="00C06EFC">
              <w:rPr>
                <w:rFonts w:eastAsia="Times New Roman" w:cstheme="minorHAnsi"/>
                <w:b/>
                <w:sz w:val="24"/>
                <w:szCs w:val="24"/>
              </w:rPr>
              <w:t xml:space="preserve">Management controls (including not going), work practices, and PPE to address the above </w:t>
            </w:r>
            <w:proofErr w:type="spellStart"/>
            <w:r w:rsidRPr="00C06EFC">
              <w:rPr>
                <w:rFonts w:eastAsia="Times New Roman" w:cstheme="minorHAnsi"/>
                <w:b/>
                <w:sz w:val="24"/>
                <w:szCs w:val="24"/>
              </w:rPr>
              <w:t>Covid</w:t>
            </w:r>
            <w:proofErr w:type="spellEnd"/>
            <w:r w:rsidRPr="00C06EFC">
              <w:rPr>
                <w:rFonts w:eastAsia="Times New Roman" w:cstheme="minorHAnsi"/>
                <w:b/>
                <w:sz w:val="24"/>
                <w:szCs w:val="24"/>
              </w:rPr>
              <w:t xml:space="preserve"> Hazards:</w:t>
            </w:r>
            <w:r w:rsidRPr="00C06EFC">
              <w:rPr>
                <w:rFonts w:eastAsia="Times New Roman" w:cstheme="minorHAnsi"/>
                <w:sz w:val="24"/>
                <w:szCs w:val="24"/>
              </w:rPr>
              <w:t xml:space="preserve"> </w:t>
            </w:r>
          </w:p>
        </w:tc>
      </w:tr>
    </w:tbl>
    <w:p w:rsidR="00C06EFC" w:rsidRPr="00C06EFC" w:rsidRDefault="00C06EFC" w:rsidP="00C06EFC">
      <w:pPr>
        <w:tabs>
          <w:tab w:val="center" w:pos="9532"/>
        </w:tabs>
        <w:spacing w:after="3"/>
        <w:rPr>
          <w:rFonts w:eastAsia="Calibri" w:cstheme="minorHAnsi"/>
          <w:color w:val="000000"/>
          <w:sz w:val="24"/>
          <w:szCs w:val="24"/>
        </w:rPr>
      </w:pPr>
      <w:r w:rsidRPr="00C06EFC">
        <w:rPr>
          <w:rFonts w:eastAsia="Calibri" w:cstheme="minorHAnsi"/>
          <w:color w:val="00B050"/>
          <w:sz w:val="24"/>
          <w:szCs w:val="24"/>
        </w:rPr>
        <w:t xml:space="preserve"> </w:t>
      </w:r>
      <w:r w:rsidRPr="00C06EFC">
        <w:rPr>
          <w:rFonts w:eastAsia="Calibri" w:cstheme="minorHAnsi"/>
          <w:color w:val="000000"/>
          <w:sz w:val="24"/>
          <w:szCs w:val="24"/>
        </w:rPr>
        <w:tab/>
      </w:r>
      <w:r w:rsidRPr="00C06EFC">
        <w:rPr>
          <w:rFonts w:eastAsia="Times New Roman" w:cstheme="minorHAnsi"/>
          <w:color w:val="000000"/>
          <w:sz w:val="24"/>
          <w:szCs w:val="24"/>
        </w:rPr>
        <w:t xml:space="preserve"> </w:t>
      </w:r>
    </w:p>
    <w:tbl>
      <w:tblPr>
        <w:tblStyle w:val="TableGrid"/>
        <w:tblW w:w="10706" w:type="dxa"/>
        <w:tblInd w:w="117" w:type="dxa"/>
        <w:tblCellMar>
          <w:top w:w="2" w:type="dxa"/>
          <w:right w:w="115" w:type="dxa"/>
        </w:tblCellMar>
        <w:tblLook w:val="04A0" w:firstRow="1" w:lastRow="0" w:firstColumn="1" w:lastColumn="0" w:noHBand="0" w:noVBand="1"/>
      </w:tblPr>
      <w:tblGrid>
        <w:gridCol w:w="3195"/>
        <w:gridCol w:w="3670"/>
        <w:gridCol w:w="830"/>
        <w:gridCol w:w="766"/>
        <w:gridCol w:w="2245"/>
      </w:tblGrid>
      <w:tr w:rsidR="00C06EFC" w:rsidRPr="00C06EFC" w:rsidTr="005C6C69">
        <w:trPr>
          <w:trHeight w:val="284"/>
        </w:trPr>
        <w:tc>
          <w:tcPr>
            <w:tcW w:w="3195" w:type="dxa"/>
            <w:tcBorders>
              <w:top w:val="single" w:sz="24" w:space="0" w:color="00AE50"/>
              <w:left w:val="single" w:sz="24" w:space="0" w:color="00AE50"/>
              <w:bottom w:val="single" w:sz="4" w:space="0" w:color="000000"/>
              <w:right w:val="single" w:sz="4" w:space="0" w:color="000000"/>
            </w:tcBorders>
          </w:tcPr>
          <w:p w:rsidR="00C06EFC" w:rsidRPr="00C06EFC" w:rsidRDefault="00C06EFC" w:rsidP="00C06EFC">
            <w:pPr>
              <w:ind w:left="109"/>
              <w:rPr>
                <w:rFonts w:eastAsia="Calibri" w:cstheme="minorHAnsi"/>
                <w:color w:val="000000"/>
                <w:sz w:val="24"/>
                <w:szCs w:val="24"/>
              </w:rPr>
            </w:pPr>
            <w:r w:rsidRPr="00C06EFC">
              <w:rPr>
                <w:rFonts w:eastAsia="Times New Roman" w:cstheme="minorHAnsi"/>
                <w:b/>
                <w:color w:val="000000"/>
                <w:sz w:val="24"/>
                <w:szCs w:val="24"/>
              </w:rPr>
              <w:t>Tasks/On-site Operations</w:t>
            </w:r>
            <w:r w:rsidRPr="00C06EFC">
              <w:rPr>
                <w:rFonts w:eastAsia="Times New Roman" w:cstheme="minorHAnsi"/>
                <w:color w:val="000000"/>
                <w:sz w:val="24"/>
                <w:szCs w:val="24"/>
              </w:rPr>
              <w:t xml:space="preserve"> </w:t>
            </w:r>
          </w:p>
        </w:tc>
        <w:tc>
          <w:tcPr>
            <w:tcW w:w="3670" w:type="dxa"/>
            <w:tcBorders>
              <w:top w:val="single" w:sz="24" w:space="0" w:color="00AE50"/>
              <w:left w:val="single" w:sz="4" w:space="0" w:color="000000"/>
              <w:bottom w:val="single" w:sz="4" w:space="0" w:color="000000"/>
              <w:right w:val="nil"/>
            </w:tcBorders>
          </w:tcPr>
          <w:p w:rsidR="00C06EFC" w:rsidRPr="00C06EFC" w:rsidRDefault="00C06EFC" w:rsidP="00C06EFC">
            <w:pPr>
              <w:ind w:left="108"/>
              <w:rPr>
                <w:rFonts w:eastAsia="Calibri" w:cstheme="minorHAnsi"/>
                <w:color w:val="000000"/>
                <w:sz w:val="24"/>
                <w:szCs w:val="24"/>
              </w:rPr>
            </w:pPr>
            <w:r w:rsidRPr="00C06EFC">
              <w:rPr>
                <w:rFonts w:eastAsia="Times New Roman" w:cstheme="minorHAnsi"/>
                <w:b/>
                <w:color w:val="000000"/>
                <w:sz w:val="24"/>
                <w:szCs w:val="24"/>
              </w:rPr>
              <w:t xml:space="preserve">Associated Hazard Controls </w:t>
            </w:r>
          </w:p>
        </w:tc>
        <w:tc>
          <w:tcPr>
            <w:tcW w:w="830" w:type="dxa"/>
            <w:tcBorders>
              <w:top w:val="single" w:sz="24" w:space="0" w:color="00AE50"/>
              <w:left w:val="nil"/>
              <w:bottom w:val="single" w:sz="4" w:space="0" w:color="000000"/>
              <w:right w:val="nil"/>
            </w:tcBorders>
          </w:tcPr>
          <w:p w:rsidR="00C06EFC" w:rsidRPr="00C06EFC" w:rsidRDefault="00C06EFC" w:rsidP="00C06EFC">
            <w:pPr>
              <w:rPr>
                <w:rFonts w:eastAsia="Calibri" w:cstheme="minorHAnsi"/>
                <w:color w:val="000000"/>
                <w:sz w:val="24"/>
                <w:szCs w:val="24"/>
              </w:rPr>
            </w:pPr>
          </w:p>
        </w:tc>
        <w:tc>
          <w:tcPr>
            <w:tcW w:w="766" w:type="dxa"/>
            <w:tcBorders>
              <w:top w:val="single" w:sz="24" w:space="0" w:color="00AE50"/>
              <w:left w:val="nil"/>
              <w:bottom w:val="single" w:sz="4" w:space="0" w:color="000000"/>
              <w:right w:val="nil"/>
            </w:tcBorders>
          </w:tcPr>
          <w:p w:rsidR="00C06EFC" w:rsidRPr="00C06EFC" w:rsidRDefault="00C06EFC" w:rsidP="00C06EFC">
            <w:pPr>
              <w:rPr>
                <w:rFonts w:eastAsia="Calibri" w:cstheme="minorHAnsi"/>
                <w:color w:val="000000"/>
                <w:sz w:val="24"/>
                <w:szCs w:val="24"/>
              </w:rPr>
            </w:pPr>
          </w:p>
        </w:tc>
        <w:tc>
          <w:tcPr>
            <w:tcW w:w="2245" w:type="dxa"/>
            <w:tcBorders>
              <w:top w:val="single" w:sz="24" w:space="0" w:color="00AE50"/>
              <w:left w:val="nil"/>
              <w:bottom w:val="single" w:sz="4" w:space="0" w:color="000000"/>
              <w:right w:val="single" w:sz="24" w:space="0" w:color="00AE50"/>
            </w:tcBorders>
          </w:tcPr>
          <w:p w:rsidR="00C06EFC" w:rsidRPr="00C06EFC" w:rsidRDefault="00C06EFC" w:rsidP="00C06EFC">
            <w:pPr>
              <w:rPr>
                <w:rFonts w:eastAsia="Calibri" w:cstheme="minorHAnsi"/>
                <w:color w:val="000000"/>
                <w:sz w:val="24"/>
                <w:szCs w:val="24"/>
              </w:rPr>
            </w:pPr>
            <w:r w:rsidRPr="00C06EFC">
              <w:rPr>
                <w:rFonts w:eastAsia="Wingdings" w:cstheme="minorHAnsi"/>
                <w:color w:val="000000"/>
                <w:sz w:val="24"/>
                <w:szCs w:val="24"/>
              </w:rPr>
              <w:t></w:t>
            </w:r>
            <w:r w:rsidRPr="00C06EFC">
              <w:rPr>
                <w:rFonts w:eastAsia="Times New Roman" w:cstheme="minorHAnsi"/>
                <w:color w:val="000000"/>
                <w:sz w:val="24"/>
                <w:szCs w:val="24"/>
              </w:rPr>
              <w:t xml:space="preserve"> </w:t>
            </w:r>
            <w:r w:rsidRPr="00C06EFC">
              <w:rPr>
                <w:rFonts w:eastAsia="Times New Roman" w:cstheme="minorHAnsi"/>
                <w:b/>
                <w:color w:val="000000"/>
                <w:sz w:val="24"/>
                <w:szCs w:val="24"/>
              </w:rPr>
              <w:t>None</w:t>
            </w:r>
            <w:r w:rsidRPr="00C06EFC">
              <w:rPr>
                <w:rFonts w:eastAsia="Times New Roman" w:cstheme="minorHAnsi"/>
                <w:color w:val="000000"/>
                <w:sz w:val="24"/>
                <w:szCs w:val="24"/>
              </w:rPr>
              <w:t xml:space="preserve"> </w:t>
            </w:r>
          </w:p>
        </w:tc>
      </w:tr>
      <w:tr w:rsidR="00C06EFC" w:rsidRPr="00C06EFC" w:rsidTr="005C6C69">
        <w:trPr>
          <w:trHeight w:val="329"/>
        </w:trPr>
        <w:tc>
          <w:tcPr>
            <w:tcW w:w="3195" w:type="dxa"/>
            <w:tcBorders>
              <w:top w:val="single" w:sz="4" w:space="0" w:color="000000"/>
              <w:left w:val="single" w:sz="24" w:space="0" w:color="00AE50"/>
              <w:bottom w:val="single" w:sz="4" w:space="0" w:color="000000"/>
              <w:right w:val="single" w:sz="4" w:space="0" w:color="000000"/>
            </w:tcBorders>
          </w:tcPr>
          <w:p w:rsidR="00C06EFC" w:rsidRPr="00C06EFC" w:rsidRDefault="00C06EFC" w:rsidP="00C06EFC">
            <w:pPr>
              <w:ind w:left="32"/>
              <w:rPr>
                <w:rFonts w:eastAsia="Calibri" w:cstheme="minorHAnsi"/>
                <w:color w:val="000000"/>
                <w:sz w:val="24"/>
                <w:szCs w:val="24"/>
              </w:rPr>
            </w:pPr>
            <w:r w:rsidRPr="00C06EFC">
              <w:rPr>
                <w:rFonts w:eastAsia="Calibri" w:cstheme="minorHAnsi"/>
                <w:color w:val="000000"/>
                <w:sz w:val="24"/>
                <w:szCs w:val="24"/>
              </w:rPr>
              <w:t xml:space="preserve"> </w:t>
            </w:r>
          </w:p>
        </w:tc>
        <w:tc>
          <w:tcPr>
            <w:tcW w:w="3670" w:type="dxa"/>
            <w:tcBorders>
              <w:top w:val="single" w:sz="4" w:space="0" w:color="000000"/>
              <w:left w:val="single" w:sz="4" w:space="0" w:color="000000"/>
              <w:bottom w:val="single" w:sz="4" w:space="0" w:color="000000"/>
              <w:right w:val="nil"/>
            </w:tcBorders>
          </w:tcPr>
          <w:p w:rsidR="00C06EFC" w:rsidRPr="00C06EFC" w:rsidRDefault="00C06EFC" w:rsidP="00C06EFC">
            <w:pPr>
              <w:ind w:left="5"/>
              <w:rPr>
                <w:rFonts w:eastAsia="Calibri" w:cstheme="minorHAnsi"/>
                <w:color w:val="000000"/>
                <w:sz w:val="24"/>
                <w:szCs w:val="24"/>
              </w:rPr>
            </w:pPr>
            <w:r w:rsidRPr="00C06EFC">
              <w:rPr>
                <w:rFonts w:eastAsia="Calibri" w:cstheme="minorHAnsi"/>
                <w:color w:val="000000"/>
                <w:sz w:val="24"/>
                <w:szCs w:val="24"/>
              </w:rPr>
              <w:t xml:space="preserve"> </w:t>
            </w:r>
          </w:p>
        </w:tc>
        <w:tc>
          <w:tcPr>
            <w:tcW w:w="830" w:type="dxa"/>
            <w:tcBorders>
              <w:top w:val="single" w:sz="4" w:space="0" w:color="000000"/>
              <w:left w:val="nil"/>
              <w:bottom w:val="single" w:sz="4" w:space="0" w:color="000000"/>
              <w:right w:val="nil"/>
            </w:tcBorders>
          </w:tcPr>
          <w:p w:rsidR="00C06EFC" w:rsidRPr="00C06EFC" w:rsidRDefault="00C06EFC" w:rsidP="00C06EFC">
            <w:pPr>
              <w:rPr>
                <w:rFonts w:eastAsia="Calibri" w:cstheme="minorHAnsi"/>
                <w:color w:val="000000"/>
                <w:sz w:val="24"/>
                <w:szCs w:val="24"/>
              </w:rPr>
            </w:pPr>
          </w:p>
        </w:tc>
        <w:tc>
          <w:tcPr>
            <w:tcW w:w="766" w:type="dxa"/>
            <w:tcBorders>
              <w:top w:val="single" w:sz="4" w:space="0" w:color="000000"/>
              <w:left w:val="nil"/>
              <w:bottom w:val="single" w:sz="4" w:space="0" w:color="000000"/>
              <w:right w:val="nil"/>
            </w:tcBorders>
          </w:tcPr>
          <w:p w:rsidR="00C06EFC" w:rsidRPr="00C06EFC" w:rsidRDefault="00C06EFC" w:rsidP="00C06EFC">
            <w:pPr>
              <w:rPr>
                <w:rFonts w:eastAsia="Calibri" w:cstheme="minorHAnsi"/>
                <w:color w:val="000000"/>
                <w:sz w:val="24"/>
                <w:szCs w:val="24"/>
              </w:rPr>
            </w:pPr>
          </w:p>
        </w:tc>
        <w:tc>
          <w:tcPr>
            <w:tcW w:w="2245" w:type="dxa"/>
            <w:tcBorders>
              <w:top w:val="single" w:sz="4" w:space="0" w:color="000000"/>
              <w:left w:val="nil"/>
              <w:bottom w:val="single" w:sz="4" w:space="0" w:color="000000"/>
              <w:right w:val="single" w:sz="24" w:space="0" w:color="00AE50"/>
            </w:tcBorders>
          </w:tcPr>
          <w:p w:rsidR="00C06EFC" w:rsidRPr="00C06EFC" w:rsidRDefault="00C06EFC" w:rsidP="00C06EFC">
            <w:pPr>
              <w:rPr>
                <w:rFonts w:eastAsia="Calibri" w:cstheme="minorHAnsi"/>
                <w:color w:val="000000"/>
                <w:sz w:val="24"/>
                <w:szCs w:val="24"/>
              </w:rPr>
            </w:pPr>
          </w:p>
        </w:tc>
      </w:tr>
      <w:tr w:rsidR="00C06EFC" w:rsidRPr="00C06EFC" w:rsidTr="005C6C69">
        <w:trPr>
          <w:trHeight w:val="264"/>
        </w:trPr>
        <w:tc>
          <w:tcPr>
            <w:tcW w:w="3195" w:type="dxa"/>
            <w:tcBorders>
              <w:top w:val="single" w:sz="4" w:space="0" w:color="000000"/>
              <w:left w:val="single" w:sz="24" w:space="0" w:color="00AE50"/>
              <w:bottom w:val="single" w:sz="4" w:space="0" w:color="000000"/>
              <w:right w:val="single" w:sz="4" w:space="0" w:color="000000"/>
            </w:tcBorders>
          </w:tcPr>
          <w:p w:rsidR="00C06EFC" w:rsidRPr="00C06EFC" w:rsidRDefault="00C06EFC" w:rsidP="00C06EFC">
            <w:pPr>
              <w:ind w:left="32"/>
              <w:rPr>
                <w:rFonts w:eastAsia="Calibri" w:cstheme="minorHAnsi"/>
                <w:color w:val="000000"/>
                <w:sz w:val="24"/>
                <w:szCs w:val="24"/>
              </w:rPr>
            </w:pPr>
            <w:r w:rsidRPr="00C06EFC">
              <w:rPr>
                <w:rFonts w:eastAsia="Calibri" w:cstheme="minorHAnsi"/>
                <w:color w:val="000000"/>
                <w:sz w:val="24"/>
                <w:szCs w:val="24"/>
              </w:rPr>
              <w:t xml:space="preserve"> </w:t>
            </w:r>
          </w:p>
        </w:tc>
        <w:tc>
          <w:tcPr>
            <w:tcW w:w="3670" w:type="dxa"/>
            <w:tcBorders>
              <w:top w:val="single" w:sz="4" w:space="0" w:color="000000"/>
              <w:left w:val="single" w:sz="4" w:space="0" w:color="000000"/>
              <w:bottom w:val="single" w:sz="4" w:space="0" w:color="000000"/>
              <w:right w:val="nil"/>
            </w:tcBorders>
          </w:tcPr>
          <w:p w:rsidR="00C06EFC" w:rsidRPr="00C06EFC" w:rsidRDefault="00C06EFC" w:rsidP="00C06EFC">
            <w:pPr>
              <w:ind w:left="5"/>
              <w:rPr>
                <w:rFonts w:eastAsia="Calibri" w:cstheme="minorHAnsi"/>
                <w:color w:val="000000"/>
                <w:sz w:val="24"/>
                <w:szCs w:val="24"/>
              </w:rPr>
            </w:pPr>
            <w:r w:rsidRPr="00C06EFC">
              <w:rPr>
                <w:rFonts w:eastAsia="Calibri" w:cstheme="minorHAnsi"/>
                <w:color w:val="000000"/>
                <w:sz w:val="24"/>
                <w:szCs w:val="24"/>
              </w:rPr>
              <w:t xml:space="preserve"> </w:t>
            </w:r>
          </w:p>
        </w:tc>
        <w:tc>
          <w:tcPr>
            <w:tcW w:w="830" w:type="dxa"/>
            <w:tcBorders>
              <w:top w:val="single" w:sz="4" w:space="0" w:color="000000"/>
              <w:left w:val="nil"/>
              <w:bottom w:val="single" w:sz="4" w:space="0" w:color="000000"/>
              <w:right w:val="nil"/>
            </w:tcBorders>
          </w:tcPr>
          <w:p w:rsidR="00C06EFC" w:rsidRPr="00C06EFC" w:rsidRDefault="00C06EFC" w:rsidP="00C06EFC">
            <w:pPr>
              <w:rPr>
                <w:rFonts w:eastAsia="Calibri" w:cstheme="minorHAnsi"/>
                <w:color w:val="000000"/>
                <w:sz w:val="24"/>
                <w:szCs w:val="24"/>
              </w:rPr>
            </w:pPr>
          </w:p>
        </w:tc>
        <w:tc>
          <w:tcPr>
            <w:tcW w:w="766" w:type="dxa"/>
            <w:tcBorders>
              <w:top w:val="single" w:sz="4" w:space="0" w:color="000000"/>
              <w:left w:val="nil"/>
              <w:bottom w:val="single" w:sz="4" w:space="0" w:color="000000"/>
              <w:right w:val="nil"/>
            </w:tcBorders>
          </w:tcPr>
          <w:p w:rsidR="00C06EFC" w:rsidRPr="00C06EFC" w:rsidRDefault="00C06EFC" w:rsidP="00C06EFC">
            <w:pPr>
              <w:rPr>
                <w:rFonts w:eastAsia="Calibri" w:cstheme="minorHAnsi"/>
                <w:color w:val="000000"/>
                <w:sz w:val="24"/>
                <w:szCs w:val="24"/>
              </w:rPr>
            </w:pPr>
          </w:p>
        </w:tc>
        <w:tc>
          <w:tcPr>
            <w:tcW w:w="2245" w:type="dxa"/>
            <w:tcBorders>
              <w:top w:val="single" w:sz="4" w:space="0" w:color="000000"/>
              <w:left w:val="nil"/>
              <w:bottom w:val="single" w:sz="4" w:space="0" w:color="000000"/>
              <w:right w:val="single" w:sz="24" w:space="0" w:color="00AE50"/>
            </w:tcBorders>
          </w:tcPr>
          <w:p w:rsidR="00C06EFC" w:rsidRPr="00C06EFC" w:rsidRDefault="00C06EFC" w:rsidP="00C06EFC">
            <w:pPr>
              <w:rPr>
                <w:rFonts w:eastAsia="Calibri" w:cstheme="minorHAnsi"/>
                <w:color w:val="000000"/>
                <w:sz w:val="24"/>
                <w:szCs w:val="24"/>
              </w:rPr>
            </w:pPr>
          </w:p>
        </w:tc>
      </w:tr>
      <w:tr w:rsidR="00C06EFC" w:rsidRPr="00C06EFC" w:rsidTr="005C6C69">
        <w:trPr>
          <w:trHeight w:val="311"/>
        </w:trPr>
        <w:tc>
          <w:tcPr>
            <w:tcW w:w="3195" w:type="dxa"/>
            <w:tcBorders>
              <w:top w:val="single" w:sz="4" w:space="0" w:color="000000"/>
              <w:left w:val="single" w:sz="24" w:space="0" w:color="00AE50"/>
              <w:bottom w:val="single" w:sz="24" w:space="0" w:color="00AE50"/>
              <w:right w:val="single" w:sz="4" w:space="0" w:color="000000"/>
            </w:tcBorders>
          </w:tcPr>
          <w:p w:rsidR="00C06EFC" w:rsidRPr="00C06EFC" w:rsidRDefault="00C06EFC" w:rsidP="00C06EFC">
            <w:pPr>
              <w:ind w:left="32"/>
              <w:rPr>
                <w:rFonts w:eastAsia="Calibri" w:cstheme="minorHAnsi"/>
                <w:color w:val="000000"/>
                <w:sz w:val="24"/>
                <w:szCs w:val="24"/>
              </w:rPr>
            </w:pPr>
            <w:r w:rsidRPr="00C06EFC">
              <w:rPr>
                <w:rFonts w:eastAsia="Calibri" w:cstheme="minorHAnsi"/>
                <w:color w:val="000000"/>
                <w:sz w:val="24"/>
                <w:szCs w:val="24"/>
              </w:rPr>
              <w:t xml:space="preserve"> </w:t>
            </w:r>
          </w:p>
        </w:tc>
        <w:tc>
          <w:tcPr>
            <w:tcW w:w="3670" w:type="dxa"/>
            <w:tcBorders>
              <w:top w:val="single" w:sz="4" w:space="0" w:color="000000"/>
              <w:left w:val="single" w:sz="4" w:space="0" w:color="000000"/>
              <w:bottom w:val="single" w:sz="24" w:space="0" w:color="00AE50"/>
              <w:right w:val="nil"/>
            </w:tcBorders>
          </w:tcPr>
          <w:p w:rsidR="00C06EFC" w:rsidRPr="00C06EFC" w:rsidRDefault="00C06EFC" w:rsidP="00C06EFC">
            <w:pPr>
              <w:ind w:left="5"/>
              <w:rPr>
                <w:rFonts w:eastAsia="Calibri" w:cstheme="minorHAnsi"/>
                <w:color w:val="000000"/>
                <w:sz w:val="24"/>
                <w:szCs w:val="24"/>
              </w:rPr>
            </w:pPr>
            <w:r w:rsidRPr="00C06EFC">
              <w:rPr>
                <w:rFonts w:eastAsia="Calibri" w:cstheme="minorHAnsi"/>
                <w:color w:val="000000"/>
                <w:sz w:val="24"/>
                <w:szCs w:val="24"/>
              </w:rPr>
              <w:t xml:space="preserve"> </w:t>
            </w:r>
          </w:p>
        </w:tc>
        <w:tc>
          <w:tcPr>
            <w:tcW w:w="830" w:type="dxa"/>
            <w:tcBorders>
              <w:top w:val="single" w:sz="4" w:space="0" w:color="000000"/>
              <w:left w:val="nil"/>
              <w:bottom w:val="single" w:sz="24" w:space="0" w:color="00AE50"/>
              <w:right w:val="nil"/>
            </w:tcBorders>
          </w:tcPr>
          <w:p w:rsidR="00C06EFC" w:rsidRPr="00C06EFC" w:rsidRDefault="00C06EFC" w:rsidP="00C06EFC">
            <w:pPr>
              <w:rPr>
                <w:rFonts w:eastAsia="Calibri" w:cstheme="minorHAnsi"/>
                <w:color w:val="000000"/>
                <w:sz w:val="24"/>
                <w:szCs w:val="24"/>
              </w:rPr>
            </w:pPr>
          </w:p>
        </w:tc>
        <w:tc>
          <w:tcPr>
            <w:tcW w:w="766" w:type="dxa"/>
            <w:tcBorders>
              <w:top w:val="single" w:sz="4" w:space="0" w:color="000000"/>
              <w:left w:val="nil"/>
              <w:bottom w:val="single" w:sz="24" w:space="0" w:color="00AE50"/>
              <w:right w:val="nil"/>
            </w:tcBorders>
          </w:tcPr>
          <w:p w:rsidR="00C06EFC" w:rsidRPr="00C06EFC" w:rsidRDefault="00C06EFC" w:rsidP="00C06EFC">
            <w:pPr>
              <w:rPr>
                <w:rFonts w:eastAsia="Calibri" w:cstheme="minorHAnsi"/>
                <w:color w:val="000000"/>
                <w:sz w:val="24"/>
                <w:szCs w:val="24"/>
              </w:rPr>
            </w:pPr>
          </w:p>
        </w:tc>
        <w:tc>
          <w:tcPr>
            <w:tcW w:w="2245" w:type="dxa"/>
            <w:tcBorders>
              <w:top w:val="single" w:sz="4" w:space="0" w:color="000000"/>
              <w:left w:val="nil"/>
              <w:bottom w:val="single" w:sz="24" w:space="0" w:color="00AE50"/>
              <w:right w:val="single" w:sz="24" w:space="0" w:color="00AE50"/>
            </w:tcBorders>
          </w:tcPr>
          <w:p w:rsidR="00C06EFC" w:rsidRPr="00C06EFC" w:rsidRDefault="00C06EFC" w:rsidP="00C06EFC">
            <w:pPr>
              <w:rPr>
                <w:rFonts w:eastAsia="Calibri" w:cstheme="minorHAnsi"/>
                <w:color w:val="000000"/>
                <w:sz w:val="24"/>
                <w:szCs w:val="24"/>
              </w:rPr>
            </w:pPr>
          </w:p>
        </w:tc>
      </w:tr>
    </w:tbl>
    <w:p w:rsidR="00C06EFC" w:rsidRPr="00C06EFC" w:rsidRDefault="00C06EFC" w:rsidP="00C06EFC">
      <w:pPr>
        <w:spacing w:after="65" w:line="216" w:lineRule="auto"/>
        <w:ind w:left="20" w:right="10834"/>
        <w:rPr>
          <w:rFonts w:eastAsia="Calibri" w:cstheme="minorHAnsi"/>
          <w:color w:val="000000"/>
          <w:sz w:val="24"/>
          <w:szCs w:val="24"/>
        </w:rPr>
      </w:pPr>
      <w:r w:rsidRPr="00C06EFC">
        <w:rPr>
          <w:rFonts w:eastAsia="Calibri" w:cstheme="minorHAnsi"/>
          <w:color w:val="000000"/>
          <w:sz w:val="24"/>
          <w:szCs w:val="24"/>
        </w:rPr>
        <w:t xml:space="preserve">  </w:t>
      </w:r>
    </w:p>
    <w:p w:rsidR="005C6C69" w:rsidRDefault="00C06EFC" w:rsidP="005C6C69">
      <w:pPr>
        <w:tabs>
          <w:tab w:val="center" w:pos="6921"/>
          <w:tab w:val="center" w:pos="9022"/>
        </w:tabs>
        <w:spacing w:after="148"/>
        <w:rPr>
          <w:rFonts w:eastAsia="Calibri" w:cstheme="minorHAnsi"/>
          <w:color w:val="000000"/>
          <w:sz w:val="24"/>
          <w:szCs w:val="24"/>
        </w:rPr>
      </w:pPr>
      <w:r w:rsidRPr="00C06EFC">
        <w:rPr>
          <w:rFonts w:eastAsia="Times New Roman" w:cstheme="minorHAnsi"/>
          <w:b/>
          <w:color w:val="000000"/>
          <w:sz w:val="24"/>
          <w:szCs w:val="24"/>
        </w:rPr>
        <w:t>Preparer’s Name/Signature:</w:t>
      </w:r>
      <w:r w:rsidRPr="00C06EFC">
        <w:rPr>
          <w:rFonts w:eastAsia="Times New Roman" w:cstheme="minorHAnsi"/>
          <w:b/>
          <w:color w:val="000000"/>
          <w:sz w:val="24"/>
          <w:szCs w:val="24"/>
          <w:u w:val="single" w:color="000000"/>
        </w:rPr>
        <w:t xml:space="preserve">   </w:t>
      </w:r>
      <w:r w:rsidRPr="00C06EFC">
        <w:rPr>
          <w:rFonts w:eastAsia="Times New Roman" w:cstheme="minorHAnsi"/>
          <w:b/>
          <w:color w:val="000000"/>
          <w:sz w:val="24"/>
          <w:szCs w:val="24"/>
          <w:u w:val="single" w:color="000000"/>
        </w:rPr>
        <w:tab/>
      </w:r>
      <w:r w:rsidRPr="00C06EFC">
        <w:rPr>
          <w:rFonts w:eastAsia="Times New Roman" w:cstheme="minorHAnsi"/>
          <w:b/>
          <w:color w:val="000000"/>
          <w:sz w:val="24"/>
          <w:szCs w:val="24"/>
        </w:rPr>
        <w:t>Mail Code:</w:t>
      </w:r>
      <w:r w:rsidRPr="00C06EFC">
        <w:rPr>
          <w:rFonts w:eastAsia="Times New Roman" w:cstheme="minorHAnsi"/>
          <w:color w:val="000000"/>
          <w:sz w:val="24"/>
          <w:szCs w:val="24"/>
        </w:rPr>
        <w:t xml:space="preserve"> </w:t>
      </w:r>
      <w:r w:rsidRPr="00C06EFC">
        <w:rPr>
          <w:rFonts w:eastAsia="Calibri" w:cstheme="minorHAnsi"/>
          <w:noProof/>
          <w:color w:val="000000"/>
          <w:sz w:val="24"/>
          <w:szCs w:val="24"/>
        </w:rPr>
        <mc:AlternateContent>
          <mc:Choice Requires="wpg">
            <w:drawing>
              <wp:inline distT="0" distB="0" distL="0" distR="0" wp14:anchorId="3245FBF0" wp14:editId="41DF075F">
                <wp:extent cx="595884" cy="3048"/>
                <wp:effectExtent l="0" t="0" r="0" b="0"/>
                <wp:docPr id="13182" name="Group 13182"/>
                <wp:cNvGraphicFramePr/>
                <a:graphic xmlns:a="http://schemas.openxmlformats.org/drawingml/2006/main">
                  <a:graphicData uri="http://schemas.microsoft.com/office/word/2010/wordprocessingGroup">
                    <wpg:wgp>
                      <wpg:cNvGrpSpPr/>
                      <wpg:grpSpPr>
                        <a:xfrm>
                          <a:off x="0" y="0"/>
                          <a:ext cx="595884" cy="3048"/>
                          <a:chOff x="0" y="0"/>
                          <a:chExt cx="595884" cy="3048"/>
                        </a:xfrm>
                      </wpg:grpSpPr>
                      <wps:wsp>
                        <wps:cNvPr id="1384" name="Shape 1384"/>
                        <wps:cNvSpPr/>
                        <wps:spPr>
                          <a:xfrm>
                            <a:off x="0" y="0"/>
                            <a:ext cx="455676" cy="0"/>
                          </a:xfrm>
                          <a:custGeom>
                            <a:avLst/>
                            <a:gdLst/>
                            <a:ahLst/>
                            <a:cxnLst/>
                            <a:rect l="0" t="0" r="0" b="0"/>
                            <a:pathLst>
                              <a:path w="455676">
                                <a:moveTo>
                                  <a:pt x="0" y="0"/>
                                </a:moveTo>
                                <a:lnTo>
                                  <a:pt x="455676" y="0"/>
                                </a:lnTo>
                              </a:path>
                            </a:pathLst>
                          </a:custGeom>
                          <a:noFill/>
                          <a:ln w="15240" cap="flat" cmpd="sng" algn="ctr">
                            <a:solidFill>
                              <a:srgbClr val="000000"/>
                            </a:solidFill>
                            <a:prstDash val="solid"/>
                            <a:round/>
                          </a:ln>
                          <a:effectLst/>
                        </wps:spPr>
                        <wps:bodyPr/>
                      </wps:wsp>
                      <wps:wsp>
                        <wps:cNvPr id="1385" name="Shape 1385"/>
                        <wps:cNvSpPr/>
                        <wps:spPr>
                          <a:xfrm>
                            <a:off x="455676" y="3048"/>
                            <a:ext cx="140208" cy="0"/>
                          </a:xfrm>
                          <a:custGeom>
                            <a:avLst/>
                            <a:gdLst/>
                            <a:ahLst/>
                            <a:cxnLst/>
                            <a:rect l="0" t="0" r="0" b="0"/>
                            <a:pathLst>
                              <a:path w="140208">
                                <a:moveTo>
                                  <a:pt x="0" y="0"/>
                                </a:moveTo>
                                <a:lnTo>
                                  <a:pt x="140208" y="0"/>
                                </a:lnTo>
                              </a:path>
                            </a:pathLst>
                          </a:custGeom>
                          <a:noFill/>
                          <a:ln w="9144" cap="flat" cmpd="sng" algn="ctr">
                            <a:solidFill>
                              <a:srgbClr val="000000"/>
                            </a:solidFill>
                            <a:prstDash val="solid"/>
                            <a:round/>
                          </a:ln>
                          <a:effectLst/>
                        </wps:spPr>
                        <wps:bodyPr/>
                      </wps:wsp>
                    </wpg:wgp>
                  </a:graphicData>
                </a:graphic>
              </wp:inline>
            </w:drawing>
          </mc:Choice>
          <mc:Fallback>
            <w:pict>
              <v:group w14:anchorId="145DD010" id="Group 13182" o:spid="_x0000_s1026" style="width:46.9pt;height:.25pt;mso-position-horizontal-relative:char;mso-position-vertical-relative:line" coordsize="595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">
                <v:shape id="Shape 1384" o:spid="_x0000_s1027" style="position:absolute;width:4556;height:0;visibility:visible;mso-wrap-style:square;v-text-anchor:top" coordsize="455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" path="m,l455676,e" filled="f" strokeweight="1.2pt">
                  <v:path arrowok="t" textboxrect="0,0,455676,0"/>
                </v:shape>
                <v:shape id="Shape 1385" o:spid="_x0000_s1028" style="position:absolute;left:4556;top:30;width:1402;height:0;visibility:visible;mso-wrap-style:square;v-text-anchor:top" coordsize="140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" path="m,l140208,e" filled="f" strokeweight=".72pt">
                  <v:path arrowok="t" textboxrect="0,0,140208,0"/>
                </v:shape>
                <w10:anchorlock/>
              </v:group>
            </w:pict>
          </mc:Fallback>
        </mc:AlternateContent>
      </w:r>
      <w:r w:rsidRPr="00C06EFC">
        <w:rPr>
          <w:rFonts w:eastAsia="Times New Roman" w:cstheme="minorHAnsi"/>
          <w:b/>
          <w:color w:val="000000"/>
          <w:sz w:val="24"/>
          <w:szCs w:val="24"/>
        </w:rPr>
        <w:t xml:space="preserve"> Date:  </w:t>
      </w:r>
      <w:r w:rsidRPr="00C06EFC">
        <w:rPr>
          <w:rFonts w:eastAsia="Calibri" w:cstheme="minorHAnsi"/>
          <w:noProof/>
          <w:color w:val="000000"/>
          <w:sz w:val="24"/>
          <w:szCs w:val="24"/>
        </w:rPr>
        <mc:AlternateContent>
          <mc:Choice Requires="wpg">
            <w:drawing>
              <wp:inline distT="0" distB="0" distL="0" distR="0" wp14:anchorId="242A918B" wp14:editId="101E46A8">
                <wp:extent cx="969264" cy="13715"/>
                <wp:effectExtent l="0" t="0" r="0" b="0"/>
                <wp:docPr id="13183" name="Group 13183"/>
                <wp:cNvGraphicFramePr/>
                <a:graphic xmlns:a="http://schemas.openxmlformats.org/drawingml/2006/main">
                  <a:graphicData uri="http://schemas.microsoft.com/office/word/2010/wordprocessingGroup">
                    <wpg:wgp>
                      <wpg:cNvGrpSpPr/>
                      <wpg:grpSpPr>
                        <a:xfrm>
                          <a:off x="0" y="0"/>
                          <a:ext cx="969264" cy="13715"/>
                          <a:chOff x="0" y="0"/>
                          <a:chExt cx="969264" cy="13715"/>
                        </a:xfrm>
                      </wpg:grpSpPr>
                      <wps:wsp>
                        <wps:cNvPr id="14405" name="Shape 14405"/>
                        <wps:cNvSpPr/>
                        <wps:spPr>
                          <a:xfrm>
                            <a:off x="0" y="0"/>
                            <a:ext cx="969264" cy="13715"/>
                          </a:xfrm>
                          <a:custGeom>
                            <a:avLst/>
                            <a:gdLst/>
                            <a:ahLst/>
                            <a:cxnLst/>
                            <a:rect l="0" t="0" r="0" b="0"/>
                            <a:pathLst>
                              <a:path w="969264" h="13715">
                                <a:moveTo>
                                  <a:pt x="0" y="0"/>
                                </a:moveTo>
                                <a:lnTo>
                                  <a:pt x="969264" y="0"/>
                                </a:lnTo>
                                <a:lnTo>
                                  <a:pt x="969264" y="13715"/>
                                </a:lnTo>
                                <a:lnTo>
                                  <a:pt x="0" y="13715"/>
                                </a:lnTo>
                                <a:lnTo>
                                  <a:pt x="0" y="0"/>
                                </a:lnTo>
                              </a:path>
                            </a:pathLst>
                          </a:custGeom>
                          <a:solidFill>
                            <a:srgbClr val="000000"/>
                          </a:solidFill>
                          <a:ln w="0" cap="flat">
                            <a:noFill/>
                            <a:miter lim="127000"/>
                          </a:ln>
                          <a:effectLst/>
                        </wps:spPr>
                        <wps:bodyPr/>
                      </wps:wsp>
                    </wpg:wgp>
                  </a:graphicData>
                </a:graphic>
              </wp:inline>
            </w:drawing>
          </mc:Choice>
          <mc:Fallback>
            <w:pict>
              <v:group w14:anchorId="736350CA" id="Group 13183" o:spid="_x0000_s1026" style="width:76.3pt;height:1.1pt;mso-position-horizontal-relative:char;mso-position-vertical-relative:line" coordsize="9692,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">
                <v:shape id="Shape 14405" o:spid="_x0000_s1027" style="position:absolute;width:9692;height:137;visibility:visible;mso-wrap-style:square;v-text-anchor:top" coordsize="969264,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" path="m,l969264,r,13715l,13715,,e" fillcolor="black" stroked="f" strokeweight="0">
                  <v:stroke miterlimit="83231f" joinstyle="miter"/>
                  <v:path arrowok="t" textboxrect="0,0,969264,13715"/>
                </v:shape>
                <w10:anchorlock/>
              </v:group>
            </w:pict>
          </mc:Fallback>
        </mc:AlternateContent>
      </w:r>
      <w:r w:rsidRPr="00C06EFC">
        <w:rPr>
          <w:rFonts w:eastAsia="Times New Roman" w:cstheme="minorHAnsi"/>
          <w:b/>
          <w:color w:val="000000"/>
          <w:sz w:val="24"/>
          <w:szCs w:val="24"/>
        </w:rPr>
        <w:tab/>
      </w:r>
      <w:r w:rsidRPr="00C06EFC">
        <w:rPr>
          <w:rFonts w:eastAsia="Times New Roman" w:cstheme="minorHAnsi"/>
          <w:color w:val="000000"/>
          <w:sz w:val="24"/>
          <w:szCs w:val="24"/>
        </w:rPr>
        <w:t xml:space="preserve"> </w:t>
      </w:r>
    </w:p>
    <w:p w:rsidR="00C06EFC" w:rsidRPr="00C06EFC" w:rsidRDefault="00C06EFC" w:rsidP="005C6C69">
      <w:pPr>
        <w:tabs>
          <w:tab w:val="center" w:pos="6921"/>
          <w:tab w:val="center" w:pos="9022"/>
        </w:tabs>
        <w:spacing w:after="148"/>
        <w:rPr>
          <w:rFonts w:eastAsia="Calibri" w:cstheme="minorHAnsi"/>
          <w:color w:val="000000"/>
          <w:sz w:val="24"/>
          <w:szCs w:val="24"/>
        </w:rPr>
      </w:pPr>
      <w:r w:rsidRPr="00C06EFC">
        <w:rPr>
          <w:rFonts w:eastAsia="Times New Roman" w:cstheme="minorHAnsi"/>
          <w:b/>
          <w:color w:val="000000"/>
          <w:sz w:val="24"/>
          <w:szCs w:val="24"/>
        </w:rPr>
        <w:t xml:space="preserve">Supervisor Contact Name &amp; Contact Number: </w:t>
      </w:r>
      <w:r w:rsidRPr="00C06EFC">
        <w:rPr>
          <w:rFonts w:eastAsia="Times New Roman" w:cstheme="minorHAnsi"/>
          <w:b/>
          <w:color w:val="000000"/>
          <w:sz w:val="24"/>
          <w:szCs w:val="24"/>
          <w:u w:val="single" w:color="000000"/>
        </w:rPr>
        <w:t xml:space="preserve">                        </w:t>
      </w:r>
      <w:r w:rsidRPr="00C06EFC">
        <w:rPr>
          <w:rFonts w:eastAsia="Times New Roman" w:cstheme="minorHAnsi"/>
          <w:b/>
          <w:color w:val="000000"/>
          <w:sz w:val="24"/>
          <w:szCs w:val="24"/>
        </w:rPr>
        <w:t xml:space="preserve">                    </w:t>
      </w:r>
      <w:r w:rsidRPr="00C06EFC">
        <w:rPr>
          <w:rFonts w:eastAsia="Calibri" w:cstheme="minorHAnsi"/>
          <w:b/>
          <w:color w:val="000000"/>
          <w:sz w:val="24"/>
          <w:szCs w:val="24"/>
          <w:u w:val="single" w:color="000000"/>
        </w:rPr>
        <w:t xml:space="preserve">            </w:t>
      </w:r>
      <w:r w:rsidRPr="00C06EFC">
        <w:rPr>
          <w:rFonts w:eastAsia="Times New Roman" w:cstheme="minorHAnsi"/>
          <w:b/>
          <w:color w:val="000000"/>
          <w:sz w:val="24"/>
          <w:szCs w:val="24"/>
          <w:u w:val="single" w:color="000000"/>
        </w:rPr>
        <w:t xml:space="preserve">       </w:t>
      </w:r>
    </w:p>
    <w:p w:rsidR="00C06EFC" w:rsidRPr="00C06EFC" w:rsidRDefault="00C06EFC" w:rsidP="005C6C69">
      <w:pPr>
        <w:spacing w:after="0"/>
        <w:rPr>
          <w:rFonts w:eastAsia="Calibri" w:cstheme="minorHAnsi"/>
          <w:color w:val="000000"/>
          <w:sz w:val="24"/>
          <w:szCs w:val="24"/>
        </w:rPr>
      </w:pPr>
      <w:r w:rsidRPr="00C06EFC">
        <w:rPr>
          <w:rFonts w:eastAsia="Times New Roman" w:cstheme="minorHAnsi"/>
          <w:b/>
          <w:color w:val="000000"/>
          <w:sz w:val="24"/>
          <w:szCs w:val="24"/>
        </w:rPr>
        <w:t xml:space="preserve">H&amp;S Officer’s Contact Number:  </w:t>
      </w:r>
    </w:p>
    <w:p w:rsidR="00C06EFC" w:rsidRPr="005C6C69" w:rsidRDefault="00C06EFC" w:rsidP="005C6C69">
      <w:pPr>
        <w:spacing w:after="9"/>
        <w:ind w:left="20"/>
        <w:rPr>
          <w:rFonts w:cstheme="minorHAnsi"/>
          <w:sz w:val="24"/>
          <w:szCs w:val="24"/>
        </w:rPr>
      </w:pPr>
      <w:r w:rsidRPr="00C06EFC">
        <w:rPr>
          <w:rFonts w:eastAsia="Times New Roman" w:cstheme="minorHAnsi"/>
          <w:bCs/>
          <w:i/>
          <w:iCs/>
          <w:color w:val="000000"/>
          <w:sz w:val="24"/>
          <w:szCs w:val="24"/>
        </w:rPr>
        <w:t>(Employee and employer should discuss information on the form and appropriate procedures and controls for the field activity. Please ensure that employee is up to date on all necessary monitoring and training.  If controls for identified hazards are deemed insufficient, supervisor should contact the SHEM office for consultation and further review.)</w:t>
      </w:r>
      <w:bookmarkStart w:id="1" w:name="_GoBack"/>
      <w:bookmarkEnd w:id="1"/>
    </w:p>
    <w:sectPr w:rsidR="00C06EFC" w:rsidRPr="005C6C69" w:rsidSect="005C6C69">
      <w:headerReference w:type="default" r:id="rId15"/>
      <w:footerReference w:type="default" r:id="rId16"/>
      <w:pgSz w:w="12240" w:h="15840"/>
      <w:pgMar w:top="720" w:right="720" w:bottom="63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EFC" w:rsidRDefault="00C06EFC" w:rsidP="00B32FB3">
      <w:pPr>
        <w:spacing w:after="0" w:line="240" w:lineRule="auto"/>
      </w:pPr>
      <w:r>
        <w:separator/>
      </w:r>
    </w:p>
  </w:endnote>
  <w:endnote w:type="continuationSeparator" w:id="0">
    <w:p w:rsidR="00C06EFC" w:rsidRDefault="00C06EFC" w:rsidP="00B3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566" w:rsidRDefault="001F1566">
    <w:pPr>
      <w:pStyle w:val="Footer"/>
      <w:rPr>
        <w:rFonts w:ascii="Arial" w:hAnsi="Arial" w:cs="Arial"/>
      </w:rPr>
    </w:pPr>
    <w:proofErr w:type="spellStart"/>
    <w:r w:rsidRPr="001F1566">
      <w:rPr>
        <w:rFonts w:ascii="Arial" w:hAnsi="Arial" w:cs="Arial"/>
      </w:rPr>
      <w:t>SafetyWorks</w:t>
    </w:r>
    <w:proofErr w:type="spellEnd"/>
    <w:r w:rsidRPr="001F1566">
      <w:rPr>
        <w:rFonts w:ascii="Arial" w:hAnsi="Arial" w:cs="Arial"/>
      </w:rPr>
      <w:t>!</w:t>
    </w:r>
    <w:r>
      <w:rPr>
        <w:rFonts w:ascii="Arial" w:hAnsi="Arial" w:cs="Arial"/>
      </w:rPr>
      <w:t xml:space="preserve"> Maine Department of Labor</w:t>
    </w:r>
    <w:r w:rsidRPr="001F1566">
      <w:rPr>
        <w:rFonts w:ascii="Arial" w:hAnsi="Arial" w:cs="Arial"/>
      </w:rPr>
      <w:tab/>
    </w:r>
    <w:r>
      <w:rPr>
        <w:rFonts w:ascii="Arial" w:hAnsi="Arial" w:cs="Arial"/>
      </w:rPr>
      <w:tab/>
    </w:r>
    <w:r w:rsidRPr="001F1566">
      <w:rPr>
        <w:rFonts w:ascii="Arial" w:hAnsi="Arial" w:cs="Arial"/>
      </w:rPr>
      <w:t xml:space="preserve">1-877-SAFE-345               </w:t>
    </w:r>
  </w:p>
  <w:p w:rsidR="001F1566" w:rsidRPr="001F1566" w:rsidRDefault="001F1566">
    <w:pPr>
      <w:pStyle w:val="Footer"/>
      <w:rPr>
        <w:rFonts w:ascii="Arial" w:hAnsi="Arial" w:cs="Arial"/>
      </w:rPr>
    </w:pPr>
    <w:r w:rsidRPr="001F1566">
      <w:rPr>
        <w:rFonts w:ascii="Arial" w:hAnsi="Arial" w:cs="Arial"/>
      </w:rPr>
      <w:t>general.bls-safetyworks@maine.gov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3F5" w:rsidRPr="001F1566" w:rsidRDefault="000013F5">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EFC" w:rsidRDefault="00C06EFC" w:rsidP="00B32FB3">
      <w:pPr>
        <w:spacing w:after="0" w:line="240" w:lineRule="auto"/>
      </w:pPr>
      <w:r>
        <w:separator/>
      </w:r>
    </w:p>
  </w:footnote>
  <w:footnote w:type="continuationSeparator" w:id="0">
    <w:p w:rsidR="00C06EFC" w:rsidRDefault="00C06EFC" w:rsidP="00B32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D78" w:rsidRDefault="00836D78" w:rsidP="00836D78">
    <w:pPr>
      <w:pStyle w:val="DefaultText"/>
      <w:framePr w:hSpace="72" w:vSpace="72" w:wrap="auto" w:vAnchor="page" w:hAnchor="page" w:x="5545" w:y="1265"/>
      <w:jc w:val="both"/>
    </w:pPr>
  </w:p>
  <w:p w:rsidR="00836D78" w:rsidRPr="00836D78" w:rsidRDefault="001F1566" w:rsidP="001F1566">
    <w:pPr>
      <w:pStyle w:val="Header"/>
      <w:tabs>
        <w:tab w:val="clear" w:pos="4680"/>
        <w:tab w:val="center" w:pos="9360"/>
      </w:tabs>
      <w:ind w:left="360"/>
      <w:jc w:val="both"/>
    </w:pPr>
    <w:r>
      <w:rPr>
        <w:noProof/>
      </w:rPr>
      <w:drawing>
        <wp:inline distT="0" distB="0" distL="0" distR="0">
          <wp:extent cx="1202499" cy="914400"/>
          <wp:effectExtent l="0" t="0" r="0" b="0"/>
          <wp:docPr id="3" name="Picture 3" descr="Maine Department of Labor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e Department of Labor | LinkedIn"/>
                  <pic:cNvPicPr>
                    <a:picLocks noChangeAspect="1" noChangeArrowheads="1"/>
                  </pic:cNvPicPr>
                </pic:nvPicPr>
                <pic:blipFill rotWithShape="1">
                  <a:blip r:embed="rId1">
                    <a:extLst>
                      <a:ext uri="{28A0092B-C50C-407E-A947-70E740481C1C}">
                        <a14:useLocalDpi xmlns:a14="http://schemas.microsoft.com/office/drawing/2010/main" val="0"/>
                      </a:ext>
                    </a:extLst>
                  </a:blip>
                  <a:srcRect t="13543" b="10416"/>
                  <a:stretch/>
                </pic:blipFill>
                <pic:spPr bwMode="auto">
                  <a:xfrm>
                    <a:off x="0" y="0"/>
                    <a:ext cx="1202499" cy="9144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tab/>
    </w:r>
    <w:r>
      <w:rPr>
        <w:noProof/>
        <w:sz w:val="20"/>
      </w:rPr>
      <w:drawing>
        <wp:inline distT="0" distB="0" distL="0" distR="0" wp14:anchorId="78FA5F99" wp14:editId="38325C54">
          <wp:extent cx="1189318"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4346" t="-4623" r="-3073" b="-12491"/>
                  <a:stretch>
                    <a:fillRect/>
                  </a:stretch>
                </pic:blipFill>
                <pic:spPr bwMode="auto">
                  <a:xfrm>
                    <a:off x="0" y="0"/>
                    <a:ext cx="1189318" cy="914400"/>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3F5" w:rsidRDefault="000013F5" w:rsidP="00836D78">
    <w:pPr>
      <w:pStyle w:val="DefaultText"/>
      <w:framePr w:hSpace="72" w:vSpace="72" w:wrap="auto" w:vAnchor="page" w:hAnchor="page" w:x="5545" w:y="1265"/>
      <w:jc w:val="both"/>
    </w:pPr>
  </w:p>
  <w:p w:rsidR="000013F5" w:rsidRPr="00836D78" w:rsidRDefault="000013F5" w:rsidP="001F1566">
    <w:pPr>
      <w:pStyle w:val="Header"/>
      <w:tabs>
        <w:tab w:val="clear" w:pos="4680"/>
        <w:tab w:val="center" w:pos="9360"/>
      </w:tabs>
      <w:ind w:left="360"/>
      <w:jc w:val="both"/>
    </w:pP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2600B"/>
    <w:multiLevelType w:val="hybridMultilevel"/>
    <w:tmpl w:val="9154BFE0"/>
    <w:lvl w:ilvl="0" w:tplc="7FD80964">
      <w:start w:val="1"/>
      <w:numFmt w:val="bullet"/>
      <w:lvlText w:val=""/>
      <w:lvlJc w:val="left"/>
      <w:pPr>
        <w:ind w:left="1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CDAAEC6">
      <w:start w:val="1"/>
      <w:numFmt w:val="bullet"/>
      <w:lvlText w:val="o"/>
      <w:lvlJc w:val="left"/>
      <w:pPr>
        <w:ind w:left="10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88084A0">
      <w:start w:val="1"/>
      <w:numFmt w:val="bullet"/>
      <w:lvlText w:val="▪"/>
      <w:lvlJc w:val="left"/>
      <w:pPr>
        <w:ind w:left="17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49263D8">
      <w:start w:val="1"/>
      <w:numFmt w:val="bullet"/>
      <w:lvlText w:val="•"/>
      <w:lvlJc w:val="left"/>
      <w:pPr>
        <w:ind w:left="24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67E7F94">
      <w:start w:val="1"/>
      <w:numFmt w:val="bullet"/>
      <w:lvlText w:val="o"/>
      <w:lvlJc w:val="left"/>
      <w:pPr>
        <w:ind w:left="31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A14C370">
      <w:start w:val="1"/>
      <w:numFmt w:val="bullet"/>
      <w:lvlText w:val="▪"/>
      <w:lvlJc w:val="left"/>
      <w:pPr>
        <w:ind w:left="39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614C84C">
      <w:start w:val="1"/>
      <w:numFmt w:val="bullet"/>
      <w:lvlText w:val="•"/>
      <w:lvlJc w:val="left"/>
      <w:pPr>
        <w:ind w:left="46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BD20B34">
      <w:start w:val="1"/>
      <w:numFmt w:val="bullet"/>
      <w:lvlText w:val="o"/>
      <w:lvlJc w:val="left"/>
      <w:pPr>
        <w:ind w:left="53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9D4F23A">
      <w:start w:val="1"/>
      <w:numFmt w:val="bullet"/>
      <w:lvlText w:val="▪"/>
      <w:lvlJc w:val="left"/>
      <w:pPr>
        <w:ind w:left="6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FC"/>
    <w:rsid w:val="000013F5"/>
    <w:rsid w:val="001F1566"/>
    <w:rsid w:val="0021491B"/>
    <w:rsid w:val="002654D1"/>
    <w:rsid w:val="003C31AD"/>
    <w:rsid w:val="00421680"/>
    <w:rsid w:val="00531465"/>
    <w:rsid w:val="005C6C69"/>
    <w:rsid w:val="00836D78"/>
    <w:rsid w:val="00B32FB3"/>
    <w:rsid w:val="00B67D02"/>
    <w:rsid w:val="00B86938"/>
    <w:rsid w:val="00BD1DBA"/>
    <w:rsid w:val="00C06EFC"/>
    <w:rsid w:val="00D04EDF"/>
    <w:rsid w:val="00FA38A8"/>
    <w:rsid w:val="00FD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9679B"/>
  <w15:chartTrackingRefBased/>
  <w15:docId w15:val="{60DF0F07-35A9-429B-A534-B3574BC17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7FBF"/>
  </w:style>
  <w:style w:type="paragraph" w:styleId="Heading1">
    <w:name w:val="heading 1"/>
    <w:basedOn w:val="Normal"/>
    <w:next w:val="Normal"/>
    <w:link w:val="Heading1Char"/>
    <w:uiPriority w:val="9"/>
    <w:qFormat/>
    <w:rsid w:val="00FD7FB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FD7FBF"/>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7FB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7FB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D7FB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D7FB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D7FB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D7FB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D7FB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FB3"/>
  </w:style>
  <w:style w:type="paragraph" w:styleId="Footer">
    <w:name w:val="footer"/>
    <w:basedOn w:val="Normal"/>
    <w:link w:val="FooterChar"/>
    <w:uiPriority w:val="99"/>
    <w:unhideWhenUsed/>
    <w:rsid w:val="00B32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FB3"/>
  </w:style>
  <w:style w:type="paragraph" w:customStyle="1" w:styleId="DefaultText">
    <w:name w:val="Default Text"/>
    <w:basedOn w:val="Normal"/>
    <w:rsid w:val="00836D78"/>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36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D78"/>
    <w:rPr>
      <w:rFonts w:ascii="Segoe UI" w:hAnsi="Segoe UI" w:cs="Segoe UI"/>
      <w:sz w:val="18"/>
      <w:szCs w:val="18"/>
    </w:rPr>
  </w:style>
  <w:style w:type="character" w:customStyle="1" w:styleId="Heading1Char">
    <w:name w:val="Heading 1 Char"/>
    <w:basedOn w:val="DefaultParagraphFont"/>
    <w:link w:val="Heading1"/>
    <w:uiPriority w:val="9"/>
    <w:rsid w:val="00FD7FBF"/>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FD7F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7FB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7FB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D7FB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D7FB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D7FB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D7FB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D7FB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FD7FBF"/>
    <w:pPr>
      <w:spacing w:line="240" w:lineRule="auto"/>
    </w:pPr>
    <w:rPr>
      <w:b/>
      <w:bCs/>
      <w:smallCaps/>
      <w:color w:val="44546A" w:themeColor="text2"/>
    </w:rPr>
  </w:style>
  <w:style w:type="paragraph" w:styleId="Title">
    <w:name w:val="Title"/>
    <w:basedOn w:val="Normal"/>
    <w:next w:val="Normal"/>
    <w:link w:val="TitleChar"/>
    <w:uiPriority w:val="10"/>
    <w:qFormat/>
    <w:rsid w:val="00FD7FB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D7FB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D7FB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D7FBF"/>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D7FBF"/>
    <w:rPr>
      <w:b/>
      <w:bCs/>
    </w:rPr>
  </w:style>
  <w:style w:type="character" w:styleId="Emphasis">
    <w:name w:val="Emphasis"/>
    <w:basedOn w:val="DefaultParagraphFont"/>
    <w:uiPriority w:val="20"/>
    <w:qFormat/>
    <w:rsid w:val="00FD7FBF"/>
    <w:rPr>
      <w:i/>
      <w:iCs/>
    </w:rPr>
  </w:style>
  <w:style w:type="paragraph" w:styleId="NoSpacing">
    <w:name w:val="No Spacing"/>
    <w:uiPriority w:val="1"/>
    <w:qFormat/>
    <w:rsid w:val="00FD7FBF"/>
    <w:pPr>
      <w:spacing w:after="0" w:line="240" w:lineRule="auto"/>
    </w:pPr>
  </w:style>
  <w:style w:type="paragraph" w:styleId="Quote">
    <w:name w:val="Quote"/>
    <w:basedOn w:val="Normal"/>
    <w:next w:val="Normal"/>
    <w:link w:val="QuoteChar"/>
    <w:uiPriority w:val="29"/>
    <w:qFormat/>
    <w:rsid w:val="00FD7FB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D7FBF"/>
    <w:rPr>
      <w:color w:val="44546A" w:themeColor="text2"/>
      <w:sz w:val="24"/>
      <w:szCs w:val="24"/>
    </w:rPr>
  </w:style>
  <w:style w:type="paragraph" w:styleId="IntenseQuote">
    <w:name w:val="Intense Quote"/>
    <w:basedOn w:val="Normal"/>
    <w:next w:val="Normal"/>
    <w:link w:val="IntenseQuoteChar"/>
    <w:uiPriority w:val="30"/>
    <w:qFormat/>
    <w:rsid w:val="00FD7FB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D7FB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D7FBF"/>
    <w:rPr>
      <w:i/>
      <w:iCs/>
      <w:color w:val="595959" w:themeColor="text1" w:themeTint="A6"/>
    </w:rPr>
  </w:style>
  <w:style w:type="character" w:styleId="IntenseEmphasis">
    <w:name w:val="Intense Emphasis"/>
    <w:basedOn w:val="DefaultParagraphFont"/>
    <w:uiPriority w:val="21"/>
    <w:qFormat/>
    <w:rsid w:val="00FD7FBF"/>
    <w:rPr>
      <w:b/>
      <w:bCs/>
      <w:i/>
      <w:iCs/>
    </w:rPr>
  </w:style>
  <w:style w:type="character" w:styleId="SubtleReference">
    <w:name w:val="Subtle Reference"/>
    <w:basedOn w:val="DefaultParagraphFont"/>
    <w:uiPriority w:val="31"/>
    <w:qFormat/>
    <w:rsid w:val="00FD7FB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D7FBF"/>
    <w:rPr>
      <w:b/>
      <w:bCs/>
      <w:smallCaps/>
      <w:color w:val="44546A" w:themeColor="text2"/>
      <w:u w:val="single"/>
    </w:rPr>
  </w:style>
  <w:style w:type="character" w:styleId="BookTitle">
    <w:name w:val="Book Title"/>
    <w:basedOn w:val="DefaultParagraphFont"/>
    <w:uiPriority w:val="33"/>
    <w:qFormat/>
    <w:rsid w:val="00FD7FBF"/>
    <w:rPr>
      <w:b/>
      <w:bCs/>
      <w:smallCaps/>
      <w:spacing w:val="10"/>
    </w:rPr>
  </w:style>
  <w:style w:type="paragraph" w:styleId="TOCHeading">
    <w:name w:val="TOC Heading"/>
    <w:basedOn w:val="Heading1"/>
    <w:next w:val="Normal"/>
    <w:uiPriority w:val="39"/>
    <w:semiHidden/>
    <w:unhideWhenUsed/>
    <w:qFormat/>
    <w:rsid w:val="00FD7FBF"/>
    <w:pPr>
      <w:outlineLvl w:val="9"/>
    </w:pPr>
  </w:style>
  <w:style w:type="table" w:customStyle="1" w:styleId="TableGrid">
    <w:name w:val="TableGrid"/>
    <w:rsid w:val="00C06EFC"/>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5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bms.bnl.gov/sbmsearch/subjarea/120/120_SA.cfm?parentID=1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bms.bnl.gov/sbmsearch/subjarea/120/120_SA.cfm?parentID=1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bms.bnl.gov/sbmsearch/subjarea/120/120_SA.cfm?parentID=12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bms.bnl.gov/sbmsearch/subjarea/120/120_SA.cfm?parentID=1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bms.bnl.gov/sbmsearch/subjarea/120/120_SA.cfm?parentID=1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WSHDiv\2020%20Website%20Documents\TEMPLATE%20-%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DB077-65D7-42F3-8ED1-6A17BD0F9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Portrait.dotx</Template>
  <TotalTime>60</TotalTime>
  <Pages>3</Pages>
  <Words>801</Words>
  <Characters>4571</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SITE SAFETY PLAN</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Michele</dc:creator>
  <cp:keywords/>
  <dc:description/>
  <cp:lastModifiedBy>King, Michele</cp:lastModifiedBy>
  <cp:revision>1</cp:revision>
  <dcterms:created xsi:type="dcterms:W3CDTF">2020-11-16T14:13:00Z</dcterms:created>
  <dcterms:modified xsi:type="dcterms:W3CDTF">2020-11-16T15:23:00Z</dcterms:modified>
</cp:coreProperties>
</file>