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0A5" w:rsidRPr="001D422B" w:rsidRDefault="00317953" w:rsidP="006A50A5">
      <w:pPr>
        <w:pStyle w:val="Header"/>
        <w:rPr>
          <w:rFonts w:ascii="Arial" w:hAnsi="Arial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3004185" cy="13944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953" w:rsidRPr="00317953" w:rsidRDefault="00317953" w:rsidP="00317953">
                            <w:pP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7953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Examiner: </w:t>
                            </w:r>
                            <w:r w:rsidRPr="00317953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_______</w:t>
                            </w:r>
                            <w:r w:rsidR="00850869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_____</w:t>
                            </w:r>
                            <w:r w:rsidRPr="00317953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317953" w:rsidRPr="00317953" w:rsidRDefault="00317953" w:rsidP="00317953">
                            <w:pP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7953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 w:rsidRPr="00317953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_______</w:t>
                            </w:r>
                            <w:r w:rsidR="00850869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_________________</w:t>
                            </w:r>
                            <w:r w:rsidRPr="00317953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317953" w:rsidRPr="00317953" w:rsidRDefault="00317953" w:rsidP="00317953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317953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Type of </w:t>
                            </w:r>
                            <w:proofErr w:type="gramStart"/>
                            <w:r w:rsidRPr="00317953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Equipment :</w:t>
                            </w:r>
                            <w:proofErr w:type="gramEnd"/>
                            <w:r w:rsidRPr="00317953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________</w:t>
                            </w:r>
                            <w:r w:rsidR="00850869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Pr="00317953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317953" w:rsidRPr="00317953" w:rsidRDefault="00317953" w:rsidP="00317953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17953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Model :</w:t>
                            </w:r>
                            <w:proofErr w:type="gramEnd"/>
                            <w:r w:rsidRPr="00317953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____________</w:t>
                            </w:r>
                            <w:r w:rsidR="00850869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_________</w:t>
                            </w:r>
                            <w:r w:rsidRPr="00317953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317953" w:rsidRPr="00317953" w:rsidRDefault="00317953" w:rsidP="00317953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317953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Serial </w:t>
                            </w:r>
                            <w:proofErr w:type="gramStart"/>
                            <w:r w:rsidRPr="00317953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Number :</w:t>
                            </w:r>
                            <w:proofErr w:type="gramEnd"/>
                            <w:r w:rsidRPr="00317953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_________</w:t>
                            </w:r>
                          </w:p>
                          <w:p w:rsidR="00317953" w:rsidRDefault="00317953" w:rsidP="0031795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17953" w:rsidRDefault="00317953" w:rsidP="0031795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5.35pt;margin-top:8.25pt;width:236.55pt;height:109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u0twIAALo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" o:allowincell="f" filled="f" stroked="f">
                <v:textbox>
                  <w:txbxContent>
                    <w:p w:rsidR="00317953" w:rsidRPr="00317953" w:rsidRDefault="00317953" w:rsidP="00317953">
                      <w:pPr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 w:rsidRPr="00317953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Examiner: </w:t>
                      </w:r>
                      <w:r w:rsidRPr="00317953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_______</w:t>
                      </w:r>
                      <w:r w:rsidR="00850869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_____</w:t>
                      </w:r>
                      <w:r w:rsidRPr="00317953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___________</w:t>
                      </w:r>
                    </w:p>
                    <w:p w:rsidR="00317953" w:rsidRPr="00317953" w:rsidRDefault="00317953" w:rsidP="00317953">
                      <w:pPr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 w:rsidRPr="00317953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 w:rsidRPr="00317953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_______</w:t>
                      </w:r>
                      <w:r w:rsidR="00850869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_________________</w:t>
                      </w:r>
                      <w:r w:rsidRPr="00317953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___</w:t>
                      </w:r>
                    </w:p>
                    <w:p w:rsidR="00317953" w:rsidRPr="00317953" w:rsidRDefault="00317953" w:rsidP="00317953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 w:rsidRPr="00317953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Type of </w:t>
                      </w:r>
                      <w:proofErr w:type="gramStart"/>
                      <w:r w:rsidRPr="00317953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Equipment :</w:t>
                      </w:r>
                      <w:proofErr w:type="gramEnd"/>
                      <w:r w:rsidRPr="00317953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________</w:t>
                      </w:r>
                      <w:r w:rsidR="00850869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_____________________</w:t>
                      </w:r>
                      <w:r w:rsidRPr="00317953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___</w:t>
                      </w:r>
                    </w:p>
                    <w:p w:rsidR="00317953" w:rsidRPr="00317953" w:rsidRDefault="00317953" w:rsidP="00317953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317953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Model :</w:t>
                      </w:r>
                      <w:proofErr w:type="gramEnd"/>
                      <w:r w:rsidRPr="00317953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____________</w:t>
                      </w:r>
                      <w:r w:rsidR="00850869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_________</w:t>
                      </w:r>
                      <w:r w:rsidRPr="00317953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____</w:t>
                      </w:r>
                    </w:p>
                    <w:p w:rsidR="00317953" w:rsidRPr="00317953" w:rsidRDefault="00317953" w:rsidP="00317953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 w:rsidRPr="00317953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Serial </w:t>
                      </w:r>
                      <w:proofErr w:type="gramStart"/>
                      <w:r w:rsidRPr="00317953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Number :</w:t>
                      </w:r>
                      <w:proofErr w:type="gramEnd"/>
                      <w:r w:rsidRPr="00317953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_________</w:t>
                      </w:r>
                    </w:p>
                    <w:p w:rsidR="00317953" w:rsidRDefault="00317953" w:rsidP="00317953">
                      <w:pPr>
                        <w:rPr>
                          <w:rFonts w:ascii="Arial" w:hAnsi="Arial"/>
                        </w:rPr>
                      </w:pPr>
                    </w:p>
                    <w:p w:rsidR="00317953" w:rsidRDefault="00317953" w:rsidP="00317953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0A5">
        <w:br/>
      </w:r>
      <w:r w:rsidR="006A50A5" w:rsidRPr="00317953">
        <w:rPr>
          <w:rFonts w:ascii="Arial" w:hAnsi="Arial"/>
          <w:b/>
          <w:sz w:val="36"/>
        </w:rPr>
        <w:t>Body Harness Inspection</w:t>
      </w:r>
      <w:r>
        <w:rPr>
          <w:rFonts w:ascii="Arial" w:hAnsi="Arial"/>
          <w:b/>
          <w:sz w:val="36"/>
        </w:rPr>
        <w:t xml:space="preserve">                             </w:t>
      </w:r>
    </w:p>
    <w:p w:rsidR="00317953" w:rsidRPr="00317953" w:rsidRDefault="00317953" w:rsidP="00317953">
      <w:pPr>
        <w:pStyle w:val="Header"/>
        <w:rPr>
          <w:rFonts w:ascii="Arial" w:hAnsi="Arial"/>
          <w:sz w:val="24"/>
          <w:szCs w:val="24"/>
        </w:rPr>
      </w:pPr>
      <w:r w:rsidRPr="00317953">
        <w:rPr>
          <w:rFonts w:ascii="Arial" w:hAnsi="Arial"/>
          <w:sz w:val="24"/>
          <w:szCs w:val="24"/>
        </w:rPr>
        <w:t xml:space="preserve">Perform following examination of one body harness and </w:t>
      </w:r>
    </w:p>
    <w:p w:rsidR="00317953" w:rsidRDefault="00317953" w:rsidP="00317953">
      <w:pPr>
        <w:pStyle w:val="Header"/>
        <w:rPr>
          <w:rFonts w:ascii="Arial" w:hAnsi="Arial"/>
          <w:color w:val="FF0000"/>
        </w:rPr>
      </w:pPr>
      <w:r w:rsidRPr="00317953">
        <w:rPr>
          <w:rFonts w:ascii="Arial" w:hAnsi="Arial"/>
          <w:sz w:val="24"/>
          <w:szCs w:val="24"/>
        </w:rPr>
        <w:t>lanyard by asking the questions listed below</w:t>
      </w:r>
      <w:r w:rsidRPr="00317953">
        <w:rPr>
          <w:rFonts w:ascii="Arial" w:hAnsi="Arial"/>
          <w:color w:val="FF0000"/>
          <w:sz w:val="24"/>
          <w:szCs w:val="24"/>
        </w:rPr>
        <w:t>.</w:t>
      </w:r>
      <w:r w:rsidRPr="00317953">
        <w:rPr>
          <w:rFonts w:ascii="Arial" w:hAnsi="Arial"/>
          <w:color w:val="FF0000"/>
          <w:sz w:val="24"/>
          <w:szCs w:val="24"/>
        </w:rPr>
        <w:br/>
      </w:r>
      <w:r>
        <w:rPr>
          <w:rFonts w:ascii="Arial" w:hAnsi="Arial"/>
          <w:color w:val="FF0000"/>
        </w:rPr>
        <w:br/>
      </w:r>
      <w:r>
        <w:rPr>
          <w:rFonts w:ascii="Arial" w:hAnsi="Arial"/>
          <w:color w:val="FF0000"/>
        </w:rPr>
        <w:br/>
      </w:r>
      <w:r>
        <w:rPr>
          <w:rFonts w:ascii="Arial" w:hAnsi="Arial"/>
          <w:color w:val="FF0000"/>
        </w:rPr>
        <w:br/>
      </w:r>
      <w:r>
        <w:rPr>
          <w:rFonts w:ascii="Arial" w:hAnsi="Arial"/>
          <w:color w:val="FF0000"/>
        </w:rPr>
        <w:br/>
      </w:r>
    </w:p>
    <w:p w:rsidR="00317953" w:rsidRPr="00317953" w:rsidRDefault="00317953" w:rsidP="0031795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-90"/>
        <w:rPr>
          <w:rFonts w:ascii="Arial" w:hAnsi="Arial"/>
          <w:i/>
          <w:sz w:val="24"/>
          <w:szCs w:val="24"/>
        </w:rPr>
      </w:pPr>
      <w:r w:rsidRPr="00317953">
        <w:rPr>
          <w:rFonts w:ascii="Arial" w:hAnsi="Arial"/>
          <w:b/>
          <w:sz w:val="24"/>
          <w:szCs w:val="24"/>
        </w:rPr>
        <w:t>NOTE:</w:t>
      </w:r>
      <w:r w:rsidRPr="00317953">
        <w:rPr>
          <w:rFonts w:ascii="Arial" w:hAnsi="Arial"/>
          <w:sz w:val="24"/>
          <w:szCs w:val="24"/>
        </w:rPr>
        <w:t xml:space="preserve">  </w:t>
      </w:r>
      <w:r w:rsidRPr="00317953">
        <w:rPr>
          <w:rFonts w:ascii="Arial" w:hAnsi="Arial"/>
          <w:i/>
          <w:sz w:val="24"/>
          <w:szCs w:val="24"/>
        </w:rPr>
        <w:t xml:space="preserve">Body harnesses and lanyards are to be periodically washed free of grease, grime and other chemicals so it will be easier to identify signs of wear and/or reasons for discarding the harness and/or lanyard.  </w:t>
      </w:r>
      <w:r w:rsidRPr="00317953">
        <w:rPr>
          <w:rFonts w:ascii="Arial" w:hAnsi="Arial"/>
          <w:b/>
          <w:i/>
          <w:sz w:val="24"/>
          <w:szCs w:val="24"/>
        </w:rPr>
        <w:t>NEVER</w:t>
      </w:r>
      <w:r w:rsidRPr="00317953">
        <w:rPr>
          <w:rFonts w:ascii="Arial" w:hAnsi="Arial"/>
          <w:i/>
          <w:sz w:val="24"/>
          <w:szCs w:val="24"/>
        </w:rPr>
        <w:t xml:space="preserve"> discard a harness without first cutting it into small parts that prevent using it at HOME. </w:t>
      </w:r>
    </w:p>
    <w:tbl>
      <w:tblPr>
        <w:tblW w:w="108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8437"/>
        <w:gridCol w:w="810"/>
        <w:gridCol w:w="810"/>
      </w:tblGrid>
      <w:tr w:rsidR="00317953" w:rsidRPr="00317953" w:rsidTr="00850869">
        <w:trPr>
          <w:cantSplit/>
        </w:trPr>
        <w:tc>
          <w:tcPr>
            <w:tcW w:w="810" w:type="dxa"/>
            <w:tcBorders>
              <w:bottom w:val="thickThinSmallGap" w:sz="24" w:space="0" w:color="auto"/>
            </w:tcBorders>
          </w:tcPr>
          <w:p w:rsidR="00317953" w:rsidRPr="00850869" w:rsidRDefault="00317953" w:rsidP="003641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869">
              <w:rPr>
                <w:rFonts w:ascii="Arial" w:hAnsi="Arial" w:cs="Arial"/>
                <w:b/>
                <w:bCs/>
                <w:sz w:val="24"/>
                <w:szCs w:val="24"/>
              </w:rPr>
              <w:t>Item #</w:t>
            </w:r>
          </w:p>
        </w:tc>
        <w:tc>
          <w:tcPr>
            <w:tcW w:w="8437" w:type="dxa"/>
            <w:tcBorders>
              <w:bottom w:val="thickThinSmallGap" w:sz="24" w:space="0" w:color="auto"/>
            </w:tcBorders>
          </w:tcPr>
          <w:p w:rsidR="00317953" w:rsidRPr="00317953" w:rsidRDefault="00317953" w:rsidP="003641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953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810" w:type="dxa"/>
            <w:tcBorders>
              <w:bottom w:val="thickThinSmallGap" w:sz="24" w:space="0" w:color="auto"/>
            </w:tcBorders>
          </w:tcPr>
          <w:p w:rsidR="00317953" w:rsidRPr="00317953" w:rsidRDefault="00317953" w:rsidP="00364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953">
              <w:rPr>
                <w:rFonts w:ascii="Arial" w:hAnsi="Arial" w:cs="Arial"/>
                <w:sz w:val="24"/>
                <w:szCs w:val="24"/>
              </w:rPr>
              <w:t>√</w:t>
            </w:r>
          </w:p>
          <w:p w:rsidR="00317953" w:rsidRPr="00317953" w:rsidRDefault="00317953" w:rsidP="003641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953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bottom w:val="thickThinSmallGap" w:sz="24" w:space="0" w:color="auto"/>
            </w:tcBorders>
          </w:tcPr>
          <w:p w:rsidR="00317953" w:rsidRPr="00317953" w:rsidRDefault="00317953" w:rsidP="00364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953">
              <w:rPr>
                <w:rFonts w:ascii="Arial" w:hAnsi="Arial" w:cs="Arial"/>
                <w:sz w:val="24"/>
                <w:szCs w:val="24"/>
              </w:rPr>
              <w:t>√</w:t>
            </w:r>
          </w:p>
          <w:p w:rsidR="00317953" w:rsidRPr="00317953" w:rsidRDefault="00317953" w:rsidP="003641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953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317953" w:rsidRPr="00317953" w:rsidTr="00850869">
        <w:trPr>
          <w:cantSplit/>
        </w:trPr>
        <w:tc>
          <w:tcPr>
            <w:tcW w:w="810" w:type="dxa"/>
            <w:tcBorders>
              <w:top w:val="thickThinSmallGap" w:sz="24" w:space="0" w:color="auto"/>
            </w:tcBorders>
          </w:tcPr>
          <w:p w:rsidR="00317953" w:rsidRPr="00317953" w:rsidRDefault="00317953" w:rsidP="0031795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7" w:type="dxa"/>
            <w:tcBorders>
              <w:top w:val="thickThinSmallGap" w:sz="24" w:space="0" w:color="auto"/>
            </w:tcBorders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stockticker">
              <w:r w:rsidRPr="00317953">
                <w:rPr>
                  <w:rFonts w:ascii="Arial" w:hAnsi="Arial" w:cs="Arial"/>
                  <w:sz w:val="24"/>
                  <w:szCs w:val="24"/>
                </w:rPr>
                <w:t>ALL</w:t>
              </w:r>
            </w:smartTag>
            <w:r w:rsidRPr="00317953">
              <w:rPr>
                <w:rFonts w:ascii="Arial" w:hAnsi="Arial" w:cs="Arial"/>
                <w:sz w:val="24"/>
                <w:szCs w:val="24"/>
              </w:rPr>
              <w:t xml:space="preserve"> STITCHING at seams and points of attachment are “intact” and NOT broken?</w:t>
            </w:r>
          </w:p>
        </w:tc>
        <w:tc>
          <w:tcPr>
            <w:tcW w:w="810" w:type="dxa"/>
            <w:tcBorders>
              <w:top w:val="thickThinSmallGap" w:sz="24" w:space="0" w:color="auto"/>
            </w:tcBorders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</w:tcBorders>
            <w:shd w:val="pct10" w:color="auto" w:fill="auto"/>
          </w:tcPr>
          <w:p w:rsidR="00317953" w:rsidRPr="00317953" w:rsidRDefault="00317953" w:rsidP="003641C9">
            <w:pPr>
              <w:rPr>
                <w:rFonts w:ascii="Arial" w:hAnsi="Arial" w:cs="Arial"/>
                <w:color w:val="C0C0C0"/>
                <w:sz w:val="24"/>
                <w:szCs w:val="24"/>
              </w:rPr>
            </w:pPr>
          </w:p>
        </w:tc>
      </w:tr>
      <w:tr w:rsidR="00317953" w:rsidRPr="00317953" w:rsidTr="00850869">
        <w:trPr>
          <w:cantSplit/>
        </w:trPr>
        <w:tc>
          <w:tcPr>
            <w:tcW w:w="810" w:type="dxa"/>
          </w:tcPr>
          <w:p w:rsidR="00317953" w:rsidRPr="00317953" w:rsidRDefault="00317953" w:rsidP="0031795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7" w:type="dxa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  <w:r w:rsidRPr="00317953">
              <w:rPr>
                <w:rFonts w:ascii="Arial" w:hAnsi="Arial" w:cs="Arial"/>
                <w:sz w:val="24"/>
                <w:szCs w:val="24"/>
              </w:rPr>
              <w:t>All attachment points, such as "D" rings, buckles, "bullrings" and nylon loops, are "intact" with NO rust, metal pitting, grease, oil, chemical discoloration, tears or frayed material?</w:t>
            </w:r>
          </w:p>
        </w:tc>
        <w:tc>
          <w:tcPr>
            <w:tcW w:w="810" w:type="dxa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pct10" w:color="auto" w:fill="auto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53" w:rsidRPr="00317953" w:rsidTr="00850869">
        <w:trPr>
          <w:cantSplit/>
        </w:trPr>
        <w:tc>
          <w:tcPr>
            <w:tcW w:w="810" w:type="dxa"/>
          </w:tcPr>
          <w:p w:rsidR="00317953" w:rsidRPr="00317953" w:rsidRDefault="00317953" w:rsidP="0031795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7" w:type="dxa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  <w:r w:rsidRPr="00317953">
              <w:rPr>
                <w:rFonts w:ascii="Arial" w:hAnsi="Arial" w:cs="Arial"/>
                <w:sz w:val="24"/>
                <w:szCs w:val="24"/>
              </w:rPr>
              <w:t>"Hand" or "feel" of nylon harness material is soft and supple? NOT stiff due to age or chemical exposure?</w:t>
            </w:r>
          </w:p>
        </w:tc>
        <w:tc>
          <w:tcPr>
            <w:tcW w:w="810" w:type="dxa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pct10" w:color="auto" w:fill="auto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53" w:rsidRPr="00317953" w:rsidTr="00850869">
        <w:trPr>
          <w:cantSplit/>
        </w:trPr>
        <w:tc>
          <w:tcPr>
            <w:tcW w:w="810" w:type="dxa"/>
          </w:tcPr>
          <w:p w:rsidR="00317953" w:rsidRPr="00317953" w:rsidRDefault="00317953" w:rsidP="0031795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7" w:type="dxa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  <w:r w:rsidRPr="00317953">
              <w:rPr>
                <w:rFonts w:ascii="Arial" w:hAnsi="Arial" w:cs="Arial"/>
                <w:sz w:val="24"/>
                <w:szCs w:val="24"/>
              </w:rPr>
              <w:t xml:space="preserve">Any knots tied in Harness or lanyard? (Remove any and </w:t>
            </w:r>
            <w:smartTag w:uri="urn:schemas-microsoft-com:office:smarttags" w:element="stockticker">
              <w:r w:rsidRPr="00317953">
                <w:rPr>
                  <w:rFonts w:ascii="Arial" w:hAnsi="Arial" w:cs="Arial"/>
                  <w:sz w:val="24"/>
                  <w:szCs w:val="24"/>
                </w:rPr>
                <w:t>ALL</w:t>
              </w:r>
            </w:smartTag>
            <w:r w:rsidRPr="00317953">
              <w:rPr>
                <w:rFonts w:ascii="Arial" w:hAnsi="Arial" w:cs="Arial"/>
                <w:sz w:val="24"/>
                <w:szCs w:val="24"/>
              </w:rPr>
              <w:t xml:space="preserve"> knots.)</w:t>
            </w:r>
          </w:p>
        </w:tc>
        <w:tc>
          <w:tcPr>
            <w:tcW w:w="810" w:type="dxa"/>
            <w:shd w:val="pct10" w:color="auto" w:fill="auto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53" w:rsidRPr="00317953" w:rsidTr="00850869">
        <w:trPr>
          <w:cantSplit/>
        </w:trPr>
        <w:tc>
          <w:tcPr>
            <w:tcW w:w="810" w:type="dxa"/>
          </w:tcPr>
          <w:p w:rsidR="00317953" w:rsidRPr="00317953" w:rsidRDefault="00317953" w:rsidP="0031795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7" w:type="dxa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  <w:r w:rsidRPr="00317953">
              <w:rPr>
                <w:rFonts w:ascii="Arial" w:hAnsi="Arial" w:cs="Arial"/>
                <w:sz w:val="24"/>
                <w:szCs w:val="24"/>
              </w:rPr>
              <w:t>Waist and/or leg padding torn, frayed or cracked?</w:t>
            </w:r>
          </w:p>
        </w:tc>
        <w:tc>
          <w:tcPr>
            <w:tcW w:w="810" w:type="dxa"/>
            <w:shd w:val="pct10" w:color="auto" w:fill="auto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53" w:rsidRPr="00317953" w:rsidTr="00850869">
        <w:trPr>
          <w:cantSplit/>
        </w:trPr>
        <w:tc>
          <w:tcPr>
            <w:tcW w:w="810" w:type="dxa"/>
          </w:tcPr>
          <w:p w:rsidR="00317953" w:rsidRPr="00317953" w:rsidRDefault="00317953" w:rsidP="0031795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7" w:type="dxa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  <w:r w:rsidRPr="00317953">
              <w:rPr>
                <w:rFonts w:ascii="Arial" w:hAnsi="Arial" w:cs="Arial"/>
                <w:sz w:val="24"/>
                <w:szCs w:val="24"/>
              </w:rPr>
              <w:t>ANY BURN marks in webbing from chemicals or other sources of heat?</w:t>
            </w:r>
          </w:p>
        </w:tc>
        <w:tc>
          <w:tcPr>
            <w:tcW w:w="810" w:type="dxa"/>
            <w:shd w:val="pct10" w:color="auto" w:fill="auto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53" w:rsidRPr="00317953" w:rsidTr="00850869">
        <w:trPr>
          <w:cantSplit/>
        </w:trPr>
        <w:tc>
          <w:tcPr>
            <w:tcW w:w="810" w:type="dxa"/>
          </w:tcPr>
          <w:p w:rsidR="00317953" w:rsidRPr="00317953" w:rsidRDefault="00317953" w:rsidP="0031795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7" w:type="dxa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  <w:r w:rsidRPr="00317953">
              <w:rPr>
                <w:rFonts w:ascii="Arial" w:hAnsi="Arial" w:cs="Arial"/>
                <w:sz w:val="24"/>
                <w:szCs w:val="24"/>
              </w:rPr>
              <w:t>Lanyard attachment points are intact with NO tears, frays, rust, broken or loose clips?</w:t>
            </w:r>
          </w:p>
        </w:tc>
        <w:tc>
          <w:tcPr>
            <w:tcW w:w="810" w:type="dxa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pct10" w:color="auto" w:fill="auto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53" w:rsidRPr="00317953" w:rsidTr="00850869">
        <w:trPr>
          <w:cantSplit/>
        </w:trPr>
        <w:tc>
          <w:tcPr>
            <w:tcW w:w="810" w:type="dxa"/>
          </w:tcPr>
          <w:p w:rsidR="00317953" w:rsidRPr="00317953" w:rsidRDefault="00317953" w:rsidP="0031795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7" w:type="dxa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  <w:r w:rsidRPr="00317953">
              <w:rPr>
                <w:rFonts w:ascii="Arial" w:hAnsi="Arial" w:cs="Arial"/>
                <w:sz w:val="24"/>
                <w:szCs w:val="24"/>
              </w:rPr>
              <w:t>ANY corrosion on dorsal D-Ring, UNDER webbing?</w:t>
            </w:r>
          </w:p>
        </w:tc>
        <w:tc>
          <w:tcPr>
            <w:tcW w:w="810" w:type="dxa"/>
            <w:shd w:val="pct10" w:color="auto" w:fill="auto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53" w:rsidRPr="00317953" w:rsidTr="00850869">
        <w:trPr>
          <w:cantSplit/>
        </w:trPr>
        <w:tc>
          <w:tcPr>
            <w:tcW w:w="810" w:type="dxa"/>
          </w:tcPr>
          <w:p w:rsidR="00317953" w:rsidRPr="00317953" w:rsidRDefault="00317953" w:rsidP="0031795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7" w:type="dxa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  <w:r w:rsidRPr="00317953">
              <w:rPr>
                <w:rFonts w:ascii="Arial" w:hAnsi="Arial" w:cs="Arial"/>
                <w:sz w:val="24"/>
                <w:szCs w:val="24"/>
              </w:rPr>
              <w:t xml:space="preserve">On "tongue and buckle" type leg strap, do ANY grommets rotate in webbing?  (If yes, discard harness </w:t>
            </w:r>
            <w:smartTag w:uri="urn:schemas-microsoft-com:office:smarttags" w:element="stockticker">
              <w:r w:rsidRPr="00317953">
                <w:rPr>
                  <w:rFonts w:ascii="Arial" w:hAnsi="Arial" w:cs="Arial"/>
                  <w:sz w:val="24"/>
                  <w:szCs w:val="24"/>
                </w:rPr>
                <w:t>NOW</w:t>
              </w:r>
            </w:smartTag>
            <w:r w:rsidRPr="00317953">
              <w:rPr>
                <w:rFonts w:ascii="Arial" w:hAnsi="Arial" w:cs="Arial"/>
                <w:sz w:val="24"/>
                <w:szCs w:val="24"/>
              </w:rPr>
              <w:t>!)</w:t>
            </w:r>
          </w:p>
        </w:tc>
        <w:tc>
          <w:tcPr>
            <w:tcW w:w="810" w:type="dxa"/>
            <w:shd w:val="pct10" w:color="auto" w:fill="auto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953" w:rsidRPr="00317953" w:rsidTr="00850869">
        <w:trPr>
          <w:cantSplit/>
        </w:trPr>
        <w:tc>
          <w:tcPr>
            <w:tcW w:w="810" w:type="dxa"/>
          </w:tcPr>
          <w:p w:rsidR="00317953" w:rsidRPr="00317953" w:rsidRDefault="00317953" w:rsidP="0031795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7" w:type="dxa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  <w:r w:rsidRPr="00317953">
              <w:rPr>
                <w:rFonts w:ascii="Arial" w:hAnsi="Arial" w:cs="Arial"/>
                <w:sz w:val="24"/>
                <w:szCs w:val="24"/>
              </w:rPr>
              <w:t xml:space="preserve">Around grommets, are there ANY cuts or tears in webbing?  (If yes, discard harness </w:t>
            </w:r>
            <w:smartTag w:uri="urn:schemas-microsoft-com:office:smarttags" w:element="stockticker">
              <w:r w:rsidRPr="00317953">
                <w:rPr>
                  <w:rFonts w:ascii="Arial" w:hAnsi="Arial" w:cs="Arial"/>
                  <w:sz w:val="24"/>
                  <w:szCs w:val="24"/>
                </w:rPr>
                <w:t>NOW</w:t>
              </w:r>
            </w:smartTag>
            <w:r w:rsidRPr="00317953">
              <w:rPr>
                <w:rFonts w:ascii="Arial" w:hAnsi="Arial" w:cs="Arial"/>
                <w:sz w:val="24"/>
                <w:szCs w:val="24"/>
              </w:rPr>
              <w:t>!)</w:t>
            </w:r>
          </w:p>
        </w:tc>
        <w:tc>
          <w:tcPr>
            <w:tcW w:w="810" w:type="dxa"/>
            <w:shd w:val="pct10" w:color="auto" w:fill="auto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317953" w:rsidRPr="00317953" w:rsidRDefault="00317953" w:rsidP="00364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0869" w:rsidRDefault="00850869" w:rsidP="0031795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  <w:sectPr w:rsidR="00850869" w:rsidSect="001F1566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8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8437"/>
        <w:gridCol w:w="810"/>
        <w:gridCol w:w="810"/>
      </w:tblGrid>
      <w:tr w:rsidR="00850869" w:rsidRPr="00317953" w:rsidTr="00850869">
        <w:trPr>
          <w:cantSplit/>
        </w:trPr>
        <w:tc>
          <w:tcPr>
            <w:tcW w:w="810" w:type="dxa"/>
          </w:tcPr>
          <w:p w:rsidR="00850869" w:rsidRPr="00850869" w:rsidRDefault="00850869" w:rsidP="008508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86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Item #</w:t>
            </w:r>
          </w:p>
        </w:tc>
        <w:tc>
          <w:tcPr>
            <w:tcW w:w="8437" w:type="dxa"/>
          </w:tcPr>
          <w:p w:rsidR="00850869" w:rsidRPr="00317953" w:rsidRDefault="00850869" w:rsidP="00850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953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810" w:type="dxa"/>
          </w:tcPr>
          <w:p w:rsidR="00850869" w:rsidRPr="00317953" w:rsidRDefault="00850869" w:rsidP="00850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953">
              <w:rPr>
                <w:rFonts w:ascii="Arial" w:hAnsi="Arial" w:cs="Arial"/>
                <w:sz w:val="24"/>
                <w:szCs w:val="24"/>
              </w:rPr>
              <w:t>√</w:t>
            </w:r>
          </w:p>
          <w:p w:rsidR="00850869" w:rsidRPr="00317953" w:rsidRDefault="00850869" w:rsidP="00850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953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10" w:type="dxa"/>
            <w:shd w:val="pct10" w:color="auto" w:fill="auto"/>
          </w:tcPr>
          <w:p w:rsidR="00850869" w:rsidRPr="00317953" w:rsidRDefault="00850869" w:rsidP="00850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953">
              <w:rPr>
                <w:rFonts w:ascii="Arial" w:hAnsi="Arial" w:cs="Arial"/>
                <w:sz w:val="24"/>
                <w:szCs w:val="24"/>
              </w:rPr>
              <w:t>√</w:t>
            </w:r>
          </w:p>
          <w:p w:rsidR="00850869" w:rsidRPr="00317953" w:rsidRDefault="00850869" w:rsidP="00850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953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000E54" w:rsidRPr="00317953" w:rsidTr="00850869">
        <w:trPr>
          <w:cantSplit/>
        </w:trPr>
        <w:tc>
          <w:tcPr>
            <w:tcW w:w="810" w:type="dxa"/>
          </w:tcPr>
          <w:p w:rsidR="00000E54" w:rsidRPr="00317953" w:rsidRDefault="00000E54" w:rsidP="00000E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7" w:type="dxa"/>
          </w:tcPr>
          <w:p w:rsidR="00000E54" w:rsidRPr="00317953" w:rsidRDefault="00000E54" w:rsidP="00000E54">
            <w:pPr>
              <w:rPr>
                <w:rFonts w:ascii="Arial" w:hAnsi="Arial" w:cs="Arial"/>
                <w:sz w:val="24"/>
                <w:szCs w:val="24"/>
              </w:rPr>
            </w:pPr>
            <w:r w:rsidRPr="00317953">
              <w:rPr>
                <w:rFonts w:ascii="Arial" w:hAnsi="Arial" w:cs="Arial"/>
                <w:sz w:val="24"/>
                <w:szCs w:val="24"/>
              </w:rPr>
              <w:t>Lanyard has ONLY double latch hook and NOT single latch hook?   Snap hooks "spring" with NO hang-up or binding?</w:t>
            </w:r>
          </w:p>
        </w:tc>
        <w:tc>
          <w:tcPr>
            <w:tcW w:w="810" w:type="dxa"/>
          </w:tcPr>
          <w:p w:rsidR="00000E54" w:rsidRPr="00317953" w:rsidRDefault="00000E54" w:rsidP="00000E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nil"/>
            </w:tcBorders>
            <w:shd w:val="pct10" w:color="auto" w:fill="auto"/>
          </w:tcPr>
          <w:p w:rsidR="00000E54" w:rsidRPr="00317953" w:rsidRDefault="00000E54" w:rsidP="00000E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E54" w:rsidRPr="00317953" w:rsidTr="00850869">
        <w:trPr>
          <w:cantSplit/>
        </w:trPr>
        <w:tc>
          <w:tcPr>
            <w:tcW w:w="810" w:type="dxa"/>
          </w:tcPr>
          <w:p w:rsidR="00000E54" w:rsidRPr="00317953" w:rsidRDefault="00000E54" w:rsidP="00000E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7" w:type="dxa"/>
          </w:tcPr>
          <w:p w:rsidR="00000E54" w:rsidRPr="00317953" w:rsidRDefault="00000E54" w:rsidP="00000E54">
            <w:pPr>
              <w:rPr>
                <w:rFonts w:ascii="Arial" w:hAnsi="Arial" w:cs="Arial"/>
                <w:sz w:val="24"/>
                <w:szCs w:val="24"/>
              </w:rPr>
            </w:pPr>
            <w:r w:rsidRPr="00317953">
              <w:rPr>
                <w:rFonts w:ascii="Arial" w:hAnsi="Arial" w:cs="Arial"/>
                <w:sz w:val="24"/>
                <w:szCs w:val="24"/>
              </w:rPr>
              <w:t xml:space="preserve">Is harness big enough to fit wearer with </w:t>
            </w:r>
            <w:smartTag w:uri="urn:schemas-microsoft-com:office:smarttags" w:element="stockticker">
              <w:r w:rsidRPr="00317953">
                <w:rPr>
                  <w:rFonts w:ascii="Arial" w:hAnsi="Arial" w:cs="Arial"/>
                  <w:sz w:val="24"/>
                  <w:szCs w:val="24"/>
                </w:rPr>
                <w:t>ALL</w:t>
              </w:r>
            </w:smartTag>
            <w:r w:rsidRPr="00317953">
              <w:rPr>
                <w:rFonts w:ascii="Arial" w:hAnsi="Arial" w:cs="Arial"/>
                <w:sz w:val="24"/>
                <w:szCs w:val="24"/>
              </w:rPr>
              <w:t xml:space="preserve"> belts, buckles and snap hooks closed?</w:t>
            </w:r>
          </w:p>
        </w:tc>
        <w:tc>
          <w:tcPr>
            <w:tcW w:w="810" w:type="dxa"/>
          </w:tcPr>
          <w:p w:rsidR="00000E54" w:rsidRPr="00317953" w:rsidRDefault="00000E54" w:rsidP="00000E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nil"/>
            </w:tcBorders>
            <w:shd w:val="pct10" w:color="auto" w:fill="auto"/>
          </w:tcPr>
          <w:p w:rsidR="00000E54" w:rsidRPr="00317953" w:rsidRDefault="00000E54" w:rsidP="00000E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E54" w:rsidRPr="00317953" w:rsidTr="00850869">
        <w:trPr>
          <w:cantSplit/>
        </w:trPr>
        <w:tc>
          <w:tcPr>
            <w:tcW w:w="810" w:type="dxa"/>
          </w:tcPr>
          <w:p w:rsidR="00000E54" w:rsidRPr="00317953" w:rsidRDefault="00000E54" w:rsidP="00000E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7" w:type="dxa"/>
          </w:tcPr>
          <w:p w:rsidR="00000E54" w:rsidRPr="00317953" w:rsidRDefault="00000E54" w:rsidP="00000E54">
            <w:pPr>
              <w:rPr>
                <w:rFonts w:ascii="Arial" w:hAnsi="Arial" w:cs="Arial"/>
                <w:sz w:val="24"/>
                <w:szCs w:val="24"/>
              </w:rPr>
            </w:pPr>
            <w:r w:rsidRPr="00317953">
              <w:rPr>
                <w:rFonts w:ascii="Arial" w:hAnsi="Arial" w:cs="Arial"/>
                <w:sz w:val="24"/>
                <w:szCs w:val="24"/>
              </w:rPr>
              <w:t xml:space="preserve">Hang in harness 2"-6" off ground to simulate realistic load.  Ask observer to examine seams and adjustments for tears and/or stretching. Seams and adjustments intact?  Straps snug enough to prevent wearer from "slipping through"? </w:t>
            </w:r>
          </w:p>
        </w:tc>
        <w:tc>
          <w:tcPr>
            <w:tcW w:w="810" w:type="dxa"/>
          </w:tcPr>
          <w:p w:rsidR="00000E54" w:rsidRPr="00317953" w:rsidRDefault="00000E54" w:rsidP="00000E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pct10" w:color="auto" w:fill="auto"/>
          </w:tcPr>
          <w:p w:rsidR="00000E54" w:rsidRPr="00317953" w:rsidRDefault="00000E54" w:rsidP="00000E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38A8" w:rsidRPr="00317953" w:rsidRDefault="00FA38A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A38A8" w:rsidRPr="00317953" w:rsidSect="008F1160">
      <w:headerReference w:type="default" r:id="rId10"/>
      <w:footerReference w:type="default" r:id="rId11"/>
      <w:type w:val="continuous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0A5" w:rsidRDefault="006A50A5" w:rsidP="00B32FB3">
      <w:pPr>
        <w:spacing w:after="0" w:line="240" w:lineRule="auto"/>
      </w:pPr>
      <w:r>
        <w:separator/>
      </w:r>
    </w:p>
  </w:endnote>
  <w:endnote w:type="continuationSeparator" w:id="0">
    <w:p w:rsidR="006A50A5" w:rsidRDefault="006A50A5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:rsidR="001F1566" w:rsidRP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160" w:rsidRPr="001F1566" w:rsidRDefault="008F116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0A5" w:rsidRDefault="006A50A5" w:rsidP="00B32FB3">
      <w:pPr>
        <w:spacing w:after="0" w:line="240" w:lineRule="auto"/>
      </w:pPr>
      <w:r>
        <w:separator/>
      </w:r>
    </w:p>
  </w:footnote>
  <w:footnote w:type="continuationSeparator" w:id="0">
    <w:p w:rsidR="006A50A5" w:rsidRDefault="006A50A5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78FA5F99" wp14:editId="38325C54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160" w:rsidRDefault="008F1160" w:rsidP="00836D78">
    <w:pPr>
      <w:pStyle w:val="DefaultText"/>
      <w:framePr w:hSpace="72" w:vSpace="72" w:wrap="auto" w:vAnchor="page" w:hAnchor="page" w:x="5545" w:y="1265"/>
      <w:jc w:val="both"/>
    </w:pPr>
  </w:p>
  <w:p w:rsidR="008F1160" w:rsidRPr="00836D78" w:rsidRDefault="008F1160" w:rsidP="001F1566">
    <w:pPr>
      <w:pStyle w:val="Header"/>
      <w:tabs>
        <w:tab w:val="clear" w:pos="4680"/>
        <w:tab w:val="center" w:pos="9360"/>
      </w:tabs>
      <w:ind w:left="360"/>
      <w:jc w:val="both"/>
    </w:pPr>
    <w:r>
      <w:t xml:space="preserve">                             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53212"/>
    <w:multiLevelType w:val="singleLevel"/>
    <w:tmpl w:val="29783B1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A5"/>
    <w:rsid w:val="00000E54"/>
    <w:rsid w:val="001F1566"/>
    <w:rsid w:val="00317953"/>
    <w:rsid w:val="003C31AD"/>
    <w:rsid w:val="00421680"/>
    <w:rsid w:val="006A50A5"/>
    <w:rsid w:val="00836D78"/>
    <w:rsid w:val="00850869"/>
    <w:rsid w:val="008F1160"/>
    <w:rsid w:val="00B32FB3"/>
    <w:rsid w:val="00B67D02"/>
    <w:rsid w:val="00B86938"/>
    <w:rsid w:val="00BD1DBA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ocId w14:val="6A4733CA"/>
  <w15:chartTrackingRefBased/>
  <w15:docId w15:val="{1AC86D35-DA34-4EC2-AE74-9424137F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SHDiv\2020%20Website%20Documents\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EDB42-432E-4770-9276-1267A8A8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Portrait.dotx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Cifelli, Adela L.</dc:creator>
  <cp:keywords/>
  <dc:description/>
  <cp:lastModifiedBy>King, Michele</cp:lastModifiedBy>
  <cp:revision>4</cp:revision>
  <dcterms:created xsi:type="dcterms:W3CDTF">2020-10-30T12:16:00Z</dcterms:created>
  <dcterms:modified xsi:type="dcterms:W3CDTF">2020-10-30T12:19:00Z</dcterms:modified>
</cp:coreProperties>
</file>