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4B81A" w14:textId="77777777" w:rsidR="00FC1720" w:rsidRPr="007C2160" w:rsidRDefault="00FC1720" w:rsidP="00FC1720">
      <w:pPr>
        <w:jc w:val="center"/>
        <w:rPr>
          <w:b/>
          <w:bCs/>
          <w:sz w:val="32"/>
          <w:szCs w:val="32"/>
          <w:u w:val="single"/>
        </w:rPr>
      </w:pPr>
      <w:r w:rsidRPr="007C2160">
        <w:rPr>
          <w:b/>
          <w:bCs/>
          <w:sz w:val="32"/>
          <w:szCs w:val="32"/>
          <w:u w:val="single"/>
        </w:rPr>
        <w:t>CRANE INSPECTION REPORT</w:t>
      </w:r>
    </w:p>
    <w:p w14:paraId="60389E8E" w14:textId="4B2038CB" w:rsidR="00FC1720" w:rsidRPr="00754251" w:rsidRDefault="00FC1720" w:rsidP="00FC1720">
      <w:pPr>
        <w:rPr>
          <w:rFonts w:ascii="Lucida Sans Unicode" w:hAnsi="Lucida Sans Unicode" w:cs="Lucida Sans Unicode"/>
          <w:sz w:val="18"/>
          <w:szCs w:val="18"/>
        </w:rPr>
      </w:pPr>
      <w:r w:rsidRPr="00754251">
        <w:rPr>
          <w:rFonts w:ascii="Lucida Sans Unicode" w:hAnsi="Lucida Sans Unicode" w:cs="Lucida Sans Unicode"/>
          <w:sz w:val="18"/>
          <w:szCs w:val="18"/>
        </w:rPr>
        <w:t>Prior to initial use, all new and altered cranes must be inspected to determine if safety hazards exist. Inspections should be performed at intervals according to the following list. Some components require daily inspection, while others need only be checked on a monthly basis. A complete inspection should also include observation during operation to detect any defects that might appear between regular inspections.</w:t>
      </w:r>
    </w:p>
    <w:p w14:paraId="045327D0" w14:textId="02430961" w:rsidR="00976B36" w:rsidRPr="00754251" w:rsidRDefault="00FC1720" w:rsidP="00FC1720">
      <w:pPr>
        <w:rPr>
          <w:rFonts w:ascii="Lucida Sans Unicode" w:hAnsi="Lucida Sans Unicode" w:cs="Lucida Sans Unicode"/>
          <w:sz w:val="18"/>
          <w:szCs w:val="18"/>
        </w:rPr>
      </w:pPr>
      <w:r w:rsidRPr="00754251">
        <w:rPr>
          <w:rFonts w:ascii="Lucida Sans Unicode" w:hAnsi="Lucida Sans Unicode" w:cs="Lucida Sans Unicode"/>
          <w:sz w:val="18"/>
          <w:szCs w:val="18"/>
        </w:rPr>
        <w:t xml:space="preserve">In the chart below, each area of inspection is identified by an item number. The frequency of inspection required is indicated under “Inspection Frequency.” The two columns on the right are for noting the condition of the items after inspection. For any item found to be completely satisfactory, check </w:t>
      </w:r>
      <w:r w:rsidRPr="00754251">
        <w:rPr>
          <w:rFonts w:ascii="Lucida Sans Unicode" w:hAnsi="Lucida Sans Unicode" w:cs="Lucida Sans Unicode"/>
          <w:sz w:val="18"/>
          <w:szCs w:val="18"/>
        </w:rPr>
        <w:sym w:font="Wingdings 2" w:char="F052"/>
      </w:r>
      <w:r w:rsidRPr="00754251">
        <w:rPr>
          <w:rFonts w:ascii="Lucida Sans Unicode" w:hAnsi="Lucida Sans Unicode" w:cs="Lucida Sans Unicode"/>
          <w:sz w:val="18"/>
          <w:szCs w:val="18"/>
        </w:rPr>
        <w:t xml:space="preserve"> the first column – OK. For any item found to require attention, check </w:t>
      </w:r>
      <w:r w:rsidRPr="00754251">
        <w:rPr>
          <w:rFonts w:ascii="Lucida Sans Unicode" w:hAnsi="Lucida Sans Unicode" w:cs="Lucida Sans Unicode"/>
          <w:sz w:val="18"/>
          <w:szCs w:val="18"/>
        </w:rPr>
        <w:sym w:font="Wingdings 2" w:char="F052"/>
      </w:r>
      <w:r w:rsidRPr="00754251">
        <w:rPr>
          <w:rFonts w:ascii="Lucida Sans Unicode" w:hAnsi="Lucida Sans Unicode" w:cs="Lucida Sans Unicode"/>
          <w:sz w:val="18"/>
          <w:szCs w:val="18"/>
        </w:rPr>
        <w:t xml:space="preserve"> the second column. If the item is not applicable, check </w:t>
      </w:r>
      <w:r w:rsidRPr="00754251">
        <w:rPr>
          <w:rFonts w:ascii="Lucida Sans Unicode" w:hAnsi="Lucida Sans Unicode" w:cs="Lucida Sans Unicode"/>
          <w:sz w:val="18"/>
          <w:szCs w:val="18"/>
        </w:rPr>
        <w:sym w:font="Wingdings 2" w:char="F052"/>
      </w:r>
      <w:r w:rsidRPr="00754251">
        <w:rPr>
          <w:rFonts w:ascii="Lucida Sans Unicode" w:hAnsi="Lucida Sans Unicode" w:cs="Lucida Sans Unicode"/>
          <w:sz w:val="18"/>
          <w:szCs w:val="18"/>
        </w:rPr>
        <w:t xml:space="preserve"> the third column (N/A). The chart on the reverse side of this page has a column for item numbers. In this column, place the item numbers requiring attention, and fully describe the hazard and recommended corrective action.</w:t>
      </w:r>
    </w:p>
    <w:tbl>
      <w:tblPr>
        <w:tblStyle w:val="TableGrid"/>
        <w:tblW w:w="0" w:type="auto"/>
        <w:tblLook w:val="04A0" w:firstRow="1" w:lastRow="0" w:firstColumn="1" w:lastColumn="0" w:noHBand="0" w:noVBand="1"/>
      </w:tblPr>
      <w:tblGrid>
        <w:gridCol w:w="2697"/>
        <w:gridCol w:w="2428"/>
        <w:gridCol w:w="2700"/>
        <w:gridCol w:w="2965"/>
      </w:tblGrid>
      <w:tr w:rsidR="00754251" w14:paraId="1C920FD9" w14:textId="77777777" w:rsidTr="00754251">
        <w:tc>
          <w:tcPr>
            <w:tcW w:w="2697" w:type="dxa"/>
          </w:tcPr>
          <w:p w14:paraId="0D354C05" w14:textId="7780D2FC" w:rsidR="00754251" w:rsidRDefault="00754251" w:rsidP="00754251">
            <w:pPr>
              <w:rPr>
                <w:rFonts w:ascii="Lucida Sans Unicode" w:hAnsi="Lucida Sans Unicode" w:cs="Lucida Sans Unicode"/>
                <w:sz w:val="19"/>
                <w:szCs w:val="19"/>
              </w:rPr>
            </w:pPr>
            <w:r w:rsidRPr="00EA151C">
              <w:t xml:space="preserve">Type of Crane </w:t>
            </w:r>
            <w:r>
              <w:t xml:space="preserve">             </w:t>
            </w:r>
          </w:p>
        </w:tc>
        <w:tc>
          <w:tcPr>
            <w:tcW w:w="2428" w:type="dxa"/>
          </w:tcPr>
          <w:p w14:paraId="50B2094C" w14:textId="57E6FBC6" w:rsidR="00754251" w:rsidRDefault="00754251" w:rsidP="00754251">
            <w:pPr>
              <w:rPr>
                <w:rFonts w:ascii="Lucida Sans Unicode" w:hAnsi="Lucida Sans Unicode" w:cs="Lucida Sans Unicode"/>
                <w:sz w:val="19"/>
                <w:szCs w:val="19"/>
              </w:rPr>
            </w:pPr>
            <w:r w:rsidRPr="00EA151C">
              <w:t xml:space="preserve">Crane Capacity - Tons </w:t>
            </w:r>
          </w:p>
        </w:tc>
        <w:tc>
          <w:tcPr>
            <w:tcW w:w="2700" w:type="dxa"/>
          </w:tcPr>
          <w:p w14:paraId="591B8C43" w14:textId="04D75184" w:rsidR="00754251" w:rsidRDefault="00754251" w:rsidP="00754251">
            <w:pPr>
              <w:rPr>
                <w:rFonts w:ascii="Lucida Sans Unicode" w:hAnsi="Lucida Sans Unicode" w:cs="Lucida Sans Unicode"/>
                <w:sz w:val="19"/>
                <w:szCs w:val="19"/>
              </w:rPr>
            </w:pPr>
            <w:r w:rsidRPr="00EA151C">
              <w:t xml:space="preserve">Main Hoist Capacity – Tons </w:t>
            </w:r>
          </w:p>
        </w:tc>
        <w:tc>
          <w:tcPr>
            <w:tcW w:w="2965" w:type="dxa"/>
          </w:tcPr>
          <w:p w14:paraId="10E0D683" w14:textId="7BC82CF7" w:rsidR="00754251" w:rsidRDefault="00754251" w:rsidP="00754251">
            <w:pPr>
              <w:rPr>
                <w:rFonts w:ascii="Lucida Sans Unicode" w:hAnsi="Lucida Sans Unicode" w:cs="Lucida Sans Unicode"/>
                <w:sz w:val="19"/>
                <w:szCs w:val="19"/>
              </w:rPr>
            </w:pPr>
            <w:r w:rsidRPr="00EA151C">
              <w:t xml:space="preserve">Auxiliary Hoist Capacity - Tons </w:t>
            </w:r>
          </w:p>
        </w:tc>
      </w:tr>
      <w:tr w:rsidR="00754251" w14:paraId="33F8DAC4" w14:textId="77777777" w:rsidTr="00754251">
        <w:tc>
          <w:tcPr>
            <w:tcW w:w="2697" w:type="dxa"/>
          </w:tcPr>
          <w:p w14:paraId="2A76AA69" w14:textId="77777777" w:rsidR="00754251" w:rsidRDefault="00754251" w:rsidP="00FC1720">
            <w:pPr>
              <w:rPr>
                <w:rFonts w:ascii="Lucida Sans Unicode" w:hAnsi="Lucida Sans Unicode" w:cs="Lucida Sans Unicode"/>
                <w:sz w:val="19"/>
                <w:szCs w:val="19"/>
              </w:rPr>
            </w:pPr>
          </w:p>
        </w:tc>
        <w:tc>
          <w:tcPr>
            <w:tcW w:w="2428" w:type="dxa"/>
          </w:tcPr>
          <w:p w14:paraId="257448ED" w14:textId="77777777" w:rsidR="00754251" w:rsidRDefault="00754251" w:rsidP="00FC1720">
            <w:pPr>
              <w:rPr>
                <w:rFonts w:ascii="Lucida Sans Unicode" w:hAnsi="Lucida Sans Unicode" w:cs="Lucida Sans Unicode"/>
                <w:sz w:val="19"/>
                <w:szCs w:val="19"/>
              </w:rPr>
            </w:pPr>
          </w:p>
        </w:tc>
        <w:tc>
          <w:tcPr>
            <w:tcW w:w="2700" w:type="dxa"/>
          </w:tcPr>
          <w:p w14:paraId="791E6A36" w14:textId="77777777" w:rsidR="00754251" w:rsidRDefault="00754251" w:rsidP="00FC1720">
            <w:pPr>
              <w:rPr>
                <w:rFonts w:ascii="Lucida Sans Unicode" w:hAnsi="Lucida Sans Unicode" w:cs="Lucida Sans Unicode"/>
                <w:sz w:val="19"/>
                <w:szCs w:val="19"/>
              </w:rPr>
            </w:pPr>
          </w:p>
        </w:tc>
        <w:tc>
          <w:tcPr>
            <w:tcW w:w="2965" w:type="dxa"/>
          </w:tcPr>
          <w:p w14:paraId="1EDD89B6" w14:textId="77777777" w:rsidR="00754251" w:rsidRDefault="00754251" w:rsidP="00FC1720">
            <w:pPr>
              <w:rPr>
                <w:rFonts w:ascii="Lucida Sans Unicode" w:hAnsi="Lucida Sans Unicode" w:cs="Lucida Sans Unicode"/>
                <w:sz w:val="19"/>
                <w:szCs w:val="19"/>
              </w:rPr>
            </w:pPr>
          </w:p>
        </w:tc>
      </w:tr>
    </w:tbl>
    <w:p w14:paraId="60CB7E1E" w14:textId="027FD0A4" w:rsidR="00FC1720" w:rsidRDefault="00FC1720" w:rsidP="00FC1720">
      <w:pPr>
        <w:rPr>
          <w:rFonts w:ascii="Lucida Sans Unicode" w:hAnsi="Lucida Sans Unicode" w:cs="Lucida Sans Unicode"/>
          <w:sz w:val="19"/>
          <w:szCs w:val="19"/>
        </w:rPr>
      </w:pPr>
    </w:p>
    <w:tbl>
      <w:tblPr>
        <w:tblStyle w:val="TableGrid"/>
        <w:tblW w:w="0" w:type="auto"/>
        <w:tblLook w:val="04A0" w:firstRow="1" w:lastRow="0" w:firstColumn="1" w:lastColumn="0" w:noHBand="0" w:noVBand="1"/>
      </w:tblPr>
      <w:tblGrid>
        <w:gridCol w:w="626"/>
        <w:gridCol w:w="803"/>
        <w:gridCol w:w="958"/>
        <w:gridCol w:w="3404"/>
        <w:gridCol w:w="3191"/>
        <w:gridCol w:w="495"/>
        <w:gridCol w:w="725"/>
        <w:gridCol w:w="588"/>
      </w:tblGrid>
      <w:tr w:rsidR="00AB6889" w14:paraId="130C3551" w14:textId="77777777" w:rsidTr="00E306FB">
        <w:tc>
          <w:tcPr>
            <w:tcW w:w="626" w:type="dxa"/>
            <w:vMerge w:val="restart"/>
          </w:tcPr>
          <w:p w14:paraId="68910FF0" w14:textId="15D2B696" w:rsidR="00AB6889" w:rsidRPr="00AB6889" w:rsidRDefault="00AB6889" w:rsidP="00AB6889">
            <w:pPr>
              <w:jc w:val="center"/>
              <w:rPr>
                <w:rFonts w:ascii="Lucida Sans Unicode" w:hAnsi="Lucida Sans Unicode" w:cs="Lucida Sans Unicode"/>
                <w:b/>
                <w:bCs/>
                <w:sz w:val="19"/>
                <w:szCs w:val="19"/>
              </w:rPr>
            </w:pPr>
            <w:r w:rsidRPr="00AB6889">
              <w:rPr>
                <w:rFonts w:ascii="Lucida Sans Unicode" w:hAnsi="Lucida Sans Unicode" w:cs="Lucida Sans Unicode"/>
                <w:b/>
                <w:bCs/>
                <w:sz w:val="19"/>
                <w:szCs w:val="19"/>
              </w:rPr>
              <w:t>Item</w:t>
            </w:r>
          </w:p>
        </w:tc>
        <w:tc>
          <w:tcPr>
            <w:tcW w:w="1761" w:type="dxa"/>
            <w:gridSpan w:val="2"/>
          </w:tcPr>
          <w:p w14:paraId="1EBBE739" w14:textId="6AFBFC36" w:rsidR="00AB6889" w:rsidRPr="00AB6889" w:rsidRDefault="00AB6889" w:rsidP="00AB6889">
            <w:pPr>
              <w:jc w:val="center"/>
              <w:rPr>
                <w:rFonts w:ascii="Lucida Sans Unicode" w:hAnsi="Lucida Sans Unicode" w:cs="Lucida Sans Unicode"/>
                <w:b/>
                <w:bCs/>
                <w:sz w:val="19"/>
                <w:szCs w:val="19"/>
              </w:rPr>
            </w:pPr>
            <w:r w:rsidRPr="00AB6889">
              <w:rPr>
                <w:rFonts w:ascii="Lucida Sans Unicode" w:hAnsi="Lucida Sans Unicode" w:cs="Lucida Sans Unicode"/>
                <w:b/>
                <w:bCs/>
                <w:sz w:val="19"/>
                <w:szCs w:val="19"/>
              </w:rPr>
              <w:t>Inspection Frequency</w:t>
            </w:r>
          </w:p>
        </w:tc>
        <w:tc>
          <w:tcPr>
            <w:tcW w:w="3404" w:type="dxa"/>
            <w:vMerge w:val="restart"/>
          </w:tcPr>
          <w:p w14:paraId="29A24A14" w14:textId="5C90C10D" w:rsidR="00AB6889" w:rsidRPr="00AB6889" w:rsidRDefault="00AB6889" w:rsidP="00AB6889">
            <w:pPr>
              <w:jc w:val="center"/>
              <w:rPr>
                <w:rFonts w:ascii="Lucida Sans Unicode" w:hAnsi="Lucida Sans Unicode" w:cs="Lucida Sans Unicode"/>
                <w:b/>
                <w:bCs/>
                <w:sz w:val="19"/>
                <w:szCs w:val="19"/>
              </w:rPr>
            </w:pPr>
            <w:r w:rsidRPr="00AB6889">
              <w:rPr>
                <w:rFonts w:ascii="Lucida Sans Unicode" w:hAnsi="Lucida Sans Unicode" w:cs="Lucida Sans Unicode"/>
                <w:b/>
                <w:bCs/>
                <w:sz w:val="19"/>
                <w:szCs w:val="19"/>
              </w:rPr>
              <w:t>Part of Crane to be Inspected</w:t>
            </w:r>
          </w:p>
        </w:tc>
        <w:tc>
          <w:tcPr>
            <w:tcW w:w="3191" w:type="dxa"/>
            <w:vMerge w:val="restart"/>
          </w:tcPr>
          <w:p w14:paraId="5200A8F9" w14:textId="2A46E305" w:rsidR="00AB6889" w:rsidRPr="00AB6889" w:rsidRDefault="00AB6889" w:rsidP="00AB6889">
            <w:pPr>
              <w:jc w:val="center"/>
              <w:rPr>
                <w:rFonts w:ascii="Lucida Sans Unicode" w:hAnsi="Lucida Sans Unicode" w:cs="Lucida Sans Unicode"/>
                <w:b/>
                <w:bCs/>
                <w:sz w:val="19"/>
                <w:szCs w:val="19"/>
              </w:rPr>
            </w:pPr>
            <w:r w:rsidRPr="00AB6889">
              <w:rPr>
                <w:rFonts w:ascii="Lucida Sans Unicode" w:hAnsi="Lucida Sans Unicode" w:cs="Lucida Sans Unicode"/>
                <w:b/>
                <w:bCs/>
                <w:sz w:val="19"/>
                <w:szCs w:val="19"/>
              </w:rPr>
              <w:t>Hazards to look for</w:t>
            </w:r>
          </w:p>
        </w:tc>
        <w:tc>
          <w:tcPr>
            <w:tcW w:w="495" w:type="dxa"/>
            <w:vMerge w:val="restart"/>
          </w:tcPr>
          <w:p w14:paraId="7E5F2BC6" w14:textId="35531DDB" w:rsidR="00AB6889" w:rsidRPr="00AB6889" w:rsidRDefault="00AB6889" w:rsidP="00AB6889">
            <w:pPr>
              <w:jc w:val="center"/>
              <w:rPr>
                <w:rFonts w:ascii="Lucida Sans Unicode" w:hAnsi="Lucida Sans Unicode" w:cs="Lucida Sans Unicode"/>
                <w:b/>
                <w:bCs/>
                <w:sz w:val="19"/>
                <w:szCs w:val="19"/>
              </w:rPr>
            </w:pPr>
            <w:r w:rsidRPr="00AB6889">
              <w:rPr>
                <w:rFonts w:ascii="Lucida Sans Unicode" w:hAnsi="Lucida Sans Unicode" w:cs="Lucida Sans Unicode"/>
                <w:b/>
                <w:bCs/>
                <w:sz w:val="19"/>
                <w:szCs w:val="19"/>
              </w:rPr>
              <w:t>OK</w:t>
            </w:r>
          </w:p>
        </w:tc>
        <w:tc>
          <w:tcPr>
            <w:tcW w:w="725" w:type="dxa"/>
            <w:vMerge w:val="restart"/>
          </w:tcPr>
          <w:p w14:paraId="241F4A89" w14:textId="4A92E1BE" w:rsidR="00AB6889" w:rsidRPr="00AB6889" w:rsidRDefault="00AB6889" w:rsidP="00AB6889">
            <w:pPr>
              <w:jc w:val="center"/>
              <w:rPr>
                <w:rFonts w:ascii="Lucida Sans Unicode" w:hAnsi="Lucida Sans Unicode" w:cs="Lucida Sans Unicode"/>
                <w:b/>
                <w:bCs/>
                <w:sz w:val="19"/>
                <w:szCs w:val="19"/>
              </w:rPr>
            </w:pPr>
            <w:r w:rsidRPr="00AB6889">
              <w:rPr>
                <w:rFonts w:ascii="Lucida Sans Unicode" w:hAnsi="Lucida Sans Unicode" w:cs="Lucida Sans Unicode"/>
                <w:b/>
                <w:bCs/>
                <w:sz w:val="19"/>
                <w:szCs w:val="19"/>
              </w:rPr>
              <w:t>See notes</w:t>
            </w:r>
          </w:p>
        </w:tc>
        <w:tc>
          <w:tcPr>
            <w:tcW w:w="588" w:type="dxa"/>
            <w:vMerge w:val="restart"/>
          </w:tcPr>
          <w:p w14:paraId="5F7B2A22" w14:textId="2FB97AB6" w:rsidR="00AB6889" w:rsidRPr="00AB6889" w:rsidRDefault="00AB6889" w:rsidP="00AB6889">
            <w:pPr>
              <w:jc w:val="center"/>
              <w:rPr>
                <w:rFonts w:ascii="Lucida Sans Unicode" w:hAnsi="Lucida Sans Unicode" w:cs="Lucida Sans Unicode"/>
                <w:b/>
                <w:bCs/>
                <w:sz w:val="19"/>
                <w:szCs w:val="19"/>
              </w:rPr>
            </w:pPr>
            <w:r w:rsidRPr="00AB6889">
              <w:rPr>
                <w:rFonts w:ascii="Lucida Sans Unicode" w:hAnsi="Lucida Sans Unicode" w:cs="Lucida Sans Unicode"/>
                <w:b/>
                <w:bCs/>
                <w:sz w:val="19"/>
                <w:szCs w:val="19"/>
              </w:rPr>
              <w:t>N/A</w:t>
            </w:r>
          </w:p>
        </w:tc>
      </w:tr>
      <w:tr w:rsidR="00AB6889" w14:paraId="3B516F45" w14:textId="77777777" w:rsidTr="00E306FB">
        <w:tc>
          <w:tcPr>
            <w:tcW w:w="626" w:type="dxa"/>
            <w:vMerge/>
          </w:tcPr>
          <w:p w14:paraId="0177F196" w14:textId="77777777" w:rsidR="00AB6889" w:rsidRPr="00AB6889" w:rsidRDefault="00AB6889" w:rsidP="00AB6889">
            <w:pPr>
              <w:jc w:val="center"/>
              <w:rPr>
                <w:rFonts w:ascii="Lucida Sans Unicode" w:hAnsi="Lucida Sans Unicode" w:cs="Lucida Sans Unicode"/>
                <w:b/>
                <w:bCs/>
                <w:sz w:val="19"/>
                <w:szCs w:val="19"/>
              </w:rPr>
            </w:pPr>
          </w:p>
        </w:tc>
        <w:tc>
          <w:tcPr>
            <w:tcW w:w="803" w:type="dxa"/>
          </w:tcPr>
          <w:p w14:paraId="7C2F8F5F" w14:textId="0705E409" w:rsidR="00AB6889" w:rsidRPr="00AB6889" w:rsidRDefault="00AB6889" w:rsidP="00AB6889">
            <w:pPr>
              <w:jc w:val="center"/>
              <w:rPr>
                <w:rFonts w:ascii="Lucida Sans Unicode" w:hAnsi="Lucida Sans Unicode" w:cs="Lucida Sans Unicode"/>
                <w:sz w:val="19"/>
                <w:szCs w:val="19"/>
              </w:rPr>
            </w:pPr>
            <w:r w:rsidRPr="00AB6889">
              <w:rPr>
                <w:rFonts w:ascii="Lucida Sans Unicode" w:hAnsi="Lucida Sans Unicode" w:cs="Lucida Sans Unicode"/>
                <w:sz w:val="19"/>
                <w:szCs w:val="19"/>
              </w:rPr>
              <w:t>Daily</w:t>
            </w:r>
          </w:p>
        </w:tc>
        <w:tc>
          <w:tcPr>
            <w:tcW w:w="958" w:type="dxa"/>
          </w:tcPr>
          <w:p w14:paraId="717BBA4A" w14:textId="614D9751" w:rsidR="00AB6889" w:rsidRPr="00AB6889" w:rsidRDefault="00AB6889" w:rsidP="00AB6889">
            <w:pPr>
              <w:jc w:val="center"/>
              <w:rPr>
                <w:rFonts w:ascii="Lucida Sans Unicode" w:hAnsi="Lucida Sans Unicode" w:cs="Lucida Sans Unicode"/>
                <w:sz w:val="19"/>
                <w:szCs w:val="19"/>
              </w:rPr>
            </w:pPr>
            <w:r w:rsidRPr="00AB6889">
              <w:rPr>
                <w:rFonts w:ascii="Lucida Sans Unicode" w:hAnsi="Lucida Sans Unicode" w:cs="Lucida Sans Unicode"/>
                <w:sz w:val="19"/>
                <w:szCs w:val="19"/>
              </w:rPr>
              <w:t>Monthly</w:t>
            </w:r>
          </w:p>
        </w:tc>
        <w:tc>
          <w:tcPr>
            <w:tcW w:w="3404" w:type="dxa"/>
            <w:vMerge/>
          </w:tcPr>
          <w:p w14:paraId="32A6AEEF" w14:textId="77777777" w:rsidR="00AB6889" w:rsidRPr="00AB6889" w:rsidRDefault="00AB6889" w:rsidP="00AB6889">
            <w:pPr>
              <w:jc w:val="center"/>
              <w:rPr>
                <w:rFonts w:ascii="Lucida Sans Unicode" w:hAnsi="Lucida Sans Unicode" w:cs="Lucida Sans Unicode"/>
                <w:b/>
                <w:bCs/>
                <w:sz w:val="19"/>
                <w:szCs w:val="19"/>
              </w:rPr>
            </w:pPr>
          </w:p>
        </w:tc>
        <w:tc>
          <w:tcPr>
            <w:tcW w:w="3191" w:type="dxa"/>
            <w:vMerge/>
          </w:tcPr>
          <w:p w14:paraId="3F91C431" w14:textId="77777777" w:rsidR="00AB6889" w:rsidRPr="00AB6889" w:rsidRDefault="00AB6889" w:rsidP="00AB6889">
            <w:pPr>
              <w:jc w:val="center"/>
              <w:rPr>
                <w:rFonts w:ascii="Lucida Sans Unicode" w:hAnsi="Lucida Sans Unicode" w:cs="Lucida Sans Unicode"/>
                <w:b/>
                <w:bCs/>
                <w:sz w:val="19"/>
                <w:szCs w:val="19"/>
              </w:rPr>
            </w:pPr>
          </w:p>
        </w:tc>
        <w:tc>
          <w:tcPr>
            <w:tcW w:w="495" w:type="dxa"/>
            <w:vMerge/>
          </w:tcPr>
          <w:p w14:paraId="56205C93" w14:textId="77777777" w:rsidR="00AB6889" w:rsidRPr="00AB6889" w:rsidRDefault="00AB6889" w:rsidP="00AB6889">
            <w:pPr>
              <w:jc w:val="center"/>
              <w:rPr>
                <w:rFonts w:ascii="Lucida Sans Unicode" w:hAnsi="Lucida Sans Unicode" w:cs="Lucida Sans Unicode"/>
                <w:b/>
                <w:bCs/>
                <w:sz w:val="19"/>
                <w:szCs w:val="19"/>
              </w:rPr>
            </w:pPr>
          </w:p>
        </w:tc>
        <w:tc>
          <w:tcPr>
            <w:tcW w:w="725" w:type="dxa"/>
            <w:vMerge/>
          </w:tcPr>
          <w:p w14:paraId="328C45E6" w14:textId="77777777" w:rsidR="00AB6889" w:rsidRPr="00AB6889" w:rsidRDefault="00AB6889" w:rsidP="00AB6889">
            <w:pPr>
              <w:jc w:val="center"/>
              <w:rPr>
                <w:rFonts w:ascii="Lucida Sans Unicode" w:hAnsi="Lucida Sans Unicode" w:cs="Lucida Sans Unicode"/>
                <w:b/>
                <w:bCs/>
                <w:sz w:val="19"/>
                <w:szCs w:val="19"/>
              </w:rPr>
            </w:pPr>
          </w:p>
        </w:tc>
        <w:tc>
          <w:tcPr>
            <w:tcW w:w="588" w:type="dxa"/>
            <w:vMerge/>
          </w:tcPr>
          <w:p w14:paraId="4A6261DE" w14:textId="77777777" w:rsidR="00AB6889" w:rsidRPr="00AB6889" w:rsidRDefault="00AB6889" w:rsidP="00AB6889">
            <w:pPr>
              <w:jc w:val="center"/>
              <w:rPr>
                <w:rFonts w:ascii="Lucida Sans Unicode" w:hAnsi="Lucida Sans Unicode" w:cs="Lucida Sans Unicode"/>
                <w:b/>
                <w:bCs/>
                <w:sz w:val="19"/>
                <w:szCs w:val="19"/>
              </w:rPr>
            </w:pPr>
          </w:p>
        </w:tc>
      </w:tr>
      <w:tr w:rsidR="00AB6889" w14:paraId="1FCCE3BC" w14:textId="77777777" w:rsidTr="00E306FB">
        <w:tc>
          <w:tcPr>
            <w:tcW w:w="626" w:type="dxa"/>
          </w:tcPr>
          <w:p w14:paraId="56662B88" w14:textId="1DCD1016"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1</w:t>
            </w:r>
          </w:p>
        </w:tc>
        <w:tc>
          <w:tcPr>
            <w:tcW w:w="803" w:type="dxa"/>
          </w:tcPr>
          <w:p w14:paraId="28A0E8B5" w14:textId="77777777" w:rsidR="00754251" w:rsidRDefault="00754251" w:rsidP="00FC1720">
            <w:pPr>
              <w:rPr>
                <w:rFonts w:ascii="Lucida Sans Unicode" w:hAnsi="Lucida Sans Unicode" w:cs="Lucida Sans Unicode"/>
                <w:sz w:val="19"/>
                <w:szCs w:val="19"/>
              </w:rPr>
            </w:pPr>
          </w:p>
        </w:tc>
        <w:tc>
          <w:tcPr>
            <w:tcW w:w="958" w:type="dxa"/>
          </w:tcPr>
          <w:p w14:paraId="400C3B99" w14:textId="77777777" w:rsidR="00754251" w:rsidRDefault="00754251" w:rsidP="00FC1720">
            <w:pPr>
              <w:rPr>
                <w:rFonts w:ascii="Lucida Sans Unicode" w:hAnsi="Lucida Sans Unicode" w:cs="Lucida Sans Unicode"/>
                <w:sz w:val="19"/>
                <w:szCs w:val="19"/>
              </w:rPr>
            </w:pPr>
          </w:p>
        </w:tc>
        <w:tc>
          <w:tcPr>
            <w:tcW w:w="3404" w:type="dxa"/>
          </w:tcPr>
          <w:p w14:paraId="3057403D" w14:textId="582C5364" w:rsidR="00754251" w:rsidRDefault="00B42727" w:rsidP="00FC1720">
            <w:pPr>
              <w:rPr>
                <w:rFonts w:ascii="Lucida Sans Unicode" w:hAnsi="Lucida Sans Unicode" w:cs="Lucida Sans Unicode"/>
                <w:sz w:val="19"/>
                <w:szCs w:val="19"/>
              </w:rPr>
            </w:pPr>
            <w:r w:rsidRPr="00B42727">
              <w:rPr>
                <w:rFonts w:ascii="Lucida Sans Unicode" w:hAnsi="Lucida Sans Unicode" w:cs="Lucida Sans Unicode"/>
                <w:sz w:val="19"/>
                <w:szCs w:val="19"/>
              </w:rPr>
              <w:t xml:space="preserve">Controls and </w:t>
            </w:r>
            <w:r w:rsidR="00D20CB8">
              <w:rPr>
                <w:rFonts w:ascii="Lucida Sans Unicode" w:hAnsi="Lucida Sans Unicode" w:cs="Lucida Sans Unicode"/>
                <w:sz w:val="19"/>
                <w:szCs w:val="19"/>
              </w:rPr>
              <w:t>O</w:t>
            </w:r>
            <w:r w:rsidRPr="00B42727">
              <w:rPr>
                <w:rFonts w:ascii="Lucida Sans Unicode" w:hAnsi="Lucida Sans Unicode" w:cs="Lucida Sans Unicode"/>
                <w:sz w:val="19"/>
                <w:szCs w:val="19"/>
              </w:rPr>
              <w:t>perating mechanisms</w:t>
            </w:r>
          </w:p>
        </w:tc>
        <w:tc>
          <w:tcPr>
            <w:tcW w:w="3191" w:type="dxa"/>
          </w:tcPr>
          <w:p w14:paraId="1E482DF8" w14:textId="3BDFA8AE" w:rsidR="00754251" w:rsidRDefault="00B42727" w:rsidP="00FC1720">
            <w:pPr>
              <w:rPr>
                <w:rFonts w:ascii="Lucida Sans Unicode" w:hAnsi="Lucida Sans Unicode" w:cs="Lucida Sans Unicode"/>
                <w:sz w:val="19"/>
                <w:szCs w:val="19"/>
              </w:rPr>
            </w:pPr>
            <w:r>
              <w:t xml:space="preserve">Improperly </w:t>
            </w:r>
            <w:r w:rsidR="00D20CB8">
              <w:t>a</w:t>
            </w:r>
            <w:r>
              <w:t xml:space="preserve">djusted or </w:t>
            </w:r>
            <w:r w:rsidR="00D20CB8">
              <w:t>e</w:t>
            </w:r>
            <w:r>
              <w:t>xcessive Wear</w:t>
            </w:r>
          </w:p>
        </w:tc>
        <w:tc>
          <w:tcPr>
            <w:tcW w:w="495" w:type="dxa"/>
          </w:tcPr>
          <w:p w14:paraId="52183359" w14:textId="77777777" w:rsidR="00754251" w:rsidRDefault="00754251" w:rsidP="00FC1720">
            <w:pPr>
              <w:rPr>
                <w:rFonts w:ascii="Lucida Sans Unicode" w:hAnsi="Lucida Sans Unicode" w:cs="Lucida Sans Unicode"/>
                <w:sz w:val="19"/>
                <w:szCs w:val="19"/>
              </w:rPr>
            </w:pPr>
          </w:p>
        </w:tc>
        <w:tc>
          <w:tcPr>
            <w:tcW w:w="725" w:type="dxa"/>
          </w:tcPr>
          <w:p w14:paraId="0576B647" w14:textId="77777777" w:rsidR="00754251" w:rsidRDefault="00754251" w:rsidP="00FC1720">
            <w:pPr>
              <w:rPr>
                <w:rFonts w:ascii="Lucida Sans Unicode" w:hAnsi="Lucida Sans Unicode" w:cs="Lucida Sans Unicode"/>
                <w:sz w:val="19"/>
                <w:szCs w:val="19"/>
              </w:rPr>
            </w:pPr>
          </w:p>
        </w:tc>
        <w:tc>
          <w:tcPr>
            <w:tcW w:w="588" w:type="dxa"/>
          </w:tcPr>
          <w:p w14:paraId="363B6636" w14:textId="77777777" w:rsidR="00754251" w:rsidRDefault="00754251" w:rsidP="00FC1720">
            <w:pPr>
              <w:rPr>
                <w:rFonts w:ascii="Lucida Sans Unicode" w:hAnsi="Lucida Sans Unicode" w:cs="Lucida Sans Unicode"/>
                <w:sz w:val="19"/>
                <w:szCs w:val="19"/>
              </w:rPr>
            </w:pPr>
          </w:p>
        </w:tc>
      </w:tr>
      <w:tr w:rsidR="00AB6889" w14:paraId="37FE00E7" w14:textId="77777777" w:rsidTr="00E306FB">
        <w:tc>
          <w:tcPr>
            <w:tcW w:w="626" w:type="dxa"/>
          </w:tcPr>
          <w:p w14:paraId="12496D08" w14:textId="5EEECC9E"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2</w:t>
            </w:r>
          </w:p>
        </w:tc>
        <w:tc>
          <w:tcPr>
            <w:tcW w:w="803" w:type="dxa"/>
          </w:tcPr>
          <w:p w14:paraId="25E87532" w14:textId="77777777" w:rsidR="00754251" w:rsidRDefault="00754251" w:rsidP="00FC1720">
            <w:pPr>
              <w:rPr>
                <w:rFonts w:ascii="Lucida Sans Unicode" w:hAnsi="Lucida Sans Unicode" w:cs="Lucida Sans Unicode"/>
                <w:sz w:val="19"/>
                <w:szCs w:val="19"/>
              </w:rPr>
            </w:pPr>
          </w:p>
        </w:tc>
        <w:tc>
          <w:tcPr>
            <w:tcW w:w="958" w:type="dxa"/>
          </w:tcPr>
          <w:p w14:paraId="61E4B5DC" w14:textId="77777777" w:rsidR="00754251" w:rsidRDefault="00754251" w:rsidP="00FC1720">
            <w:pPr>
              <w:rPr>
                <w:rFonts w:ascii="Lucida Sans Unicode" w:hAnsi="Lucida Sans Unicode" w:cs="Lucida Sans Unicode"/>
                <w:sz w:val="19"/>
                <w:szCs w:val="19"/>
              </w:rPr>
            </w:pPr>
          </w:p>
        </w:tc>
        <w:tc>
          <w:tcPr>
            <w:tcW w:w="3404" w:type="dxa"/>
          </w:tcPr>
          <w:p w14:paraId="1E21A9B1" w14:textId="05FEC954" w:rsidR="00754251" w:rsidRDefault="00B42727" w:rsidP="00FC1720">
            <w:pPr>
              <w:rPr>
                <w:rFonts w:ascii="Lucida Sans Unicode" w:hAnsi="Lucida Sans Unicode" w:cs="Lucida Sans Unicode"/>
                <w:sz w:val="19"/>
                <w:szCs w:val="19"/>
              </w:rPr>
            </w:pPr>
            <w:r>
              <w:t xml:space="preserve">Lines, </w:t>
            </w:r>
            <w:r w:rsidR="00D20CB8">
              <w:t>T</w:t>
            </w:r>
            <w:r>
              <w:t xml:space="preserve">anks, </w:t>
            </w:r>
            <w:r w:rsidR="00D20CB8">
              <w:t>V</w:t>
            </w:r>
            <w:r>
              <w:t xml:space="preserve">alves, and </w:t>
            </w:r>
            <w:r w:rsidR="00D20CB8">
              <w:t>o</w:t>
            </w:r>
            <w:r>
              <w:t xml:space="preserve">ther </w:t>
            </w:r>
            <w:r w:rsidR="00D20CB8">
              <w:t>p</w:t>
            </w:r>
            <w:r>
              <w:t xml:space="preserve">arts in </w:t>
            </w:r>
            <w:r w:rsidR="00D20CB8">
              <w:t>A</w:t>
            </w:r>
            <w:r>
              <w:t xml:space="preserve">ir or </w:t>
            </w:r>
            <w:r w:rsidR="00D20CB8">
              <w:t>H</w:t>
            </w:r>
            <w:r>
              <w:t xml:space="preserve">ydraulic </w:t>
            </w:r>
            <w:r w:rsidR="00D20CB8">
              <w:t>s</w:t>
            </w:r>
            <w:r>
              <w:t>ystems</w:t>
            </w:r>
          </w:p>
        </w:tc>
        <w:tc>
          <w:tcPr>
            <w:tcW w:w="3191" w:type="dxa"/>
          </w:tcPr>
          <w:p w14:paraId="0C77ACF1" w14:textId="0A83A19D" w:rsidR="00754251" w:rsidRDefault="00B42727" w:rsidP="00FC1720">
            <w:pPr>
              <w:rPr>
                <w:rFonts w:ascii="Lucida Sans Unicode" w:hAnsi="Lucida Sans Unicode" w:cs="Lucida Sans Unicode"/>
                <w:sz w:val="19"/>
                <w:szCs w:val="19"/>
              </w:rPr>
            </w:pPr>
            <w:r>
              <w:t xml:space="preserve">Deterioration or </w:t>
            </w:r>
            <w:r w:rsidR="00D20CB8">
              <w:t>l</w:t>
            </w:r>
            <w:r>
              <w:t>eakage</w:t>
            </w:r>
          </w:p>
        </w:tc>
        <w:tc>
          <w:tcPr>
            <w:tcW w:w="495" w:type="dxa"/>
          </w:tcPr>
          <w:p w14:paraId="66325185" w14:textId="77777777" w:rsidR="00754251" w:rsidRDefault="00754251" w:rsidP="00FC1720">
            <w:pPr>
              <w:rPr>
                <w:rFonts w:ascii="Lucida Sans Unicode" w:hAnsi="Lucida Sans Unicode" w:cs="Lucida Sans Unicode"/>
                <w:sz w:val="19"/>
                <w:szCs w:val="19"/>
              </w:rPr>
            </w:pPr>
          </w:p>
        </w:tc>
        <w:tc>
          <w:tcPr>
            <w:tcW w:w="725" w:type="dxa"/>
          </w:tcPr>
          <w:p w14:paraId="336E4F75" w14:textId="77777777" w:rsidR="00754251" w:rsidRDefault="00754251" w:rsidP="00FC1720">
            <w:pPr>
              <w:rPr>
                <w:rFonts w:ascii="Lucida Sans Unicode" w:hAnsi="Lucida Sans Unicode" w:cs="Lucida Sans Unicode"/>
                <w:sz w:val="19"/>
                <w:szCs w:val="19"/>
              </w:rPr>
            </w:pPr>
          </w:p>
        </w:tc>
        <w:tc>
          <w:tcPr>
            <w:tcW w:w="588" w:type="dxa"/>
          </w:tcPr>
          <w:p w14:paraId="29EB03D0" w14:textId="77777777" w:rsidR="00754251" w:rsidRDefault="00754251" w:rsidP="00FC1720">
            <w:pPr>
              <w:rPr>
                <w:rFonts w:ascii="Lucida Sans Unicode" w:hAnsi="Lucida Sans Unicode" w:cs="Lucida Sans Unicode"/>
                <w:sz w:val="19"/>
                <w:szCs w:val="19"/>
              </w:rPr>
            </w:pPr>
          </w:p>
        </w:tc>
      </w:tr>
      <w:tr w:rsidR="00AB6889" w14:paraId="6437D288" w14:textId="77777777" w:rsidTr="00E306FB">
        <w:tc>
          <w:tcPr>
            <w:tcW w:w="626" w:type="dxa"/>
          </w:tcPr>
          <w:p w14:paraId="26757C8E" w14:textId="6581213D"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3</w:t>
            </w:r>
          </w:p>
        </w:tc>
        <w:tc>
          <w:tcPr>
            <w:tcW w:w="803" w:type="dxa"/>
          </w:tcPr>
          <w:p w14:paraId="043816E0" w14:textId="77777777" w:rsidR="00754251" w:rsidRDefault="00754251" w:rsidP="00FC1720">
            <w:pPr>
              <w:rPr>
                <w:rFonts w:ascii="Lucida Sans Unicode" w:hAnsi="Lucida Sans Unicode" w:cs="Lucida Sans Unicode"/>
                <w:sz w:val="19"/>
                <w:szCs w:val="19"/>
              </w:rPr>
            </w:pPr>
          </w:p>
        </w:tc>
        <w:tc>
          <w:tcPr>
            <w:tcW w:w="958" w:type="dxa"/>
          </w:tcPr>
          <w:p w14:paraId="76D24732" w14:textId="77777777" w:rsidR="00754251" w:rsidRDefault="00754251" w:rsidP="00FC1720">
            <w:pPr>
              <w:rPr>
                <w:rFonts w:ascii="Lucida Sans Unicode" w:hAnsi="Lucida Sans Unicode" w:cs="Lucida Sans Unicode"/>
                <w:sz w:val="19"/>
                <w:szCs w:val="19"/>
              </w:rPr>
            </w:pPr>
          </w:p>
        </w:tc>
        <w:tc>
          <w:tcPr>
            <w:tcW w:w="3404" w:type="dxa"/>
          </w:tcPr>
          <w:p w14:paraId="7C022F5D" w14:textId="05A76E24" w:rsidR="00754251" w:rsidRDefault="00B42727" w:rsidP="00FC1720">
            <w:pPr>
              <w:rPr>
                <w:rFonts w:ascii="Lucida Sans Unicode" w:hAnsi="Lucida Sans Unicode" w:cs="Lucida Sans Unicode"/>
                <w:sz w:val="19"/>
                <w:szCs w:val="19"/>
              </w:rPr>
            </w:pPr>
            <w:r>
              <w:t>Hooks</w:t>
            </w:r>
          </w:p>
        </w:tc>
        <w:tc>
          <w:tcPr>
            <w:tcW w:w="3191" w:type="dxa"/>
          </w:tcPr>
          <w:p w14:paraId="7ADFF9B1" w14:textId="6E4BBD1D" w:rsidR="00754251" w:rsidRDefault="00B42727" w:rsidP="00FC1720">
            <w:pPr>
              <w:rPr>
                <w:rFonts w:ascii="Lucida Sans Unicode" w:hAnsi="Lucida Sans Unicode" w:cs="Lucida Sans Unicode"/>
                <w:sz w:val="19"/>
                <w:szCs w:val="19"/>
              </w:rPr>
            </w:pPr>
            <w:r>
              <w:t xml:space="preserve">Deformed or </w:t>
            </w:r>
            <w:r w:rsidR="00D20CB8">
              <w:t>c</w:t>
            </w:r>
            <w:r>
              <w:t xml:space="preserve">racked </w:t>
            </w:r>
            <w:r w:rsidR="00D20CB8">
              <w:t>s</w:t>
            </w:r>
            <w:r>
              <w:t xml:space="preserve">afety </w:t>
            </w:r>
            <w:r w:rsidR="00D20CB8">
              <w:t>c</w:t>
            </w:r>
            <w:r>
              <w:t xml:space="preserve">lips in </w:t>
            </w:r>
            <w:r w:rsidR="00D20CB8">
              <w:t>p</w:t>
            </w:r>
            <w:r>
              <w:t xml:space="preserve">oor </w:t>
            </w:r>
            <w:r w:rsidR="00D20CB8">
              <w:t>c</w:t>
            </w:r>
            <w:r>
              <w:t xml:space="preserve">ondition 15% in </w:t>
            </w:r>
            <w:r w:rsidR="00D20CB8">
              <w:t>e</w:t>
            </w:r>
            <w:r>
              <w:t xml:space="preserve">xcess of </w:t>
            </w:r>
            <w:r w:rsidR="00D20CB8">
              <w:t>n</w:t>
            </w:r>
            <w:r>
              <w:t xml:space="preserve">ormal </w:t>
            </w:r>
            <w:r w:rsidR="00D20CB8">
              <w:t>t</w:t>
            </w:r>
            <w:r>
              <w:t xml:space="preserve">hroat </w:t>
            </w:r>
            <w:r w:rsidR="00D20CB8">
              <w:t>o</w:t>
            </w:r>
            <w:r>
              <w:t xml:space="preserve">pening </w:t>
            </w:r>
            <w:r w:rsidR="00D20CB8">
              <w:t>o</w:t>
            </w:r>
            <w:r>
              <w:t xml:space="preserve">ver 10% </w:t>
            </w:r>
            <w:r w:rsidR="00D20CB8">
              <w:t>t</w:t>
            </w:r>
            <w:r>
              <w:t xml:space="preserve">wisted </w:t>
            </w:r>
          </w:p>
        </w:tc>
        <w:tc>
          <w:tcPr>
            <w:tcW w:w="495" w:type="dxa"/>
          </w:tcPr>
          <w:p w14:paraId="7D7B05B1" w14:textId="77777777" w:rsidR="00754251" w:rsidRDefault="00754251" w:rsidP="00FC1720">
            <w:pPr>
              <w:rPr>
                <w:rFonts w:ascii="Lucida Sans Unicode" w:hAnsi="Lucida Sans Unicode" w:cs="Lucida Sans Unicode"/>
                <w:sz w:val="19"/>
                <w:szCs w:val="19"/>
              </w:rPr>
            </w:pPr>
          </w:p>
        </w:tc>
        <w:tc>
          <w:tcPr>
            <w:tcW w:w="725" w:type="dxa"/>
          </w:tcPr>
          <w:p w14:paraId="73964405" w14:textId="77777777" w:rsidR="00754251" w:rsidRDefault="00754251" w:rsidP="00FC1720">
            <w:pPr>
              <w:rPr>
                <w:rFonts w:ascii="Lucida Sans Unicode" w:hAnsi="Lucida Sans Unicode" w:cs="Lucida Sans Unicode"/>
                <w:sz w:val="19"/>
                <w:szCs w:val="19"/>
              </w:rPr>
            </w:pPr>
          </w:p>
        </w:tc>
        <w:tc>
          <w:tcPr>
            <w:tcW w:w="588" w:type="dxa"/>
          </w:tcPr>
          <w:p w14:paraId="66BC633C" w14:textId="77777777" w:rsidR="00754251" w:rsidRDefault="00754251" w:rsidP="00FC1720">
            <w:pPr>
              <w:rPr>
                <w:rFonts w:ascii="Lucida Sans Unicode" w:hAnsi="Lucida Sans Unicode" w:cs="Lucida Sans Unicode"/>
                <w:sz w:val="19"/>
                <w:szCs w:val="19"/>
              </w:rPr>
            </w:pPr>
          </w:p>
        </w:tc>
      </w:tr>
      <w:tr w:rsidR="00AB6889" w14:paraId="2EF58B10" w14:textId="77777777" w:rsidTr="00E306FB">
        <w:tc>
          <w:tcPr>
            <w:tcW w:w="626" w:type="dxa"/>
          </w:tcPr>
          <w:p w14:paraId="4C948E29" w14:textId="25E4FFCC"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4</w:t>
            </w:r>
          </w:p>
        </w:tc>
        <w:tc>
          <w:tcPr>
            <w:tcW w:w="803" w:type="dxa"/>
          </w:tcPr>
          <w:p w14:paraId="7A1EA42A" w14:textId="77777777" w:rsidR="00754251" w:rsidRDefault="00754251" w:rsidP="00FC1720">
            <w:pPr>
              <w:rPr>
                <w:rFonts w:ascii="Lucida Sans Unicode" w:hAnsi="Lucida Sans Unicode" w:cs="Lucida Sans Unicode"/>
                <w:sz w:val="19"/>
                <w:szCs w:val="19"/>
              </w:rPr>
            </w:pPr>
          </w:p>
        </w:tc>
        <w:tc>
          <w:tcPr>
            <w:tcW w:w="958" w:type="dxa"/>
          </w:tcPr>
          <w:p w14:paraId="048CE755" w14:textId="77777777" w:rsidR="00754251" w:rsidRDefault="00754251" w:rsidP="00FC1720">
            <w:pPr>
              <w:rPr>
                <w:rFonts w:ascii="Lucida Sans Unicode" w:hAnsi="Lucida Sans Unicode" w:cs="Lucida Sans Unicode"/>
                <w:sz w:val="19"/>
                <w:szCs w:val="19"/>
              </w:rPr>
            </w:pPr>
          </w:p>
        </w:tc>
        <w:tc>
          <w:tcPr>
            <w:tcW w:w="3404" w:type="dxa"/>
          </w:tcPr>
          <w:p w14:paraId="2C9355F6" w14:textId="2EF42A88" w:rsidR="00754251" w:rsidRDefault="00B42727" w:rsidP="00FC1720">
            <w:pPr>
              <w:rPr>
                <w:rFonts w:ascii="Lucida Sans Unicode" w:hAnsi="Lucida Sans Unicode" w:cs="Lucida Sans Unicode"/>
                <w:sz w:val="19"/>
                <w:szCs w:val="19"/>
              </w:rPr>
            </w:pPr>
            <w:r>
              <w:t xml:space="preserve">Chains and </w:t>
            </w:r>
            <w:r w:rsidR="00D20CB8">
              <w:t>E</w:t>
            </w:r>
            <w:r>
              <w:t xml:space="preserve">nd </w:t>
            </w:r>
            <w:r w:rsidR="00D20CB8">
              <w:t>c</w:t>
            </w:r>
            <w:r>
              <w:t>onnections</w:t>
            </w:r>
          </w:p>
        </w:tc>
        <w:tc>
          <w:tcPr>
            <w:tcW w:w="3191" w:type="dxa"/>
          </w:tcPr>
          <w:p w14:paraId="2B558D0B" w14:textId="2446269B" w:rsidR="00754251" w:rsidRDefault="00B42727" w:rsidP="00B42727">
            <w:pPr>
              <w:rPr>
                <w:rFonts w:ascii="Lucida Sans Unicode" w:hAnsi="Lucida Sans Unicode" w:cs="Lucida Sans Unicode"/>
                <w:sz w:val="19"/>
                <w:szCs w:val="19"/>
              </w:rPr>
            </w:pPr>
            <w:r>
              <w:t xml:space="preserve">Excessive </w:t>
            </w:r>
            <w:r w:rsidR="00D20CB8">
              <w:t>w</w:t>
            </w:r>
            <w:r>
              <w:t xml:space="preserve">ear, </w:t>
            </w:r>
            <w:r w:rsidR="00D20CB8">
              <w:t>t</w:t>
            </w:r>
            <w:r>
              <w:t xml:space="preserve">wist, </w:t>
            </w:r>
            <w:r w:rsidR="00D20CB8">
              <w:t>s</w:t>
            </w:r>
            <w:r>
              <w:t xml:space="preserve">tretch or </w:t>
            </w:r>
            <w:r w:rsidR="00D20CB8">
              <w:t>d</w:t>
            </w:r>
            <w:r>
              <w:t xml:space="preserve">istortion of </w:t>
            </w:r>
            <w:r w:rsidR="00D20CB8">
              <w:t>l</w:t>
            </w:r>
            <w:r>
              <w:t xml:space="preserve">inks </w:t>
            </w:r>
            <w:r w:rsidR="00D20CB8">
              <w:t>b</w:t>
            </w:r>
            <w:r>
              <w:t xml:space="preserve">eyond </w:t>
            </w:r>
            <w:proofErr w:type="spellStart"/>
            <w:r>
              <w:t>Mfgr’s</w:t>
            </w:r>
            <w:proofErr w:type="spellEnd"/>
            <w:r>
              <w:t xml:space="preserve"> </w:t>
            </w:r>
            <w:r w:rsidR="00D20CB8">
              <w:t>s</w:t>
            </w:r>
            <w:r>
              <w:t>pecs.</w:t>
            </w:r>
          </w:p>
        </w:tc>
        <w:tc>
          <w:tcPr>
            <w:tcW w:w="495" w:type="dxa"/>
          </w:tcPr>
          <w:p w14:paraId="0C10AE33" w14:textId="77777777" w:rsidR="00754251" w:rsidRDefault="00754251" w:rsidP="00FC1720">
            <w:pPr>
              <w:rPr>
                <w:rFonts w:ascii="Lucida Sans Unicode" w:hAnsi="Lucida Sans Unicode" w:cs="Lucida Sans Unicode"/>
                <w:sz w:val="19"/>
                <w:szCs w:val="19"/>
              </w:rPr>
            </w:pPr>
          </w:p>
        </w:tc>
        <w:tc>
          <w:tcPr>
            <w:tcW w:w="725" w:type="dxa"/>
          </w:tcPr>
          <w:p w14:paraId="76F78DC6" w14:textId="77777777" w:rsidR="00754251" w:rsidRDefault="00754251" w:rsidP="00FC1720">
            <w:pPr>
              <w:rPr>
                <w:rFonts w:ascii="Lucida Sans Unicode" w:hAnsi="Lucida Sans Unicode" w:cs="Lucida Sans Unicode"/>
                <w:sz w:val="19"/>
                <w:szCs w:val="19"/>
              </w:rPr>
            </w:pPr>
          </w:p>
        </w:tc>
        <w:tc>
          <w:tcPr>
            <w:tcW w:w="588" w:type="dxa"/>
          </w:tcPr>
          <w:p w14:paraId="1206EE6D" w14:textId="77777777" w:rsidR="00754251" w:rsidRDefault="00754251" w:rsidP="00FC1720">
            <w:pPr>
              <w:rPr>
                <w:rFonts w:ascii="Lucida Sans Unicode" w:hAnsi="Lucida Sans Unicode" w:cs="Lucida Sans Unicode"/>
                <w:sz w:val="19"/>
                <w:szCs w:val="19"/>
              </w:rPr>
            </w:pPr>
          </w:p>
        </w:tc>
      </w:tr>
      <w:tr w:rsidR="00AB6889" w14:paraId="47E17518" w14:textId="77777777" w:rsidTr="00E306FB">
        <w:tc>
          <w:tcPr>
            <w:tcW w:w="626" w:type="dxa"/>
          </w:tcPr>
          <w:p w14:paraId="1CE4B8E2" w14:textId="5D35F865"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5</w:t>
            </w:r>
          </w:p>
        </w:tc>
        <w:tc>
          <w:tcPr>
            <w:tcW w:w="803" w:type="dxa"/>
          </w:tcPr>
          <w:p w14:paraId="0D95884D" w14:textId="77777777" w:rsidR="00754251" w:rsidRDefault="00754251" w:rsidP="00FC1720">
            <w:pPr>
              <w:rPr>
                <w:rFonts w:ascii="Lucida Sans Unicode" w:hAnsi="Lucida Sans Unicode" w:cs="Lucida Sans Unicode"/>
                <w:sz w:val="19"/>
                <w:szCs w:val="19"/>
              </w:rPr>
            </w:pPr>
          </w:p>
        </w:tc>
        <w:tc>
          <w:tcPr>
            <w:tcW w:w="958" w:type="dxa"/>
          </w:tcPr>
          <w:p w14:paraId="3C9AAF6A" w14:textId="77777777" w:rsidR="00754251" w:rsidRDefault="00754251" w:rsidP="00FC1720">
            <w:pPr>
              <w:rPr>
                <w:rFonts w:ascii="Lucida Sans Unicode" w:hAnsi="Lucida Sans Unicode" w:cs="Lucida Sans Unicode"/>
                <w:sz w:val="19"/>
                <w:szCs w:val="19"/>
              </w:rPr>
            </w:pPr>
          </w:p>
        </w:tc>
        <w:tc>
          <w:tcPr>
            <w:tcW w:w="3404" w:type="dxa"/>
          </w:tcPr>
          <w:p w14:paraId="15484D40" w14:textId="4CD8D8BE" w:rsidR="00754251" w:rsidRDefault="00B42727" w:rsidP="00FC1720">
            <w:pPr>
              <w:rPr>
                <w:rFonts w:ascii="Lucida Sans Unicode" w:hAnsi="Lucida Sans Unicode" w:cs="Lucida Sans Unicode"/>
                <w:sz w:val="19"/>
                <w:szCs w:val="19"/>
              </w:rPr>
            </w:pPr>
            <w:r>
              <w:t xml:space="preserve">Ropes, Reeving, Slings, and End </w:t>
            </w:r>
            <w:r w:rsidR="00D20CB8">
              <w:t>c</w:t>
            </w:r>
            <w:r>
              <w:t>onnections</w:t>
            </w:r>
          </w:p>
        </w:tc>
        <w:tc>
          <w:tcPr>
            <w:tcW w:w="3191" w:type="dxa"/>
          </w:tcPr>
          <w:p w14:paraId="11C85EA1" w14:textId="04122551" w:rsidR="00754251" w:rsidRDefault="00B42727" w:rsidP="00FC1720">
            <w:pPr>
              <w:rPr>
                <w:rFonts w:ascii="Lucida Sans Unicode" w:hAnsi="Lucida Sans Unicode" w:cs="Lucida Sans Unicode"/>
                <w:sz w:val="19"/>
                <w:szCs w:val="19"/>
              </w:rPr>
            </w:pPr>
            <w:r>
              <w:t xml:space="preserve">Excessive </w:t>
            </w:r>
            <w:r w:rsidR="00D20CB8">
              <w:t>w</w:t>
            </w:r>
            <w:r>
              <w:t>ear,</w:t>
            </w:r>
            <w:r w:rsidR="00D20CB8">
              <w:t xml:space="preserve"> t</w:t>
            </w:r>
            <w:r>
              <w:t xml:space="preserve">wist, </w:t>
            </w:r>
            <w:r w:rsidR="00D20CB8">
              <w:t>s</w:t>
            </w:r>
            <w:r>
              <w:t xml:space="preserve">tretch, </w:t>
            </w:r>
            <w:r w:rsidR="00D20CB8">
              <w:t>k</w:t>
            </w:r>
            <w:r>
              <w:t xml:space="preserve">inks, or </w:t>
            </w:r>
            <w:r w:rsidR="00D20CB8">
              <w:t>b</w:t>
            </w:r>
            <w:r>
              <w:t xml:space="preserve">roken </w:t>
            </w:r>
            <w:r w:rsidR="00D20CB8">
              <w:t>w</w:t>
            </w:r>
            <w:r>
              <w:t>ires</w:t>
            </w:r>
          </w:p>
        </w:tc>
        <w:tc>
          <w:tcPr>
            <w:tcW w:w="495" w:type="dxa"/>
          </w:tcPr>
          <w:p w14:paraId="4EE2F9D0" w14:textId="77777777" w:rsidR="00754251" w:rsidRDefault="00754251" w:rsidP="00FC1720">
            <w:pPr>
              <w:rPr>
                <w:rFonts w:ascii="Lucida Sans Unicode" w:hAnsi="Lucida Sans Unicode" w:cs="Lucida Sans Unicode"/>
                <w:sz w:val="19"/>
                <w:szCs w:val="19"/>
              </w:rPr>
            </w:pPr>
          </w:p>
        </w:tc>
        <w:tc>
          <w:tcPr>
            <w:tcW w:w="725" w:type="dxa"/>
          </w:tcPr>
          <w:p w14:paraId="74968AA8" w14:textId="77777777" w:rsidR="00754251" w:rsidRDefault="00754251" w:rsidP="00FC1720">
            <w:pPr>
              <w:rPr>
                <w:rFonts w:ascii="Lucida Sans Unicode" w:hAnsi="Lucida Sans Unicode" w:cs="Lucida Sans Unicode"/>
                <w:sz w:val="19"/>
                <w:szCs w:val="19"/>
              </w:rPr>
            </w:pPr>
          </w:p>
        </w:tc>
        <w:tc>
          <w:tcPr>
            <w:tcW w:w="588" w:type="dxa"/>
          </w:tcPr>
          <w:p w14:paraId="4E525707" w14:textId="77777777" w:rsidR="00754251" w:rsidRDefault="00754251" w:rsidP="00FC1720">
            <w:pPr>
              <w:rPr>
                <w:rFonts w:ascii="Lucida Sans Unicode" w:hAnsi="Lucida Sans Unicode" w:cs="Lucida Sans Unicode"/>
                <w:sz w:val="19"/>
                <w:szCs w:val="19"/>
              </w:rPr>
            </w:pPr>
          </w:p>
        </w:tc>
      </w:tr>
      <w:tr w:rsidR="00AB6889" w14:paraId="0C3A1D74" w14:textId="77777777" w:rsidTr="00E306FB">
        <w:tc>
          <w:tcPr>
            <w:tcW w:w="626" w:type="dxa"/>
          </w:tcPr>
          <w:p w14:paraId="2F55F37C" w14:textId="7A8718DF"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6</w:t>
            </w:r>
          </w:p>
        </w:tc>
        <w:tc>
          <w:tcPr>
            <w:tcW w:w="803" w:type="dxa"/>
          </w:tcPr>
          <w:p w14:paraId="0F6AA6C1" w14:textId="77777777" w:rsidR="00754251" w:rsidRDefault="00754251" w:rsidP="00FC1720">
            <w:pPr>
              <w:rPr>
                <w:rFonts w:ascii="Lucida Sans Unicode" w:hAnsi="Lucida Sans Unicode" w:cs="Lucida Sans Unicode"/>
                <w:sz w:val="19"/>
                <w:szCs w:val="19"/>
              </w:rPr>
            </w:pPr>
          </w:p>
        </w:tc>
        <w:tc>
          <w:tcPr>
            <w:tcW w:w="958" w:type="dxa"/>
          </w:tcPr>
          <w:p w14:paraId="098BF144" w14:textId="77777777" w:rsidR="00754251" w:rsidRDefault="00754251" w:rsidP="00FC1720">
            <w:pPr>
              <w:rPr>
                <w:rFonts w:ascii="Lucida Sans Unicode" w:hAnsi="Lucida Sans Unicode" w:cs="Lucida Sans Unicode"/>
                <w:sz w:val="19"/>
                <w:szCs w:val="19"/>
              </w:rPr>
            </w:pPr>
          </w:p>
        </w:tc>
        <w:tc>
          <w:tcPr>
            <w:tcW w:w="3404" w:type="dxa"/>
          </w:tcPr>
          <w:p w14:paraId="58B36530" w14:textId="22E3B507" w:rsidR="00754251" w:rsidRDefault="00B42727" w:rsidP="00FC1720">
            <w:pPr>
              <w:rPr>
                <w:rFonts w:ascii="Lucida Sans Unicode" w:hAnsi="Lucida Sans Unicode" w:cs="Lucida Sans Unicode"/>
                <w:sz w:val="19"/>
                <w:szCs w:val="19"/>
              </w:rPr>
            </w:pPr>
            <w:r>
              <w:t>Safety Devices, Belt-Chain Gear Guards</w:t>
            </w:r>
          </w:p>
        </w:tc>
        <w:tc>
          <w:tcPr>
            <w:tcW w:w="3191" w:type="dxa"/>
          </w:tcPr>
          <w:p w14:paraId="753DD812" w14:textId="3AA7AB04" w:rsidR="00754251" w:rsidRDefault="00B42727" w:rsidP="00FC1720">
            <w:pPr>
              <w:rPr>
                <w:rFonts w:ascii="Lucida Sans Unicode" w:hAnsi="Lucida Sans Unicode" w:cs="Lucida Sans Unicode"/>
                <w:sz w:val="19"/>
                <w:szCs w:val="19"/>
              </w:rPr>
            </w:pPr>
            <w:r>
              <w:t xml:space="preserve">Improperly adjusted, </w:t>
            </w:r>
            <w:r w:rsidR="00D20CB8">
              <w:t>m</w:t>
            </w:r>
            <w:r>
              <w:t xml:space="preserve">issing or </w:t>
            </w:r>
            <w:r w:rsidR="00D20CB8">
              <w:t>b</w:t>
            </w:r>
            <w:r>
              <w:t>roken</w:t>
            </w:r>
          </w:p>
        </w:tc>
        <w:tc>
          <w:tcPr>
            <w:tcW w:w="495" w:type="dxa"/>
          </w:tcPr>
          <w:p w14:paraId="6097317C" w14:textId="77777777" w:rsidR="00754251" w:rsidRDefault="00754251" w:rsidP="00FC1720">
            <w:pPr>
              <w:rPr>
                <w:rFonts w:ascii="Lucida Sans Unicode" w:hAnsi="Lucida Sans Unicode" w:cs="Lucida Sans Unicode"/>
                <w:sz w:val="19"/>
                <w:szCs w:val="19"/>
              </w:rPr>
            </w:pPr>
          </w:p>
        </w:tc>
        <w:tc>
          <w:tcPr>
            <w:tcW w:w="725" w:type="dxa"/>
          </w:tcPr>
          <w:p w14:paraId="23524122" w14:textId="77777777" w:rsidR="00754251" w:rsidRDefault="00754251" w:rsidP="00FC1720">
            <w:pPr>
              <w:rPr>
                <w:rFonts w:ascii="Lucida Sans Unicode" w:hAnsi="Lucida Sans Unicode" w:cs="Lucida Sans Unicode"/>
                <w:sz w:val="19"/>
                <w:szCs w:val="19"/>
              </w:rPr>
            </w:pPr>
          </w:p>
        </w:tc>
        <w:tc>
          <w:tcPr>
            <w:tcW w:w="588" w:type="dxa"/>
          </w:tcPr>
          <w:p w14:paraId="25997C16" w14:textId="77777777" w:rsidR="00754251" w:rsidRDefault="00754251" w:rsidP="00FC1720">
            <w:pPr>
              <w:rPr>
                <w:rFonts w:ascii="Lucida Sans Unicode" w:hAnsi="Lucida Sans Unicode" w:cs="Lucida Sans Unicode"/>
                <w:sz w:val="19"/>
                <w:szCs w:val="19"/>
              </w:rPr>
            </w:pPr>
          </w:p>
        </w:tc>
      </w:tr>
      <w:tr w:rsidR="00AB6889" w14:paraId="79C62A20" w14:textId="77777777" w:rsidTr="00E306FB">
        <w:tc>
          <w:tcPr>
            <w:tcW w:w="626" w:type="dxa"/>
          </w:tcPr>
          <w:p w14:paraId="2C88AD3B" w14:textId="2BD22F94"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7</w:t>
            </w:r>
          </w:p>
        </w:tc>
        <w:tc>
          <w:tcPr>
            <w:tcW w:w="803" w:type="dxa"/>
          </w:tcPr>
          <w:p w14:paraId="126A6BDB" w14:textId="77777777" w:rsidR="00754251" w:rsidRDefault="00754251" w:rsidP="00FC1720">
            <w:pPr>
              <w:rPr>
                <w:rFonts w:ascii="Lucida Sans Unicode" w:hAnsi="Lucida Sans Unicode" w:cs="Lucida Sans Unicode"/>
                <w:sz w:val="19"/>
                <w:szCs w:val="19"/>
              </w:rPr>
            </w:pPr>
          </w:p>
        </w:tc>
        <w:tc>
          <w:tcPr>
            <w:tcW w:w="958" w:type="dxa"/>
          </w:tcPr>
          <w:p w14:paraId="17B8659C" w14:textId="77777777" w:rsidR="00754251" w:rsidRDefault="00754251" w:rsidP="00FC1720">
            <w:pPr>
              <w:rPr>
                <w:rFonts w:ascii="Lucida Sans Unicode" w:hAnsi="Lucida Sans Unicode" w:cs="Lucida Sans Unicode"/>
                <w:sz w:val="19"/>
                <w:szCs w:val="19"/>
              </w:rPr>
            </w:pPr>
          </w:p>
        </w:tc>
        <w:tc>
          <w:tcPr>
            <w:tcW w:w="3404" w:type="dxa"/>
          </w:tcPr>
          <w:p w14:paraId="181EDC3A" w14:textId="715E8F3D" w:rsidR="00754251" w:rsidRDefault="00B42727" w:rsidP="00FC1720">
            <w:pPr>
              <w:rPr>
                <w:rFonts w:ascii="Lucida Sans Unicode" w:hAnsi="Lucida Sans Unicode" w:cs="Lucida Sans Unicode"/>
                <w:sz w:val="19"/>
                <w:szCs w:val="19"/>
              </w:rPr>
            </w:pPr>
            <w:r>
              <w:t>Tires</w:t>
            </w:r>
          </w:p>
        </w:tc>
        <w:tc>
          <w:tcPr>
            <w:tcW w:w="3191" w:type="dxa"/>
          </w:tcPr>
          <w:p w14:paraId="72F36CA4" w14:textId="7E3E1BE4" w:rsidR="00754251" w:rsidRDefault="00B42727" w:rsidP="00FC1720">
            <w:pPr>
              <w:rPr>
                <w:rFonts w:ascii="Lucida Sans Unicode" w:hAnsi="Lucida Sans Unicode" w:cs="Lucida Sans Unicode"/>
                <w:sz w:val="19"/>
                <w:szCs w:val="19"/>
              </w:rPr>
            </w:pPr>
            <w:r>
              <w:t>Inflation and Condition</w:t>
            </w:r>
          </w:p>
        </w:tc>
        <w:tc>
          <w:tcPr>
            <w:tcW w:w="495" w:type="dxa"/>
          </w:tcPr>
          <w:p w14:paraId="7F9BCC08" w14:textId="77777777" w:rsidR="00754251" w:rsidRDefault="00754251" w:rsidP="00FC1720">
            <w:pPr>
              <w:rPr>
                <w:rFonts w:ascii="Lucida Sans Unicode" w:hAnsi="Lucida Sans Unicode" w:cs="Lucida Sans Unicode"/>
                <w:sz w:val="19"/>
                <w:szCs w:val="19"/>
              </w:rPr>
            </w:pPr>
          </w:p>
        </w:tc>
        <w:tc>
          <w:tcPr>
            <w:tcW w:w="725" w:type="dxa"/>
          </w:tcPr>
          <w:p w14:paraId="16EF43DF" w14:textId="77777777" w:rsidR="00754251" w:rsidRDefault="00754251" w:rsidP="00FC1720">
            <w:pPr>
              <w:rPr>
                <w:rFonts w:ascii="Lucida Sans Unicode" w:hAnsi="Lucida Sans Unicode" w:cs="Lucida Sans Unicode"/>
                <w:sz w:val="19"/>
                <w:szCs w:val="19"/>
              </w:rPr>
            </w:pPr>
          </w:p>
        </w:tc>
        <w:tc>
          <w:tcPr>
            <w:tcW w:w="588" w:type="dxa"/>
          </w:tcPr>
          <w:p w14:paraId="740B8A51" w14:textId="77777777" w:rsidR="00754251" w:rsidRDefault="00754251" w:rsidP="00FC1720">
            <w:pPr>
              <w:rPr>
                <w:rFonts w:ascii="Lucida Sans Unicode" w:hAnsi="Lucida Sans Unicode" w:cs="Lucida Sans Unicode"/>
                <w:sz w:val="19"/>
                <w:szCs w:val="19"/>
              </w:rPr>
            </w:pPr>
          </w:p>
        </w:tc>
      </w:tr>
      <w:tr w:rsidR="00AB6889" w14:paraId="4FE676BC" w14:textId="77777777" w:rsidTr="00E306FB">
        <w:tc>
          <w:tcPr>
            <w:tcW w:w="626" w:type="dxa"/>
          </w:tcPr>
          <w:p w14:paraId="424B129F" w14:textId="39781150"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8</w:t>
            </w:r>
          </w:p>
        </w:tc>
        <w:tc>
          <w:tcPr>
            <w:tcW w:w="803" w:type="dxa"/>
          </w:tcPr>
          <w:p w14:paraId="5516477C" w14:textId="77777777" w:rsidR="00754251" w:rsidRDefault="00754251" w:rsidP="00FC1720">
            <w:pPr>
              <w:rPr>
                <w:rFonts w:ascii="Lucida Sans Unicode" w:hAnsi="Lucida Sans Unicode" w:cs="Lucida Sans Unicode"/>
                <w:sz w:val="19"/>
                <w:szCs w:val="19"/>
              </w:rPr>
            </w:pPr>
          </w:p>
        </w:tc>
        <w:tc>
          <w:tcPr>
            <w:tcW w:w="958" w:type="dxa"/>
          </w:tcPr>
          <w:p w14:paraId="52C14533" w14:textId="77777777" w:rsidR="00754251" w:rsidRDefault="00754251" w:rsidP="00FC1720">
            <w:pPr>
              <w:rPr>
                <w:rFonts w:ascii="Lucida Sans Unicode" w:hAnsi="Lucida Sans Unicode" w:cs="Lucida Sans Unicode"/>
                <w:sz w:val="19"/>
                <w:szCs w:val="19"/>
              </w:rPr>
            </w:pPr>
          </w:p>
        </w:tc>
        <w:tc>
          <w:tcPr>
            <w:tcW w:w="3404" w:type="dxa"/>
          </w:tcPr>
          <w:p w14:paraId="5B88979B" w14:textId="2D55B4F8" w:rsidR="00754251" w:rsidRDefault="00B42727" w:rsidP="00FC1720">
            <w:pPr>
              <w:rPr>
                <w:rFonts w:ascii="Lucida Sans Unicode" w:hAnsi="Lucida Sans Unicode" w:cs="Lucida Sans Unicode"/>
                <w:sz w:val="19"/>
                <w:szCs w:val="19"/>
              </w:rPr>
            </w:pPr>
            <w:r>
              <w:t>Outriggers</w:t>
            </w:r>
          </w:p>
        </w:tc>
        <w:tc>
          <w:tcPr>
            <w:tcW w:w="3191" w:type="dxa"/>
          </w:tcPr>
          <w:p w14:paraId="222D0C99" w14:textId="52803EFC" w:rsidR="00754251" w:rsidRDefault="00B42727" w:rsidP="00FC1720">
            <w:pPr>
              <w:rPr>
                <w:rFonts w:ascii="Lucida Sans Unicode" w:hAnsi="Lucida Sans Unicode" w:cs="Lucida Sans Unicode"/>
                <w:sz w:val="19"/>
                <w:szCs w:val="19"/>
              </w:rPr>
            </w:pPr>
            <w:r>
              <w:t xml:space="preserve">Locking </w:t>
            </w:r>
            <w:r w:rsidR="00D20CB8">
              <w:t>d</w:t>
            </w:r>
            <w:r>
              <w:t xml:space="preserve">evices and </w:t>
            </w:r>
            <w:r w:rsidR="00D20CB8">
              <w:t>g</w:t>
            </w:r>
            <w:r>
              <w:t xml:space="preserve">eneral </w:t>
            </w:r>
            <w:r w:rsidR="00D20CB8">
              <w:t>c</w:t>
            </w:r>
            <w:r>
              <w:t xml:space="preserve">ondition </w:t>
            </w:r>
            <w:r w:rsidR="00D20CB8">
              <w:t>f</w:t>
            </w:r>
            <w:r>
              <w:t xml:space="preserve">oundation and </w:t>
            </w:r>
            <w:r w:rsidR="00D20CB8">
              <w:t>c</w:t>
            </w:r>
            <w:r>
              <w:t>ribbing</w:t>
            </w:r>
          </w:p>
        </w:tc>
        <w:tc>
          <w:tcPr>
            <w:tcW w:w="495" w:type="dxa"/>
          </w:tcPr>
          <w:p w14:paraId="354903A7" w14:textId="77777777" w:rsidR="00754251" w:rsidRDefault="00754251" w:rsidP="00FC1720">
            <w:pPr>
              <w:rPr>
                <w:rFonts w:ascii="Lucida Sans Unicode" w:hAnsi="Lucida Sans Unicode" w:cs="Lucida Sans Unicode"/>
                <w:sz w:val="19"/>
                <w:szCs w:val="19"/>
              </w:rPr>
            </w:pPr>
          </w:p>
        </w:tc>
        <w:tc>
          <w:tcPr>
            <w:tcW w:w="725" w:type="dxa"/>
          </w:tcPr>
          <w:p w14:paraId="4D1DEEBD" w14:textId="77777777" w:rsidR="00754251" w:rsidRDefault="00754251" w:rsidP="00FC1720">
            <w:pPr>
              <w:rPr>
                <w:rFonts w:ascii="Lucida Sans Unicode" w:hAnsi="Lucida Sans Unicode" w:cs="Lucida Sans Unicode"/>
                <w:sz w:val="19"/>
                <w:szCs w:val="19"/>
              </w:rPr>
            </w:pPr>
          </w:p>
        </w:tc>
        <w:tc>
          <w:tcPr>
            <w:tcW w:w="588" w:type="dxa"/>
          </w:tcPr>
          <w:p w14:paraId="105CB708" w14:textId="77777777" w:rsidR="00754251" w:rsidRDefault="00754251" w:rsidP="00FC1720">
            <w:pPr>
              <w:rPr>
                <w:rFonts w:ascii="Lucida Sans Unicode" w:hAnsi="Lucida Sans Unicode" w:cs="Lucida Sans Unicode"/>
                <w:sz w:val="19"/>
                <w:szCs w:val="19"/>
              </w:rPr>
            </w:pPr>
          </w:p>
        </w:tc>
      </w:tr>
      <w:tr w:rsidR="00AB6889" w14:paraId="3A3CF800" w14:textId="77777777" w:rsidTr="00E306FB">
        <w:tc>
          <w:tcPr>
            <w:tcW w:w="626" w:type="dxa"/>
          </w:tcPr>
          <w:p w14:paraId="5765F96A" w14:textId="4E3D0E04"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9</w:t>
            </w:r>
          </w:p>
        </w:tc>
        <w:tc>
          <w:tcPr>
            <w:tcW w:w="803" w:type="dxa"/>
          </w:tcPr>
          <w:p w14:paraId="7E1E3FA8" w14:textId="77777777" w:rsidR="00754251" w:rsidRDefault="00754251" w:rsidP="00FC1720">
            <w:pPr>
              <w:rPr>
                <w:rFonts w:ascii="Lucida Sans Unicode" w:hAnsi="Lucida Sans Unicode" w:cs="Lucida Sans Unicode"/>
                <w:sz w:val="19"/>
                <w:szCs w:val="19"/>
              </w:rPr>
            </w:pPr>
          </w:p>
        </w:tc>
        <w:tc>
          <w:tcPr>
            <w:tcW w:w="958" w:type="dxa"/>
          </w:tcPr>
          <w:p w14:paraId="697CFC4D" w14:textId="77777777" w:rsidR="00754251" w:rsidRDefault="00754251" w:rsidP="00FC1720">
            <w:pPr>
              <w:rPr>
                <w:rFonts w:ascii="Lucida Sans Unicode" w:hAnsi="Lucida Sans Unicode" w:cs="Lucida Sans Unicode"/>
                <w:sz w:val="19"/>
                <w:szCs w:val="19"/>
              </w:rPr>
            </w:pPr>
          </w:p>
        </w:tc>
        <w:tc>
          <w:tcPr>
            <w:tcW w:w="3404" w:type="dxa"/>
          </w:tcPr>
          <w:p w14:paraId="7AE801F1" w14:textId="4C49E26E" w:rsidR="00754251" w:rsidRDefault="00B42727" w:rsidP="00FC1720">
            <w:pPr>
              <w:rPr>
                <w:rFonts w:ascii="Lucida Sans Unicode" w:hAnsi="Lucida Sans Unicode" w:cs="Lucida Sans Unicode"/>
                <w:sz w:val="19"/>
                <w:szCs w:val="19"/>
              </w:rPr>
            </w:pPr>
            <w:r>
              <w:t>Fire Extinguisher</w:t>
            </w:r>
          </w:p>
        </w:tc>
        <w:tc>
          <w:tcPr>
            <w:tcW w:w="3191" w:type="dxa"/>
          </w:tcPr>
          <w:p w14:paraId="319F70F0" w14:textId="38FAFF57" w:rsidR="00754251" w:rsidRDefault="00B42727" w:rsidP="00FC1720">
            <w:pPr>
              <w:rPr>
                <w:rFonts w:ascii="Lucida Sans Unicode" w:hAnsi="Lucida Sans Unicode" w:cs="Lucida Sans Unicode"/>
                <w:sz w:val="19"/>
                <w:szCs w:val="19"/>
              </w:rPr>
            </w:pPr>
            <w:r>
              <w:t xml:space="preserve">Missing or </w:t>
            </w:r>
            <w:r w:rsidR="00D20CB8">
              <w:t>d</w:t>
            </w:r>
            <w:r>
              <w:t>ischarged</w:t>
            </w:r>
          </w:p>
        </w:tc>
        <w:tc>
          <w:tcPr>
            <w:tcW w:w="495" w:type="dxa"/>
          </w:tcPr>
          <w:p w14:paraId="4CBC80BA" w14:textId="77777777" w:rsidR="00754251" w:rsidRDefault="00754251" w:rsidP="00FC1720">
            <w:pPr>
              <w:rPr>
                <w:rFonts w:ascii="Lucida Sans Unicode" w:hAnsi="Lucida Sans Unicode" w:cs="Lucida Sans Unicode"/>
                <w:sz w:val="19"/>
                <w:szCs w:val="19"/>
              </w:rPr>
            </w:pPr>
          </w:p>
        </w:tc>
        <w:tc>
          <w:tcPr>
            <w:tcW w:w="725" w:type="dxa"/>
          </w:tcPr>
          <w:p w14:paraId="76A33BBB" w14:textId="77777777" w:rsidR="00754251" w:rsidRDefault="00754251" w:rsidP="00FC1720">
            <w:pPr>
              <w:rPr>
                <w:rFonts w:ascii="Lucida Sans Unicode" w:hAnsi="Lucida Sans Unicode" w:cs="Lucida Sans Unicode"/>
                <w:sz w:val="19"/>
                <w:szCs w:val="19"/>
              </w:rPr>
            </w:pPr>
          </w:p>
        </w:tc>
        <w:tc>
          <w:tcPr>
            <w:tcW w:w="588" w:type="dxa"/>
          </w:tcPr>
          <w:p w14:paraId="6F375ECE" w14:textId="77777777" w:rsidR="00754251" w:rsidRDefault="00754251" w:rsidP="00FC1720">
            <w:pPr>
              <w:rPr>
                <w:rFonts w:ascii="Lucida Sans Unicode" w:hAnsi="Lucida Sans Unicode" w:cs="Lucida Sans Unicode"/>
                <w:sz w:val="19"/>
                <w:szCs w:val="19"/>
              </w:rPr>
            </w:pPr>
          </w:p>
        </w:tc>
      </w:tr>
      <w:tr w:rsidR="00AB6889" w14:paraId="580F545F" w14:textId="77777777" w:rsidTr="00E306FB">
        <w:tc>
          <w:tcPr>
            <w:tcW w:w="626" w:type="dxa"/>
          </w:tcPr>
          <w:p w14:paraId="5002F8E2" w14:textId="6318FF7C"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10</w:t>
            </w:r>
          </w:p>
        </w:tc>
        <w:tc>
          <w:tcPr>
            <w:tcW w:w="803" w:type="dxa"/>
          </w:tcPr>
          <w:p w14:paraId="1D12CAA0" w14:textId="77777777" w:rsidR="00754251" w:rsidRDefault="00754251" w:rsidP="00FC1720">
            <w:pPr>
              <w:rPr>
                <w:rFonts w:ascii="Lucida Sans Unicode" w:hAnsi="Lucida Sans Unicode" w:cs="Lucida Sans Unicode"/>
                <w:sz w:val="19"/>
                <w:szCs w:val="19"/>
              </w:rPr>
            </w:pPr>
          </w:p>
        </w:tc>
        <w:tc>
          <w:tcPr>
            <w:tcW w:w="958" w:type="dxa"/>
          </w:tcPr>
          <w:p w14:paraId="74F40B67" w14:textId="77777777" w:rsidR="00754251" w:rsidRDefault="00754251" w:rsidP="00FC1720">
            <w:pPr>
              <w:rPr>
                <w:rFonts w:ascii="Lucida Sans Unicode" w:hAnsi="Lucida Sans Unicode" w:cs="Lucida Sans Unicode"/>
                <w:sz w:val="19"/>
                <w:szCs w:val="19"/>
              </w:rPr>
            </w:pPr>
          </w:p>
        </w:tc>
        <w:tc>
          <w:tcPr>
            <w:tcW w:w="3404" w:type="dxa"/>
          </w:tcPr>
          <w:p w14:paraId="51665FDC" w14:textId="6C7EAB85" w:rsidR="00754251" w:rsidRDefault="00B42727" w:rsidP="00FC1720">
            <w:pPr>
              <w:rPr>
                <w:rFonts w:ascii="Lucida Sans Unicode" w:hAnsi="Lucida Sans Unicode" w:cs="Lucida Sans Unicode"/>
                <w:sz w:val="19"/>
                <w:szCs w:val="19"/>
              </w:rPr>
            </w:pPr>
            <w:r>
              <w:rPr>
                <w:rFonts w:ascii="Lucida Sans Unicode" w:hAnsi="Lucida Sans Unicode" w:cs="Lucida Sans Unicode"/>
                <w:sz w:val="19"/>
                <w:szCs w:val="19"/>
              </w:rPr>
              <w:t>Cab Windows</w:t>
            </w:r>
          </w:p>
        </w:tc>
        <w:tc>
          <w:tcPr>
            <w:tcW w:w="3191" w:type="dxa"/>
          </w:tcPr>
          <w:p w14:paraId="5F78550F" w14:textId="04F96A55" w:rsidR="00754251" w:rsidRDefault="00D20CB8" w:rsidP="00FC1720">
            <w:pPr>
              <w:rPr>
                <w:rFonts w:ascii="Lucida Sans Unicode" w:hAnsi="Lucida Sans Unicode" w:cs="Lucida Sans Unicode"/>
                <w:sz w:val="19"/>
                <w:szCs w:val="19"/>
              </w:rPr>
            </w:pPr>
            <w:r>
              <w:rPr>
                <w:rFonts w:ascii="Lucida Sans Unicode" w:hAnsi="Lucida Sans Unicode" w:cs="Lucida Sans Unicode"/>
                <w:sz w:val="19"/>
                <w:szCs w:val="19"/>
              </w:rPr>
              <w:t>Broken or Missing</w:t>
            </w:r>
          </w:p>
        </w:tc>
        <w:tc>
          <w:tcPr>
            <w:tcW w:w="495" w:type="dxa"/>
          </w:tcPr>
          <w:p w14:paraId="26640DFF" w14:textId="77777777" w:rsidR="00754251" w:rsidRDefault="00754251" w:rsidP="00FC1720">
            <w:pPr>
              <w:rPr>
                <w:rFonts w:ascii="Lucida Sans Unicode" w:hAnsi="Lucida Sans Unicode" w:cs="Lucida Sans Unicode"/>
                <w:sz w:val="19"/>
                <w:szCs w:val="19"/>
              </w:rPr>
            </w:pPr>
          </w:p>
        </w:tc>
        <w:tc>
          <w:tcPr>
            <w:tcW w:w="725" w:type="dxa"/>
          </w:tcPr>
          <w:p w14:paraId="6779B88A" w14:textId="77777777" w:rsidR="00754251" w:rsidRDefault="00754251" w:rsidP="00FC1720">
            <w:pPr>
              <w:rPr>
                <w:rFonts w:ascii="Lucida Sans Unicode" w:hAnsi="Lucida Sans Unicode" w:cs="Lucida Sans Unicode"/>
                <w:sz w:val="19"/>
                <w:szCs w:val="19"/>
              </w:rPr>
            </w:pPr>
          </w:p>
        </w:tc>
        <w:tc>
          <w:tcPr>
            <w:tcW w:w="588" w:type="dxa"/>
          </w:tcPr>
          <w:p w14:paraId="43A97C38" w14:textId="77777777" w:rsidR="00754251" w:rsidRDefault="00754251" w:rsidP="00FC1720">
            <w:pPr>
              <w:rPr>
                <w:rFonts w:ascii="Lucida Sans Unicode" w:hAnsi="Lucida Sans Unicode" w:cs="Lucida Sans Unicode"/>
                <w:sz w:val="19"/>
                <w:szCs w:val="19"/>
              </w:rPr>
            </w:pPr>
          </w:p>
        </w:tc>
      </w:tr>
      <w:tr w:rsidR="00AB6889" w14:paraId="0D8A2095" w14:textId="77777777" w:rsidTr="00E306FB">
        <w:tc>
          <w:tcPr>
            <w:tcW w:w="626" w:type="dxa"/>
          </w:tcPr>
          <w:p w14:paraId="5F24AD28" w14:textId="23E8021B"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11</w:t>
            </w:r>
          </w:p>
        </w:tc>
        <w:tc>
          <w:tcPr>
            <w:tcW w:w="803" w:type="dxa"/>
          </w:tcPr>
          <w:p w14:paraId="1D13BFE9" w14:textId="77777777" w:rsidR="00754251" w:rsidRDefault="00754251" w:rsidP="00FC1720">
            <w:pPr>
              <w:rPr>
                <w:rFonts w:ascii="Lucida Sans Unicode" w:hAnsi="Lucida Sans Unicode" w:cs="Lucida Sans Unicode"/>
                <w:sz w:val="19"/>
                <w:szCs w:val="19"/>
              </w:rPr>
            </w:pPr>
          </w:p>
        </w:tc>
        <w:tc>
          <w:tcPr>
            <w:tcW w:w="958" w:type="dxa"/>
          </w:tcPr>
          <w:p w14:paraId="19B60219" w14:textId="77777777" w:rsidR="00754251" w:rsidRDefault="00754251" w:rsidP="00FC1720">
            <w:pPr>
              <w:rPr>
                <w:rFonts w:ascii="Lucida Sans Unicode" w:hAnsi="Lucida Sans Unicode" w:cs="Lucida Sans Unicode"/>
                <w:sz w:val="19"/>
                <w:szCs w:val="19"/>
              </w:rPr>
            </w:pPr>
          </w:p>
        </w:tc>
        <w:tc>
          <w:tcPr>
            <w:tcW w:w="3404" w:type="dxa"/>
          </w:tcPr>
          <w:p w14:paraId="767B3240" w14:textId="48F7DDFC" w:rsidR="00754251" w:rsidRDefault="00B42727" w:rsidP="00FC1720">
            <w:pPr>
              <w:rPr>
                <w:rFonts w:ascii="Lucida Sans Unicode" w:hAnsi="Lucida Sans Unicode" w:cs="Lucida Sans Unicode"/>
                <w:sz w:val="19"/>
                <w:szCs w:val="19"/>
              </w:rPr>
            </w:pPr>
            <w:r>
              <w:rPr>
                <w:rFonts w:ascii="Lucida Sans Unicode" w:hAnsi="Lucida Sans Unicode" w:cs="Lucida Sans Unicode"/>
                <w:sz w:val="19"/>
                <w:szCs w:val="19"/>
              </w:rPr>
              <w:t>Lubrication</w:t>
            </w:r>
          </w:p>
        </w:tc>
        <w:tc>
          <w:tcPr>
            <w:tcW w:w="3191" w:type="dxa"/>
          </w:tcPr>
          <w:p w14:paraId="6F43B1CA" w14:textId="1E4B50B3" w:rsidR="00754251" w:rsidRDefault="00D20CB8" w:rsidP="00FC1720">
            <w:pPr>
              <w:rPr>
                <w:rFonts w:ascii="Lucida Sans Unicode" w:hAnsi="Lucida Sans Unicode" w:cs="Lucida Sans Unicode"/>
                <w:sz w:val="19"/>
                <w:szCs w:val="19"/>
              </w:rPr>
            </w:pPr>
            <w:r>
              <w:rPr>
                <w:rFonts w:ascii="Lucida Sans Unicode" w:hAnsi="Lucida Sans Unicode" w:cs="Lucida Sans Unicode"/>
                <w:sz w:val="19"/>
                <w:szCs w:val="19"/>
              </w:rPr>
              <w:t>Engine oil level and moving crane parts</w:t>
            </w:r>
          </w:p>
        </w:tc>
        <w:tc>
          <w:tcPr>
            <w:tcW w:w="495" w:type="dxa"/>
          </w:tcPr>
          <w:p w14:paraId="13088BFF" w14:textId="77777777" w:rsidR="00754251" w:rsidRDefault="00754251" w:rsidP="00FC1720">
            <w:pPr>
              <w:rPr>
                <w:rFonts w:ascii="Lucida Sans Unicode" w:hAnsi="Lucida Sans Unicode" w:cs="Lucida Sans Unicode"/>
                <w:sz w:val="19"/>
                <w:szCs w:val="19"/>
              </w:rPr>
            </w:pPr>
          </w:p>
        </w:tc>
        <w:tc>
          <w:tcPr>
            <w:tcW w:w="725" w:type="dxa"/>
          </w:tcPr>
          <w:p w14:paraId="49EF619F" w14:textId="77777777" w:rsidR="00754251" w:rsidRDefault="00754251" w:rsidP="00FC1720">
            <w:pPr>
              <w:rPr>
                <w:rFonts w:ascii="Lucida Sans Unicode" w:hAnsi="Lucida Sans Unicode" w:cs="Lucida Sans Unicode"/>
                <w:sz w:val="19"/>
                <w:szCs w:val="19"/>
              </w:rPr>
            </w:pPr>
          </w:p>
        </w:tc>
        <w:tc>
          <w:tcPr>
            <w:tcW w:w="588" w:type="dxa"/>
          </w:tcPr>
          <w:p w14:paraId="7F80DC23" w14:textId="77777777" w:rsidR="00754251" w:rsidRDefault="00754251" w:rsidP="00FC1720">
            <w:pPr>
              <w:rPr>
                <w:rFonts w:ascii="Lucida Sans Unicode" w:hAnsi="Lucida Sans Unicode" w:cs="Lucida Sans Unicode"/>
                <w:sz w:val="19"/>
                <w:szCs w:val="19"/>
              </w:rPr>
            </w:pPr>
          </w:p>
        </w:tc>
      </w:tr>
      <w:tr w:rsidR="00AB6889" w14:paraId="734A7D9C" w14:textId="77777777" w:rsidTr="00E306FB">
        <w:tc>
          <w:tcPr>
            <w:tcW w:w="626" w:type="dxa"/>
          </w:tcPr>
          <w:p w14:paraId="07109CF8" w14:textId="65E86EA7"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lastRenderedPageBreak/>
              <w:t>12</w:t>
            </w:r>
          </w:p>
        </w:tc>
        <w:tc>
          <w:tcPr>
            <w:tcW w:w="803" w:type="dxa"/>
          </w:tcPr>
          <w:p w14:paraId="23628959" w14:textId="77777777" w:rsidR="00754251" w:rsidRDefault="00754251" w:rsidP="00FC1720">
            <w:pPr>
              <w:rPr>
                <w:rFonts w:ascii="Lucida Sans Unicode" w:hAnsi="Lucida Sans Unicode" w:cs="Lucida Sans Unicode"/>
                <w:sz w:val="19"/>
                <w:szCs w:val="19"/>
              </w:rPr>
            </w:pPr>
          </w:p>
        </w:tc>
        <w:tc>
          <w:tcPr>
            <w:tcW w:w="958" w:type="dxa"/>
          </w:tcPr>
          <w:p w14:paraId="163BD81A" w14:textId="77777777" w:rsidR="00754251" w:rsidRDefault="00754251" w:rsidP="00FC1720">
            <w:pPr>
              <w:rPr>
                <w:rFonts w:ascii="Lucida Sans Unicode" w:hAnsi="Lucida Sans Unicode" w:cs="Lucida Sans Unicode"/>
                <w:sz w:val="19"/>
                <w:szCs w:val="19"/>
              </w:rPr>
            </w:pPr>
          </w:p>
        </w:tc>
        <w:tc>
          <w:tcPr>
            <w:tcW w:w="3404" w:type="dxa"/>
          </w:tcPr>
          <w:p w14:paraId="10DE1CD6" w14:textId="148C3434" w:rsidR="00754251" w:rsidRDefault="00B42727" w:rsidP="00FC1720">
            <w:pPr>
              <w:rPr>
                <w:rFonts w:ascii="Lucida Sans Unicode" w:hAnsi="Lucida Sans Unicode" w:cs="Lucida Sans Unicode"/>
                <w:sz w:val="19"/>
                <w:szCs w:val="19"/>
              </w:rPr>
            </w:pPr>
            <w:r>
              <w:rPr>
                <w:rFonts w:ascii="Lucida Sans Unicode" w:hAnsi="Lucida Sans Unicode" w:cs="Lucida Sans Unicode"/>
                <w:sz w:val="19"/>
                <w:szCs w:val="19"/>
              </w:rPr>
              <w:t>Boom and Crane Structure</w:t>
            </w:r>
          </w:p>
        </w:tc>
        <w:tc>
          <w:tcPr>
            <w:tcW w:w="3191" w:type="dxa"/>
          </w:tcPr>
          <w:p w14:paraId="34050AD8" w14:textId="2F7F94E2" w:rsidR="00754251" w:rsidRDefault="00D20CB8" w:rsidP="00FC1720">
            <w:pPr>
              <w:rPr>
                <w:rFonts w:ascii="Lucida Sans Unicode" w:hAnsi="Lucida Sans Unicode" w:cs="Lucida Sans Unicode"/>
                <w:sz w:val="19"/>
                <w:szCs w:val="19"/>
              </w:rPr>
            </w:pPr>
            <w:r>
              <w:rPr>
                <w:rFonts w:ascii="Lucida Sans Unicode" w:hAnsi="Lucida Sans Unicode" w:cs="Lucida Sans Unicode"/>
                <w:sz w:val="19"/>
                <w:szCs w:val="19"/>
              </w:rPr>
              <w:t>Bent or twisted parts, broken welds, cracks, or heavy rust</w:t>
            </w:r>
          </w:p>
        </w:tc>
        <w:tc>
          <w:tcPr>
            <w:tcW w:w="495" w:type="dxa"/>
          </w:tcPr>
          <w:p w14:paraId="407DD6C9" w14:textId="77777777" w:rsidR="00754251" w:rsidRDefault="00754251" w:rsidP="00FC1720">
            <w:pPr>
              <w:rPr>
                <w:rFonts w:ascii="Lucida Sans Unicode" w:hAnsi="Lucida Sans Unicode" w:cs="Lucida Sans Unicode"/>
                <w:sz w:val="19"/>
                <w:szCs w:val="19"/>
              </w:rPr>
            </w:pPr>
          </w:p>
        </w:tc>
        <w:tc>
          <w:tcPr>
            <w:tcW w:w="725" w:type="dxa"/>
          </w:tcPr>
          <w:p w14:paraId="36A5C073" w14:textId="77777777" w:rsidR="00754251" w:rsidRDefault="00754251" w:rsidP="00FC1720">
            <w:pPr>
              <w:rPr>
                <w:rFonts w:ascii="Lucida Sans Unicode" w:hAnsi="Lucida Sans Unicode" w:cs="Lucida Sans Unicode"/>
                <w:sz w:val="19"/>
                <w:szCs w:val="19"/>
              </w:rPr>
            </w:pPr>
          </w:p>
        </w:tc>
        <w:tc>
          <w:tcPr>
            <w:tcW w:w="588" w:type="dxa"/>
          </w:tcPr>
          <w:p w14:paraId="0FD4D70B" w14:textId="77777777" w:rsidR="00754251" w:rsidRDefault="00754251" w:rsidP="00FC1720">
            <w:pPr>
              <w:rPr>
                <w:rFonts w:ascii="Lucida Sans Unicode" w:hAnsi="Lucida Sans Unicode" w:cs="Lucida Sans Unicode"/>
                <w:sz w:val="19"/>
                <w:szCs w:val="19"/>
              </w:rPr>
            </w:pPr>
          </w:p>
        </w:tc>
      </w:tr>
      <w:tr w:rsidR="00AB6889" w14:paraId="382CD358" w14:textId="77777777" w:rsidTr="00E306FB">
        <w:tc>
          <w:tcPr>
            <w:tcW w:w="626" w:type="dxa"/>
          </w:tcPr>
          <w:p w14:paraId="0BC1C7DB" w14:textId="4B014F68"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13</w:t>
            </w:r>
          </w:p>
        </w:tc>
        <w:tc>
          <w:tcPr>
            <w:tcW w:w="803" w:type="dxa"/>
          </w:tcPr>
          <w:p w14:paraId="241CCB8A" w14:textId="77777777" w:rsidR="00754251" w:rsidRDefault="00754251" w:rsidP="00FC1720">
            <w:pPr>
              <w:rPr>
                <w:rFonts w:ascii="Lucida Sans Unicode" w:hAnsi="Lucida Sans Unicode" w:cs="Lucida Sans Unicode"/>
                <w:sz w:val="19"/>
                <w:szCs w:val="19"/>
              </w:rPr>
            </w:pPr>
          </w:p>
        </w:tc>
        <w:tc>
          <w:tcPr>
            <w:tcW w:w="958" w:type="dxa"/>
          </w:tcPr>
          <w:p w14:paraId="7FB942B3" w14:textId="77777777" w:rsidR="00754251" w:rsidRDefault="00754251" w:rsidP="00FC1720">
            <w:pPr>
              <w:rPr>
                <w:rFonts w:ascii="Lucida Sans Unicode" w:hAnsi="Lucida Sans Unicode" w:cs="Lucida Sans Unicode"/>
                <w:sz w:val="19"/>
                <w:szCs w:val="19"/>
              </w:rPr>
            </w:pPr>
          </w:p>
        </w:tc>
        <w:tc>
          <w:tcPr>
            <w:tcW w:w="3404" w:type="dxa"/>
          </w:tcPr>
          <w:p w14:paraId="0140B781" w14:textId="20713BC2" w:rsidR="00754251" w:rsidRDefault="00B42727" w:rsidP="00FC1720">
            <w:pPr>
              <w:rPr>
                <w:rFonts w:ascii="Lucida Sans Unicode" w:hAnsi="Lucida Sans Unicode" w:cs="Lucida Sans Unicode"/>
                <w:sz w:val="19"/>
                <w:szCs w:val="19"/>
              </w:rPr>
            </w:pPr>
            <w:r>
              <w:rPr>
                <w:rFonts w:ascii="Lucida Sans Unicode" w:hAnsi="Lucida Sans Unicode" w:cs="Lucida Sans Unicode"/>
                <w:sz w:val="19"/>
                <w:szCs w:val="19"/>
              </w:rPr>
              <w:t>Bolts and Rivets</w:t>
            </w:r>
          </w:p>
        </w:tc>
        <w:tc>
          <w:tcPr>
            <w:tcW w:w="3191" w:type="dxa"/>
          </w:tcPr>
          <w:p w14:paraId="2ACC87B0" w14:textId="23828F28" w:rsidR="00754251" w:rsidRDefault="00D20CB8" w:rsidP="00FC1720">
            <w:pPr>
              <w:rPr>
                <w:rFonts w:ascii="Lucida Sans Unicode" w:hAnsi="Lucida Sans Unicode" w:cs="Lucida Sans Unicode"/>
                <w:sz w:val="19"/>
                <w:szCs w:val="19"/>
              </w:rPr>
            </w:pPr>
            <w:r>
              <w:rPr>
                <w:rFonts w:ascii="Lucida Sans Unicode" w:hAnsi="Lucida Sans Unicode" w:cs="Lucida Sans Unicode"/>
                <w:sz w:val="19"/>
                <w:szCs w:val="19"/>
              </w:rPr>
              <w:t>loose</w:t>
            </w:r>
          </w:p>
        </w:tc>
        <w:tc>
          <w:tcPr>
            <w:tcW w:w="495" w:type="dxa"/>
          </w:tcPr>
          <w:p w14:paraId="037E2AC8" w14:textId="77777777" w:rsidR="00754251" w:rsidRDefault="00754251" w:rsidP="00FC1720">
            <w:pPr>
              <w:rPr>
                <w:rFonts w:ascii="Lucida Sans Unicode" w:hAnsi="Lucida Sans Unicode" w:cs="Lucida Sans Unicode"/>
                <w:sz w:val="19"/>
                <w:szCs w:val="19"/>
              </w:rPr>
            </w:pPr>
          </w:p>
        </w:tc>
        <w:tc>
          <w:tcPr>
            <w:tcW w:w="725" w:type="dxa"/>
          </w:tcPr>
          <w:p w14:paraId="1A3BF058" w14:textId="77777777" w:rsidR="00754251" w:rsidRDefault="00754251" w:rsidP="00FC1720">
            <w:pPr>
              <w:rPr>
                <w:rFonts w:ascii="Lucida Sans Unicode" w:hAnsi="Lucida Sans Unicode" w:cs="Lucida Sans Unicode"/>
                <w:sz w:val="19"/>
                <w:szCs w:val="19"/>
              </w:rPr>
            </w:pPr>
          </w:p>
        </w:tc>
        <w:tc>
          <w:tcPr>
            <w:tcW w:w="588" w:type="dxa"/>
          </w:tcPr>
          <w:p w14:paraId="08802C36" w14:textId="77777777" w:rsidR="00754251" w:rsidRDefault="00754251" w:rsidP="00FC1720">
            <w:pPr>
              <w:rPr>
                <w:rFonts w:ascii="Lucida Sans Unicode" w:hAnsi="Lucida Sans Unicode" w:cs="Lucida Sans Unicode"/>
                <w:sz w:val="19"/>
                <w:szCs w:val="19"/>
              </w:rPr>
            </w:pPr>
          </w:p>
        </w:tc>
      </w:tr>
      <w:tr w:rsidR="00AB6889" w14:paraId="7A9A26EF" w14:textId="77777777" w:rsidTr="00E306FB">
        <w:tc>
          <w:tcPr>
            <w:tcW w:w="626" w:type="dxa"/>
          </w:tcPr>
          <w:p w14:paraId="2AB4B03F" w14:textId="7C9A1969"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14</w:t>
            </w:r>
          </w:p>
        </w:tc>
        <w:tc>
          <w:tcPr>
            <w:tcW w:w="803" w:type="dxa"/>
          </w:tcPr>
          <w:p w14:paraId="70DA37CD" w14:textId="77777777" w:rsidR="00754251" w:rsidRDefault="00754251" w:rsidP="00FC1720">
            <w:pPr>
              <w:rPr>
                <w:rFonts w:ascii="Lucida Sans Unicode" w:hAnsi="Lucida Sans Unicode" w:cs="Lucida Sans Unicode"/>
                <w:sz w:val="19"/>
                <w:szCs w:val="19"/>
              </w:rPr>
            </w:pPr>
          </w:p>
        </w:tc>
        <w:tc>
          <w:tcPr>
            <w:tcW w:w="958" w:type="dxa"/>
          </w:tcPr>
          <w:p w14:paraId="7E9BA848" w14:textId="77777777" w:rsidR="00754251" w:rsidRDefault="00754251" w:rsidP="00FC1720">
            <w:pPr>
              <w:rPr>
                <w:rFonts w:ascii="Lucida Sans Unicode" w:hAnsi="Lucida Sans Unicode" w:cs="Lucida Sans Unicode"/>
                <w:sz w:val="19"/>
                <w:szCs w:val="19"/>
              </w:rPr>
            </w:pPr>
          </w:p>
        </w:tc>
        <w:tc>
          <w:tcPr>
            <w:tcW w:w="3404" w:type="dxa"/>
          </w:tcPr>
          <w:p w14:paraId="3493D941" w14:textId="70DC1586" w:rsidR="00754251" w:rsidRDefault="00B42727" w:rsidP="00FC1720">
            <w:pPr>
              <w:rPr>
                <w:rFonts w:ascii="Lucida Sans Unicode" w:hAnsi="Lucida Sans Unicode" w:cs="Lucida Sans Unicode"/>
                <w:sz w:val="19"/>
                <w:szCs w:val="19"/>
              </w:rPr>
            </w:pPr>
            <w:r>
              <w:rPr>
                <w:rFonts w:ascii="Lucida Sans Unicode" w:hAnsi="Lucida Sans Unicode" w:cs="Lucida Sans Unicode"/>
                <w:sz w:val="19"/>
                <w:szCs w:val="19"/>
              </w:rPr>
              <w:t>Sheaves and Drums</w:t>
            </w:r>
          </w:p>
        </w:tc>
        <w:tc>
          <w:tcPr>
            <w:tcW w:w="3191" w:type="dxa"/>
          </w:tcPr>
          <w:p w14:paraId="27025946" w14:textId="45FB4B3A" w:rsidR="00754251" w:rsidRDefault="00D20CB8" w:rsidP="00FC1720">
            <w:pPr>
              <w:rPr>
                <w:rFonts w:ascii="Lucida Sans Unicode" w:hAnsi="Lucida Sans Unicode" w:cs="Lucida Sans Unicode"/>
                <w:sz w:val="19"/>
                <w:szCs w:val="19"/>
              </w:rPr>
            </w:pPr>
            <w:r>
              <w:rPr>
                <w:rFonts w:ascii="Lucida Sans Unicode" w:hAnsi="Lucida Sans Unicode" w:cs="Lucida Sans Unicode"/>
                <w:sz w:val="19"/>
                <w:szCs w:val="19"/>
              </w:rPr>
              <w:t>Excessive wear, cracks</w:t>
            </w:r>
          </w:p>
        </w:tc>
        <w:tc>
          <w:tcPr>
            <w:tcW w:w="495" w:type="dxa"/>
          </w:tcPr>
          <w:p w14:paraId="202790EC" w14:textId="77777777" w:rsidR="00754251" w:rsidRDefault="00754251" w:rsidP="00FC1720">
            <w:pPr>
              <w:rPr>
                <w:rFonts w:ascii="Lucida Sans Unicode" w:hAnsi="Lucida Sans Unicode" w:cs="Lucida Sans Unicode"/>
                <w:sz w:val="19"/>
                <w:szCs w:val="19"/>
              </w:rPr>
            </w:pPr>
          </w:p>
        </w:tc>
        <w:tc>
          <w:tcPr>
            <w:tcW w:w="725" w:type="dxa"/>
          </w:tcPr>
          <w:p w14:paraId="28EF73F2" w14:textId="77777777" w:rsidR="00754251" w:rsidRDefault="00754251" w:rsidP="00FC1720">
            <w:pPr>
              <w:rPr>
                <w:rFonts w:ascii="Lucida Sans Unicode" w:hAnsi="Lucida Sans Unicode" w:cs="Lucida Sans Unicode"/>
                <w:sz w:val="19"/>
                <w:szCs w:val="19"/>
              </w:rPr>
            </w:pPr>
          </w:p>
        </w:tc>
        <w:tc>
          <w:tcPr>
            <w:tcW w:w="588" w:type="dxa"/>
          </w:tcPr>
          <w:p w14:paraId="053FC5F6" w14:textId="77777777" w:rsidR="00754251" w:rsidRDefault="00754251" w:rsidP="00FC1720">
            <w:pPr>
              <w:rPr>
                <w:rFonts w:ascii="Lucida Sans Unicode" w:hAnsi="Lucida Sans Unicode" w:cs="Lucida Sans Unicode"/>
                <w:sz w:val="19"/>
                <w:szCs w:val="19"/>
              </w:rPr>
            </w:pPr>
          </w:p>
        </w:tc>
      </w:tr>
      <w:tr w:rsidR="00AB6889" w14:paraId="1A42C565" w14:textId="77777777" w:rsidTr="00E306FB">
        <w:tc>
          <w:tcPr>
            <w:tcW w:w="626" w:type="dxa"/>
          </w:tcPr>
          <w:p w14:paraId="06D4A45A" w14:textId="757B3C64"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15</w:t>
            </w:r>
          </w:p>
        </w:tc>
        <w:tc>
          <w:tcPr>
            <w:tcW w:w="803" w:type="dxa"/>
          </w:tcPr>
          <w:p w14:paraId="26B1B82F" w14:textId="77777777" w:rsidR="00754251" w:rsidRDefault="00754251" w:rsidP="00FC1720">
            <w:pPr>
              <w:rPr>
                <w:rFonts w:ascii="Lucida Sans Unicode" w:hAnsi="Lucida Sans Unicode" w:cs="Lucida Sans Unicode"/>
                <w:sz w:val="19"/>
                <w:szCs w:val="19"/>
              </w:rPr>
            </w:pPr>
          </w:p>
        </w:tc>
        <w:tc>
          <w:tcPr>
            <w:tcW w:w="958" w:type="dxa"/>
          </w:tcPr>
          <w:p w14:paraId="0AF3B25A" w14:textId="77777777" w:rsidR="00754251" w:rsidRDefault="00754251" w:rsidP="00FC1720">
            <w:pPr>
              <w:rPr>
                <w:rFonts w:ascii="Lucida Sans Unicode" w:hAnsi="Lucida Sans Unicode" w:cs="Lucida Sans Unicode"/>
                <w:sz w:val="19"/>
                <w:szCs w:val="19"/>
              </w:rPr>
            </w:pPr>
          </w:p>
        </w:tc>
        <w:tc>
          <w:tcPr>
            <w:tcW w:w="3404" w:type="dxa"/>
          </w:tcPr>
          <w:p w14:paraId="420DE0EA" w14:textId="586F98AA" w:rsidR="00754251" w:rsidRDefault="00B42727" w:rsidP="00FC1720">
            <w:pPr>
              <w:rPr>
                <w:rFonts w:ascii="Lucida Sans Unicode" w:hAnsi="Lucida Sans Unicode" w:cs="Lucida Sans Unicode"/>
                <w:sz w:val="19"/>
                <w:szCs w:val="19"/>
              </w:rPr>
            </w:pPr>
            <w:r>
              <w:rPr>
                <w:rFonts w:ascii="Lucida Sans Unicode" w:hAnsi="Lucida Sans Unicode" w:cs="Lucida Sans Unicode"/>
                <w:sz w:val="19"/>
                <w:szCs w:val="19"/>
              </w:rPr>
              <w:t>Pins, Bearings, Shafts, Rollers, Gears, Locking, and Clamping Devices</w:t>
            </w:r>
          </w:p>
        </w:tc>
        <w:tc>
          <w:tcPr>
            <w:tcW w:w="3191" w:type="dxa"/>
          </w:tcPr>
          <w:p w14:paraId="297A5005" w14:textId="34D905A1" w:rsidR="00754251" w:rsidRDefault="00D20CB8" w:rsidP="00FC1720">
            <w:pPr>
              <w:rPr>
                <w:rFonts w:ascii="Lucida Sans Unicode" w:hAnsi="Lucida Sans Unicode" w:cs="Lucida Sans Unicode"/>
                <w:sz w:val="19"/>
                <w:szCs w:val="19"/>
              </w:rPr>
            </w:pPr>
            <w:r>
              <w:rPr>
                <w:rFonts w:ascii="Lucida Sans Unicode" w:hAnsi="Lucida Sans Unicode" w:cs="Lucida Sans Unicode"/>
                <w:sz w:val="19"/>
                <w:szCs w:val="19"/>
              </w:rPr>
              <w:t>Excessive wear, cracks, or distortion</w:t>
            </w:r>
          </w:p>
        </w:tc>
        <w:tc>
          <w:tcPr>
            <w:tcW w:w="495" w:type="dxa"/>
          </w:tcPr>
          <w:p w14:paraId="545C8F94" w14:textId="77777777" w:rsidR="00754251" w:rsidRDefault="00754251" w:rsidP="00FC1720">
            <w:pPr>
              <w:rPr>
                <w:rFonts w:ascii="Lucida Sans Unicode" w:hAnsi="Lucida Sans Unicode" w:cs="Lucida Sans Unicode"/>
                <w:sz w:val="19"/>
                <w:szCs w:val="19"/>
              </w:rPr>
            </w:pPr>
          </w:p>
        </w:tc>
        <w:tc>
          <w:tcPr>
            <w:tcW w:w="725" w:type="dxa"/>
          </w:tcPr>
          <w:p w14:paraId="7DFD10B4" w14:textId="77777777" w:rsidR="00754251" w:rsidRDefault="00754251" w:rsidP="00FC1720">
            <w:pPr>
              <w:rPr>
                <w:rFonts w:ascii="Lucida Sans Unicode" w:hAnsi="Lucida Sans Unicode" w:cs="Lucida Sans Unicode"/>
                <w:sz w:val="19"/>
                <w:szCs w:val="19"/>
              </w:rPr>
            </w:pPr>
          </w:p>
        </w:tc>
        <w:tc>
          <w:tcPr>
            <w:tcW w:w="588" w:type="dxa"/>
          </w:tcPr>
          <w:p w14:paraId="7076D7D4" w14:textId="77777777" w:rsidR="00754251" w:rsidRDefault="00754251" w:rsidP="00FC1720">
            <w:pPr>
              <w:rPr>
                <w:rFonts w:ascii="Lucida Sans Unicode" w:hAnsi="Lucida Sans Unicode" w:cs="Lucida Sans Unicode"/>
                <w:sz w:val="19"/>
                <w:szCs w:val="19"/>
              </w:rPr>
            </w:pPr>
          </w:p>
        </w:tc>
      </w:tr>
      <w:tr w:rsidR="00AB6889" w14:paraId="35B24687" w14:textId="77777777" w:rsidTr="00E306FB">
        <w:tc>
          <w:tcPr>
            <w:tcW w:w="626" w:type="dxa"/>
          </w:tcPr>
          <w:p w14:paraId="0E9B8464" w14:textId="17C206BE"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16</w:t>
            </w:r>
          </w:p>
        </w:tc>
        <w:tc>
          <w:tcPr>
            <w:tcW w:w="803" w:type="dxa"/>
          </w:tcPr>
          <w:p w14:paraId="7F32BBDA" w14:textId="77777777" w:rsidR="00754251" w:rsidRDefault="00754251" w:rsidP="00FC1720">
            <w:pPr>
              <w:rPr>
                <w:rFonts w:ascii="Lucida Sans Unicode" w:hAnsi="Lucida Sans Unicode" w:cs="Lucida Sans Unicode"/>
                <w:sz w:val="19"/>
                <w:szCs w:val="19"/>
              </w:rPr>
            </w:pPr>
          </w:p>
        </w:tc>
        <w:tc>
          <w:tcPr>
            <w:tcW w:w="958" w:type="dxa"/>
          </w:tcPr>
          <w:p w14:paraId="585D9DFE" w14:textId="77777777" w:rsidR="00754251" w:rsidRDefault="00754251" w:rsidP="00FC1720">
            <w:pPr>
              <w:rPr>
                <w:rFonts w:ascii="Lucida Sans Unicode" w:hAnsi="Lucida Sans Unicode" w:cs="Lucida Sans Unicode"/>
                <w:sz w:val="19"/>
                <w:szCs w:val="19"/>
              </w:rPr>
            </w:pPr>
          </w:p>
        </w:tc>
        <w:tc>
          <w:tcPr>
            <w:tcW w:w="3404" w:type="dxa"/>
          </w:tcPr>
          <w:p w14:paraId="1A830699" w14:textId="5F265925" w:rsidR="00754251" w:rsidRDefault="00D20CB8" w:rsidP="00FC1720">
            <w:pPr>
              <w:rPr>
                <w:rFonts w:ascii="Lucida Sans Unicode" w:hAnsi="Lucida Sans Unicode" w:cs="Lucida Sans Unicode"/>
                <w:sz w:val="19"/>
                <w:szCs w:val="19"/>
              </w:rPr>
            </w:pPr>
            <w:r>
              <w:rPr>
                <w:rFonts w:ascii="Lucida Sans Unicode" w:hAnsi="Lucida Sans Unicode" w:cs="Lucida Sans Unicode"/>
                <w:sz w:val="19"/>
                <w:szCs w:val="19"/>
              </w:rPr>
              <w:t>Brake Systems</w:t>
            </w:r>
          </w:p>
        </w:tc>
        <w:tc>
          <w:tcPr>
            <w:tcW w:w="3191" w:type="dxa"/>
          </w:tcPr>
          <w:p w14:paraId="2FA0CF95" w14:textId="162BDB90" w:rsidR="00754251" w:rsidRDefault="00D20CB8" w:rsidP="00FC1720">
            <w:pPr>
              <w:rPr>
                <w:rFonts w:ascii="Lucida Sans Unicode" w:hAnsi="Lucida Sans Unicode" w:cs="Lucida Sans Unicode"/>
                <w:sz w:val="19"/>
                <w:szCs w:val="19"/>
              </w:rPr>
            </w:pPr>
            <w:r>
              <w:rPr>
                <w:rFonts w:ascii="Lucida Sans Unicode" w:hAnsi="Lucida Sans Unicode" w:cs="Lucida Sans Unicode"/>
                <w:sz w:val="19"/>
                <w:szCs w:val="19"/>
              </w:rPr>
              <w:t>Excessive wear</w:t>
            </w:r>
          </w:p>
        </w:tc>
        <w:tc>
          <w:tcPr>
            <w:tcW w:w="495" w:type="dxa"/>
          </w:tcPr>
          <w:p w14:paraId="47486337" w14:textId="77777777" w:rsidR="00754251" w:rsidRDefault="00754251" w:rsidP="00FC1720">
            <w:pPr>
              <w:rPr>
                <w:rFonts w:ascii="Lucida Sans Unicode" w:hAnsi="Lucida Sans Unicode" w:cs="Lucida Sans Unicode"/>
                <w:sz w:val="19"/>
                <w:szCs w:val="19"/>
              </w:rPr>
            </w:pPr>
          </w:p>
        </w:tc>
        <w:tc>
          <w:tcPr>
            <w:tcW w:w="725" w:type="dxa"/>
          </w:tcPr>
          <w:p w14:paraId="3F1317E3" w14:textId="77777777" w:rsidR="00754251" w:rsidRDefault="00754251" w:rsidP="00FC1720">
            <w:pPr>
              <w:rPr>
                <w:rFonts w:ascii="Lucida Sans Unicode" w:hAnsi="Lucida Sans Unicode" w:cs="Lucida Sans Unicode"/>
                <w:sz w:val="19"/>
                <w:szCs w:val="19"/>
              </w:rPr>
            </w:pPr>
          </w:p>
        </w:tc>
        <w:tc>
          <w:tcPr>
            <w:tcW w:w="588" w:type="dxa"/>
          </w:tcPr>
          <w:p w14:paraId="5A883050" w14:textId="77777777" w:rsidR="00754251" w:rsidRDefault="00754251" w:rsidP="00FC1720">
            <w:pPr>
              <w:rPr>
                <w:rFonts w:ascii="Lucida Sans Unicode" w:hAnsi="Lucida Sans Unicode" w:cs="Lucida Sans Unicode"/>
                <w:sz w:val="19"/>
                <w:szCs w:val="19"/>
              </w:rPr>
            </w:pPr>
          </w:p>
        </w:tc>
      </w:tr>
      <w:tr w:rsidR="00AB6889" w14:paraId="35261D18" w14:textId="77777777" w:rsidTr="00E306FB">
        <w:tc>
          <w:tcPr>
            <w:tcW w:w="626" w:type="dxa"/>
          </w:tcPr>
          <w:p w14:paraId="13487E3D" w14:textId="74E057FD"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17</w:t>
            </w:r>
          </w:p>
        </w:tc>
        <w:tc>
          <w:tcPr>
            <w:tcW w:w="803" w:type="dxa"/>
          </w:tcPr>
          <w:p w14:paraId="5F1FB1CA" w14:textId="77777777" w:rsidR="00754251" w:rsidRDefault="00754251" w:rsidP="00FC1720">
            <w:pPr>
              <w:rPr>
                <w:rFonts w:ascii="Lucida Sans Unicode" w:hAnsi="Lucida Sans Unicode" w:cs="Lucida Sans Unicode"/>
                <w:sz w:val="19"/>
                <w:szCs w:val="19"/>
              </w:rPr>
            </w:pPr>
          </w:p>
        </w:tc>
        <w:tc>
          <w:tcPr>
            <w:tcW w:w="958" w:type="dxa"/>
          </w:tcPr>
          <w:p w14:paraId="5DF48519" w14:textId="77777777" w:rsidR="00754251" w:rsidRDefault="00754251" w:rsidP="00FC1720">
            <w:pPr>
              <w:rPr>
                <w:rFonts w:ascii="Lucida Sans Unicode" w:hAnsi="Lucida Sans Unicode" w:cs="Lucida Sans Unicode"/>
                <w:sz w:val="19"/>
                <w:szCs w:val="19"/>
              </w:rPr>
            </w:pPr>
          </w:p>
        </w:tc>
        <w:tc>
          <w:tcPr>
            <w:tcW w:w="3404" w:type="dxa"/>
          </w:tcPr>
          <w:p w14:paraId="08A2ED72" w14:textId="0A6D556C" w:rsidR="00754251" w:rsidRDefault="002168F6" w:rsidP="00FC1720">
            <w:pPr>
              <w:rPr>
                <w:rFonts w:ascii="Lucida Sans Unicode" w:hAnsi="Lucida Sans Unicode" w:cs="Lucida Sans Unicode"/>
                <w:sz w:val="19"/>
                <w:szCs w:val="19"/>
              </w:rPr>
            </w:pPr>
            <w:r>
              <w:rPr>
                <w:rFonts w:ascii="Lucida Sans Unicode" w:hAnsi="Lucida Sans Unicode" w:cs="Lucida Sans Unicode"/>
                <w:sz w:val="19"/>
                <w:szCs w:val="19"/>
              </w:rPr>
              <w:t>Indicators Load, Wind, Boom Angle</w:t>
            </w:r>
          </w:p>
        </w:tc>
        <w:tc>
          <w:tcPr>
            <w:tcW w:w="3191" w:type="dxa"/>
          </w:tcPr>
          <w:p w14:paraId="6D7BEE53" w14:textId="6BC09CD0" w:rsidR="00754251" w:rsidRDefault="002168F6" w:rsidP="00FC1720">
            <w:pPr>
              <w:rPr>
                <w:rFonts w:ascii="Lucida Sans Unicode" w:hAnsi="Lucida Sans Unicode" w:cs="Lucida Sans Unicode"/>
                <w:sz w:val="19"/>
                <w:szCs w:val="19"/>
              </w:rPr>
            </w:pPr>
            <w:r>
              <w:rPr>
                <w:rFonts w:ascii="Lucida Sans Unicode" w:hAnsi="Lucida Sans Unicode" w:cs="Lucida Sans Unicode"/>
                <w:sz w:val="19"/>
                <w:szCs w:val="19"/>
              </w:rPr>
              <w:t>Significant Inaccuracy</w:t>
            </w:r>
          </w:p>
        </w:tc>
        <w:tc>
          <w:tcPr>
            <w:tcW w:w="495" w:type="dxa"/>
          </w:tcPr>
          <w:p w14:paraId="4672E408" w14:textId="77777777" w:rsidR="00754251" w:rsidRDefault="00754251" w:rsidP="00FC1720">
            <w:pPr>
              <w:rPr>
                <w:rFonts w:ascii="Lucida Sans Unicode" w:hAnsi="Lucida Sans Unicode" w:cs="Lucida Sans Unicode"/>
                <w:sz w:val="19"/>
                <w:szCs w:val="19"/>
              </w:rPr>
            </w:pPr>
          </w:p>
        </w:tc>
        <w:tc>
          <w:tcPr>
            <w:tcW w:w="725" w:type="dxa"/>
          </w:tcPr>
          <w:p w14:paraId="40A2E6BD" w14:textId="77777777" w:rsidR="00754251" w:rsidRDefault="00754251" w:rsidP="00FC1720">
            <w:pPr>
              <w:rPr>
                <w:rFonts w:ascii="Lucida Sans Unicode" w:hAnsi="Lucida Sans Unicode" w:cs="Lucida Sans Unicode"/>
                <w:sz w:val="19"/>
                <w:szCs w:val="19"/>
              </w:rPr>
            </w:pPr>
          </w:p>
        </w:tc>
        <w:tc>
          <w:tcPr>
            <w:tcW w:w="588" w:type="dxa"/>
          </w:tcPr>
          <w:p w14:paraId="447AC6B6" w14:textId="77777777" w:rsidR="00754251" w:rsidRDefault="00754251" w:rsidP="00FC1720">
            <w:pPr>
              <w:rPr>
                <w:rFonts w:ascii="Lucida Sans Unicode" w:hAnsi="Lucida Sans Unicode" w:cs="Lucida Sans Unicode"/>
                <w:sz w:val="19"/>
                <w:szCs w:val="19"/>
              </w:rPr>
            </w:pPr>
          </w:p>
        </w:tc>
      </w:tr>
      <w:tr w:rsidR="00AB6889" w14:paraId="23B2F557" w14:textId="77777777" w:rsidTr="00E306FB">
        <w:tc>
          <w:tcPr>
            <w:tcW w:w="626" w:type="dxa"/>
          </w:tcPr>
          <w:p w14:paraId="1236E78E" w14:textId="57A5E6F9"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18</w:t>
            </w:r>
          </w:p>
        </w:tc>
        <w:tc>
          <w:tcPr>
            <w:tcW w:w="803" w:type="dxa"/>
          </w:tcPr>
          <w:p w14:paraId="5F5DF126" w14:textId="77777777" w:rsidR="00754251" w:rsidRDefault="00754251" w:rsidP="00FC1720">
            <w:pPr>
              <w:rPr>
                <w:rFonts w:ascii="Lucida Sans Unicode" w:hAnsi="Lucida Sans Unicode" w:cs="Lucida Sans Unicode"/>
                <w:sz w:val="19"/>
                <w:szCs w:val="19"/>
              </w:rPr>
            </w:pPr>
          </w:p>
        </w:tc>
        <w:tc>
          <w:tcPr>
            <w:tcW w:w="958" w:type="dxa"/>
          </w:tcPr>
          <w:p w14:paraId="31F93258" w14:textId="77777777" w:rsidR="00754251" w:rsidRDefault="00754251" w:rsidP="00FC1720">
            <w:pPr>
              <w:rPr>
                <w:rFonts w:ascii="Lucida Sans Unicode" w:hAnsi="Lucida Sans Unicode" w:cs="Lucida Sans Unicode"/>
                <w:sz w:val="19"/>
                <w:szCs w:val="19"/>
              </w:rPr>
            </w:pPr>
          </w:p>
        </w:tc>
        <w:tc>
          <w:tcPr>
            <w:tcW w:w="3404" w:type="dxa"/>
          </w:tcPr>
          <w:p w14:paraId="400D3741" w14:textId="787F0263" w:rsidR="00754251" w:rsidRDefault="00E306FB" w:rsidP="00FC1720">
            <w:pPr>
              <w:rPr>
                <w:rFonts w:ascii="Lucida Sans Unicode" w:hAnsi="Lucida Sans Unicode" w:cs="Lucida Sans Unicode"/>
                <w:sz w:val="19"/>
                <w:szCs w:val="19"/>
              </w:rPr>
            </w:pPr>
            <w:r>
              <w:rPr>
                <w:rFonts w:ascii="Lucida Sans Unicode" w:hAnsi="Lucida Sans Unicode" w:cs="Lucida Sans Unicode"/>
                <w:sz w:val="19"/>
                <w:szCs w:val="19"/>
              </w:rPr>
              <w:t>Power ( Gas, Diesel, Electric, Other)</w:t>
            </w:r>
          </w:p>
        </w:tc>
        <w:tc>
          <w:tcPr>
            <w:tcW w:w="3191" w:type="dxa"/>
          </w:tcPr>
          <w:p w14:paraId="560D97EC" w14:textId="0ED261CA" w:rsidR="00754251" w:rsidRDefault="00E306FB" w:rsidP="00FC1720">
            <w:pPr>
              <w:rPr>
                <w:rFonts w:ascii="Lucida Sans Unicode" w:hAnsi="Lucida Sans Unicode" w:cs="Lucida Sans Unicode"/>
                <w:sz w:val="19"/>
                <w:szCs w:val="19"/>
              </w:rPr>
            </w:pPr>
            <w:r>
              <w:rPr>
                <w:rFonts w:ascii="Lucida Sans Unicode" w:hAnsi="Lucida Sans Unicode" w:cs="Lucida Sans Unicode"/>
                <w:sz w:val="19"/>
                <w:szCs w:val="19"/>
              </w:rPr>
              <w:t>Poor Performance, non-compliance of safety rules</w:t>
            </w:r>
          </w:p>
        </w:tc>
        <w:tc>
          <w:tcPr>
            <w:tcW w:w="495" w:type="dxa"/>
          </w:tcPr>
          <w:p w14:paraId="628A145F" w14:textId="77777777" w:rsidR="00754251" w:rsidRDefault="00754251" w:rsidP="00FC1720">
            <w:pPr>
              <w:rPr>
                <w:rFonts w:ascii="Lucida Sans Unicode" w:hAnsi="Lucida Sans Unicode" w:cs="Lucida Sans Unicode"/>
                <w:sz w:val="19"/>
                <w:szCs w:val="19"/>
              </w:rPr>
            </w:pPr>
          </w:p>
        </w:tc>
        <w:tc>
          <w:tcPr>
            <w:tcW w:w="725" w:type="dxa"/>
          </w:tcPr>
          <w:p w14:paraId="663C5FF8" w14:textId="77777777" w:rsidR="00754251" w:rsidRDefault="00754251" w:rsidP="00FC1720">
            <w:pPr>
              <w:rPr>
                <w:rFonts w:ascii="Lucida Sans Unicode" w:hAnsi="Lucida Sans Unicode" w:cs="Lucida Sans Unicode"/>
                <w:sz w:val="19"/>
                <w:szCs w:val="19"/>
              </w:rPr>
            </w:pPr>
          </w:p>
        </w:tc>
        <w:tc>
          <w:tcPr>
            <w:tcW w:w="588" w:type="dxa"/>
          </w:tcPr>
          <w:p w14:paraId="353A96AB" w14:textId="77777777" w:rsidR="00754251" w:rsidRDefault="00754251" w:rsidP="00FC1720">
            <w:pPr>
              <w:rPr>
                <w:rFonts w:ascii="Lucida Sans Unicode" w:hAnsi="Lucida Sans Unicode" w:cs="Lucida Sans Unicode"/>
                <w:sz w:val="19"/>
                <w:szCs w:val="19"/>
              </w:rPr>
            </w:pPr>
          </w:p>
        </w:tc>
      </w:tr>
      <w:tr w:rsidR="00AB6889" w14:paraId="3B4D56F0" w14:textId="77777777" w:rsidTr="00E306FB">
        <w:tc>
          <w:tcPr>
            <w:tcW w:w="626" w:type="dxa"/>
          </w:tcPr>
          <w:p w14:paraId="237ACE91" w14:textId="5900FAB7"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19</w:t>
            </w:r>
          </w:p>
        </w:tc>
        <w:tc>
          <w:tcPr>
            <w:tcW w:w="803" w:type="dxa"/>
          </w:tcPr>
          <w:p w14:paraId="395360DA" w14:textId="77777777" w:rsidR="00754251" w:rsidRDefault="00754251" w:rsidP="00FC1720">
            <w:pPr>
              <w:rPr>
                <w:rFonts w:ascii="Lucida Sans Unicode" w:hAnsi="Lucida Sans Unicode" w:cs="Lucida Sans Unicode"/>
                <w:sz w:val="19"/>
                <w:szCs w:val="19"/>
              </w:rPr>
            </w:pPr>
          </w:p>
        </w:tc>
        <w:tc>
          <w:tcPr>
            <w:tcW w:w="958" w:type="dxa"/>
          </w:tcPr>
          <w:p w14:paraId="4EB74C4F" w14:textId="77777777" w:rsidR="00754251" w:rsidRDefault="00754251" w:rsidP="00FC1720">
            <w:pPr>
              <w:rPr>
                <w:rFonts w:ascii="Lucida Sans Unicode" w:hAnsi="Lucida Sans Unicode" w:cs="Lucida Sans Unicode"/>
                <w:sz w:val="19"/>
                <w:szCs w:val="19"/>
              </w:rPr>
            </w:pPr>
          </w:p>
        </w:tc>
        <w:tc>
          <w:tcPr>
            <w:tcW w:w="3404" w:type="dxa"/>
          </w:tcPr>
          <w:p w14:paraId="68F7469E" w14:textId="3BDB8F2F" w:rsidR="00754251" w:rsidRDefault="00E306FB" w:rsidP="00FC1720">
            <w:pPr>
              <w:rPr>
                <w:rFonts w:ascii="Lucida Sans Unicode" w:hAnsi="Lucida Sans Unicode" w:cs="Lucida Sans Unicode"/>
                <w:sz w:val="19"/>
                <w:szCs w:val="19"/>
              </w:rPr>
            </w:pPr>
            <w:r>
              <w:rPr>
                <w:rFonts w:ascii="Lucida Sans Unicode" w:hAnsi="Lucida Sans Unicode" w:cs="Lucida Sans Unicode"/>
                <w:sz w:val="19"/>
                <w:szCs w:val="19"/>
              </w:rPr>
              <w:t>Chain drives, Sprockets</w:t>
            </w:r>
          </w:p>
        </w:tc>
        <w:tc>
          <w:tcPr>
            <w:tcW w:w="3191" w:type="dxa"/>
          </w:tcPr>
          <w:p w14:paraId="715D0605" w14:textId="5B53D67E" w:rsidR="00754251" w:rsidRDefault="00E306FB" w:rsidP="00FC1720">
            <w:pPr>
              <w:rPr>
                <w:rFonts w:ascii="Lucida Sans Unicode" w:hAnsi="Lucida Sans Unicode" w:cs="Lucida Sans Unicode"/>
                <w:sz w:val="19"/>
                <w:szCs w:val="19"/>
              </w:rPr>
            </w:pPr>
            <w:r>
              <w:rPr>
                <w:rFonts w:ascii="Lucida Sans Unicode" w:hAnsi="Lucida Sans Unicode" w:cs="Lucida Sans Unicode"/>
                <w:sz w:val="19"/>
                <w:szCs w:val="19"/>
              </w:rPr>
              <w:t>Excessive wear</w:t>
            </w:r>
          </w:p>
        </w:tc>
        <w:tc>
          <w:tcPr>
            <w:tcW w:w="495" w:type="dxa"/>
          </w:tcPr>
          <w:p w14:paraId="18BCD9DE" w14:textId="77777777" w:rsidR="00754251" w:rsidRDefault="00754251" w:rsidP="00FC1720">
            <w:pPr>
              <w:rPr>
                <w:rFonts w:ascii="Lucida Sans Unicode" w:hAnsi="Lucida Sans Unicode" w:cs="Lucida Sans Unicode"/>
                <w:sz w:val="19"/>
                <w:szCs w:val="19"/>
              </w:rPr>
            </w:pPr>
          </w:p>
        </w:tc>
        <w:tc>
          <w:tcPr>
            <w:tcW w:w="725" w:type="dxa"/>
          </w:tcPr>
          <w:p w14:paraId="1FFECA6E" w14:textId="77777777" w:rsidR="00754251" w:rsidRDefault="00754251" w:rsidP="00FC1720">
            <w:pPr>
              <w:rPr>
                <w:rFonts w:ascii="Lucida Sans Unicode" w:hAnsi="Lucida Sans Unicode" w:cs="Lucida Sans Unicode"/>
                <w:sz w:val="19"/>
                <w:szCs w:val="19"/>
              </w:rPr>
            </w:pPr>
          </w:p>
        </w:tc>
        <w:tc>
          <w:tcPr>
            <w:tcW w:w="588" w:type="dxa"/>
          </w:tcPr>
          <w:p w14:paraId="0CA89AF5" w14:textId="77777777" w:rsidR="00754251" w:rsidRDefault="00754251" w:rsidP="00FC1720">
            <w:pPr>
              <w:rPr>
                <w:rFonts w:ascii="Lucida Sans Unicode" w:hAnsi="Lucida Sans Unicode" w:cs="Lucida Sans Unicode"/>
                <w:sz w:val="19"/>
                <w:szCs w:val="19"/>
              </w:rPr>
            </w:pPr>
          </w:p>
        </w:tc>
      </w:tr>
      <w:tr w:rsidR="00AB6889" w14:paraId="736E40EC" w14:textId="77777777" w:rsidTr="00E306FB">
        <w:tc>
          <w:tcPr>
            <w:tcW w:w="626" w:type="dxa"/>
          </w:tcPr>
          <w:p w14:paraId="210CF5EE" w14:textId="1360B45F" w:rsidR="00754251" w:rsidRDefault="00AB6889" w:rsidP="00FC1720">
            <w:pPr>
              <w:rPr>
                <w:rFonts w:ascii="Lucida Sans Unicode" w:hAnsi="Lucida Sans Unicode" w:cs="Lucida Sans Unicode"/>
                <w:sz w:val="19"/>
                <w:szCs w:val="19"/>
              </w:rPr>
            </w:pPr>
            <w:r>
              <w:rPr>
                <w:rFonts w:ascii="Lucida Sans Unicode" w:hAnsi="Lucida Sans Unicode" w:cs="Lucida Sans Unicode"/>
                <w:sz w:val="19"/>
                <w:szCs w:val="19"/>
              </w:rPr>
              <w:t>20</w:t>
            </w:r>
          </w:p>
        </w:tc>
        <w:tc>
          <w:tcPr>
            <w:tcW w:w="803" w:type="dxa"/>
          </w:tcPr>
          <w:p w14:paraId="09435C8B" w14:textId="77777777" w:rsidR="00754251" w:rsidRDefault="00754251" w:rsidP="00FC1720">
            <w:pPr>
              <w:rPr>
                <w:rFonts w:ascii="Lucida Sans Unicode" w:hAnsi="Lucida Sans Unicode" w:cs="Lucida Sans Unicode"/>
                <w:sz w:val="19"/>
                <w:szCs w:val="19"/>
              </w:rPr>
            </w:pPr>
          </w:p>
        </w:tc>
        <w:tc>
          <w:tcPr>
            <w:tcW w:w="958" w:type="dxa"/>
          </w:tcPr>
          <w:p w14:paraId="7841F2FF" w14:textId="77777777" w:rsidR="00754251" w:rsidRDefault="00754251" w:rsidP="00FC1720">
            <w:pPr>
              <w:rPr>
                <w:rFonts w:ascii="Lucida Sans Unicode" w:hAnsi="Lucida Sans Unicode" w:cs="Lucida Sans Unicode"/>
                <w:sz w:val="19"/>
                <w:szCs w:val="19"/>
              </w:rPr>
            </w:pPr>
          </w:p>
        </w:tc>
        <w:tc>
          <w:tcPr>
            <w:tcW w:w="3404" w:type="dxa"/>
          </w:tcPr>
          <w:p w14:paraId="15140AD0" w14:textId="769A23E9" w:rsidR="00754251" w:rsidRDefault="00E306FB" w:rsidP="00FC1720">
            <w:pPr>
              <w:rPr>
                <w:rFonts w:ascii="Lucida Sans Unicode" w:hAnsi="Lucida Sans Unicode" w:cs="Lucida Sans Unicode"/>
                <w:sz w:val="19"/>
                <w:szCs w:val="19"/>
              </w:rPr>
            </w:pPr>
            <w:r>
              <w:rPr>
                <w:rFonts w:ascii="Lucida Sans Unicode" w:hAnsi="Lucida Sans Unicode" w:cs="Lucida Sans Unicode"/>
                <w:sz w:val="19"/>
                <w:szCs w:val="19"/>
              </w:rPr>
              <w:t xml:space="preserve">Electrical </w:t>
            </w:r>
          </w:p>
        </w:tc>
        <w:tc>
          <w:tcPr>
            <w:tcW w:w="3191" w:type="dxa"/>
          </w:tcPr>
          <w:p w14:paraId="3CEF8FE0" w14:textId="651C9D1F" w:rsidR="00754251" w:rsidRDefault="00E306FB" w:rsidP="00FC1720">
            <w:pPr>
              <w:rPr>
                <w:rFonts w:ascii="Lucida Sans Unicode" w:hAnsi="Lucida Sans Unicode" w:cs="Lucida Sans Unicode"/>
                <w:sz w:val="19"/>
                <w:szCs w:val="19"/>
              </w:rPr>
            </w:pPr>
            <w:r>
              <w:rPr>
                <w:rFonts w:ascii="Lucida Sans Unicode" w:hAnsi="Lucida Sans Unicode" w:cs="Lucida Sans Unicode"/>
                <w:sz w:val="19"/>
                <w:szCs w:val="19"/>
              </w:rPr>
              <w:t>Deterioration of wiring, worn or controls, poor connections</w:t>
            </w:r>
          </w:p>
        </w:tc>
        <w:tc>
          <w:tcPr>
            <w:tcW w:w="495" w:type="dxa"/>
          </w:tcPr>
          <w:p w14:paraId="4D6F54B3" w14:textId="77777777" w:rsidR="00754251" w:rsidRDefault="00754251" w:rsidP="00FC1720">
            <w:pPr>
              <w:rPr>
                <w:rFonts w:ascii="Lucida Sans Unicode" w:hAnsi="Lucida Sans Unicode" w:cs="Lucida Sans Unicode"/>
                <w:sz w:val="19"/>
                <w:szCs w:val="19"/>
              </w:rPr>
            </w:pPr>
          </w:p>
        </w:tc>
        <w:tc>
          <w:tcPr>
            <w:tcW w:w="725" w:type="dxa"/>
          </w:tcPr>
          <w:p w14:paraId="43112614" w14:textId="77777777" w:rsidR="00754251" w:rsidRDefault="00754251" w:rsidP="00FC1720">
            <w:pPr>
              <w:rPr>
                <w:rFonts w:ascii="Lucida Sans Unicode" w:hAnsi="Lucida Sans Unicode" w:cs="Lucida Sans Unicode"/>
                <w:sz w:val="19"/>
                <w:szCs w:val="19"/>
              </w:rPr>
            </w:pPr>
          </w:p>
        </w:tc>
        <w:tc>
          <w:tcPr>
            <w:tcW w:w="588" w:type="dxa"/>
          </w:tcPr>
          <w:p w14:paraId="03EE98F2" w14:textId="77777777" w:rsidR="00754251" w:rsidRDefault="00754251" w:rsidP="00FC1720">
            <w:pPr>
              <w:rPr>
                <w:rFonts w:ascii="Lucida Sans Unicode" w:hAnsi="Lucida Sans Unicode" w:cs="Lucida Sans Unicode"/>
                <w:sz w:val="19"/>
                <w:szCs w:val="19"/>
              </w:rPr>
            </w:pPr>
          </w:p>
        </w:tc>
      </w:tr>
    </w:tbl>
    <w:p w14:paraId="7C73C8D0" w14:textId="3CD626C6" w:rsidR="00754251" w:rsidRDefault="00754251" w:rsidP="00FC1720">
      <w:pPr>
        <w:rPr>
          <w:rFonts w:ascii="Lucida Sans Unicode" w:hAnsi="Lucida Sans Unicode" w:cs="Lucida Sans Unicode"/>
          <w:sz w:val="19"/>
          <w:szCs w:val="19"/>
        </w:rPr>
      </w:pPr>
    </w:p>
    <w:p w14:paraId="22C19C4C" w14:textId="6F8A10B5" w:rsidR="00E306FB" w:rsidRDefault="00E306FB" w:rsidP="00887A8E">
      <w:pPr>
        <w:pStyle w:val="ListParagraph"/>
        <w:numPr>
          <w:ilvl w:val="0"/>
          <w:numId w:val="1"/>
        </w:numPr>
        <w:spacing w:after="0" w:line="240" w:lineRule="auto"/>
      </w:pPr>
      <w:r>
        <w:t xml:space="preserve">Idled 1 month or more but less than 6 months - All Daily inspection procedures </w:t>
      </w:r>
    </w:p>
    <w:p w14:paraId="27DF4CD5" w14:textId="1179367E" w:rsidR="00E306FB" w:rsidRDefault="00887A8E" w:rsidP="00E306FB">
      <w:pPr>
        <w:spacing w:after="0" w:line="240" w:lineRule="auto"/>
        <w:ind w:left="3600" w:firstLine="720"/>
      </w:pPr>
      <w:r>
        <w:t xml:space="preserve">             </w:t>
      </w:r>
      <w:r w:rsidR="00E306FB">
        <w:t xml:space="preserve">Thorough inspection of ropes </w:t>
      </w:r>
    </w:p>
    <w:p w14:paraId="7E9A4D2C" w14:textId="21519454" w:rsidR="00E306FB" w:rsidRDefault="00887A8E" w:rsidP="00E306FB">
      <w:pPr>
        <w:spacing w:after="0" w:line="240" w:lineRule="auto"/>
        <w:ind w:left="3600" w:firstLine="720"/>
      </w:pPr>
      <w:r>
        <w:t xml:space="preserve">             </w:t>
      </w:r>
      <w:r w:rsidR="00E306FB">
        <w:t>Written and dated report on condition of ropes</w:t>
      </w:r>
    </w:p>
    <w:p w14:paraId="51B41E06" w14:textId="77777777" w:rsidR="00887A8E" w:rsidRDefault="00887A8E" w:rsidP="00E306FB">
      <w:pPr>
        <w:spacing w:after="0" w:line="240" w:lineRule="auto"/>
        <w:ind w:left="3600" w:firstLine="720"/>
      </w:pPr>
    </w:p>
    <w:p w14:paraId="03997255" w14:textId="2B599EDC" w:rsidR="00887A8E" w:rsidRDefault="00887A8E" w:rsidP="00887A8E">
      <w:pPr>
        <w:pStyle w:val="ListParagraph"/>
        <w:numPr>
          <w:ilvl w:val="0"/>
          <w:numId w:val="1"/>
        </w:numPr>
        <w:tabs>
          <w:tab w:val="left" w:pos="0"/>
        </w:tabs>
        <w:spacing w:after="0" w:line="240" w:lineRule="auto"/>
      </w:pPr>
      <w:r>
        <w:t xml:space="preserve">Idled 6 months or more -                                       All monthly inspection procedures </w:t>
      </w:r>
    </w:p>
    <w:p w14:paraId="665752D0" w14:textId="6D8CF4FF" w:rsidR="00887A8E" w:rsidRDefault="00887A8E" w:rsidP="00887A8E">
      <w:pPr>
        <w:spacing w:after="0"/>
        <w:ind w:left="3600" w:firstLine="720"/>
      </w:pPr>
      <w:r>
        <w:t xml:space="preserve">           Thorough inspection of ropes </w:t>
      </w:r>
    </w:p>
    <w:p w14:paraId="74A8F146" w14:textId="2D67580D" w:rsidR="00E306FB" w:rsidRDefault="00887A8E" w:rsidP="00887A8E">
      <w:pPr>
        <w:spacing w:after="0"/>
        <w:ind w:left="3600" w:firstLine="720"/>
      </w:pPr>
      <w:r>
        <w:t xml:space="preserve">           Written and dated report on condition of crane and rope</w:t>
      </w:r>
    </w:p>
    <w:p w14:paraId="49E7DE5D" w14:textId="5F4A667B" w:rsidR="00887A8E" w:rsidRDefault="00887A8E" w:rsidP="00887A8E">
      <w:pPr>
        <w:spacing w:after="0"/>
        <w:ind w:left="3600" w:firstLine="720"/>
      </w:pPr>
    </w:p>
    <w:p w14:paraId="444A6E93" w14:textId="3CA72521" w:rsidR="00887A8E" w:rsidRDefault="00887A8E" w:rsidP="00887A8E">
      <w:pPr>
        <w:pStyle w:val="ListParagraph"/>
        <w:numPr>
          <w:ilvl w:val="0"/>
          <w:numId w:val="1"/>
        </w:numPr>
        <w:spacing w:after="0"/>
      </w:pPr>
      <w:r>
        <w:t>Standby cranes -</w:t>
      </w:r>
      <w:r>
        <w:tab/>
      </w:r>
      <w:r>
        <w:tab/>
      </w:r>
      <w:r>
        <w:tab/>
        <w:t xml:space="preserve">            Inspect at least semi-annually </w:t>
      </w:r>
      <w:r>
        <w:tab/>
      </w:r>
      <w:r>
        <w:tab/>
      </w:r>
      <w:r>
        <w:tab/>
        <w:t xml:space="preserve">       </w:t>
      </w:r>
    </w:p>
    <w:p w14:paraId="2C355541" w14:textId="77777777" w:rsidR="00E306FB" w:rsidRPr="00E306FB" w:rsidRDefault="00E306FB" w:rsidP="00E306FB">
      <w:pPr>
        <w:ind w:left="3600" w:firstLine="720"/>
      </w:pPr>
    </w:p>
    <w:tbl>
      <w:tblPr>
        <w:tblStyle w:val="TableGrid"/>
        <w:tblW w:w="0" w:type="auto"/>
        <w:tblLook w:val="04A0" w:firstRow="1" w:lastRow="0" w:firstColumn="1" w:lastColumn="0" w:noHBand="0" w:noVBand="1"/>
      </w:tblPr>
      <w:tblGrid>
        <w:gridCol w:w="631"/>
        <w:gridCol w:w="10159"/>
      </w:tblGrid>
      <w:tr w:rsidR="00887A8E" w14:paraId="1A41DEE8" w14:textId="77777777" w:rsidTr="00887A8E">
        <w:tc>
          <w:tcPr>
            <w:tcW w:w="631" w:type="dxa"/>
          </w:tcPr>
          <w:p w14:paraId="739D037D" w14:textId="78505B44" w:rsidR="00887A8E" w:rsidRDefault="00887A8E" w:rsidP="00FC1720">
            <w:pPr>
              <w:rPr>
                <w:sz w:val="20"/>
                <w:szCs w:val="20"/>
              </w:rPr>
            </w:pPr>
            <w:r>
              <w:t xml:space="preserve">Item </w:t>
            </w:r>
          </w:p>
        </w:tc>
        <w:tc>
          <w:tcPr>
            <w:tcW w:w="10159" w:type="dxa"/>
          </w:tcPr>
          <w:p w14:paraId="699BD4DC" w14:textId="3DCA34E4" w:rsidR="00887A8E" w:rsidRDefault="00887A8E" w:rsidP="00FC1720">
            <w:pPr>
              <w:rPr>
                <w:sz w:val="20"/>
                <w:szCs w:val="20"/>
              </w:rPr>
            </w:pPr>
            <w:r>
              <w:t>Corrective Action Required (Urgency of recommended action noted below chart</w:t>
            </w:r>
          </w:p>
        </w:tc>
      </w:tr>
      <w:tr w:rsidR="00887A8E" w14:paraId="2E8DF939" w14:textId="77777777" w:rsidTr="00887A8E">
        <w:tc>
          <w:tcPr>
            <w:tcW w:w="631" w:type="dxa"/>
          </w:tcPr>
          <w:p w14:paraId="6C111BBB" w14:textId="77777777" w:rsidR="00887A8E" w:rsidRDefault="00887A8E" w:rsidP="00FC1720">
            <w:pPr>
              <w:rPr>
                <w:sz w:val="20"/>
                <w:szCs w:val="20"/>
              </w:rPr>
            </w:pPr>
          </w:p>
        </w:tc>
        <w:tc>
          <w:tcPr>
            <w:tcW w:w="10159" w:type="dxa"/>
          </w:tcPr>
          <w:p w14:paraId="6761D0A3" w14:textId="77777777" w:rsidR="00887A8E" w:rsidRDefault="00887A8E" w:rsidP="00FC1720">
            <w:pPr>
              <w:rPr>
                <w:sz w:val="20"/>
                <w:szCs w:val="20"/>
              </w:rPr>
            </w:pPr>
          </w:p>
        </w:tc>
      </w:tr>
      <w:tr w:rsidR="00887A8E" w14:paraId="576E3B55" w14:textId="77777777" w:rsidTr="00887A8E">
        <w:tc>
          <w:tcPr>
            <w:tcW w:w="631" w:type="dxa"/>
          </w:tcPr>
          <w:p w14:paraId="179ECACA" w14:textId="77777777" w:rsidR="00887A8E" w:rsidRDefault="00887A8E" w:rsidP="00FC1720">
            <w:pPr>
              <w:rPr>
                <w:sz w:val="20"/>
                <w:szCs w:val="20"/>
              </w:rPr>
            </w:pPr>
          </w:p>
        </w:tc>
        <w:tc>
          <w:tcPr>
            <w:tcW w:w="10159" w:type="dxa"/>
          </w:tcPr>
          <w:p w14:paraId="41D65B02" w14:textId="77777777" w:rsidR="00887A8E" w:rsidRDefault="00887A8E" w:rsidP="00FC1720">
            <w:pPr>
              <w:rPr>
                <w:sz w:val="20"/>
                <w:szCs w:val="20"/>
              </w:rPr>
            </w:pPr>
          </w:p>
        </w:tc>
      </w:tr>
      <w:tr w:rsidR="00887A8E" w14:paraId="15A4AF0C" w14:textId="77777777" w:rsidTr="00887A8E">
        <w:tc>
          <w:tcPr>
            <w:tcW w:w="631" w:type="dxa"/>
          </w:tcPr>
          <w:p w14:paraId="3AE72364" w14:textId="77777777" w:rsidR="00887A8E" w:rsidRDefault="00887A8E" w:rsidP="00FC1720">
            <w:pPr>
              <w:rPr>
                <w:sz w:val="20"/>
                <w:szCs w:val="20"/>
              </w:rPr>
            </w:pPr>
          </w:p>
        </w:tc>
        <w:tc>
          <w:tcPr>
            <w:tcW w:w="10159" w:type="dxa"/>
          </w:tcPr>
          <w:p w14:paraId="5045824D" w14:textId="77777777" w:rsidR="00887A8E" w:rsidRDefault="00887A8E" w:rsidP="00FC1720">
            <w:pPr>
              <w:rPr>
                <w:sz w:val="20"/>
                <w:szCs w:val="20"/>
              </w:rPr>
            </w:pPr>
          </w:p>
        </w:tc>
      </w:tr>
      <w:tr w:rsidR="00887A8E" w14:paraId="26AEDF4D" w14:textId="77777777" w:rsidTr="00887A8E">
        <w:tc>
          <w:tcPr>
            <w:tcW w:w="631" w:type="dxa"/>
          </w:tcPr>
          <w:p w14:paraId="69DC287D" w14:textId="77777777" w:rsidR="00887A8E" w:rsidRDefault="00887A8E" w:rsidP="00FC1720">
            <w:pPr>
              <w:rPr>
                <w:sz w:val="20"/>
                <w:szCs w:val="20"/>
              </w:rPr>
            </w:pPr>
          </w:p>
        </w:tc>
        <w:tc>
          <w:tcPr>
            <w:tcW w:w="10159" w:type="dxa"/>
          </w:tcPr>
          <w:p w14:paraId="3E0A280A" w14:textId="77777777" w:rsidR="00887A8E" w:rsidRDefault="00887A8E" w:rsidP="00FC1720">
            <w:pPr>
              <w:rPr>
                <w:sz w:val="20"/>
                <w:szCs w:val="20"/>
              </w:rPr>
            </w:pPr>
          </w:p>
        </w:tc>
      </w:tr>
      <w:tr w:rsidR="00887A8E" w14:paraId="5AD41515" w14:textId="77777777" w:rsidTr="00887A8E">
        <w:tc>
          <w:tcPr>
            <w:tcW w:w="631" w:type="dxa"/>
          </w:tcPr>
          <w:p w14:paraId="1DB95462" w14:textId="77777777" w:rsidR="00887A8E" w:rsidRDefault="00887A8E" w:rsidP="00FC1720">
            <w:pPr>
              <w:rPr>
                <w:sz w:val="20"/>
                <w:szCs w:val="20"/>
              </w:rPr>
            </w:pPr>
          </w:p>
        </w:tc>
        <w:tc>
          <w:tcPr>
            <w:tcW w:w="10159" w:type="dxa"/>
          </w:tcPr>
          <w:p w14:paraId="69E6EB0C" w14:textId="77777777" w:rsidR="00887A8E" w:rsidRDefault="00887A8E" w:rsidP="00FC1720">
            <w:pPr>
              <w:rPr>
                <w:sz w:val="20"/>
                <w:szCs w:val="20"/>
              </w:rPr>
            </w:pPr>
          </w:p>
        </w:tc>
      </w:tr>
      <w:tr w:rsidR="00887A8E" w14:paraId="289C9896" w14:textId="77777777" w:rsidTr="00887A8E">
        <w:tc>
          <w:tcPr>
            <w:tcW w:w="631" w:type="dxa"/>
          </w:tcPr>
          <w:p w14:paraId="1539ABC9" w14:textId="77777777" w:rsidR="00887A8E" w:rsidRDefault="00887A8E" w:rsidP="00FC1720">
            <w:pPr>
              <w:rPr>
                <w:sz w:val="20"/>
                <w:szCs w:val="20"/>
              </w:rPr>
            </w:pPr>
          </w:p>
        </w:tc>
        <w:tc>
          <w:tcPr>
            <w:tcW w:w="10159" w:type="dxa"/>
          </w:tcPr>
          <w:p w14:paraId="607FF9BC" w14:textId="77777777" w:rsidR="00887A8E" w:rsidRDefault="00887A8E" w:rsidP="00FC1720">
            <w:pPr>
              <w:rPr>
                <w:sz w:val="20"/>
                <w:szCs w:val="20"/>
              </w:rPr>
            </w:pPr>
          </w:p>
        </w:tc>
      </w:tr>
      <w:tr w:rsidR="00887A8E" w14:paraId="136F1AF9" w14:textId="77777777" w:rsidTr="00887A8E">
        <w:tc>
          <w:tcPr>
            <w:tcW w:w="631" w:type="dxa"/>
          </w:tcPr>
          <w:p w14:paraId="1A966C90" w14:textId="77777777" w:rsidR="00887A8E" w:rsidRDefault="00887A8E" w:rsidP="00FC1720">
            <w:pPr>
              <w:rPr>
                <w:sz w:val="20"/>
                <w:szCs w:val="20"/>
              </w:rPr>
            </w:pPr>
          </w:p>
        </w:tc>
        <w:tc>
          <w:tcPr>
            <w:tcW w:w="10159" w:type="dxa"/>
          </w:tcPr>
          <w:p w14:paraId="17CFA163" w14:textId="77777777" w:rsidR="00887A8E" w:rsidRDefault="00887A8E" w:rsidP="00FC1720">
            <w:pPr>
              <w:rPr>
                <w:sz w:val="20"/>
                <w:szCs w:val="20"/>
              </w:rPr>
            </w:pPr>
          </w:p>
        </w:tc>
      </w:tr>
      <w:tr w:rsidR="00887A8E" w14:paraId="17317B5E" w14:textId="77777777" w:rsidTr="00887A8E">
        <w:tc>
          <w:tcPr>
            <w:tcW w:w="631" w:type="dxa"/>
          </w:tcPr>
          <w:p w14:paraId="286A8B4A" w14:textId="77777777" w:rsidR="00887A8E" w:rsidRDefault="00887A8E" w:rsidP="00FC1720">
            <w:pPr>
              <w:rPr>
                <w:sz w:val="20"/>
                <w:szCs w:val="20"/>
              </w:rPr>
            </w:pPr>
          </w:p>
        </w:tc>
        <w:tc>
          <w:tcPr>
            <w:tcW w:w="10159" w:type="dxa"/>
          </w:tcPr>
          <w:p w14:paraId="1A6E5EA4" w14:textId="77777777" w:rsidR="00887A8E" w:rsidRDefault="00887A8E" w:rsidP="00FC1720">
            <w:pPr>
              <w:rPr>
                <w:sz w:val="20"/>
                <w:szCs w:val="20"/>
              </w:rPr>
            </w:pPr>
          </w:p>
        </w:tc>
      </w:tr>
      <w:tr w:rsidR="00887A8E" w14:paraId="67D1239A" w14:textId="77777777" w:rsidTr="00887A8E">
        <w:tc>
          <w:tcPr>
            <w:tcW w:w="631" w:type="dxa"/>
          </w:tcPr>
          <w:p w14:paraId="60568B0E" w14:textId="77777777" w:rsidR="00887A8E" w:rsidRDefault="00887A8E" w:rsidP="00FC1720">
            <w:pPr>
              <w:rPr>
                <w:sz w:val="20"/>
                <w:szCs w:val="20"/>
              </w:rPr>
            </w:pPr>
          </w:p>
        </w:tc>
        <w:tc>
          <w:tcPr>
            <w:tcW w:w="10159" w:type="dxa"/>
          </w:tcPr>
          <w:p w14:paraId="732183FB" w14:textId="77777777" w:rsidR="00887A8E" w:rsidRDefault="00887A8E" w:rsidP="00FC1720">
            <w:pPr>
              <w:rPr>
                <w:sz w:val="20"/>
                <w:szCs w:val="20"/>
              </w:rPr>
            </w:pPr>
          </w:p>
        </w:tc>
      </w:tr>
      <w:tr w:rsidR="00887A8E" w14:paraId="78BE3940" w14:textId="77777777" w:rsidTr="00887A8E">
        <w:tc>
          <w:tcPr>
            <w:tcW w:w="631" w:type="dxa"/>
          </w:tcPr>
          <w:p w14:paraId="11EE7FA7" w14:textId="1807EA35" w:rsidR="00887A8E" w:rsidRDefault="00887A8E" w:rsidP="00FC1720">
            <w:pPr>
              <w:rPr>
                <w:sz w:val="20"/>
                <w:szCs w:val="20"/>
              </w:rPr>
            </w:pPr>
          </w:p>
        </w:tc>
        <w:tc>
          <w:tcPr>
            <w:tcW w:w="10159" w:type="dxa"/>
          </w:tcPr>
          <w:p w14:paraId="05A3D20F" w14:textId="77777777" w:rsidR="00887A8E" w:rsidRDefault="00887A8E" w:rsidP="00FC1720">
            <w:pPr>
              <w:rPr>
                <w:sz w:val="20"/>
                <w:szCs w:val="20"/>
              </w:rPr>
            </w:pPr>
          </w:p>
        </w:tc>
      </w:tr>
      <w:tr w:rsidR="00887A8E" w14:paraId="67009D3E" w14:textId="77777777" w:rsidTr="00887A8E">
        <w:tc>
          <w:tcPr>
            <w:tcW w:w="631" w:type="dxa"/>
          </w:tcPr>
          <w:p w14:paraId="0E9F9B48" w14:textId="77777777" w:rsidR="00887A8E" w:rsidRDefault="00887A8E" w:rsidP="00FC1720">
            <w:pPr>
              <w:rPr>
                <w:sz w:val="20"/>
                <w:szCs w:val="20"/>
              </w:rPr>
            </w:pPr>
          </w:p>
        </w:tc>
        <w:tc>
          <w:tcPr>
            <w:tcW w:w="10159" w:type="dxa"/>
          </w:tcPr>
          <w:p w14:paraId="1C14DA1F" w14:textId="77777777" w:rsidR="00887A8E" w:rsidRDefault="00887A8E" w:rsidP="00FC1720">
            <w:pPr>
              <w:rPr>
                <w:sz w:val="20"/>
                <w:szCs w:val="20"/>
              </w:rPr>
            </w:pPr>
          </w:p>
        </w:tc>
      </w:tr>
      <w:tr w:rsidR="00887A8E" w14:paraId="42DFBFDE" w14:textId="77777777" w:rsidTr="00887A8E">
        <w:tc>
          <w:tcPr>
            <w:tcW w:w="631" w:type="dxa"/>
          </w:tcPr>
          <w:p w14:paraId="29FBFB60" w14:textId="77777777" w:rsidR="00887A8E" w:rsidRDefault="00887A8E" w:rsidP="00FC1720">
            <w:pPr>
              <w:rPr>
                <w:sz w:val="20"/>
                <w:szCs w:val="20"/>
              </w:rPr>
            </w:pPr>
          </w:p>
        </w:tc>
        <w:tc>
          <w:tcPr>
            <w:tcW w:w="10159" w:type="dxa"/>
          </w:tcPr>
          <w:p w14:paraId="42E76A24" w14:textId="77777777" w:rsidR="00887A8E" w:rsidRDefault="00887A8E" w:rsidP="00FC1720">
            <w:pPr>
              <w:rPr>
                <w:sz w:val="20"/>
                <w:szCs w:val="20"/>
              </w:rPr>
            </w:pPr>
          </w:p>
        </w:tc>
      </w:tr>
      <w:tr w:rsidR="00887A8E" w14:paraId="6D5079DF" w14:textId="77777777" w:rsidTr="00887A8E">
        <w:tc>
          <w:tcPr>
            <w:tcW w:w="631" w:type="dxa"/>
          </w:tcPr>
          <w:p w14:paraId="4AC8355A" w14:textId="77777777" w:rsidR="00887A8E" w:rsidRDefault="00887A8E" w:rsidP="00FC1720">
            <w:pPr>
              <w:rPr>
                <w:sz w:val="20"/>
                <w:szCs w:val="20"/>
              </w:rPr>
            </w:pPr>
          </w:p>
        </w:tc>
        <w:tc>
          <w:tcPr>
            <w:tcW w:w="10159" w:type="dxa"/>
          </w:tcPr>
          <w:p w14:paraId="7DB39462" w14:textId="77777777" w:rsidR="00887A8E" w:rsidRDefault="00887A8E" w:rsidP="00FC1720">
            <w:pPr>
              <w:rPr>
                <w:sz w:val="20"/>
                <w:szCs w:val="20"/>
              </w:rPr>
            </w:pPr>
          </w:p>
        </w:tc>
      </w:tr>
      <w:tr w:rsidR="00887A8E" w14:paraId="158DEE6B" w14:textId="77777777" w:rsidTr="00887A8E">
        <w:tc>
          <w:tcPr>
            <w:tcW w:w="631" w:type="dxa"/>
          </w:tcPr>
          <w:p w14:paraId="792AAEEA" w14:textId="77777777" w:rsidR="00887A8E" w:rsidRDefault="00887A8E" w:rsidP="00FC1720">
            <w:pPr>
              <w:rPr>
                <w:sz w:val="20"/>
                <w:szCs w:val="20"/>
              </w:rPr>
            </w:pPr>
          </w:p>
        </w:tc>
        <w:tc>
          <w:tcPr>
            <w:tcW w:w="10159" w:type="dxa"/>
          </w:tcPr>
          <w:p w14:paraId="75854AA7" w14:textId="77777777" w:rsidR="00887A8E" w:rsidRDefault="00887A8E" w:rsidP="00FC1720">
            <w:pPr>
              <w:rPr>
                <w:sz w:val="20"/>
                <w:szCs w:val="20"/>
              </w:rPr>
            </w:pPr>
          </w:p>
        </w:tc>
      </w:tr>
      <w:tr w:rsidR="00887A8E" w14:paraId="653BA315" w14:textId="77777777" w:rsidTr="00887A8E">
        <w:tc>
          <w:tcPr>
            <w:tcW w:w="631" w:type="dxa"/>
          </w:tcPr>
          <w:p w14:paraId="660398DA" w14:textId="77777777" w:rsidR="00887A8E" w:rsidRDefault="00887A8E" w:rsidP="00FC1720">
            <w:pPr>
              <w:rPr>
                <w:sz w:val="20"/>
                <w:szCs w:val="20"/>
              </w:rPr>
            </w:pPr>
          </w:p>
        </w:tc>
        <w:tc>
          <w:tcPr>
            <w:tcW w:w="10159" w:type="dxa"/>
          </w:tcPr>
          <w:p w14:paraId="330BC2C4" w14:textId="77777777" w:rsidR="00887A8E" w:rsidRDefault="00887A8E" w:rsidP="00FC1720">
            <w:pPr>
              <w:rPr>
                <w:sz w:val="20"/>
                <w:szCs w:val="20"/>
              </w:rPr>
            </w:pPr>
          </w:p>
        </w:tc>
      </w:tr>
      <w:tr w:rsidR="00887A8E" w14:paraId="2C83FEFD" w14:textId="77777777" w:rsidTr="00887A8E">
        <w:tc>
          <w:tcPr>
            <w:tcW w:w="631" w:type="dxa"/>
          </w:tcPr>
          <w:p w14:paraId="4BCA97A0" w14:textId="77777777" w:rsidR="00887A8E" w:rsidRDefault="00887A8E" w:rsidP="00FC1720">
            <w:pPr>
              <w:rPr>
                <w:sz w:val="20"/>
                <w:szCs w:val="20"/>
              </w:rPr>
            </w:pPr>
          </w:p>
        </w:tc>
        <w:tc>
          <w:tcPr>
            <w:tcW w:w="10159" w:type="dxa"/>
          </w:tcPr>
          <w:p w14:paraId="3627B628" w14:textId="77777777" w:rsidR="00887A8E" w:rsidRDefault="00887A8E" w:rsidP="00FC1720">
            <w:pPr>
              <w:rPr>
                <w:sz w:val="20"/>
                <w:szCs w:val="20"/>
              </w:rPr>
            </w:pPr>
          </w:p>
        </w:tc>
      </w:tr>
    </w:tbl>
    <w:p w14:paraId="140B76C6" w14:textId="77777777" w:rsidR="00887A8E" w:rsidRDefault="00887A8E" w:rsidP="00887A8E">
      <w:pPr>
        <w:rPr>
          <w:b/>
          <w:bCs/>
          <w:sz w:val="20"/>
          <w:szCs w:val="20"/>
          <w:u w:val="single"/>
        </w:rPr>
      </w:pPr>
    </w:p>
    <w:p w14:paraId="1CA8C656" w14:textId="77EB2C32" w:rsidR="00887A8E" w:rsidRPr="00887A8E" w:rsidRDefault="00887A8E" w:rsidP="00887A8E">
      <w:pPr>
        <w:rPr>
          <w:b/>
          <w:bCs/>
          <w:sz w:val="20"/>
          <w:szCs w:val="20"/>
          <w:u w:val="single"/>
        </w:rPr>
      </w:pPr>
      <w:r w:rsidRPr="00887A8E">
        <w:rPr>
          <w:b/>
          <w:bCs/>
          <w:sz w:val="20"/>
          <w:szCs w:val="20"/>
          <w:u w:val="single"/>
        </w:rPr>
        <w:lastRenderedPageBreak/>
        <w:t>Urgency of Recommended Action:</w:t>
      </w:r>
    </w:p>
    <w:p w14:paraId="11CD9881" w14:textId="77777777" w:rsidR="00887A8E" w:rsidRPr="00887A8E" w:rsidRDefault="00887A8E" w:rsidP="00887A8E">
      <w:pPr>
        <w:rPr>
          <w:sz w:val="20"/>
          <w:szCs w:val="20"/>
        </w:rPr>
      </w:pPr>
      <w:r w:rsidRPr="00887A8E">
        <w:rPr>
          <w:sz w:val="20"/>
          <w:szCs w:val="20"/>
        </w:rPr>
        <w:t>1. Stop use of crane until repairs are completed for items:</w:t>
      </w:r>
    </w:p>
    <w:p w14:paraId="17603660" w14:textId="344A75CB" w:rsidR="00887A8E" w:rsidRPr="00887A8E" w:rsidRDefault="00887A8E" w:rsidP="00887A8E">
      <w:pPr>
        <w:rPr>
          <w:sz w:val="20"/>
          <w:szCs w:val="20"/>
        </w:rPr>
      </w:pPr>
      <w:r w:rsidRPr="00887A8E">
        <w:rPr>
          <w:sz w:val="20"/>
          <w:szCs w:val="20"/>
        </w:rPr>
        <w:t xml:space="preserve">2. Repair items: </w:t>
      </w:r>
      <w:r>
        <w:rPr>
          <w:sz w:val="20"/>
          <w:szCs w:val="20"/>
        </w:rPr>
        <w:tab/>
      </w:r>
      <w:r>
        <w:rPr>
          <w:sz w:val="20"/>
          <w:szCs w:val="20"/>
        </w:rPr>
        <w:tab/>
      </w:r>
      <w:r>
        <w:rPr>
          <w:sz w:val="20"/>
          <w:szCs w:val="20"/>
        </w:rPr>
        <w:tab/>
      </w:r>
      <w:r>
        <w:rPr>
          <w:sz w:val="20"/>
          <w:szCs w:val="20"/>
        </w:rPr>
        <w:tab/>
      </w:r>
      <w:r>
        <w:rPr>
          <w:sz w:val="20"/>
          <w:szCs w:val="20"/>
        </w:rPr>
        <w:tab/>
        <w:t>Date by:</w:t>
      </w:r>
    </w:p>
    <w:p w14:paraId="3C77A648" w14:textId="77777777" w:rsidR="00887A8E" w:rsidRDefault="00887A8E" w:rsidP="00887A8E">
      <w:pPr>
        <w:rPr>
          <w:sz w:val="20"/>
          <w:szCs w:val="20"/>
        </w:rPr>
      </w:pPr>
      <w:r w:rsidRPr="00887A8E">
        <w:rPr>
          <w:sz w:val="20"/>
          <w:szCs w:val="20"/>
        </w:rPr>
        <w:t xml:space="preserve">3. Order repair parts for items: </w:t>
      </w:r>
      <w:r>
        <w:rPr>
          <w:sz w:val="20"/>
          <w:szCs w:val="20"/>
        </w:rPr>
        <w:tab/>
      </w:r>
      <w:r>
        <w:rPr>
          <w:sz w:val="20"/>
          <w:szCs w:val="20"/>
        </w:rPr>
        <w:tab/>
      </w:r>
      <w:r>
        <w:rPr>
          <w:sz w:val="20"/>
          <w:szCs w:val="20"/>
        </w:rPr>
        <w:tab/>
      </w:r>
      <w:r>
        <w:rPr>
          <w:sz w:val="20"/>
          <w:szCs w:val="20"/>
        </w:rPr>
        <w:tab/>
      </w:r>
      <w:r w:rsidRPr="00887A8E">
        <w:rPr>
          <w:sz w:val="20"/>
          <w:szCs w:val="20"/>
        </w:rPr>
        <w:t xml:space="preserve"> </w:t>
      </w:r>
    </w:p>
    <w:p w14:paraId="6112CC7A" w14:textId="60FAB06E" w:rsidR="00887A8E" w:rsidRPr="00887A8E" w:rsidRDefault="007C2160" w:rsidP="00887A8E">
      <w:pPr>
        <w:rPr>
          <w:sz w:val="20"/>
          <w:szCs w:val="20"/>
        </w:rPr>
      </w:pPr>
      <w:r>
        <w:rPr>
          <w:sz w:val="20"/>
          <w:szCs w:val="20"/>
        </w:rPr>
        <w:t>**</w:t>
      </w:r>
      <w:r w:rsidR="00887A8E" w:rsidRPr="00887A8E">
        <w:rPr>
          <w:sz w:val="20"/>
          <w:szCs w:val="20"/>
        </w:rPr>
        <w:t>Re-inspect when parts are received</w:t>
      </w:r>
      <w:r>
        <w:rPr>
          <w:sz w:val="20"/>
          <w:szCs w:val="20"/>
        </w:rPr>
        <w:t>**</w:t>
      </w:r>
    </w:p>
    <w:p w14:paraId="293B48BA" w14:textId="20938A05" w:rsidR="00887A8E" w:rsidRPr="00887A8E" w:rsidRDefault="00887A8E" w:rsidP="00887A8E">
      <w:pPr>
        <w:rPr>
          <w:sz w:val="20"/>
          <w:szCs w:val="20"/>
        </w:rPr>
      </w:pPr>
      <w:r w:rsidRPr="00887A8E">
        <w:rPr>
          <w:sz w:val="20"/>
          <w:szCs w:val="20"/>
        </w:rPr>
        <w:t>____________________________</w:t>
      </w:r>
      <w:r w:rsidR="007C2160">
        <w:rPr>
          <w:sz w:val="20"/>
          <w:szCs w:val="20"/>
        </w:rPr>
        <w:t>__________</w:t>
      </w:r>
      <w:r w:rsidRPr="00887A8E">
        <w:rPr>
          <w:sz w:val="20"/>
          <w:szCs w:val="20"/>
        </w:rPr>
        <w:t xml:space="preserve">____________ </w:t>
      </w:r>
      <w:r w:rsidR="007C2160">
        <w:rPr>
          <w:sz w:val="20"/>
          <w:szCs w:val="20"/>
        </w:rPr>
        <w:t xml:space="preserve">            ________</w:t>
      </w:r>
      <w:r w:rsidRPr="00887A8E">
        <w:rPr>
          <w:sz w:val="20"/>
          <w:szCs w:val="20"/>
        </w:rPr>
        <w:t>____________________________________________</w:t>
      </w:r>
    </w:p>
    <w:p w14:paraId="6261CA54" w14:textId="3F322187" w:rsidR="00887A8E" w:rsidRPr="00887A8E" w:rsidRDefault="00887A8E" w:rsidP="00887A8E">
      <w:pPr>
        <w:rPr>
          <w:sz w:val="20"/>
          <w:szCs w:val="20"/>
        </w:rPr>
      </w:pPr>
      <w:r w:rsidRPr="00887A8E">
        <w:rPr>
          <w:sz w:val="20"/>
          <w:szCs w:val="20"/>
        </w:rPr>
        <w:t xml:space="preserve">Signature of Inspector </w:t>
      </w:r>
      <w:r w:rsidR="007C2160">
        <w:rPr>
          <w:sz w:val="20"/>
          <w:szCs w:val="20"/>
        </w:rPr>
        <w:t xml:space="preserve">                                                    </w:t>
      </w:r>
      <w:r w:rsidRPr="00887A8E">
        <w:rPr>
          <w:sz w:val="20"/>
          <w:szCs w:val="20"/>
        </w:rPr>
        <w:t xml:space="preserve">Date </w:t>
      </w:r>
      <w:r w:rsidR="007C2160">
        <w:rPr>
          <w:sz w:val="20"/>
          <w:szCs w:val="20"/>
        </w:rPr>
        <w:t xml:space="preserve">                         </w:t>
      </w:r>
      <w:r w:rsidRPr="00887A8E">
        <w:rPr>
          <w:sz w:val="20"/>
          <w:szCs w:val="20"/>
        </w:rPr>
        <w:t xml:space="preserve">Approved by </w:t>
      </w:r>
      <w:r w:rsidR="007C2160">
        <w:rPr>
          <w:sz w:val="20"/>
          <w:szCs w:val="20"/>
        </w:rPr>
        <w:t xml:space="preserve">                                                                </w:t>
      </w:r>
      <w:r w:rsidRPr="00887A8E">
        <w:rPr>
          <w:sz w:val="20"/>
          <w:szCs w:val="20"/>
        </w:rPr>
        <w:t>Date</w:t>
      </w:r>
    </w:p>
    <w:sectPr w:rsidR="00887A8E" w:rsidRPr="00887A8E" w:rsidSect="0075425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52B55" w14:textId="77777777" w:rsidR="00400E0C" w:rsidRDefault="00400E0C" w:rsidP="00400E0C">
      <w:pPr>
        <w:spacing w:after="0" w:line="240" w:lineRule="auto"/>
      </w:pPr>
      <w:r>
        <w:separator/>
      </w:r>
    </w:p>
  </w:endnote>
  <w:endnote w:type="continuationSeparator" w:id="0">
    <w:p w14:paraId="6EC5A93C" w14:textId="77777777" w:rsidR="00400E0C" w:rsidRDefault="00400E0C" w:rsidP="0040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F6A1" w14:textId="77777777" w:rsidR="00400E0C" w:rsidRDefault="00400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D7E40" w14:textId="77777777" w:rsidR="00400E0C" w:rsidRDefault="00400E0C">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6A692" w14:textId="77777777" w:rsidR="00400E0C" w:rsidRDefault="00400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3AC04" w14:textId="77777777" w:rsidR="00400E0C" w:rsidRDefault="00400E0C" w:rsidP="00400E0C">
      <w:pPr>
        <w:spacing w:after="0" w:line="240" w:lineRule="auto"/>
      </w:pPr>
      <w:r>
        <w:separator/>
      </w:r>
    </w:p>
  </w:footnote>
  <w:footnote w:type="continuationSeparator" w:id="0">
    <w:p w14:paraId="1FC6F2FB" w14:textId="77777777" w:rsidR="00400E0C" w:rsidRDefault="00400E0C" w:rsidP="0040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4BE45" w14:textId="77777777" w:rsidR="00400E0C" w:rsidRDefault="00400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0D8BD" w14:textId="0B1FB4B9" w:rsidR="00400E0C" w:rsidRDefault="00400E0C">
    <w:pPr>
      <w:pStyle w:val="Header"/>
    </w:pPr>
    <w:r>
      <w:rPr>
        <w:noProof/>
      </w:rPr>
      <w:drawing>
        <wp:inline distT="0" distB="0" distL="0" distR="0" wp14:anchorId="3550E3BA" wp14:editId="7B3D2850">
          <wp:extent cx="1202499" cy="914400"/>
          <wp:effectExtent l="0" t="0" r="0" b="0"/>
          <wp:docPr id="2" name="Picture 2"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ab/>
    </w:r>
    <w:r>
      <w:tab/>
      <w:t xml:space="preserve"> </w:t>
    </w:r>
    <w:r>
      <w:rPr>
        <w:noProof/>
      </w:rPr>
      <w:drawing>
        <wp:inline distT="0" distB="0" distL="0" distR="0" wp14:anchorId="1D2BC715" wp14:editId="59587E9A">
          <wp:extent cx="118872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720" cy="9144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2827" w14:textId="77777777" w:rsidR="00400E0C" w:rsidRDefault="00400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F7211"/>
    <w:multiLevelType w:val="hybridMultilevel"/>
    <w:tmpl w:val="37DEA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720"/>
    <w:rsid w:val="00062882"/>
    <w:rsid w:val="002168F6"/>
    <w:rsid w:val="00400E0C"/>
    <w:rsid w:val="00754251"/>
    <w:rsid w:val="007C2160"/>
    <w:rsid w:val="00887A8E"/>
    <w:rsid w:val="00976B36"/>
    <w:rsid w:val="00AB6889"/>
    <w:rsid w:val="00B42727"/>
    <w:rsid w:val="00D20CB8"/>
    <w:rsid w:val="00E306FB"/>
    <w:rsid w:val="00FC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687033"/>
  <w15:chartTrackingRefBased/>
  <w15:docId w15:val="{988EE0EC-1F3C-423C-B2AB-81EF6E0E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4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A8E"/>
    <w:pPr>
      <w:ind w:left="720"/>
      <w:contextualSpacing/>
    </w:pPr>
  </w:style>
  <w:style w:type="paragraph" w:styleId="Header">
    <w:name w:val="header"/>
    <w:basedOn w:val="Normal"/>
    <w:link w:val="HeaderChar"/>
    <w:uiPriority w:val="99"/>
    <w:unhideWhenUsed/>
    <w:rsid w:val="00400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E0C"/>
  </w:style>
  <w:style w:type="paragraph" w:styleId="Footer">
    <w:name w:val="footer"/>
    <w:basedOn w:val="Normal"/>
    <w:link w:val="FooterChar"/>
    <w:uiPriority w:val="99"/>
    <w:unhideWhenUsed/>
    <w:rsid w:val="00400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EEC5D020BC5A4A88E2AD27D23B137D" ma:contentTypeVersion="11" ma:contentTypeDescription="Create a new document." ma:contentTypeScope="" ma:versionID="d906026f07ce9c34c46c44dfd9896934">
  <xsd:schema xmlns:xsd="http://www.w3.org/2001/XMLSchema" xmlns:xs="http://www.w3.org/2001/XMLSchema" xmlns:p="http://schemas.microsoft.com/office/2006/metadata/properties" xmlns:ns3="84fa19b3-8b2d-404c-b3ee-926fca16ad90" xmlns:ns4="48d15458-c501-42e2-9f57-fa975b4a8a29" targetNamespace="http://schemas.microsoft.com/office/2006/metadata/properties" ma:root="true" ma:fieldsID="ab082c33c9c2ecb2be1ee7c9b9a25deb" ns3:_="" ns4:_="">
    <xsd:import namespace="84fa19b3-8b2d-404c-b3ee-926fca16ad90"/>
    <xsd:import namespace="48d15458-c501-42e2-9f57-fa975b4a8a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19b3-8b2d-404c-b3ee-926fca16a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15458-c501-42e2-9f57-fa975b4a8a2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DFABAD-9705-4806-9D04-313D324A681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4fa19b3-8b2d-404c-b3ee-926fca16ad90"/>
    <ds:schemaRef ds:uri="48d15458-c501-42e2-9f57-fa975b4a8a29"/>
    <ds:schemaRef ds:uri="http://www.w3.org/XML/1998/namespace"/>
    <ds:schemaRef ds:uri="http://purl.org/dc/dcmitype/"/>
  </ds:schemaRefs>
</ds:datastoreItem>
</file>

<file path=customXml/itemProps2.xml><?xml version="1.0" encoding="utf-8"?>
<ds:datastoreItem xmlns:ds="http://schemas.openxmlformats.org/officeDocument/2006/customXml" ds:itemID="{206D7649-847F-4ABD-9645-ECF4A9E43B26}">
  <ds:schemaRefs>
    <ds:schemaRef ds:uri="http://schemas.microsoft.com/sharepoint/v3/contenttype/forms"/>
  </ds:schemaRefs>
</ds:datastoreItem>
</file>

<file path=customXml/itemProps3.xml><?xml version="1.0" encoding="utf-8"?>
<ds:datastoreItem xmlns:ds="http://schemas.openxmlformats.org/officeDocument/2006/customXml" ds:itemID="{94967890-9C6E-48D5-B187-367B7ED06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19b3-8b2d-404c-b3ee-926fca16ad90"/>
    <ds:schemaRef ds:uri="48d15458-c501-42e2-9f57-fa975b4a8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Willett, Kerry</dc:creator>
  <cp:keywords/>
  <dc:description/>
  <cp:lastModifiedBy>Willett, Kerry</cp:lastModifiedBy>
  <cp:revision>2</cp:revision>
  <dcterms:created xsi:type="dcterms:W3CDTF">2020-11-04T14:41:00Z</dcterms:created>
  <dcterms:modified xsi:type="dcterms:W3CDTF">2020-11-24T19:30:00Z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0x010100D5EEC5D020BC5A4A88E2AD27D23B137D</vt:lpwstr>
  </property>
</Properties>
</file>