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3A9CC" w14:textId="621D5C90" w:rsidR="00665873" w:rsidRDefault="00665873" w:rsidP="00665873">
      <w:pPr>
        <w:pStyle w:val="DefinitionTermDT"/>
        <w:rPr>
          <w:rFonts w:ascii="Arial" w:hAnsi="Arial"/>
          <w:b/>
          <w:sz w:val="36"/>
        </w:rPr>
      </w:pPr>
    </w:p>
    <w:p w14:paraId="1B74DA87" w14:textId="6CF03B31" w:rsidR="00801F83" w:rsidRDefault="00801F83" w:rsidP="00665873">
      <w:pPr>
        <w:pStyle w:val="DefinitionTermDT"/>
        <w:rPr>
          <w:rFonts w:ascii="Arial" w:hAnsi="Arial"/>
          <w:b/>
          <w:sz w:val="36"/>
        </w:rPr>
      </w:pPr>
      <w:bookmarkStart w:id="0" w:name="_GoBack"/>
      <w:bookmarkEnd w:id="0"/>
    </w:p>
    <w:p w14:paraId="0EAFB311" w14:textId="51FBEB73" w:rsidR="00665873" w:rsidRPr="00665873" w:rsidRDefault="00665873" w:rsidP="00665873">
      <w:pPr>
        <w:pStyle w:val="DefinitionTermDT"/>
        <w:jc w:val="center"/>
        <w:rPr>
          <w:b/>
          <w:bCs/>
          <w:sz w:val="36"/>
          <w:szCs w:val="36"/>
        </w:rPr>
      </w:pPr>
      <w:r>
        <w:rPr>
          <w:rFonts w:ascii="Arial" w:hAnsi="Arial"/>
          <w:b/>
          <w:sz w:val="36"/>
        </w:rPr>
        <w:t>Annual Lockout – Tagout</w:t>
      </w:r>
      <w:r w:rsidR="00801F83">
        <w:rPr>
          <w:rFonts w:ascii="Arial" w:hAnsi="Arial"/>
          <w:b/>
          <w:sz w:val="36"/>
        </w:rPr>
        <w:t xml:space="preserve"> </w:t>
      </w:r>
      <w:r w:rsidRPr="00665873">
        <w:rPr>
          <w:rFonts w:ascii="Arial" w:hAnsi="Arial"/>
          <w:b/>
          <w:bCs/>
          <w:sz w:val="36"/>
          <w:szCs w:val="36"/>
        </w:rPr>
        <w:t xml:space="preserve">Energy Control Procedures </w:t>
      </w:r>
      <w:r w:rsidRPr="00665873">
        <w:rPr>
          <w:b/>
          <w:bCs/>
          <w:sz w:val="36"/>
          <w:szCs w:val="36"/>
        </w:rPr>
        <w:t xml:space="preserve"> </w:t>
      </w:r>
    </w:p>
    <w:p w14:paraId="057542AF" w14:textId="77777777" w:rsidR="00665873" w:rsidRDefault="00665873" w:rsidP="00665873">
      <w:pPr>
        <w:pStyle w:val="DefinitionTermDT"/>
        <w:jc w:val="center"/>
      </w:pPr>
      <w:r>
        <w:rPr>
          <w:rFonts w:ascii="Arial" w:hAnsi="Arial"/>
          <w:b/>
          <w:sz w:val="36"/>
        </w:rPr>
        <w:t>Administrative Review</w:t>
      </w:r>
      <w:r>
        <w:rPr>
          <w:rFonts w:ascii="Arial" w:hAnsi="Arial"/>
          <w:sz w:val="36"/>
        </w:rPr>
        <w:t xml:space="preserve"> </w:t>
      </w:r>
      <w:r>
        <w:t xml:space="preserve"> </w:t>
      </w:r>
    </w:p>
    <w:p w14:paraId="7E8BED31" w14:textId="77777777" w:rsidR="00665873" w:rsidRDefault="00665873" w:rsidP="00665873">
      <w:pPr>
        <w:pStyle w:val="DefinitionTermDT"/>
        <w:jc w:val="center"/>
      </w:pPr>
    </w:p>
    <w:p w14:paraId="591764CA" w14:textId="77777777" w:rsidR="00665873" w:rsidRDefault="00665873" w:rsidP="00665873">
      <w:pPr>
        <w:pStyle w:val="DefinitionTermDT"/>
        <w:jc w:val="center"/>
      </w:pPr>
    </w:p>
    <w:p w14:paraId="71827A1D" w14:textId="77777777" w:rsidR="00665873" w:rsidRDefault="00665873" w:rsidP="00665873">
      <w:pPr>
        <w:pStyle w:val="DefinitionTermDT"/>
        <w:jc w:val="center"/>
      </w:pPr>
    </w:p>
    <w:p w14:paraId="3593977B" w14:textId="77777777" w:rsidR="00665873" w:rsidRPr="00665873" w:rsidRDefault="00665873" w:rsidP="00665873">
      <w:pPr>
        <w:pStyle w:val="DefinitionTermDT"/>
        <w:jc w:val="center"/>
        <w:rPr>
          <w:sz w:val="32"/>
          <w:szCs w:val="32"/>
        </w:rPr>
      </w:pPr>
    </w:p>
    <w:p w14:paraId="7A2727B7" w14:textId="77777777" w:rsidR="00665873" w:rsidRDefault="00665873" w:rsidP="00665873">
      <w:pPr>
        <w:pStyle w:val="DefaultText"/>
      </w:pPr>
      <w:r w:rsidRPr="00665873">
        <w:rPr>
          <w:rFonts w:ascii="Arial" w:hAnsi="Arial"/>
          <w:b/>
          <w:sz w:val="32"/>
          <w:szCs w:val="32"/>
        </w:rPr>
        <w:t>Facility _____________________________ Date</w:t>
      </w:r>
      <w:r>
        <w:rPr>
          <w:rFonts w:ascii="Arial" w:hAnsi="Arial"/>
          <w:b/>
          <w:sz w:val="30"/>
        </w:rPr>
        <w:t xml:space="preserve"> ____________</w:t>
      </w:r>
      <w:r>
        <w:t xml:space="preserve">  </w:t>
      </w:r>
    </w:p>
    <w:p w14:paraId="4B2B961C" w14:textId="77777777" w:rsidR="00665873" w:rsidRDefault="00665873" w:rsidP="00665873">
      <w:pPr>
        <w:pStyle w:val="DefaultText"/>
      </w:pPr>
    </w:p>
    <w:p w14:paraId="622A891C" w14:textId="77777777" w:rsidR="00665873" w:rsidRDefault="00665873" w:rsidP="00665873">
      <w:pPr>
        <w:pStyle w:val="DefaultText"/>
      </w:pPr>
    </w:p>
    <w:p w14:paraId="14DAE851" w14:textId="77777777" w:rsidR="00665873" w:rsidRDefault="00665873" w:rsidP="00665873">
      <w:pPr>
        <w:pStyle w:val="DefaultText"/>
      </w:pPr>
      <w:r>
        <w:rPr>
          <w:rFonts w:ascii="Arial" w:hAnsi="Arial"/>
        </w:rPr>
        <w:t>The Energy Control procedures for this facility have been reviewed for necessary changes. Each piece of equipment is listed and the required Lockout - Tagout isolation points (valves, breakers, disconnects, etc.) are properly identified.</w:t>
      </w:r>
      <w:r>
        <w:t xml:space="preserve"> </w:t>
      </w:r>
    </w:p>
    <w:p w14:paraId="2D0F298B" w14:textId="77777777" w:rsidR="00665873" w:rsidRDefault="00665873" w:rsidP="00665873">
      <w:pPr>
        <w:pStyle w:val="DefaultText"/>
      </w:pPr>
      <w:r>
        <w:t xml:space="preserve"> </w:t>
      </w:r>
    </w:p>
    <w:p w14:paraId="39B9833A" w14:textId="77777777" w:rsidR="00665873" w:rsidRDefault="00665873" w:rsidP="00665873">
      <w:pPr>
        <w:pStyle w:val="DefaultText"/>
      </w:pPr>
      <w:r>
        <w:rPr>
          <w:rFonts w:ascii="Arial" w:hAnsi="Arial"/>
          <w:b/>
          <w:sz w:val="30"/>
        </w:rPr>
        <w:t>Responsible Manager ___________________________________</w:t>
      </w:r>
      <w:r>
        <w:t xml:space="preserve">  </w:t>
      </w:r>
    </w:p>
    <w:p w14:paraId="1CEC17B9" w14:textId="77777777" w:rsidR="00665873" w:rsidRDefault="00665873" w:rsidP="00665873">
      <w:pPr>
        <w:pStyle w:val="DefaultText"/>
      </w:pPr>
    </w:p>
    <w:p w14:paraId="2856CAE8" w14:textId="77777777" w:rsidR="00665873" w:rsidRDefault="00665873" w:rsidP="00665873">
      <w:pPr>
        <w:pStyle w:val="DefaultText"/>
      </w:pPr>
    </w:p>
    <w:p w14:paraId="24B2F0B0" w14:textId="77777777" w:rsidR="00665873" w:rsidRDefault="00665873" w:rsidP="00665873">
      <w:pPr>
        <w:pStyle w:val="DefaultText"/>
      </w:pPr>
      <w:r>
        <w:rPr>
          <w:rFonts w:ascii="Arial" w:hAnsi="Arial"/>
        </w:rPr>
        <w:t>The following changes have been made:</w:t>
      </w:r>
      <w:r>
        <w:t xml:space="preserve"> </w:t>
      </w:r>
      <w:r>
        <w:rPr>
          <w:rFonts w:ascii="Arial" w:hAnsi="Arial"/>
        </w:rPr>
        <w:t>(if no changes write "None")</w:t>
      </w:r>
      <w:r>
        <w:t xml:space="preserve">  </w:t>
      </w:r>
    </w:p>
    <w:p w14:paraId="7FC85192" w14:textId="77777777" w:rsidR="00665873" w:rsidRDefault="00665873" w:rsidP="00665873">
      <w:pPr>
        <w:pStyle w:val="DefaultText"/>
      </w:pPr>
    </w:p>
    <w:p w14:paraId="42EE52BD" w14:textId="77777777" w:rsidR="00665873" w:rsidRDefault="00665873" w:rsidP="00665873">
      <w:pPr>
        <w:pStyle w:val="DefaultText"/>
      </w:pPr>
    </w:p>
    <w:p w14:paraId="4BE8EA83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417972DD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6B3868DE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6E1BEBA8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402C7229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0424588E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0165E1E8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3C983C1A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37467B7A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25FBC7F2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47325379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70B92A83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</w:t>
      </w:r>
    </w:p>
    <w:p w14:paraId="0AA0D077" w14:textId="77777777" w:rsidR="00665873" w:rsidRDefault="00665873" w:rsidP="00665873">
      <w:pPr>
        <w:pStyle w:val="DefaultText"/>
      </w:pPr>
      <w:r>
        <w:t xml:space="preserve">______________________________________________________________________________    </w:t>
      </w:r>
    </w:p>
    <w:p w14:paraId="566A15DC" w14:textId="77777777" w:rsidR="00FA38A8" w:rsidRDefault="00FA38A8"/>
    <w:sectPr w:rsidR="00FA38A8" w:rsidSect="001F156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66CB5" w14:textId="77777777" w:rsidR="00665873" w:rsidRDefault="00665873" w:rsidP="00B32FB3">
      <w:pPr>
        <w:spacing w:after="0" w:line="240" w:lineRule="auto"/>
      </w:pPr>
      <w:r>
        <w:separator/>
      </w:r>
    </w:p>
  </w:endnote>
  <w:endnote w:type="continuationSeparator" w:id="0">
    <w:p w14:paraId="31BB680C" w14:textId="77777777" w:rsidR="00665873" w:rsidRDefault="00665873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2CA9" w14:textId="3CF93C4C" w:rsidR="001F1566" w:rsidRDefault="001F1566">
    <w:pPr>
      <w:pStyle w:val="Footer"/>
      <w:rPr>
        <w:rFonts w:ascii="Arial" w:hAnsi="Arial" w:cs="Arial"/>
      </w:rPr>
    </w:pPr>
    <w:proofErr w:type="spellStart"/>
    <w:r w:rsidRPr="001F1566">
      <w:rPr>
        <w:rFonts w:ascii="Arial" w:hAnsi="Arial" w:cs="Arial"/>
      </w:rPr>
      <w:t>SafetyWorks</w:t>
    </w:r>
    <w:proofErr w:type="spellEnd"/>
    <w:r w:rsidRPr="001F1566">
      <w:rPr>
        <w:rFonts w:ascii="Arial" w:hAnsi="Arial" w:cs="Arial"/>
      </w:rPr>
      <w:t>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0469182F" w14:textId="51C6F309" w:rsidR="00622C1B" w:rsidRDefault="001F1566">
    <w:pPr>
      <w:pStyle w:val="Footer"/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D936E" w14:textId="77777777" w:rsidR="00665873" w:rsidRDefault="00665873" w:rsidP="00B32FB3">
      <w:pPr>
        <w:spacing w:after="0" w:line="240" w:lineRule="auto"/>
      </w:pPr>
      <w:r>
        <w:separator/>
      </w:r>
    </w:p>
  </w:footnote>
  <w:footnote w:type="continuationSeparator" w:id="0">
    <w:p w14:paraId="03EF1A8C" w14:textId="77777777" w:rsidR="00665873" w:rsidRDefault="00665873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5FBB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72764480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7303FDEB" wp14:editId="7B310299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223DACE2" wp14:editId="331E12F9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73"/>
    <w:rsid w:val="001F1566"/>
    <w:rsid w:val="003C31AD"/>
    <w:rsid w:val="00421680"/>
    <w:rsid w:val="00622C1B"/>
    <w:rsid w:val="00665873"/>
    <w:rsid w:val="00801F83"/>
    <w:rsid w:val="00836D78"/>
    <w:rsid w:val="00B32FB3"/>
    <w:rsid w:val="00B67D02"/>
    <w:rsid w:val="00B86938"/>
    <w:rsid w:val="00BD1DBA"/>
    <w:rsid w:val="00FA3833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D4235"/>
  <w15:chartTrackingRefBased/>
  <w15:docId w15:val="{0F43C264-0B80-42A2-BAF0-9EC2CC6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customStyle="1" w:styleId="DefinitionTermDT">
    <w:name w:val="Definition Term (DT)"/>
    <w:basedOn w:val="Normal"/>
    <w:rsid w:val="00665873"/>
    <w:pPr>
      <w:overflowPunct w:val="0"/>
      <w:autoSpaceDE w:val="0"/>
      <w:autoSpaceDN w:val="0"/>
      <w:adjustRightInd w:val="0"/>
      <w:spacing w:before="100" w:after="4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1" ma:contentTypeDescription="Create a new document." ma:contentTypeScope="" ma:versionID="6ee7eb221d2b31b8c67c0fc9a6776535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2f6079e7a7a7c1d4ef1fbbf0b50af4a9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351D-9606-4E9B-91D1-E5D18E40C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31D90-7EAF-4A3B-A66E-6DDE39C9E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F0982-FD63-4F1D-91AB-877735950EFC}">
  <ds:schemaRefs>
    <ds:schemaRef ds:uri="0ef62a77-e389-4490-aa52-65b416fc09c9"/>
    <ds:schemaRef ds:uri="http://purl.org/dc/terms/"/>
    <ds:schemaRef ds:uri="http://schemas.microsoft.com/office/2006/documentManagement/types"/>
    <ds:schemaRef ds:uri="d1a471a7-3e6b-4291-aaf0-4ab7b296483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480975-04F6-4671-B03E-F0AA7136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Robert</dc:creator>
  <cp:keywords/>
  <dc:description/>
  <cp:lastModifiedBy>King, Michele</cp:lastModifiedBy>
  <cp:revision>4</cp:revision>
  <dcterms:created xsi:type="dcterms:W3CDTF">2020-10-14T16:25:00Z</dcterms:created>
  <dcterms:modified xsi:type="dcterms:W3CDTF">2020-10-30T11:36:00Z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