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FEC2" w14:textId="77777777" w:rsidR="00FF4FA8" w:rsidRPr="003E0A69" w:rsidRDefault="00802260" w:rsidP="00662F23">
      <w:pPr>
        <w:rPr>
          <w:rFonts w:asciiTheme="majorHAnsi" w:hAnsiTheme="majorHAnsi" w:cstheme="majorHAnsi"/>
        </w:rPr>
      </w:pPr>
      <w:r w:rsidRPr="003E0A6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D4487D" wp14:editId="333F4F0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-628649</wp:posOffset>
                </wp:positionV>
                <wp:extent cx="8199120" cy="12319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9120" cy="1231900"/>
                        </a:xfrm>
                        <a:prstGeom prst="rect">
                          <a:avLst/>
                        </a:prstGeom>
                        <a:solidFill>
                          <a:srgbClr val="23493E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8C0B85" w14:textId="77777777" w:rsidR="00F67A3C" w:rsidRDefault="00F67A3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5"/>
                              <w:gridCol w:w="8100"/>
                            </w:tblGrid>
                            <w:tr w:rsidR="00F67A3C" w14:paraId="47FD50D4" w14:textId="77777777" w:rsidTr="001D0E75">
                              <w:tc>
                                <w:tcPr>
                                  <w:tcW w:w="2165" w:type="dxa"/>
                                </w:tcPr>
                                <w:p w14:paraId="76A2DBFC" w14:textId="77777777" w:rsidR="00F67A3C" w:rsidRDefault="00F67A3C" w:rsidP="00F67A3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E0C05E" wp14:editId="1340A760">
                                        <wp:extent cx="1029335" cy="750570"/>
                                        <wp:effectExtent l="0" t="0" r="0" b="0"/>
                                        <wp:docPr id="3" name="image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1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9335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100" w:type="dxa"/>
                                  <w:vAlign w:val="center"/>
                                </w:tcPr>
                                <w:p w14:paraId="60DE3753" w14:textId="5B817B83" w:rsidR="00F67A3C" w:rsidRPr="00F67A3C" w:rsidRDefault="0082728B" w:rsidP="00F67A3C">
                                  <w:pPr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>Lwa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>Travay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 xml:space="preserve"> gen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>rapò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>avèk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  <w:sz w:val="47"/>
                                      <w:shd w:val="solid" w:color="22483D" w:fill="22483D"/>
                                    </w:rPr>
                                    <w:t xml:space="preserve"> COVID-19</w:t>
                                  </w:r>
                                </w:p>
                              </w:tc>
                            </w:tr>
                          </w:tbl>
                          <w:p w14:paraId="5C12C183" w14:textId="77777777" w:rsidR="00FF4FA8" w:rsidRDefault="00FF4F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4487D" id="Rectangle 1" o:spid="_x0000_s1026" style="position:absolute;margin-left:-45pt;margin-top:-49.5pt;width:645.6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" fillcolor="#23493e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B8C0B85" w14:textId="77777777" w:rsidR="00F67A3C" w:rsidRDefault="00F67A3C">
                      <w:pPr>
                        <w:spacing w:after="0" w:line="240" w:lineRule="auto"/>
                        <w:textDirection w:val="btL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5"/>
                        <w:gridCol w:w="8100"/>
                      </w:tblGrid>
                      <w:tr w:rsidR="00F67A3C" w14:paraId="47FD50D4" w14:textId="77777777" w:rsidTr="001D0E75">
                        <w:tc>
                          <w:tcPr>
                            <w:tcW w:w="2165" w:type="dxa"/>
                          </w:tcPr>
                          <w:p w14:paraId="76A2DBFC" w14:textId="77777777" w:rsidR="00F67A3C" w:rsidRDefault="00F67A3C" w:rsidP="00F67A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0C05E" wp14:editId="1340A760">
                                  <wp:extent cx="1029335" cy="750570"/>
                                  <wp:effectExtent l="0" t="0" r="0" b="0"/>
                                  <wp:docPr id="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33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100" w:type="dxa"/>
                            <w:vAlign w:val="center"/>
                          </w:tcPr>
                          <w:p w14:paraId="60DE3753" w14:textId="5B817B83" w:rsidR="00F67A3C" w:rsidRPr="00F67A3C" w:rsidRDefault="0082728B" w:rsidP="00F67A3C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>Lwa</w:t>
                            </w:r>
                            <w:proofErr w:type="spellEnd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 xml:space="preserve"> gen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>rapò</w:t>
                            </w:r>
                            <w:proofErr w:type="spellEnd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>avèk</w:t>
                            </w:r>
                            <w:proofErr w:type="spellEnd"/>
                            <w:r>
                              <w:rPr>
                                <w:color w:val="FFFFFF"/>
                                <w:sz w:val="47"/>
                                <w:shd w:val="solid" w:color="22483D" w:fill="22483D"/>
                              </w:rPr>
                              <w:t xml:space="preserve"> COVID-19</w:t>
                            </w:r>
                          </w:p>
                        </w:tc>
                      </w:tr>
                    </w:tbl>
                    <w:p w14:paraId="5C12C183" w14:textId="77777777" w:rsidR="00FF4FA8" w:rsidRDefault="00FF4F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13164C" w14:textId="77777777" w:rsidR="00FF4FA8" w:rsidRPr="003E0A69" w:rsidRDefault="00FF4FA8" w:rsidP="00662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54B0F76" w14:textId="77777777" w:rsidR="00FF4FA8" w:rsidRPr="003E0A69" w:rsidRDefault="00FF4FA8" w:rsidP="00662F23">
      <w:pPr>
        <w:tabs>
          <w:tab w:val="left" w:pos="5184"/>
        </w:tabs>
        <w:rPr>
          <w:rFonts w:asciiTheme="majorHAnsi" w:hAnsiTheme="majorHAnsi" w:cstheme="majorHAnsi"/>
        </w:rPr>
      </w:pPr>
    </w:p>
    <w:p w14:paraId="4794322B" w14:textId="4C9B73D6" w:rsidR="003E0A69" w:rsidRPr="0082728B" w:rsidRDefault="0082728B" w:rsidP="00662F23">
      <w:pPr>
        <w:tabs>
          <w:tab w:val="left" w:pos="5184"/>
        </w:tabs>
        <w:spacing w:after="12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Konje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Maine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moun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kap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bay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swen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ansanm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avèk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moun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afekte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pa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Ijans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Sante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Piblik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kouvri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swa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menm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afekte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yap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pran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swen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manm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fanmi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pwòch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afekte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pa yon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ijans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sante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piblik</w:t>
      </w:r>
      <w:proofErr w:type="spellEnd"/>
      <w:r w:rsidR="00287A85" w:rsidRPr="0082728B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3720B1B5" w14:textId="466EAF6D" w:rsidR="003E0A69" w:rsidRPr="004A0A07" w:rsidRDefault="0082728B" w:rsidP="00662F23">
      <w:pPr>
        <w:tabs>
          <w:tab w:val="left" w:pos="5184"/>
        </w:tabs>
        <w:spacing w:after="120"/>
        <w:rPr>
          <w:rFonts w:asciiTheme="majorHAnsi" w:hAnsiTheme="majorHAnsi" w:cstheme="majorHAnsi"/>
          <w:sz w:val="24"/>
          <w:szCs w:val="24"/>
        </w:rPr>
      </w:pP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Afekte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pa yon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ijans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sante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piblik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vle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sou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tretman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oswa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an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karantèn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oswa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izolasyon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pami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lòt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bagay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dwe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kominike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bezwen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konje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a bay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nan yon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delè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rezonab</w:t>
      </w:r>
      <w:proofErr w:type="spellEnd"/>
      <w:r w:rsidR="00287A85" w:rsidRPr="004A0A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4A2C354" w14:textId="68FAD82C" w:rsidR="004A0A07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82728B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oswa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pa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konje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Eksepsyon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ladan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gouvènman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responsab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asire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sante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ak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sekirite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piblik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ak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sekirite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absans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koze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gwo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difikilte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egzije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redwi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aktivite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li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yo</w:t>
      </w:r>
      <w:proofErr w:type="spellEnd"/>
      <w:r w:rsidR="002322E8" w:rsidRPr="004A0A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9BF2612" w14:textId="7D19B47F" w:rsidR="004A0A07" w:rsidRPr="004A0A07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sz w:val="24"/>
          <w:szCs w:val="24"/>
        </w:rPr>
      </w:pPr>
      <w:proofErr w:type="spellStart"/>
      <w:r w:rsidRPr="0086791D">
        <w:rPr>
          <w:b/>
          <w:color w:val="000000"/>
          <w:sz w:val="24"/>
        </w:rPr>
        <w:t>Konje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Medikal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Fanmi</w:t>
      </w:r>
      <w:proofErr w:type="spellEnd"/>
      <w:r w:rsidRPr="0086791D">
        <w:rPr>
          <w:b/>
          <w:color w:val="000000"/>
          <w:sz w:val="24"/>
        </w:rPr>
        <w:t xml:space="preserve"> Maine </w:t>
      </w:r>
      <w:proofErr w:type="spellStart"/>
      <w:r w:rsidRPr="0086791D">
        <w:rPr>
          <w:color w:val="000000"/>
          <w:sz w:val="24"/>
        </w:rPr>
        <w:t>lwa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aplike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yon </w:t>
      </w:r>
      <w:proofErr w:type="spellStart"/>
      <w:r w:rsidRPr="0086791D">
        <w:rPr>
          <w:color w:val="000000"/>
          <w:sz w:val="24"/>
        </w:rPr>
        <w:t>anplwaye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ki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menm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anplwayè</w:t>
      </w:r>
      <w:proofErr w:type="spellEnd"/>
      <w:r w:rsidRPr="0086791D">
        <w:rPr>
          <w:color w:val="000000"/>
          <w:sz w:val="24"/>
        </w:rPr>
        <w:t xml:space="preserve"> a </w:t>
      </w:r>
      <w:proofErr w:type="spellStart"/>
      <w:proofErr w:type="gram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 </w:t>
      </w:r>
      <w:proofErr w:type="spellStart"/>
      <w:r w:rsidRPr="0086791D">
        <w:rPr>
          <w:color w:val="000000"/>
          <w:sz w:val="24"/>
        </w:rPr>
        <w:t>omwen</w:t>
      </w:r>
      <w:proofErr w:type="spellEnd"/>
      <w:proofErr w:type="gramEnd"/>
      <w:r w:rsidRPr="0086791D">
        <w:rPr>
          <w:color w:val="000000"/>
          <w:sz w:val="24"/>
        </w:rPr>
        <w:t xml:space="preserve"> 12 </w:t>
      </w:r>
      <w:proofErr w:type="spellStart"/>
      <w:r w:rsidRPr="0086791D">
        <w:rPr>
          <w:color w:val="000000"/>
          <w:sz w:val="24"/>
        </w:rPr>
        <w:t>mwa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youn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apre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lòt</w:t>
      </w:r>
      <w:proofErr w:type="spellEnd"/>
      <w:r w:rsidRPr="0086791D">
        <w:rPr>
          <w:color w:val="000000"/>
          <w:sz w:val="24"/>
        </w:rPr>
        <w:t xml:space="preserve">. </w:t>
      </w:r>
      <w:proofErr w:type="spellStart"/>
      <w:r w:rsidRPr="0086791D">
        <w:rPr>
          <w:color w:val="000000"/>
          <w:sz w:val="24"/>
        </w:rPr>
        <w:t>Anplwaye</w:t>
      </w:r>
      <w:proofErr w:type="spellEnd"/>
      <w:r w:rsidRPr="0086791D">
        <w:rPr>
          <w:color w:val="000000"/>
          <w:sz w:val="24"/>
        </w:rPr>
        <w:t xml:space="preserve"> a ta gen </w:t>
      </w:r>
      <w:proofErr w:type="spellStart"/>
      <w:r w:rsidRPr="0086791D">
        <w:rPr>
          <w:color w:val="000000"/>
          <w:sz w:val="24"/>
        </w:rPr>
        <w:t>dwa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jiska</w:t>
      </w:r>
      <w:proofErr w:type="spellEnd"/>
      <w:r w:rsidRPr="0086791D">
        <w:rPr>
          <w:color w:val="000000"/>
          <w:sz w:val="24"/>
        </w:rPr>
        <w:t xml:space="preserve"> 10 </w:t>
      </w:r>
      <w:proofErr w:type="spellStart"/>
      <w:r w:rsidRPr="0086791D">
        <w:rPr>
          <w:color w:val="000000"/>
          <w:sz w:val="24"/>
        </w:rPr>
        <w:t>semèn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konje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familyal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rezon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medikal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ki</w:t>
      </w:r>
      <w:proofErr w:type="spellEnd"/>
      <w:r w:rsidRPr="0086791D">
        <w:rPr>
          <w:color w:val="000000"/>
          <w:sz w:val="24"/>
        </w:rPr>
        <w:t xml:space="preserve"> pa </w:t>
      </w:r>
      <w:proofErr w:type="spellStart"/>
      <w:r w:rsidRPr="0086791D">
        <w:rPr>
          <w:color w:val="000000"/>
          <w:sz w:val="24"/>
        </w:rPr>
        <w:t>peye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avèk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pwoteksyon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nan </w:t>
      </w:r>
      <w:proofErr w:type="spellStart"/>
      <w:r w:rsidRPr="0086791D">
        <w:rPr>
          <w:color w:val="000000"/>
          <w:sz w:val="24"/>
        </w:rPr>
        <w:t>nenpòt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dezan</w:t>
      </w:r>
      <w:proofErr w:type="spellEnd"/>
      <w:r w:rsidRPr="0086791D">
        <w:rPr>
          <w:color w:val="000000"/>
          <w:sz w:val="24"/>
        </w:rPr>
        <w:t xml:space="preserve">. Men,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ki</w:t>
      </w:r>
      <w:proofErr w:type="spellEnd"/>
      <w:r w:rsidRPr="0086791D">
        <w:rPr>
          <w:color w:val="000000"/>
          <w:sz w:val="24"/>
        </w:rPr>
        <w:t xml:space="preserve"> gen </w:t>
      </w:r>
      <w:proofErr w:type="spellStart"/>
      <w:r w:rsidRPr="0086791D">
        <w:rPr>
          <w:color w:val="000000"/>
          <w:sz w:val="24"/>
        </w:rPr>
        <w:t>mwens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pase</w:t>
      </w:r>
      <w:proofErr w:type="spellEnd"/>
      <w:r w:rsidRPr="0086791D">
        <w:rPr>
          <w:color w:val="000000"/>
          <w:sz w:val="24"/>
        </w:rPr>
        <w:t xml:space="preserve"> 15 </w:t>
      </w:r>
      <w:proofErr w:type="spellStart"/>
      <w:r w:rsidRPr="0086791D">
        <w:rPr>
          <w:color w:val="000000"/>
          <w:sz w:val="24"/>
        </w:rPr>
        <w:t>anplwaye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ki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anboche</w:t>
      </w:r>
      <w:proofErr w:type="spellEnd"/>
      <w:r w:rsidRPr="0086791D">
        <w:rPr>
          <w:color w:val="000000"/>
          <w:sz w:val="24"/>
        </w:rPr>
        <w:t xml:space="preserve"> nan yon sit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pèmanan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egzan</w:t>
      </w:r>
      <w:proofErr w:type="spellEnd"/>
      <w:r w:rsidRPr="0086791D">
        <w:rPr>
          <w:color w:val="000000"/>
          <w:sz w:val="24"/>
        </w:rPr>
        <w:t xml:space="preserve">.  </w:t>
      </w:r>
      <w:proofErr w:type="spellStart"/>
      <w:r w:rsidRPr="0086791D">
        <w:rPr>
          <w:color w:val="000000"/>
          <w:sz w:val="24"/>
        </w:rPr>
        <w:t>Anplwayè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 ka bay </w:t>
      </w:r>
      <w:proofErr w:type="spellStart"/>
      <w:r w:rsidRPr="0086791D">
        <w:rPr>
          <w:color w:val="000000"/>
          <w:sz w:val="24"/>
        </w:rPr>
        <w:t>konje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peye</w:t>
      </w:r>
      <w:proofErr w:type="spellEnd"/>
      <w:r w:rsidRPr="0086791D">
        <w:rPr>
          <w:color w:val="000000"/>
          <w:sz w:val="24"/>
        </w:rPr>
        <w:t xml:space="preserve"> nan </w:t>
      </w:r>
      <w:proofErr w:type="spellStart"/>
      <w:r w:rsidRPr="0086791D">
        <w:rPr>
          <w:color w:val="000000"/>
          <w:sz w:val="24"/>
        </w:rPr>
        <w:t>diskresyon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="00F67A3C" w:rsidRPr="004A0A07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5303B0E0" w14:textId="2C3B1A04" w:rsidR="00F67A3C" w:rsidRPr="004A0A07" w:rsidRDefault="0082728B" w:rsidP="00662F23">
      <w:pPr>
        <w:tabs>
          <w:tab w:val="left" w:pos="5184"/>
        </w:tabs>
        <w:spacing w:after="120"/>
        <w:rPr>
          <w:rFonts w:asciiTheme="majorHAnsi" w:hAnsiTheme="majorHAnsi" w:cstheme="majorHAnsi"/>
          <w:sz w:val="24"/>
          <w:szCs w:val="24"/>
        </w:rPr>
      </w:pPr>
      <w:proofErr w:type="spellStart"/>
      <w:r w:rsidRPr="0086791D">
        <w:rPr>
          <w:b/>
          <w:color w:val="000000"/>
          <w:spacing w:val="-1"/>
          <w:sz w:val="24"/>
        </w:rPr>
        <w:t>Konje</w:t>
      </w:r>
      <w:proofErr w:type="spellEnd"/>
      <w:r w:rsidRPr="0086791D">
        <w:rPr>
          <w:b/>
          <w:color w:val="000000"/>
          <w:spacing w:val="-1"/>
          <w:sz w:val="24"/>
        </w:rPr>
        <w:t xml:space="preserve"> </w:t>
      </w:r>
      <w:proofErr w:type="spellStart"/>
      <w:r w:rsidRPr="0086791D">
        <w:rPr>
          <w:b/>
          <w:color w:val="000000"/>
          <w:spacing w:val="-1"/>
          <w:sz w:val="24"/>
        </w:rPr>
        <w:t>Maladi</w:t>
      </w:r>
      <w:proofErr w:type="spellEnd"/>
      <w:r w:rsidRPr="0086791D">
        <w:rPr>
          <w:b/>
          <w:color w:val="000000"/>
          <w:spacing w:val="-1"/>
          <w:sz w:val="24"/>
        </w:rPr>
        <w:t xml:space="preserve"> </w:t>
      </w:r>
      <w:proofErr w:type="spellStart"/>
      <w:r w:rsidRPr="0086791D">
        <w:rPr>
          <w:b/>
          <w:color w:val="000000"/>
          <w:spacing w:val="-1"/>
          <w:sz w:val="24"/>
        </w:rPr>
        <w:t>Fanmi</w:t>
      </w:r>
      <w:proofErr w:type="spellEnd"/>
      <w:r w:rsidRPr="0086791D">
        <w:rPr>
          <w:b/>
          <w:color w:val="000000"/>
          <w:spacing w:val="-1"/>
          <w:sz w:val="24"/>
        </w:rPr>
        <w:t xml:space="preserve"> Maine </w:t>
      </w:r>
      <w:proofErr w:type="spellStart"/>
      <w:r w:rsidRPr="0086791D">
        <w:rPr>
          <w:color w:val="000000"/>
          <w:spacing w:val="-1"/>
          <w:sz w:val="24"/>
        </w:rPr>
        <w:t>lwa</w:t>
      </w:r>
      <w:proofErr w:type="spellEnd"/>
      <w:r w:rsidRPr="0086791D">
        <w:rPr>
          <w:color w:val="000000"/>
          <w:spacing w:val="-1"/>
          <w:sz w:val="24"/>
        </w:rPr>
        <w:t xml:space="preserve"> a di </w:t>
      </w:r>
      <w:proofErr w:type="spellStart"/>
      <w:r w:rsidRPr="0086791D">
        <w:rPr>
          <w:color w:val="000000"/>
          <w:spacing w:val="-1"/>
          <w:sz w:val="24"/>
        </w:rPr>
        <w:t>si</w:t>
      </w:r>
      <w:proofErr w:type="spellEnd"/>
      <w:r w:rsidRPr="0086791D">
        <w:rPr>
          <w:color w:val="000000"/>
          <w:spacing w:val="-1"/>
          <w:sz w:val="24"/>
        </w:rPr>
        <w:t xml:space="preserve"> yon </w:t>
      </w:r>
      <w:proofErr w:type="spellStart"/>
      <w:r w:rsidRPr="0086791D">
        <w:rPr>
          <w:color w:val="000000"/>
          <w:spacing w:val="-1"/>
          <w:sz w:val="24"/>
        </w:rPr>
        <w:t>anplwayè</w:t>
      </w:r>
      <w:proofErr w:type="spellEnd"/>
      <w:r w:rsidRPr="0086791D">
        <w:rPr>
          <w:color w:val="000000"/>
          <w:spacing w:val="-1"/>
          <w:sz w:val="24"/>
        </w:rPr>
        <w:t xml:space="preserve"> bay </w:t>
      </w:r>
      <w:proofErr w:type="spellStart"/>
      <w:r w:rsidRPr="0086791D">
        <w:rPr>
          <w:color w:val="000000"/>
          <w:spacing w:val="-1"/>
          <w:sz w:val="24"/>
        </w:rPr>
        <w:t>konje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peye</w:t>
      </w:r>
      <w:proofErr w:type="spellEnd"/>
      <w:r w:rsidRPr="0086791D">
        <w:rPr>
          <w:color w:val="000000"/>
          <w:spacing w:val="-1"/>
          <w:sz w:val="24"/>
        </w:rPr>
        <w:t xml:space="preserve">, </w:t>
      </w:r>
      <w:proofErr w:type="spellStart"/>
      <w:r w:rsidRPr="0086791D">
        <w:rPr>
          <w:color w:val="000000"/>
          <w:spacing w:val="-1"/>
          <w:sz w:val="24"/>
        </w:rPr>
        <w:t>kidonk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anplwayè</w:t>
      </w:r>
      <w:proofErr w:type="spellEnd"/>
      <w:r w:rsidRPr="0086791D">
        <w:rPr>
          <w:color w:val="000000"/>
          <w:spacing w:val="-1"/>
          <w:sz w:val="24"/>
        </w:rPr>
        <w:t xml:space="preserve"> a </w:t>
      </w:r>
      <w:proofErr w:type="spellStart"/>
      <w:r w:rsidRPr="0086791D">
        <w:rPr>
          <w:color w:val="000000"/>
          <w:spacing w:val="-1"/>
          <w:sz w:val="24"/>
        </w:rPr>
        <w:t>dwe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pèmèt</w:t>
      </w:r>
      <w:proofErr w:type="spellEnd"/>
      <w:r w:rsidRPr="0086791D">
        <w:rPr>
          <w:color w:val="000000"/>
          <w:spacing w:val="-1"/>
          <w:sz w:val="24"/>
        </w:rPr>
        <w:t xml:space="preserve"> yon </w:t>
      </w:r>
      <w:proofErr w:type="spellStart"/>
      <w:r w:rsidRPr="0086791D">
        <w:rPr>
          <w:color w:val="000000"/>
          <w:spacing w:val="-1"/>
          <w:sz w:val="24"/>
        </w:rPr>
        <w:t>anplwaye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itiilze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konje</w:t>
      </w:r>
      <w:proofErr w:type="spellEnd"/>
      <w:r w:rsidRPr="0086791D">
        <w:rPr>
          <w:color w:val="000000"/>
          <w:spacing w:val="-1"/>
          <w:sz w:val="24"/>
        </w:rPr>
        <w:t xml:space="preserve"> a </w:t>
      </w:r>
      <w:proofErr w:type="spellStart"/>
      <w:r w:rsidRPr="0086791D">
        <w:rPr>
          <w:color w:val="000000"/>
          <w:spacing w:val="-1"/>
          <w:sz w:val="24"/>
        </w:rPr>
        <w:t>pou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pran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swen</w:t>
      </w:r>
      <w:proofErr w:type="spellEnd"/>
      <w:r w:rsidRPr="0086791D">
        <w:rPr>
          <w:color w:val="000000"/>
          <w:spacing w:val="-1"/>
          <w:sz w:val="24"/>
        </w:rPr>
        <w:t xml:space="preserve"> yon </w:t>
      </w:r>
      <w:proofErr w:type="spellStart"/>
      <w:r w:rsidRPr="0086791D">
        <w:rPr>
          <w:color w:val="000000"/>
          <w:spacing w:val="-1"/>
          <w:sz w:val="24"/>
        </w:rPr>
        <w:t>manm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fanmi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pwòch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ki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malad</w:t>
      </w:r>
      <w:proofErr w:type="spellEnd"/>
      <w:r w:rsidRPr="0086791D">
        <w:rPr>
          <w:color w:val="000000"/>
          <w:spacing w:val="-1"/>
          <w:sz w:val="24"/>
        </w:rPr>
        <w:t xml:space="preserve">.  </w:t>
      </w:r>
      <w:proofErr w:type="spellStart"/>
      <w:r w:rsidRPr="0086791D">
        <w:rPr>
          <w:color w:val="000000"/>
          <w:spacing w:val="-1"/>
          <w:sz w:val="24"/>
        </w:rPr>
        <w:t>Lwa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sa</w:t>
      </w:r>
      <w:proofErr w:type="spellEnd"/>
      <w:r w:rsidRPr="0086791D">
        <w:rPr>
          <w:color w:val="000000"/>
          <w:spacing w:val="-1"/>
          <w:sz w:val="24"/>
        </w:rPr>
        <w:t xml:space="preserve"> a bay </w:t>
      </w:r>
      <w:proofErr w:type="spellStart"/>
      <w:r w:rsidRPr="0086791D">
        <w:rPr>
          <w:color w:val="000000"/>
          <w:spacing w:val="-1"/>
          <w:sz w:val="24"/>
        </w:rPr>
        <w:t>anplwaye</w:t>
      </w:r>
      <w:proofErr w:type="spellEnd"/>
      <w:r w:rsidRPr="0086791D">
        <w:rPr>
          <w:color w:val="000000"/>
          <w:spacing w:val="-1"/>
          <w:sz w:val="24"/>
        </w:rPr>
        <w:t xml:space="preserve"> a </w:t>
      </w:r>
      <w:proofErr w:type="spellStart"/>
      <w:r w:rsidRPr="0086791D">
        <w:rPr>
          <w:color w:val="000000"/>
          <w:spacing w:val="-1"/>
          <w:sz w:val="24"/>
        </w:rPr>
        <w:t>dwa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pou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chwazi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ki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kalite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konje</w:t>
      </w:r>
      <w:proofErr w:type="spellEnd"/>
      <w:r w:rsidRPr="0086791D">
        <w:rPr>
          <w:color w:val="000000"/>
          <w:spacing w:val="-1"/>
          <w:sz w:val="24"/>
        </w:rPr>
        <w:t xml:space="preserve"> yap </w:t>
      </w:r>
      <w:proofErr w:type="spellStart"/>
      <w:r w:rsidRPr="0086791D">
        <w:rPr>
          <w:color w:val="000000"/>
          <w:spacing w:val="-1"/>
          <w:sz w:val="24"/>
        </w:rPr>
        <w:t>itilize</w:t>
      </w:r>
      <w:proofErr w:type="spellEnd"/>
      <w:r w:rsidRPr="0086791D">
        <w:rPr>
          <w:color w:val="000000"/>
          <w:spacing w:val="-1"/>
          <w:sz w:val="24"/>
        </w:rPr>
        <w:t xml:space="preserve">, </w:t>
      </w:r>
      <w:proofErr w:type="spellStart"/>
      <w:r w:rsidRPr="0086791D">
        <w:rPr>
          <w:color w:val="000000"/>
          <w:spacing w:val="-1"/>
          <w:sz w:val="24"/>
        </w:rPr>
        <w:t>si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travay</w:t>
      </w:r>
      <w:proofErr w:type="spellEnd"/>
      <w:r w:rsidRPr="0086791D">
        <w:rPr>
          <w:color w:val="000000"/>
          <w:spacing w:val="-1"/>
          <w:sz w:val="24"/>
        </w:rPr>
        <w:t xml:space="preserve"> la bay </w:t>
      </w:r>
      <w:proofErr w:type="spellStart"/>
      <w:r w:rsidRPr="0086791D">
        <w:rPr>
          <w:color w:val="000000"/>
          <w:spacing w:val="-1"/>
          <w:sz w:val="24"/>
        </w:rPr>
        <w:t>plizyè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benefis</w:t>
      </w:r>
      <w:proofErr w:type="spellEnd"/>
      <w:r w:rsidRPr="0086791D">
        <w:rPr>
          <w:color w:val="000000"/>
          <w:spacing w:val="-1"/>
          <w:sz w:val="24"/>
        </w:rPr>
        <w:t xml:space="preserve"> (</w:t>
      </w:r>
      <w:proofErr w:type="spellStart"/>
      <w:r w:rsidRPr="0086791D">
        <w:rPr>
          <w:color w:val="000000"/>
          <w:spacing w:val="-1"/>
          <w:sz w:val="24"/>
        </w:rPr>
        <w:t>tankou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konje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maladi</w:t>
      </w:r>
      <w:proofErr w:type="spellEnd"/>
      <w:r w:rsidRPr="0086791D">
        <w:rPr>
          <w:color w:val="000000"/>
          <w:spacing w:val="-1"/>
          <w:sz w:val="24"/>
        </w:rPr>
        <w:t xml:space="preserve">, </w:t>
      </w:r>
      <w:proofErr w:type="spellStart"/>
      <w:r w:rsidRPr="0086791D">
        <w:rPr>
          <w:color w:val="000000"/>
          <w:spacing w:val="-1"/>
          <w:sz w:val="24"/>
        </w:rPr>
        <w:t>vakans</w:t>
      </w:r>
      <w:proofErr w:type="spellEnd"/>
      <w:r w:rsidRPr="0086791D">
        <w:rPr>
          <w:color w:val="000000"/>
          <w:spacing w:val="-1"/>
          <w:sz w:val="24"/>
        </w:rPr>
        <w:t xml:space="preserve">, </w:t>
      </w:r>
      <w:proofErr w:type="spellStart"/>
      <w:r w:rsidRPr="0086791D">
        <w:rPr>
          <w:color w:val="000000"/>
          <w:spacing w:val="-1"/>
          <w:sz w:val="24"/>
        </w:rPr>
        <w:t>oswa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pèsonèl</w:t>
      </w:r>
      <w:proofErr w:type="spellEnd"/>
      <w:r w:rsidRPr="0086791D">
        <w:rPr>
          <w:color w:val="000000"/>
          <w:spacing w:val="-1"/>
          <w:sz w:val="24"/>
        </w:rPr>
        <w:t xml:space="preserve">) </w:t>
      </w:r>
      <w:proofErr w:type="spellStart"/>
      <w:r w:rsidRPr="0086791D">
        <w:rPr>
          <w:color w:val="000000"/>
          <w:spacing w:val="-1"/>
          <w:sz w:val="24"/>
        </w:rPr>
        <w:t>avèk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limitasyon</w:t>
      </w:r>
      <w:proofErr w:type="spellEnd"/>
      <w:r w:rsidRPr="0086791D">
        <w:rPr>
          <w:color w:val="000000"/>
          <w:spacing w:val="-1"/>
          <w:sz w:val="24"/>
        </w:rPr>
        <w:t xml:space="preserve">.  </w:t>
      </w:r>
      <w:proofErr w:type="spellStart"/>
      <w:r w:rsidRPr="0086791D">
        <w:rPr>
          <w:color w:val="000000"/>
          <w:spacing w:val="-1"/>
          <w:sz w:val="24"/>
        </w:rPr>
        <w:t>Seksyon</w:t>
      </w:r>
      <w:proofErr w:type="spellEnd"/>
      <w:r w:rsidRPr="0086791D">
        <w:rPr>
          <w:color w:val="000000"/>
          <w:spacing w:val="-1"/>
          <w:sz w:val="24"/>
        </w:rPr>
        <w:t xml:space="preserve"> nan </w:t>
      </w:r>
      <w:proofErr w:type="spellStart"/>
      <w:r w:rsidRPr="0086791D">
        <w:rPr>
          <w:color w:val="000000"/>
          <w:spacing w:val="-1"/>
          <w:sz w:val="24"/>
        </w:rPr>
        <w:t>lwa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sa</w:t>
      </w:r>
      <w:proofErr w:type="spellEnd"/>
      <w:r w:rsidRPr="0086791D">
        <w:rPr>
          <w:color w:val="000000"/>
          <w:spacing w:val="-1"/>
          <w:sz w:val="24"/>
        </w:rPr>
        <w:t xml:space="preserve"> a pa </w:t>
      </w:r>
      <w:proofErr w:type="spellStart"/>
      <w:r w:rsidRPr="0086791D">
        <w:rPr>
          <w:color w:val="000000"/>
          <w:spacing w:val="-1"/>
          <w:sz w:val="24"/>
        </w:rPr>
        <w:t>aplike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pou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maladi</w:t>
      </w:r>
      <w:proofErr w:type="spellEnd"/>
      <w:r w:rsidRPr="0086791D">
        <w:rPr>
          <w:color w:val="000000"/>
          <w:spacing w:val="-1"/>
          <w:sz w:val="24"/>
        </w:rPr>
        <w:t xml:space="preserve"> yon </w:t>
      </w:r>
      <w:proofErr w:type="spellStart"/>
      <w:r w:rsidRPr="0086791D">
        <w:rPr>
          <w:color w:val="000000"/>
          <w:spacing w:val="-1"/>
          <w:sz w:val="24"/>
        </w:rPr>
        <w:t>anplwaye</w:t>
      </w:r>
      <w:proofErr w:type="spellEnd"/>
      <w:r w:rsidRPr="0086791D">
        <w:rPr>
          <w:color w:val="000000"/>
          <w:spacing w:val="-1"/>
          <w:sz w:val="24"/>
        </w:rPr>
        <w:t xml:space="preserve">, </w:t>
      </w:r>
      <w:proofErr w:type="spellStart"/>
      <w:r w:rsidRPr="0086791D">
        <w:rPr>
          <w:color w:val="000000"/>
          <w:spacing w:val="-1"/>
          <w:sz w:val="24"/>
        </w:rPr>
        <w:t>travay</w:t>
      </w:r>
      <w:proofErr w:type="spellEnd"/>
      <w:r w:rsidRPr="0086791D">
        <w:rPr>
          <w:color w:val="000000"/>
          <w:spacing w:val="-1"/>
          <w:sz w:val="24"/>
        </w:rPr>
        <w:t xml:space="preserve"> la ka </w:t>
      </w:r>
      <w:proofErr w:type="spellStart"/>
      <w:r w:rsidRPr="0086791D">
        <w:rPr>
          <w:color w:val="000000"/>
          <w:spacing w:val="-1"/>
          <w:sz w:val="24"/>
        </w:rPr>
        <w:t>mande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pou</w:t>
      </w:r>
      <w:proofErr w:type="spellEnd"/>
      <w:r w:rsidRPr="0086791D">
        <w:rPr>
          <w:color w:val="000000"/>
          <w:spacing w:val="-1"/>
          <w:sz w:val="24"/>
        </w:rPr>
        <w:t xml:space="preserve"> l </w:t>
      </w:r>
      <w:proofErr w:type="spellStart"/>
      <w:r w:rsidRPr="0086791D">
        <w:rPr>
          <w:color w:val="000000"/>
          <w:spacing w:val="-1"/>
          <w:sz w:val="24"/>
        </w:rPr>
        <w:t>itilize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konje</w:t>
      </w:r>
      <w:proofErr w:type="spellEnd"/>
      <w:r w:rsidRPr="0086791D">
        <w:rPr>
          <w:color w:val="000000"/>
          <w:spacing w:val="-1"/>
          <w:sz w:val="24"/>
        </w:rPr>
        <w:t xml:space="preserve"> </w:t>
      </w:r>
      <w:proofErr w:type="spellStart"/>
      <w:r w:rsidRPr="0086791D">
        <w:rPr>
          <w:color w:val="000000"/>
          <w:spacing w:val="-1"/>
          <w:sz w:val="24"/>
        </w:rPr>
        <w:t>maladi</w:t>
      </w:r>
      <w:proofErr w:type="spellEnd"/>
      <w:r w:rsidR="00475C01" w:rsidRPr="004A0A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6E7A9B9" w14:textId="2911A46D" w:rsidR="003E0A69" w:rsidRPr="004A0A07" w:rsidRDefault="0082728B" w:rsidP="00662F23">
      <w:pPr>
        <w:tabs>
          <w:tab w:val="left" w:pos="5184"/>
        </w:tabs>
        <w:spacing w:after="120"/>
        <w:rPr>
          <w:rFonts w:asciiTheme="majorHAnsi" w:hAnsiTheme="majorHAnsi" w:cstheme="majorHAnsi"/>
          <w:sz w:val="24"/>
          <w:szCs w:val="24"/>
        </w:rPr>
      </w:pPr>
      <w:proofErr w:type="spellStart"/>
      <w:r w:rsidRPr="0086791D">
        <w:rPr>
          <w:color w:val="000000"/>
          <w:sz w:val="24"/>
        </w:rPr>
        <w:t>Gwo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biznis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, </w:t>
      </w:r>
      <w:proofErr w:type="spellStart"/>
      <w:r w:rsidRPr="0086791D">
        <w:rPr>
          <w:color w:val="000000"/>
          <w:sz w:val="24"/>
        </w:rPr>
        <w:t>tankou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sila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ki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genyen</w:t>
      </w:r>
      <w:proofErr w:type="spellEnd"/>
      <w:r w:rsidRPr="0086791D">
        <w:rPr>
          <w:color w:val="000000"/>
          <w:sz w:val="24"/>
        </w:rPr>
        <w:t xml:space="preserve"> 50 </w:t>
      </w:r>
      <w:proofErr w:type="spellStart"/>
      <w:r w:rsidRPr="0086791D">
        <w:rPr>
          <w:color w:val="000000"/>
          <w:sz w:val="24"/>
        </w:rPr>
        <w:t>oswa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plis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anplwaye</w:t>
      </w:r>
      <w:proofErr w:type="spellEnd"/>
      <w:r w:rsidRPr="0086791D">
        <w:rPr>
          <w:color w:val="000000"/>
          <w:sz w:val="24"/>
        </w:rPr>
        <w:t xml:space="preserve">, </w:t>
      </w:r>
      <w:proofErr w:type="spellStart"/>
      <w:r w:rsidRPr="0086791D">
        <w:rPr>
          <w:color w:val="000000"/>
          <w:sz w:val="24"/>
        </w:rPr>
        <w:t>sijè</w:t>
      </w:r>
      <w:proofErr w:type="spellEnd"/>
      <w:r w:rsidRPr="0086791D">
        <w:rPr>
          <w:color w:val="000000"/>
          <w:sz w:val="24"/>
        </w:rPr>
        <w:t xml:space="preserve"> nan </w:t>
      </w:r>
      <w:proofErr w:type="spellStart"/>
      <w:r w:rsidRPr="0086791D">
        <w:rPr>
          <w:color w:val="000000"/>
          <w:sz w:val="24"/>
        </w:rPr>
        <w:t>Lwa</w:t>
      </w:r>
      <w:proofErr w:type="spellEnd"/>
      <w:r w:rsidRPr="0086791D">
        <w:rPr>
          <w:color w:val="000000"/>
          <w:sz w:val="24"/>
        </w:rPr>
        <w:t xml:space="preserve"> Federal </w:t>
      </w:r>
      <w:proofErr w:type="spellStart"/>
      <w:r w:rsidRPr="0086791D">
        <w:rPr>
          <w:color w:val="000000"/>
          <w:sz w:val="24"/>
        </w:rPr>
        <w:t>sou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Konje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Medikal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ak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Fanmi</w:t>
      </w:r>
      <w:proofErr w:type="spellEnd"/>
      <w:r w:rsidRPr="0086791D">
        <w:rPr>
          <w:color w:val="000000"/>
          <w:sz w:val="24"/>
        </w:rPr>
        <w:t xml:space="preserve"> [Family and Medical Leave Act (FMLA)]. </w:t>
      </w:r>
      <w:proofErr w:type="spellStart"/>
      <w:r w:rsidRPr="0086791D">
        <w:rPr>
          <w:color w:val="000000"/>
          <w:sz w:val="24"/>
        </w:rPr>
        <w:t>Lwa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sa</w:t>
      </w:r>
      <w:proofErr w:type="spellEnd"/>
      <w:r w:rsidRPr="0086791D">
        <w:rPr>
          <w:color w:val="000000"/>
          <w:sz w:val="24"/>
        </w:rPr>
        <w:t xml:space="preserve"> </w:t>
      </w:r>
      <w:proofErr w:type="gramStart"/>
      <w:r w:rsidRPr="0086791D">
        <w:rPr>
          <w:color w:val="000000"/>
          <w:sz w:val="24"/>
        </w:rPr>
        <w:t>a</w:t>
      </w:r>
      <w:proofErr w:type="gram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egzije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jiska</w:t>
      </w:r>
      <w:proofErr w:type="spellEnd"/>
      <w:r w:rsidRPr="0086791D">
        <w:rPr>
          <w:color w:val="000000"/>
          <w:sz w:val="24"/>
        </w:rPr>
        <w:t xml:space="preserve"> 12 </w:t>
      </w:r>
      <w:proofErr w:type="spellStart"/>
      <w:r w:rsidRPr="0086791D">
        <w:rPr>
          <w:color w:val="000000"/>
          <w:sz w:val="24"/>
        </w:rPr>
        <w:t>semèn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konje</w:t>
      </w:r>
      <w:proofErr w:type="spellEnd"/>
      <w:r w:rsidRPr="0086791D">
        <w:rPr>
          <w:color w:val="000000"/>
          <w:sz w:val="24"/>
        </w:rPr>
        <w:t xml:space="preserve"> san </w:t>
      </w:r>
      <w:proofErr w:type="spellStart"/>
      <w:r w:rsidRPr="0086791D">
        <w:rPr>
          <w:color w:val="000000"/>
          <w:sz w:val="24"/>
        </w:rPr>
        <w:t>peye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dwe</w:t>
      </w:r>
      <w:proofErr w:type="spellEnd"/>
      <w:r w:rsidRPr="0086791D">
        <w:rPr>
          <w:color w:val="000000"/>
          <w:sz w:val="24"/>
        </w:rPr>
        <w:t xml:space="preserve"> bay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yon </w:t>
      </w:r>
      <w:proofErr w:type="spellStart"/>
      <w:r w:rsidRPr="0086791D">
        <w:rPr>
          <w:color w:val="000000"/>
          <w:sz w:val="24"/>
        </w:rPr>
        <w:t>evènman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kalifye</w:t>
      </w:r>
      <w:proofErr w:type="spellEnd"/>
      <w:r w:rsidRPr="0086791D">
        <w:rPr>
          <w:color w:val="000000"/>
          <w:sz w:val="24"/>
        </w:rPr>
        <w:t xml:space="preserve">.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la ka bay </w:t>
      </w:r>
      <w:proofErr w:type="spellStart"/>
      <w:r w:rsidRPr="0086791D">
        <w:rPr>
          <w:color w:val="000000"/>
          <w:sz w:val="24"/>
        </w:rPr>
        <w:t>konje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peye</w:t>
      </w:r>
      <w:proofErr w:type="spellEnd"/>
      <w:r w:rsidRPr="0086791D">
        <w:rPr>
          <w:color w:val="000000"/>
          <w:sz w:val="24"/>
        </w:rPr>
        <w:t xml:space="preserve"> nan </w:t>
      </w:r>
      <w:proofErr w:type="spellStart"/>
      <w:r w:rsidRPr="0086791D">
        <w:rPr>
          <w:color w:val="000000"/>
          <w:sz w:val="24"/>
        </w:rPr>
        <w:t>diskresyon</w:t>
      </w:r>
      <w:proofErr w:type="spellEnd"/>
      <w:r w:rsidRPr="0086791D">
        <w:rPr>
          <w:color w:val="000000"/>
          <w:sz w:val="24"/>
        </w:rPr>
        <w:t xml:space="preserve"> li</w:t>
      </w:r>
      <w:r w:rsidR="00475C01" w:rsidRPr="004A0A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544832F" w14:textId="20503AB3" w:rsidR="001D0E75" w:rsidRPr="004A0A07" w:rsidRDefault="0082728B" w:rsidP="00662F23">
      <w:pPr>
        <w:tabs>
          <w:tab w:val="left" w:pos="5184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86791D">
        <w:rPr>
          <w:b/>
          <w:color w:val="000000"/>
          <w:sz w:val="24"/>
        </w:rPr>
        <w:t>Kesyon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yo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poze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souvan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sou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Depatman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Travay</w:t>
      </w:r>
      <w:proofErr w:type="spellEnd"/>
      <w:r w:rsidRPr="0086791D">
        <w:rPr>
          <w:b/>
          <w:color w:val="000000"/>
          <w:sz w:val="24"/>
        </w:rPr>
        <w:t xml:space="preserve"> Federal </w:t>
      </w:r>
      <w:proofErr w:type="spellStart"/>
      <w:r w:rsidRPr="0086791D">
        <w:rPr>
          <w:b/>
          <w:color w:val="000000"/>
          <w:sz w:val="24"/>
        </w:rPr>
        <w:t>Etazini</w:t>
      </w:r>
      <w:proofErr w:type="spellEnd"/>
      <w:r w:rsidRPr="0086791D">
        <w:rPr>
          <w:b/>
          <w:color w:val="000000"/>
          <w:sz w:val="24"/>
        </w:rPr>
        <w:t xml:space="preserve"> (FMLA)</w:t>
      </w:r>
      <w:r w:rsidR="00F67A3C" w:rsidRPr="004A0A07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3AE13C8C" w14:textId="39C37D26" w:rsidR="004A0A07" w:rsidRPr="004A0A07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3E0A69" w:rsidRPr="004A0A07">
          <w:rPr>
            <w:rStyle w:val="Hyperlink"/>
            <w:rFonts w:asciiTheme="majorHAnsi" w:hAnsiTheme="majorHAnsi" w:cstheme="majorHAnsi"/>
            <w:sz w:val="24"/>
            <w:szCs w:val="24"/>
          </w:rPr>
          <w:t>https://www.dol.gov/agencies/whd/fmla/pandemic</w:t>
        </w:r>
      </w:hyperlink>
      <w:r w:rsidR="00F67A3C" w:rsidRPr="004A0A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F18886" w14:textId="0A94D1F6" w:rsidR="004A0A07" w:rsidRPr="004A0A07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sz w:val="24"/>
          <w:szCs w:val="24"/>
        </w:rPr>
      </w:pPr>
      <w:proofErr w:type="spellStart"/>
      <w:r w:rsidRPr="0086791D">
        <w:rPr>
          <w:color w:val="000000"/>
          <w:sz w:val="24"/>
        </w:rPr>
        <w:t>Lwa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sou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Konje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Peye</w:t>
      </w:r>
      <w:proofErr w:type="spellEnd"/>
      <w:r w:rsidRPr="0086791D">
        <w:rPr>
          <w:b/>
          <w:color w:val="000000"/>
          <w:sz w:val="24"/>
        </w:rPr>
        <w:t xml:space="preserve"> Maine </w:t>
      </w:r>
      <w:proofErr w:type="spellStart"/>
      <w:r w:rsidRPr="0086791D">
        <w:rPr>
          <w:b/>
          <w:color w:val="000000"/>
          <w:sz w:val="24"/>
        </w:rPr>
        <w:t>ou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akimile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lwa</w:t>
      </w:r>
      <w:proofErr w:type="spellEnd"/>
      <w:r w:rsidRPr="0086791D">
        <w:rPr>
          <w:color w:val="000000"/>
          <w:sz w:val="24"/>
        </w:rPr>
        <w:t xml:space="preserve"> p ap </w:t>
      </w:r>
      <w:proofErr w:type="spellStart"/>
      <w:r w:rsidRPr="0086791D">
        <w:rPr>
          <w:color w:val="000000"/>
          <w:sz w:val="24"/>
        </w:rPr>
        <w:t>antre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anvigè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jis</w:t>
      </w:r>
      <w:proofErr w:type="spellEnd"/>
      <w:r w:rsidRPr="0086791D">
        <w:rPr>
          <w:color w:val="000000"/>
          <w:sz w:val="24"/>
        </w:rPr>
        <w:t xml:space="preserve"> nan </w:t>
      </w:r>
      <w:proofErr w:type="spellStart"/>
      <w:r w:rsidRPr="0086791D">
        <w:rPr>
          <w:color w:val="000000"/>
          <w:sz w:val="24"/>
        </w:rPr>
        <w:t>dat</w:t>
      </w:r>
      <w:proofErr w:type="spellEnd"/>
      <w:r w:rsidRPr="0086791D">
        <w:rPr>
          <w:color w:val="000000"/>
          <w:sz w:val="24"/>
        </w:rPr>
        <w:t xml:space="preserve"> 1</w:t>
      </w:r>
      <w:r w:rsidRPr="0086791D">
        <w:rPr>
          <w:color w:val="000000"/>
          <w:sz w:val="24"/>
          <w:vertAlign w:val="superscript"/>
        </w:rPr>
        <w:t>ye</w:t>
      </w:r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Janvye</w:t>
      </w:r>
      <w:proofErr w:type="spellEnd"/>
      <w:r w:rsidRPr="0086791D">
        <w:rPr>
          <w:color w:val="000000"/>
          <w:sz w:val="24"/>
        </w:rPr>
        <w:t xml:space="preserve"> 2021. </w:t>
      </w:r>
      <w:proofErr w:type="spellStart"/>
      <w:r w:rsidRPr="0086791D">
        <w:rPr>
          <w:color w:val="000000"/>
          <w:sz w:val="24"/>
        </w:rPr>
        <w:t>Lwa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sa</w:t>
      </w:r>
      <w:proofErr w:type="spellEnd"/>
      <w:r w:rsidRPr="0086791D">
        <w:rPr>
          <w:color w:val="000000"/>
          <w:sz w:val="24"/>
        </w:rPr>
        <w:t xml:space="preserve"> a, </w:t>
      </w:r>
      <w:proofErr w:type="spellStart"/>
      <w:r w:rsidRPr="0086791D">
        <w:rPr>
          <w:color w:val="000000"/>
          <w:sz w:val="24"/>
        </w:rPr>
        <w:t>lè</w:t>
      </w:r>
      <w:proofErr w:type="spellEnd"/>
      <w:r w:rsidRPr="0086791D">
        <w:rPr>
          <w:color w:val="000000"/>
          <w:sz w:val="24"/>
        </w:rPr>
        <w:t xml:space="preserve"> li </w:t>
      </w:r>
      <w:proofErr w:type="spellStart"/>
      <w:r w:rsidRPr="0086791D">
        <w:rPr>
          <w:color w:val="000000"/>
          <w:sz w:val="24"/>
        </w:rPr>
        <w:t>anvigè</w:t>
      </w:r>
      <w:proofErr w:type="spellEnd"/>
      <w:r w:rsidRPr="0086791D">
        <w:rPr>
          <w:color w:val="000000"/>
          <w:sz w:val="24"/>
        </w:rPr>
        <w:t xml:space="preserve">, </w:t>
      </w:r>
      <w:proofErr w:type="spellStart"/>
      <w:r w:rsidRPr="0086791D">
        <w:rPr>
          <w:color w:val="000000"/>
          <w:sz w:val="24"/>
        </w:rPr>
        <w:t>pral</w:t>
      </w:r>
      <w:proofErr w:type="spellEnd"/>
      <w:r w:rsidRPr="0086791D">
        <w:rPr>
          <w:color w:val="000000"/>
          <w:sz w:val="24"/>
        </w:rPr>
        <w:t xml:space="preserve"> bay </w:t>
      </w:r>
      <w:proofErr w:type="spellStart"/>
      <w:r w:rsidRPr="0086791D">
        <w:rPr>
          <w:color w:val="000000"/>
          <w:sz w:val="24"/>
        </w:rPr>
        <w:t>abilite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anplwaye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akimile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jiska</w:t>
      </w:r>
      <w:proofErr w:type="spellEnd"/>
      <w:r w:rsidRPr="0086791D">
        <w:rPr>
          <w:color w:val="000000"/>
          <w:sz w:val="24"/>
        </w:rPr>
        <w:t xml:space="preserve"> 40 </w:t>
      </w:r>
      <w:proofErr w:type="spellStart"/>
      <w:r w:rsidRPr="0086791D">
        <w:rPr>
          <w:color w:val="000000"/>
          <w:sz w:val="24"/>
        </w:rPr>
        <w:t>èdtan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konje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peye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sou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kantite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èdtan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yo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yon </w:t>
      </w:r>
      <w:proofErr w:type="spellStart"/>
      <w:r w:rsidRPr="0086791D">
        <w:rPr>
          <w:color w:val="000000"/>
          <w:sz w:val="24"/>
        </w:rPr>
        <w:t>anplwayè</w:t>
      </w:r>
      <w:proofErr w:type="spellEnd"/>
      <w:r w:rsidR="00F67A3C" w:rsidRPr="004A0A07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7AEE834C" w14:textId="3F360D6E" w:rsidR="00662F23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sz w:val="24"/>
          <w:szCs w:val="24"/>
        </w:rPr>
      </w:pPr>
      <w:proofErr w:type="spellStart"/>
      <w:r w:rsidRPr="0086791D">
        <w:rPr>
          <w:b/>
          <w:color w:val="000000"/>
          <w:sz w:val="24"/>
        </w:rPr>
        <w:t>Maladi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ki</w:t>
      </w:r>
      <w:proofErr w:type="spellEnd"/>
      <w:r w:rsidRPr="0086791D">
        <w:rPr>
          <w:b/>
          <w:color w:val="000000"/>
          <w:sz w:val="24"/>
        </w:rPr>
        <w:t xml:space="preserve"> gen </w:t>
      </w:r>
      <w:proofErr w:type="spellStart"/>
      <w:r w:rsidRPr="0086791D">
        <w:rPr>
          <w:b/>
          <w:color w:val="000000"/>
          <w:sz w:val="24"/>
        </w:rPr>
        <w:t>rapò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avèk</w:t>
      </w:r>
      <w:proofErr w:type="spellEnd"/>
      <w:r w:rsidRPr="0086791D">
        <w:rPr>
          <w:b/>
          <w:color w:val="000000"/>
          <w:sz w:val="24"/>
        </w:rPr>
        <w:t xml:space="preserve"> </w:t>
      </w:r>
      <w:proofErr w:type="spellStart"/>
      <w:r w:rsidRPr="0086791D">
        <w:rPr>
          <w:b/>
          <w:color w:val="000000"/>
          <w:sz w:val="24"/>
        </w:rPr>
        <w:t>travay</w:t>
      </w:r>
      <w:proofErr w:type="spellEnd"/>
      <w:r w:rsidRPr="0086791D">
        <w:rPr>
          <w:b/>
          <w:color w:val="000000"/>
          <w:sz w:val="24"/>
        </w:rPr>
        <w:t xml:space="preserve"> </w:t>
      </w:r>
      <w:r w:rsidRPr="0086791D">
        <w:rPr>
          <w:color w:val="000000"/>
          <w:sz w:val="24"/>
        </w:rPr>
        <w:t xml:space="preserve">– Si </w:t>
      </w:r>
      <w:proofErr w:type="spellStart"/>
      <w:r w:rsidRPr="0086791D">
        <w:rPr>
          <w:color w:val="000000"/>
          <w:sz w:val="24"/>
        </w:rPr>
        <w:t>maladi</w:t>
      </w:r>
      <w:proofErr w:type="spellEnd"/>
      <w:r w:rsidRPr="0086791D">
        <w:rPr>
          <w:color w:val="000000"/>
          <w:sz w:val="24"/>
        </w:rPr>
        <w:t xml:space="preserve"> a gen </w:t>
      </w:r>
      <w:proofErr w:type="spellStart"/>
      <w:r w:rsidRPr="0086791D">
        <w:rPr>
          <w:color w:val="000000"/>
          <w:sz w:val="24"/>
        </w:rPr>
        <w:t>rapò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avèk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, </w:t>
      </w:r>
      <w:proofErr w:type="spellStart"/>
      <w:r w:rsidRPr="0086791D">
        <w:rPr>
          <w:color w:val="000000"/>
          <w:sz w:val="24"/>
        </w:rPr>
        <w:t>anplwaye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ak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</w:t>
      </w:r>
      <w:proofErr w:type="spellEnd"/>
      <w:r w:rsidRPr="0086791D">
        <w:rPr>
          <w:color w:val="000000"/>
          <w:sz w:val="24"/>
        </w:rPr>
        <w:t xml:space="preserve"> la ta </w:t>
      </w:r>
      <w:proofErr w:type="spellStart"/>
      <w:r w:rsidRPr="0086791D">
        <w:rPr>
          <w:color w:val="000000"/>
          <w:sz w:val="24"/>
        </w:rPr>
        <w:t>dwe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konsilte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Konsèy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sou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Konpansasyon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Travayè</w:t>
      </w:r>
      <w:proofErr w:type="spellEnd"/>
      <w:r w:rsidRPr="0086791D">
        <w:rPr>
          <w:color w:val="000000"/>
          <w:sz w:val="24"/>
        </w:rPr>
        <w:t xml:space="preserve"> Maine</w:t>
      </w:r>
      <w:r w:rsidR="00F67A3C" w:rsidRPr="004A0A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9D852EC" w14:textId="5AC160AD" w:rsidR="004A0A07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sz w:val="24"/>
          <w:szCs w:val="24"/>
        </w:rPr>
      </w:pPr>
      <w:proofErr w:type="spellStart"/>
      <w:r w:rsidRPr="0086791D">
        <w:rPr>
          <w:color w:val="000000"/>
          <w:sz w:val="24"/>
        </w:rPr>
        <w:t>Pou</w:t>
      </w:r>
      <w:proofErr w:type="spellEnd"/>
      <w:r w:rsidRPr="0086791D">
        <w:rPr>
          <w:color w:val="000000"/>
          <w:sz w:val="24"/>
        </w:rPr>
        <w:t xml:space="preserve"> w </w:t>
      </w:r>
      <w:proofErr w:type="spellStart"/>
      <w:r w:rsidRPr="0086791D">
        <w:rPr>
          <w:color w:val="000000"/>
          <w:sz w:val="24"/>
        </w:rPr>
        <w:t>jwenn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plis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enfòmasyon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sou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Konsèy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Konpansasyon</w:t>
      </w:r>
      <w:proofErr w:type="spellEnd"/>
      <w:r w:rsidRPr="0086791D">
        <w:rPr>
          <w:color w:val="000000"/>
          <w:sz w:val="24"/>
        </w:rPr>
        <w:t xml:space="preserve"> </w:t>
      </w:r>
      <w:proofErr w:type="spellStart"/>
      <w:r w:rsidRPr="0086791D">
        <w:rPr>
          <w:color w:val="000000"/>
          <w:sz w:val="24"/>
        </w:rPr>
        <w:t>Travayè</w:t>
      </w:r>
      <w:proofErr w:type="spellEnd"/>
      <w:r w:rsidRPr="0086791D">
        <w:rPr>
          <w:color w:val="000000"/>
          <w:sz w:val="24"/>
        </w:rPr>
        <w:t xml:space="preserve">, </w:t>
      </w:r>
      <w:proofErr w:type="spellStart"/>
      <w:r w:rsidRPr="0086791D">
        <w:rPr>
          <w:color w:val="000000"/>
          <w:sz w:val="24"/>
        </w:rPr>
        <w:t>vizite</w:t>
      </w:r>
      <w:proofErr w:type="spellEnd"/>
      <w:r w:rsidR="00662F23">
        <w:rPr>
          <w:rFonts w:asciiTheme="majorHAnsi" w:hAnsiTheme="majorHAnsi" w:cstheme="majorHAnsi"/>
          <w:sz w:val="24"/>
          <w:szCs w:val="24"/>
        </w:rPr>
        <w:t>:</w:t>
      </w:r>
      <w:r w:rsidR="00F67A3C" w:rsidRPr="004A0A07">
        <w:rPr>
          <w:rFonts w:asciiTheme="majorHAnsi" w:hAnsiTheme="majorHAnsi" w:cstheme="majorHAnsi"/>
          <w:sz w:val="24"/>
          <w:szCs w:val="24"/>
        </w:rPr>
        <w:t xml:space="preserve">  </w:t>
      </w:r>
      <w:hyperlink r:id="rId12" w:history="1">
        <w:r w:rsidR="00F67A3C" w:rsidRPr="004A0A07">
          <w:rPr>
            <w:rStyle w:val="Hyperlink"/>
            <w:rFonts w:asciiTheme="majorHAnsi" w:hAnsiTheme="majorHAnsi" w:cstheme="majorHAnsi"/>
            <w:sz w:val="24"/>
            <w:szCs w:val="24"/>
          </w:rPr>
          <w:t>https://www.maine.gov/wcb/</w:t>
        </w:r>
      </w:hyperlink>
      <w:r w:rsidR="00F67A3C" w:rsidRPr="004A0A0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68E7E9" w14:textId="2F3D2CE9" w:rsidR="0082728B" w:rsidRDefault="0082728B" w:rsidP="00662F23">
      <w:pPr>
        <w:tabs>
          <w:tab w:val="left" w:pos="5184"/>
        </w:tabs>
        <w:spacing w:after="240"/>
        <w:rPr>
          <w:rFonts w:asciiTheme="majorHAnsi" w:hAnsiTheme="majorHAnsi" w:cstheme="majorHAnsi"/>
          <w:bCs/>
          <w:sz w:val="24"/>
          <w:szCs w:val="24"/>
        </w:rPr>
      </w:pPr>
      <w:r w:rsidRPr="0082728B">
        <w:rPr>
          <w:rFonts w:asciiTheme="majorHAnsi" w:hAnsiTheme="majorHAnsi" w:cstheme="majorHAnsi"/>
          <w:b/>
          <w:sz w:val="24"/>
          <w:szCs w:val="24"/>
        </w:rPr>
        <w:t xml:space="preserve">Maine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entèdi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sz w:val="24"/>
          <w:szCs w:val="24"/>
        </w:rPr>
        <w:t>chaje</w:t>
      </w:r>
      <w:proofErr w:type="spellEnd"/>
      <w:r w:rsidRPr="0082728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epi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aksepte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aplikan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depans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egzamen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medikal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jan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li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egzije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pa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a.  Yon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dwe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kouvri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depans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yo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e li ka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depans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medikal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anba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seksyon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atravè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kouvèti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asistans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sante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lòt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mwayen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osi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lontan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 pa gen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obligasyon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okenn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pati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egzaminasyon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an,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ladan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kopeman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lòt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depans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soti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pòch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li</w:t>
      </w:r>
      <w:r w:rsidR="00662F23" w:rsidRPr="0082728B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2BD9D3C0" w14:textId="77777777" w:rsidR="0082728B" w:rsidRDefault="0082728B" w:rsidP="00662F23">
      <w:pPr>
        <w:pStyle w:val="NoSpacing"/>
        <w:spacing w:after="120"/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</w:pPr>
      <w:proofErr w:type="spellStart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lastRenderedPageBreak/>
        <w:t>Kesyon</w:t>
      </w:r>
      <w:proofErr w:type="spellEnd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 xml:space="preserve"> </w:t>
      </w:r>
      <w:proofErr w:type="spellStart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>yo</w:t>
      </w:r>
      <w:proofErr w:type="spellEnd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 xml:space="preserve"> </w:t>
      </w:r>
      <w:proofErr w:type="spellStart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>Poze</w:t>
      </w:r>
      <w:proofErr w:type="spellEnd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 xml:space="preserve"> </w:t>
      </w:r>
      <w:proofErr w:type="spellStart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>Souvan</w:t>
      </w:r>
      <w:proofErr w:type="spellEnd"/>
      <w:r w:rsidRPr="0082728B">
        <w:rPr>
          <w:rStyle w:val="Hyperlink"/>
          <w:rFonts w:asciiTheme="majorHAnsi" w:eastAsia="Calibri" w:hAnsiTheme="majorHAnsi" w:cstheme="majorHAnsi"/>
          <w:color w:val="auto"/>
          <w:sz w:val="28"/>
          <w:szCs w:val="26"/>
        </w:rPr>
        <w:t xml:space="preserve"> </w:t>
      </w:r>
    </w:p>
    <w:p w14:paraId="3E823E15" w14:textId="2A7CABB0" w:rsidR="003E0A69" w:rsidRPr="0082728B" w:rsidRDefault="0082728B" w:rsidP="00662F23">
      <w:pPr>
        <w:pStyle w:val="NoSpacing"/>
        <w:spacing w:after="120"/>
        <w:rPr>
          <w:rFonts w:asciiTheme="majorHAnsi" w:hAnsiTheme="majorHAnsi" w:cstheme="majorHAnsi"/>
          <w:b/>
          <w:i/>
          <w:iCs/>
          <w:sz w:val="24"/>
        </w:rPr>
      </w:pPr>
      <w:r w:rsidRPr="0082728B">
        <w:rPr>
          <w:rFonts w:asciiTheme="majorHAnsi" w:hAnsiTheme="majorHAnsi" w:cstheme="majorHAnsi"/>
          <w:b/>
          <w:sz w:val="24"/>
        </w:rPr>
        <w:t xml:space="preserve">K.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Mwen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egzonere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Èske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anplwayè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dwe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konplè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si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biznis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lan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fèmen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akoz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COVID-19</w:t>
      </w:r>
      <w:r w:rsidR="00626A4F" w:rsidRPr="0082728B">
        <w:rPr>
          <w:rFonts w:asciiTheme="majorHAnsi" w:hAnsiTheme="majorHAnsi" w:cstheme="majorHAnsi"/>
          <w:b/>
          <w:i/>
          <w:iCs/>
          <w:sz w:val="24"/>
        </w:rPr>
        <w:t>?</w:t>
      </w:r>
    </w:p>
    <w:p w14:paraId="498FF35A" w14:textId="14ED7E11" w:rsidR="003E0A69" w:rsidRPr="00662F23" w:rsidRDefault="0082728B" w:rsidP="00662F23">
      <w:pPr>
        <w:pStyle w:val="NoSpacing"/>
        <w:spacing w:after="120"/>
        <w:rPr>
          <w:rFonts w:asciiTheme="majorHAnsi" w:hAnsiTheme="majorHAnsi" w:cstheme="majorHAnsi"/>
          <w:sz w:val="24"/>
        </w:rPr>
      </w:pPr>
      <w:r w:rsidRPr="0082728B">
        <w:rPr>
          <w:rFonts w:asciiTheme="majorHAnsi" w:hAnsiTheme="majorHAnsi" w:cstheme="majorHAnsi"/>
          <w:b/>
          <w:bCs/>
          <w:sz w:val="24"/>
        </w:rPr>
        <w:t xml:space="preserve">R: </w:t>
      </w:r>
      <w:r w:rsidRPr="0082728B">
        <w:rPr>
          <w:rFonts w:asciiTheme="majorHAnsi" w:hAnsiTheme="majorHAnsi" w:cstheme="majorHAnsi"/>
          <w:sz w:val="24"/>
        </w:rPr>
        <w:t xml:space="preserve">Si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egzonere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sz w:val="24"/>
        </w:rPr>
        <w:t>te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nenpòt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pati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semèn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lan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kidonk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sz w:val="24"/>
        </w:rPr>
        <w:t>dwe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resevwa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konplè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li.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la ka </w:t>
      </w:r>
      <w:proofErr w:type="spellStart"/>
      <w:r w:rsidRPr="0082728B">
        <w:rPr>
          <w:rFonts w:asciiTheme="majorHAnsi" w:hAnsiTheme="majorHAnsi" w:cstheme="majorHAnsi"/>
          <w:sz w:val="24"/>
        </w:rPr>
        <w:t>mande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gramStart"/>
      <w:r w:rsidRPr="0082728B">
        <w:rPr>
          <w:rFonts w:asciiTheme="majorHAnsi" w:hAnsiTheme="majorHAnsi" w:cstheme="majorHAnsi"/>
          <w:sz w:val="24"/>
        </w:rPr>
        <w:t>a</w:t>
      </w:r>
      <w:proofErr w:type="gram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itilize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tan </w:t>
      </w:r>
      <w:proofErr w:type="spellStart"/>
      <w:r w:rsidRPr="0082728B">
        <w:rPr>
          <w:rFonts w:asciiTheme="majorHAnsi" w:hAnsiTheme="majorHAnsi" w:cstheme="majorHAnsi"/>
          <w:sz w:val="24"/>
        </w:rPr>
        <w:t>benefis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l </w:t>
      </w:r>
      <w:proofErr w:type="spellStart"/>
      <w:r w:rsidRPr="0082728B">
        <w:rPr>
          <w:rFonts w:asciiTheme="majorHAnsi" w:hAnsiTheme="majorHAnsi" w:cstheme="majorHAnsi"/>
          <w:sz w:val="24"/>
        </w:rPr>
        <w:t>tankou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vakans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konje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maladi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pèsonèl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elatriye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. Si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egzonere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 pa gen </w:t>
      </w:r>
      <w:proofErr w:type="spellStart"/>
      <w:r w:rsidRPr="0082728B">
        <w:rPr>
          <w:rFonts w:asciiTheme="majorHAnsi" w:hAnsiTheme="majorHAnsi" w:cstheme="majorHAnsi"/>
          <w:sz w:val="24"/>
        </w:rPr>
        <w:t>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disponib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la </w:t>
      </w:r>
      <w:proofErr w:type="spellStart"/>
      <w:r w:rsidRPr="0082728B">
        <w:rPr>
          <w:rFonts w:asciiTheme="majorHAnsi" w:hAnsiTheme="majorHAnsi" w:cstheme="majorHAnsi"/>
          <w:sz w:val="24"/>
        </w:rPr>
        <w:t>toujou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sz w:val="24"/>
        </w:rPr>
        <w:t>obilgasyon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konplè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rès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semèn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sa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a.  Si </w:t>
      </w:r>
      <w:proofErr w:type="spellStart"/>
      <w:r w:rsidRPr="0082728B">
        <w:rPr>
          <w:rFonts w:asciiTheme="majorHAnsi" w:hAnsiTheme="majorHAnsi" w:cstheme="majorHAnsi"/>
          <w:sz w:val="24"/>
        </w:rPr>
        <w:t>biznis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lan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fèmen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plizyè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semèn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(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) e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egzonere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 pa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ditou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pandan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semèn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kidonk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la pa p gen </w:t>
      </w:r>
      <w:proofErr w:type="spellStart"/>
      <w:r w:rsidRPr="0082728B">
        <w:rPr>
          <w:rFonts w:asciiTheme="majorHAnsi" w:hAnsiTheme="majorHAnsi" w:cstheme="majorHAnsi"/>
          <w:sz w:val="24"/>
        </w:rPr>
        <w:t>obigasyon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okenn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pati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salè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</w:t>
      </w:r>
      <w:r w:rsidR="00626A4F" w:rsidRPr="0082728B">
        <w:rPr>
          <w:rFonts w:asciiTheme="majorHAnsi" w:hAnsiTheme="majorHAnsi" w:cstheme="majorHAnsi"/>
          <w:sz w:val="24"/>
        </w:rPr>
        <w:t>.</w:t>
      </w:r>
    </w:p>
    <w:p w14:paraId="326C9E15" w14:textId="7ED7959F" w:rsidR="00626A4F" w:rsidRPr="004A0A07" w:rsidRDefault="0082728B" w:rsidP="00662F23">
      <w:pPr>
        <w:pStyle w:val="NoSpacing"/>
        <w:spacing w:after="120"/>
        <w:rPr>
          <w:rFonts w:asciiTheme="majorHAnsi" w:hAnsiTheme="majorHAnsi" w:cstheme="majorHAnsi"/>
          <w:b/>
          <w:i/>
          <w:sz w:val="24"/>
        </w:rPr>
      </w:pPr>
      <w:r w:rsidRPr="0082728B">
        <w:rPr>
          <w:rFonts w:asciiTheme="majorHAnsi" w:hAnsiTheme="majorHAnsi" w:cstheme="majorHAnsi"/>
          <w:b/>
          <w:sz w:val="24"/>
        </w:rPr>
        <w:t xml:space="preserve">K.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Mwen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se yon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sou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baz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èdtan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(non-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egzante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).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Èske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mwen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dwe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si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biznis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lan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fèmen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akoz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COVID-19</w:t>
      </w:r>
      <w:r w:rsidR="00626A4F" w:rsidRPr="0082728B">
        <w:rPr>
          <w:rFonts w:asciiTheme="majorHAnsi" w:hAnsiTheme="majorHAnsi" w:cstheme="majorHAnsi"/>
          <w:b/>
          <w:i/>
          <w:iCs/>
          <w:sz w:val="24"/>
        </w:rPr>
        <w:t>?</w:t>
      </w:r>
    </w:p>
    <w:p w14:paraId="3233DED2" w14:textId="2E1D8CE0" w:rsidR="003E0A69" w:rsidRPr="00662F23" w:rsidRDefault="0082728B" w:rsidP="00662F23">
      <w:pPr>
        <w:spacing w:after="120"/>
        <w:rPr>
          <w:rFonts w:asciiTheme="majorHAnsi" w:hAnsiTheme="majorHAnsi" w:cstheme="majorHAnsi"/>
          <w:sz w:val="24"/>
        </w:rPr>
      </w:pPr>
      <w:r w:rsidRPr="0082728B">
        <w:rPr>
          <w:rFonts w:asciiTheme="majorHAnsi" w:hAnsiTheme="majorHAnsi" w:cstheme="majorHAnsi"/>
          <w:b/>
          <w:bCs/>
          <w:sz w:val="24"/>
        </w:rPr>
        <w:t xml:space="preserve">R: </w:t>
      </w:r>
      <w:r w:rsidRPr="0082728B">
        <w:rPr>
          <w:rFonts w:asciiTheme="majorHAnsi" w:hAnsiTheme="majorHAnsi" w:cstheme="majorHAnsi"/>
          <w:sz w:val="24"/>
        </w:rPr>
        <w:t xml:space="preserve">Non.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sz w:val="24"/>
        </w:rPr>
        <w:t>obligasyon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sèlman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non-</w:t>
      </w:r>
      <w:proofErr w:type="spellStart"/>
      <w:r w:rsidRPr="0082728B">
        <w:rPr>
          <w:rFonts w:asciiTheme="majorHAnsi" w:hAnsiTheme="majorHAnsi" w:cstheme="majorHAnsi"/>
          <w:sz w:val="24"/>
        </w:rPr>
        <w:t>egzante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èdtan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te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aktyèlman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sz w:val="24"/>
        </w:rPr>
        <w:t>Keseswa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non </w:t>
      </w:r>
      <w:proofErr w:type="spellStart"/>
      <w:r w:rsidRPr="0082728B">
        <w:rPr>
          <w:rFonts w:asciiTheme="majorHAnsi" w:hAnsiTheme="majorHAnsi" w:cstheme="majorHAnsi"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 ka </w:t>
      </w:r>
      <w:proofErr w:type="spellStart"/>
      <w:r w:rsidRPr="0082728B">
        <w:rPr>
          <w:rFonts w:asciiTheme="majorHAnsi" w:hAnsiTheme="majorHAnsi" w:cstheme="majorHAnsi"/>
          <w:sz w:val="24"/>
        </w:rPr>
        <w:t>itilize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benefis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peye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tankou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tan </w:t>
      </w:r>
      <w:proofErr w:type="spellStart"/>
      <w:r w:rsidRPr="0082728B">
        <w:rPr>
          <w:rFonts w:asciiTheme="majorHAnsi" w:hAnsiTheme="majorHAnsi" w:cstheme="majorHAnsi"/>
          <w:sz w:val="24"/>
        </w:rPr>
        <w:t>vakans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maladi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pèsonèl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elatriye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. Se </w:t>
      </w:r>
      <w:proofErr w:type="spellStart"/>
      <w:r w:rsidRPr="0082728B">
        <w:rPr>
          <w:rFonts w:asciiTheme="majorHAnsi" w:hAnsiTheme="majorHAnsi" w:cstheme="majorHAnsi"/>
          <w:sz w:val="24"/>
        </w:rPr>
        <w:t>sèlman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sz w:val="24"/>
        </w:rPr>
        <w:t>diskresyon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anplwayè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</w:t>
      </w:r>
      <w:r w:rsidR="00626A4F" w:rsidRPr="0082728B">
        <w:rPr>
          <w:rFonts w:asciiTheme="majorHAnsi" w:hAnsiTheme="majorHAnsi" w:cstheme="majorHAnsi"/>
          <w:sz w:val="24"/>
        </w:rPr>
        <w:t>.</w:t>
      </w:r>
    </w:p>
    <w:p w14:paraId="6E1F10CD" w14:textId="453F7342" w:rsidR="00626A4F" w:rsidRPr="004A0A07" w:rsidRDefault="0082728B" w:rsidP="00662F23">
      <w:pPr>
        <w:spacing w:after="120"/>
        <w:rPr>
          <w:rFonts w:asciiTheme="majorHAnsi" w:hAnsiTheme="majorHAnsi" w:cstheme="majorHAnsi"/>
          <w:b/>
          <w:i/>
          <w:sz w:val="24"/>
        </w:rPr>
      </w:pPr>
      <w:r w:rsidRPr="0082728B">
        <w:rPr>
          <w:rFonts w:asciiTheme="majorHAnsi" w:hAnsiTheme="majorHAnsi" w:cstheme="majorHAnsi"/>
          <w:b/>
          <w:sz w:val="24"/>
        </w:rPr>
        <w:t xml:space="preserve">K.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Èske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minè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ka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èdtan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adisyonèl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si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lekòl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fèmen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</w:rPr>
        <w:t>akoz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</w:rPr>
        <w:t xml:space="preserve"> COVID-19</w:t>
      </w:r>
      <w:r w:rsidR="00626A4F" w:rsidRPr="0082728B">
        <w:rPr>
          <w:rFonts w:asciiTheme="majorHAnsi" w:hAnsiTheme="majorHAnsi" w:cstheme="majorHAnsi"/>
          <w:b/>
          <w:i/>
          <w:iCs/>
          <w:sz w:val="24"/>
        </w:rPr>
        <w:t>?</w:t>
      </w:r>
    </w:p>
    <w:p w14:paraId="51D09032" w14:textId="77777777" w:rsidR="0082728B" w:rsidRDefault="0082728B" w:rsidP="00662F23">
      <w:pPr>
        <w:spacing w:after="120"/>
        <w:rPr>
          <w:rFonts w:asciiTheme="majorHAnsi" w:hAnsiTheme="majorHAnsi" w:cstheme="majorHAnsi"/>
          <w:b/>
          <w:bCs/>
          <w:sz w:val="24"/>
        </w:rPr>
      </w:pPr>
      <w:r w:rsidRPr="0082728B">
        <w:rPr>
          <w:rFonts w:asciiTheme="majorHAnsi" w:hAnsiTheme="majorHAnsi" w:cstheme="majorHAnsi"/>
          <w:b/>
          <w:bCs/>
          <w:sz w:val="24"/>
        </w:rPr>
        <w:t xml:space="preserve">R: </w:t>
      </w:r>
      <w:r w:rsidRPr="0082728B">
        <w:rPr>
          <w:rFonts w:asciiTheme="majorHAnsi" w:hAnsiTheme="majorHAnsi" w:cstheme="majorHAnsi"/>
          <w:sz w:val="24"/>
        </w:rPr>
        <w:t xml:space="preserve">Non. Nan </w:t>
      </w:r>
      <w:proofErr w:type="spellStart"/>
      <w:r w:rsidRPr="0082728B">
        <w:rPr>
          <w:rFonts w:asciiTheme="majorHAnsi" w:hAnsiTheme="majorHAnsi" w:cstheme="majorHAnsi"/>
          <w:sz w:val="24"/>
        </w:rPr>
        <w:t>pifò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ka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lekòl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fèmen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bilding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men </w:t>
      </w:r>
      <w:proofErr w:type="spellStart"/>
      <w:r w:rsidRPr="0082728B">
        <w:rPr>
          <w:rFonts w:asciiTheme="majorHAnsi" w:hAnsiTheme="majorHAnsi" w:cstheme="majorHAnsi"/>
          <w:sz w:val="24"/>
        </w:rPr>
        <w:t>elèv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toujou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sz w:val="24"/>
        </w:rPr>
        <w:t>obligasyon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fè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devwa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sz w:val="24"/>
        </w:rPr>
        <w:t>distans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sz w:val="24"/>
        </w:rPr>
        <w:t>Kidonk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</w:rPr>
        <w:t>lekòl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la </w:t>
      </w:r>
      <w:proofErr w:type="spellStart"/>
      <w:r w:rsidRPr="0082728B">
        <w:rPr>
          <w:rFonts w:asciiTheme="majorHAnsi" w:hAnsiTheme="majorHAnsi" w:cstheme="majorHAnsi"/>
          <w:sz w:val="24"/>
        </w:rPr>
        <w:t>toujou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konsidere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kòm</w:t>
      </w:r>
      <w:proofErr w:type="spellEnd"/>
      <w:r w:rsidRPr="0082728B">
        <w:rPr>
          <w:rFonts w:asciiTheme="majorHAnsi" w:hAnsiTheme="majorHAnsi" w:cstheme="majorHAnsi"/>
          <w:sz w:val="24"/>
        </w:rPr>
        <w:t xml:space="preserve"> “</w:t>
      </w:r>
      <w:proofErr w:type="gramStart"/>
      <w:r w:rsidRPr="0082728B">
        <w:rPr>
          <w:rFonts w:asciiTheme="majorHAnsi" w:hAnsiTheme="majorHAnsi" w:cstheme="majorHAnsi"/>
          <w:sz w:val="24"/>
        </w:rPr>
        <w:t>an</w:t>
      </w:r>
      <w:proofErr w:type="gramEnd"/>
      <w:r w:rsidRPr="0082728B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</w:rPr>
        <w:t>sesyon</w:t>
      </w:r>
      <w:proofErr w:type="spellEnd"/>
      <w:r w:rsidRPr="0082728B">
        <w:rPr>
          <w:rFonts w:asciiTheme="majorHAnsi" w:hAnsiTheme="majorHAnsi" w:cstheme="majorHAnsi"/>
          <w:sz w:val="24"/>
        </w:rPr>
        <w:t>.”</w:t>
      </w:r>
    </w:p>
    <w:p w14:paraId="6352B210" w14:textId="45D2C988" w:rsidR="003E0A69" w:rsidRPr="004A0A07" w:rsidRDefault="0082728B" w:rsidP="00662F23">
      <w:pPr>
        <w:spacing w:after="120"/>
        <w:rPr>
          <w:rFonts w:asciiTheme="majorHAnsi" w:hAnsiTheme="majorHAnsi" w:cstheme="majorHAnsi"/>
          <w:b/>
          <w:bCs/>
          <w:sz w:val="24"/>
        </w:rPr>
      </w:pPr>
      <w:r w:rsidRPr="0082728B">
        <w:rPr>
          <w:rFonts w:asciiTheme="majorHAnsi" w:hAnsiTheme="majorHAnsi" w:cstheme="majorHAnsi"/>
          <w:b/>
          <w:bCs/>
          <w:sz w:val="24"/>
        </w:rPr>
        <w:t xml:space="preserve">K: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Èske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Biwo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sou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Estanda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Depatman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Maine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mande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enfòmasyon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sou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estati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imigrasyon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m</w:t>
      </w:r>
      <w:r w:rsidR="003E0A69" w:rsidRPr="0082728B">
        <w:rPr>
          <w:rFonts w:asciiTheme="majorHAnsi" w:hAnsiTheme="majorHAnsi" w:cstheme="majorHAnsi"/>
          <w:b/>
          <w:bCs/>
          <w:i/>
          <w:iCs/>
          <w:sz w:val="24"/>
        </w:rPr>
        <w:t>?</w:t>
      </w:r>
    </w:p>
    <w:p w14:paraId="3516BA38" w14:textId="3FB540D5" w:rsidR="003E0A69" w:rsidRPr="00662F23" w:rsidRDefault="0082728B" w:rsidP="00662F23">
      <w:pPr>
        <w:spacing w:after="120"/>
        <w:rPr>
          <w:rFonts w:asciiTheme="majorHAnsi" w:hAnsiTheme="majorHAnsi" w:cstheme="majorHAnsi"/>
          <w:sz w:val="24"/>
        </w:rPr>
      </w:pPr>
      <w:r w:rsidRPr="0082728B">
        <w:rPr>
          <w:rFonts w:asciiTheme="majorHAnsi" w:hAnsiTheme="majorHAnsi" w:cstheme="majorHAnsi"/>
          <w:b/>
          <w:sz w:val="24"/>
        </w:rPr>
        <w:t xml:space="preserve">R: </w:t>
      </w:r>
      <w:r w:rsidRPr="0082728B">
        <w:rPr>
          <w:rFonts w:asciiTheme="majorHAnsi" w:hAnsiTheme="majorHAnsi" w:cstheme="majorHAnsi"/>
          <w:bCs/>
          <w:sz w:val="24"/>
        </w:rPr>
        <w:t xml:space="preserve">Nan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konsène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Biwo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Estanda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la,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se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Nou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pa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mande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estati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imigrasyon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nimewo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sekirite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sosyal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lè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nap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reponn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demann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plent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a.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Nou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ranfòse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lwa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Maine san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nou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pa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teni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kont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gen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otorizasyon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li pa gen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papye</w:t>
      </w:r>
      <w:proofErr w:type="spellEnd"/>
      <w:r w:rsidR="003E0A69" w:rsidRPr="0082728B">
        <w:rPr>
          <w:rFonts w:asciiTheme="majorHAnsi" w:hAnsiTheme="majorHAnsi" w:cstheme="majorHAnsi"/>
          <w:bCs/>
          <w:sz w:val="24"/>
        </w:rPr>
        <w:t>.</w:t>
      </w:r>
    </w:p>
    <w:p w14:paraId="794F5106" w14:textId="493C26C6" w:rsidR="003E0A69" w:rsidRPr="004A0A07" w:rsidRDefault="0082728B" w:rsidP="00662F23">
      <w:pPr>
        <w:pStyle w:val="Default"/>
        <w:spacing w:after="120"/>
        <w:rPr>
          <w:rFonts w:asciiTheme="majorHAnsi" w:hAnsiTheme="majorHAnsi" w:cstheme="majorHAnsi"/>
          <w:b/>
          <w:bCs/>
          <w:i/>
          <w:szCs w:val="22"/>
        </w:rPr>
      </w:pPr>
      <w:r w:rsidRPr="0082728B">
        <w:rPr>
          <w:rFonts w:asciiTheme="majorHAnsi" w:hAnsiTheme="majorHAnsi" w:cstheme="majorHAnsi"/>
          <w:b/>
          <w:bCs/>
          <w:szCs w:val="22"/>
        </w:rPr>
        <w:t xml:space="preserve">K: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Pandan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konbyen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tan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mwen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ka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pran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konje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daprè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Konje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Travay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Maine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pou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moun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kap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bay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swen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ak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Moun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ki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afekte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pa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Ijans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Sante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Cs w:val="22"/>
        </w:rPr>
        <w:t>Piblik</w:t>
      </w:r>
      <w:proofErr w:type="spellEnd"/>
      <w:r w:rsidR="003E0A69" w:rsidRPr="0082728B">
        <w:rPr>
          <w:rFonts w:asciiTheme="majorHAnsi" w:hAnsiTheme="majorHAnsi" w:cstheme="majorHAnsi"/>
          <w:b/>
          <w:bCs/>
          <w:i/>
          <w:iCs/>
          <w:szCs w:val="22"/>
        </w:rPr>
        <w:t>?</w:t>
      </w:r>
    </w:p>
    <w:p w14:paraId="529A0A3B" w14:textId="0F4C0279" w:rsidR="003E0A69" w:rsidRPr="004A0A07" w:rsidRDefault="0082728B" w:rsidP="00662F23">
      <w:pPr>
        <w:pStyle w:val="Default"/>
        <w:spacing w:after="120"/>
        <w:rPr>
          <w:rFonts w:asciiTheme="majorHAnsi" w:hAnsiTheme="majorHAnsi" w:cstheme="majorHAnsi"/>
          <w:color w:val="auto"/>
          <w:szCs w:val="22"/>
        </w:rPr>
      </w:pPr>
      <w:r w:rsidRPr="0082728B">
        <w:rPr>
          <w:rFonts w:asciiTheme="majorHAnsi" w:hAnsiTheme="majorHAnsi" w:cstheme="majorHAnsi"/>
          <w:b/>
          <w:color w:val="auto"/>
          <w:szCs w:val="22"/>
        </w:rPr>
        <w:t xml:space="preserve">R: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Konje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sa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gramStart"/>
      <w:r w:rsidRPr="0082728B">
        <w:rPr>
          <w:rFonts w:asciiTheme="majorHAnsi" w:hAnsiTheme="majorHAnsi" w:cstheme="majorHAnsi"/>
          <w:bCs/>
          <w:color w:val="auto"/>
          <w:szCs w:val="22"/>
        </w:rPr>
        <w:t>a</w:t>
      </w:r>
      <w:proofErr w:type="gram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aplike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sèlman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pandan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deklarasyon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sou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Ijans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Sivil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Eta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Gouvènè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a.  Li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kontinye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pou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yon tan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nesesè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ak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rezonab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apre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ijans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lan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te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fini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pou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moun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ki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te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genyen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COVID-19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oswa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ki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te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ekspoze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nan COVID-19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pandan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Ijans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color w:val="auto"/>
          <w:szCs w:val="22"/>
        </w:rPr>
        <w:t>Sivil</w:t>
      </w:r>
      <w:proofErr w:type="spellEnd"/>
      <w:r w:rsidRPr="0082728B">
        <w:rPr>
          <w:rFonts w:asciiTheme="majorHAnsi" w:hAnsiTheme="majorHAnsi" w:cstheme="majorHAnsi"/>
          <w:bCs/>
          <w:color w:val="auto"/>
          <w:szCs w:val="22"/>
        </w:rPr>
        <w:t xml:space="preserve"> Eta</w:t>
      </w:r>
      <w:r w:rsidR="003E0A69" w:rsidRPr="0082728B">
        <w:rPr>
          <w:rFonts w:asciiTheme="majorHAnsi" w:hAnsiTheme="majorHAnsi" w:cstheme="majorHAnsi"/>
          <w:bCs/>
          <w:color w:val="auto"/>
          <w:szCs w:val="22"/>
        </w:rPr>
        <w:t>.</w:t>
      </w:r>
    </w:p>
    <w:p w14:paraId="7ECAAD2D" w14:textId="20B50B28" w:rsidR="003E0A69" w:rsidRPr="004A0A07" w:rsidRDefault="0082728B" w:rsidP="00662F23">
      <w:pPr>
        <w:spacing w:after="120"/>
        <w:rPr>
          <w:rFonts w:asciiTheme="majorHAnsi" w:hAnsiTheme="majorHAnsi" w:cstheme="majorHAnsi"/>
          <w:b/>
          <w:bCs/>
          <w:sz w:val="24"/>
        </w:rPr>
      </w:pPr>
      <w:r w:rsidRPr="0082728B">
        <w:rPr>
          <w:rFonts w:asciiTheme="majorHAnsi" w:hAnsiTheme="majorHAnsi" w:cstheme="majorHAnsi"/>
          <w:b/>
          <w:bCs/>
          <w:sz w:val="24"/>
        </w:rPr>
        <w:t xml:space="preserve">K: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Èske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anplwayè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ka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refize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retounen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la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si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mwen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pran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Konje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moun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kap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bay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swen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ak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moun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ki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afekte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pa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Ijans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Sante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PIblik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oswa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youn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lwa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sou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konje</w:t>
      </w:r>
      <w:proofErr w:type="spellEnd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bCs/>
          <w:i/>
          <w:iCs/>
          <w:sz w:val="24"/>
        </w:rPr>
        <w:t>yo</w:t>
      </w:r>
      <w:proofErr w:type="spellEnd"/>
      <w:r w:rsidR="003E0A69" w:rsidRPr="0082728B">
        <w:rPr>
          <w:rFonts w:asciiTheme="majorHAnsi" w:hAnsiTheme="majorHAnsi" w:cstheme="majorHAnsi"/>
          <w:b/>
          <w:bCs/>
          <w:i/>
          <w:iCs/>
          <w:sz w:val="24"/>
        </w:rPr>
        <w:t>?</w:t>
      </w:r>
    </w:p>
    <w:p w14:paraId="58FF401A" w14:textId="220F117D" w:rsidR="00662F23" w:rsidRDefault="0082728B" w:rsidP="00662F23">
      <w:pPr>
        <w:spacing w:after="120"/>
        <w:rPr>
          <w:rFonts w:asciiTheme="majorHAnsi" w:hAnsiTheme="majorHAnsi" w:cstheme="majorHAnsi"/>
          <w:sz w:val="24"/>
          <w:shd w:val="clear" w:color="auto" w:fill="FFFFFF"/>
        </w:rPr>
      </w:pPr>
      <w:r w:rsidRPr="0082728B">
        <w:rPr>
          <w:rFonts w:asciiTheme="majorHAnsi" w:hAnsiTheme="majorHAnsi" w:cstheme="majorHAnsi"/>
          <w:b/>
          <w:sz w:val="24"/>
        </w:rPr>
        <w:t xml:space="preserve">R: </w:t>
      </w:r>
      <w:r w:rsidRPr="0082728B">
        <w:rPr>
          <w:rFonts w:asciiTheme="majorHAnsi" w:hAnsiTheme="majorHAnsi" w:cstheme="majorHAnsi"/>
          <w:bCs/>
          <w:sz w:val="24"/>
        </w:rPr>
        <w:t xml:space="preserve">Li pa ta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ilegal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mete fen nan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paske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wap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pran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konje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anba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youn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lwa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yo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. Men, Maine se yon eta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>-a-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volonte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.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a-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volonte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vle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di, an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absans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kontra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sendika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oswa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kontra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proofErr w:type="gramStart"/>
      <w:r w:rsidRPr="0082728B">
        <w:rPr>
          <w:rFonts w:asciiTheme="majorHAnsi" w:hAnsiTheme="majorHAnsi" w:cstheme="majorHAnsi"/>
          <w:bCs/>
          <w:sz w:val="24"/>
        </w:rPr>
        <w:t>endividyèl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,</w:t>
      </w:r>
      <w:proofErr w:type="gramEnd"/>
      <w:r w:rsidRPr="0082728B">
        <w:rPr>
          <w:rFonts w:asciiTheme="majorHAnsi" w:hAnsiTheme="majorHAnsi" w:cstheme="majorHAnsi"/>
          <w:b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lib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l mete fen nan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nenpòt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kilè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ak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nenpòt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rezon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, 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kondisyon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ke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rezon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an pa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diskriminatwa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, e li pa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spesifikman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entèdi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pa</w:t>
      </w:r>
      <w:proofErr w:type="spellEnd"/>
      <w:r w:rsidRPr="0082728B">
        <w:rPr>
          <w:rFonts w:asciiTheme="majorHAnsi" w:hAnsiTheme="majorHAnsi" w:cstheme="majorHAnsi"/>
          <w:bCs/>
          <w:sz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</w:rPr>
        <w:t>lalwa</w:t>
      </w:r>
      <w:proofErr w:type="spellEnd"/>
      <w:r w:rsidR="003E0A69" w:rsidRPr="0082728B">
        <w:rPr>
          <w:rFonts w:asciiTheme="majorHAnsi" w:hAnsiTheme="majorHAnsi" w:cstheme="majorHAnsi"/>
          <w:bCs/>
          <w:sz w:val="24"/>
          <w:shd w:val="clear" w:color="auto" w:fill="FFFFFF"/>
        </w:rPr>
        <w:t>.</w:t>
      </w:r>
    </w:p>
    <w:p w14:paraId="27AF9D7F" w14:textId="1943D1AC" w:rsidR="00662F23" w:rsidRPr="0082728B" w:rsidRDefault="0082728B" w:rsidP="00662F23">
      <w:pPr>
        <w:tabs>
          <w:tab w:val="left" w:pos="5184"/>
        </w:tabs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82728B">
        <w:rPr>
          <w:rFonts w:asciiTheme="majorHAnsi" w:hAnsiTheme="majorHAnsi" w:cstheme="majorHAnsi"/>
          <w:b/>
          <w:sz w:val="24"/>
          <w:szCs w:val="24"/>
        </w:rPr>
        <w:t xml:space="preserve">K: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egzije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ke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fè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tès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COVID-19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anvan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mwen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antre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plas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travay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la. 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Èske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mwen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gen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obligasyon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m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tès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sa</w:t>
      </w:r>
      <w:proofErr w:type="spellEnd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/>
          <w:i/>
          <w:iCs/>
          <w:sz w:val="24"/>
          <w:szCs w:val="24"/>
        </w:rPr>
        <w:t>yo</w:t>
      </w:r>
      <w:proofErr w:type="spellEnd"/>
      <w:r w:rsidR="00662F23" w:rsidRPr="0082728B">
        <w:rPr>
          <w:rFonts w:asciiTheme="majorHAnsi" w:hAnsiTheme="majorHAnsi" w:cstheme="majorHAnsi"/>
          <w:b/>
          <w:i/>
          <w:iCs/>
          <w:sz w:val="24"/>
          <w:szCs w:val="24"/>
        </w:rPr>
        <w:t>?</w:t>
      </w:r>
    </w:p>
    <w:p w14:paraId="1739D2B4" w14:textId="314AE69E" w:rsidR="00662F23" w:rsidRDefault="0082728B" w:rsidP="00662F23">
      <w:pPr>
        <w:tabs>
          <w:tab w:val="left" w:pos="5184"/>
        </w:tabs>
        <w:spacing w:after="120"/>
        <w:rPr>
          <w:rFonts w:asciiTheme="majorHAnsi" w:hAnsiTheme="majorHAnsi" w:cstheme="majorHAnsi"/>
          <w:sz w:val="24"/>
          <w:szCs w:val="24"/>
        </w:rPr>
      </w:pPr>
      <w:r w:rsidRPr="0082728B">
        <w:rPr>
          <w:rFonts w:asciiTheme="majorHAnsi" w:hAnsiTheme="majorHAnsi" w:cstheme="majorHAnsi"/>
          <w:b/>
          <w:sz w:val="24"/>
          <w:szCs w:val="24"/>
        </w:rPr>
        <w:t xml:space="preserve">R: </w:t>
      </w:r>
      <w:r w:rsidRPr="0082728B">
        <w:rPr>
          <w:rFonts w:asciiTheme="majorHAnsi" w:hAnsiTheme="majorHAnsi" w:cstheme="majorHAnsi"/>
          <w:bCs/>
          <w:sz w:val="24"/>
          <w:szCs w:val="24"/>
        </w:rPr>
        <w:t xml:space="preserve">Non. Si m se yon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ki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mande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yon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fè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tès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COVID-19,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kidonk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dwe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tès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la.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Anplis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dwe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peye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anplwaye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tan li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pase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ale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lakay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doktè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a,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kòm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li ta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konsidere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kòm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tan li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te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travay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nan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senaryo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82728B">
        <w:rPr>
          <w:rFonts w:asciiTheme="majorHAnsi" w:hAnsiTheme="majorHAnsi" w:cstheme="majorHAnsi"/>
          <w:bCs/>
          <w:sz w:val="24"/>
          <w:szCs w:val="24"/>
        </w:rPr>
        <w:t xml:space="preserve"> a</w:t>
      </w:r>
      <w:r w:rsidR="00662F23" w:rsidRPr="0082728B">
        <w:rPr>
          <w:rFonts w:asciiTheme="majorHAnsi" w:hAnsiTheme="majorHAnsi" w:cstheme="majorHAnsi"/>
          <w:bCs/>
          <w:sz w:val="24"/>
          <w:szCs w:val="24"/>
        </w:rPr>
        <w:t>.</w:t>
      </w:r>
    </w:p>
    <w:p w14:paraId="71D7A92F" w14:textId="5E02054E" w:rsidR="00662F23" w:rsidRPr="00662F23" w:rsidRDefault="0082728B" w:rsidP="00662F23">
      <w:pPr>
        <w:tabs>
          <w:tab w:val="left" w:pos="5184"/>
        </w:tabs>
        <w:rPr>
          <w:rFonts w:asciiTheme="majorHAnsi" w:hAnsiTheme="majorHAnsi" w:cstheme="majorHAnsi"/>
          <w:color w:val="0000FF" w:themeColor="hyperlink"/>
          <w:sz w:val="24"/>
          <w:szCs w:val="24"/>
          <w:u w:val="single"/>
        </w:rPr>
      </w:pP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w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jwenn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plis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enfòmasyon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sou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Komisyon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Konsèy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Konpansasyon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Travayè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tanpri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82728B">
        <w:rPr>
          <w:rFonts w:asciiTheme="majorHAnsi" w:hAnsiTheme="majorHAnsi" w:cstheme="majorHAnsi"/>
          <w:sz w:val="24"/>
          <w:szCs w:val="24"/>
        </w:rPr>
        <w:t>vizite</w:t>
      </w:r>
      <w:proofErr w:type="spellEnd"/>
      <w:r w:rsidRPr="0082728B">
        <w:rPr>
          <w:rFonts w:asciiTheme="majorHAnsi" w:hAnsiTheme="majorHAnsi" w:cstheme="majorHAnsi"/>
          <w:sz w:val="24"/>
          <w:szCs w:val="24"/>
        </w:rPr>
        <w:t xml:space="preserve"> </w:t>
      </w:r>
      <w:hyperlink r:id="rId13" w:history="1">
        <w:r w:rsidR="00662F23" w:rsidRPr="00773F33">
          <w:rPr>
            <w:rStyle w:val="Hyperlink"/>
            <w:rFonts w:asciiTheme="majorHAnsi" w:hAnsiTheme="majorHAnsi" w:cstheme="majorHAnsi"/>
            <w:sz w:val="24"/>
            <w:szCs w:val="24"/>
          </w:rPr>
          <w:t>https://www.maine.gov/labor/bls/index.shtml</w:t>
        </w:r>
      </w:hyperlink>
      <w:r w:rsidR="00662F23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</w:p>
    <w:sectPr w:rsidR="00662F23" w:rsidRPr="00662F23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3CA93" w14:textId="77777777" w:rsidR="00C94D8F" w:rsidRDefault="00C94D8F" w:rsidP="00F67A3C">
      <w:pPr>
        <w:spacing w:after="0" w:line="240" w:lineRule="auto"/>
      </w:pPr>
      <w:r>
        <w:separator/>
      </w:r>
    </w:p>
  </w:endnote>
  <w:endnote w:type="continuationSeparator" w:id="0">
    <w:p w14:paraId="586612C0" w14:textId="77777777" w:rsidR="00C94D8F" w:rsidRDefault="00C94D8F" w:rsidP="00F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474E" w14:textId="326537C5" w:rsidR="00F67A3C" w:rsidRPr="0082728B" w:rsidRDefault="0082728B" w:rsidP="0082728B">
    <w:pPr>
      <w:pStyle w:val="Footer"/>
    </w:pPr>
    <w:proofErr w:type="spellStart"/>
    <w:r w:rsidRPr="0082728B">
      <w:rPr>
        <w:sz w:val="20"/>
        <w:szCs w:val="20"/>
      </w:rPr>
      <w:t>Jiyè</w:t>
    </w:r>
    <w:proofErr w:type="spellEnd"/>
    <w:r w:rsidRPr="0082728B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B405" w14:textId="77777777" w:rsidR="00C94D8F" w:rsidRDefault="00C94D8F" w:rsidP="00F67A3C">
      <w:pPr>
        <w:spacing w:after="0" w:line="240" w:lineRule="auto"/>
      </w:pPr>
      <w:r>
        <w:separator/>
      </w:r>
    </w:p>
  </w:footnote>
  <w:footnote w:type="continuationSeparator" w:id="0">
    <w:p w14:paraId="57A6FF7F" w14:textId="77777777" w:rsidR="00C94D8F" w:rsidRDefault="00C94D8F" w:rsidP="00F6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18A5"/>
    <w:multiLevelType w:val="multilevel"/>
    <w:tmpl w:val="70784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C90D29"/>
    <w:multiLevelType w:val="multilevel"/>
    <w:tmpl w:val="04B01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A8"/>
    <w:rsid w:val="0005704B"/>
    <w:rsid w:val="000C3E1D"/>
    <w:rsid w:val="001D0E75"/>
    <w:rsid w:val="002322E8"/>
    <w:rsid w:val="00287A85"/>
    <w:rsid w:val="003461BC"/>
    <w:rsid w:val="003E0A69"/>
    <w:rsid w:val="00475C01"/>
    <w:rsid w:val="00482EBE"/>
    <w:rsid w:val="00483801"/>
    <w:rsid w:val="004A0A07"/>
    <w:rsid w:val="0060501C"/>
    <w:rsid w:val="00626A4F"/>
    <w:rsid w:val="00662F23"/>
    <w:rsid w:val="00670798"/>
    <w:rsid w:val="006B18EB"/>
    <w:rsid w:val="00802260"/>
    <w:rsid w:val="0082728B"/>
    <w:rsid w:val="00834E12"/>
    <w:rsid w:val="008A29BA"/>
    <w:rsid w:val="008C2003"/>
    <w:rsid w:val="00A3628E"/>
    <w:rsid w:val="00C94D8F"/>
    <w:rsid w:val="00E15E2B"/>
    <w:rsid w:val="00E94B67"/>
    <w:rsid w:val="00ED46AA"/>
    <w:rsid w:val="00F67A3C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F217"/>
  <w15:docId w15:val="{8FECFFA6-6926-4CF5-9907-EFF0380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3C"/>
  </w:style>
  <w:style w:type="paragraph" w:styleId="Footer">
    <w:name w:val="footer"/>
    <w:basedOn w:val="Normal"/>
    <w:link w:val="FooterChar"/>
    <w:uiPriority w:val="99"/>
    <w:unhideWhenUsed/>
    <w:rsid w:val="00F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3C"/>
  </w:style>
  <w:style w:type="paragraph" w:styleId="BalloonText">
    <w:name w:val="Balloon Text"/>
    <w:basedOn w:val="Normal"/>
    <w:link w:val="BalloonTextChar"/>
    <w:uiPriority w:val="99"/>
    <w:semiHidden/>
    <w:unhideWhenUsed/>
    <w:rsid w:val="00F6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A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A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01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626A4F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basedOn w:val="Normal"/>
    <w:rsid w:val="003E0A69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0A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.gov/labor/bls/index.s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wc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l.gov/agencies/whd/fmla/pandemi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3658508A800429F932383199411FA" ma:contentTypeVersion="11" ma:contentTypeDescription="Create a new document." ma:contentTypeScope="" ma:versionID="e58ef1d8f76597824ab060e19e379290">
  <xsd:schema xmlns:xsd="http://www.w3.org/2001/XMLSchema" xmlns:xs="http://www.w3.org/2001/XMLSchema" xmlns:p="http://schemas.microsoft.com/office/2006/metadata/properties" xmlns:ns3="858d294e-ebc9-408d-b2d4-09691ff947e0" xmlns:ns4="8b0ad259-5946-4f20-a6a5-4c8c916aa1ee" targetNamespace="http://schemas.microsoft.com/office/2006/metadata/properties" ma:root="true" ma:fieldsID="983db6590827982a39732dfe2e97158c" ns3:_="" ns4:_="">
    <xsd:import namespace="858d294e-ebc9-408d-b2d4-09691ff947e0"/>
    <xsd:import namespace="8b0ad259-5946-4f20-a6a5-4c8c916aa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294e-ebc9-408d-b2d4-09691ff9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d259-5946-4f20-a6a5-4c8c916aa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3CAA9-AA2D-4C22-AC58-755EE1D5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294e-ebc9-408d-b2d4-09691ff947e0"/>
    <ds:schemaRef ds:uri="8b0ad259-5946-4f20-a6a5-4c8c916a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406C9-51F2-4AEA-9399-642717744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9C450-CB95-4B2A-9583-8125BC31E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Kip</dc:creator>
  <cp:lastModifiedBy>Bri Rose</cp:lastModifiedBy>
  <cp:revision>2</cp:revision>
  <dcterms:created xsi:type="dcterms:W3CDTF">2020-07-31T18:27:00Z</dcterms:created>
  <dcterms:modified xsi:type="dcterms:W3CDTF">2020-07-31T18:27:00Z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0x0101001623658508A800429F932383199411FA</vt:lpwstr>
  </property>
</Properties>
</file>