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E658" w14:textId="77777777" w:rsidR="00AC3632" w:rsidRDefault="00394C9F">
      <w:pPr>
        <w:pStyle w:val="Title"/>
        <w:ind w:left="138"/>
        <w:jc w:val="center"/>
      </w:pPr>
      <w:r>
        <w:t>MAINE</w:t>
      </w:r>
      <w:r>
        <w:rPr>
          <w:spacing w:val="-4"/>
        </w:rPr>
        <w:t xml:space="preserve"> </w:t>
      </w:r>
      <w:r>
        <w:t>JUVENILE</w:t>
      </w:r>
      <w:r>
        <w:rPr>
          <w:spacing w:val="-1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ADVISORY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(JJAG)</w:t>
      </w:r>
    </w:p>
    <w:p w14:paraId="0F80E659" w14:textId="77777777" w:rsidR="00AC3632" w:rsidRDefault="00394C9F">
      <w:pPr>
        <w:pStyle w:val="BodyText"/>
        <w:spacing w:before="19" w:line="489" w:lineRule="auto"/>
        <w:ind w:left="100" w:right="3182" w:firstLine="3737"/>
      </w:pPr>
      <w:r>
        <w:t>Request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Funds</w:t>
      </w:r>
      <w:r>
        <w:rPr>
          <w:spacing w:val="-8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$5,000.00 Name of individual or agency requesting funds:</w:t>
      </w:r>
    </w:p>
    <w:p w14:paraId="0F80E65A" w14:textId="77777777" w:rsidR="00AC3632" w:rsidRDefault="00394C9F">
      <w:pPr>
        <w:pStyle w:val="BodyText"/>
        <w:spacing w:before="26"/>
        <w:ind w:left="100"/>
      </w:pPr>
      <w:r>
        <w:t xml:space="preserve">Amount being </w:t>
      </w:r>
      <w:r>
        <w:rPr>
          <w:spacing w:val="-2"/>
        </w:rPr>
        <w:t>requested:</w:t>
      </w:r>
    </w:p>
    <w:p w14:paraId="0F80E65B" w14:textId="77777777" w:rsidR="00AC3632" w:rsidRDefault="00AC3632">
      <w:pPr>
        <w:pStyle w:val="BodyText"/>
        <w:spacing w:before="36"/>
      </w:pPr>
    </w:p>
    <w:p w14:paraId="0F80E65C" w14:textId="77777777" w:rsidR="00AC3632" w:rsidRDefault="00394C9F">
      <w:pPr>
        <w:pStyle w:val="BodyText"/>
        <w:spacing w:before="1"/>
        <w:ind w:left="100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address of</w:t>
      </w:r>
      <w:r>
        <w:rPr>
          <w:spacing w:val="-1"/>
        </w:rPr>
        <w:t xml:space="preserve"> </w:t>
      </w:r>
      <w:r>
        <w:t>individual or</w:t>
      </w:r>
      <w:r>
        <w:rPr>
          <w:spacing w:val="-2"/>
        </w:rPr>
        <w:t xml:space="preserve"> </w:t>
      </w:r>
      <w:r>
        <w:t>agency</w:t>
      </w:r>
      <w:r>
        <w:rPr>
          <w:spacing w:val="-1"/>
        </w:rPr>
        <w:t xml:space="preserve"> </w:t>
      </w:r>
      <w:r>
        <w:t>to whom</w:t>
      </w:r>
      <w:r>
        <w:rPr>
          <w:spacing w:val="-1"/>
        </w:rPr>
        <w:t xml:space="preserve"> </w:t>
      </w:r>
      <w:r>
        <w:t>payment will</w:t>
      </w:r>
      <w:r>
        <w:rPr>
          <w:spacing w:val="-1"/>
        </w:rPr>
        <w:t xml:space="preserve"> </w:t>
      </w:r>
      <w:r>
        <w:t xml:space="preserve">be </w:t>
      </w:r>
      <w:r>
        <w:rPr>
          <w:spacing w:val="-2"/>
        </w:rPr>
        <w:t>made:</w:t>
      </w:r>
    </w:p>
    <w:p w14:paraId="0F80E65D" w14:textId="77777777" w:rsidR="00AC3632" w:rsidRDefault="00394C9F">
      <w:pPr>
        <w:pStyle w:val="BodyText"/>
        <w:spacing w:before="165"/>
        <w:ind w:left="100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person submitting this </w:t>
      </w:r>
      <w:r>
        <w:rPr>
          <w:spacing w:val="-2"/>
        </w:rPr>
        <w:t>request:</w:t>
      </w:r>
    </w:p>
    <w:p w14:paraId="0F80E65E" w14:textId="77777777" w:rsidR="00AC3632" w:rsidRDefault="00AC3632">
      <w:pPr>
        <w:pStyle w:val="BodyText"/>
        <w:spacing w:before="36"/>
      </w:pPr>
    </w:p>
    <w:p w14:paraId="0F80E65F" w14:textId="77777777" w:rsidR="00AC3632" w:rsidRDefault="00394C9F">
      <w:pPr>
        <w:pStyle w:val="BodyText"/>
        <w:ind w:left="100"/>
      </w:pPr>
      <w:r>
        <w:t>Other</w:t>
      </w:r>
      <w:r>
        <w:rPr>
          <w:spacing w:val="-1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fund </w:t>
      </w:r>
      <w:r>
        <w:rPr>
          <w:spacing w:val="-2"/>
        </w:rPr>
        <w:t>project:</w:t>
      </w:r>
    </w:p>
    <w:p w14:paraId="0F80E660" w14:textId="77777777" w:rsidR="00AC3632" w:rsidRDefault="00AC3632">
      <w:pPr>
        <w:pStyle w:val="BodyText"/>
        <w:spacing w:before="35"/>
      </w:pPr>
    </w:p>
    <w:p w14:paraId="0F80E661" w14:textId="77777777" w:rsidR="00AC3632" w:rsidRDefault="00394C9F">
      <w:pPr>
        <w:pStyle w:val="BodyText"/>
        <w:ind w:left="100"/>
        <w:rPr>
          <w:rFonts w:ascii="MS Gothic" w:hAnsi="MS Gothic"/>
        </w:rPr>
      </w:pPr>
      <w:r>
        <w:t>Areas:</w:t>
      </w:r>
      <w:r>
        <w:rPr>
          <w:spacing w:val="-2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60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2"/>
        </w:rPr>
        <w:t xml:space="preserve"> </w:t>
      </w:r>
      <w:r>
        <w:t>Mentoring</w:t>
      </w:r>
      <w:r>
        <w:rPr>
          <w:spacing w:val="-1"/>
        </w:rPr>
        <w:t xml:space="preserve"> </w:t>
      </w:r>
      <w:r>
        <w:rPr>
          <w:rFonts w:ascii="MS Gothic" w:hAnsi="MS Gothic"/>
          <w:spacing w:val="-10"/>
        </w:rPr>
        <w:t>☐</w:t>
      </w:r>
    </w:p>
    <w:p w14:paraId="0F80E662" w14:textId="77777777" w:rsidR="00AC3632" w:rsidRDefault="00394C9F">
      <w:pPr>
        <w:pStyle w:val="BodyText"/>
        <w:tabs>
          <w:tab w:val="left" w:pos="5287"/>
          <w:tab w:val="left" w:pos="8466"/>
        </w:tabs>
        <w:spacing w:before="22" w:line="254" w:lineRule="auto"/>
        <w:ind w:left="100" w:right="2392" w:firstLine="1860"/>
        <w:rPr>
          <w:rFonts w:ascii="MS Gothic" w:hAnsi="MS Gothic"/>
        </w:rPr>
      </w:pPr>
      <w:r>
        <w:t xml:space="preserve">Positive Youth Development </w:t>
      </w:r>
      <w:r>
        <w:rPr>
          <w:rFonts w:ascii="MS Gothic" w:hAnsi="MS Gothic"/>
        </w:rPr>
        <w:t>☐</w:t>
      </w:r>
      <w:r>
        <w:rPr>
          <w:rFonts w:ascii="MS Gothic" w:hAnsi="MS Gothic"/>
        </w:rPr>
        <w:tab/>
      </w:r>
      <w:r>
        <w:t>Training</w:t>
      </w:r>
      <w:r>
        <w:rPr>
          <w:spacing w:val="40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14"/>
        </w:rPr>
        <w:t xml:space="preserve"> </w:t>
      </w:r>
      <w:r>
        <w:t>Type:</w:t>
      </w:r>
      <w:r>
        <w:rPr>
          <w:u w:val="single"/>
        </w:rPr>
        <w:tab/>
      </w:r>
      <w:r>
        <w:t xml:space="preserve"> Evidence Based </w:t>
      </w:r>
      <w:r>
        <w:rPr>
          <w:rFonts w:ascii="MS Gothic" w:hAnsi="MS Gothic"/>
        </w:rPr>
        <w:t xml:space="preserve">☐ </w:t>
      </w:r>
      <w:r>
        <w:t xml:space="preserve">Evidence Informed </w:t>
      </w:r>
      <w:r>
        <w:rPr>
          <w:rFonts w:ascii="MS Gothic" w:hAnsi="MS Gothic"/>
        </w:rPr>
        <w:t>☐</w:t>
      </w:r>
    </w:p>
    <w:p w14:paraId="0F80E663" w14:textId="77777777" w:rsidR="00AC3632" w:rsidRDefault="00394C9F">
      <w:pPr>
        <w:pStyle w:val="BodyText"/>
        <w:spacing w:before="298"/>
        <w:ind w:left="100"/>
      </w:pPr>
      <w:r>
        <w:rPr>
          <w:b/>
        </w:rPr>
        <w:t>JJAG</w:t>
      </w:r>
      <w:r>
        <w:rPr>
          <w:b/>
          <w:spacing w:val="-1"/>
        </w:rPr>
        <w:t xml:space="preserve"> </w:t>
      </w:r>
      <w:r>
        <w:rPr>
          <w:b/>
        </w:rPr>
        <w:t>Values</w:t>
      </w:r>
      <w:r>
        <w:t>:</w:t>
      </w:r>
      <w:r>
        <w:rPr>
          <w:spacing w:val="-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 xml:space="preserve">restrictive </w:t>
      </w:r>
      <w:r>
        <w:rPr>
          <w:spacing w:val="-2"/>
        </w:rPr>
        <w:t>setting.</w:t>
      </w:r>
    </w:p>
    <w:p w14:paraId="0F80E664" w14:textId="77777777" w:rsidR="00AC3632" w:rsidRDefault="00394C9F">
      <w:pPr>
        <w:pStyle w:val="BodyText"/>
        <w:spacing w:before="19" w:line="254" w:lineRule="auto"/>
        <w:ind w:left="1540" w:right="1254"/>
      </w:pPr>
      <w:r>
        <w:t>Diversity, Equity &amp; Inclusion.</w:t>
      </w:r>
      <w:r>
        <w:rPr>
          <w:spacing w:val="40"/>
        </w:rPr>
        <w:t xml:space="preserve"> </w:t>
      </w:r>
      <w:r>
        <w:t>Engaged &amp; Empowered Youth &amp; Families Integrated</w:t>
      </w:r>
      <w:r>
        <w:rPr>
          <w:spacing w:val="-7"/>
        </w:rPr>
        <w:t xml:space="preserve"> </w:t>
      </w:r>
      <w:r>
        <w:t>Funding,</w:t>
      </w:r>
      <w:r>
        <w:rPr>
          <w:spacing w:val="-8"/>
        </w:rPr>
        <w:t xml:space="preserve"> </w:t>
      </w:r>
      <w:r>
        <w:t>cross-agency</w:t>
      </w:r>
      <w:r>
        <w:rPr>
          <w:spacing w:val="-6"/>
        </w:rPr>
        <w:t xml:space="preserve"> </w:t>
      </w:r>
      <w:r>
        <w:t>collaboration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>partnerships.</w:t>
      </w:r>
    </w:p>
    <w:p w14:paraId="0F80E665" w14:textId="77777777" w:rsidR="00AC3632" w:rsidRDefault="00AC3632">
      <w:pPr>
        <w:pStyle w:val="BodyText"/>
        <w:spacing w:before="22"/>
      </w:pPr>
    </w:p>
    <w:p w14:paraId="0F80E666" w14:textId="77777777" w:rsidR="00AC3632" w:rsidRDefault="00394C9F">
      <w:pPr>
        <w:pStyle w:val="BodyText"/>
        <w:spacing w:line="254" w:lineRule="auto"/>
        <w:ind w:left="100"/>
      </w:pPr>
      <w:r>
        <w:t>Please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narrative,</w:t>
      </w:r>
      <w:r>
        <w:rPr>
          <w:spacing w:val="-2"/>
        </w:rPr>
        <w:t xml:space="preserve"> </w:t>
      </w:r>
      <w:r>
        <w:rPr>
          <w:u w:val="single"/>
        </w:rPr>
        <w:t>on</w:t>
      </w:r>
      <w:r>
        <w:rPr>
          <w:spacing w:val="-3"/>
          <w:u w:val="single"/>
        </w:rPr>
        <w:t xml:space="preserve"> </w:t>
      </w:r>
      <w:r>
        <w:rPr>
          <w:u w:val="single"/>
        </w:rPr>
        <w:t>letterhead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agency,</w:t>
      </w:r>
      <w:r>
        <w:rPr>
          <w:spacing w:val="-3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the following information:</w:t>
      </w:r>
    </w:p>
    <w:p w14:paraId="0F80E667" w14:textId="77777777" w:rsidR="00AC3632" w:rsidRDefault="00AC3632">
      <w:pPr>
        <w:pStyle w:val="BodyText"/>
        <w:spacing w:before="28"/>
      </w:pPr>
    </w:p>
    <w:p w14:paraId="0F80E668" w14:textId="77777777" w:rsidR="00AC3632" w:rsidRDefault="00394C9F">
      <w:pPr>
        <w:pStyle w:val="ListParagraph"/>
        <w:numPr>
          <w:ilvl w:val="0"/>
          <w:numId w:val="1"/>
        </w:numPr>
        <w:tabs>
          <w:tab w:val="left" w:pos="1180"/>
        </w:tabs>
        <w:spacing w:before="1" w:line="232" w:lineRule="auto"/>
        <w:ind w:right="114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supported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specifically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meets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the </w:t>
      </w:r>
      <w:r>
        <w:rPr>
          <w:b/>
          <w:sz w:val="24"/>
        </w:rPr>
        <w:t>Maine Comprehensive Three-Year Plan for Delinquency Prevention</w:t>
      </w:r>
      <w:r>
        <w:rPr>
          <w:sz w:val="24"/>
        </w:rPr>
        <w:t>.</w:t>
      </w:r>
    </w:p>
    <w:p w14:paraId="0F80E669" w14:textId="77777777" w:rsidR="00AC3632" w:rsidRDefault="00AC3632">
      <w:pPr>
        <w:pStyle w:val="BodyText"/>
        <w:spacing w:before="10"/>
      </w:pPr>
    </w:p>
    <w:p w14:paraId="0F80E66A" w14:textId="77777777" w:rsidR="00AC3632" w:rsidRDefault="00394C9F">
      <w:pPr>
        <w:pStyle w:val="ListParagraph"/>
        <w:numPr>
          <w:ilvl w:val="0"/>
          <w:numId w:val="1"/>
        </w:numPr>
        <w:tabs>
          <w:tab w:val="left" w:pos="1180"/>
        </w:tabs>
        <w:spacing w:line="232" w:lineRule="auto"/>
        <w:ind w:right="283"/>
        <w:rPr>
          <w:sz w:val="24"/>
        </w:rPr>
      </w:pP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collected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population</w:t>
      </w:r>
      <w:r>
        <w:rPr>
          <w:spacing w:val="-4"/>
          <w:sz w:val="24"/>
        </w:rPr>
        <w:t xml:space="preserve"> </w:t>
      </w:r>
      <w:r>
        <w:rPr>
          <w:sz w:val="24"/>
        </w:rPr>
        <w:t>served:</w:t>
      </w:r>
      <w:r>
        <w:rPr>
          <w:spacing w:val="-1"/>
          <w:sz w:val="24"/>
        </w:rPr>
        <w:t xml:space="preserve"> </w:t>
      </w:r>
      <w:r>
        <w:rPr>
          <w:sz w:val="24"/>
        </w:rPr>
        <w:t>Race/Ethnicity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youth;</w:t>
      </w:r>
      <w:r>
        <w:rPr>
          <w:spacing w:val="-4"/>
          <w:sz w:val="24"/>
        </w:rPr>
        <w:t xml:space="preserve"> </w:t>
      </w:r>
      <w:r>
        <w:rPr>
          <w:sz w:val="24"/>
        </w:rPr>
        <w:t>Justice;</w:t>
      </w:r>
      <w:r>
        <w:rPr>
          <w:spacing w:val="-4"/>
          <w:sz w:val="24"/>
        </w:rPr>
        <w:t xml:space="preserve"> </w:t>
      </w:r>
      <w:r>
        <w:rPr>
          <w:sz w:val="24"/>
        </w:rPr>
        <w:t>Gender;</w:t>
      </w:r>
      <w:r>
        <w:rPr>
          <w:spacing w:val="-4"/>
          <w:sz w:val="24"/>
        </w:rPr>
        <w:t xml:space="preserve"> </w:t>
      </w:r>
      <w:r>
        <w:rPr>
          <w:sz w:val="24"/>
        </w:rPr>
        <w:t>Ages; Geography; Other. (See Subgrantee Data Collection Form)</w:t>
      </w:r>
    </w:p>
    <w:p w14:paraId="0F80E66B" w14:textId="77777777" w:rsidR="00AC3632" w:rsidRDefault="00AC3632">
      <w:pPr>
        <w:pStyle w:val="BodyText"/>
      </w:pPr>
    </w:p>
    <w:p w14:paraId="0F80E66C" w14:textId="77777777" w:rsidR="00AC3632" w:rsidRDefault="00394C9F">
      <w:pPr>
        <w:pStyle w:val="ListParagraph"/>
        <w:numPr>
          <w:ilvl w:val="0"/>
          <w:numId w:val="1"/>
        </w:numPr>
        <w:tabs>
          <w:tab w:val="left" w:pos="1179"/>
        </w:tabs>
        <w:spacing w:before="1"/>
        <w:ind w:left="1179" w:hanging="359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budget</w:t>
      </w:r>
      <w:r>
        <w:rPr>
          <w:spacing w:val="-1"/>
          <w:sz w:val="24"/>
        </w:rPr>
        <w:t xml:space="preserve"> </w:t>
      </w:r>
      <w:r>
        <w:rPr>
          <w:sz w:val="24"/>
        </w:rPr>
        <w:t>breakdown with</w:t>
      </w:r>
      <w:r>
        <w:rPr>
          <w:spacing w:val="-1"/>
          <w:sz w:val="24"/>
        </w:rPr>
        <w:t xml:space="preserve"> </w:t>
      </w:r>
      <w:r>
        <w:rPr>
          <w:sz w:val="24"/>
        </w:rPr>
        <w:t>narrative</w:t>
      </w:r>
      <w:r>
        <w:rPr>
          <w:spacing w:val="-2"/>
          <w:sz w:val="24"/>
        </w:rPr>
        <w:t xml:space="preserve"> </w:t>
      </w:r>
      <w:r>
        <w:rPr>
          <w:sz w:val="24"/>
        </w:rPr>
        <w:t>describing</w:t>
      </w:r>
      <w:r>
        <w:rPr>
          <w:spacing w:val="-1"/>
          <w:sz w:val="24"/>
        </w:rPr>
        <w:t xml:space="preserve"> </w:t>
      </w:r>
      <w:r>
        <w:rPr>
          <w:sz w:val="24"/>
        </w:rPr>
        <w:t>how JJAG</w:t>
      </w:r>
      <w:r>
        <w:rPr>
          <w:spacing w:val="-1"/>
          <w:sz w:val="24"/>
        </w:rPr>
        <w:t xml:space="preserve"> </w:t>
      </w:r>
      <w:r>
        <w:rPr>
          <w:sz w:val="24"/>
        </w:rPr>
        <w:t>funds</w:t>
      </w:r>
      <w:r>
        <w:rPr>
          <w:spacing w:val="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spent.</w:t>
      </w:r>
    </w:p>
    <w:p w14:paraId="0F80E66D" w14:textId="77777777" w:rsidR="00AC3632" w:rsidRDefault="00AC3632">
      <w:pPr>
        <w:pStyle w:val="BodyText"/>
      </w:pPr>
    </w:p>
    <w:p w14:paraId="0F80E66E" w14:textId="77777777" w:rsidR="00AC3632" w:rsidRDefault="00394C9F">
      <w:pPr>
        <w:pStyle w:val="ListParagraph"/>
        <w:numPr>
          <w:ilvl w:val="0"/>
          <w:numId w:val="1"/>
        </w:numPr>
        <w:tabs>
          <w:tab w:val="left" w:pos="1180"/>
        </w:tabs>
        <w:spacing w:line="232" w:lineRule="auto"/>
        <w:ind w:right="510"/>
        <w:rPr>
          <w:sz w:val="24"/>
        </w:rPr>
      </w:pPr>
      <w:r>
        <w:rPr>
          <w:sz w:val="24"/>
        </w:rPr>
        <w:t>Whether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agency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funding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Maine</w:t>
      </w:r>
      <w:r>
        <w:rPr>
          <w:spacing w:val="-4"/>
          <w:sz w:val="24"/>
        </w:rPr>
        <w:t xml:space="preserve"> </w:t>
      </w:r>
      <w:r>
        <w:rPr>
          <w:sz w:val="24"/>
        </w:rPr>
        <w:t>JJAG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past</w:t>
      </w:r>
      <w:r>
        <w:rPr>
          <w:spacing w:val="-3"/>
          <w:sz w:val="24"/>
        </w:rPr>
        <w:t xml:space="preserve"> </w:t>
      </w:r>
      <w:r>
        <w:rPr>
          <w:sz w:val="24"/>
        </w:rPr>
        <w:t>12 calendar months.</w:t>
      </w:r>
    </w:p>
    <w:p w14:paraId="0F80E66F" w14:textId="77777777" w:rsidR="00AC3632" w:rsidRDefault="00394C9F">
      <w:pPr>
        <w:pStyle w:val="ListParagraph"/>
        <w:numPr>
          <w:ilvl w:val="0"/>
          <w:numId w:val="1"/>
        </w:numPr>
        <w:tabs>
          <w:tab w:val="left" w:pos="1179"/>
        </w:tabs>
        <w:spacing w:before="139"/>
        <w:ind w:left="1179" w:hanging="359"/>
        <w:rPr>
          <w:sz w:val="24"/>
        </w:rPr>
      </w:pP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explanation of</w:t>
      </w:r>
      <w:r>
        <w:rPr>
          <w:spacing w:val="-2"/>
          <w:sz w:val="24"/>
        </w:rPr>
        <w:t xml:space="preserve"> </w:t>
      </w:r>
      <w:r>
        <w:rPr>
          <w:sz w:val="24"/>
        </w:rPr>
        <w:t>how this</w:t>
      </w:r>
      <w:r>
        <w:rPr>
          <w:spacing w:val="-1"/>
          <w:sz w:val="24"/>
        </w:rPr>
        <w:t xml:space="preserve"> </w:t>
      </w:r>
      <w:r>
        <w:rPr>
          <w:sz w:val="24"/>
        </w:rPr>
        <w:t>project will</w:t>
      </w:r>
      <w:r>
        <w:rPr>
          <w:spacing w:val="-1"/>
          <w:sz w:val="24"/>
        </w:rPr>
        <w:t xml:space="preserve"> </w:t>
      </w:r>
      <w:r>
        <w:rPr>
          <w:sz w:val="24"/>
        </w:rPr>
        <w:t>be sustained</w:t>
      </w:r>
      <w:r>
        <w:rPr>
          <w:spacing w:val="-1"/>
          <w:sz w:val="24"/>
        </w:rPr>
        <w:t xml:space="preserve"> </w:t>
      </w:r>
      <w:r>
        <w:rPr>
          <w:sz w:val="24"/>
        </w:rPr>
        <w:t>if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project is </w:t>
      </w:r>
      <w:r>
        <w:rPr>
          <w:spacing w:val="-2"/>
          <w:sz w:val="24"/>
        </w:rPr>
        <w:t>ongoing.</w:t>
      </w:r>
    </w:p>
    <w:p w14:paraId="0F80E670" w14:textId="77777777" w:rsidR="00AC3632" w:rsidRDefault="00394C9F">
      <w:pPr>
        <w:pStyle w:val="ListParagraph"/>
        <w:numPr>
          <w:ilvl w:val="0"/>
          <w:numId w:val="1"/>
        </w:numPr>
        <w:tabs>
          <w:tab w:val="left" w:pos="1059"/>
        </w:tabs>
        <w:spacing w:before="266"/>
        <w:ind w:left="1059" w:hanging="239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 seeking</w:t>
      </w:r>
      <w:r>
        <w:rPr>
          <w:spacing w:val="-1"/>
          <w:sz w:val="24"/>
        </w:rPr>
        <w:t xml:space="preserve"> </w:t>
      </w:r>
      <w:r>
        <w:rPr>
          <w:sz w:val="24"/>
        </w:rPr>
        <w:t>funding must be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501(C) </w:t>
      </w:r>
      <w:r>
        <w:rPr>
          <w:spacing w:val="-4"/>
          <w:sz w:val="24"/>
        </w:rPr>
        <w:t>(3).</w:t>
      </w:r>
    </w:p>
    <w:p w14:paraId="0F80E671" w14:textId="77777777" w:rsidR="00AC3632" w:rsidRDefault="00AC3632">
      <w:pPr>
        <w:pStyle w:val="BodyText"/>
        <w:spacing w:before="16"/>
      </w:pPr>
    </w:p>
    <w:p w14:paraId="0F80E672" w14:textId="77777777" w:rsidR="00AC3632" w:rsidRDefault="00394C9F">
      <w:pPr>
        <w:pStyle w:val="BodyText"/>
        <w:spacing w:line="256" w:lineRule="auto"/>
        <w:ind w:left="100" w:right="57"/>
      </w:pPr>
      <w:r>
        <w:t>Within</w:t>
      </w:r>
      <w:r>
        <w:rPr>
          <w:spacing w:val="-2"/>
        </w:rPr>
        <w:t xml:space="preserve"> </w:t>
      </w:r>
      <w:r>
        <w:rPr>
          <w:b/>
          <w:u w:val="single"/>
        </w:rPr>
        <w:t>30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days</w:t>
      </w:r>
      <w:r>
        <w:rPr>
          <w:b/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recipient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Subgrantee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Collection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JJAG</w:t>
      </w:r>
      <w:r>
        <w:rPr>
          <w:spacing w:val="-1"/>
        </w:rPr>
        <w:t xml:space="preserve"> </w:t>
      </w:r>
      <w:r>
        <w:t>describing</w:t>
      </w:r>
      <w:r>
        <w:rPr>
          <w:spacing w:val="-1"/>
        </w:rPr>
        <w:t xml:space="preserve"> </w:t>
      </w:r>
      <w:r>
        <w:t>the outcome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expenditure</w:t>
      </w:r>
      <w:r>
        <w:rPr>
          <w:spacing w:val="-3"/>
        </w:rPr>
        <w:t xml:space="preserve"> </w:t>
      </w:r>
      <w:r>
        <w:t>of all JJAG funds.</w:t>
      </w:r>
      <w:r>
        <w:rPr>
          <w:spacing w:val="40"/>
        </w:rPr>
        <w:t xml:space="preserve"> </w:t>
      </w:r>
      <w:r>
        <w:t>Any party or agency receiving JJAG funds may be asked to present information about the project supported to the entire JJAG membership at one of its regularly scheduled meetings.</w:t>
      </w:r>
    </w:p>
    <w:p w14:paraId="0F80E673" w14:textId="51329DBD" w:rsidR="00AC3632" w:rsidRDefault="00394C9F">
      <w:pPr>
        <w:spacing w:before="156"/>
        <w:ind w:left="100"/>
        <w:rPr>
          <w:sz w:val="24"/>
        </w:rPr>
      </w:pPr>
      <w:r>
        <w:rPr>
          <w:b/>
          <w:sz w:val="24"/>
        </w:rPr>
        <w:t>Contact: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JJ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Specialist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Linda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Barry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Potter 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(207)707-2698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hyperlink r:id="rId5">
        <w:r>
          <w:rPr>
            <w:color w:val="0000FF"/>
            <w:sz w:val="24"/>
            <w:u w:val="single" w:color="0000FF"/>
          </w:rPr>
          <w:t>Linda.Barry-</w:t>
        </w:r>
        <w:r>
          <w:rPr>
            <w:color w:val="0000FF"/>
            <w:spacing w:val="-2"/>
            <w:sz w:val="24"/>
            <w:u w:val="single" w:color="0000FF"/>
          </w:rPr>
          <w:t>Potter@maine.gov</w:t>
        </w:r>
      </w:hyperlink>
    </w:p>
    <w:p w14:paraId="0F80E674" w14:textId="77777777" w:rsidR="00AC3632" w:rsidRDefault="00394C9F">
      <w:pPr>
        <w:pStyle w:val="Title"/>
        <w:spacing w:before="177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JJAG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rPr>
          <w:spacing w:val="-2"/>
        </w:rPr>
        <w:t>requested:</w:t>
      </w:r>
    </w:p>
    <w:p w14:paraId="0F80E675" w14:textId="77777777" w:rsidR="00AC3632" w:rsidRDefault="00394C9F">
      <w:pPr>
        <w:pStyle w:val="BodyText"/>
        <w:spacing w:before="18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F80E676" wp14:editId="0F80E677">
                <wp:simplePos x="0" y="0"/>
                <wp:positionH relativeFrom="page">
                  <wp:posOffset>457200</wp:posOffset>
                </wp:positionH>
                <wp:positionV relativeFrom="paragraph">
                  <wp:posOffset>280380</wp:posOffset>
                </wp:positionV>
                <wp:extent cx="5754370" cy="16764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4370" cy="167640"/>
                          <a:chOff x="0" y="0"/>
                          <a:chExt cx="5754370" cy="1676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800"/>
                            <a:ext cx="5754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4370">
                                <a:moveTo>
                                  <a:pt x="0" y="0"/>
                                </a:moveTo>
                                <a:lnTo>
                                  <a:pt x="4038600" y="0"/>
                                </a:lnTo>
                              </a:path>
                              <a:path w="5754370">
                                <a:moveTo>
                                  <a:pt x="4306189" y="0"/>
                                </a:moveTo>
                                <a:lnTo>
                                  <a:pt x="5753989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0878"/>
                            <a:ext cx="454596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5965" h="146685">
                                <a:moveTo>
                                  <a:pt x="45454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4545457" y="146304"/>
                                </a:lnTo>
                                <a:lnTo>
                                  <a:pt x="4545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307713" y="27032"/>
                            <a:ext cx="2520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0E678" w14:textId="77777777" w:rsidR="00AC3632" w:rsidRDefault="00394C9F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27032"/>
                            <a:ext cx="8039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0E679" w14:textId="77777777" w:rsidR="00AC3632" w:rsidRDefault="00394C9F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80E676" id="Group 1" o:spid="_x0000_s1026" style="position:absolute;margin-left:36pt;margin-top:22.1pt;width:453.1pt;height:13.2pt;z-index:-15728640;mso-wrap-distance-left:0;mso-wrap-distance-right:0;mso-position-horizontal-relative:page" coordsize="57543,1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">
                <v:shape id="Graphic 2" o:spid="_x0000_s1027" style="position:absolute;top:48;width:57543;height:12;visibility:visible;mso-wrap-style:square;v-text-anchor:top" coordsize="5754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" path="m,l4038600,em4306189,l5753989,e" filled="f" strokeweight=".26669mm">
                  <v:path arrowok="t"/>
                </v:shape>
                <v:shape id="Graphic 3" o:spid="_x0000_s1028" style="position:absolute;top:208;width:45459;height:1467;visibility:visible;mso-wrap-style:square;v-text-anchor:top" coordsize="454596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" path="m4545457,l,,,146304r4545457,l4545457,xe" fillcolor="yellow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3077;top:270;width:25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F80E678" w14:textId="77777777" w:rsidR="00AC3632" w:rsidRDefault="00394C9F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v:shape id="Textbox 5" o:spid="_x0000_s1030" type="#_x0000_t202" style="position:absolute;top:270;width:803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F80E679" w14:textId="77777777" w:rsidR="00AC3632" w:rsidRDefault="00394C9F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Title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C3632">
      <w:type w:val="continuous"/>
      <w:pgSz w:w="12240" w:h="15840"/>
      <w:pgMar w:top="640" w:right="7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03C16"/>
    <w:multiLevelType w:val="hybridMultilevel"/>
    <w:tmpl w:val="AFAC081E"/>
    <w:lvl w:ilvl="0" w:tplc="DC542E2E">
      <w:start w:val="1"/>
      <w:numFmt w:val="lowerLetter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49C2B06"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2" w:tplc="F7C26112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3" w:tplc="5906A89C">
      <w:numFmt w:val="bullet"/>
      <w:lvlText w:val="•"/>
      <w:lvlJc w:val="left"/>
      <w:pPr>
        <w:ind w:left="4084" w:hanging="360"/>
      </w:pPr>
      <w:rPr>
        <w:rFonts w:hint="default"/>
        <w:lang w:val="en-US" w:eastAsia="en-US" w:bidi="ar-SA"/>
      </w:rPr>
    </w:lvl>
    <w:lvl w:ilvl="4" w:tplc="FE6E5EA4"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5" w:tplc="26D03D72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  <w:lvl w:ilvl="6" w:tplc="BDB086D8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7" w:tplc="951030B0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  <w:lvl w:ilvl="8" w:tplc="3D928A18">
      <w:numFmt w:val="bullet"/>
      <w:lvlText w:val="•"/>
      <w:lvlJc w:val="left"/>
      <w:pPr>
        <w:ind w:left="8924" w:hanging="360"/>
      </w:pPr>
      <w:rPr>
        <w:rFonts w:hint="default"/>
        <w:lang w:val="en-US" w:eastAsia="en-US" w:bidi="ar-SA"/>
      </w:rPr>
    </w:lvl>
  </w:abstractNum>
  <w:num w:numId="1" w16cid:durableId="149764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3632"/>
    <w:rsid w:val="00394C9F"/>
    <w:rsid w:val="00804619"/>
    <w:rsid w:val="00AC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E658"/>
  <w15:docId w15:val="{B28006D4-D29A-48C8-8372-47E5FB98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nda.Barry-Potter@maine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>State of Maine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Pennell, Jay H</dc:creator>
  <cp:lastModifiedBy>Barry.Potter, Linda</cp:lastModifiedBy>
  <cp:revision>2</cp:revision>
  <dcterms:created xsi:type="dcterms:W3CDTF">2024-08-16T12:47:00Z</dcterms:created>
  <dcterms:modified xsi:type="dcterms:W3CDTF">2025-08-18T16:41:00Z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2024-08-16T00:00:00Z</vt:filetime>
  </property>
  <property fmtid="{D5CDD505-2E9C-101B-9397-08002B2CF9AE}" pid="5" name="Producer">
    <vt:lpwstr>Microsoft® Word for Microsoft 365</vt:lpwstr>
  </property>
</Properties>
</file>