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5A8" w:rsidRPr="00260022" w:rsidRDefault="00F835A8" w:rsidP="00F835A8">
      <w:pPr>
        <w:jc w:val="center"/>
        <w:rPr>
          <w:rFonts w:ascii="Arial" w:hAnsi="Arial" w:cs="Arial"/>
          <w:b/>
          <w:sz w:val="22"/>
          <w:szCs w:val="22"/>
        </w:rPr>
      </w:pPr>
      <w:r w:rsidRPr="00260022">
        <w:rPr>
          <w:rFonts w:ascii="Arial" w:hAnsi="Arial" w:cs="Arial"/>
          <w:b/>
          <w:sz w:val="22"/>
          <w:szCs w:val="22"/>
        </w:rPr>
        <w:t>RIDER A</w:t>
      </w:r>
    </w:p>
    <w:p w:rsidR="00F835A8" w:rsidRPr="00260022" w:rsidRDefault="00F835A8" w:rsidP="00F835A8">
      <w:pPr>
        <w:jc w:val="center"/>
        <w:rPr>
          <w:rFonts w:ascii="Arial" w:hAnsi="Arial" w:cs="Arial"/>
          <w:b/>
          <w:sz w:val="22"/>
          <w:szCs w:val="22"/>
          <w:u w:val="single"/>
        </w:rPr>
      </w:pPr>
      <w:r w:rsidRPr="00260022">
        <w:rPr>
          <w:rFonts w:ascii="Arial" w:hAnsi="Arial" w:cs="Arial"/>
          <w:b/>
          <w:sz w:val="22"/>
          <w:szCs w:val="22"/>
          <w:u w:val="single"/>
        </w:rPr>
        <w:t xml:space="preserve">SPECIFICATIONS OF </w:t>
      </w:r>
      <w:smartTag w:uri="urn:schemas-microsoft-com:office:smarttags" w:element="stockticker">
        <w:r w:rsidRPr="00260022">
          <w:rPr>
            <w:rFonts w:ascii="Arial" w:hAnsi="Arial" w:cs="Arial"/>
            <w:b/>
            <w:sz w:val="22"/>
            <w:szCs w:val="22"/>
            <w:u w:val="single"/>
          </w:rPr>
          <w:t>WORK</w:t>
        </w:r>
      </w:smartTag>
      <w:r w:rsidRPr="00260022">
        <w:rPr>
          <w:rFonts w:ascii="Arial" w:hAnsi="Arial" w:cs="Arial"/>
          <w:b/>
          <w:sz w:val="22"/>
          <w:szCs w:val="22"/>
          <w:u w:val="single"/>
        </w:rPr>
        <w:t xml:space="preserve"> TO BE PERFORMED</w:t>
      </w:r>
    </w:p>
    <w:p w:rsidR="00F835A8" w:rsidRPr="00260022" w:rsidRDefault="00F835A8" w:rsidP="00F835A8">
      <w:pPr>
        <w:jc w:val="center"/>
        <w:rPr>
          <w:rFonts w:ascii="Arial" w:hAnsi="Arial" w:cs="Arial"/>
          <w:b/>
          <w:bCs/>
          <w:sz w:val="22"/>
          <w:szCs w:val="22"/>
          <w:u w:val="single"/>
        </w:rPr>
      </w:pPr>
    </w:p>
    <w:p w:rsidR="00F835A8" w:rsidRPr="00260022" w:rsidRDefault="00F835A8" w:rsidP="00F835A8">
      <w:pPr>
        <w:tabs>
          <w:tab w:val="left" w:pos="720"/>
        </w:tabs>
        <w:rPr>
          <w:rFonts w:ascii="Arial" w:hAnsi="Arial" w:cs="Arial"/>
          <w:b/>
          <w:bCs/>
          <w:sz w:val="22"/>
          <w:szCs w:val="22"/>
          <w:u w:val="single"/>
        </w:rPr>
      </w:pPr>
      <w:r w:rsidRPr="00260022">
        <w:rPr>
          <w:rFonts w:ascii="Arial" w:hAnsi="Arial" w:cs="Arial"/>
          <w:b/>
          <w:bCs/>
          <w:sz w:val="22"/>
          <w:szCs w:val="22"/>
        </w:rPr>
        <w:t>I.</w:t>
      </w:r>
      <w:r w:rsidRPr="00260022">
        <w:rPr>
          <w:rFonts w:ascii="Arial" w:hAnsi="Arial" w:cs="Arial"/>
          <w:b/>
          <w:bCs/>
          <w:sz w:val="22"/>
          <w:szCs w:val="22"/>
        </w:rPr>
        <w:tab/>
      </w:r>
      <w:r w:rsidRPr="00260022">
        <w:rPr>
          <w:rFonts w:ascii="Arial" w:hAnsi="Arial" w:cs="Arial"/>
          <w:b/>
          <w:bCs/>
          <w:sz w:val="22"/>
          <w:szCs w:val="22"/>
          <w:u w:val="single"/>
        </w:rPr>
        <w:t>AGREEMENT FUNDING SUMMARY</w:t>
      </w:r>
    </w:p>
    <w:p w:rsidR="00F835A8" w:rsidRPr="00260022" w:rsidRDefault="00F835A8" w:rsidP="00F835A8">
      <w:pPr>
        <w:tabs>
          <w:tab w:val="left" w:pos="720"/>
        </w:tabs>
        <w:rPr>
          <w:rFonts w:ascii="Arial" w:hAnsi="Arial" w:cs="Arial"/>
          <w:b/>
          <w:bCs/>
          <w:sz w:val="22"/>
          <w:szCs w:val="22"/>
          <w:u w:val="single"/>
        </w:rPr>
      </w:pPr>
    </w:p>
    <w:p w:rsidR="00F835A8" w:rsidRPr="00260022" w:rsidRDefault="00F835A8" w:rsidP="00FB0611">
      <w:pPr>
        <w:ind w:left="540" w:right="252"/>
        <w:jc w:val="both"/>
        <w:rPr>
          <w:rFonts w:ascii="Arial" w:hAnsi="Arial" w:cs="Arial"/>
          <w:sz w:val="22"/>
          <w:szCs w:val="22"/>
        </w:rPr>
      </w:pPr>
      <w:r w:rsidRPr="00260022">
        <w:rPr>
          <w:rFonts w:ascii="Arial" w:hAnsi="Arial" w:cs="Arial"/>
          <w:sz w:val="22"/>
          <w:szCs w:val="22"/>
        </w:rPr>
        <w:t xml:space="preserve">Funds are provided under this Agreement for the provision of </w:t>
      </w:r>
      <w:r w:rsidR="00BF0C45" w:rsidRPr="00260022">
        <w:rPr>
          <w:rFonts w:ascii="Arial" w:hAnsi="Arial" w:cs="Arial"/>
          <w:sz w:val="22"/>
          <w:szCs w:val="22"/>
          <w:u w:val="single"/>
        </w:rPr>
        <w:fldChar w:fldCharType="begin">
          <w:ffData>
            <w:name w:val=""/>
            <w:enabled/>
            <w:calcOnExit w:val="0"/>
            <w:textInput/>
          </w:ffData>
        </w:fldChar>
      </w:r>
      <w:r w:rsidR="00BF0C45" w:rsidRPr="00260022">
        <w:rPr>
          <w:rFonts w:ascii="Arial" w:hAnsi="Arial" w:cs="Arial"/>
          <w:sz w:val="22"/>
          <w:szCs w:val="22"/>
          <w:u w:val="single"/>
        </w:rPr>
        <w:instrText xml:space="preserve"> FORMTEXT </w:instrText>
      </w:r>
      <w:r w:rsidR="00BF0C45" w:rsidRPr="00260022">
        <w:rPr>
          <w:rFonts w:ascii="Arial" w:hAnsi="Arial" w:cs="Arial"/>
          <w:sz w:val="22"/>
          <w:szCs w:val="22"/>
          <w:u w:val="single"/>
        </w:rPr>
      </w:r>
      <w:r w:rsidR="00BF0C45" w:rsidRPr="00260022">
        <w:rPr>
          <w:rFonts w:ascii="Arial" w:hAnsi="Arial" w:cs="Arial"/>
          <w:sz w:val="22"/>
          <w:szCs w:val="22"/>
          <w:u w:val="single"/>
        </w:rPr>
        <w:fldChar w:fldCharType="separate"/>
      </w:r>
      <w:r w:rsidR="00BF0C45" w:rsidRPr="00260022">
        <w:rPr>
          <w:rFonts w:ascii="Arial" w:hAnsi="Arial" w:cs="Arial"/>
          <w:noProof/>
          <w:sz w:val="22"/>
          <w:szCs w:val="22"/>
          <w:u w:val="single"/>
        </w:rPr>
        <w:t> </w:t>
      </w:r>
      <w:r w:rsidR="00BF0C45" w:rsidRPr="00260022">
        <w:rPr>
          <w:rFonts w:ascii="Arial" w:hAnsi="Arial" w:cs="Arial"/>
          <w:noProof/>
          <w:sz w:val="22"/>
          <w:szCs w:val="22"/>
          <w:u w:val="single"/>
        </w:rPr>
        <w:t> </w:t>
      </w:r>
      <w:r w:rsidR="00BF0C45" w:rsidRPr="00260022">
        <w:rPr>
          <w:rFonts w:ascii="Arial" w:hAnsi="Arial" w:cs="Arial"/>
          <w:noProof/>
          <w:sz w:val="22"/>
          <w:szCs w:val="22"/>
          <w:u w:val="single"/>
        </w:rPr>
        <w:t> </w:t>
      </w:r>
      <w:r w:rsidR="00BF0C45" w:rsidRPr="00260022">
        <w:rPr>
          <w:rFonts w:ascii="Arial" w:hAnsi="Arial" w:cs="Arial"/>
          <w:noProof/>
          <w:sz w:val="22"/>
          <w:szCs w:val="22"/>
          <w:u w:val="single"/>
        </w:rPr>
        <w:t> </w:t>
      </w:r>
      <w:r w:rsidR="00BF0C45" w:rsidRPr="00260022">
        <w:rPr>
          <w:rFonts w:ascii="Arial" w:hAnsi="Arial" w:cs="Arial"/>
          <w:noProof/>
          <w:sz w:val="22"/>
          <w:szCs w:val="22"/>
          <w:u w:val="single"/>
        </w:rPr>
        <w:t> </w:t>
      </w:r>
      <w:r w:rsidR="00BF0C45" w:rsidRPr="00260022">
        <w:rPr>
          <w:rFonts w:ascii="Arial" w:hAnsi="Arial" w:cs="Arial"/>
          <w:sz w:val="22"/>
          <w:szCs w:val="22"/>
          <w:u w:val="single"/>
        </w:rPr>
        <w:fldChar w:fldCharType="end"/>
      </w:r>
      <w:r w:rsidRPr="00260022">
        <w:rPr>
          <w:rFonts w:ascii="Arial" w:hAnsi="Arial" w:cs="Arial"/>
          <w:sz w:val="22"/>
          <w:szCs w:val="22"/>
        </w:rPr>
        <w:t xml:space="preserve"> services.  The service descriptions are detailed in Section III Service Specifications and Performance Guidelines.  The sources of funds and compliance requirements for this Agreement follow:</w:t>
      </w:r>
    </w:p>
    <w:p w:rsidR="00F835A8" w:rsidRPr="00260022" w:rsidRDefault="00F835A8" w:rsidP="00F835A8">
      <w:pPr>
        <w:ind w:left="540" w:right="252"/>
        <w:rPr>
          <w:rFonts w:ascii="Arial" w:hAnsi="Arial" w:cs="Arial"/>
          <w:sz w:val="22"/>
          <w:szCs w:val="22"/>
        </w:rPr>
      </w:pPr>
    </w:p>
    <w:p w:rsidR="00F835A8" w:rsidRPr="00260022" w:rsidRDefault="00F835A8" w:rsidP="00F835A8">
      <w:pPr>
        <w:ind w:left="540" w:right="252"/>
        <w:rPr>
          <w:rFonts w:ascii="Arial" w:hAnsi="Arial" w:cs="Arial"/>
          <w:sz w:val="22"/>
          <w:szCs w:val="22"/>
        </w:rPr>
      </w:pPr>
    </w:p>
    <w:tbl>
      <w:tblPr>
        <w:tblW w:w="9000" w:type="dxa"/>
        <w:tblInd w:w="648" w:type="dxa"/>
        <w:tblLayout w:type="fixed"/>
        <w:tblLook w:val="01E0" w:firstRow="1" w:lastRow="1" w:firstColumn="1" w:lastColumn="1" w:noHBand="0" w:noVBand="0"/>
      </w:tblPr>
      <w:tblGrid>
        <w:gridCol w:w="786"/>
        <w:gridCol w:w="2800"/>
        <w:gridCol w:w="2084"/>
        <w:gridCol w:w="1890"/>
        <w:gridCol w:w="1440"/>
      </w:tblGrid>
      <w:tr w:rsidR="00F835A8" w:rsidRPr="00260022" w:rsidTr="00FB3961">
        <w:tc>
          <w:tcPr>
            <w:tcW w:w="3586" w:type="dxa"/>
            <w:gridSpan w:val="2"/>
          </w:tcPr>
          <w:p w:rsidR="00F835A8" w:rsidRPr="00260022" w:rsidRDefault="00F835A8" w:rsidP="002977B3">
            <w:pPr>
              <w:tabs>
                <w:tab w:val="left" w:pos="2592"/>
              </w:tabs>
              <w:rPr>
                <w:rFonts w:ascii="Arial" w:hAnsi="Arial" w:cs="Arial"/>
                <w:sz w:val="22"/>
                <w:szCs w:val="22"/>
              </w:rPr>
            </w:pPr>
            <w:r w:rsidRPr="00260022">
              <w:rPr>
                <w:rFonts w:ascii="Arial" w:hAnsi="Arial" w:cs="Arial"/>
                <w:b/>
                <w:sz w:val="22"/>
                <w:szCs w:val="22"/>
              </w:rPr>
              <w:t>A. State General Fund</w:t>
            </w:r>
          </w:p>
        </w:tc>
        <w:tc>
          <w:tcPr>
            <w:tcW w:w="2084" w:type="dxa"/>
          </w:tcPr>
          <w:p w:rsidR="00F835A8" w:rsidRPr="00260022" w:rsidRDefault="00F835A8" w:rsidP="00BF0C45">
            <w:pPr>
              <w:ind w:right="252"/>
              <w:jc w:val="right"/>
              <w:rPr>
                <w:rFonts w:ascii="Arial" w:hAnsi="Arial" w:cs="Arial"/>
                <w:sz w:val="22"/>
                <w:szCs w:val="22"/>
              </w:rPr>
            </w:pPr>
            <w:r w:rsidRPr="00260022">
              <w:rPr>
                <w:rFonts w:ascii="Arial" w:hAnsi="Arial" w:cs="Arial"/>
                <w:b/>
                <w:sz w:val="22"/>
                <w:szCs w:val="22"/>
                <w:u w:val="single"/>
              </w:rPr>
              <w:t>$</w:t>
            </w:r>
            <w:r w:rsidR="00BF0C45" w:rsidRPr="00260022">
              <w:rPr>
                <w:rFonts w:ascii="Arial" w:hAnsi="Arial" w:cs="Arial"/>
                <w:b/>
                <w:sz w:val="22"/>
                <w:szCs w:val="22"/>
                <w:u w:val="single"/>
              </w:rPr>
              <w:fldChar w:fldCharType="begin">
                <w:ffData>
                  <w:name w:val=""/>
                  <w:enabled/>
                  <w:calcOnExit w:val="0"/>
                  <w:textInput>
                    <w:default w:val="-0-"/>
                  </w:textInput>
                </w:ffData>
              </w:fldChar>
            </w:r>
            <w:r w:rsidR="00BF0C45" w:rsidRPr="00260022">
              <w:rPr>
                <w:rFonts w:ascii="Arial" w:hAnsi="Arial" w:cs="Arial"/>
                <w:b/>
                <w:sz w:val="22"/>
                <w:szCs w:val="22"/>
                <w:u w:val="single"/>
              </w:rPr>
              <w:instrText xml:space="preserve"> FORMTEXT </w:instrText>
            </w:r>
            <w:r w:rsidR="00BF0C45" w:rsidRPr="00260022">
              <w:rPr>
                <w:rFonts w:ascii="Arial" w:hAnsi="Arial" w:cs="Arial"/>
                <w:b/>
                <w:sz w:val="22"/>
                <w:szCs w:val="22"/>
                <w:u w:val="single"/>
              </w:rPr>
            </w:r>
            <w:r w:rsidR="00BF0C45" w:rsidRPr="00260022">
              <w:rPr>
                <w:rFonts w:ascii="Arial" w:hAnsi="Arial" w:cs="Arial"/>
                <w:b/>
                <w:sz w:val="22"/>
                <w:szCs w:val="22"/>
                <w:u w:val="single"/>
              </w:rPr>
              <w:fldChar w:fldCharType="separate"/>
            </w:r>
            <w:r w:rsidR="00BF0C45" w:rsidRPr="00260022">
              <w:rPr>
                <w:rFonts w:ascii="Arial" w:hAnsi="Arial" w:cs="Arial"/>
                <w:b/>
                <w:noProof/>
                <w:sz w:val="22"/>
                <w:szCs w:val="22"/>
                <w:u w:val="single"/>
              </w:rPr>
              <w:t>-0-</w:t>
            </w:r>
            <w:r w:rsidR="00BF0C45" w:rsidRPr="00260022">
              <w:rPr>
                <w:rFonts w:ascii="Arial" w:hAnsi="Arial" w:cs="Arial"/>
                <w:b/>
                <w:sz w:val="22"/>
                <w:szCs w:val="22"/>
                <w:u w:val="single"/>
              </w:rPr>
              <w:fldChar w:fldCharType="end"/>
            </w:r>
          </w:p>
        </w:tc>
        <w:tc>
          <w:tcPr>
            <w:tcW w:w="3330" w:type="dxa"/>
            <w:gridSpan w:val="2"/>
          </w:tcPr>
          <w:p w:rsidR="00F835A8" w:rsidRPr="00260022" w:rsidRDefault="00F835A8" w:rsidP="002977B3">
            <w:pPr>
              <w:ind w:right="252"/>
              <w:rPr>
                <w:rFonts w:ascii="Arial" w:hAnsi="Arial" w:cs="Arial"/>
                <w:sz w:val="22"/>
                <w:szCs w:val="22"/>
              </w:rPr>
            </w:pPr>
          </w:p>
        </w:tc>
      </w:tr>
      <w:tr w:rsidR="00F835A8" w:rsidRPr="00260022">
        <w:trPr>
          <w:trHeight w:val="899"/>
        </w:trPr>
        <w:tc>
          <w:tcPr>
            <w:tcW w:w="9000" w:type="dxa"/>
            <w:gridSpan w:val="5"/>
            <w:vAlign w:val="center"/>
          </w:tcPr>
          <w:p w:rsidR="00F835A8" w:rsidRPr="00260022" w:rsidRDefault="00F835A8" w:rsidP="00CC7073">
            <w:pPr>
              <w:ind w:right="252"/>
              <w:jc w:val="both"/>
              <w:rPr>
                <w:rFonts w:ascii="Arial" w:hAnsi="Arial" w:cs="Arial"/>
                <w:sz w:val="22"/>
                <w:szCs w:val="22"/>
              </w:rPr>
            </w:pPr>
            <w:r w:rsidRPr="00260022">
              <w:rPr>
                <w:rFonts w:ascii="Arial" w:hAnsi="Arial" w:cs="Arial"/>
                <w:sz w:val="22"/>
                <w:szCs w:val="22"/>
              </w:rPr>
              <w:t>Use of funds shall be in accordance with requirements detailed in the Maine Uniform Accounting and Auditing Practices for Community Agencies (CMR 10-144, Chapter 30); and with the terms of this Agreement.</w:t>
            </w:r>
          </w:p>
        </w:tc>
      </w:tr>
      <w:tr w:rsidR="00CC7073" w:rsidRPr="00260022">
        <w:trPr>
          <w:trHeight w:val="269"/>
        </w:trPr>
        <w:tc>
          <w:tcPr>
            <w:tcW w:w="9000" w:type="dxa"/>
            <w:gridSpan w:val="5"/>
            <w:vAlign w:val="center"/>
          </w:tcPr>
          <w:p w:rsidR="00CC7073" w:rsidRPr="00260022" w:rsidRDefault="00CC7073" w:rsidP="00CC7073">
            <w:pPr>
              <w:ind w:right="252"/>
              <w:jc w:val="both"/>
              <w:rPr>
                <w:rFonts w:ascii="Arial" w:hAnsi="Arial" w:cs="Arial"/>
                <w:sz w:val="22"/>
                <w:szCs w:val="22"/>
              </w:rPr>
            </w:pPr>
          </w:p>
        </w:tc>
      </w:tr>
      <w:tr w:rsidR="00FB0611" w:rsidRPr="00260022" w:rsidTr="00FB3961">
        <w:tc>
          <w:tcPr>
            <w:tcW w:w="3586" w:type="dxa"/>
            <w:gridSpan w:val="2"/>
          </w:tcPr>
          <w:p w:rsidR="00FB0611" w:rsidRPr="00260022" w:rsidRDefault="00FB0611" w:rsidP="002977B3">
            <w:pPr>
              <w:ind w:right="252"/>
              <w:rPr>
                <w:rFonts w:ascii="Arial" w:hAnsi="Arial" w:cs="Arial"/>
                <w:sz w:val="22"/>
                <w:szCs w:val="22"/>
              </w:rPr>
            </w:pPr>
            <w:r w:rsidRPr="00260022">
              <w:rPr>
                <w:rFonts w:ascii="Arial" w:hAnsi="Arial" w:cs="Arial"/>
                <w:b/>
                <w:sz w:val="22"/>
                <w:szCs w:val="22"/>
              </w:rPr>
              <w:t>B. Dedicated/Special Revenue</w:t>
            </w:r>
          </w:p>
        </w:tc>
        <w:tc>
          <w:tcPr>
            <w:tcW w:w="2084" w:type="dxa"/>
          </w:tcPr>
          <w:p w:rsidR="00FB0611" w:rsidRPr="00260022" w:rsidRDefault="00FB0611" w:rsidP="00FB0611">
            <w:pPr>
              <w:ind w:right="252"/>
              <w:jc w:val="right"/>
              <w:rPr>
                <w:rFonts w:ascii="Arial" w:hAnsi="Arial" w:cs="Arial"/>
                <w:sz w:val="22"/>
                <w:szCs w:val="22"/>
              </w:rPr>
            </w:pPr>
            <w:r w:rsidRPr="00260022">
              <w:rPr>
                <w:rFonts w:ascii="Arial" w:hAnsi="Arial" w:cs="Arial"/>
                <w:b/>
                <w:sz w:val="22"/>
                <w:szCs w:val="22"/>
                <w:u w:val="single"/>
              </w:rPr>
              <w:t>$</w:t>
            </w:r>
            <w:r w:rsidR="0015360E" w:rsidRPr="00260022">
              <w:rPr>
                <w:rFonts w:ascii="Arial" w:hAnsi="Arial" w:cs="Arial"/>
                <w:b/>
                <w:sz w:val="22"/>
                <w:szCs w:val="22"/>
                <w:u w:val="single"/>
              </w:rPr>
              <w:fldChar w:fldCharType="begin">
                <w:ffData>
                  <w:name w:val=""/>
                  <w:enabled/>
                  <w:calcOnExit w:val="0"/>
                  <w:textInput>
                    <w:default w:val="-0-"/>
                  </w:textInput>
                </w:ffData>
              </w:fldChar>
            </w:r>
            <w:r w:rsidRPr="00260022">
              <w:rPr>
                <w:rFonts w:ascii="Arial" w:hAnsi="Arial" w:cs="Arial"/>
                <w:b/>
                <w:sz w:val="22"/>
                <w:szCs w:val="22"/>
                <w:u w:val="single"/>
              </w:rPr>
              <w:instrText xml:space="preserve"> FORMTEXT </w:instrText>
            </w:r>
            <w:r w:rsidR="0015360E" w:rsidRPr="00260022">
              <w:rPr>
                <w:rFonts w:ascii="Arial" w:hAnsi="Arial" w:cs="Arial"/>
                <w:b/>
                <w:sz w:val="22"/>
                <w:szCs w:val="22"/>
                <w:u w:val="single"/>
              </w:rPr>
            </w:r>
            <w:r w:rsidR="0015360E" w:rsidRPr="00260022">
              <w:rPr>
                <w:rFonts w:ascii="Arial" w:hAnsi="Arial" w:cs="Arial"/>
                <w:b/>
                <w:sz w:val="22"/>
                <w:szCs w:val="22"/>
                <w:u w:val="single"/>
              </w:rPr>
              <w:fldChar w:fldCharType="separate"/>
            </w:r>
            <w:r w:rsidRPr="00260022">
              <w:rPr>
                <w:rFonts w:ascii="Arial" w:hAnsi="Arial" w:cs="Arial"/>
                <w:b/>
                <w:noProof/>
                <w:sz w:val="22"/>
                <w:szCs w:val="22"/>
                <w:u w:val="single"/>
              </w:rPr>
              <w:t>-0-</w:t>
            </w:r>
            <w:r w:rsidR="0015360E" w:rsidRPr="00260022">
              <w:rPr>
                <w:rFonts w:ascii="Arial" w:hAnsi="Arial" w:cs="Arial"/>
                <w:b/>
                <w:sz w:val="22"/>
                <w:szCs w:val="22"/>
                <w:u w:val="single"/>
              </w:rPr>
              <w:fldChar w:fldCharType="end"/>
            </w:r>
          </w:p>
        </w:tc>
        <w:tc>
          <w:tcPr>
            <w:tcW w:w="3330" w:type="dxa"/>
            <w:gridSpan w:val="2"/>
          </w:tcPr>
          <w:p w:rsidR="00FB0611" w:rsidRPr="00260022" w:rsidRDefault="00FB0611" w:rsidP="002977B3">
            <w:pPr>
              <w:ind w:right="252"/>
              <w:rPr>
                <w:rFonts w:ascii="Arial" w:hAnsi="Arial" w:cs="Arial"/>
                <w:sz w:val="22"/>
                <w:szCs w:val="22"/>
              </w:rPr>
            </w:pPr>
          </w:p>
        </w:tc>
      </w:tr>
      <w:tr w:rsidR="00F835A8" w:rsidRPr="00260022" w:rsidTr="00FB3961">
        <w:tc>
          <w:tcPr>
            <w:tcW w:w="786" w:type="dxa"/>
          </w:tcPr>
          <w:p w:rsidR="00F835A8" w:rsidRPr="00260022" w:rsidRDefault="00F835A8" w:rsidP="002977B3">
            <w:pPr>
              <w:ind w:right="252"/>
              <w:rPr>
                <w:rFonts w:ascii="Arial" w:hAnsi="Arial" w:cs="Arial"/>
                <w:sz w:val="22"/>
                <w:szCs w:val="22"/>
              </w:rPr>
            </w:pPr>
          </w:p>
        </w:tc>
        <w:tc>
          <w:tcPr>
            <w:tcW w:w="2800" w:type="dxa"/>
          </w:tcPr>
          <w:p w:rsidR="00F835A8" w:rsidRPr="00260022" w:rsidRDefault="00F835A8" w:rsidP="002977B3">
            <w:pPr>
              <w:ind w:right="252"/>
              <w:rPr>
                <w:rFonts w:ascii="Arial" w:hAnsi="Arial" w:cs="Arial"/>
                <w:sz w:val="22"/>
                <w:szCs w:val="22"/>
              </w:rPr>
            </w:pPr>
          </w:p>
        </w:tc>
        <w:tc>
          <w:tcPr>
            <w:tcW w:w="2084" w:type="dxa"/>
          </w:tcPr>
          <w:p w:rsidR="00F835A8" w:rsidRPr="00260022" w:rsidRDefault="00F835A8" w:rsidP="002977B3">
            <w:pPr>
              <w:ind w:right="252"/>
              <w:rPr>
                <w:rFonts w:ascii="Arial" w:hAnsi="Arial" w:cs="Arial"/>
                <w:sz w:val="22"/>
                <w:szCs w:val="22"/>
              </w:rPr>
            </w:pPr>
          </w:p>
        </w:tc>
        <w:tc>
          <w:tcPr>
            <w:tcW w:w="3330" w:type="dxa"/>
            <w:gridSpan w:val="2"/>
          </w:tcPr>
          <w:p w:rsidR="00F835A8" w:rsidRPr="00260022" w:rsidRDefault="00F835A8" w:rsidP="002977B3">
            <w:pPr>
              <w:ind w:right="252"/>
              <w:rPr>
                <w:rFonts w:ascii="Arial" w:hAnsi="Arial" w:cs="Arial"/>
                <w:sz w:val="22"/>
                <w:szCs w:val="22"/>
              </w:rPr>
            </w:pPr>
          </w:p>
        </w:tc>
      </w:tr>
      <w:tr w:rsidR="00F835A8" w:rsidRPr="00260022" w:rsidTr="00FB3961">
        <w:tc>
          <w:tcPr>
            <w:tcW w:w="3586" w:type="dxa"/>
            <w:gridSpan w:val="2"/>
          </w:tcPr>
          <w:p w:rsidR="00F835A8" w:rsidRPr="00260022" w:rsidRDefault="00F835A8" w:rsidP="002977B3">
            <w:pPr>
              <w:ind w:right="252"/>
              <w:rPr>
                <w:rFonts w:ascii="Arial" w:hAnsi="Arial" w:cs="Arial"/>
                <w:sz w:val="22"/>
                <w:szCs w:val="22"/>
              </w:rPr>
            </w:pPr>
            <w:r w:rsidRPr="00260022">
              <w:rPr>
                <w:rFonts w:ascii="Arial" w:hAnsi="Arial" w:cs="Arial"/>
                <w:b/>
                <w:sz w:val="22"/>
                <w:szCs w:val="22"/>
              </w:rPr>
              <w:t>C. Federal Funds</w:t>
            </w:r>
          </w:p>
        </w:tc>
        <w:tc>
          <w:tcPr>
            <w:tcW w:w="2084" w:type="dxa"/>
          </w:tcPr>
          <w:p w:rsidR="00F835A8" w:rsidRPr="00260022" w:rsidRDefault="00F835A8" w:rsidP="00171B34">
            <w:pPr>
              <w:ind w:right="252"/>
              <w:jc w:val="right"/>
              <w:rPr>
                <w:rFonts w:ascii="Arial" w:hAnsi="Arial" w:cs="Arial"/>
                <w:sz w:val="22"/>
                <w:szCs w:val="22"/>
              </w:rPr>
            </w:pPr>
            <w:r w:rsidRPr="00260022">
              <w:rPr>
                <w:rFonts w:ascii="Arial" w:hAnsi="Arial" w:cs="Arial"/>
                <w:b/>
                <w:sz w:val="22"/>
                <w:szCs w:val="22"/>
                <w:u w:val="single"/>
              </w:rPr>
              <w:t>$</w:t>
            </w:r>
            <w:r w:rsidR="00503962" w:rsidRPr="00260022">
              <w:rPr>
                <w:rFonts w:ascii="Arial" w:hAnsi="Arial" w:cs="Arial"/>
                <w:b/>
                <w:sz w:val="22"/>
                <w:szCs w:val="22"/>
                <w:u w:val="single"/>
              </w:rPr>
              <w:fldChar w:fldCharType="begin">
                <w:ffData>
                  <w:name w:val=""/>
                  <w:enabled/>
                  <w:calcOnExit w:val="0"/>
                  <w:textInput>
                    <w:default w:val="-0-"/>
                  </w:textInput>
                </w:ffData>
              </w:fldChar>
            </w:r>
            <w:r w:rsidR="00503962" w:rsidRPr="00260022">
              <w:rPr>
                <w:rFonts w:ascii="Arial" w:hAnsi="Arial" w:cs="Arial"/>
                <w:b/>
                <w:sz w:val="22"/>
                <w:szCs w:val="22"/>
                <w:u w:val="single"/>
              </w:rPr>
              <w:instrText xml:space="preserve"> FORMTEXT </w:instrText>
            </w:r>
            <w:r w:rsidR="00503962" w:rsidRPr="00260022">
              <w:rPr>
                <w:rFonts w:ascii="Arial" w:hAnsi="Arial" w:cs="Arial"/>
                <w:b/>
                <w:sz w:val="22"/>
                <w:szCs w:val="22"/>
                <w:u w:val="single"/>
              </w:rPr>
            </w:r>
            <w:r w:rsidR="00503962" w:rsidRPr="00260022">
              <w:rPr>
                <w:rFonts w:ascii="Arial" w:hAnsi="Arial" w:cs="Arial"/>
                <w:b/>
                <w:sz w:val="22"/>
                <w:szCs w:val="22"/>
                <w:u w:val="single"/>
              </w:rPr>
              <w:fldChar w:fldCharType="separate"/>
            </w:r>
            <w:r w:rsidR="00503962" w:rsidRPr="00260022">
              <w:rPr>
                <w:rFonts w:ascii="Arial" w:hAnsi="Arial" w:cs="Arial"/>
                <w:b/>
                <w:noProof/>
                <w:sz w:val="22"/>
                <w:szCs w:val="22"/>
                <w:u w:val="single"/>
              </w:rPr>
              <w:t>-0-</w:t>
            </w:r>
            <w:r w:rsidR="00503962" w:rsidRPr="00260022">
              <w:rPr>
                <w:rFonts w:ascii="Arial" w:hAnsi="Arial" w:cs="Arial"/>
                <w:b/>
                <w:sz w:val="22"/>
                <w:szCs w:val="22"/>
                <w:u w:val="single"/>
              </w:rPr>
              <w:fldChar w:fldCharType="end"/>
            </w:r>
          </w:p>
        </w:tc>
        <w:tc>
          <w:tcPr>
            <w:tcW w:w="3330" w:type="dxa"/>
            <w:gridSpan w:val="2"/>
          </w:tcPr>
          <w:p w:rsidR="00F835A8" w:rsidRPr="00260022" w:rsidRDefault="00F835A8" w:rsidP="002977B3">
            <w:pPr>
              <w:ind w:right="252"/>
              <w:rPr>
                <w:rFonts w:ascii="Arial" w:hAnsi="Arial" w:cs="Arial"/>
                <w:sz w:val="22"/>
                <w:szCs w:val="22"/>
              </w:rPr>
            </w:pPr>
          </w:p>
        </w:tc>
      </w:tr>
      <w:tr w:rsidR="00F835A8" w:rsidRPr="00260022">
        <w:trPr>
          <w:trHeight w:val="1034"/>
        </w:trPr>
        <w:tc>
          <w:tcPr>
            <w:tcW w:w="9000" w:type="dxa"/>
            <w:gridSpan w:val="5"/>
            <w:vAlign w:val="center"/>
          </w:tcPr>
          <w:p w:rsidR="00F835A8" w:rsidRPr="00260022" w:rsidRDefault="00F835A8" w:rsidP="00CC7073">
            <w:pPr>
              <w:ind w:right="252"/>
              <w:jc w:val="both"/>
              <w:rPr>
                <w:rFonts w:ascii="Arial" w:hAnsi="Arial" w:cs="Arial"/>
                <w:sz w:val="22"/>
                <w:szCs w:val="22"/>
              </w:rPr>
            </w:pPr>
            <w:r w:rsidRPr="00260022">
              <w:rPr>
                <w:rFonts w:ascii="Arial" w:hAnsi="Arial" w:cs="Arial"/>
                <w:sz w:val="22"/>
                <w:szCs w:val="22"/>
              </w:rPr>
              <w:t>Use of funds shall be in accordance with restrictions contained in the appropriate CFDA; with Federal OMB Circulars A-21, A-87, A-102, A-110, A-122, and A-133, as applicable; with CMR 10-144, Chapter 30, as applicable; and with the terms of this Agreement.</w:t>
            </w:r>
          </w:p>
        </w:tc>
      </w:tr>
      <w:tr w:rsidR="00F835A8" w:rsidRPr="00260022">
        <w:tc>
          <w:tcPr>
            <w:tcW w:w="786" w:type="dxa"/>
          </w:tcPr>
          <w:p w:rsidR="00F835A8" w:rsidRPr="00260022" w:rsidRDefault="00F835A8" w:rsidP="002977B3">
            <w:pPr>
              <w:ind w:right="252"/>
              <w:rPr>
                <w:rFonts w:ascii="Arial" w:hAnsi="Arial" w:cs="Arial"/>
                <w:sz w:val="22"/>
                <w:szCs w:val="22"/>
              </w:rPr>
            </w:pPr>
          </w:p>
        </w:tc>
        <w:tc>
          <w:tcPr>
            <w:tcW w:w="2800" w:type="dxa"/>
          </w:tcPr>
          <w:p w:rsidR="00F835A8" w:rsidRPr="00260022" w:rsidRDefault="00F835A8" w:rsidP="002977B3">
            <w:pPr>
              <w:ind w:right="252"/>
              <w:rPr>
                <w:rFonts w:ascii="Arial" w:hAnsi="Arial" w:cs="Arial"/>
                <w:sz w:val="22"/>
                <w:szCs w:val="22"/>
              </w:rPr>
            </w:pPr>
          </w:p>
        </w:tc>
        <w:tc>
          <w:tcPr>
            <w:tcW w:w="3974" w:type="dxa"/>
            <w:gridSpan w:val="2"/>
          </w:tcPr>
          <w:p w:rsidR="00F835A8" w:rsidRPr="00260022" w:rsidRDefault="00F835A8" w:rsidP="002977B3">
            <w:pPr>
              <w:ind w:right="252"/>
              <w:rPr>
                <w:rFonts w:ascii="Arial" w:hAnsi="Arial" w:cs="Arial"/>
                <w:sz w:val="22"/>
                <w:szCs w:val="22"/>
              </w:rPr>
            </w:pPr>
          </w:p>
        </w:tc>
        <w:tc>
          <w:tcPr>
            <w:tcW w:w="1440" w:type="dxa"/>
          </w:tcPr>
          <w:p w:rsidR="00F835A8" w:rsidRPr="00260022" w:rsidRDefault="00F835A8" w:rsidP="002977B3">
            <w:pPr>
              <w:rPr>
                <w:rFonts w:ascii="Arial" w:hAnsi="Arial" w:cs="Arial"/>
                <w:sz w:val="22"/>
                <w:szCs w:val="22"/>
              </w:rPr>
            </w:pPr>
          </w:p>
        </w:tc>
      </w:tr>
      <w:tr w:rsidR="00F835A8" w:rsidRPr="00260022">
        <w:tc>
          <w:tcPr>
            <w:tcW w:w="786" w:type="dxa"/>
          </w:tcPr>
          <w:p w:rsidR="00F835A8" w:rsidRPr="00260022" w:rsidRDefault="00503962" w:rsidP="002977B3">
            <w:pPr>
              <w:rPr>
                <w:rFonts w:ascii="Arial" w:hAnsi="Arial" w:cs="Arial"/>
                <w:sz w:val="22"/>
                <w:szCs w:val="22"/>
              </w:rPr>
            </w:pPr>
            <w:r w:rsidRPr="00260022">
              <w:rPr>
                <w:rFonts w:ascii="Arial" w:hAnsi="Arial" w:cs="Arial"/>
                <w:sz w:val="22"/>
                <w:szCs w:val="22"/>
              </w:rPr>
              <w:fldChar w:fldCharType="begin">
                <w:ffData>
                  <w:name w:val=""/>
                  <w:enabled/>
                  <w:calcOnExit w:val="0"/>
                  <w:checkBox>
                    <w:size w:val="28"/>
                    <w:default w:val="0"/>
                  </w:checkBox>
                </w:ffData>
              </w:fldChar>
            </w:r>
            <w:r w:rsidRPr="00260022">
              <w:rPr>
                <w:rFonts w:ascii="Arial" w:hAnsi="Arial" w:cs="Arial"/>
                <w:sz w:val="22"/>
                <w:szCs w:val="22"/>
              </w:rPr>
              <w:instrText xml:space="preserve"> FORMCHECKBOX </w:instrText>
            </w:r>
            <w:r w:rsidRPr="00260022">
              <w:rPr>
                <w:rFonts w:ascii="Arial" w:hAnsi="Arial" w:cs="Arial"/>
                <w:sz w:val="22"/>
                <w:szCs w:val="22"/>
              </w:rPr>
            </w:r>
            <w:r w:rsidRPr="00260022">
              <w:rPr>
                <w:rFonts w:ascii="Arial" w:hAnsi="Arial" w:cs="Arial"/>
                <w:sz w:val="22"/>
                <w:szCs w:val="22"/>
              </w:rPr>
              <w:fldChar w:fldCharType="end"/>
            </w:r>
          </w:p>
        </w:tc>
        <w:tc>
          <w:tcPr>
            <w:tcW w:w="6774" w:type="dxa"/>
            <w:gridSpan w:val="3"/>
            <w:vMerge w:val="restart"/>
          </w:tcPr>
          <w:p w:rsidR="00F835A8" w:rsidRPr="00260022" w:rsidRDefault="00F835A8" w:rsidP="00B4341F">
            <w:pPr>
              <w:widowControl/>
              <w:rPr>
                <w:rFonts w:ascii="Arial" w:hAnsi="Arial" w:cs="Arial"/>
                <w:sz w:val="22"/>
                <w:szCs w:val="22"/>
              </w:rPr>
            </w:pPr>
            <w:r w:rsidRPr="00260022">
              <w:rPr>
                <w:rFonts w:ascii="Arial" w:hAnsi="Arial" w:cs="Arial"/>
                <w:sz w:val="22"/>
                <w:szCs w:val="22"/>
              </w:rPr>
              <w:t>CFDA# &amp; Description</w:t>
            </w:r>
            <w:r w:rsidR="00503962" w:rsidRPr="00260022">
              <w:rPr>
                <w:rFonts w:ascii="Arial" w:hAnsi="Arial" w:cs="Arial"/>
                <w:sz w:val="22"/>
                <w:szCs w:val="22"/>
              </w:rPr>
              <w:t xml:space="preserve"> (CFDA Title, award name, award no., federal awarding agency)</w:t>
            </w:r>
            <w:r w:rsidRPr="00260022">
              <w:rPr>
                <w:rFonts w:ascii="Arial" w:hAnsi="Arial" w:cs="Arial"/>
                <w:sz w:val="22"/>
                <w:szCs w:val="22"/>
              </w:rPr>
              <w:t>:</w:t>
            </w:r>
            <w:r w:rsidR="00403761" w:rsidRPr="00260022">
              <w:rPr>
                <w:rFonts w:ascii="Arial" w:hAnsi="Arial" w:cs="Arial"/>
                <w:sz w:val="22"/>
                <w:szCs w:val="22"/>
              </w:rPr>
              <w:t xml:space="preserve"> </w:t>
            </w:r>
          </w:p>
        </w:tc>
        <w:tc>
          <w:tcPr>
            <w:tcW w:w="1440" w:type="dxa"/>
          </w:tcPr>
          <w:p w:rsidR="00F835A8" w:rsidRPr="00260022" w:rsidRDefault="00F835A8" w:rsidP="00171B34">
            <w:pPr>
              <w:jc w:val="right"/>
              <w:rPr>
                <w:rFonts w:ascii="Arial" w:hAnsi="Arial" w:cs="Arial"/>
                <w:b/>
                <w:sz w:val="22"/>
                <w:szCs w:val="22"/>
              </w:rPr>
            </w:pPr>
            <w:r w:rsidRPr="00260022">
              <w:rPr>
                <w:rFonts w:ascii="Arial" w:hAnsi="Arial" w:cs="Arial"/>
                <w:b/>
                <w:sz w:val="22"/>
                <w:szCs w:val="22"/>
                <w:u w:val="single"/>
              </w:rPr>
              <w:t>$</w:t>
            </w:r>
            <w:r w:rsidR="00503962" w:rsidRPr="00260022">
              <w:rPr>
                <w:rFonts w:ascii="Arial" w:hAnsi="Arial" w:cs="Arial"/>
                <w:b/>
                <w:sz w:val="22"/>
                <w:szCs w:val="22"/>
                <w:u w:val="single"/>
              </w:rPr>
              <w:fldChar w:fldCharType="begin">
                <w:ffData>
                  <w:name w:val="Text3"/>
                  <w:enabled/>
                  <w:calcOnExit w:val="0"/>
                  <w:textInput/>
                </w:ffData>
              </w:fldChar>
            </w:r>
            <w:r w:rsidR="00503962" w:rsidRPr="00260022">
              <w:rPr>
                <w:rFonts w:ascii="Arial" w:hAnsi="Arial" w:cs="Arial"/>
                <w:b/>
                <w:sz w:val="22"/>
                <w:szCs w:val="22"/>
                <w:u w:val="single"/>
              </w:rPr>
              <w:instrText xml:space="preserve"> FORMTEXT </w:instrText>
            </w:r>
            <w:r w:rsidR="00503962" w:rsidRPr="00260022">
              <w:rPr>
                <w:rFonts w:ascii="Arial" w:hAnsi="Arial" w:cs="Arial"/>
                <w:b/>
                <w:sz w:val="22"/>
                <w:szCs w:val="22"/>
                <w:u w:val="single"/>
              </w:rPr>
            </w:r>
            <w:r w:rsidR="00503962" w:rsidRPr="00260022">
              <w:rPr>
                <w:rFonts w:ascii="Arial" w:hAnsi="Arial" w:cs="Arial"/>
                <w:b/>
                <w:sz w:val="22"/>
                <w:szCs w:val="22"/>
                <w:u w:val="single"/>
              </w:rPr>
              <w:fldChar w:fldCharType="separate"/>
            </w:r>
            <w:r w:rsidR="00503962" w:rsidRPr="00260022">
              <w:rPr>
                <w:rFonts w:ascii="Arial" w:hAnsi="Arial" w:cs="Arial"/>
                <w:b/>
                <w:noProof/>
                <w:sz w:val="22"/>
                <w:szCs w:val="22"/>
                <w:u w:val="single"/>
              </w:rPr>
              <w:t> </w:t>
            </w:r>
            <w:r w:rsidR="00503962" w:rsidRPr="00260022">
              <w:rPr>
                <w:rFonts w:ascii="Arial" w:hAnsi="Arial" w:cs="Arial"/>
                <w:b/>
                <w:noProof/>
                <w:sz w:val="22"/>
                <w:szCs w:val="22"/>
                <w:u w:val="single"/>
              </w:rPr>
              <w:t> </w:t>
            </w:r>
            <w:r w:rsidR="00503962" w:rsidRPr="00260022">
              <w:rPr>
                <w:rFonts w:ascii="Arial" w:hAnsi="Arial" w:cs="Arial"/>
                <w:b/>
                <w:noProof/>
                <w:sz w:val="22"/>
                <w:szCs w:val="22"/>
                <w:u w:val="single"/>
              </w:rPr>
              <w:t> </w:t>
            </w:r>
            <w:r w:rsidR="00503962" w:rsidRPr="00260022">
              <w:rPr>
                <w:rFonts w:ascii="Arial" w:hAnsi="Arial" w:cs="Arial"/>
                <w:b/>
                <w:noProof/>
                <w:sz w:val="22"/>
                <w:szCs w:val="22"/>
                <w:u w:val="single"/>
              </w:rPr>
              <w:t> </w:t>
            </w:r>
            <w:r w:rsidR="00503962" w:rsidRPr="00260022">
              <w:rPr>
                <w:rFonts w:ascii="Arial" w:hAnsi="Arial" w:cs="Arial"/>
                <w:b/>
                <w:noProof/>
                <w:sz w:val="22"/>
                <w:szCs w:val="22"/>
                <w:u w:val="single"/>
              </w:rPr>
              <w:t> </w:t>
            </w:r>
            <w:r w:rsidR="00503962" w:rsidRPr="00260022">
              <w:rPr>
                <w:rFonts w:ascii="Arial" w:hAnsi="Arial" w:cs="Arial"/>
                <w:b/>
                <w:sz w:val="22"/>
                <w:szCs w:val="22"/>
                <w:u w:val="single"/>
              </w:rPr>
              <w:fldChar w:fldCharType="end"/>
            </w:r>
          </w:p>
        </w:tc>
      </w:tr>
      <w:tr w:rsidR="00F835A8" w:rsidRPr="00260022">
        <w:tc>
          <w:tcPr>
            <w:tcW w:w="786" w:type="dxa"/>
          </w:tcPr>
          <w:p w:rsidR="00F835A8" w:rsidRPr="00260022" w:rsidRDefault="00F835A8" w:rsidP="002977B3">
            <w:pPr>
              <w:ind w:right="252"/>
              <w:rPr>
                <w:rFonts w:ascii="Arial" w:hAnsi="Arial" w:cs="Arial"/>
                <w:sz w:val="22"/>
                <w:szCs w:val="22"/>
              </w:rPr>
            </w:pPr>
          </w:p>
        </w:tc>
        <w:tc>
          <w:tcPr>
            <w:tcW w:w="6774" w:type="dxa"/>
            <w:gridSpan w:val="3"/>
            <w:vMerge/>
          </w:tcPr>
          <w:p w:rsidR="00F835A8" w:rsidRPr="00260022" w:rsidRDefault="00F835A8" w:rsidP="002977B3">
            <w:pPr>
              <w:ind w:right="252"/>
              <w:rPr>
                <w:rFonts w:ascii="Arial" w:hAnsi="Arial" w:cs="Arial"/>
                <w:sz w:val="22"/>
                <w:szCs w:val="22"/>
              </w:rPr>
            </w:pPr>
          </w:p>
        </w:tc>
        <w:tc>
          <w:tcPr>
            <w:tcW w:w="1440" w:type="dxa"/>
          </w:tcPr>
          <w:p w:rsidR="00F835A8" w:rsidRPr="00260022" w:rsidRDefault="00F835A8" w:rsidP="002977B3">
            <w:pPr>
              <w:ind w:right="252"/>
              <w:rPr>
                <w:rFonts w:ascii="Arial" w:hAnsi="Arial" w:cs="Arial"/>
                <w:sz w:val="22"/>
                <w:szCs w:val="22"/>
              </w:rPr>
            </w:pPr>
          </w:p>
        </w:tc>
      </w:tr>
      <w:tr w:rsidR="00F835A8" w:rsidRPr="00260022">
        <w:tc>
          <w:tcPr>
            <w:tcW w:w="786" w:type="dxa"/>
          </w:tcPr>
          <w:p w:rsidR="00F835A8" w:rsidRPr="00260022" w:rsidRDefault="00F835A8" w:rsidP="002977B3">
            <w:pPr>
              <w:ind w:right="252"/>
              <w:rPr>
                <w:rFonts w:ascii="Arial" w:hAnsi="Arial" w:cs="Arial"/>
                <w:sz w:val="22"/>
                <w:szCs w:val="22"/>
              </w:rPr>
            </w:pPr>
          </w:p>
        </w:tc>
        <w:tc>
          <w:tcPr>
            <w:tcW w:w="6774" w:type="dxa"/>
            <w:gridSpan w:val="3"/>
          </w:tcPr>
          <w:p w:rsidR="00F835A8" w:rsidRPr="00260022" w:rsidRDefault="00F835A8" w:rsidP="002977B3">
            <w:pPr>
              <w:tabs>
                <w:tab w:val="left" w:pos="7031"/>
              </w:tabs>
              <w:rPr>
                <w:rFonts w:ascii="Arial" w:hAnsi="Arial" w:cs="Arial"/>
                <w:sz w:val="22"/>
                <w:szCs w:val="22"/>
              </w:rPr>
            </w:pPr>
          </w:p>
        </w:tc>
        <w:tc>
          <w:tcPr>
            <w:tcW w:w="1440" w:type="dxa"/>
          </w:tcPr>
          <w:p w:rsidR="00F835A8" w:rsidRPr="00260022" w:rsidRDefault="00F835A8" w:rsidP="002977B3">
            <w:pPr>
              <w:ind w:right="252"/>
              <w:rPr>
                <w:rFonts w:ascii="Arial" w:hAnsi="Arial" w:cs="Arial"/>
                <w:sz w:val="22"/>
                <w:szCs w:val="22"/>
              </w:rPr>
            </w:pPr>
          </w:p>
        </w:tc>
      </w:tr>
      <w:tr w:rsidR="00F835A8" w:rsidRPr="00260022">
        <w:tc>
          <w:tcPr>
            <w:tcW w:w="786" w:type="dxa"/>
          </w:tcPr>
          <w:p w:rsidR="00F835A8" w:rsidRPr="00260022" w:rsidRDefault="00503962" w:rsidP="002977B3">
            <w:pPr>
              <w:ind w:right="142"/>
              <w:rPr>
                <w:rFonts w:ascii="Arial" w:hAnsi="Arial" w:cs="Arial"/>
                <w:sz w:val="22"/>
                <w:szCs w:val="22"/>
              </w:rPr>
            </w:pPr>
            <w:r w:rsidRPr="00260022">
              <w:rPr>
                <w:rFonts w:ascii="Arial" w:hAnsi="Arial" w:cs="Arial"/>
                <w:sz w:val="22"/>
                <w:szCs w:val="22"/>
              </w:rPr>
              <w:fldChar w:fldCharType="begin">
                <w:ffData>
                  <w:name w:val=""/>
                  <w:enabled/>
                  <w:calcOnExit w:val="0"/>
                  <w:checkBox>
                    <w:size w:val="28"/>
                    <w:default w:val="0"/>
                  </w:checkBox>
                </w:ffData>
              </w:fldChar>
            </w:r>
            <w:r w:rsidRPr="00260022">
              <w:rPr>
                <w:rFonts w:ascii="Arial" w:hAnsi="Arial" w:cs="Arial"/>
                <w:sz w:val="22"/>
                <w:szCs w:val="22"/>
              </w:rPr>
              <w:instrText xml:space="preserve"> FORMCHECKBOX </w:instrText>
            </w:r>
            <w:r w:rsidRPr="00260022">
              <w:rPr>
                <w:rFonts w:ascii="Arial" w:hAnsi="Arial" w:cs="Arial"/>
                <w:sz w:val="22"/>
                <w:szCs w:val="22"/>
              </w:rPr>
            </w:r>
            <w:r w:rsidRPr="00260022">
              <w:rPr>
                <w:rFonts w:ascii="Arial" w:hAnsi="Arial" w:cs="Arial"/>
                <w:sz w:val="22"/>
                <w:szCs w:val="22"/>
              </w:rPr>
              <w:fldChar w:fldCharType="end"/>
            </w:r>
          </w:p>
        </w:tc>
        <w:tc>
          <w:tcPr>
            <w:tcW w:w="6774" w:type="dxa"/>
            <w:gridSpan w:val="3"/>
            <w:vMerge w:val="restart"/>
          </w:tcPr>
          <w:p w:rsidR="00E40129" w:rsidRPr="00260022" w:rsidRDefault="00F835A8" w:rsidP="00E40129">
            <w:pPr>
              <w:ind w:right="252"/>
              <w:rPr>
                <w:rFonts w:ascii="Arial" w:hAnsi="Arial" w:cs="Arial"/>
                <w:sz w:val="22"/>
                <w:szCs w:val="22"/>
              </w:rPr>
            </w:pPr>
            <w:r w:rsidRPr="00260022">
              <w:rPr>
                <w:rFonts w:ascii="Arial" w:hAnsi="Arial" w:cs="Arial"/>
                <w:sz w:val="22"/>
                <w:szCs w:val="22"/>
              </w:rPr>
              <w:t>CFDA# &amp; Description</w:t>
            </w:r>
            <w:r w:rsidR="00503962" w:rsidRPr="00260022">
              <w:rPr>
                <w:rFonts w:ascii="Arial" w:hAnsi="Arial" w:cs="Arial"/>
                <w:sz w:val="22"/>
                <w:szCs w:val="22"/>
              </w:rPr>
              <w:t xml:space="preserve"> (CFDA Title, award name, award no., federal awarding agency):</w:t>
            </w:r>
          </w:p>
        </w:tc>
        <w:tc>
          <w:tcPr>
            <w:tcW w:w="1440" w:type="dxa"/>
          </w:tcPr>
          <w:p w:rsidR="00F835A8" w:rsidRPr="00260022" w:rsidRDefault="00F835A8" w:rsidP="00171B34">
            <w:pPr>
              <w:jc w:val="right"/>
              <w:rPr>
                <w:rFonts w:ascii="Arial" w:hAnsi="Arial" w:cs="Arial"/>
                <w:sz w:val="22"/>
                <w:szCs w:val="22"/>
              </w:rPr>
            </w:pPr>
            <w:r w:rsidRPr="00260022">
              <w:rPr>
                <w:rFonts w:ascii="Arial" w:hAnsi="Arial" w:cs="Arial"/>
                <w:b/>
                <w:sz w:val="22"/>
                <w:szCs w:val="22"/>
                <w:u w:val="single"/>
              </w:rPr>
              <w:t>$</w:t>
            </w:r>
            <w:r w:rsidR="00503962" w:rsidRPr="00260022">
              <w:rPr>
                <w:rFonts w:ascii="Arial" w:hAnsi="Arial" w:cs="Arial"/>
                <w:b/>
                <w:sz w:val="22"/>
                <w:szCs w:val="22"/>
                <w:u w:val="single"/>
              </w:rPr>
              <w:fldChar w:fldCharType="begin">
                <w:ffData>
                  <w:name w:val="Text3"/>
                  <w:enabled/>
                  <w:calcOnExit w:val="0"/>
                  <w:textInput/>
                </w:ffData>
              </w:fldChar>
            </w:r>
            <w:r w:rsidR="00503962" w:rsidRPr="00260022">
              <w:rPr>
                <w:rFonts w:ascii="Arial" w:hAnsi="Arial" w:cs="Arial"/>
                <w:b/>
                <w:sz w:val="22"/>
                <w:szCs w:val="22"/>
                <w:u w:val="single"/>
              </w:rPr>
              <w:instrText xml:space="preserve"> FORMTEXT </w:instrText>
            </w:r>
            <w:r w:rsidR="00503962" w:rsidRPr="00260022">
              <w:rPr>
                <w:rFonts w:ascii="Arial" w:hAnsi="Arial" w:cs="Arial"/>
                <w:b/>
                <w:sz w:val="22"/>
                <w:szCs w:val="22"/>
                <w:u w:val="single"/>
              </w:rPr>
            </w:r>
            <w:r w:rsidR="00503962" w:rsidRPr="00260022">
              <w:rPr>
                <w:rFonts w:ascii="Arial" w:hAnsi="Arial" w:cs="Arial"/>
                <w:b/>
                <w:sz w:val="22"/>
                <w:szCs w:val="22"/>
                <w:u w:val="single"/>
              </w:rPr>
              <w:fldChar w:fldCharType="separate"/>
            </w:r>
            <w:r w:rsidR="00503962" w:rsidRPr="00260022">
              <w:rPr>
                <w:rFonts w:ascii="Arial" w:hAnsi="Arial" w:cs="Arial"/>
                <w:b/>
                <w:noProof/>
                <w:sz w:val="22"/>
                <w:szCs w:val="22"/>
                <w:u w:val="single"/>
              </w:rPr>
              <w:t> </w:t>
            </w:r>
            <w:r w:rsidR="00503962" w:rsidRPr="00260022">
              <w:rPr>
                <w:rFonts w:ascii="Arial" w:hAnsi="Arial" w:cs="Arial"/>
                <w:b/>
                <w:noProof/>
                <w:sz w:val="22"/>
                <w:szCs w:val="22"/>
                <w:u w:val="single"/>
              </w:rPr>
              <w:t> </w:t>
            </w:r>
            <w:r w:rsidR="00503962" w:rsidRPr="00260022">
              <w:rPr>
                <w:rFonts w:ascii="Arial" w:hAnsi="Arial" w:cs="Arial"/>
                <w:b/>
                <w:noProof/>
                <w:sz w:val="22"/>
                <w:szCs w:val="22"/>
                <w:u w:val="single"/>
              </w:rPr>
              <w:t> </w:t>
            </w:r>
            <w:r w:rsidR="00503962" w:rsidRPr="00260022">
              <w:rPr>
                <w:rFonts w:ascii="Arial" w:hAnsi="Arial" w:cs="Arial"/>
                <w:b/>
                <w:noProof/>
                <w:sz w:val="22"/>
                <w:szCs w:val="22"/>
                <w:u w:val="single"/>
              </w:rPr>
              <w:t> </w:t>
            </w:r>
            <w:r w:rsidR="00503962" w:rsidRPr="00260022">
              <w:rPr>
                <w:rFonts w:ascii="Arial" w:hAnsi="Arial" w:cs="Arial"/>
                <w:b/>
                <w:noProof/>
                <w:sz w:val="22"/>
                <w:szCs w:val="22"/>
                <w:u w:val="single"/>
              </w:rPr>
              <w:t> </w:t>
            </w:r>
            <w:r w:rsidR="00503962" w:rsidRPr="00260022">
              <w:rPr>
                <w:rFonts w:ascii="Arial" w:hAnsi="Arial" w:cs="Arial"/>
                <w:b/>
                <w:sz w:val="22"/>
                <w:szCs w:val="22"/>
                <w:u w:val="single"/>
              </w:rPr>
              <w:fldChar w:fldCharType="end"/>
            </w:r>
          </w:p>
        </w:tc>
      </w:tr>
      <w:tr w:rsidR="00F835A8" w:rsidRPr="00260022">
        <w:tc>
          <w:tcPr>
            <w:tcW w:w="786" w:type="dxa"/>
          </w:tcPr>
          <w:p w:rsidR="00F835A8" w:rsidRPr="00260022" w:rsidRDefault="00F835A8" w:rsidP="002977B3">
            <w:pPr>
              <w:ind w:right="252"/>
              <w:rPr>
                <w:rFonts w:ascii="Arial" w:hAnsi="Arial" w:cs="Arial"/>
                <w:sz w:val="22"/>
                <w:szCs w:val="22"/>
              </w:rPr>
            </w:pPr>
          </w:p>
        </w:tc>
        <w:tc>
          <w:tcPr>
            <w:tcW w:w="6774" w:type="dxa"/>
            <w:gridSpan w:val="3"/>
            <w:vMerge/>
          </w:tcPr>
          <w:p w:rsidR="00F835A8" w:rsidRPr="00260022" w:rsidRDefault="00F835A8" w:rsidP="002977B3">
            <w:pPr>
              <w:tabs>
                <w:tab w:val="left" w:pos="7031"/>
              </w:tabs>
              <w:rPr>
                <w:rFonts w:ascii="Arial" w:hAnsi="Arial" w:cs="Arial"/>
                <w:sz w:val="22"/>
                <w:szCs w:val="22"/>
              </w:rPr>
            </w:pPr>
          </w:p>
        </w:tc>
        <w:tc>
          <w:tcPr>
            <w:tcW w:w="1440" w:type="dxa"/>
          </w:tcPr>
          <w:p w:rsidR="00F835A8" w:rsidRPr="00260022" w:rsidRDefault="00F835A8" w:rsidP="002977B3">
            <w:pPr>
              <w:ind w:right="252"/>
              <w:rPr>
                <w:rFonts w:ascii="Arial" w:hAnsi="Arial" w:cs="Arial"/>
                <w:sz w:val="22"/>
                <w:szCs w:val="22"/>
              </w:rPr>
            </w:pPr>
          </w:p>
        </w:tc>
      </w:tr>
      <w:tr w:rsidR="00F835A8" w:rsidRPr="00260022">
        <w:tc>
          <w:tcPr>
            <w:tcW w:w="786" w:type="dxa"/>
          </w:tcPr>
          <w:p w:rsidR="00F835A8" w:rsidRPr="00260022" w:rsidRDefault="00F835A8" w:rsidP="002977B3">
            <w:pPr>
              <w:ind w:right="252"/>
              <w:rPr>
                <w:rFonts w:ascii="Arial" w:hAnsi="Arial" w:cs="Arial"/>
                <w:sz w:val="22"/>
                <w:szCs w:val="22"/>
              </w:rPr>
            </w:pPr>
          </w:p>
        </w:tc>
        <w:tc>
          <w:tcPr>
            <w:tcW w:w="6774" w:type="dxa"/>
            <w:gridSpan w:val="3"/>
          </w:tcPr>
          <w:p w:rsidR="00F835A8" w:rsidRPr="00260022" w:rsidRDefault="00F835A8" w:rsidP="002977B3">
            <w:pPr>
              <w:tabs>
                <w:tab w:val="left" w:pos="7031"/>
              </w:tabs>
              <w:rPr>
                <w:rFonts w:ascii="Arial" w:hAnsi="Arial" w:cs="Arial"/>
                <w:sz w:val="22"/>
                <w:szCs w:val="22"/>
              </w:rPr>
            </w:pPr>
          </w:p>
        </w:tc>
        <w:tc>
          <w:tcPr>
            <w:tcW w:w="1440" w:type="dxa"/>
          </w:tcPr>
          <w:p w:rsidR="00F835A8" w:rsidRPr="00260022" w:rsidRDefault="00F835A8" w:rsidP="002977B3">
            <w:pPr>
              <w:ind w:right="252"/>
              <w:rPr>
                <w:rFonts w:ascii="Arial" w:hAnsi="Arial" w:cs="Arial"/>
                <w:sz w:val="22"/>
                <w:szCs w:val="22"/>
              </w:rPr>
            </w:pPr>
          </w:p>
        </w:tc>
      </w:tr>
      <w:bookmarkStart w:id="0" w:name="Check7"/>
      <w:tr w:rsidR="00F835A8" w:rsidRPr="00260022">
        <w:tc>
          <w:tcPr>
            <w:tcW w:w="786" w:type="dxa"/>
          </w:tcPr>
          <w:p w:rsidR="00F835A8" w:rsidRPr="00260022" w:rsidRDefault="0015360E" w:rsidP="002977B3">
            <w:pPr>
              <w:rPr>
                <w:rFonts w:ascii="Arial" w:hAnsi="Arial" w:cs="Arial"/>
                <w:sz w:val="22"/>
                <w:szCs w:val="22"/>
              </w:rPr>
            </w:pPr>
            <w:r w:rsidRPr="00260022">
              <w:rPr>
                <w:rFonts w:ascii="Arial" w:hAnsi="Arial" w:cs="Arial"/>
                <w:sz w:val="22"/>
                <w:szCs w:val="22"/>
              </w:rPr>
              <w:fldChar w:fldCharType="begin">
                <w:ffData>
                  <w:name w:val="Check7"/>
                  <w:enabled/>
                  <w:calcOnExit w:val="0"/>
                  <w:checkBox>
                    <w:size w:val="28"/>
                    <w:default w:val="0"/>
                  </w:checkBox>
                </w:ffData>
              </w:fldChar>
            </w:r>
            <w:r w:rsidR="00F835A8" w:rsidRPr="00260022">
              <w:rPr>
                <w:rFonts w:ascii="Arial" w:hAnsi="Arial" w:cs="Arial"/>
                <w:sz w:val="22"/>
                <w:szCs w:val="22"/>
              </w:rPr>
              <w:instrText xml:space="preserve"> FORMCHECKBOX </w:instrText>
            </w:r>
            <w:r w:rsidRPr="00260022">
              <w:rPr>
                <w:rFonts w:ascii="Arial" w:hAnsi="Arial" w:cs="Arial"/>
                <w:sz w:val="22"/>
                <w:szCs w:val="22"/>
              </w:rPr>
            </w:r>
            <w:r w:rsidRPr="00260022">
              <w:rPr>
                <w:rFonts w:ascii="Arial" w:hAnsi="Arial" w:cs="Arial"/>
                <w:sz w:val="22"/>
                <w:szCs w:val="22"/>
              </w:rPr>
              <w:fldChar w:fldCharType="end"/>
            </w:r>
            <w:bookmarkEnd w:id="0"/>
          </w:p>
        </w:tc>
        <w:tc>
          <w:tcPr>
            <w:tcW w:w="6774" w:type="dxa"/>
            <w:gridSpan w:val="3"/>
            <w:vMerge w:val="restart"/>
          </w:tcPr>
          <w:p w:rsidR="00F835A8" w:rsidRPr="00260022" w:rsidRDefault="00F835A8" w:rsidP="002977B3">
            <w:pPr>
              <w:ind w:right="252"/>
              <w:rPr>
                <w:rFonts w:ascii="Arial" w:hAnsi="Arial" w:cs="Arial"/>
                <w:sz w:val="22"/>
                <w:szCs w:val="22"/>
              </w:rPr>
            </w:pPr>
            <w:r w:rsidRPr="00260022">
              <w:rPr>
                <w:rFonts w:ascii="Arial" w:hAnsi="Arial" w:cs="Arial"/>
                <w:sz w:val="22"/>
                <w:szCs w:val="22"/>
              </w:rPr>
              <w:t>CFDA# &amp; Description (CFDA Title, award name, award no., federal awarding agency):</w:t>
            </w:r>
          </w:p>
        </w:tc>
        <w:tc>
          <w:tcPr>
            <w:tcW w:w="1440" w:type="dxa"/>
          </w:tcPr>
          <w:p w:rsidR="00F835A8" w:rsidRPr="00260022" w:rsidRDefault="00F835A8" w:rsidP="00CC7073">
            <w:pPr>
              <w:jc w:val="right"/>
              <w:rPr>
                <w:rFonts w:ascii="Arial" w:hAnsi="Arial" w:cs="Arial"/>
                <w:sz w:val="22"/>
                <w:szCs w:val="22"/>
              </w:rPr>
            </w:pPr>
            <w:r w:rsidRPr="00260022">
              <w:rPr>
                <w:rFonts w:ascii="Arial" w:hAnsi="Arial" w:cs="Arial"/>
                <w:b/>
                <w:sz w:val="22"/>
                <w:szCs w:val="22"/>
                <w:u w:val="single"/>
              </w:rPr>
              <w:t>$</w:t>
            </w:r>
            <w:r w:rsidR="0015360E" w:rsidRPr="00260022">
              <w:rPr>
                <w:rFonts w:ascii="Arial" w:hAnsi="Arial" w:cs="Arial"/>
                <w:b/>
                <w:sz w:val="22"/>
                <w:szCs w:val="22"/>
                <w:u w:val="single"/>
              </w:rPr>
              <w:fldChar w:fldCharType="begin">
                <w:ffData>
                  <w:name w:val="Text3"/>
                  <w:enabled/>
                  <w:calcOnExit w:val="0"/>
                  <w:textInput/>
                </w:ffData>
              </w:fldChar>
            </w:r>
            <w:r w:rsidR="00E40129" w:rsidRPr="00260022">
              <w:rPr>
                <w:rFonts w:ascii="Arial" w:hAnsi="Arial" w:cs="Arial"/>
                <w:b/>
                <w:sz w:val="22"/>
                <w:szCs w:val="22"/>
                <w:u w:val="single"/>
              </w:rPr>
              <w:instrText xml:space="preserve"> FORMTEXT </w:instrText>
            </w:r>
            <w:r w:rsidR="0015360E" w:rsidRPr="00260022">
              <w:rPr>
                <w:rFonts w:ascii="Arial" w:hAnsi="Arial" w:cs="Arial"/>
                <w:b/>
                <w:sz w:val="22"/>
                <w:szCs w:val="22"/>
                <w:u w:val="single"/>
              </w:rPr>
            </w:r>
            <w:r w:rsidR="0015360E" w:rsidRPr="00260022">
              <w:rPr>
                <w:rFonts w:ascii="Arial" w:hAnsi="Arial" w:cs="Arial"/>
                <w:b/>
                <w:sz w:val="22"/>
                <w:szCs w:val="22"/>
                <w:u w:val="single"/>
              </w:rPr>
              <w:fldChar w:fldCharType="separate"/>
            </w:r>
            <w:r w:rsidR="00E40129" w:rsidRPr="00260022">
              <w:rPr>
                <w:rFonts w:ascii="Arial" w:hAnsi="Arial" w:cs="Arial"/>
                <w:b/>
                <w:noProof/>
                <w:sz w:val="22"/>
                <w:szCs w:val="22"/>
                <w:u w:val="single"/>
              </w:rPr>
              <w:t> </w:t>
            </w:r>
            <w:r w:rsidR="00E40129" w:rsidRPr="00260022">
              <w:rPr>
                <w:rFonts w:ascii="Arial" w:hAnsi="Arial" w:cs="Arial"/>
                <w:b/>
                <w:noProof/>
                <w:sz w:val="22"/>
                <w:szCs w:val="22"/>
                <w:u w:val="single"/>
              </w:rPr>
              <w:t> </w:t>
            </w:r>
            <w:r w:rsidR="00E40129" w:rsidRPr="00260022">
              <w:rPr>
                <w:rFonts w:ascii="Arial" w:hAnsi="Arial" w:cs="Arial"/>
                <w:b/>
                <w:noProof/>
                <w:sz w:val="22"/>
                <w:szCs w:val="22"/>
                <w:u w:val="single"/>
              </w:rPr>
              <w:t> </w:t>
            </w:r>
            <w:r w:rsidR="00E40129" w:rsidRPr="00260022">
              <w:rPr>
                <w:rFonts w:ascii="Arial" w:hAnsi="Arial" w:cs="Arial"/>
                <w:b/>
                <w:noProof/>
                <w:sz w:val="22"/>
                <w:szCs w:val="22"/>
                <w:u w:val="single"/>
              </w:rPr>
              <w:t> </w:t>
            </w:r>
            <w:r w:rsidR="00E40129" w:rsidRPr="00260022">
              <w:rPr>
                <w:rFonts w:ascii="Arial" w:hAnsi="Arial" w:cs="Arial"/>
                <w:b/>
                <w:noProof/>
                <w:sz w:val="22"/>
                <w:szCs w:val="22"/>
                <w:u w:val="single"/>
              </w:rPr>
              <w:t> </w:t>
            </w:r>
            <w:r w:rsidR="0015360E" w:rsidRPr="00260022">
              <w:rPr>
                <w:rFonts w:ascii="Arial" w:hAnsi="Arial" w:cs="Arial"/>
                <w:b/>
                <w:sz w:val="22"/>
                <w:szCs w:val="22"/>
                <w:u w:val="single"/>
              </w:rPr>
              <w:fldChar w:fldCharType="end"/>
            </w:r>
          </w:p>
        </w:tc>
      </w:tr>
      <w:tr w:rsidR="00F835A8" w:rsidRPr="00260022">
        <w:tc>
          <w:tcPr>
            <w:tcW w:w="786" w:type="dxa"/>
          </w:tcPr>
          <w:p w:rsidR="00F835A8" w:rsidRPr="00260022" w:rsidRDefault="00F835A8" w:rsidP="002977B3">
            <w:pPr>
              <w:ind w:right="252"/>
              <w:rPr>
                <w:rFonts w:ascii="Arial" w:hAnsi="Arial" w:cs="Arial"/>
                <w:sz w:val="22"/>
                <w:szCs w:val="22"/>
              </w:rPr>
            </w:pPr>
          </w:p>
        </w:tc>
        <w:tc>
          <w:tcPr>
            <w:tcW w:w="6774" w:type="dxa"/>
            <w:gridSpan w:val="3"/>
            <w:vMerge/>
          </w:tcPr>
          <w:p w:rsidR="00F835A8" w:rsidRPr="00260022" w:rsidRDefault="00F835A8" w:rsidP="002977B3">
            <w:pPr>
              <w:tabs>
                <w:tab w:val="left" w:pos="7031"/>
              </w:tabs>
              <w:rPr>
                <w:rFonts w:ascii="Arial" w:hAnsi="Arial" w:cs="Arial"/>
                <w:sz w:val="22"/>
                <w:szCs w:val="22"/>
              </w:rPr>
            </w:pPr>
          </w:p>
        </w:tc>
        <w:tc>
          <w:tcPr>
            <w:tcW w:w="1440" w:type="dxa"/>
          </w:tcPr>
          <w:p w:rsidR="00F835A8" w:rsidRPr="00260022" w:rsidRDefault="00F835A8" w:rsidP="002977B3">
            <w:pPr>
              <w:ind w:right="252"/>
              <w:rPr>
                <w:rFonts w:ascii="Arial" w:hAnsi="Arial" w:cs="Arial"/>
                <w:sz w:val="22"/>
                <w:szCs w:val="22"/>
              </w:rPr>
            </w:pPr>
          </w:p>
        </w:tc>
      </w:tr>
      <w:tr w:rsidR="00F835A8" w:rsidRPr="00260022">
        <w:tc>
          <w:tcPr>
            <w:tcW w:w="786" w:type="dxa"/>
          </w:tcPr>
          <w:p w:rsidR="00F835A8" w:rsidRPr="00260022" w:rsidRDefault="00F835A8" w:rsidP="002977B3">
            <w:pPr>
              <w:ind w:right="252"/>
              <w:rPr>
                <w:rFonts w:ascii="Arial" w:hAnsi="Arial" w:cs="Arial"/>
                <w:sz w:val="22"/>
                <w:szCs w:val="22"/>
              </w:rPr>
            </w:pPr>
          </w:p>
        </w:tc>
        <w:tc>
          <w:tcPr>
            <w:tcW w:w="6774" w:type="dxa"/>
            <w:gridSpan w:val="3"/>
          </w:tcPr>
          <w:p w:rsidR="00F835A8" w:rsidRPr="00260022" w:rsidRDefault="00F835A8" w:rsidP="002977B3">
            <w:pPr>
              <w:tabs>
                <w:tab w:val="left" w:pos="7031"/>
              </w:tabs>
              <w:rPr>
                <w:rFonts w:ascii="Arial" w:hAnsi="Arial" w:cs="Arial"/>
                <w:sz w:val="22"/>
                <w:szCs w:val="22"/>
              </w:rPr>
            </w:pPr>
          </w:p>
        </w:tc>
        <w:tc>
          <w:tcPr>
            <w:tcW w:w="1440" w:type="dxa"/>
          </w:tcPr>
          <w:p w:rsidR="00F835A8" w:rsidRPr="00260022" w:rsidRDefault="00F835A8" w:rsidP="002977B3">
            <w:pPr>
              <w:ind w:right="252"/>
              <w:rPr>
                <w:rFonts w:ascii="Arial" w:hAnsi="Arial" w:cs="Arial"/>
                <w:sz w:val="22"/>
                <w:szCs w:val="22"/>
              </w:rPr>
            </w:pPr>
          </w:p>
        </w:tc>
      </w:tr>
      <w:bookmarkStart w:id="1" w:name="Check8"/>
      <w:tr w:rsidR="00F835A8" w:rsidRPr="00260022">
        <w:tc>
          <w:tcPr>
            <w:tcW w:w="786" w:type="dxa"/>
          </w:tcPr>
          <w:p w:rsidR="00F835A8" w:rsidRPr="00260022" w:rsidRDefault="0015360E" w:rsidP="002977B3">
            <w:pPr>
              <w:rPr>
                <w:rFonts w:ascii="Arial" w:hAnsi="Arial" w:cs="Arial"/>
                <w:sz w:val="22"/>
                <w:szCs w:val="22"/>
              </w:rPr>
            </w:pPr>
            <w:r w:rsidRPr="00260022">
              <w:rPr>
                <w:rFonts w:ascii="Arial" w:hAnsi="Arial" w:cs="Arial"/>
                <w:sz w:val="22"/>
                <w:szCs w:val="22"/>
              </w:rPr>
              <w:fldChar w:fldCharType="begin">
                <w:ffData>
                  <w:name w:val="Check8"/>
                  <w:enabled/>
                  <w:calcOnExit w:val="0"/>
                  <w:checkBox>
                    <w:size w:val="28"/>
                    <w:default w:val="0"/>
                  </w:checkBox>
                </w:ffData>
              </w:fldChar>
            </w:r>
            <w:r w:rsidR="00F835A8" w:rsidRPr="00260022">
              <w:rPr>
                <w:rFonts w:ascii="Arial" w:hAnsi="Arial" w:cs="Arial"/>
                <w:sz w:val="22"/>
                <w:szCs w:val="22"/>
              </w:rPr>
              <w:instrText xml:space="preserve"> FORMCHECKBOX </w:instrText>
            </w:r>
            <w:r w:rsidRPr="00260022">
              <w:rPr>
                <w:rFonts w:ascii="Arial" w:hAnsi="Arial" w:cs="Arial"/>
                <w:sz w:val="22"/>
                <w:szCs w:val="22"/>
              </w:rPr>
            </w:r>
            <w:r w:rsidRPr="00260022">
              <w:rPr>
                <w:rFonts w:ascii="Arial" w:hAnsi="Arial" w:cs="Arial"/>
                <w:sz w:val="22"/>
                <w:szCs w:val="22"/>
              </w:rPr>
              <w:fldChar w:fldCharType="end"/>
            </w:r>
            <w:bookmarkEnd w:id="1"/>
          </w:p>
        </w:tc>
        <w:tc>
          <w:tcPr>
            <w:tcW w:w="6774" w:type="dxa"/>
            <w:gridSpan w:val="3"/>
            <w:vMerge w:val="restart"/>
          </w:tcPr>
          <w:p w:rsidR="00F835A8" w:rsidRPr="00260022" w:rsidRDefault="00F835A8" w:rsidP="002977B3">
            <w:pPr>
              <w:ind w:right="252"/>
              <w:rPr>
                <w:rFonts w:ascii="Arial" w:hAnsi="Arial" w:cs="Arial"/>
                <w:sz w:val="22"/>
                <w:szCs w:val="22"/>
              </w:rPr>
            </w:pPr>
            <w:r w:rsidRPr="00260022">
              <w:rPr>
                <w:rFonts w:ascii="Arial" w:hAnsi="Arial" w:cs="Arial"/>
                <w:sz w:val="22"/>
                <w:szCs w:val="22"/>
              </w:rPr>
              <w:t>CFDA# &amp; Description (CFDA Title, award name, award no., federal awarding agency):</w:t>
            </w:r>
          </w:p>
        </w:tc>
        <w:tc>
          <w:tcPr>
            <w:tcW w:w="1440" w:type="dxa"/>
          </w:tcPr>
          <w:p w:rsidR="00F835A8" w:rsidRPr="00260022" w:rsidRDefault="00F835A8" w:rsidP="00CC7073">
            <w:pPr>
              <w:jc w:val="right"/>
              <w:rPr>
                <w:rFonts w:ascii="Arial" w:hAnsi="Arial" w:cs="Arial"/>
                <w:sz w:val="22"/>
                <w:szCs w:val="22"/>
              </w:rPr>
            </w:pPr>
            <w:r w:rsidRPr="00260022">
              <w:rPr>
                <w:rFonts w:ascii="Arial" w:hAnsi="Arial" w:cs="Arial"/>
                <w:b/>
                <w:sz w:val="22"/>
                <w:szCs w:val="22"/>
                <w:u w:val="single"/>
              </w:rPr>
              <w:t>$</w:t>
            </w:r>
            <w:r w:rsidR="0015360E" w:rsidRPr="00260022">
              <w:rPr>
                <w:rFonts w:ascii="Arial" w:hAnsi="Arial" w:cs="Arial"/>
                <w:b/>
                <w:sz w:val="22"/>
                <w:szCs w:val="22"/>
                <w:u w:val="single"/>
              </w:rPr>
              <w:fldChar w:fldCharType="begin">
                <w:ffData>
                  <w:name w:val="Text3"/>
                  <w:enabled/>
                  <w:calcOnExit w:val="0"/>
                  <w:textInput/>
                </w:ffData>
              </w:fldChar>
            </w:r>
            <w:r w:rsidRPr="00260022">
              <w:rPr>
                <w:rFonts w:ascii="Arial" w:hAnsi="Arial" w:cs="Arial"/>
                <w:b/>
                <w:sz w:val="22"/>
                <w:szCs w:val="22"/>
                <w:u w:val="single"/>
              </w:rPr>
              <w:instrText xml:space="preserve"> FORMTEXT </w:instrText>
            </w:r>
            <w:r w:rsidR="0015360E" w:rsidRPr="00260022">
              <w:rPr>
                <w:rFonts w:ascii="Arial" w:hAnsi="Arial" w:cs="Arial"/>
                <w:b/>
                <w:sz w:val="22"/>
                <w:szCs w:val="22"/>
                <w:u w:val="single"/>
              </w:rPr>
            </w:r>
            <w:r w:rsidR="0015360E" w:rsidRPr="00260022">
              <w:rPr>
                <w:rFonts w:ascii="Arial" w:hAnsi="Arial" w:cs="Arial"/>
                <w:b/>
                <w:sz w:val="22"/>
                <w:szCs w:val="22"/>
                <w:u w:val="single"/>
              </w:rPr>
              <w:fldChar w:fldCharType="separate"/>
            </w:r>
            <w:r w:rsidRPr="00260022">
              <w:rPr>
                <w:rFonts w:ascii="Arial" w:hAnsi="Arial" w:cs="Arial"/>
                <w:b/>
                <w:noProof/>
                <w:sz w:val="22"/>
                <w:szCs w:val="22"/>
                <w:u w:val="single"/>
              </w:rPr>
              <w:t> </w:t>
            </w:r>
            <w:r w:rsidRPr="00260022">
              <w:rPr>
                <w:rFonts w:ascii="Arial" w:hAnsi="Arial" w:cs="Arial"/>
                <w:b/>
                <w:noProof/>
                <w:sz w:val="22"/>
                <w:szCs w:val="22"/>
                <w:u w:val="single"/>
              </w:rPr>
              <w:t> </w:t>
            </w:r>
            <w:r w:rsidRPr="00260022">
              <w:rPr>
                <w:rFonts w:ascii="Arial" w:hAnsi="Arial" w:cs="Arial"/>
                <w:b/>
                <w:noProof/>
                <w:sz w:val="22"/>
                <w:szCs w:val="22"/>
                <w:u w:val="single"/>
              </w:rPr>
              <w:t> </w:t>
            </w:r>
            <w:r w:rsidRPr="00260022">
              <w:rPr>
                <w:rFonts w:ascii="Arial" w:hAnsi="Arial" w:cs="Arial"/>
                <w:b/>
                <w:noProof/>
                <w:sz w:val="22"/>
                <w:szCs w:val="22"/>
                <w:u w:val="single"/>
              </w:rPr>
              <w:t> </w:t>
            </w:r>
            <w:r w:rsidRPr="00260022">
              <w:rPr>
                <w:rFonts w:ascii="Arial" w:hAnsi="Arial" w:cs="Arial"/>
                <w:b/>
                <w:noProof/>
                <w:sz w:val="22"/>
                <w:szCs w:val="22"/>
                <w:u w:val="single"/>
              </w:rPr>
              <w:t> </w:t>
            </w:r>
            <w:r w:rsidR="0015360E" w:rsidRPr="00260022">
              <w:rPr>
                <w:rFonts w:ascii="Arial" w:hAnsi="Arial" w:cs="Arial"/>
                <w:b/>
                <w:sz w:val="22"/>
                <w:szCs w:val="22"/>
                <w:u w:val="single"/>
              </w:rPr>
              <w:fldChar w:fldCharType="end"/>
            </w:r>
          </w:p>
        </w:tc>
      </w:tr>
      <w:tr w:rsidR="00F835A8" w:rsidRPr="00260022">
        <w:tc>
          <w:tcPr>
            <w:tcW w:w="786" w:type="dxa"/>
          </w:tcPr>
          <w:p w:rsidR="00F835A8" w:rsidRPr="00260022" w:rsidRDefault="00F835A8" w:rsidP="002977B3">
            <w:pPr>
              <w:ind w:right="252"/>
              <w:rPr>
                <w:rFonts w:ascii="Arial" w:hAnsi="Arial" w:cs="Arial"/>
                <w:sz w:val="22"/>
                <w:szCs w:val="22"/>
              </w:rPr>
            </w:pPr>
          </w:p>
        </w:tc>
        <w:tc>
          <w:tcPr>
            <w:tcW w:w="6774" w:type="dxa"/>
            <w:gridSpan w:val="3"/>
            <w:vMerge/>
          </w:tcPr>
          <w:p w:rsidR="00F835A8" w:rsidRPr="00260022" w:rsidRDefault="00F835A8" w:rsidP="002977B3">
            <w:pPr>
              <w:ind w:right="252"/>
              <w:rPr>
                <w:rFonts w:ascii="Arial" w:hAnsi="Arial" w:cs="Arial"/>
                <w:sz w:val="22"/>
                <w:szCs w:val="22"/>
              </w:rPr>
            </w:pPr>
          </w:p>
        </w:tc>
        <w:tc>
          <w:tcPr>
            <w:tcW w:w="1440" w:type="dxa"/>
          </w:tcPr>
          <w:p w:rsidR="00F835A8" w:rsidRPr="00260022" w:rsidRDefault="00F835A8" w:rsidP="002977B3">
            <w:pPr>
              <w:ind w:right="252"/>
              <w:rPr>
                <w:rFonts w:ascii="Arial" w:hAnsi="Arial" w:cs="Arial"/>
                <w:sz w:val="22"/>
                <w:szCs w:val="22"/>
              </w:rPr>
            </w:pPr>
          </w:p>
        </w:tc>
      </w:tr>
      <w:tr w:rsidR="00F835A8" w:rsidRPr="00260022">
        <w:tc>
          <w:tcPr>
            <w:tcW w:w="786" w:type="dxa"/>
          </w:tcPr>
          <w:p w:rsidR="00F835A8" w:rsidRPr="00260022" w:rsidRDefault="00F835A8" w:rsidP="002977B3">
            <w:pPr>
              <w:ind w:right="252"/>
              <w:rPr>
                <w:rFonts w:ascii="Arial" w:hAnsi="Arial" w:cs="Arial"/>
                <w:sz w:val="22"/>
                <w:szCs w:val="22"/>
              </w:rPr>
            </w:pPr>
          </w:p>
        </w:tc>
        <w:tc>
          <w:tcPr>
            <w:tcW w:w="6774" w:type="dxa"/>
            <w:gridSpan w:val="3"/>
          </w:tcPr>
          <w:p w:rsidR="00F835A8" w:rsidRPr="00260022" w:rsidRDefault="00F835A8" w:rsidP="002977B3">
            <w:pPr>
              <w:tabs>
                <w:tab w:val="left" w:pos="7031"/>
              </w:tabs>
              <w:rPr>
                <w:rFonts w:ascii="Arial" w:hAnsi="Arial" w:cs="Arial"/>
                <w:sz w:val="22"/>
                <w:szCs w:val="22"/>
              </w:rPr>
            </w:pPr>
          </w:p>
        </w:tc>
        <w:tc>
          <w:tcPr>
            <w:tcW w:w="1440" w:type="dxa"/>
          </w:tcPr>
          <w:p w:rsidR="00F835A8" w:rsidRPr="00260022" w:rsidRDefault="00F835A8" w:rsidP="002977B3">
            <w:pPr>
              <w:ind w:right="252"/>
              <w:rPr>
                <w:rFonts w:ascii="Arial" w:hAnsi="Arial" w:cs="Arial"/>
                <w:sz w:val="22"/>
                <w:szCs w:val="22"/>
              </w:rPr>
            </w:pPr>
          </w:p>
        </w:tc>
      </w:tr>
    </w:tbl>
    <w:p w:rsidR="00F835A8" w:rsidRPr="00260022" w:rsidRDefault="00F835A8" w:rsidP="00F835A8">
      <w:pPr>
        <w:tabs>
          <w:tab w:val="left" w:pos="720"/>
        </w:tabs>
        <w:rPr>
          <w:rFonts w:ascii="Arial" w:hAnsi="Arial" w:cs="Arial"/>
          <w:sz w:val="22"/>
          <w:szCs w:val="22"/>
        </w:rPr>
      </w:pPr>
    </w:p>
    <w:p w:rsidR="00F835A8" w:rsidRPr="00260022" w:rsidRDefault="00976799" w:rsidP="00F835A8">
      <w:pPr>
        <w:tabs>
          <w:tab w:val="left" w:pos="720"/>
        </w:tabs>
        <w:rPr>
          <w:rFonts w:ascii="Arial" w:hAnsi="Arial" w:cs="Arial"/>
          <w:b/>
          <w:bCs/>
          <w:sz w:val="22"/>
          <w:szCs w:val="22"/>
          <w:u w:val="single"/>
        </w:rPr>
      </w:pPr>
      <w:r w:rsidRPr="00260022">
        <w:rPr>
          <w:rFonts w:ascii="Arial" w:hAnsi="Arial" w:cs="Arial"/>
          <w:b/>
          <w:bCs/>
          <w:sz w:val="22"/>
          <w:szCs w:val="22"/>
        </w:rPr>
        <w:br w:type="page"/>
      </w:r>
      <w:r w:rsidR="00F835A8" w:rsidRPr="00260022">
        <w:rPr>
          <w:rFonts w:ascii="Arial" w:hAnsi="Arial" w:cs="Arial"/>
          <w:b/>
          <w:bCs/>
          <w:sz w:val="22"/>
          <w:szCs w:val="22"/>
        </w:rPr>
        <w:lastRenderedPageBreak/>
        <w:t>II.</w:t>
      </w:r>
      <w:r w:rsidR="00F835A8" w:rsidRPr="00260022">
        <w:rPr>
          <w:rFonts w:ascii="Arial" w:hAnsi="Arial" w:cs="Arial"/>
          <w:b/>
          <w:bCs/>
          <w:sz w:val="22"/>
          <w:szCs w:val="22"/>
        </w:rPr>
        <w:tab/>
      </w:r>
      <w:r w:rsidR="00F835A8" w:rsidRPr="00260022">
        <w:rPr>
          <w:rFonts w:ascii="Arial" w:hAnsi="Arial" w:cs="Arial"/>
          <w:b/>
          <w:bCs/>
          <w:sz w:val="22"/>
          <w:szCs w:val="22"/>
          <w:u w:val="single"/>
        </w:rPr>
        <w:t>GENERAL REQUIREMENTS</w:t>
      </w:r>
    </w:p>
    <w:p w:rsidR="00F835A8" w:rsidRPr="00260022" w:rsidRDefault="00F835A8" w:rsidP="00F835A8">
      <w:pPr>
        <w:tabs>
          <w:tab w:val="left" w:pos="720"/>
        </w:tabs>
        <w:rPr>
          <w:rFonts w:ascii="Arial" w:hAnsi="Arial" w:cs="Arial"/>
          <w:b/>
          <w:bCs/>
          <w:sz w:val="16"/>
          <w:szCs w:val="16"/>
          <w:u w:val="single"/>
        </w:rPr>
      </w:pPr>
    </w:p>
    <w:p w:rsidR="00F77F8C" w:rsidRPr="00260022" w:rsidRDefault="00F835A8" w:rsidP="00023129">
      <w:pPr>
        <w:numPr>
          <w:ilvl w:val="0"/>
          <w:numId w:val="3"/>
        </w:numPr>
        <w:tabs>
          <w:tab w:val="left" w:pos="720"/>
        </w:tabs>
        <w:rPr>
          <w:rFonts w:ascii="Arial" w:hAnsi="Arial" w:cs="Arial"/>
          <w:sz w:val="22"/>
          <w:szCs w:val="22"/>
        </w:rPr>
      </w:pPr>
      <w:r w:rsidRPr="00260022">
        <w:rPr>
          <w:rFonts w:ascii="Arial" w:hAnsi="Arial" w:cs="Arial"/>
          <w:b/>
          <w:bCs/>
          <w:sz w:val="22"/>
          <w:szCs w:val="22"/>
          <w:u w:val="single"/>
        </w:rPr>
        <w:t>Reporting.</w:t>
      </w:r>
      <w:r w:rsidRPr="00260022">
        <w:rPr>
          <w:rFonts w:ascii="Arial" w:hAnsi="Arial" w:cs="Arial"/>
          <w:sz w:val="22"/>
          <w:szCs w:val="22"/>
        </w:rPr>
        <w:t xml:space="preserve">  </w:t>
      </w:r>
      <w:r w:rsidR="00125E90" w:rsidRPr="00260022">
        <w:rPr>
          <w:rFonts w:ascii="Arial" w:hAnsi="Arial" w:cs="Arial"/>
          <w:sz w:val="22"/>
          <w:szCs w:val="22"/>
        </w:rPr>
        <w:t>The Provider shall submit reports in accordance with the specifications of the Department, according to the following schedule:</w:t>
      </w:r>
    </w:p>
    <w:p w:rsidR="00C46F57" w:rsidRPr="00260022" w:rsidRDefault="00C46F57" w:rsidP="00C46F57">
      <w:pPr>
        <w:tabs>
          <w:tab w:val="left" w:pos="720"/>
        </w:tabs>
        <w:rPr>
          <w:rFonts w:ascii="Arial" w:hAnsi="Arial" w:cs="Arial"/>
          <w:bCs/>
          <w:sz w:val="22"/>
          <w:szCs w:val="22"/>
        </w:rPr>
      </w:pPr>
    </w:p>
    <w:p w:rsidR="00C92D79" w:rsidRPr="00260022" w:rsidRDefault="00F77F8C" w:rsidP="00C46F57">
      <w:pPr>
        <w:numPr>
          <w:ilvl w:val="0"/>
          <w:numId w:val="15"/>
        </w:numPr>
        <w:tabs>
          <w:tab w:val="left" w:pos="720"/>
        </w:tabs>
        <w:rPr>
          <w:rFonts w:ascii="Arial" w:hAnsi="Arial" w:cs="Arial"/>
          <w:sz w:val="22"/>
          <w:szCs w:val="22"/>
        </w:rPr>
      </w:pPr>
      <w:r w:rsidRPr="00260022">
        <w:rPr>
          <w:rFonts w:ascii="Arial" w:hAnsi="Arial" w:cs="Arial"/>
          <w:bCs/>
          <w:sz w:val="22"/>
          <w:szCs w:val="22"/>
        </w:rPr>
        <w:t>Performance</w:t>
      </w:r>
      <w:r w:rsidR="005E2180" w:rsidRPr="00260022">
        <w:rPr>
          <w:rFonts w:ascii="Arial" w:hAnsi="Arial" w:cs="Arial"/>
          <w:bCs/>
          <w:sz w:val="22"/>
          <w:szCs w:val="22"/>
        </w:rPr>
        <w:t>-Based Contract</w:t>
      </w:r>
      <w:r w:rsidR="00125E90" w:rsidRPr="00260022">
        <w:rPr>
          <w:rFonts w:ascii="Arial" w:hAnsi="Arial" w:cs="Arial"/>
          <w:i/>
          <w:iCs/>
          <w:sz w:val="22"/>
          <w:szCs w:val="22"/>
        </w:rPr>
        <w:t xml:space="preserve"> </w:t>
      </w:r>
      <w:r w:rsidRPr="00260022">
        <w:rPr>
          <w:rFonts w:ascii="Arial" w:hAnsi="Arial" w:cs="Arial"/>
          <w:iCs/>
          <w:sz w:val="22"/>
          <w:szCs w:val="22"/>
        </w:rPr>
        <w:t>Measurement data reporting</w:t>
      </w:r>
      <w:r w:rsidR="00C92D79" w:rsidRPr="00260022">
        <w:rPr>
          <w:rFonts w:ascii="Arial" w:hAnsi="Arial" w:cs="Arial"/>
          <w:sz w:val="22"/>
          <w:szCs w:val="22"/>
        </w:rPr>
        <w:t xml:space="preserve"> and data source</w:t>
      </w:r>
    </w:p>
    <w:p w:rsidR="00C46F57" w:rsidRPr="00260022" w:rsidRDefault="00D96C07" w:rsidP="00D96C07">
      <w:pPr>
        <w:tabs>
          <w:tab w:val="left" w:pos="720"/>
        </w:tabs>
        <w:ind w:left="720"/>
        <w:rPr>
          <w:rFonts w:ascii="Arial" w:hAnsi="Arial" w:cs="Arial"/>
          <w:iCs/>
          <w:sz w:val="22"/>
          <w:szCs w:val="22"/>
        </w:rPr>
      </w:pPr>
      <w:r w:rsidRPr="00260022">
        <w:rPr>
          <w:rFonts w:ascii="Arial" w:hAnsi="Arial" w:cs="Arial"/>
          <w:sz w:val="22"/>
          <w:szCs w:val="22"/>
        </w:rPr>
        <w:tab/>
      </w:r>
      <w:r w:rsidR="00C92D79" w:rsidRPr="00260022">
        <w:rPr>
          <w:rFonts w:ascii="Arial" w:hAnsi="Arial" w:cs="Arial"/>
          <w:sz w:val="22"/>
          <w:szCs w:val="22"/>
        </w:rPr>
        <w:t>Report Period</w:t>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iCs/>
          <w:sz w:val="22"/>
          <w:szCs w:val="22"/>
        </w:rPr>
        <w:t>Date Due</w:t>
      </w:r>
    </w:p>
    <w:p w:rsidR="00D96C07" w:rsidRPr="00260022" w:rsidRDefault="00D96C07" w:rsidP="00D96C07">
      <w:pPr>
        <w:tabs>
          <w:tab w:val="left" w:pos="720"/>
        </w:tabs>
        <w:ind w:left="720"/>
        <w:rPr>
          <w:rFonts w:ascii="Arial" w:hAnsi="Arial" w:cs="Arial"/>
          <w:iCs/>
          <w:sz w:val="22"/>
          <w:szCs w:val="22"/>
        </w:rPr>
      </w:pPr>
    </w:p>
    <w:p w:rsidR="00720629" w:rsidRPr="00260022" w:rsidRDefault="00720629" w:rsidP="00C46F57">
      <w:pPr>
        <w:numPr>
          <w:ilvl w:val="0"/>
          <w:numId w:val="15"/>
        </w:numPr>
        <w:tabs>
          <w:tab w:val="left" w:pos="720"/>
        </w:tabs>
        <w:rPr>
          <w:rFonts w:ascii="Arial" w:hAnsi="Arial" w:cs="Arial"/>
          <w:iCs/>
          <w:sz w:val="22"/>
          <w:szCs w:val="22"/>
        </w:rPr>
      </w:pPr>
      <w:r w:rsidRPr="00260022">
        <w:rPr>
          <w:rFonts w:ascii="Arial" w:hAnsi="Arial" w:cs="Arial"/>
          <w:sz w:val="22"/>
          <w:szCs w:val="22"/>
        </w:rPr>
        <w:t xml:space="preserve">Financial Reports </w:t>
      </w:r>
      <w:r w:rsidR="0015195B" w:rsidRPr="00260022">
        <w:rPr>
          <w:rFonts w:ascii="Arial" w:hAnsi="Arial" w:cs="Arial"/>
          <w:sz w:val="18"/>
          <w:szCs w:val="18"/>
        </w:rPr>
        <w:t xml:space="preserve">(Documents the agency position on program </w:t>
      </w:r>
      <w:r w:rsidR="0015195B" w:rsidRPr="00260022">
        <w:rPr>
          <w:rFonts w:ascii="Arial" w:hAnsi="Arial" w:cs="Arial"/>
          <w:iCs/>
          <w:sz w:val="18"/>
          <w:szCs w:val="18"/>
        </w:rPr>
        <w:t>income and expenses and its corresponding</w:t>
      </w:r>
      <w:r w:rsidR="0015195B" w:rsidRPr="00260022">
        <w:rPr>
          <w:rFonts w:ascii="Arial" w:hAnsi="Arial" w:cs="Arial"/>
          <w:sz w:val="18"/>
          <w:szCs w:val="18"/>
        </w:rPr>
        <w:t xml:space="preserve"> </w:t>
      </w:r>
      <w:r w:rsidR="0015195B" w:rsidRPr="00260022">
        <w:rPr>
          <w:rFonts w:ascii="Arial" w:hAnsi="Arial" w:cs="Arial"/>
          <w:iCs/>
          <w:sz w:val="18"/>
          <w:szCs w:val="18"/>
        </w:rPr>
        <w:t>relationship to the Agreement</w:t>
      </w:r>
      <w:r w:rsidR="0015195B" w:rsidRPr="00260022">
        <w:rPr>
          <w:rFonts w:ascii="Arial" w:hAnsi="Arial" w:cs="Arial"/>
          <w:sz w:val="18"/>
          <w:szCs w:val="18"/>
        </w:rPr>
        <w:t>)</w:t>
      </w:r>
    </w:p>
    <w:p w:rsidR="00D96C07" w:rsidRPr="00260022" w:rsidRDefault="00D96C07" w:rsidP="00D96C07">
      <w:pPr>
        <w:tabs>
          <w:tab w:val="left" w:pos="720"/>
        </w:tabs>
        <w:ind w:left="720"/>
        <w:rPr>
          <w:rFonts w:ascii="Arial" w:hAnsi="Arial" w:cs="Arial"/>
          <w:sz w:val="22"/>
          <w:szCs w:val="22"/>
        </w:rPr>
      </w:pPr>
      <w:r w:rsidRPr="00260022">
        <w:rPr>
          <w:rFonts w:ascii="Arial" w:hAnsi="Arial" w:cs="Arial"/>
          <w:sz w:val="22"/>
          <w:szCs w:val="22"/>
        </w:rPr>
        <w:tab/>
      </w:r>
      <w:r w:rsidR="00C92D79" w:rsidRPr="00260022">
        <w:rPr>
          <w:rFonts w:ascii="Arial" w:hAnsi="Arial" w:cs="Arial"/>
          <w:sz w:val="22"/>
          <w:szCs w:val="22"/>
        </w:rPr>
        <w:t>Report Period:</w:t>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sz w:val="22"/>
          <w:szCs w:val="22"/>
        </w:rPr>
        <w:tab/>
        <w:t>Date Due:</w:t>
      </w:r>
    </w:p>
    <w:p w:rsidR="00D96C07" w:rsidRPr="00260022" w:rsidRDefault="00D96C07" w:rsidP="00D96C07">
      <w:pPr>
        <w:tabs>
          <w:tab w:val="left" w:pos="720"/>
        </w:tabs>
        <w:ind w:left="720"/>
        <w:rPr>
          <w:rFonts w:ascii="Arial" w:hAnsi="Arial" w:cs="Arial"/>
          <w:sz w:val="22"/>
          <w:szCs w:val="22"/>
        </w:rPr>
      </w:pPr>
    </w:p>
    <w:p w:rsidR="00720629" w:rsidRPr="00260022" w:rsidRDefault="00720629" w:rsidP="00D96C07">
      <w:pPr>
        <w:numPr>
          <w:ilvl w:val="0"/>
          <w:numId w:val="15"/>
        </w:numPr>
        <w:tabs>
          <w:tab w:val="left" w:pos="720"/>
        </w:tabs>
        <w:rPr>
          <w:rFonts w:ascii="Arial" w:hAnsi="Arial" w:cs="Arial"/>
          <w:sz w:val="22"/>
          <w:szCs w:val="22"/>
        </w:rPr>
      </w:pPr>
      <w:r w:rsidRPr="00260022">
        <w:rPr>
          <w:rFonts w:ascii="Arial" w:hAnsi="Arial" w:cs="Arial"/>
          <w:sz w:val="22"/>
          <w:szCs w:val="22"/>
        </w:rPr>
        <w:t>Other Performance Reports</w:t>
      </w:r>
      <w:r w:rsidR="00C46F57" w:rsidRPr="00260022">
        <w:rPr>
          <w:rFonts w:ascii="Arial" w:hAnsi="Arial" w:cs="Arial"/>
          <w:sz w:val="22"/>
          <w:szCs w:val="22"/>
        </w:rPr>
        <w:t xml:space="preserve"> (</w:t>
      </w:r>
      <w:r w:rsidR="00C46F57" w:rsidRPr="00260022">
        <w:rPr>
          <w:rFonts w:ascii="Arial" w:hAnsi="Arial" w:cs="Arial"/>
          <w:i/>
          <w:sz w:val="18"/>
        </w:rPr>
        <w:t>Document progress towards completion</w:t>
      </w:r>
      <w:r w:rsidR="00C46F57" w:rsidRPr="00260022">
        <w:rPr>
          <w:rFonts w:ascii="Arial" w:hAnsi="Arial" w:cs="Arial"/>
        </w:rPr>
        <w:t xml:space="preserve"> </w:t>
      </w:r>
      <w:r w:rsidR="00C46F57" w:rsidRPr="00260022">
        <w:rPr>
          <w:rFonts w:ascii="Arial" w:hAnsi="Arial" w:cs="Arial"/>
          <w:i/>
          <w:sz w:val="18"/>
        </w:rPr>
        <w:t>of each measurement stated in Rider A)</w:t>
      </w:r>
      <w:r w:rsidR="00C46F57" w:rsidRPr="00260022">
        <w:rPr>
          <w:rFonts w:ascii="Arial" w:hAnsi="Arial" w:cs="Arial"/>
        </w:rPr>
        <w:tab/>
      </w:r>
    </w:p>
    <w:p w:rsidR="00C46F57" w:rsidRPr="00260022" w:rsidRDefault="00D96C07" w:rsidP="00D96C07">
      <w:pPr>
        <w:tabs>
          <w:tab w:val="left" w:pos="720"/>
        </w:tabs>
        <w:ind w:left="720"/>
        <w:rPr>
          <w:rFonts w:ascii="Arial" w:hAnsi="Arial" w:cs="Arial"/>
          <w:sz w:val="22"/>
          <w:szCs w:val="22"/>
        </w:rPr>
      </w:pPr>
      <w:r w:rsidRPr="00260022">
        <w:rPr>
          <w:rFonts w:ascii="Arial" w:hAnsi="Arial" w:cs="Arial"/>
          <w:sz w:val="22"/>
          <w:szCs w:val="22"/>
        </w:rPr>
        <w:tab/>
      </w:r>
      <w:r w:rsidR="00C92D79" w:rsidRPr="00260022">
        <w:rPr>
          <w:rFonts w:ascii="Arial" w:hAnsi="Arial" w:cs="Arial"/>
          <w:sz w:val="22"/>
          <w:szCs w:val="22"/>
        </w:rPr>
        <w:t>Report Period:</w:t>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sz w:val="22"/>
          <w:szCs w:val="22"/>
        </w:rPr>
        <w:tab/>
        <w:t>Date Due:</w:t>
      </w:r>
    </w:p>
    <w:p w:rsidR="00D96C07" w:rsidRPr="00260022" w:rsidRDefault="00D96C07" w:rsidP="00D96C07">
      <w:pPr>
        <w:tabs>
          <w:tab w:val="left" w:pos="720"/>
        </w:tabs>
        <w:ind w:left="720"/>
        <w:rPr>
          <w:rFonts w:ascii="Arial" w:hAnsi="Arial" w:cs="Arial"/>
          <w:sz w:val="22"/>
          <w:szCs w:val="22"/>
        </w:rPr>
      </w:pPr>
    </w:p>
    <w:p w:rsidR="00C46F57" w:rsidRPr="00260022" w:rsidRDefault="00C92D79" w:rsidP="00C46F57">
      <w:pPr>
        <w:numPr>
          <w:ilvl w:val="0"/>
          <w:numId w:val="15"/>
        </w:numPr>
        <w:tabs>
          <w:tab w:val="left" w:pos="720"/>
        </w:tabs>
        <w:rPr>
          <w:rFonts w:ascii="Arial" w:hAnsi="Arial" w:cs="Arial"/>
          <w:sz w:val="22"/>
          <w:szCs w:val="22"/>
        </w:rPr>
      </w:pPr>
      <w:r w:rsidRPr="00260022">
        <w:rPr>
          <w:rFonts w:ascii="Arial" w:hAnsi="Arial" w:cs="Arial"/>
          <w:sz w:val="22"/>
          <w:szCs w:val="22"/>
        </w:rPr>
        <w:t>Agreement Closeout Report</w:t>
      </w:r>
      <w:r w:rsidR="00C46F57" w:rsidRPr="00260022">
        <w:rPr>
          <w:rFonts w:ascii="Arial" w:hAnsi="Arial" w:cs="Arial"/>
          <w:b/>
          <w:sz w:val="22"/>
          <w:szCs w:val="22"/>
        </w:rPr>
        <w:t>*</w:t>
      </w:r>
      <w:r w:rsidR="00C46F57" w:rsidRPr="00260022">
        <w:rPr>
          <w:rFonts w:ascii="Arial" w:hAnsi="Arial" w:cs="Arial"/>
          <w:sz w:val="22"/>
          <w:szCs w:val="22"/>
        </w:rPr>
        <w:t xml:space="preserve"> </w:t>
      </w:r>
      <w:r w:rsidR="00C46F57" w:rsidRPr="00260022">
        <w:rPr>
          <w:rFonts w:ascii="Arial" w:hAnsi="Arial" w:cs="Arial"/>
          <w:sz w:val="18"/>
          <w:szCs w:val="18"/>
        </w:rPr>
        <w:t xml:space="preserve">(Document the final position on program </w:t>
      </w:r>
      <w:r w:rsidR="00C46F57" w:rsidRPr="00260022">
        <w:rPr>
          <w:rFonts w:ascii="Arial" w:hAnsi="Arial" w:cs="Arial"/>
          <w:i/>
          <w:sz w:val="18"/>
          <w:szCs w:val="18"/>
        </w:rPr>
        <w:t>income and expenses and its corresponding relationship to the Agreement.)</w:t>
      </w:r>
    </w:p>
    <w:p w:rsidR="00C92D79" w:rsidRPr="00260022" w:rsidRDefault="00D96C07" w:rsidP="00D96C07">
      <w:pPr>
        <w:tabs>
          <w:tab w:val="left" w:pos="720"/>
        </w:tabs>
        <w:ind w:left="720"/>
        <w:rPr>
          <w:rFonts w:ascii="Arial" w:hAnsi="Arial" w:cs="Arial"/>
          <w:sz w:val="22"/>
          <w:szCs w:val="22"/>
        </w:rPr>
      </w:pPr>
      <w:r w:rsidRPr="00260022">
        <w:rPr>
          <w:rFonts w:ascii="Arial" w:hAnsi="Arial" w:cs="Arial"/>
          <w:sz w:val="22"/>
          <w:szCs w:val="22"/>
        </w:rPr>
        <w:tab/>
      </w:r>
      <w:r w:rsidR="00C92D79" w:rsidRPr="00260022">
        <w:rPr>
          <w:rFonts w:ascii="Arial" w:hAnsi="Arial" w:cs="Arial"/>
          <w:sz w:val="22"/>
          <w:szCs w:val="22"/>
        </w:rPr>
        <w:t>Report Period:</w:t>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sz w:val="22"/>
          <w:szCs w:val="22"/>
        </w:rPr>
        <w:tab/>
      </w:r>
      <w:r w:rsidR="00C92D79" w:rsidRPr="00260022">
        <w:rPr>
          <w:rFonts w:ascii="Arial" w:hAnsi="Arial" w:cs="Arial"/>
          <w:sz w:val="22"/>
          <w:szCs w:val="22"/>
        </w:rPr>
        <w:tab/>
        <w:t>Date Due:</w:t>
      </w:r>
    </w:p>
    <w:p w:rsidR="00C92D79" w:rsidRPr="00260022" w:rsidRDefault="00C92D79" w:rsidP="00C92D79">
      <w:pPr>
        <w:tabs>
          <w:tab w:val="left" w:pos="720"/>
        </w:tabs>
        <w:rPr>
          <w:rFonts w:ascii="Arial" w:hAnsi="Arial" w:cs="Arial"/>
          <w:sz w:val="22"/>
          <w:szCs w:val="22"/>
        </w:rPr>
      </w:pPr>
    </w:p>
    <w:p w:rsidR="00687258" w:rsidRPr="00687258" w:rsidRDefault="00C46F57" w:rsidP="00687258">
      <w:pPr>
        <w:ind w:left="720"/>
        <w:rPr>
          <w:rFonts w:ascii="Arial" w:hAnsi="Arial" w:cs="Arial"/>
          <w:sz w:val="22"/>
          <w:szCs w:val="22"/>
        </w:rPr>
      </w:pPr>
      <w:r w:rsidRPr="00687258">
        <w:rPr>
          <w:rFonts w:ascii="Arial" w:hAnsi="Arial" w:cs="Arial"/>
          <w:bCs/>
          <w:sz w:val="22"/>
          <w:szCs w:val="22"/>
        </w:rPr>
        <w:t>*</w:t>
      </w:r>
      <w:r w:rsidRPr="00687258">
        <w:rPr>
          <w:rFonts w:ascii="Arial" w:hAnsi="Arial" w:cs="Arial"/>
          <w:sz w:val="22"/>
          <w:szCs w:val="22"/>
        </w:rPr>
        <w:t xml:space="preserve"> </w:t>
      </w:r>
      <w:r w:rsidRPr="00687258">
        <w:rPr>
          <w:rStyle w:val="InitialStyle"/>
          <w:rFonts w:ascii="Arial" w:hAnsi="Arial" w:cs="Arial"/>
          <w:sz w:val="22"/>
          <w:szCs w:val="22"/>
        </w:rPr>
        <w:t xml:space="preserve">The original copy of the Final Agreement Settlement Form along with a </w:t>
      </w:r>
      <w:r w:rsidRPr="00687258">
        <w:rPr>
          <w:rFonts w:ascii="Arial" w:hAnsi="Arial" w:cs="Arial"/>
          <w:sz w:val="22"/>
          <w:szCs w:val="22"/>
        </w:rPr>
        <w:t xml:space="preserve">check payable to Treasurer, State of Maine for any surplus balance must be sent to:  </w:t>
      </w:r>
      <w:r w:rsidR="00687258" w:rsidRPr="00687258">
        <w:rPr>
          <w:rFonts w:ascii="Arial" w:hAnsi="Arial" w:cs="Arial"/>
          <w:sz w:val="22"/>
          <w:szCs w:val="22"/>
        </w:rPr>
        <w:t>DHHS Service Center</w:t>
      </w:r>
      <w:r w:rsidR="00687258">
        <w:rPr>
          <w:rFonts w:ascii="Arial" w:hAnsi="Arial" w:cs="Arial"/>
          <w:sz w:val="22"/>
          <w:szCs w:val="22"/>
        </w:rPr>
        <w:t xml:space="preserve">, </w:t>
      </w:r>
      <w:r w:rsidR="000F6918">
        <w:rPr>
          <w:rFonts w:ascii="Arial" w:hAnsi="Arial" w:cs="Arial"/>
          <w:sz w:val="22"/>
          <w:szCs w:val="22"/>
        </w:rPr>
        <w:t>221 State Street</w:t>
      </w:r>
      <w:bookmarkStart w:id="2" w:name="_GoBack"/>
      <w:bookmarkEnd w:id="2"/>
      <w:r w:rsidR="00687258" w:rsidRPr="00687258">
        <w:rPr>
          <w:rFonts w:ascii="Arial" w:hAnsi="Arial" w:cs="Arial"/>
          <w:sz w:val="22"/>
          <w:szCs w:val="22"/>
        </w:rPr>
        <w:t xml:space="preserve"> SHS#11</w:t>
      </w:r>
      <w:r w:rsidR="00687258">
        <w:rPr>
          <w:rFonts w:ascii="Arial" w:hAnsi="Arial" w:cs="Arial"/>
          <w:sz w:val="22"/>
          <w:szCs w:val="22"/>
        </w:rPr>
        <w:t xml:space="preserve">, </w:t>
      </w:r>
      <w:r w:rsidR="00687258" w:rsidRPr="00687258">
        <w:rPr>
          <w:rFonts w:ascii="Arial" w:hAnsi="Arial" w:cs="Arial"/>
          <w:sz w:val="22"/>
          <w:szCs w:val="22"/>
        </w:rPr>
        <w:t>3</w:t>
      </w:r>
      <w:r w:rsidR="00687258" w:rsidRPr="00687258">
        <w:rPr>
          <w:rFonts w:ascii="Arial" w:hAnsi="Arial" w:cs="Arial"/>
          <w:sz w:val="22"/>
          <w:szCs w:val="22"/>
          <w:vertAlign w:val="superscript"/>
        </w:rPr>
        <w:t>rd</w:t>
      </w:r>
      <w:r w:rsidR="00687258" w:rsidRPr="00687258">
        <w:rPr>
          <w:rFonts w:ascii="Arial" w:hAnsi="Arial" w:cs="Arial"/>
          <w:sz w:val="22"/>
          <w:szCs w:val="22"/>
        </w:rPr>
        <w:t xml:space="preserve"> Floor – SSC-ACR</w:t>
      </w:r>
      <w:r w:rsidR="00687258">
        <w:rPr>
          <w:rFonts w:ascii="Arial" w:hAnsi="Arial" w:cs="Arial"/>
          <w:sz w:val="22"/>
          <w:szCs w:val="22"/>
        </w:rPr>
        <w:t xml:space="preserve">, Augusta, ME </w:t>
      </w:r>
      <w:r w:rsidR="00687258" w:rsidRPr="00687258">
        <w:rPr>
          <w:rFonts w:ascii="Arial" w:hAnsi="Arial" w:cs="Arial"/>
          <w:sz w:val="22"/>
          <w:szCs w:val="22"/>
        </w:rPr>
        <w:t>04333-0011</w:t>
      </w:r>
      <w:r w:rsidR="00687258">
        <w:rPr>
          <w:rFonts w:ascii="Arial" w:hAnsi="Arial" w:cs="Arial"/>
          <w:sz w:val="22"/>
          <w:szCs w:val="22"/>
        </w:rPr>
        <w:t>.</w:t>
      </w:r>
    </w:p>
    <w:p w:rsidR="00C46F57" w:rsidRPr="00260022" w:rsidRDefault="00C46F57" w:rsidP="00C46F57">
      <w:pPr>
        <w:rPr>
          <w:rFonts w:ascii="Arial" w:hAnsi="Arial" w:cs="Arial"/>
          <w:b/>
          <w:sz w:val="18"/>
          <w:szCs w:val="18"/>
        </w:rPr>
      </w:pPr>
    </w:p>
    <w:p w:rsidR="00125E90" w:rsidRPr="00260022" w:rsidRDefault="00125E90" w:rsidP="00125E90">
      <w:pPr>
        <w:tabs>
          <w:tab w:val="left" w:pos="720"/>
        </w:tabs>
        <w:ind w:left="1440" w:hanging="1440"/>
        <w:rPr>
          <w:rFonts w:ascii="Arial" w:hAnsi="Arial" w:cs="Arial"/>
          <w:sz w:val="16"/>
          <w:szCs w:val="16"/>
        </w:rPr>
      </w:pPr>
    </w:p>
    <w:p w:rsidR="00F835A8" w:rsidRPr="00260022" w:rsidRDefault="00F835A8" w:rsidP="00687258">
      <w:pPr>
        <w:tabs>
          <w:tab w:val="left" w:pos="720"/>
        </w:tabs>
        <w:ind w:left="720"/>
        <w:rPr>
          <w:rFonts w:ascii="Arial" w:hAnsi="Arial" w:cs="Arial"/>
          <w:spacing w:val="-2"/>
          <w:sz w:val="22"/>
          <w:szCs w:val="22"/>
        </w:rPr>
      </w:pPr>
      <w:r w:rsidRPr="00260022">
        <w:rPr>
          <w:rFonts w:ascii="Arial" w:hAnsi="Arial" w:cs="Arial"/>
          <w:spacing w:val="-2"/>
          <w:sz w:val="22"/>
          <w:szCs w:val="22"/>
        </w:rPr>
        <w:t>The Provider understands that the reports are due within</w:t>
      </w:r>
      <w:r w:rsidR="00687258">
        <w:rPr>
          <w:rFonts w:ascii="Arial" w:hAnsi="Arial" w:cs="Arial"/>
          <w:spacing w:val="-2"/>
          <w:sz w:val="22"/>
          <w:szCs w:val="22"/>
        </w:rPr>
        <w:t xml:space="preserve"> the timeframes established and </w:t>
      </w:r>
      <w:r w:rsidRPr="00260022">
        <w:rPr>
          <w:rFonts w:ascii="Arial" w:hAnsi="Arial" w:cs="Arial"/>
          <w:spacing w:val="-2"/>
          <w:sz w:val="22"/>
          <w:szCs w:val="22"/>
        </w:rPr>
        <w:t>that the Department will not make subsequent payment installments under this Agreement until such reports are received, reviewed and accepted.</w:t>
      </w:r>
    </w:p>
    <w:p w:rsidR="00F835A8" w:rsidRPr="00260022" w:rsidRDefault="00F835A8" w:rsidP="00687258">
      <w:pPr>
        <w:tabs>
          <w:tab w:val="left" w:pos="720"/>
        </w:tabs>
        <w:rPr>
          <w:rFonts w:ascii="Arial" w:hAnsi="Arial" w:cs="Arial"/>
          <w:sz w:val="16"/>
          <w:szCs w:val="16"/>
        </w:rPr>
      </w:pPr>
    </w:p>
    <w:p w:rsidR="00687258" w:rsidRDefault="00F835A8" w:rsidP="00687258">
      <w:pPr>
        <w:tabs>
          <w:tab w:val="left" w:pos="720"/>
        </w:tabs>
        <w:ind w:left="1440"/>
        <w:rPr>
          <w:rFonts w:ascii="Arial" w:hAnsi="Arial" w:cs="Arial"/>
          <w:sz w:val="22"/>
          <w:szCs w:val="22"/>
        </w:rPr>
      </w:pPr>
      <w:r w:rsidRPr="00260022">
        <w:rPr>
          <w:rFonts w:ascii="Arial" w:hAnsi="Arial" w:cs="Arial"/>
          <w:sz w:val="22"/>
          <w:szCs w:val="22"/>
        </w:rPr>
        <w:tab/>
      </w:r>
      <w:r w:rsidRPr="00260022">
        <w:rPr>
          <w:rFonts w:ascii="Arial" w:hAnsi="Arial" w:cs="Arial"/>
          <w:sz w:val="22"/>
          <w:szCs w:val="22"/>
        </w:rPr>
        <w:tab/>
      </w:r>
    </w:p>
    <w:p w:rsidR="00F835A8" w:rsidRPr="00260022" w:rsidRDefault="00687258" w:rsidP="00687258">
      <w:pPr>
        <w:tabs>
          <w:tab w:val="left" w:pos="720"/>
        </w:tabs>
        <w:ind w:left="720"/>
        <w:rPr>
          <w:rFonts w:ascii="Arial" w:hAnsi="Arial" w:cs="Arial"/>
          <w:sz w:val="22"/>
          <w:szCs w:val="22"/>
        </w:rPr>
      </w:pPr>
      <w:r>
        <w:rPr>
          <w:rFonts w:ascii="Arial" w:hAnsi="Arial" w:cs="Arial"/>
          <w:sz w:val="22"/>
          <w:szCs w:val="22"/>
        </w:rPr>
        <w:tab/>
      </w:r>
      <w:r w:rsidR="00F835A8" w:rsidRPr="00260022">
        <w:rPr>
          <w:rFonts w:ascii="Arial" w:hAnsi="Arial" w:cs="Arial"/>
          <w:sz w:val="22"/>
          <w:szCs w:val="22"/>
        </w:rPr>
        <w:t>The Provider further agrees to submit such other data and reports as may be requested by the Agreement Administrator.  The Provider shall submit all data and reports to the Department in accordance with Section 6 of Rider B of this Agreement.</w:t>
      </w:r>
    </w:p>
    <w:p w:rsidR="0023045A" w:rsidRPr="00260022" w:rsidRDefault="0023045A" w:rsidP="002955FA">
      <w:pPr>
        <w:tabs>
          <w:tab w:val="left" w:pos="720"/>
        </w:tabs>
        <w:ind w:left="1440" w:hanging="1440"/>
        <w:jc w:val="both"/>
        <w:rPr>
          <w:rFonts w:ascii="Arial" w:hAnsi="Arial" w:cs="Arial"/>
          <w:sz w:val="16"/>
          <w:szCs w:val="16"/>
        </w:rPr>
      </w:pPr>
    </w:p>
    <w:p w:rsidR="0023045A" w:rsidRPr="00260022" w:rsidRDefault="0023045A" w:rsidP="0023045A">
      <w:pPr>
        <w:tabs>
          <w:tab w:val="left" w:pos="720"/>
        </w:tabs>
        <w:ind w:left="1440" w:hanging="1440"/>
        <w:rPr>
          <w:rFonts w:ascii="Arial" w:hAnsi="Arial" w:cs="Arial"/>
          <w:sz w:val="22"/>
          <w:szCs w:val="22"/>
        </w:rPr>
      </w:pPr>
      <w:r w:rsidRPr="00260022">
        <w:rPr>
          <w:rFonts w:ascii="Arial" w:hAnsi="Arial" w:cs="Arial"/>
          <w:sz w:val="22"/>
          <w:szCs w:val="22"/>
        </w:rPr>
        <w:tab/>
        <w:t>B.</w:t>
      </w:r>
      <w:r w:rsidRPr="00260022">
        <w:rPr>
          <w:rFonts w:ascii="Arial" w:hAnsi="Arial" w:cs="Arial"/>
          <w:sz w:val="22"/>
          <w:szCs w:val="22"/>
        </w:rPr>
        <w:tab/>
        <w:t>Others, such as survey, QI plan…</w:t>
      </w:r>
    </w:p>
    <w:p w:rsidR="0023045A" w:rsidRPr="00260022" w:rsidRDefault="0023045A" w:rsidP="0023045A">
      <w:pPr>
        <w:tabs>
          <w:tab w:val="left" w:pos="720"/>
        </w:tabs>
        <w:ind w:left="1440" w:hanging="1440"/>
        <w:rPr>
          <w:rFonts w:ascii="Arial" w:hAnsi="Arial" w:cs="Arial"/>
          <w:sz w:val="16"/>
          <w:szCs w:val="16"/>
        </w:rPr>
      </w:pPr>
    </w:p>
    <w:p w:rsidR="00072D46" w:rsidRPr="00260022" w:rsidRDefault="0023045A" w:rsidP="00AC566C">
      <w:pPr>
        <w:tabs>
          <w:tab w:val="left" w:pos="720"/>
        </w:tabs>
        <w:rPr>
          <w:rFonts w:ascii="Arial" w:hAnsi="Arial" w:cs="Arial"/>
          <w:b/>
          <w:bCs/>
          <w:sz w:val="22"/>
          <w:szCs w:val="22"/>
          <w:u w:val="single"/>
        </w:rPr>
      </w:pPr>
      <w:r w:rsidRPr="00260022">
        <w:rPr>
          <w:rFonts w:ascii="Arial" w:hAnsi="Arial" w:cs="Arial"/>
          <w:sz w:val="22"/>
          <w:szCs w:val="22"/>
        </w:rPr>
        <w:tab/>
      </w:r>
      <w:r w:rsidRPr="00260022">
        <w:rPr>
          <w:rFonts w:ascii="Arial" w:hAnsi="Arial" w:cs="Arial"/>
          <w:sz w:val="22"/>
          <w:szCs w:val="22"/>
        </w:rPr>
        <w:tab/>
      </w:r>
      <w:r w:rsidR="0015360E" w:rsidRPr="00260022">
        <w:rPr>
          <w:rFonts w:ascii="Arial" w:hAnsi="Arial" w:cs="Arial"/>
          <w:sz w:val="22"/>
          <w:szCs w:val="22"/>
        </w:rPr>
        <w:fldChar w:fldCharType="begin">
          <w:ffData>
            <w:name w:val=""/>
            <w:enabled/>
            <w:calcOnExit w:val="0"/>
            <w:textInput>
              <w:default w:val="Not Applicable"/>
            </w:textInput>
          </w:ffData>
        </w:fldChar>
      </w:r>
      <w:r w:rsidR="005E5B88" w:rsidRPr="00260022">
        <w:rPr>
          <w:rFonts w:ascii="Arial" w:hAnsi="Arial" w:cs="Arial"/>
          <w:sz w:val="22"/>
          <w:szCs w:val="22"/>
        </w:rPr>
        <w:instrText xml:space="preserve"> FORMTEXT </w:instrText>
      </w:r>
      <w:r w:rsidR="0015360E" w:rsidRPr="00260022">
        <w:rPr>
          <w:rFonts w:ascii="Arial" w:hAnsi="Arial" w:cs="Arial"/>
          <w:sz w:val="22"/>
          <w:szCs w:val="22"/>
        </w:rPr>
      </w:r>
      <w:r w:rsidR="0015360E" w:rsidRPr="00260022">
        <w:rPr>
          <w:rFonts w:ascii="Arial" w:hAnsi="Arial" w:cs="Arial"/>
          <w:sz w:val="22"/>
          <w:szCs w:val="22"/>
        </w:rPr>
        <w:fldChar w:fldCharType="separate"/>
      </w:r>
      <w:r w:rsidR="005E5B88" w:rsidRPr="00260022">
        <w:rPr>
          <w:rFonts w:ascii="Arial" w:hAnsi="Arial" w:cs="Arial"/>
          <w:noProof/>
          <w:sz w:val="22"/>
          <w:szCs w:val="22"/>
        </w:rPr>
        <w:t>Not Applicable</w:t>
      </w:r>
      <w:r w:rsidR="0015360E" w:rsidRPr="00260022">
        <w:rPr>
          <w:rFonts w:ascii="Arial" w:hAnsi="Arial" w:cs="Arial"/>
          <w:sz w:val="22"/>
          <w:szCs w:val="22"/>
        </w:rPr>
        <w:fldChar w:fldCharType="end"/>
      </w:r>
      <w:r w:rsidR="004D7683" w:rsidRPr="00260022">
        <w:rPr>
          <w:rFonts w:ascii="Arial" w:hAnsi="Arial" w:cs="Arial"/>
          <w:sz w:val="22"/>
          <w:szCs w:val="22"/>
        </w:rPr>
        <w:br w:type="page"/>
      </w:r>
      <w:r w:rsidR="00072D46" w:rsidRPr="00260022">
        <w:rPr>
          <w:rFonts w:ascii="Arial" w:hAnsi="Arial" w:cs="Arial"/>
          <w:b/>
          <w:bCs/>
          <w:sz w:val="22"/>
          <w:szCs w:val="22"/>
        </w:rPr>
        <w:lastRenderedPageBreak/>
        <w:t>III.</w:t>
      </w:r>
      <w:r w:rsidR="00072D46" w:rsidRPr="00260022">
        <w:rPr>
          <w:rFonts w:ascii="Arial" w:hAnsi="Arial" w:cs="Arial"/>
          <w:b/>
          <w:bCs/>
          <w:sz w:val="22"/>
          <w:szCs w:val="22"/>
        </w:rPr>
        <w:tab/>
      </w:r>
      <w:r w:rsidR="00072D46" w:rsidRPr="00260022">
        <w:rPr>
          <w:rFonts w:ascii="Arial" w:hAnsi="Arial" w:cs="Arial"/>
          <w:b/>
          <w:bCs/>
          <w:sz w:val="22"/>
          <w:szCs w:val="22"/>
          <w:u w:val="single"/>
        </w:rPr>
        <w:t>SERVICE SPECIFICATIONS AND PERFORMANCE GUIDELINES</w:t>
      </w:r>
    </w:p>
    <w:p w:rsidR="00072D46" w:rsidRPr="00260022" w:rsidRDefault="00072D46">
      <w:pPr>
        <w:tabs>
          <w:tab w:val="left" w:pos="720"/>
        </w:tabs>
        <w:ind w:left="1440" w:hanging="1440"/>
        <w:rPr>
          <w:rFonts w:ascii="Arial" w:hAnsi="Arial" w:cs="Arial"/>
          <w:b/>
          <w:bCs/>
          <w:sz w:val="22"/>
          <w:szCs w:val="22"/>
          <w:u w:val="single"/>
        </w:rPr>
      </w:pPr>
    </w:p>
    <w:p w:rsidR="00FB017C" w:rsidRPr="00260022" w:rsidRDefault="007825EC" w:rsidP="00023129">
      <w:pPr>
        <w:pStyle w:val="BodyTextIndent3"/>
        <w:numPr>
          <w:ilvl w:val="0"/>
          <w:numId w:val="2"/>
        </w:numPr>
        <w:spacing w:before="120" w:after="120"/>
        <w:jc w:val="both"/>
        <w:rPr>
          <w:rFonts w:ascii="Arial" w:hAnsi="Arial" w:cs="Arial"/>
          <w:sz w:val="22"/>
          <w:szCs w:val="22"/>
        </w:rPr>
      </w:pPr>
      <w:r w:rsidRPr="00260022">
        <w:rPr>
          <w:rFonts w:ascii="Arial" w:hAnsi="Arial" w:cs="Arial"/>
          <w:sz w:val="22"/>
          <w:szCs w:val="22"/>
        </w:rPr>
        <w:t>Service Description</w:t>
      </w:r>
      <w:r w:rsidR="009B1325" w:rsidRPr="00260022">
        <w:rPr>
          <w:rFonts w:ascii="Arial" w:hAnsi="Arial" w:cs="Arial"/>
          <w:sz w:val="22"/>
          <w:szCs w:val="22"/>
        </w:rPr>
        <w:t xml:space="preserve"> – </w:t>
      </w:r>
      <w:r w:rsidR="00B96941" w:rsidRPr="00260022">
        <w:rPr>
          <w:rFonts w:ascii="Arial" w:hAnsi="Arial" w:cs="Arial"/>
          <w:sz w:val="22"/>
          <w:szCs w:val="22"/>
        </w:rPr>
        <w:t>(DHHS Developed Service Description</w:t>
      </w:r>
      <w:r w:rsidR="00FB017C" w:rsidRPr="00260022">
        <w:rPr>
          <w:rFonts w:ascii="Arial" w:hAnsi="Arial" w:cs="Arial"/>
          <w:sz w:val="22"/>
          <w:szCs w:val="22"/>
        </w:rPr>
        <w:t xml:space="preserve"> and Not Changeable by Provider</w:t>
      </w:r>
      <w:r w:rsidR="00D73AD5" w:rsidRPr="00260022">
        <w:rPr>
          <w:rFonts w:ascii="Arial" w:hAnsi="Arial" w:cs="Arial"/>
          <w:sz w:val="22"/>
          <w:szCs w:val="22"/>
        </w:rPr>
        <w:t>)</w:t>
      </w:r>
    </w:p>
    <w:p w:rsidR="007825EC" w:rsidRPr="00260022" w:rsidRDefault="007825EC" w:rsidP="007825EC">
      <w:pPr>
        <w:pStyle w:val="BodyTextIndent3"/>
        <w:spacing w:before="120" w:after="120"/>
        <w:jc w:val="both"/>
        <w:rPr>
          <w:rFonts w:ascii="Arial" w:hAnsi="Arial" w:cs="Arial"/>
          <w:sz w:val="22"/>
          <w:szCs w:val="22"/>
        </w:rPr>
      </w:pPr>
    </w:p>
    <w:p w:rsidR="00FB017C" w:rsidRPr="00260022" w:rsidRDefault="00887148" w:rsidP="00023129">
      <w:pPr>
        <w:pStyle w:val="BodyTextIndent3"/>
        <w:numPr>
          <w:ilvl w:val="0"/>
          <w:numId w:val="2"/>
        </w:numPr>
        <w:spacing w:before="120" w:after="120"/>
        <w:jc w:val="both"/>
        <w:rPr>
          <w:rFonts w:ascii="Arial" w:hAnsi="Arial" w:cs="Arial"/>
          <w:sz w:val="22"/>
          <w:szCs w:val="22"/>
        </w:rPr>
      </w:pPr>
      <w:r w:rsidRPr="00260022">
        <w:rPr>
          <w:rFonts w:ascii="Arial" w:hAnsi="Arial" w:cs="Arial"/>
          <w:sz w:val="22"/>
          <w:szCs w:val="22"/>
        </w:rPr>
        <w:t xml:space="preserve">Target Group Definitions Developed by the Office </w:t>
      </w:r>
    </w:p>
    <w:p w:rsidR="007825EC" w:rsidRPr="00260022" w:rsidRDefault="007825EC" w:rsidP="007825EC">
      <w:pPr>
        <w:pStyle w:val="ListParagraph"/>
        <w:rPr>
          <w:rFonts w:ascii="Arial" w:hAnsi="Arial" w:cs="Arial"/>
          <w:sz w:val="22"/>
          <w:szCs w:val="22"/>
        </w:rPr>
      </w:pPr>
    </w:p>
    <w:p w:rsidR="007825EC" w:rsidRPr="00260022" w:rsidRDefault="007825EC" w:rsidP="007825EC">
      <w:pPr>
        <w:pStyle w:val="BodyTextIndent3"/>
        <w:spacing w:before="120" w:after="120"/>
        <w:jc w:val="both"/>
        <w:rPr>
          <w:rFonts w:ascii="Arial" w:hAnsi="Arial" w:cs="Arial"/>
          <w:sz w:val="22"/>
          <w:szCs w:val="22"/>
        </w:rPr>
      </w:pPr>
    </w:p>
    <w:p w:rsidR="00FB017C" w:rsidRPr="00260022" w:rsidRDefault="009B1325" w:rsidP="00023129">
      <w:pPr>
        <w:pStyle w:val="BodyTextIndent3"/>
        <w:numPr>
          <w:ilvl w:val="0"/>
          <w:numId w:val="2"/>
        </w:numPr>
        <w:spacing w:before="120" w:after="120"/>
        <w:jc w:val="both"/>
        <w:rPr>
          <w:rFonts w:ascii="Arial" w:hAnsi="Arial" w:cs="Arial"/>
          <w:sz w:val="22"/>
          <w:szCs w:val="22"/>
        </w:rPr>
      </w:pPr>
      <w:r w:rsidRPr="00260022">
        <w:rPr>
          <w:rFonts w:ascii="Arial" w:hAnsi="Arial" w:cs="Arial"/>
          <w:sz w:val="22"/>
          <w:szCs w:val="22"/>
        </w:rPr>
        <w:t>Performance Standards</w:t>
      </w:r>
      <w:r w:rsidR="00D73AD5" w:rsidRPr="00260022">
        <w:rPr>
          <w:rFonts w:ascii="Arial" w:hAnsi="Arial" w:cs="Arial"/>
          <w:sz w:val="22"/>
          <w:szCs w:val="22"/>
        </w:rPr>
        <w:t>/Strategies</w:t>
      </w:r>
      <w:r w:rsidR="00887148" w:rsidRPr="00260022">
        <w:rPr>
          <w:rFonts w:ascii="Arial" w:hAnsi="Arial" w:cs="Arial"/>
          <w:sz w:val="22"/>
          <w:szCs w:val="22"/>
        </w:rPr>
        <w:t xml:space="preserve"> (</w:t>
      </w:r>
      <w:r w:rsidR="00B96941" w:rsidRPr="00260022">
        <w:rPr>
          <w:rFonts w:ascii="Arial" w:hAnsi="Arial" w:cs="Arial"/>
          <w:sz w:val="22"/>
          <w:szCs w:val="22"/>
        </w:rPr>
        <w:t>Offices need to establish</w:t>
      </w:r>
      <w:r w:rsidRPr="00260022">
        <w:rPr>
          <w:rFonts w:ascii="Arial" w:hAnsi="Arial" w:cs="Arial"/>
          <w:sz w:val="22"/>
          <w:szCs w:val="22"/>
        </w:rPr>
        <w:t xml:space="preserve"> </w:t>
      </w:r>
      <w:r w:rsidR="00B96941" w:rsidRPr="00260022">
        <w:rPr>
          <w:rFonts w:ascii="Arial" w:hAnsi="Arial" w:cs="Arial"/>
          <w:sz w:val="22"/>
          <w:szCs w:val="22"/>
        </w:rPr>
        <w:t xml:space="preserve">Provider </w:t>
      </w:r>
      <w:r w:rsidRPr="00260022">
        <w:rPr>
          <w:rFonts w:ascii="Arial" w:hAnsi="Arial" w:cs="Arial"/>
          <w:sz w:val="22"/>
          <w:szCs w:val="22"/>
        </w:rPr>
        <w:t xml:space="preserve">performance standards </w:t>
      </w:r>
      <w:r w:rsidR="00FB017C" w:rsidRPr="00260022">
        <w:rPr>
          <w:rFonts w:ascii="Arial" w:hAnsi="Arial" w:cs="Arial"/>
          <w:sz w:val="22"/>
          <w:szCs w:val="22"/>
        </w:rPr>
        <w:t>or benchmarks on which agreement performance is assessed</w:t>
      </w:r>
      <w:r w:rsidR="00BF0C45" w:rsidRPr="00260022">
        <w:rPr>
          <w:rFonts w:ascii="Arial" w:hAnsi="Arial" w:cs="Arial"/>
          <w:sz w:val="22"/>
          <w:szCs w:val="22"/>
        </w:rPr>
        <w:t>.</w:t>
      </w:r>
      <w:r w:rsidR="00887148" w:rsidRPr="00260022">
        <w:rPr>
          <w:rFonts w:ascii="Arial" w:hAnsi="Arial" w:cs="Arial"/>
          <w:sz w:val="22"/>
          <w:szCs w:val="22"/>
        </w:rPr>
        <w:t>)</w:t>
      </w:r>
    </w:p>
    <w:p w:rsidR="00D73AD5" w:rsidRPr="00260022" w:rsidRDefault="00D73AD5" w:rsidP="00023129">
      <w:pPr>
        <w:pStyle w:val="BodyTextIndent3"/>
        <w:numPr>
          <w:ilvl w:val="0"/>
          <w:numId w:val="4"/>
        </w:numPr>
        <w:spacing w:before="120" w:after="120"/>
        <w:jc w:val="both"/>
        <w:rPr>
          <w:rFonts w:ascii="Arial" w:hAnsi="Arial" w:cs="Arial"/>
          <w:sz w:val="22"/>
          <w:szCs w:val="22"/>
        </w:rPr>
      </w:pPr>
    </w:p>
    <w:p w:rsidR="00FB017C" w:rsidRPr="00260022" w:rsidRDefault="007825EC" w:rsidP="00023129">
      <w:pPr>
        <w:pStyle w:val="BodyTextIndent3"/>
        <w:numPr>
          <w:ilvl w:val="0"/>
          <w:numId w:val="2"/>
        </w:numPr>
        <w:spacing w:before="120" w:after="120"/>
        <w:jc w:val="both"/>
        <w:rPr>
          <w:rFonts w:ascii="Arial" w:hAnsi="Arial" w:cs="Arial"/>
          <w:sz w:val="22"/>
          <w:szCs w:val="22"/>
        </w:rPr>
      </w:pPr>
      <w:r w:rsidRPr="00260022">
        <w:rPr>
          <w:rFonts w:ascii="Arial" w:hAnsi="Arial" w:cs="Arial"/>
          <w:sz w:val="22"/>
          <w:szCs w:val="22"/>
        </w:rPr>
        <w:t xml:space="preserve">Performance-Based Contract Measure </w:t>
      </w:r>
      <w:r w:rsidR="00FB017C" w:rsidRPr="00260022">
        <w:rPr>
          <w:rFonts w:ascii="Arial" w:hAnsi="Arial" w:cs="Arial"/>
          <w:sz w:val="22"/>
          <w:szCs w:val="22"/>
        </w:rPr>
        <w:t xml:space="preserve">Goal: (A general statement </w:t>
      </w:r>
      <w:r w:rsidRPr="00260022">
        <w:rPr>
          <w:rFonts w:ascii="Arial" w:hAnsi="Arial" w:cs="Arial"/>
          <w:sz w:val="22"/>
          <w:szCs w:val="22"/>
        </w:rPr>
        <w:t>that</w:t>
      </w:r>
      <w:r w:rsidR="00FB017C" w:rsidRPr="00260022">
        <w:rPr>
          <w:rFonts w:ascii="Arial" w:hAnsi="Arial" w:cs="Arial"/>
          <w:sz w:val="22"/>
          <w:szCs w:val="22"/>
        </w:rPr>
        <w:t xml:space="preserve"> should be a direct link to the service, focus on a target popula</w:t>
      </w:r>
      <w:r w:rsidRPr="00260022">
        <w:rPr>
          <w:rFonts w:ascii="Arial" w:hAnsi="Arial" w:cs="Arial"/>
          <w:sz w:val="22"/>
          <w:szCs w:val="22"/>
        </w:rPr>
        <w:t>tion and specify the impact or a</w:t>
      </w:r>
      <w:r w:rsidR="00FB017C" w:rsidRPr="00260022">
        <w:rPr>
          <w:rFonts w:ascii="Arial" w:hAnsi="Arial" w:cs="Arial"/>
          <w:sz w:val="22"/>
          <w:szCs w:val="22"/>
        </w:rPr>
        <w:t>ffect the program aims to achieve.)</w:t>
      </w:r>
    </w:p>
    <w:p w:rsidR="007825EC" w:rsidRPr="00260022" w:rsidRDefault="007825EC" w:rsidP="007825EC">
      <w:pPr>
        <w:pStyle w:val="BodyTextIndent3"/>
        <w:spacing w:before="120" w:after="120"/>
        <w:jc w:val="both"/>
        <w:rPr>
          <w:rFonts w:ascii="Arial" w:hAnsi="Arial" w:cs="Arial"/>
          <w:sz w:val="22"/>
          <w:szCs w:val="22"/>
        </w:rPr>
      </w:pPr>
    </w:p>
    <w:p w:rsidR="00FE4EFF" w:rsidRPr="00260022" w:rsidRDefault="007825EC" w:rsidP="007825EC">
      <w:pPr>
        <w:pStyle w:val="BodyTextIndent3"/>
        <w:numPr>
          <w:ilvl w:val="0"/>
          <w:numId w:val="2"/>
        </w:numPr>
        <w:spacing w:before="120" w:after="120"/>
        <w:rPr>
          <w:rFonts w:ascii="Arial" w:hAnsi="Arial" w:cs="Arial"/>
          <w:sz w:val="22"/>
          <w:szCs w:val="22"/>
        </w:rPr>
      </w:pPr>
      <w:r w:rsidRPr="00260022">
        <w:rPr>
          <w:rFonts w:ascii="Arial" w:hAnsi="Arial" w:cs="Arial"/>
          <w:sz w:val="22"/>
          <w:szCs w:val="22"/>
        </w:rPr>
        <w:t>Performance-Based Contract Measure</w:t>
      </w:r>
      <w:r w:rsidR="00FE4EFF" w:rsidRPr="00260022">
        <w:rPr>
          <w:rFonts w:ascii="Arial" w:hAnsi="Arial" w:cs="Arial"/>
          <w:sz w:val="22"/>
          <w:szCs w:val="22"/>
        </w:rPr>
        <w:t>:</w:t>
      </w:r>
      <w:r w:rsidR="00FB017C" w:rsidRPr="00260022">
        <w:rPr>
          <w:rFonts w:ascii="Arial" w:hAnsi="Arial" w:cs="Arial"/>
          <w:sz w:val="22"/>
          <w:szCs w:val="22"/>
        </w:rPr>
        <w:t xml:space="preserve"> (Operational definitions of how performance will be measured and the data source to be used to make that measurement.</w:t>
      </w:r>
      <w:r w:rsidR="00A97D27" w:rsidRPr="00260022">
        <w:rPr>
          <w:rFonts w:ascii="Arial" w:hAnsi="Arial" w:cs="Arial"/>
          <w:sz w:val="22"/>
          <w:szCs w:val="22"/>
        </w:rPr>
        <w:t xml:space="preserve"> As supported by Evidence Based Practice, Best Practice and Supporting Literature</w:t>
      </w:r>
      <w:r w:rsidR="00FB017C" w:rsidRPr="00260022">
        <w:rPr>
          <w:rFonts w:ascii="Arial" w:hAnsi="Arial" w:cs="Arial"/>
          <w:sz w:val="22"/>
          <w:szCs w:val="22"/>
        </w:rPr>
        <w:t>)</w:t>
      </w:r>
    </w:p>
    <w:p w:rsidR="007825EC" w:rsidRPr="00260022" w:rsidRDefault="007825EC" w:rsidP="007825EC">
      <w:pPr>
        <w:pStyle w:val="ListParagraph"/>
        <w:rPr>
          <w:rFonts w:ascii="Arial" w:hAnsi="Arial" w:cs="Arial"/>
          <w:sz w:val="22"/>
          <w:szCs w:val="22"/>
        </w:rPr>
      </w:pPr>
    </w:p>
    <w:p w:rsidR="00FE4EFF" w:rsidRPr="00260022" w:rsidRDefault="007825EC" w:rsidP="007825EC">
      <w:pPr>
        <w:pStyle w:val="BodyTextIndent3"/>
        <w:numPr>
          <w:ilvl w:val="0"/>
          <w:numId w:val="2"/>
        </w:numPr>
        <w:spacing w:before="120" w:after="120"/>
        <w:rPr>
          <w:rFonts w:ascii="Arial" w:hAnsi="Arial" w:cs="Arial"/>
          <w:sz w:val="22"/>
          <w:szCs w:val="22"/>
        </w:rPr>
      </w:pPr>
      <w:r w:rsidRPr="00260022">
        <w:rPr>
          <w:rFonts w:ascii="Arial" w:hAnsi="Arial" w:cs="Arial"/>
          <w:sz w:val="22"/>
          <w:szCs w:val="22"/>
        </w:rPr>
        <w:t xml:space="preserve">Performance-Based Contract Measure </w:t>
      </w:r>
      <w:r w:rsidR="00D73AD5" w:rsidRPr="00260022">
        <w:rPr>
          <w:rFonts w:ascii="Arial" w:hAnsi="Arial" w:cs="Arial"/>
          <w:sz w:val="22"/>
          <w:szCs w:val="22"/>
        </w:rPr>
        <w:t xml:space="preserve">Data Source: </w:t>
      </w:r>
    </w:p>
    <w:p w:rsidR="007825EC" w:rsidRPr="00260022" w:rsidRDefault="007825EC" w:rsidP="007825EC">
      <w:pPr>
        <w:pStyle w:val="ListParagraph"/>
        <w:rPr>
          <w:rFonts w:ascii="Arial" w:hAnsi="Arial" w:cs="Arial"/>
          <w:sz w:val="22"/>
          <w:szCs w:val="22"/>
        </w:rPr>
      </w:pPr>
    </w:p>
    <w:p w:rsidR="007825EC" w:rsidRPr="00260022" w:rsidRDefault="00720629" w:rsidP="007825EC">
      <w:pPr>
        <w:pStyle w:val="BodyTextIndent3"/>
        <w:numPr>
          <w:ilvl w:val="0"/>
          <w:numId w:val="2"/>
        </w:numPr>
        <w:spacing w:before="120" w:after="120"/>
        <w:rPr>
          <w:rFonts w:ascii="Arial" w:hAnsi="Arial" w:cs="Arial"/>
          <w:sz w:val="22"/>
          <w:szCs w:val="22"/>
        </w:rPr>
      </w:pPr>
      <w:r w:rsidRPr="00260022">
        <w:rPr>
          <w:rFonts w:ascii="Arial" w:hAnsi="Arial" w:cs="Arial"/>
          <w:sz w:val="22"/>
          <w:szCs w:val="22"/>
        </w:rPr>
        <w:t>Other</w:t>
      </w:r>
      <w:r w:rsidR="0038514B" w:rsidRPr="00260022">
        <w:rPr>
          <w:rFonts w:ascii="Arial" w:hAnsi="Arial" w:cs="Arial"/>
          <w:sz w:val="22"/>
          <w:szCs w:val="22"/>
        </w:rPr>
        <w:t xml:space="preserve"> Performance </w:t>
      </w:r>
      <w:r w:rsidR="007825EC" w:rsidRPr="00260022">
        <w:rPr>
          <w:rFonts w:ascii="Arial" w:hAnsi="Arial" w:cs="Arial"/>
          <w:sz w:val="22"/>
          <w:szCs w:val="22"/>
        </w:rPr>
        <w:t>Measures:</w:t>
      </w:r>
    </w:p>
    <w:p w:rsidR="007825EC" w:rsidRPr="00260022" w:rsidRDefault="007825EC" w:rsidP="007825EC">
      <w:pPr>
        <w:pStyle w:val="ListParagraph"/>
        <w:rPr>
          <w:rFonts w:ascii="Arial" w:hAnsi="Arial" w:cs="Arial"/>
          <w:sz w:val="22"/>
          <w:szCs w:val="22"/>
        </w:rPr>
      </w:pPr>
    </w:p>
    <w:p w:rsidR="007825EC" w:rsidRPr="00260022" w:rsidRDefault="00720629" w:rsidP="007825EC">
      <w:pPr>
        <w:pStyle w:val="BodyTextIndent3"/>
        <w:numPr>
          <w:ilvl w:val="0"/>
          <w:numId w:val="2"/>
        </w:numPr>
        <w:spacing w:before="120" w:after="120"/>
        <w:rPr>
          <w:rFonts w:ascii="Arial" w:hAnsi="Arial" w:cs="Arial"/>
          <w:sz w:val="22"/>
          <w:szCs w:val="22"/>
        </w:rPr>
      </w:pPr>
      <w:r w:rsidRPr="00260022">
        <w:rPr>
          <w:rFonts w:ascii="Arial" w:hAnsi="Arial" w:cs="Arial"/>
          <w:sz w:val="22"/>
          <w:szCs w:val="22"/>
        </w:rPr>
        <w:t>Other</w:t>
      </w:r>
      <w:r w:rsidR="0038514B" w:rsidRPr="00260022">
        <w:rPr>
          <w:rFonts w:ascii="Arial" w:hAnsi="Arial" w:cs="Arial"/>
          <w:sz w:val="22"/>
          <w:szCs w:val="22"/>
        </w:rPr>
        <w:t xml:space="preserve"> Performance </w:t>
      </w:r>
      <w:r w:rsidR="007825EC" w:rsidRPr="00260022">
        <w:rPr>
          <w:rFonts w:ascii="Arial" w:hAnsi="Arial" w:cs="Arial"/>
          <w:sz w:val="22"/>
          <w:szCs w:val="22"/>
        </w:rPr>
        <w:t>Measures Data Source:</w:t>
      </w:r>
    </w:p>
    <w:p w:rsidR="00FE4EFF" w:rsidRPr="00260022" w:rsidRDefault="00FE4EFF" w:rsidP="00FE4EFF">
      <w:pPr>
        <w:ind w:left="360"/>
        <w:jc w:val="both"/>
        <w:rPr>
          <w:rFonts w:ascii="Arial" w:hAnsi="Arial" w:cs="Arial"/>
          <w:sz w:val="22"/>
          <w:szCs w:val="22"/>
        </w:rPr>
      </w:pPr>
    </w:p>
    <w:p w:rsidR="00D314FA" w:rsidRPr="00260022" w:rsidRDefault="00D314FA" w:rsidP="00D314FA">
      <w:pPr>
        <w:ind w:left="1080"/>
        <w:jc w:val="both"/>
        <w:rPr>
          <w:rFonts w:ascii="Arial" w:hAnsi="Arial" w:cs="Arial"/>
          <w:sz w:val="22"/>
          <w:szCs w:val="22"/>
        </w:rPr>
      </w:pPr>
    </w:p>
    <w:p w:rsidR="00D314FA" w:rsidRPr="00260022" w:rsidRDefault="00D314FA" w:rsidP="00D314FA">
      <w:pPr>
        <w:ind w:left="1080"/>
        <w:jc w:val="both"/>
        <w:rPr>
          <w:rFonts w:ascii="Arial" w:hAnsi="Arial" w:cs="Arial"/>
          <w:sz w:val="22"/>
          <w:szCs w:val="22"/>
        </w:rPr>
      </w:pPr>
    </w:p>
    <w:p w:rsidR="009B1325" w:rsidRPr="00260022" w:rsidRDefault="009B1325" w:rsidP="009B1325">
      <w:pPr>
        <w:jc w:val="both"/>
        <w:rPr>
          <w:rFonts w:ascii="Arial" w:hAnsi="Arial" w:cs="Arial"/>
          <w:sz w:val="22"/>
          <w:szCs w:val="22"/>
        </w:rPr>
      </w:pPr>
    </w:p>
    <w:p w:rsidR="009B1325" w:rsidRPr="00260022" w:rsidRDefault="009B1325" w:rsidP="009B1325">
      <w:pPr>
        <w:jc w:val="both"/>
        <w:rPr>
          <w:rFonts w:ascii="Arial" w:hAnsi="Arial" w:cs="Arial"/>
          <w:sz w:val="22"/>
          <w:szCs w:val="22"/>
        </w:rPr>
      </w:pPr>
    </w:p>
    <w:sectPr w:rsidR="009B1325" w:rsidRPr="00260022" w:rsidSect="00BF0C45">
      <w:pgSz w:w="12240" w:h="15840"/>
      <w:pgMar w:top="1152" w:right="1440" w:bottom="1440" w:left="1440" w:header="648" w:footer="64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320" w:rsidRDefault="00A55320">
      <w:r>
        <w:separator/>
      </w:r>
    </w:p>
  </w:endnote>
  <w:endnote w:type="continuationSeparator" w:id="0">
    <w:p w:rsidR="00A55320" w:rsidRDefault="00A5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Times New Roman"/>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askerville">
    <w:altName w:val="Goudy Old Style"/>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320" w:rsidRDefault="00A55320">
      <w:r>
        <w:separator/>
      </w:r>
    </w:p>
  </w:footnote>
  <w:footnote w:type="continuationSeparator" w:id="0">
    <w:p w:rsidR="00A55320" w:rsidRDefault="00A55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62B"/>
    <w:multiLevelType w:val="singleLevel"/>
    <w:tmpl w:val="950ED7F6"/>
    <w:lvl w:ilvl="0">
      <w:start w:val="1"/>
      <w:numFmt w:val="upperLetter"/>
      <w:pStyle w:val="Heading6"/>
      <w:lvlText w:val="%1."/>
      <w:lvlJc w:val="left"/>
      <w:pPr>
        <w:tabs>
          <w:tab w:val="num" w:pos="1440"/>
        </w:tabs>
        <w:ind w:left="1440" w:hanging="720"/>
      </w:pPr>
      <w:rPr>
        <w:rFonts w:hint="default"/>
        <w:b/>
      </w:rPr>
    </w:lvl>
  </w:abstractNum>
  <w:abstractNum w:abstractNumId="1">
    <w:nsid w:val="1EA73392"/>
    <w:multiLevelType w:val="hybridMultilevel"/>
    <w:tmpl w:val="2AE603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2E491F"/>
    <w:multiLevelType w:val="hybridMultilevel"/>
    <w:tmpl w:val="025266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050622B"/>
    <w:multiLevelType w:val="hybridMultilevel"/>
    <w:tmpl w:val="3EDCFF50"/>
    <w:lvl w:ilvl="0" w:tplc="D6EA5F3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DF51D5"/>
    <w:multiLevelType w:val="hybridMultilevel"/>
    <w:tmpl w:val="E67E2A7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286450FA"/>
    <w:multiLevelType w:val="hybridMultilevel"/>
    <w:tmpl w:val="79A896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0913C9"/>
    <w:multiLevelType w:val="hybridMultilevel"/>
    <w:tmpl w:val="7EF88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D324AA"/>
    <w:multiLevelType w:val="hybridMultilevel"/>
    <w:tmpl w:val="6EAAE4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180E74"/>
    <w:multiLevelType w:val="hybridMultilevel"/>
    <w:tmpl w:val="7938F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A000DF"/>
    <w:multiLevelType w:val="hybridMultilevel"/>
    <w:tmpl w:val="479A3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36870"/>
    <w:multiLevelType w:val="hybridMultilevel"/>
    <w:tmpl w:val="A87661E2"/>
    <w:lvl w:ilvl="0" w:tplc="1102ED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F561AD"/>
    <w:multiLevelType w:val="hybridMultilevel"/>
    <w:tmpl w:val="CFCC6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D11C10"/>
    <w:multiLevelType w:val="hybridMultilevel"/>
    <w:tmpl w:val="988A51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AB90E2B"/>
    <w:multiLevelType w:val="hybridMultilevel"/>
    <w:tmpl w:val="68B445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E658C"/>
    <w:multiLevelType w:val="hybridMultilevel"/>
    <w:tmpl w:val="32DA48DC"/>
    <w:lvl w:ilvl="0" w:tplc="936AD2F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4"/>
  </w:num>
  <w:num w:numId="3">
    <w:abstractNumId w:val="10"/>
  </w:num>
  <w:num w:numId="4">
    <w:abstractNumId w:val="5"/>
  </w:num>
  <w:num w:numId="5">
    <w:abstractNumId w:val="2"/>
  </w:num>
  <w:num w:numId="6">
    <w:abstractNumId w:val="12"/>
  </w:num>
  <w:num w:numId="7">
    <w:abstractNumId w:val="1"/>
  </w:num>
  <w:num w:numId="8">
    <w:abstractNumId w:val="3"/>
  </w:num>
  <w:num w:numId="9">
    <w:abstractNumId w:val="4"/>
  </w:num>
  <w:num w:numId="10">
    <w:abstractNumId w:val="11"/>
  </w:num>
  <w:num w:numId="11">
    <w:abstractNumId w:val="9"/>
  </w:num>
  <w:num w:numId="12">
    <w:abstractNumId w:val="6"/>
  </w:num>
  <w:num w:numId="13">
    <w:abstractNumId w:val="8"/>
  </w:num>
  <w:num w:numId="14">
    <w:abstractNumId w:val="7"/>
  </w:num>
  <w:num w:numId="1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B4B"/>
    <w:rsid w:val="0000660C"/>
    <w:rsid w:val="000152BF"/>
    <w:rsid w:val="00023129"/>
    <w:rsid w:val="00025E26"/>
    <w:rsid w:val="00033922"/>
    <w:rsid w:val="00045B5B"/>
    <w:rsid w:val="00046988"/>
    <w:rsid w:val="00072D46"/>
    <w:rsid w:val="00084D31"/>
    <w:rsid w:val="000871E5"/>
    <w:rsid w:val="000938F3"/>
    <w:rsid w:val="000B11C2"/>
    <w:rsid w:val="000B353B"/>
    <w:rsid w:val="000B43A3"/>
    <w:rsid w:val="000C66D8"/>
    <w:rsid w:val="000E71CF"/>
    <w:rsid w:val="000F459B"/>
    <w:rsid w:val="000F6918"/>
    <w:rsid w:val="001001A3"/>
    <w:rsid w:val="00117B0E"/>
    <w:rsid w:val="00124BF5"/>
    <w:rsid w:val="00125E90"/>
    <w:rsid w:val="001277E4"/>
    <w:rsid w:val="00140A0D"/>
    <w:rsid w:val="00150728"/>
    <w:rsid w:val="0015195B"/>
    <w:rsid w:val="0015360E"/>
    <w:rsid w:val="0015496E"/>
    <w:rsid w:val="00171B34"/>
    <w:rsid w:val="001830EB"/>
    <w:rsid w:val="001B6D8F"/>
    <w:rsid w:val="001D5C35"/>
    <w:rsid w:val="001E4608"/>
    <w:rsid w:val="001F747B"/>
    <w:rsid w:val="00210737"/>
    <w:rsid w:val="002144E8"/>
    <w:rsid w:val="002232B8"/>
    <w:rsid w:val="0022645C"/>
    <w:rsid w:val="002300A3"/>
    <w:rsid w:val="0023045A"/>
    <w:rsid w:val="002510D3"/>
    <w:rsid w:val="002556A2"/>
    <w:rsid w:val="00260022"/>
    <w:rsid w:val="00260C02"/>
    <w:rsid w:val="00277E31"/>
    <w:rsid w:val="002955FA"/>
    <w:rsid w:val="002977B3"/>
    <w:rsid w:val="002A1B3D"/>
    <w:rsid w:val="002B2DE1"/>
    <w:rsid w:val="002B3053"/>
    <w:rsid w:val="002B42D5"/>
    <w:rsid w:val="002C510C"/>
    <w:rsid w:val="002D31AE"/>
    <w:rsid w:val="002E19A7"/>
    <w:rsid w:val="002E38B2"/>
    <w:rsid w:val="002F3DF3"/>
    <w:rsid w:val="00313B4B"/>
    <w:rsid w:val="00315A7D"/>
    <w:rsid w:val="00341246"/>
    <w:rsid w:val="00352F94"/>
    <w:rsid w:val="0035584F"/>
    <w:rsid w:val="00361A2A"/>
    <w:rsid w:val="00364CFF"/>
    <w:rsid w:val="0038514B"/>
    <w:rsid w:val="00386C86"/>
    <w:rsid w:val="00394624"/>
    <w:rsid w:val="003A3DEB"/>
    <w:rsid w:val="003C0A43"/>
    <w:rsid w:val="003C30CC"/>
    <w:rsid w:val="003D7C50"/>
    <w:rsid w:val="003D7E0E"/>
    <w:rsid w:val="003F0377"/>
    <w:rsid w:val="00403761"/>
    <w:rsid w:val="004132C6"/>
    <w:rsid w:val="00421886"/>
    <w:rsid w:val="004619FD"/>
    <w:rsid w:val="00470150"/>
    <w:rsid w:val="0047464D"/>
    <w:rsid w:val="00480D87"/>
    <w:rsid w:val="00484BA8"/>
    <w:rsid w:val="00485A8F"/>
    <w:rsid w:val="00494E2A"/>
    <w:rsid w:val="00496A6D"/>
    <w:rsid w:val="004A1E0C"/>
    <w:rsid w:val="004A20C7"/>
    <w:rsid w:val="004A7C3E"/>
    <w:rsid w:val="004B073D"/>
    <w:rsid w:val="004B0DD6"/>
    <w:rsid w:val="004B1330"/>
    <w:rsid w:val="004B72FB"/>
    <w:rsid w:val="004C3466"/>
    <w:rsid w:val="004D01F2"/>
    <w:rsid w:val="004D12C0"/>
    <w:rsid w:val="004D6C05"/>
    <w:rsid w:val="004D7683"/>
    <w:rsid w:val="00503962"/>
    <w:rsid w:val="00514896"/>
    <w:rsid w:val="00525E34"/>
    <w:rsid w:val="005433F9"/>
    <w:rsid w:val="00553348"/>
    <w:rsid w:val="00567AD9"/>
    <w:rsid w:val="005846EF"/>
    <w:rsid w:val="00593C4C"/>
    <w:rsid w:val="005958B8"/>
    <w:rsid w:val="005C75B6"/>
    <w:rsid w:val="005E2180"/>
    <w:rsid w:val="005E5B88"/>
    <w:rsid w:val="00617B20"/>
    <w:rsid w:val="00622E39"/>
    <w:rsid w:val="00627BEE"/>
    <w:rsid w:val="00634287"/>
    <w:rsid w:val="00657C0B"/>
    <w:rsid w:val="00663CD3"/>
    <w:rsid w:val="00664995"/>
    <w:rsid w:val="00674FA6"/>
    <w:rsid w:val="006854B5"/>
    <w:rsid w:val="00687258"/>
    <w:rsid w:val="0069131C"/>
    <w:rsid w:val="0069442C"/>
    <w:rsid w:val="00697845"/>
    <w:rsid w:val="006B52FB"/>
    <w:rsid w:val="006B708C"/>
    <w:rsid w:val="006C380B"/>
    <w:rsid w:val="006C7DD7"/>
    <w:rsid w:val="006D48A6"/>
    <w:rsid w:val="006D74C5"/>
    <w:rsid w:val="006E0E83"/>
    <w:rsid w:val="006E13E5"/>
    <w:rsid w:val="006F145C"/>
    <w:rsid w:val="006F5523"/>
    <w:rsid w:val="006F5D0C"/>
    <w:rsid w:val="006F7C1F"/>
    <w:rsid w:val="00720629"/>
    <w:rsid w:val="007256A2"/>
    <w:rsid w:val="0073047B"/>
    <w:rsid w:val="007341A9"/>
    <w:rsid w:val="00735C00"/>
    <w:rsid w:val="00744921"/>
    <w:rsid w:val="00746002"/>
    <w:rsid w:val="00760C82"/>
    <w:rsid w:val="00770D54"/>
    <w:rsid w:val="007825EC"/>
    <w:rsid w:val="007850B4"/>
    <w:rsid w:val="00786ACD"/>
    <w:rsid w:val="00791330"/>
    <w:rsid w:val="00792AD3"/>
    <w:rsid w:val="007937F3"/>
    <w:rsid w:val="00797222"/>
    <w:rsid w:val="007C5BB2"/>
    <w:rsid w:val="007D0D42"/>
    <w:rsid w:val="007D5B0B"/>
    <w:rsid w:val="007E5678"/>
    <w:rsid w:val="007F578F"/>
    <w:rsid w:val="0080392E"/>
    <w:rsid w:val="00831449"/>
    <w:rsid w:val="00847016"/>
    <w:rsid w:val="0085274C"/>
    <w:rsid w:val="0085490F"/>
    <w:rsid w:val="00857160"/>
    <w:rsid w:val="00865305"/>
    <w:rsid w:val="008727D5"/>
    <w:rsid w:val="00874015"/>
    <w:rsid w:val="008747C6"/>
    <w:rsid w:val="00884FCA"/>
    <w:rsid w:val="00887148"/>
    <w:rsid w:val="008A5A19"/>
    <w:rsid w:val="008B5790"/>
    <w:rsid w:val="008C73E1"/>
    <w:rsid w:val="008E66C1"/>
    <w:rsid w:val="008F5DD6"/>
    <w:rsid w:val="0091746E"/>
    <w:rsid w:val="009238E6"/>
    <w:rsid w:val="009262B0"/>
    <w:rsid w:val="00931053"/>
    <w:rsid w:val="00931CCA"/>
    <w:rsid w:val="0093265C"/>
    <w:rsid w:val="00932C5A"/>
    <w:rsid w:val="00936F18"/>
    <w:rsid w:val="0094304A"/>
    <w:rsid w:val="00945DCB"/>
    <w:rsid w:val="00954C5D"/>
    <w:rsid w:val="009617C7"/>
    <w:rsid w:val="00975E00"/>
    <w:rsid w:val="00976799"/>
    <w:rsid w:val="0098382B"/>
    <w:rsid w:val="00987D2C"/>
    <w:rsid w:val="009A6B4B"/>
    <w:rsid w:val="009B1325"/>
    <w:rsid w:val="009D6BEC"/>
    <w:rsid w:val="009E15BB"/>
    <w:rsid w:val="009E3FAE"/>
    <w:rsid w:val="009F65CF"/>
    <w:rsid w:val="00A030AE"/>
    <w:rsid w:val="00A06F2A"/>
    <w:rsid w:val="00A1337C"/>
    <w:rsid w:val="00A331C9"/>
    <w:rsid w:val="00A449A1"/>
    <w:rsid w:val="00A55320"/>
    <w:rsid w:val="00A713E2"/>
    <w:rsid w:val="00A75A37"/>
    <w:rsid w:val="00A77A75"/>
    <w:rsid w:val="00A97D27"/>
    <w:rsid w:val="00AB76EE"/>
    <w:rsid w:val="00AC4C6A"/>
    <w:rsid w:val="00AC566C"/>
    <w:rsid w:val="00AE1495"/>
    <w:rsid w:val="00AE2BD3"/>
    <w:rsid w:val="00AE542C"/>
    <w:rsid w:val="00B07E00"/>
    <w:rsid w:val="00B422C1"/>
    <w:rsid w:val="00B4341F"/>
    <w:rsid w:val="00B63D7B"/>
    <w:rsid w:val="00B71D37"/>
    <w:rsid w:val="00B7571F"/>
    <w:rsid w:val="00B84A6D"/>
    <w:rsid w:val="00B863DC"/>
    <w:rsid w:val="00B96941"/>
    <w:rsid w:val="00B97D34"/>
    <w:rsid w:val="00BA5FE1"/>
    <w:rsid w:val="00BA658A"/>
    <w:rsid w:val="00BB3FAE"/>
    <w:rsid w:val="00BD3EF0"/>
    <w:rsid w:val="00BE01A4"/>
    <w:rsid w:val="00BE773E"/>
    <w:rsid w:val="00BF0C45"/>
    <w:rsid w:val="00BF112B"/>
    <w:rsid w:val="00BF6E87"/>
    <w:rsid w:val="00C01A0F"/>
    <w:rsid w:val="00C01D6F"/>
    <w:rsid w:val="00C10E0C"/>
    <w:rsid w:val="00C1724F"/>
    <w:rsid w:val="00C17CA7"/>
    <w:rsid w:val="00C20CC5"/>
    <w:rsid w:val="00C25413"/>
    <w:rsid w:val="00C46F57"/>
    <w:rsid w:val="00C639CA"/>
    <w:rsid w:val="00C640F4"/>
    <w:rsid w:val="00C64C24"/>
    <w:rsid w:val="00C67A2E"/>
    <w:rsid w:val="00C77F00"/>
    <w:rsid w:val="00C92D79"/>
    <w:rsid w:val="00CA0F33"/>
    <w:rsid w:val="00CA13DB"/>
    <w:rsid w:val="00CA14B4"/>
    <w:rsid w:val="00CC1B1C"/>
    <w:rsid w:val="00CC7073"/>
    <w:rsid w:val="00CC79CE"/>
    <w:rsid w:val="00D01DAC"/>
    <w:rsid w:val="00D0546D"/>
    <w:rsid w:val="00D0581C"/>
    <w:rsid w:val="00D077E1"/>
    <w:rsid w:val="00D16B62"/>
    <w:rsid w:val="00D23594"/>
    <w:rsid w:val="00D24713"/>
    <w:rsid w:val="00D314FA"/>
    <w:rsid w:val="00D325D7"/>
    <w:rsid w:val="00D359E1"/>
    <w:rsid w:val="00D372DA"/>
    <w:rsid w:val="00D40771"/>
    <w:rsid w:val="00D421CF"/>
    <w:rsid w:val="00D427A3"/>
    <w:rsid w:val="00D45BCD"/>
    <w:rsid w:val="00D631D9"/>
    <w:rsid w:val="00D73AD5"/>
    <w:rsid w:val="00D7550D"/>
    <w:rsid w:val="00D77F1E"/>
    <w:rsid w:val="00D8694D"/>
    <w:rsid w:val="00D86993"/>
    <w:rsid w:val="00D92F91"/>
    <w:rsid w:val="00D96C07"/>
    <w:rsid w:val="00DA0756"/>
    <w:rsid w:val="00DC3535"/>
    <w:rsid w:val="00DE6710"/>
    <w:rsid w:val="00DF1328"/>
    <w:rsid w:val="00E000D7"/>
    <w:rsid w:val="00E032C6"/>
    <w:rsid w:val="00E071C1"/>
    <w:rsid w:val="00E127D6"/>
    <w:rsid w:val="00E16B15"/>
    <w:rsid w:val="00E25CE4"/>
    <w:rsid w:val="00E267CC"/>
    <w:rsid w:val="00E352E9"/>
    <w:rsid w:val="00E40129"/>
    <w:rsid w:val="00E43FF3"/>
    <w:rsid w:val="00E51578"/>
    <w:rsid w:val="00E518EB"/>
    <w:rsid w:val="00E53AC2"/>
    <w:rsid w:val="00E6212C"/>
    <w:rsid w:val="00E670CF"/>
    <w:rsid w:val="00EA11E7"/>
    <w:rsid w:val="00EA5374"/>
    <w:rsid w:val="00EC231C"/>
    <w:rsid w:val="00ED6A40"/>
    <w:rsid w:val="00ED6F3A"/>
    <w:rsid w:val="00EE47D6"/>
    <w:rsid w:val="00EE65FF"/>
    <w:rsid w:val="00EF0A59"/>
    <w:rsid w:val="00F00E72"/>
    <w:rsid w:val="00F06B77"/>
    <w:rsid w:val="00F0756B"/>
    <w:rsid w:val="00F138CF"/>
    <w:rsid w:val="00F13EC7"/>
    <w:rsid w:val="00F15139"/>
    <w:rsid w:val="00F21156"/>
    <w:rsid w:val="00F2158E"/>
    <w:rsid w:val="00F22604"/>
    <w:rsid w:val="00F26E2A"/>
    <w:rsid w:val="00F336E4"/>
    <w:rsid w:val="00F34EA1"/>
    <w:rsid w:val="00F42307"/>
    <w:rsid w:val="00F50CC7"/>
    <w:rsid w:val="00F527AD"/>
    <w:rsid w:val="00F57940"/>
    <w:rsid w:val="00F66330"/>
    <w:rsid w:val="00F772AF"/>
    <w:rsid w:val="00F77F8C"/>
    <w:rsid w:val="00F835A8"/>
    <w:rsid w:val="00F85561"/>
    <w:rsid w:val="00F93C9C"/>
    <w:rsid w:val="00F96AC6"/>
    <w:rsid w:val="00FA1F58"/>
    <w:rsid w:val="00FA2BD9"/>
    <w:rsid w:val="00FA54FF"/>
    <w:rsid w:val="00FA66F4"/>
    <w:rsid w:val="00FB017C"/>
    <w:rsid w:val="00FB0611"/>
    <w:rsid w:val="00FB346A"/>
    <w:rsid w:val="00FB3961"/>
    <w:rsid w:val="00FB3D01"/>
    <w:rsid w:val="00FC2D1B"/>
    <w:rsid w:val="00FD2C11"/>
    <w:rsid w:val="00FE268B"/>
    <w:rsid w:val="00FE2E62"/>
    <w:rsid w:val="00FE4EFF"/>
    <w:rsid w:val="00FE5381"/>
    <w:rsid w:val="00FF6B83"/>
    <w:rsid w:val="00FF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6D"/>
    <w:pPr>
      <w:widowControl w:val="0"/>
      <w:autoSpaceDE w:val="0"/>
      <w:autoSpaceDN w:val="0"/>
      <w:adjustRightInd w:val="0"/>
    </w:pPr>
    <w:rPr>
      <w:sz w:val="24"/>
      <w:szCs w:val="48"/>
    </w:rPr>
  </w:style>
  <w:style w:type="paragraph" w:styleId="Heading1">
    <w:name w:val="heading 1"/>
    <w:basedOn w:val="Normal"/>
    <w:qFormat/>
    <w:rsid w:val="00496A6D"/>
    <w:pPr>
      <w:spacing w:before="280" w:after="140"/>
      <w:outlineLvl w:val="0"/>
    </w:pPr>
    <w:rPr>
      <w:rFonts w:ascii="Arial Black" w:hAnsi="Arial Black"/>
      <w:sz w:val="28"/>
      <w:szCs w:val="28"/>
    </w:rPr>
  </w:style>
  <w:style w:type="paragraph" w:styleId="Heading2">
    <w:name w:val="heading 2"/>
    <w:basedOn w:val="Normal"/>
    <w:qFormat/>
    <w:rsid w:val="00496A6D"/>
    <w:pPr>
      <w:spacing w:before="120" w:after="120"/>
      <w:outlineLvl w:val="1"/>
    </w:pPr>
    <w:rPr>
      <w:b/>
      <w:bCs/>
    </w:rPr>
  </w:style>
  <w:style w:type="paragraph" w:styleId="Heading3">
    <w:name w:val="heading 3"/>
    <w:basedOn w:val="Normal"/>
    <w:link w:val="Heading3Char"/>
    <w:qFormat/>
    <w:rsid w:val="00496A6D"/>
    <w:pPr>
      <w:keepLines/>
      <w:tabs>
        <w:tab w:val="left" w:pos="720"/>
      </w:tabs>
      <w:ind w:left="720" w:hanging="720"/>
      <w:outlineLvl w:val="2"/>
    </w:pPr>
    <w:rPr>
      <w:rFonts w:ascii="CG Times" w:hAnsi="CG Times"/>
      <w:b/>
      <w:bCs/>
    </w:rPr>
  </w:style>
  <w:style w:type="paragraph" w:styleId="Heading4">
    <w:name w:val="heading 4"/>
    <w:basedOn w:val="Normal"/>
    <w:next w:val="Normal"/>
    <w:link w:val="Heading4Char"/>
    <w:uiPriority w:val="9"/>
    <w:unhideWhenUsed/>
    <w:qFormat/>
    <w:rsid w:val="00C46F57"/>
    <w:pPr>
      <w:keepNext/>
      <w:spacing w:before="240" w:after="60"/>
      <w:outlineLvl w:val="3"/>
    </w:pPr>
    <w:rPr>
      <w:rFonts w:ascii="Calibri" w:hAnsi="Calibri"/>
      <w:b/>
      <w:bCs/>
      <w:sz w:val="28"/>
      <w:szCs w:val="28"/>
    </w:rPr>
  </w:style>
  <w:style w:type="paragraph" w:styleId="Heading6">
    <w:name w:val="heading 6"/>
    <w:basedOn w:val="Normal"/>
    <w:next w:val="Normal"/>
    <w:qFormat/>
    <w:rsid w:val="00496A6D"/>
    <w:pPr>
      <w:keepNext/>
      <w:widowControl/>
      <w:numPr>
        <w:numId w:val="1"/>
      </w:numPr>
      <w:autoSpaceDE/>
      <w:autoSpaceDN/>
      <w:adjustRightInd/>
      <w:outlineLvl w:val="5"/>
    </w:pPr>
    <w:rPr>
      <w:rFonts w:ascii="Arial" w:hAnsi="Arial"/>
      <w:b/>
      <w:sz w:val="22"/>
      <w:szCs w:val="20"/>
      <w:u w:val="single"/>
    </w:rPr>
  </w:style>
  <w:style w:type="paragraph" w:styleId="Heading8">
    <w:name w:val="heading 8"/>
    <w:basedOn w:val="Normal"/>
    <w:next w:val="Normal"/>
    <w:qFormat/>
    <w:rsid w:val="00496A6D"/>
    <w:pPr>
      <w:keepNext/>
      <w:widowControl/>
      <w:autoSpaceDE/>
      <w:autoSpaceDN/>
      <w:adjustRightInd/>
      <w:jc w:val="center"/>
      <w:outlineLvl w:val="7"/>
    </w:pPr>
    <w:rPr>
      <w:rFonts w:ascii="Arial" w:hAnsi="Arial"/>
      <w:b/>
      <w:szCs w:val="20"/>
    </w:rPr>
  </w:style>
  <w:style w:type="paragraph" w:styleId="Heading9">
    <w:name w:val="heading 9"/>
    <w:basedOn w:val="Normal"/>
    <w:next w:val="Normal"/>
    <w:qFormat/>
    <w:rsid w:val="00496A6D"/>
    <w:pPr>
      <w:keepNext/>
      <w:widowControl/>
      <w:tabs>
        <w:tab w:val="left" w:pos="1440"/>
        <w:tab w:val="left" w:pos="4320"/>
        <w:tab w:val="left" w:pos="7560"/>
      </w:tabs>
      <w:autoSpaceDE/>
      <w:autoSpaceDN/>
      <w:adjustRightInd/>
      <w:outlineLvl w:val="8"/>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6A6D"/>
    <w:pPr>
      <w:spacing w:after="960"/>
      <w:jc w:val="center"/>
    </w:pPr>
    <w:rPr>
      <w:rFonts w:ascii="Arial Black" w:hAnsi="Arial Black"/>
      <w:sz w:val="48"/>
    </w:rPr>
  </w:style>
  <w:style w:type="paragraph" w:customStyle="1" w:styleId="DefaultText">
    <w:name w:val="Default Text"/>
    <w:basedOn w:val="Normal"/>
    <w:rsid w:val="00496A6D"/>
  </w:style>
  <w:style w:type="paragraph" w:styleId="BodyTextIndent2">
    <w:name w:val="Body Text Indent 2"/>
    <w:basedOn w:val="Normal"/>
    <w:rsid w:val="00496A6D"/>
    <w:pPr>
      <w:ind w:firstLine="720"/>
    </w:pPr>
    <w:rPr>
      <w:rFonts w:ascii="CG Times" w:hAnsi="CG Times"/>
    </w:rPr>
  </w:style>
  <w:style w:type="paragraph" w:styleId="Header">
    <w:name w:val="header"/>
    <w:basedOn w:val="Normal"/>
    <w:link w:val="HeaderChar"/>
    <w:uiPriority w:val="99"/>
    <w:rsid w:val="00496A6D"/>
    <w:pPr>
      <w:tabs>
        <w:tab w:val="center" w:pos="4320"/>
        <w:tab w:val="right" w:pos="8640"/>
      </w:tabs>
    </w:pPr>
    <w:rPr>
      <w:rFonts w:ascii="CG Times" w:hAnsi="CG Times"/>
    </w:rPr>
  </w:style>
  <w:style w:type="paragraph" w:styleId="BodyTextIndent">
    <w:name w:val="Body Text Indent"/>
    <w:basedOn w:val="Normal"/>
    <w:rsid w:val="00496A6D"/>
    <w:pPr>
      <w:ind w:left="720"/>
    </w:pPr>
    <w:rPr>
      <w:rFonts w:ascii="CG Times" w:hAnsi="CG Times"/>
    </w:rPr>
  </w:style>
  <w:style w:type="paragraph" w:customStyle="1" w:styleId="BodySingle">
    <w:name w:val="Body Single"/>
    <w:basedOn w:val="Normal"/>
    <w:rsid w:val="00496A6D"/>
  </w:style>
  <w:style w:type="paragraph" w:customStyle="1" w:styleId="Bullet1">
    <w:name w:val="Bullet 1"/>
    <w:basedOn w:val="Normal"/>
    <w:rsid w:val="00496A6D"/>
    <w:pPr>
      <w:ind w:left="360" w:hanging="360"/>
    </w:pPr>
  </w:style>
  <w:style w:type="paragraph" w:customStyle="1" w:styleId="Bullet2">
    <w:name w:val="Bullet 2"/>
    <w:basedOn w:val="Normal"/>
    <w:rsid w:val="00496A6D"/>
    <w:pPr>
      <w:ind w:left="360" w:hanging="360"/>
    </w:pPr>
  </w:style>
  <w:style w:type="paragraph" w:customStyle="1" w:styleId="FirstLineIndent">
    <w:name w:val="First Line Indent"/>
    <w:basedOn w:val="Normal"/>
    <w:rsid w:val="00496A6D"/>
    <w:pPr>
      <w:ind w:firstLine="720"/>
    </w:pPr>
  </w:style>
  <w:style w:type="paragraph" w:customStyle="1" w:styleId="NumberList">
    <w:name w:val="Number List"/>
    <w:basedOn w:val="Normal"/>
    <w:rsid w:val="00496A6D"/>
    <w:pPr>
      <w:ind w:left="360" w:hanging="360"/>
    </w:pPr>
  </w:style>
  <w:style w:type="paragraph" w:customStyle="1" w:styleId="OutlineNumbering">
    <w:name w:val="Outline Numbering"/>
    <w:basedOn w:val="Normal"/>
    <w:rsid w:val="00496A6D"/>
    <w:pPr>
      <w:ind w:left="360" w:hanging="360"/>
    </w:pPr>
  </w:style>
  <w:style w:type="paragraph" w:customStyle="1" w:styleId="TableText">
    <w:name w:val="Table Text"/>
    <w:basedOn w:val="Normal"/>
    <w:rsid w:val="00496A6D"/>
    <w:pPr>
      <w:tabs>
        <w:tab w:val="decimal" w:pos="0"/>
      </w:tabs>
    </w:pPr>
  </w:style>
  <w:style w:type="paragraph" w:customStyle="1" w:styleId="Normal1">
    <w:name w:val="Normal:1"/>
    <w:basedOn w:val="Normal"/>
    <w:rsid w:val="00496A6D"/>
    <w:rPr>
      <w:sz w:val="20"/>
      <w:szCs w:val="20"/>
    </w:rPr>
  </w:style>
  <w:style w:type="paragraph" w:customStyle="1" w:styleId="DefaultText1">
    <w:name w:val="Default Text:1"/>
    <w:basedOn w:val="Normal"/>
    <w:rsid w:val="00496A6D"/>
  </w:style>
  <w:style w:type="paragraph" w:customStyle="1" w:styleId="5AutoList12">
    <w:name w:val="5AutoList12"/>
    <w:basedOn w:val="Normal"/>
    <w:rsid w:val="00496A6D"/>
    <w:pPr>
      <w:tabs>
        <w:tab w:val="left" w:pos="720"/>
        <w:tab w:val="left" w:pos="1440"/>
        <w:tab w:val="left" w:pos="2160"/>
        <w:tab w:val="left" w:pos="2880"/>
        <w:tab w:val="left" w:pos="3600"/>
      </w:tabs>
      <w:ind w:left="3600" w:hanging="720"/>
      <w:jc w:val="both"/>
    </w:pPr>
    <w:rPr>
      <w:rFonts w:ascii="Baskerville" w:hAnsi="Baskerville"/>
    </w:rPr>
  </w:style>
  <w:style w:type="paragraph" w:customStyle="1" w:styleId="2AutoList12">
    <w:name w:val="2AutoList12"/>
    <w:basedOn w:val="Normal"/>
    <w:rsid w:val="00496A6D"/>
    <w:pPr>
      <w:tabs>
        <w:tab w:val="left" w:pos="720"/>
        <w:tab w:val="left" w:pos="1440"/>
      </w:tabs>
      <w:ind w:left="1440" w:hanging="720"/>
      <w:jc w:val="both"/>
    </w:pPr>
    <w:rPr>
      <w:rFonts w:ascii="Baskerville" w:hAnsi="Baskerville"/>
    </w:rPr>
  </w:style>
  <w:style w:type="paragraph" w:customStyle="1" w:styleId="1AutoList12">
    <w:name w:val="1AutoList12"/>
    <w:basedOn w:val="Normal"/>
    <w:rsid w:val="00496A6D"/>
    <w:pPr>
      <w:tabs>
        <w:tab w:val="left" w:pos="720"/>
      </w:tabs>
      <w:ind w:left="720" w:hanging="720"/>
      <w:jc w:val="both"/>
    </w:pPr>
    <w:rPr>
      <w:rFonts w:ascii="Baskerville" w:hAnsi="Baskerville"/>
    </w:rPr>
  </w:style>
  <w:style w:type="paragraph" w:customStyle="1" w:styleId="Normal2">
    <w:name w:val="Normal:2"/>
    <w:basedOn w:val="Normal"/>
    <w:rsid w:val="00496A6D"/>
    <w:rPr>
      <w:rFonts w:ascii="Baskerville" w:hAnsi="Baskerville"/>
      <w:sz w:val="20"/>
      <w:szCs w:val="20"/>
    </w:rPr>
  </w:style>
  <w:style w:type="character" w:customStyle="1" w:styleId="InitialStyle">
    <w:name w:val="InitialStyle"/>
    <w:rsid w:val="00496A6D"/>
    <w:rPr>
      <w:rFonts w:ascii="Courier New" w:hAnsi="Courier New" w:cs="Courier New"/>
      <w:sz w:val="24"/>
      <w:szCs w:val="24"/>
    </w:rPr>
  </w:style>
  <w:style w:type="paragraph" w:styleId="Footer">
    <w:name w:val="footer"/>
    <w:basedOn w:val="Normal"/>
    <w:link w:val="FooterChar"/>
    <w:rsid w:val="00496A6D"/>
    <w:pPr>
      <w:tabs>
        <w:tab w:val="center" w:pos="4320"/>
        <w:tab w:val="right" w:pos="8640"/>
      </w:tabs>
    </w:pPr>
  </w:style>
  <w:style w:type="character" w:styleId="PageNumber">
    <w:name w:val="page number"/>
    <w:basedOn w:val="DefaultParagraphFont"/>
    <w:rsid w:val="00496A6D"/>
  </w:style>
  <w:style w:type="paragraph" w:customStyle="1" w:styleId="Document4">
    <w:name w:val="Document[4]"/>
    <w:basedOn w:val="Normal"/>
    <w:rsid w:val="00496A6D"/>
    <w:rPr>
      <w:b/>
      <w:bCs/>
      <w:i/>
      <w:iCs/>
    </w:rPr>
  </w:style>
  <w:style w:type="paragraph" w:customStyle="1" w:styleId="Document2">
    <w:name w:val="Document[2]"/>
    <w:basedOn w:val="Normal"/>
    <w:rsid w:val="00496A6D"/>
    <w:rPr>
      <w:b/>
      <w:bCs/>
      <w:u w:val="single"/>
    </w:rPr>
  </w:style>
  <w:style w:type="paragraph" w:customStyle="1" w:styleId="Document3">
    <w:name w:val="Document[3]"/>
    <w:basedOn w:val="Normal"/>
    <w:rsid w:val="00496A6D"/>
    <w:rPr>
      <w:b/>
      <w:bCs/>
    </w:rPr>
  </w:style>
  <w:style w:type="paragraph" w:customStyle="1" w:styleId="Document1">
    <w:name w:val="Document[1]"/>
    <w:basedOn w:val="Normal"/>
    <w:rsid w:val="00496A6D"/>
    <w:rPr>
      <w:b/>
      <w:bCs/>
      <w:sz w:val="36"/>
      <w:szCs w:val="36"/>
    </w:rPr>
  </w:style>
  <w:style w:type="paragraph" w:customStyle="1" w:styleId="Technical5">
    <w:name w:val="Technical[5]"/>
    <w:basedOn w:val="Normal"/>
    <w:rsid w:val="00496A6D"/>
    <w:rPr>
      <w:b/>
      <w:bCs/>
    </w:rPr>
  </w:style>
  <w:style w:type="paragraph" w:customStyle="1" w:styleId="Technical6">
    <w:name w:val="Technical[6]"/>
    <w:basedOn w:val="Normal"/>
    <w:rsid w:val="00496A6D"/>
    <w:rPr>
      <w:b/>
      <w:bCs/>
    </w:rPr>
  </w:style>
  <w:style w:type="paragraph" w:customStyle="1" w:styleId="Technical2">
    <w:name w:val="Technical[2]"/>
    <w:basedOn w:val="Normal"/>
    <w:rsid w:val="00496A6D"/>
    <w:rPr>
      <w:b/>
      <w:bCs/>
      <w:u w:val="single"/>
    </w:rPr>
  </w:style>
  <w:style w:type="paragraph" w:customStyle="1" w:styleId="Technical3">
    <w:name w:val="Technical[3]"/>
    <w:basedOn w:val="Normal"/>
    <w:rsid w:val="00496A6D"/>
    <w:rPr>
      <w:b/>
      <w:bCs/>
    </w:rPr>
  </w:style>
  <w:style w:type="paragraph" w:customStyle="1" w:styleId="Technical4">
    <w:name w:val="Technical[4]"/>
    <w:basedOn w:val="Normal"/>
    <w:rsid w:val="00496A6D"/>
    <w:rPr>
      <w:b/>
      <w:bCs/>
    </w:rPr>
  </w:style>
  <w:style w:type="paragraph" w:customStyle="1" w:styleId="Technical1">
    <w:name w:val="Technical[1]"/>
    <w:basedOn w:val="Normal"/>
    <w:rsid w:val="00496A6D"/>
    <w:rPr>
      <w:b/>
      <w:bCs/>
      <w:sz w:val="36"/>
      <w:szCs w:val="36"/>
    </w:rPr>
  </w:style>
  <w:style w:type="paragraph" w:customStyle="1" w:styleId="Technical7">
    <w:name w:val="Technical[7]"/>
    <w:basedOn w:val="Normal"/>
    <w:rsid w:val="00496A6D"/>
    <w:rPr>
      <w:b/>
      <w:bCs/>
    </w:rPr>
  </w:style>
  <w:style w:type="paragraph" w:customStyle="1" w:styleId="Technical8">
    <w:name w:val="Technical[8]"/>
    <w:basedOn w:val="Normal"/>
    <w:rsid w:val="00496A6D"/>
    <w:rPr>
      <w:b/>
      <w:bCs/>
    </w:rPr>
  </w:style>
  <w:style w:type="paragraph" w:customStyle="1" w:styleId="OutlineNotIndented">
    <w:name w:val="Outline (Not Indented)"/>
    <w:basedOn w:val="Normal"/>
    <w:rsid w:val="00496A6D"/>
    <w:pPr>
      <w:ind w:left="360" w:hanging="360"/>
    </w:pPr>
  </w:style>
  <w:style w:type="paragraph" w:customStyle="1" w:styleId="OutlineIndented">
    <w:name w:val="Outline (Indented)"/>
    <w:basedOn w:val="Normal"/>
    <w:rsid w:val="00496A6D"/>
    <w:pPr>
      <w:ind w:left="360" w:hanging="360"/>
    </w:pPr>
  </w:style>
  <w:style w:type="paragraph" w:customStyle="1" w:styleId="DefaultText11">
    <w:name w:val="Default Text:1:1"/>
    <w:basedOn w:val="Normal"/>
    <w:rsid w:val="00496A6D"/>
  </w:style>
  <w:style w:type="character" w:customStyle="1" w:styleId="Bibliogrphy">
    <w:name w:val="Bibliogrphy"/>
    <w:rsid w:val="00496A6D"/>
    <w:rPr>
      <w:sz w:val="24"/>
      <w:szCs w:val="24"/>
    </w:rPr>
  </w:style>
  <w:style w:type="character" w:customStyle="1" w:styleId="DocInit">
    <w:name w:val="Doc Init"/>
    <w:rsid w:val="00496A6D"/>
    <w:rPr>
      <w:sz w:val="24"/>
      <w:szCs w:val="24"/>
    </w:rPr>
  </w:style>
  <w:style w:type="character" w:styleId="Hyperlink">
    <w:name w:val="Hyperlink"/>
    <w:rsid w:val="00496A6D"/>
    <w:rPr>
      <w:color w:val="0000FF"/>
      <w:u w:val="single"/>
    </w:rPr>
  </w:style>
  <w:style w:type="paragraph" w:customStyle="1" w:styleId="xl24">
    <w:name w:val="xl24"/>
    <w:basedOn w:val="Normal"/>
    <w:rsid w:val="00496A6D"/>
    <w:pPr>
      <w:widowControl/>
      <w:pBdr>
        <w:top w:val="single" w:sz="4" w:space="0" w:color="000000"/>
      </w:pBdr>
      <w:autoSpaceDE/>
      <w:autoSpaceDN/>
      <w:adjustRightInd/>
      <w:spacing w:before="100" w:beforeAutospacing="1" w:after="100" w:afterAutospacing="1"/>
      <w:jc w:val="center"/>
    </w:pPr>
    <w:rPr>
      <w:rFonts w:ascii="Arial Unicode MS" w:eastAsia="Arial Unicode MS" w:hAnsi="Arial Unicode MS"/>
      <w:b/>
      <w:bCs/>
    </w:rPr>
  </w:style>
  <w:style w:type="paragraph" w:customStyle="1" w:styleId="xl25">
    <w:name w:val="xl25"/>
    <w:basedOn w:val="Normal"/>
    <w:rsid w:val="00496A6D"/>
    <w:pPr>
      <w:widowControl/>
      <w:pBdr>
        <w:top w:val="single" w:sz="4" w:space="0" w:color="000000"/>
      </w:pBdr>
      <w:autoSpaceDE/>
      <w:autoSpaceDN/>
      <w:adjustRightInd/>
      <w:spacing w:before="100" w:beforeAutospacing="1" w:after="100" w:afterAutospacing="1"/>
    </w:pPr>
    <w:rPr>
      <w:rFonts w:ascii="Arial Unicode MS" w:eastAsia="Arial Unicode MS" w:hAnsi="Arial Unicode MS"/>
      <w:b/>
      <w:bCs/>
    </w:rPr>
  </w:style>
  <w:style w:type="paragraph" w:customStyle="1" w:styleId="xl26">
    <w:name w:val="xl26"/>
    <w:basedOn w:val="Normal"/>
    <w:rsid w:val="00496A6D"/>
    <w:pPr>
      <w:widowControl/>
      <w:autoSpaceDE/>
      <w:autoSpaceDN/>
      <w:adjustRightInd/>
      <w:spacing w:before="100" w:beforeAutospacing="1" w:after="100" w:afterAutospacing="1"/>
      <w:jc w:val="center"/>
    </w:pPr>
    <w:rPr>
      <w:rFonts w:ascii="Arial Unicode MS" w:eastAsia="Arial Unicode MS" w:hAnsi="Arial Unicode MS"/>
    </w:rPr>
  </w:style>
  <w:style w:type="paragraph" w:customStyle="1" w:styleId="xl27">
    <w:name w:val="xl27"/>
    <w:basedOn w:val="Normal"/>
    <w:rsid w:val="00496A6D"/>
    <w:pPr>
      <w:widowControl/>
      <w:autoSpaceDE/>
      <w:autoSpaceDN/>
      <w:adjustRightInd/>
      <w:spacing w:before="100" w:beforeAutospacing="1" w:after="100" w:afterAutospacing="1"/>
      <w:jc w:val="center"/>
    </w:pPr>
    <w:rPr>
      <w:rFonts w:ascii="Arial Unicode MS" w:eastAsia="Arial Unicode MS" w:hAnsi="Arial Unicode MS"/>
      <w:color w:val="0000FF"/>
    </w:rPr>
  </w:style>
  <w:style w:type="paragraph" w:customStyle="1" w:styleId="xl28">
    <w:name w:val="xl28"/>
    <w:basedOn w:val="Normal"/>
    <w:rsid w:val="00496A6D"/>
    <w:pPr>
      <w:widowControl/>
      <w:autoSpaceDE/>
      <w:autoSpaceDN/>
      <w:adjustRightInd/>
      <w:spacing w:before="100" w:beforeAutospacing="1" w:after="100" w:afterAutospacing="1"/>
      <w:jc w:val="center"/>
    </w:pPr>
    <w:rPr>
      <w:rFonts w:eastAsia="Arial Unicode MS"/>
      <w:b/>
      <w:bCs/>
    </w:rPr>
  </w:style>
  <w:style w:type="paragraph" w:customStyle="1" w:styleId="xl29">
    <w:name w:val="xl29"/>
    <w:basedOn w:val="Normal"/>
    <w:rsid w:val="00496A6D"/>
    <w:pPr>
      <w:widowControl/>
      <w:pBdr>
        <w:top w:val="single" w:sz="8" w:space="0" w:color="auto"/>
        <w:left w:val="single" w:sz="8" w:space="0" w:color="auto"/>
      </w:pBdr>
      <w:autoSpaceDE/>
      <w:autoSpaceDN/>
      <w:adjustRightInd/>
      <w:spacing w:before="100" w:beforeAutospacing="1" w:after="100" w:afterAutospacing="1"/>
    </w:pPr>
    <w:rPr>
      <w:rFonts w:ascii="Arial Unicode MS" w:eastAsia="Arial Unicode MS" w:hAnsi="Arial Unicode MS"/>
      <w:b/>
      <w:bCs/>
      <w:u w:val="single"/>
    </w:rPr>
  </w:style>
  <w:style w:type="paragraph" w:customStyle="1" w:styleId="xl30">
    <w:name w:val="xl30"/>
    <w:basedOn w:val="Normal"/>
    <w:rsid w:val="00496A6D"/>
    <w:pPr>
      <w:widowControl/>
      <w:pBdr>
        <w:top w:val="single" w:sz="8" w:space="0" w:color="auto"/>
        <w:right w:val="single" w:sz="8" w:space="0" w:color="auto"/>
      </w:pBdr>
      <w:autoSpaceDE/>
      <w:autoSpaceDN/>
      <w:adjustRightInd/>
      <w:spacing w:before="100" w:beforeAutospacing="1" w:after="100" w:afterAutospacing="1"/>
    </w:pPr>
    <w:rPr>
      <w:rFonts w:ascii="Arial Unicode MS" w:eastAsia="Arial Unicode MS" w:hAnsi="Arial Unicode MS"/>
    </w:rPr>
  </w:style>
  <w:style w:type="paragraph" w:customStyle="1" w:styleId="xl31">
    <w:name w:val="xl31"/>
    <w:basedOn w:val="Normal"/>
    <w:rsid w:val="00496A6D"/>
    <w:pPr>
      <w:widowControl/>
      <w:pBdr>
        <w:left w:val="single" w:sz="8" w:space="0" w:color="auto"/>
      </w:pBdr>
      <w:autoSpaceDE/>
      <w:autoSpaceDN/>
      <w:adjustRightInd/>
      <w:spacing w:before="100" w:beforeAutospacing="1" w:after="100" w:afterAutospacing="1"/>
      <w:jc w:val="center"/>
    </w:pPr>
    <w:rPr>
      <w:rFonts w:eastAsia="Arial Unicode MS"/>
      <w:b/>
      <w:bCs/>
    </w:rPr>
  </w:style>
  <w:style w:type="paragraph" w:customStyle="1" w:styleId="xl32">
    <w:name w:val="xl32"/>
    <w:basedOn w:val="Normal"/>
    <w:rsid w:val="00496A6D"/>
    <w:pPr>
      <w:widowControl/>
      <w:pBdr>
        <w:left w:val="single" w:sz="8" w:space="0" w:color="auto"/>
        <w:bottom w:val="single" w:sz="8" w:space="0" w:color="auto"/>
      </w:pBdr>
      <w:autoSpaceDE/>
      <w:autoSpaceDN/>
      <w:adjustRightInd/>
      <w:spacing w:before="100" w:beforeAutospacing="1" w:after="100" w:afterAutospacing="1"/>
      <w:jc w:val="center"/>
    </w:pPr>
    <w:rPr>
      <w:rFonts w:eastAsia="Arial Unicode MS"/>
      <w:b/>
      <w:bCs/>
    </w:rPr>
  </w:style>
  <w:style w:type="paragraph" w:customStyle="1" w:styleId="xl33">
    <w:name w:val="xl33"/>
    <w:basedOn w:val="Normal"/>
    <w:rsid w:val="00496A6D"/>
    <w:pPr>
      <w:widowControl/>
      <w:pBdr>
        <w:top w:val="single" w:sz="8" w:space="0" w:color="auto"/>
      </w:pBdr>
      <w:autoSpaceDE/>
      <w:autoSpaceDN/>
      <w:adjustRightInd/>
      <w:spacing w:before="100" w:beforeAutospacing="1" w:after="100" w:afterAutospacing="1"/>
    </w:pPr>
    <w:rPr>
      <w:rFonts w:ascii="Arial Unicode MS" w:eastAsia="Arial Unicode MS" w:hAnsi="Arial Unicode MS"/>
    </w:rPr>
  </w:style>
  <w:style w:type="paragraph" w:customStyle="1" w:styleId="xl34">
    <w:name w:val="xl34"/>
    <w:basedOn w:val="Normal"/>
    <w:rsid w:val="00496A6D"/>
    <w:pPr>
      <w:widowControl/>
      <w:pBdr>
        <w:bottom w:val="single" w:sz="8" w:space="0" w:color="auto"/>
      </w:pBdr>
      <w:autoSpaceDE/>
      <w:autoSpaceDN/>
      <w:adjustRightInd/>
      <w:spacing w:before="100" w:beforeAutospacing="1" w:after="100" w:afterAutospacing="1"/>
      <w:jc w:val="center"/>
    </w:pPr>
    <w:rPr>
      <w:rFonts w:ascii="Arial Unicode MS" w:eastAsia="Arial Unicode MS" w:hAnsi="Arial Unicode MS"/>
      <w:color w:val="0000FF"/>
    </w:rPr>
  </w:style>
  <w:style w:type="paragraph" w:customStyle="1" w:styleId="xl35">
    <w:name w:val="xl35"/>
    <w:basedOn w:val="Normal"/>
    <w:rsid w:val="00496A6D"/>
    <w:pPr>
      <w:widowControl/>
      <w:pBdr>
        <w:top w:val="single" w:sz="8" w:space="0" w:color="auto"/>
        <w:left w:val="single" w:sz="8" w:space="0" w:color="auto"/>
      </w:pBdr>
      <w:autoSpaceDE/>
      <w:autoSpaceDN/>
      <w:adjustRightInd/>
      <w:spacing w:before="100" w:beforeAutospacing="1" w:after="100" w:afterAutospacing="1"/>
    </w:pPr>
    <w:rPr>
      <w:rFonts w:eastAsia="Arial Unicode MS"/>
    </w:rPr>
  </w:style>
  <w:style w:type="paragraph" w:customStyle="1" w:styleId="xl36">
    <w:name w:val="xl36"/>
    <w:basedOn w:val="Normal"/>
    <w:rsid w:val="00496A6D"/>
    <w:pPr>
      <w:widowControl/>
      <w:pBdr>
        <w:left w:val="single" w:sz="12" w:space="0" w:color="000000"/>
      </w:pBdr>
      <w:autoSpaceDE/>
      <w:autoSpaceDN/>
      <w:adjustRightInd/>
      <w:spacing w:before="100" w:beforeAutospacing="1" w:after="100" w:afterAutospacing="1"/>
      <w:jc w:val="right"/>
    </w:pPr>
    <w:rPr>
      <w:rFonts w:ascii="Arial Unicode MS" w:eastAsia="Arial Unicode MS" w:hAnsi="Arial Unicode MS"/>
      <w:b/>
      <w:bCs/>
    </w:rPr>
  </w:style>
  <w:style w:type="paragraph" w:customStyle="1" w:styleId="xl37">
    <w:name w:val="xl37"/>
    <w:basedOn w:val="Normal"/>
    <w:rsid w:val="00496A6D"/>
    <w:pPr>
      <w:widowControl/>
      <w:pBdr>
        <w:left w:val="single" w:sz="4" w:space="0" w:color="000000"/>
      </w:pBdr>
      <w:autoSpaceDE/>
      <w:autoSpaceDN/>
      <w:adjustRightInd/>
      <w:spacing w:before="100" w:beforeAutospacing="1" w:after="100" w:afterAutospacing="1"/>
      <w:jc w:val="center"/>
    </w:pPr>
    <w:rPr>
      <w:rFonts w:ascii="Arial Unicode MS" w:eastAsia="Arial Unicode MS" w:hAnsi="Arial Unicode MS"/>
      <w:b/>
      <w:bCs/>
    </w:rPr>
  </w:style>
  <w:style w:type="paragraph" w:customStyle="1" w:styleId="xl38">
    <w:name w:val="xl38"/>
    <w:basedOn w:val="Normal"/>
    <w:rsid w:val="00496A6D"/>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rFonts w:eastAsia="Arial Unicode MS"/>
      <w:sz w:val="16"/>
      <w:szCs w:val="16"/>
    </w:rPr>
  </w:style>
  <w:style w:type="paragraph" w:customStyle="1" w:styleId="xl39">
    <w:name w:val="xl39"/>
    <w:basedOn w:val="Normal"/>
    <w:rsid w:val="00496A6D"/>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rFonts w:eastAsia="Arial Unicode MS"/>
      <w:sz w:val="16"/>
      <w:szCs w:val="16"/>
    </w:rPr>
  </w:style>
  <w:style w:type="paragraph" w:customStyle="1" w:styleId="xl40">
    <w:name w:val="xl40"/>
    <w:basedOn w:val="Normal"/>
    <w:rsid w:val="00496A6D"/>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eastAsia="Arial Unicode MS"/>
      <w:sz w:val="16"/>
      <w:szCs w:val="16"/>
    </w:rPr>
  </w:style>
  <w:style w:type="paragraph" w:customStyle="1" w:styleId="xl41">
    <w:name w:val="xl41"/>
    <w:basedOn w:val="Normal"/>
    <w:rsid w:val="00496A6D"/>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rFonts w:eastAsia="Arial Unicode MS"/>
      <w:b/>
      <w:bCs/>
    </w:rPr>
  </w:style>
  <w:style w:type="paragraph" w:customStyle="1" w:styleId="xl42">
    <w:name w:val="xl42"/>
    <w:basedOn w:val="Normal"/>
    <w:rsid w:val="00496A6D"/>
    <w:pPr>
      <w:widowControl/>
      <w:pBdr>
        <w:top w:val="single" w:sz="8" w:space="0" w:color="auto"/>
        <w:left w:val="single" w:sz="8" w:space="0" w:color="auto"/>
        <w:right w:val="single" w:sz="8" w:space="0" w:color="auto"/>
      </w:pBdr>
      <w:autoSpaceDE/>
      <w:autoSpaceDN/>
      <w:adjustRightInd/>
      <w:spacing w:before="100" w:beforeAutospacing="1" w:after="100" w:afterAutospacing="1"/>
    </w:pPr>
    <w:rPr>
      <w:rFonts w:eastAsia="Arial Unicode MS"/>
      <w:b/>
      <w:bCs/>
    </w:rPr>
  </w:style>
  <w:style w:type="paragraph" w:customStyle="1" w:styleId="xl43">
    <w:name w:val="xl43"/>
    <w:basedOn w:val="Normal"/>
    <w:rsid w:val="00496A6D"/>
    <w:pPr>
      <w:widowControl/>
      <w:pBdr>
        <w:left w:val="single" w:sz="8" w:space="0" w:color="auto"/>
        <w:right w:val="single" w:sz="8" w:space="0" w:color="auto"/>
      </w:pBdr>
      <w:autoSpaceDE/>
      <w:autoSpaceDN/>
      <w:adjustRightInd/>
      <w:spacing w:before="100" w:beforeAutospacing="1" w:after="100" w:afterAutospacing="1"/>
      <w:jc w:val="center"/>
    </w:pPr>
    <w:rPr>
      <w:rFonts w:eastAsia="Arial Unicode MS"/>
      <w:b/>
      <w:bCs/>
    </w:rPr>
  </w:style>
  <w:style w:type="paragraph" w:customStyle="1" w:styleId="xl44">
    <w:name w:val="xl44"/>
    <w:basedOn w:val="Normal"/>
    <w:rsid w:val="00496A6D"/>
    <w:pPr>
      <w:widowControl/>
      <w:pBdr>
        <w:top w:val="single" w:sz="8" w:space="0" w:color="auto"/>
      </w:pBdr>
      <w:autoSpaceDE/>
      <w:autoSpaceDN/>
      <w:adjustRightInd/>
      <w:spacing w:before="100" w:beforeAutospacing="1" w:after="100" w:afterAutospacing="1"/>
      <w:jc w:val="center"/>
    </w:pPr>
    <w:rPr>
      <w:rFonts w:eastAsia="Arial Unicode MS"/>
      <w:b/>
      <w:bCs/>
    </w:rPr>
  </w:style>
  <w:style w:type="paragraph" w:customStyle="1" w:styleId="xl45">
    <w:name w:val="xl45"/>
    <w:basedOn w:val="Normal"/>
    <w:rsid w:val="00496A6D"/>
    <w:pPr>
      <w:widowControl/>
      <w:pBdr>
        <w:top w:val="single" w:sz="8" w:space="0" w:color="auto"/>
        <w:left w:val="single" w:sz="4" w:space="0" w:color="000000"/>
      </w:pBdr>
      <w:autoSpaceDE/>
      <w:autoSpaceDN/>
      <w:adjustRightInd/>
      <w:spacing w:before="100" w:beforeAutospacing="1" w:after="100" w:afterAutospacing="1"/>
      <w:jc w:val="center"/>
    </w:pPr>
    <w:rPr>
      <w:rFonts w:eastAsia="Arial Unicode MS"/>
      <w:b/>
      <w:bCs/>
    </w:rPr>
  </w:style>
  <w:style w:type="paragraph" w:customStyle="1" w:styleId="xl46">
    <w:name w:val="xl46"/>
    <w:basedOn w:val="Normal"/>
    <w:rsid w:val="00496A6D"/>
    <w:pPr>
      <w:widowControl/>
      <w:pBdr>
        <w:top w:val="single" w:sz="8" w:space="0" w:color="auto"/>
        <w:left w:val="single" w:sz="4" w:space="0" w:color="000000"/>
        <w:right w:val="single" w:sz="8" w:space="0" w:color="auto"/>
      </w:pBdr>
      <w:autoSpaceDE/>
      <w:autoSpaceDN/>
      <w:adjustRightInd/>
      <w:spacing w:before="100" w:beforeAutospacing="1" w:after="100" w:afterAutospacing="1"/>
      <w:jc w:val="center"/>
    </w:pPr>
    <w:rPr>
      <w:rFonts w:eastAsia="Arial Unicode MS"/>
      <w:b/>
      <w:bCs/>
    </w:rPr>
  </w:style>
  <w:style w:type="paragraph" w:customStyle="1" w:styleId="xl47">
    <w:name w:val="xl47"/>
    <w:basedOn w:val="Normal"/>
    <w:rsid w:val="00496A6D"/>
    <w:pPr>
      <w:widowControl/>
      <w:pBdr>
        <w:left w:val="single" w:sz="4" w:space="0" w:color="000000"/>
      </w:pBdr>
      <w:autoSpaceDE/>
      <w:autoSpaceDN/>
      <w:adjustRightInd/>
      <w:spacing w:before="100" w:beforeAutospacing="1" w:after="100" w:afterAutospacing="1"/>
      <w:jc w:val="center"/>
    </w:pPr>
    <w:rPr>
      <w:rFonts w:eastAsia="Arial Unicode MS"/>
      <w:b/>
      <w:bCs/>
    </w:rPr>
  </w:style>
  <w:style w:type="paragraph" w:customStyle="1" w:styleId="xl48">
    <w:name w:val="xl48"/>
    <w:basedOn w:val="Normal"/>
    <w:rsid w:val="00496A6D"/>
    <w:pPr>
      <w:widowControl/>
      <w:pBdr>
        <w:left w:val="single" w:sz="4" w:space="0" w:color="000000"/>
        <w:right w:val="single" w:sz="8" w:space="0" w:color="auto"/>
      </w:pBdr>
      <w:autoSpaceDE/>
      <w:autoSpaceDN/>
      <w:adjustRightInd/>
      <w:spacing w:before="100" w:beforeAutospacing="1" w:after="100" w:afterAutospacing="1"/>
      <w:jc w:val="center"/>
    </w:pPr>
    <w:rPr>
      <w:rFonts w:eastAsia="Arial Unicode MS"/>
      <w:b/>
      <w:bCs/>
    </w:rPr>
  </w:style>
  <w:style w:type="paragraph" w:customStyle="1" w:styleId="xl49">
    <w:name w:val="xl49"/>
    <w:basedOn w:val="Normal"/>
    <w:rsid w:val="00496A6D"/>
    <w:pPr>
      <w:widowControl/>
      <w:pBdr>
        <w:top w:val="single" w:sz="4" w:space="0" w:color="000000"/>
        <w:left w:val="single" w:sz="4" w:space="0" w:color="000000"/>
      </w:pBdr>
      <w:autoSpaceDE/>
      <w:autoSpaceDN/>
      <w:adjustRightInd/>
      <w:spacing w:before="100" w:beforeAutospacing="1" w:after="100" w:afterAutospacing="1"/>
      <w:jc w:val="center"/>
    </w:pPr>
    <w:rPr>
      <w:rFonts w:ascii="Arial Unicode MS" w:eastAsia="Arial Unicode MS" w:hAnsi="Arial Unicode MS"/>
    </w:rPr>
  </w:style>
  <w:style w:type="paragraph" w:customStyle="1" w:styleId="xl50">
    <w:name w:val="xl50"/>
    <w:basedOn w:val="Normal"/>
    <w:rsid w:val="00496A6D"/>
    <w:pPr>
      <w:widowControl/>
      <w:pBdr>
        <w:top w:val="single" w:sz="4" w:space="0" w:color="000000"/>
        <w:left w:val="single" w:sz="4" w:space="0" w:color="000000"/>
        <w:right w:val="single" w:sz="8" w:space="0" w:color="auto"/>
      </w:pBdr>
      <w:autoSpaceDE/>
      <w:autoSpaceDN/>
      <w:adjustRightInd/>
      <w:spacing w:before="100" w:beforeAutospacing="1" w:after="100" w:afterAutospacing="1"/>
      <w:jc w:val="center"/>
    </w:pPr>
    <w:rPr>
      <w:rFonts w:ascii="Arial Unicode MS" w:eastAsia="Arial Unicode MS" w:hAnsi="Arial Unicode MS"/>
    </w:rPr>
  </w:style>
  <w:style w:type="paragraph" w:customStyle="1" w:styleId="xl51">
    <w:name w:val="xl51"/>
    <w:basedOn w:val="Normal"/>
    <w:rsid w:val="00496A6D"/>
    <w:pPr>
      <w:widowControl/>
      <w:pBdr>
        <w:top w:val="single" w:sz="4" w:space="0" w:color="000000"/>
        <w:left w:val="single" w:sz="8" w:space="0" w:color="auto"/>
      </w:pBdr>
      <w:autoSpaceDE/>
      <w:autoSpaceDN/>
      <w:adjustRightInd/>
      <w:spacing w:before="100" w:beforeAutospacing="1" w:after="100" w:afterAutospacing="1"/>
    </w:pPr>
    <w:rPr>
      <w:rFonts w:ascii="Arial Unicode MS" w:eastAsia="Arial Unicode MS" w:hAnsi="Arial Unicode MS"/>
    </w:rPr>
  </w:style>
  <w:style w:type="paragraph" w:customStyle="1" w:styleId="xl52">
    <w:name w:val="xl52"/>
    <w:basedOn w:val="Normal"/>
    <w:rsid w:val="00496A6D"/>
    <w:pPr>
      <w:widowControl/>
      <w:pBdr>
        <w:top w:val="single" w:sz="4" w:space="0" w:color="000000"/>
        <w:left w:val="single" w:sz="8" w:space="0" w:color="auto"/>
      </w:pBdr>
      <w:autoSpaceDE/>
      <w:autoSpaceDN/>
      <w:adjustRightInd/>
      <w:spacing w:before="100" w:beforeAutospacing="1" w:after="100" w:afterAutospacing="1"/>
    </w:pPr>
    <w:rPr>
      <w:rFonts w:ascii="Arial Unicode MS" w:eastAsia="Arial Unicode MS" w:hAnsi="Arial Unicode MS"/>
      <w:b/>
      <w:bCs/>
      <w:color w:val="0000FF"/>
    </w:rPr>
  </w:style>
  <w:style w:type="paragraph" w:customStyle="1" w:styleId="xl53">
    <w:name w:val="xl53"/>
    <w:basedOn w:val="Normal"/>
    <w:rsid w:val="00496A6D"/>
    <w:pPr>
      <w:widowControl/>
      <w:pBdr>
        <w:top w:val="single" w:sz="4" w:space="0" w:color="000000"/>
        <w:left w:val="single" w:sz="4" w:space="0" w:color="000000"/>
      </w:pBdr>
      <w:autoSpaceDE/>
      <w:autoSpaceDN/>
      <w:adjustRightInd/>
      <w:spacing w:before="100" w:beforeAutospacing="1" w:after="100" w:afterAutospacing="1"/>
      <w:jc w:val="center"/>
    </w:pPr>
    <w:rPr>
      <w:rFonts w:ascii="Arial Unicode MS" w:eastAsia="Arial Unicode MS" w:hAnsi="Arial Unicode MS"/>
      <w:color w:val="0000FF"/>
    </w:rPr>
  </w:style>
  <w:style w:type="paragraph" w:customStyle="1" w:styleId="xl54">
    <w:name w:val="xl54"/>
    <w:basedOn w:val="Normal"/>
    <w:rsid w:val="00496A6D"/>
    <w:pPr>
      <w:widowControl/>
      <w:pBdr>
        <w:top w:val="single" w:sz="4" w:space="0" w:color="000000"/>
        <w:left w:val="single" w:sz="4" w:space="0" w:color="000000"/>
        <w:right w:val="single" w:sz="8" w:space="0" w:color="auto"/>
      </w:pBdr>
      <w:autoSpaceDE/>
      <w:autoSpaceDN/>
      <w:adjustRightInd/>
      <w:spacing w:before="100" w:beforeAutospacing="1" w:after="100" w:afterAutospacing="1"/>
      <w:jc w:val="center"/>
    </w:pPr>
    <w:rPr>
      <w:rFonts w:ascii="Arial Unicode MS" w:eastAsia="Arial Unicode MS" w:hAnsi="Arial Unicode MS"/>
      <w:color w:val="0000FF"/>
    </w:rPr>
  </w:style>
  <w:style w:type="paragraph" w:customStyle="1" w:styleId="xl55">
    <w:name w:val="xl55"/>
    <w:basedOn w:val="Normal"/>
    <w:rsid w:val="00496A6D"/>
    <w:pPr>
      <w:widowControl/>
      <w:pBdr>
        <w:top w:val="single" w:sz="4" w:space="0" w:color="000000"/>
        <w:left w:val="single" w:sz="8" w:space="0" w:color="auto"/>
        <w:bottom w:val="single" w:sz="8" w:space="0" w:color="auto"/>
      </w:pBdr>
      <w:autoSpaceDE/>
      <w:autoSpaceDN/>
      <w:adjustRightInd/>
      <w:spacing w:before="100" w:beforeAutospacing="1" w:after="100" w:afterAutospacing="1"/>
    </w:pPr>
    <w:rPr>
      <w:rFonts w:ascii="Arial Unicode MS" w:eastAsia="Arial Unicode MS" w:hAnsi="Arial Unicode MS"/>
      <w:b/>
      <w:bCs/>
      <w:color w:val="0000FF"/>
    </w:rPr>
  </w:style>
  <w:style w:type="paragraph" w:customStyle="1" w:styleId="xl56">
    <w:name w:val="xl56"/>
    <w:basedOn w:val="Normal"/>
    <w:rsid w:val="00496A6D"/>
    <w:pPr>
      <w:widowControl/>
      <w:pBdr>
        <w:top w:val="single" w:sz="4" w:space="0" w:color="000000"/>
        <w:left w:val="single" w:sz="4" w:space="0" w:color="000000"/>
        <w:bottom w:val="single" w:sz="8" w:space="0" w:color="auto"/>
      </w:pBdr>
      <w:autoSpaceDE/>
      <w:autoSpaceDN/>
      <w:adjustRightInd/>
      <w:spacing w:before="100" w:beforeAutospacing="1" w:after="100" w:afterAutospacing="1"/>
      <w:jc w:val="center"/>
    </w:pPr>
    <w:rPr>
      <w:rFonts w:ascii="Arial Unicode MS" w:eastAsia="Arial Unicode MS" w:hAnsi="Arial Unicode MS"/>
      <w:color w:val="0000FF"/>
    </w:rPr>
  </w:style>
  <w:style w:type="paragraph" w:customStyle="1" w:styleId="xl57">
    <w:name w:val="xl57"/>
    <w:basedOn w:val="Normal"/>
    <w:rsid w:val="00496A6D"/>
    <w:pPr>
      <w:widowControl/>
      <w:pBdr>
        <w:top w:val="single" w:sz="4" w:space="0" w:color="000000"/>
        <w:left w:val="single" w:sz="4" w:space="0" w:color="000000"/>
        <w:bottom w:val="single" w:sz="8" w:space="0" w:color="auto"/>
        <w:right w:val="single" w:sz="8" w:space="0" w:color="auto"/>
      </w:pBdr>
      <w:autoSpaceDE/>
      <w:autoSpaceDN/>
      <w:adjustRightInd/>
      <w:spacing w:before="100" w:beforeAutospacing="1" w:after="100" w:afterAutospacing="1"/>
      <w:jc w:val="center"/>
    </w:pPr>
    <w:rPr>
      <w:rFonts w:ascii="Arial Unicode MS" w:eastAsia="Arial Unicode MS" w:hAnsi="Arial Unicode MS"/>
      <w:color w:val="0000FF"/>
    </w:rPr>
  </w:style>
  <w:style w:type="paragraph" w:customStyle="1" w:styleId="xl58">
    <w:name w:val="xl58"/>
    <w:basedOn w:val="Normal"/>
    <w:rsid w:val="00496A6D"/>
    <w:pPr>
      <w:widowControl/>
      <w:pBdr>
        <w:left w:val="single" w:sz="8" w:space="0" w:color="auto"/>
        <w:right w:val="single" w:sz="8" w:space="0" w:color="auto"/>
      </w:pBdr>
      <w:autoSpaceDE/>
      <w:autoSpaceDN/>
      <w:adjustRightInd/>
      <w:spacing w:before="100" w:beforeAutospacing="1" w:after="100" w:afterAutospacing="1"/>
    </w:pPr>
    <w:rPr>
      <w:rFonts w:eastAsia="Arial Unicode MS"/>
      <w:b/>
      <w:bCs/>
    </w:rPr>
  </w:style>
  <w:style w:type="paragraph" w:customStyle="1" w:styleId="xl59">
    <w:name w:val="xl59"/>
    <w:basedOn w:val="Normal"/>
    <w:rsid w:val="00496A6D"/>
    <w:pPr>
      <w:widowControl/>
      <w:pBdr>
        <w:top w:val="single" w:sz="8" w:space="0" w:color="auto"/>
        <w:left w:val="single" w:sz="8" w:space="0" w:color="auto"/>
      </w:pBdr>
      <w:autoSpaceDE/>
      <w:autoSpaceDN/>
      <w:adjustRightInd/>
      <w:spacing w:before="100" w:beforeAutospacing="1" w:after="100" w:afterAutospacing="1"/>
    </w:pPr>
    <w:rPr>
      <w:rFonts w:ascii="Arial Unicode MS" w:eastAsia="Arial Unicode MS" w:hAnsi="Arial Unicode MS"/>
    </w:rPr>
  </w:style>
  <w:style w:type="paragraph" w:customStyle="1" w:styleId="xl60">
    <w:name w:val="xl60"/>
    <w:basedOn w:val="Normal"/>
    <w:rsid w:val="00496A6D"/>
    <w:pPr>
      <w:widowControl/>
      <w:pBdr>
        <w:top w:val="single" w:sz="8" w:space="0" w:color="auto"/>
        <w:left w:val="single" w:sz="4" w:space="0" w:color="000000"/>
      </w:pBdr>
      <w:autoSpaceDE/>
      <w:autoSpaceDN/>
      <w:adjustRightInd/>
      <w:spacing w:before="100" w:beforeAutospacing="1" w:after="100" w:afterAutospacing="1"/>
      <w:jc w:val="center"/>
    </w:pPr>
    <w:rPr>
      <w:rFonts w:ascii="Arial Unicode MS" w:eastAsia="Arial Unicode MS" w:hAnsi="Arial Unicode MS"/>
    </w:rPr>
  </w:style>
  <w:style w:type="paragraph" w:customStyle="1" w:styleId="xl61">
    <w:name w:val="xl61"/>
    <w:basedOn w:val="Normal"/>
    <w:rsid w:val="00496A6D"/>
    <w:pPr>
      <w:widowControl/>
      <w:pBdr>
        <w:top w:val="single" w:sz="8" w:space="0" w:color="auto"/>
        <w:left w:val="single" w:sz="4" w:space="0" w:color="000000"/>
        <w:right w:val="single" w:sz="8" w:space="0" w:color="auto"/>
      </w:pBdr>
      <w:autoSpaceDE/>
      <w:autoSpaceDN/>
      <w:adjustRightInd/>
      <w:spacing w:before="100" w:beforeAutospacing="1" w:after="100" w:afterAutospacing="1"/>
      <w:jc w:val="center"/>
    </w:pPr>
    <w:rPr>
      <w:rFonts w:ascii="Arial Unicode MS" w:eastAsia="Arial Unicode MS" w:hAnsi="Arial Unicode MS"/>
    </w:rPr>
  </w:style>
  <w:style w:type="paragraph" w:customStyle="1" w:styleId="xl62">
    <w:name w:val="xl62"/>
    <w:basedOn w:val="Normal"/>
    <w:rsid w:val="00496A6D"/>
    <w:pPr>
      <w:widowControl/>
      <w:pBdr>
        <w:left w:val="single" w:sz="8" w:space="0" w:color="auto"/>
        <w:bottom w:val="single" w:sz="4" w:space="0" w:color="auto"/>
      </w:pBdr>
      <w:autoSpaceDE/>
      <w:autoSpaceDN/>
      <w:adjustRightInd/>
      <w:spacing w:before="100" w:beforeAutospacing="1" w:after="100" w:afterAutospacing="1"/>
    </w:pPr>
    <w:rPr>
      <w:rFonts w:eastAsia="Arial Unicode MS"/>
      <w:b/>
      <w:bCs/>
    </w:rPr>
  </w:style>
  <w:style w:type="paragraph" w:customStyle="1" w:styleId="xl63">
    <w:name w:val="xl63"/>
    <w:basedOn w:val="Normal"/>
    <w:rsid w:val="00496A6D"/>
    <w:pPr>
      <w:widowControl/>
      <w:pBdr>
        <w:bottom w:val="single" w:sz="4" w:space="0" w:color="auto"/>
      </w:pBdr>
      <w:autoSpaceDE/>
      <w:autoSpaceDN/>
      <w:adjustRightInd/>
      <w:spacing w:before="100" w:beforeAutospacing="1" w:after="100" w:afterAutospacing="1"/>
    </w:pPr>
    <w:rPr>
      <w:rFonts w:eastAsia="Arial Unicode MS"/>
      <w:b/>
      <w:bCs/>
    </w:rPr>
  </w:style>
  <w:style w:type="paragraph" w:customStyle="1" w:styleId="xl64">
    <w:name w:val="xl64"/>
    <w:basedOn w:val="Normal"/>
    <w:rsid w:val="00496A6D"/>
    <w:pPr>
      <w:widowControl/>
      <w:pBdr>
        <w:bottom w:val="single" w:sz="4" w:space="0" w:color="auto"/>
        <w:right w:val="single" w:sz="8" w:space="0" w:color="auto"/>
      </w:pBdr>
      <w:autoSpaceDE/>
      <w:autoSpaceDN/>
      <w:adjustRightInd/>
      <w:spacing w:before="100" w:beforeAutospacing="1" w:after="100" w:afterAutospacing="1"/>
    </w:pPr>
    <w:rPr>
      <w:rFonts w:eastAsia="Arial Unicode MS"/>
      <w:b/>
      <w:bCs/>
    </w:rPr>
  </w:style>
  <w:style w:type="paragraph" w:customStyle="1" w:styleId="xl65">
    <w:name w:val="xl65"/>
    <w:basedOn w:val="Normal"/>
    <w:rsid w:val="00496A6D"/>
    <w:pPr>
      <w:widowControl/>
      <w:pBdr>
        <w:top w:val="single" w:sz="4" w:space="0" w:color="auto"/>
        <w:left w:val="single" w:sz="8" w:space="0" w:color="auto"/>
        <w:bottom w:val="single" w:sz="4" w:space="0" w:color="auto"/>
      </w:pBdr>
      <w:autoSpaceDE/>
      <w:autoSpaceDN/>
      <w:adjustRightInd/>
      <w:spacing w:before="100" w:beforeAutospacing="1" w:after="100" w:afterAutospacing="1"/>
    </w:pPr>
    <w:rPr>
      <w:rFonts w:eastAsia="Arial Unicode MS"/>
      <w:b/>
      <w:bCs/>
    </w:rPr>
  </w:style>
  <w:style w:type="paragraph" w:customStyle="1" w:styleId="xl66">
    <w:name w:val="xl66"/>
    <w:basedOn w:val="Normal"/>
    <w:rsid w:val="00496A6D"/>
    <w:pPr>
      <w:widowControl/>
      <w:pBdr>
        <w:top w:val="single" w:sz="4" w:space="0" w:color="auto"/>
        <w:bottom w:val="single" w:sz="4" w:space="0" w:color="auto"/>
      </w:pBdr>
      <w:autoSpaceDE/>
      <w:autoSpaceDN/>
      <w:adjustRightInd/>
      <w:spacing w:before="100" w:beforeAutospacing="1" w:after="100" w:afterAutospacing="1"/>
    </w:pPr>
    <w:rPr>
      <w:rFonts w:eastAsia="Arial Unicode MS"/>
      <w:b/>
      <w:bCs/>
    </w:rPr>
  </w:style>
  <w:style w:type="paragraph" w:customStyle="1" w:styleId="xl67">
    <w:name w:val="xl67"/>
    <w:basedOn w:val="Normal"/>
    <w:rsid w:val="00496A6D"/>
    <w:pPr>
      <w:widowControl/>
      <w:pBdr>
        <w:top w:val="single" w:sz="4" w:space="0" w:color="auto"/>
        <w:bottom w:val="single" w:sz="4" w:space="0" w:color="auto"/>
        <w:right w:val="single" w:sz="8" w:space="0" w:color="auto"/>
      </w:pBdr>
      <w:autoSpaceDE/>
      <w:autoSpaceDN/>
      <w:adjustRightInd/>
      <w:spacing w:before="100" w:beforeAutospacing="1" w:after="100" w:afterAutospacing="1"/>
    </w:pPr>
    <w:rPr>
      <w:rFonts w:eastAsia="Arial Unicode MS"/>
      <w:b/>
      <w:bCs/>
    </w:rPr>
  </w:style>
  <w:style w:type="paragraph" w:customStyle="1" w:styleId="xl68">
    <w:name w:val="xl68"/>
    <w:basedOn w:val="Normal"/>
    <w:rsid w:val="00496A6D"/>
    <w:pPr>
      <w:widowControl/>
      <w:pBdr>
        <w:top w:val="single" w:sz="4" w:space="0" w:color="auto"/>
        <w:left w:val="single" w:sz="8" w:space="0" w:color="auto"/>
        <w:bottom w:val="single" w:sz="8" w:space="0" w:color="auto"/>
      </w:pBdr>
      <w:autoSpaceDE/>
      <w:autoSpaceDN/>
      <w:adjustRightInd/>
      <w:spacing w:before="100" w:beforeAutospacing="1" w:after="100" w:afterAutospacing="1"/>
    </w:pPr>
    <w:rPr>
      <w:rFonts w:eastAsia="Arial Unicode MS"/>
      <w:b/>
      <w:bCs/>
    </w:rPr>
  </w:style>
  <w:style w:type="paragraph" w:customStyle="1" w:styleId="xl69">
    <w:name w:val="xl69"/>
    <w:basedOn w:val="Normal"/>
    <w:rsid w:val="00496A6D"/>
    <w:pPr>
      <w:widowControl/>
      <w:pBdr>
        <w:top w:val="single" w:sz="4" w:space="0" w:color="auto"/>
        <w:bottom w:val="single" w:sz="8" w:space="0" w:color="auto"/>
      </w:pBdr>
      <w:autoSpaceDE/>
      <w:autoSpaceDN/>
      <w:adjustRightInd/>
      <w:spacing w:before="100" w:beforeAutospacing="1" w:after="100" w:afterAutospacing="1"/>
    </w:pPr>
    <w:rPr>
      <w:rFonts w:eastAsia="Arial Unicode MS"/>
      <w:b/>
      <w:bCs/>
    </w:rPr>
  </w:style>
  <w:style w:type="paragraph" w:customStyle="1" w:styleId="xl70">
    <w:name w:val="xl70"/>
    <w:basedOn w:val="Normal"/>
    <w:rsid w:val="00496A6D"/>
    <w:pPr>
      <w:widowControl/>
      <w:pBdr>
        <w:top w:val="single" w:sz="4" w:space="0" w:color="auto"/>
        <w:bottom w:val="single" w:sz="8" w:space="0" w:color="auto"/>
        <w:right w:val="single" w:sz="8" w:space="0" w:color="auto"/>
      </w:pBdr>
      <w:autoSpaceDE/>
      <w:autoSpaceDN/>
      <w:adjustRightInd/>
      <w:spacing w:before="100" w:beforeAutospacing="1" w:after="100" w:afterAutospacing="1"/>
    </w:pPr>
    <w:rPr>
      <w:rFonts w:eastAsia="Arial Unicode MS"/>
      <w:b/>
      <w:bCs/>
    </w:rPr>
  </w:style>
  <w:style w:type="paragraph" w:styleId="BodyTextIndent3">
    <w:name w:val="Body Text Indent 3"/>
    <w:basedOn w:val="Normal"/>
    <w:rsid w:val="00496A6D"/>
    <w:pPr>
      <w:widowControl/>
      <w:autoSpaceDE/>
      <w:autoSpaceDN/>
      <w:adjustRightInd/>
      <w:ind w:left="720"/>
    </w:pPr>
    <w:rPr>
      <w:color w:val="000000"/>
    </w:rPr>
  </w:style>
  <w:style w:type="paragraph" w:styleId="NormalWeb">
    <w:name w:val="Normal (Web)"/>
    <w:basedOn w:val="Normal"/>
    <w:uiPriority w:val="99"/>
    <w:rsid w:val="00496A6D"/>
    <w:pPr>
      <w:widowControl/>
      <w:autoSpaceDE/>
      <w:autoSpaceDN/>
      <w:adjustRightInd/>
      <w:spacing w:before="100" w:beforeAutospacing="1" w:after="100" w:afterAutospacing="1"/>
    </w:pPr>
    <w:rPr>
      <w:rFonts w:ascii="Arial Unicode MS" w:eastAsia="Arial Unicode MS" w:hAnsi="Arial Unicode MS"/>
    </w:rPr>
  </w:style>
  <w:style w:type="character" w:styleId="FollowedHyperlink">
    <w:name w:val="FollowedHyperlink"/>
    <w:rsid w:val="00496A6D"/>
    <w:rPr>
      <w:color w:val="800080"/>
      <w:u w:val="single"/>
    </w:rPr>
  </w:style>
  <w:style w:type="paragraph" w:styleId="BodyText">
    <w:name w:val="Body Text"/>
    <w:basedOn w:val="Normal"/>
    <w:rsid w:val="00496A6D"/>
    <w:pPr>
      <w:widowControl/>
      <w:tabs>
        <w:tab w:val="left" w:pos="7920"/>
      </w:tabs>
      <w:autoSpaceDE/>
      <w:autoSpaceDN/>
      <w:adjustRightInd/>
      <w:ind w:right="-1620"/>
    </w:pPr>
    <w:rPr>
      <w:sz w:val="28"/>
      <w:szCs w:val="28"/>
    </w:rPr>
  </w:style>
  <w:style w:type="paragraph" w:styleId="Subtitle">
    <w:name w:val="Subtitle"/>
    <w:basedOn w:val="Normal"/>
    <w:qFormat/>
    <w:rsid w:val="00496A6D"/>
    <w:pPr>
      <w:widowControl/>
      <w:autoSpaceDE/>
      <w:autoSpaceDN/>
      <w:adjustRightInd/>
      <w:jc w:val="center"/>
    </w:pPr>
    <w:rPr>
      <w:b/>
      <w:bCs/>
      <w:szCs w:val="28"/>
    </w:rPr>
  </w:style>
  <w:style w:type="paragraph" w:styleId="BodyText2">
    <w:name w:val="Body Text 2"/>
    <w:basedOn w:val="Normal"/>
    <w:rsid w:val="00496A6D"/>
    <w:rPr>
      <w:rFonts w:ascii="Arial" w:hAnsi="Arial" w:cs="Arial"/>
      <w:color w:val="000000"/>
    </w:rPr>
  </w:style>
  <w:style w:type="table" w:styleId="TableGrid">
    <w:name w:val="Table Grid"/>
    <w:basedOn w:val="TableNormal"/>
    <w:rsid w:val="00496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96A6D"/>
    <w:pPr>
      <w:widowControl/>
      <w:autoSpaceDE/>
      <w:autoSpaceDN/>
      <w:adjustRightInd/>
    </w:pPr>
    <w:rPr>
      <w:sz w:val="20"/>
      <w:szCs w:val="20"/>
    </w:rPr>
  </w:style>
  <w:style w:type="character" w:styleId="FootnoteReference">
    <w:name w:val="footnote reference"/>
    <w:semiHidden/>
    <w:rsid w:val="00496A6D"/>
    <w:rPr>
      <w:vertAlign w:val="superscript"/>
    </w:rPr>
  </w:style>
  <w:style w:type="paragraph" w:customStyle="1" w:styleId="Normal20">
    <w:name w:val="Normal 2"/>
    <w:basedOn w:val="Normal"/>
    <w:rsid w:val="00496A6D"/>
    <w:pPr>
      <w:widowControl/>
      <w:autoSpaceDE/>
      <w:autoSpaceDN/>
      <w:adjustRightInd/>
    </w:pPr>
    <w:rPr>
      <w:bCs/>
      <w:szCs w:val="20"/>
    </w:rPr>
  </w:style>
  <w:style w:type="paragraph" w:styleId="BalloonText">
    <w:name w:val="Balloon Text"/>
    <w:basedOn w:val="Normal"/>
    <w:link w:val="BalloonTextChar"/>
    <w:rsid w:val="00496A6D"/>
    <w:rPr>
      <w:rFonts w:ascii="Tahoma" w:hAnsi="Tahoma" w:cs="Tahoma"/>
      <w:sz w:val="16"/>
      <w:szCs w:val="16"/>
    </w:rPr>
  </w:style>
  <w:style w:type="character" w:customStyle="1" w:styleId="FooterChar">
    <w:name w:val="Footer Char"/>
    <w:link w:val="Footer"/>
    <w:rsid w:val="004A1E0C"/>
    <w:rPr>
      <w:sz w:val="24"/>
      <w:szCs w:val="48"/>
    </w:rPr>
  </w:style>
  <w:style w:type="paragraph" w:customStyle="1" w:styleId="StyleTableHeader10pt">
    <w:name w:val="Style Table Header + 10 pt"/>
    <w:basedOn w:val="Normal"/>
    <w:rsid w:val="00F138CF"/>
    <w:pPr>
      <w:widowControl/>
      <w:autoSpaceDE/>
      <w:autoSpaceDN/>
      <w:adjustRightInd/>
      <w:spacing w:before="60"/>
      <w:jc w:val="center"/>
    </w:pPr>
    <w:rPr>
      <w:rFonts w:ascii="Arial" w:hAnsi="Arial"/>
      <w:b/>
      <w:bCs/>
      <w:spacing w:val="-5"/>
      <w:sz w:val="20"/>
      <w:szCs w:val="20"/>
    </w:rPr>
  </w:style>
  <w:style w:type="paragraph" w:styleId="ListParagraph">
    <w:name w:val="List Paragraph"/>
    <w:basedOn w:val="Normal"/>
    <w:uiPriority w:val="34"/>
    <w:qFormat/>
    <w:rsid w:val="00F138CF"/>
    <w:pPr>
      <w:widowControl/>
      <w:autoSpaceDE/>
      <w:autoSpaceDN/>
      <w:adjustRightInd/>
      <w:ind w:left="720"/>
    </w:pPr>
    <w:rPr>
      <w:szCs w:val="24"/>
    </w:rPr>
  </w:style>
  <w:style w:type="paragraph" w:styleId="Revision">
    <w:name w:val="Revision"/>
    <w:hidden/>
    <w:uiPriority w:val="99"/>
    <w:semiHidden/>
    <w:rsid w:val="00D92F91"/>
    <w:rPr>
      <w:sz w:val="24"/>
      <w:szCs w:val="48"/>
    </w:rPr>
  </w:style>
  <w:style w:type="paragraph" w:styleId="TOC5">
    <w:name w:val="toc 5"/>
    <w:basedOn w:val="Normal"/>
    <w:next w:val="Normal"/>
    <w:autoRedefine/>
    <w:rsid w:val="006F5523"/>
    <w:pPr>
      <w:widowControl/>
      <w:autoSpaceDE/>
      <w:autoSpaceDN/>
      <w:adjustRightInd/>
      <w:ind w:left="600"/>
    </w:pPr>
    <w:rPr>
      <w:rFonts w:ascii="Arial" w:hAnsi="Arial"/>
      <w:sz w:val="20"/>
      <w:szCs w:val="20"/>
    </w:rPr>
  </w:style>
  <w:style w:type="paragraph" w:styleId="BlockText">
    <w:name w:val="Block Text"/>
    <w:basedOn w:val="Normal"/>
    <w:rsid w:val="00BE773E"/>
    <w:pPr>
      <w:widowControl/>
      <w:autoSpaceDE/>
      <w:autoSpaceDN/>
      <w:adjustRightInd/>
      <w:ind w:left="720" w:right="-720"/>
    </w:pPr>
    <w:rPr>
      <w:szCs w:val="20"/>
    </w:rPr>
  </w:style>
  <w:style w:type="character" w:customStyle="1" w:styleId="Heading3Char">
    <w:name w:val="Heading 3 Char"/>
    <w:link w:val="Heading3"/>
    <w:rsid w:val="009B1325"/>
    <w:rPr>
      <w:rFonts w:ascii="CG Times" w:hAnsi="CG Times"/>
      <w:b/>
      <w:bCs/>
      <w:sz w:val="24"/>
      <w:szCs w:val="48"/>
    </w:rPr>
  </w:style>
  <w:style w:type="character" w:customStyle="1" w:styleId="BalloonTextChar">
    <w:name w:val="Balloon Text Char"/>
    <w:link w:val="BalloonText"/>
    <w:rsid w:val="009B1325"/>
    <w:rPr>
      <w:rFonts w:ascii="Tahoma" w:hAnsi="Tahoma" w:cs="Tahoma"/>
      <w:sz w:val="16"/>
      <w:szCs w:val="16"/>
    </w:rPr>
  </w:style>
  <w:style w:type="paragraph" w:styleId="BodyText3">
    <w:name w:val="Body Text 3"/>
    <w:basedOn w:val="Normal"/>
    <w:link w:val="BodyText3Char"/>
    <w:rsid w:val="000F459B"/>
    <w:pPr>
      <w:widowControl/>
      <w:autoSpaceDE/>
      <w:autoSpaceDN/>
      <w:adjustRightInd/>
      <w:spacing w:after="120"/>
    </w:pPr>
    <w:rPr>
      <w:sz w:val="16"/>
      <w:szCs w:val="16"/>
    </w:rPr>
  </w:style>
  <w:style w:type="character" w:customStyle="1" w:styleId="BodyText3Char">
    <w:name w:val="Body Text 3 Char"/>
    <w:link w:val="BodyText3"/>
    <w:rsid w:val="000F459B"/>
    <w:rPr>
      <w:sz w:val="16"/>
      <w:szCs w:val="16"/>
    </w:rPr>
  </w:style>
  <w:style w:type="character" w:customStyle="1" w:styleId="HeaderChar">
    <w:name w:val="Header Char"/>
    <w:link w:val="Header"/>
    <w:uiPriority w:val="99"/>
    <w:rsid w:val="00F85561"/>
    <w:rPr>
      <w:rFonts w:ascii="CG Times" w:hAnsi="CG Times"/>
      <w:sz w:val="24"/>
      <w:szCs w:val="48"/>
    </w:rPr>
  </w:style>
  <w:style w:type="character" w:customStyle="1" w:styleId="Heading4Char">
    <w:name w:val="Heading 4 Char"/>
    <w:link w:val="Heading4"/>
    <w:uiPriority w:val="9"/>
    <w:rsid w:val="00C46F57"/>
    <w:rPr>
      <w:rFonts w:ascii="Calibri" w:eastAsia="Times New Roman" w:hAnsi="Calibri" w:cs="Times New Roman"/>
      <w:b/>
      <w:bCs/>
      <w:sz w:val="28"/>
      <w:szCs w:val="28"/>
    </w:rPr>
  </w:style>
  <w:style w:type="character" w:customStyle="1" w:styleId="TitleChar">
    <w:name w:val="Title Char"/>
    <w:link w:val="Title"/>
    <w:rsid w:val="00C46F57"/>
    <w:rPr>
      <w:rFonts w:ascii="Arial Black" w:hAnsi="Arial Black"/>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6D"/>
    <w:pPr>
      <w:widowControl w:val="0"/>
      <w:autoSpaceDE w:val="0"/>
      <w:autoSpaceDN w:val="0"/>
      <w:adjustRightInd w:val="0"/>
    </w:pPr>
    <w:rPr>
      <w:sz w:val="24"/>
      <w:szCs w:val="48"/>
    </w:rPr>
  </w:style>
  <w:style w:type="paragraph" w:styleId="Heading1">
    <w:name w:val="heading 1"/>
    <w:basedOn w:val="Normal"/>
    <w:qFormat/>
    <w:rsid w:val="00496A6D"/>
    <w:pPr>
      <w:spacing w:before="280" w:after="140"/>
      <w:outlineLvl w:val="0"/>
    </w:pPr>
    <w:rPr>
      <w:rFonts w:ascii="Arial Black" w:hAnsi="Arial Black"/>
      <w:sz w:val="28"/>
      <w:szCs w:val="28"/>
    </w:rPr>
  </w:style>
  <w:style w:type="paragraph" w:styleId="Heading2">
    <w:name w:val="heading 2"/>
    <w:basedOn w:val="Normal"/>
    <w:qFormat/>
    <w:rsid w:val="00496A6D"/>
    <w:pPr>
      <w:spacing w:before="120" w:after="120"/>
      <w:outlineLvl w:val="1"/>
    </w:pPr>
    <w:rPr>
      <w:b/>
      <w:bCs/>
    </w:rPr>
  </w:style>
  <w:style w:type="paragraph" w:styleId="Heading3">
    <w:name w:val="heading 3"/>
    <w:basedOn w:val="Normal"/>
    <w:link w:val="Heading3Char"/>
    <w:qFormat/>
    <w:rsid w:val="00496A6D"/>
    <w:pPr>
      <w:keepLines/>
      <w:tabs>
        <w:tab w:val="left" w:pos="720"/>
      </w:tabs>
      <w:ind w:left="720" w:hanging="720"/>
      <w:outlineLvl w:val="2"/>
    </w:pPr>
    <w:rPr>
      <w:rFonts w:ascii="CG Times" w:hAnsi="CG Times"/>
      <w:b/>
      <w:bCs/>
    </w:rPr>
  </w:style>
  <w:style w:type="paragraph" w:styleId="Heading4">
    <w:name w:val="heading 4"/>
    <w:basedOn w:val="Normal"/>
    <w:next w:val="Normal"/>
    <w:link w:val="Heading4Char"/>
    <w:uiPriority w:val="9"/>
    <w:unhideWhenUsed/>
    <w:qFormat/>
    <w:rsid w:val="00C46F57"/>
    <w:pPr>
      <w:keepNext/>
      <w:spacing w:before="240" w:after="60"/>
      <w:outlineLvl w:val="3"/>
    </w:pPr>
    <w:rPr>
      <w:rFonts w:ascii="Calibri" w:hAnsi="Calibri"/>
      <w:b/>
      <w:bCs/>
      <w:sz w:val="28"/>
      <w:szCs w:val="28"/>
    </w:rPr>
  </w:style>
  <w:style w:type="paragraph" w:styleId="Heading6">
    <w:name w:val="heading 6"/>
    <w:basedOn w:val="Normal"/>
    <w:next w:val="Normal"/>
    <w:qFormat/>
    <w:rsid w:val="00496A6D"/>
    <w:pPr>
      <w:keepNext/>
      <w:widowControl/>
      <w:numPr>
        <w:numId w:val="1"/>
      </w:numPr>
      <w:autoSpaceDE/>
      <w:autoSpaceDN/>
      <w:adjustRightInd/>
      <w:outlineLvl w:val="5"/>
    </w:pPr>
    <w:rPr>
      <w:rFonts w:ascii="Arial" w:hAnsi="Arial"/>
      <w:b/>
      <w:sz w:val="22"/>
      <w:szCs w:val="20"/>
      <w:u w:val="single"/>
    </w:rPr>
  </w:style>
  <w:style w:type="paragraph" w:styleId="Heading8">
    <w:name w:val="heading 8"/>
    <w:basedOn w:val="Normal"/>
    <w:next w:val="Normal"/>
    <w:qFormat/>
    <w:rsid w:val="00496A6D"/>
    <w:pPr>
      <w:keepNext/>
      <w:widowControl/>
      <w:autoSpaceDE/>
      <w:autoSpaceDN/>
      <w:adjustRightInd/>
      <w:jc w:val="center"/>
      <w:outlineLvl w:val="7"/>
    </w:pPr>
    <w:rPr>
      <w:rFonts w:ascii="Arial" w:hAnsi="Arial"/>
      <w:b/>
      <w:szCs w:val="20"/>
    </w:rPr>
  </w:style>
  <w:style w:type="paragraph" w:styleId="Heading9">
    <w:name w:val="heading 9"/>
    <w:basedOn w:val="Normal"/>
    <w:next w:val="Normal"/>
    <w:qFormat/>
    <w:rsid w:val="00496A6D"/>
    <w:pPr>
      <w:keepNext/>
      <w:widowControl/>
      <w:tabs>
        <w:tab w:val="left" w:pos="1440"/>
        <w:tab w:val="left" w:pos="4320"/>
        <w:tab w:val="left" w:pos="7560"/>
      </w:tabs>
      <w:autoSpaceDE/>
      <w:autoSpaceDN/>
      <w:adjustRightInd/>
      <w:outlineLvl w:val="8"/>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6A6D"/>
    <w:pPr>
      <w:spacing w:after="960"/>
      <w:jc w:val="center"/>
    </w:pPr>
    <w:rPr>
      <w:rFonts w:ascii="Arial Black" w:hAnsi="Arial Black"/>
      <w:sz w:val="48"/>
    </w:rPr>
  </w:style>
  <w:style w:type="paragraph" w:customStyle="1" w:styleId="DefaultText">
    <w:name w:val="Default Text"/>
    <w:basedOn w:val="Normal"/>
    <w:rsid w:val="00496A6D"/>
  </w:style>
  <w:style w:type="paragraph" w:styleId="BodyTextIndent2">
    <w:name w:val="Body Text Indent 2"/>
    <w:basedOn w:val="Normal"/>
    <w:rsid w:val="00496A6D"/>
    <w:pPr>
      <w:ind w:firstLine="720"/>
    </w:pPr>
    <w:rPr>
      <w:rFonts w:ascii="CG Times" w:hAnsi="CG Times"/>
    </w:rPr>
  </w:style>
  <w:style w:type="paragraph" w:styleId="Header">
    <w:name w:val="header"/>
    <w:basedOn w:val="Normal"/>
    <w:link w:val="HeaderChar"/>
    <w:uiPriority w:val="99"/>
    <w:rsid w:val="00496A6D"/>
    <w:pPr>
      <w:tabs>
        <w:tab w:val="center" w:pos="4320"/>
        <w:tab w:val="right" w:pos="8640"/>
      </w:tabs>
    </w:pPr>
    <w:rPr>
      <w:rFonts w:ascii="CG Times" w:hAnsi="CG Times"/>
    </w:rPr>
  </w:style>
  <w:style w:type="paragraph" w:styleId="BodyTextIndent">
    <w:name w:val="Body Text Indent"/>
    <w:basedOn w:val="Normal"/>
    <w:rsid w:val="00496A6D"/>
    <w:pPr>
      <w:ind w:left="720"/>
    </w:pPr>
    <w:rPr>
      <w:rFonts w:ascii="CG Times" w:hAnsi="CG Times"/>
    </w:rPr>
  </w:style>
  <w:style w:type="paragraph" w:customStyle="1" w:styleId="BodySingle">
    <w:name w:val="Body Single"/>
    <w:basedOn w:val="Normal"/>
    <w:rsid w:val="00496A6D"/>
  </w:style>
  <w:style w:type="paragraph" w:customStyle="1" w:styleId="Bullet1">
    <w:name w:val="Bullet 1"/>
    <w:basedOn w:val="Normal"/>
    <w:rsid w:val="00496A6D"/>
    <w:pPr>
      <w:ind w:left="360" w:hanging="360"/>
    </w:pPr>
  </w:style>
  <w:style w:type="paragraph" w:customStyle="1" w:styleId="Bullet2">
    <w:name w:val="Bullet 2"/>
    <w:basedOn w:val="Normal"/>
    <w:rsid w:val="00496A6D"/>
    <w:pPr>
      <w:ind w:left="360" w:hanging="360"/>
    </w:pPr>
  </w:style>
  <w:style w:type="paragraph" w:customStyle="1" w:styleId="FirstLineIndent">
    <w:name w:val="First Line Indent"/>
    <w:basedOn w:val="Normal"/>
    <w:rsid w:val="00496A6D"/>
    <w:pPr>
      <w:ind w:firstLine="720"/>
    </w:pPr>
  </w:style>
  <w:style w:type="paragraph" w:customStyle="1" w:styleId="NumberList">
    <w:name w:val="Number List"/>
    <w:basedOn w:val="Normal"/>
    <w:rsid w:val="00496A6D"/>
    <w:pPr>
      <w:ind w:left="360" w:hanging="360"/>
    </w:pPr>
  </w:style>
  <w:style w:type="paragraph" w:customStyle="1" w:styleId="OutlineNumbering">
    <w:name w:val="Outline Numbering"/>
    <w:basedOn w:val="Normal"/>
    <w:rsid w:val="00496A6D"/>
    <w:pPr>
      <w:ind w:left="360" w:hanging="360"/>
    </w:pPr>
  </w:style>
  <w:style w:type="paragraph" w:customStyle="1" w:styleId="TableText">
    <w:name w:val="Table Text"/>
    <w:basedOn w:val="Normal"/>
    <w:rsid w:val="00496A6D"/>
    <w:pPr>
      <w:tabs>
        <w:tab w:val="decimal" w:pos="0"/>
      </w:tabs>
    </w:pPr>
  </w:style>
  <w:style w:type="paragraph" w:customStyle="1" w:styleId="Normal1">
    <w:name w:val="Normal:1"/>
    <w:basedOn w:val="Normal"/>
    <w:rsid w:val="00496A6D"/>
    <w:rPr>
      <w:sz w:val="20"/>
      <w:szCs w:val="20"/>
    </w:rPr>
  </w:style>
  <w:style w:type="paragraph" w:customStyle="1" w:styleId="DefaultText1">
    <w:name w:val="Default Text:1"/>
    <w:basedOn w:val="Normal"/>
    <w:rsid w:val="00496A6D"/>
  </w:style>
  <w:style w:type="paragraph" w:customStyle="1" w:styleId="5AutoList12">
    <w:name w:val="5AutoList12"/>
    <w:basedOn w:val="Normal"/>
    <w:rsid w:val="00496A6D"/>
    <w:pPr>
      <w:tabs>
        <w:tab w:val="left" w:pos="720"/>
        <w:tab w:val="left" w:pos="1440"/>
        <w:tab w:val="left" w:pos="2160"/>
        <w:tab w:val="left" w:pos="2880"/>
        <w:tab w:val="left" w:pos="3600"/>
      </w:tabs>
      <w:ind w:left="3600" w:hanging="720"/>
      <w:jc w:val="both"/>
    </w:pPr>
    <w:rPr>
      <w:rFonts w:ascii="Baskerville" w:hAnsi="Baskerville"/>
    </w:rPr>
  </w:style>
  <w:style w:type="paragraph" w:customStyle="1" w:styleId="2AutoList12">
    <w:name w:val="2AutoList12"/>
    <w:basedOn w:val="Normal"/>
    <w:rsid w:val="00496A6D"/>
    <w:pPr>
      <w:tabs>
        <w:tab w:val="left" w:pos="720"/>
        <w:tab w:val="left" w:pos="1440"/>
      </w:tabs>
      <w:ind w:left="1440" w:hanging="720"/>
      <w:jc w:val="both"/>
    </w:pPr>
    <w:rPr>
      <w:rFonts w:ascii="Baskerville" w:hAnsi="Baskerville"/>
    </w:rPr>
  </w:style>
  <w:style w:type="paragraph" w:customStyle="1" w:styleId="1AutoList12">
    <w:name w:val="1AutoList12"/>
    <w:basedOn w:val="Normal"/>
    <w:rsid w:val="00496A6D"/>
    <w:pPr>
      <w:tabs>
        <w:tab w:val="left" w:pos="720"/>
      </w:tabs>
      <w:ind w:left="720" w:hanging="720"/>
      <w:jc w:val="both"/>
    </w:pPr>
    <w:rPr>
      <w:rFonts w:ascii="Baskerville" w:hAnsi="Baskerville"/>
    </w:rPr>
  </w:style>
  <w:style w:type="paragraph" w:customStyle="1" w:styleId="Normal2">
    <w:name w:val="Normal:2"/>
    <w:basedOn w:val="Normal"/>
    <w:rsid w:val="00496A6D"/>
    <w:rPr>
      <w:rFonts w:ascii="Baskerville" w:hAnsi="Baskerville"/>
      <w:sz w:val="20"/>
      <w:szCs w:val="20"/>
    </w:rPr>
  </w:style>
  <w:style w:type="character" w:customStyle="1" w:styleId="InitialStyle">
    <w:name w:val="InitialStyle"/>
    <w:rsid w:val="00496A6D"/>
    <w:rPr>
      <w:rFonts w:ascii="Courier New" w:hAnsi="Courier New" w:cs="Courier New"/>
      <w:sz w:val="24"/>
      <w:szCs w:val="24"/>
    </w:rPr>
  </w:style>
  <w:style w:type="paragraph" w:styleId="Footer">
    <w:name w:val="footer"/>
    <w:basedOn w:val="Normal"/>
    <w:link w:val="FooterChar"/>
    <w:rsid w:val="00496A6D"/>
    <w:pPr>
      <w:tabs>
        <w:tab w:val="center" w:pos="4320"/>
        <w:tab w:val="right" w:pos="8640"/>
      </w:tabs>
    </w:pPr>
  </w:style>
  <w:style w:type="character" w:styleId="PageNumber">
    <w:name w:val="page number"/>
    <w:basedOn w:val="DefaultParagraphFont"/>
    <w:rsid w:val="00496A6D"/>
  </w:style>
  <w:style w:type="paragraph" w:customStyle="1" w:styleId="Document4">
    <w:name w:val="Document[4]"/>
    <w:basedOn w:val="Normal"/>
    <w:rsid w:val="00496A6D"/>
    <w:rPr>
      <w:b/>
      <w:bCs/>
      <w:i/>
      <w:iCs/>
    </w:rPr>
  </w:style>
  <w:style w:type="paragraph" w:customStyle="1" w:styleId="Document2">
    <w:name w:val="Document[2]"/>
    <w:basedOn w:val="Normal"/>
    <w:rsid w:val="00496A6D"/>
    <w:rPr>
      <w:b/>
      <w:bCs/>
      <w:u w:val="single"/>
    </w:rPr>
  </w:style>
  <w:style w:type="paragraph" w:customStyle="1" w:styleId="Document3">
    <w:name w:val="Document[3]"/>
    <w:basedOn w:val="Normal"/>
    <w:rsid w:val="00496A6D"/>
    <w:rPr>
      <w:b/>
      <w:bCs/>
    </w:rPr>
  </w:style>
  <w:style w:type="paragraph" w:customStyle="1" w:styleId="Document1">
    <w:name w:val="Document[1]"/>
    <w:basedOn w:val="Normal"/>
    <w:rsid w:val="00496A6D"/>
    <w:rPr>
      <w:b/>
      <w:bCs/>
      <w:sz w:val="36"/>
      <w:szCs w:val="36"/>
    </w:rPr>
  </w:style>
  <w:style w:type="paragraph" w:customStyle="1" w:styleId="Technical5">
    <w:name w:val="Technical[5]"/>
    <w:basedOn w:val="Normal"/>
    <w:rsid w:val="00496A6D"/>
    <w:rPr>
      <w:b/>
      <w:bCs/>
    </w:rPr>
  </w:style>
  <w:style w:type="paragraph" w:customStyle="1" w:styleId="Technical6">
    <w:name w:val="Technical[6]"/>
    <w:basedOn w:val="Normal"/>
    <w:rsid w:val="00496A6D"/>
    <w:rPr>
      <w:b/>
      <w:bCs/>
    </w:rPr>
  </w:style>
  <w:style w:type="paragraph" w:customStyle="1" w:styleId="Technical2">
    <w:name w:val="Technical[2]"/>
    <w:basedOn w:val="Normal"/>
    <w:rsid w:val="00496A6D"/>
    <w:rPr>
      <w:b/>
      <w:bCs/>
      <w:u w:val="single"/>
    </w:rPr>
  </w:style>
  <w:style w:type="paragraph" w:customStyle="1" w:styleId="Technical3">
    <w:name w:val="Technical[3]"/>
    <w:basedOn w:val="Normal"/>
    <w:rsid w:val="00496A6D"/>
    <w:rPr>
      <w:b/>
      <w:bCs/>
    </w:rPr>
  </w:style>
  <w:style w:type="paragraph" w:customStyle="1" w:styleId="Technical4">
    <w:name w:val="Technical[4]"/>
    <w:basedOn w:val="Normal"/>
    <w:rsid w:val="00496A6D"/>
    <w:rPr>
      <w:b/>
      <w:bCs/>
    </w:rPr>
  </w:style>
  <w:style w:type="paragraph" w:customStyle="1" w:styleId="Technical1">
    <w:name w:val="Technical[1]"/>
    <w:basedOn w:val="Normal"/>
    <w:rsid w:val="00496A6D"/>
    <w:rPr>
      <w:b/>
      <w:bCs/>
      <w:sz w:val="36"/>
      <w:szCs w:val="36"/>
    </w:rPr>
  </w:style>
  <w:style w:type="paragraph" w:customStyle="1" w:styleId="Technical7">
    <w:name w:val="Technical[7]"/>
    <w:basedOn w:val="Normal"/>
    <w:rsid w:val="00496A6D"/>
    <w:rPr>
      <w:b/>
      <w:bCs/>
    </w:rPr>
  </w:style>
  <w:style w:type="paragraph" w:customStyle="1" w:styleId="Technical8">
    <w:name w:val="Technical[8]"/>
    <w:basedOn w:val="Normal"/>
    <w:rsid w:val="00496A6D"/>
    <w:rPr>
      <w:b/>
      <w:bCs/>
    </w:rPr>
  </w:style>
  <w:style w:type="paragraph" w:customStyle="1" w:styleId="OutlineNotIndented">
    <w:name w:val="Outline (Not Indented)"/>
    <w:basedOn w:val="Normal"/>
    <w:rsid w:val="00496A6D"/>
    <w:pPr>
      <w:ind w:left="360" w:hanging="360"/>
    </w:pPr>
  </w:style>
  <w:style w:type="paragraph" w:customStyle="1" w:styleId="OutlineIndented">
    <w:name w:val="Outline (Indented)"/>
    <w:basedOn w:val="Normal"/>
    <w:rsid w:val="00496A6D"/>
    <w:pPr>
      <w:ind w:left="360" w:hanging="360"/>
    </w:pPr>
  </w:style>
  <w:style w:type="paragraph" w:customStyle="1" w:styleId="DefaultText11">
    <w:name w:val="Default Text:1:1"/>
    <w:basedOn w:val="Normal"/>
    <w:rsid w:val="00496A6D"/>
  </w:style>
  <w:style w:type="character" w:customStyle="1" w:styleId="Bibliogrphy">
    <w:name w:val="Bibliogrphy"/>
    <w:rsid w:val="00496A6D"/>
    <w:rPr>
      <w:sz w:val="24"/>
      <w:szCs w:val="24"/>
    </w:rPr>
  </w:style>
  <w:style w:type="character" w:customStyle="1" w:styleId="DocInit">
    <w:name w:val="Doc Init"/>
    <w:rsid w:val="00496A6D"/>
    <w:rPr>
      <w:sz w:val="24"/>
      <w:szCs w:val="24"/>
    </w:rPr>
  </w:style>
  <w:style w:type="character" w:styleId="Hyperlink">
    <w:name w:val="Hyperlink"/>
    <w:rsid w:val="00496A6D"/>
    <w:rPr>
      <w:color w:val="0000FF"/>
      <w:u w:val="single"/>
    </w:rPr>
  </w:style>
  <w:style w:type="paragraph" w:customStyle="1" w:styleId="xl24">
    <w:name w:val="xl24"/>
    <w:basedOn w:val="Normal"/>
    <w:rsid w:val="00496A6D"/>
    <w:pPr>
      <w:widowControl/>
      <w:pBdr>
        <w:top w:val="single" w:sz="4" w:space="0" w:color="000000"/>
      </w:pBdr>
      <w:autoSpaceDE/>
      <w:autoSpaceDN/>
      <w:adjustRightInd/>
      <w:spacing w:before="100" w:beforeAutospacing="1" w:after="100" w:afterAutospacing="1"/>
      <w:jc w:val="center"/>
    </w:pPr>
    <w:rPr>
      <w:rFonts w:ascii="Arial Unicode MS" w:eastAsia="Arial Unicode MS" w:hAnsi="Arial Unicode MS"/>
      <w:b/>
      <w:bCs/>
    </w:rPr>
  </w:style>
  <w:style w:type="paragraph" w:customStyle="1" w:styleId="xl25">
    <w:name w:val="xl25"/>
    <w:basedOn w:val="Normal"/>
    <w:rsid w:val="00496A6D"/>
    <w:pPr>
      <w:widowControl/>
      <w:pBdr>
        <w:top w:val="single" w:sz="4" w:space="0" w:color="000000"/>
      </w:pBdr>
      <w:autoSpaceDE/>
      <w:autoSpaceDN/>
      <w:adjustRightInd/>
      <w:spacing w:before="100" w:beforeAutospacing="1" w:after="100" w:afterAutospacing="1"/>
    </w:pPr>
    <w:rPr>
      <w:rFonts w:ascii="Arial Unicode MS" w:eastAsia="Arial Unicode MS" w:hAnsi="Arial Unicode MS"/>
      <w:b/>
      <w:bCs/>
    </w:rPr>
  </w:style>
  <w:style w:type="paragraph" w:customStyle="1" w:styleId="xl26">
    <w:name w:val="xl26"/>
    <w:basedOn w:val="Normal"/>
    <w:rsid w:val="00496A6D"/>
    <w:pPr>
      <w:widowControl/>
      <w:autoSpaceDE/>
      <w:autoSpaceDN/>
      <w:adjustRightInd/>
      <w:spacing w:before="100" w:beforeAutospacing="1" w:after="100" w:afterAutospacing="1"/>
      <w:jc w:val="center"/>
    </w:pPr>
    <w:rPr>
      <w:rFonts w:ascii="Arial Unicode MS" w:eastAsia="Arial Unicode MS" w:hAnsi="Arial Unicode MS"/>
    </w:rPr>
  </w:style>
  <w:style w:type="paragraph" w:customStyle="1" w:styleId="xl27">
    <w:name w:val="xl27"/>
    <w:basedOn w:val="Normal"/>
    <w:rsid w:val="00496A6D"/>
    <w:pPr>
      <w:widowControl/>
      <w:autoSpaceDE/>
      <w:autoSpaceDN/>
      <w:adjustRightInd/>
      <w:spacing w:before="100" w:beforeAutospacing="1" w:after="100" w:afterAutospacing="1"/>
      <w:jc w:val="center"/>
    </w:pPr>
    <w:rPr>
      <w:rFonts w:ascii="Arial Unicode MS" w:eastAsia="Arial Unicode MS" w:hAnsi="Arial Unicode MS"/>
      <w:color w:val="0000FF"/>
    </w:rPr>
  </w:style>
  <w:style w:type="paragraph" w:customStyle="1" w:styleId="xl28">
    <w:name w:val="xl28"/>
    <w:basedOn w:val="Normal"/>
    <w:rsid w:val="00496A6D"/>
    <w:pPr>
      <w:widowControl/>
      <w:autoSpaceDE/>
      <w:autoSpaceDN/>
      <w:adjustRightInd/>
      <w:spacing w:before="100" w:beforeAutospacing="1" w:after="100" w:afterAutospacing="1"/>
      <w:jc w:val="center"/>
    </w:pPr>
    <w:rPr>
      <w:rFonts w:eastAsia="Arial Unicode MS"/>
      <w:b/>
      <w:bCs/>
    </w:rPr>
  </w:style>
  <w:style w:type="paragraph" w:customStyle="1" w:styleId="xl29">
    <w:name w:val="xl29"/>
    <w:basedOn w:val="Normal"/>
    <w:rsid w:val="00496A6D"/>
    <w:pPr>
      <w:widowControl/>
      <w:pBdr>
        <w:top w:val="single" w:sz="8" w:space="0" w:color="auto"/>
        <w:left w:val="single" w:sz="8" w:space="0" w:color="auto"/>
      </w:pBdr>
      <w:autoSpaceDE/>
      <w:autoSpaceDN/>
      <w:adjustRightInd/>
      <w:spacing w:before="100" w:beforeAutospacing="1" w:after="100" w:afterAutospacing="1"/>
    </w:pPr>
    <w:rPr>
      <w:rFonts w:ascii="Arial Unicode MS" w:eastAsia="Arial Unicode MS" w:hAnsi="Arial Unicode MS"/>
      <w:b/>
      <w:bCs/>
      <w:u w:val="single"/>
    </w:rPr>
  </w:style>
  <w:style w:type="paragraph" w:customStyle="1" w:styleId="xl30">
    <w:name w:val="xl30"/>
    <w:basedOn w:val="Normal"/>
    <w:rsid w:val="00496A6D"/>
    <w:pPr>
      <w:widowControl/>
      <w:pBdr>
        <w:top w:val="single" w:sz="8" w:space="0" w:color="auto"/>
        <w:right w:val="single" w:sz="8" w:space="0" w:color="auto"/>
      </w:pBdr>
      <w:autoSpaceDE/>
      <w:autoSpaceDN/>
      <w:adjustRightInd/>
      <w:spacing w:before="100" w:beforeAutospacing="1" w:after="100" w:afterAutospacing="1"/>
    </w:pPr>
    <w:rPr>
      <w:rFonts w:ascii="Arial Unicode MS" w:eastAsia="Arial Unicode MS" w:hAnsi="Arial Unicode MS"/>
    </w:rPr>
  </w:style>
  <w:style w:type="paragraph" w:customStyle="1" w:styleId="xl31">
    <w:name w:val="xl31"/>
    <w:basedOn w:val="Normal"/>
    <w:rsid w:val="00496A6D"/>
    <w:pPr>
      <w:widowControl/>
      <w:pBdr>
        <w:left w:val="single" w:sz="8" w:space="0" w:color="auto"/>
      </w:pBdr>
      <w:autoSpaceDE/>
      <w:autoSpaceDN/>
      <w:adjustRightInd/>
      <w:spacing w:before="100" w:beforeAutospacing="1" w:after="100" w:afterAutospacing="1"/>
      <w:jc w:val="center"/>
    </w:pPr>
    <w:rPr>
      <w:rFonts w:eastAsia="Arial Unicode MS"/>
      <w:b/>
      <w:bCs/>
    </w:rPr>
  </w:style>
  <w:style w:type="paragraph" w:customStyle="1" w:styleId="xl32">
    <w:name w:val="xl32"/>
    <w:basedOn w:val="Normal"/>
    <w:rsid w:val="00496A6D"/>
    <w:pPr>
      <w:widowControl/>
      <w:pBdr>
        <w:left w:val="single" w:sz="8" w:space="0" w:color="auto"/>
        <w:bottom w:val="single" w:sz="8" w:space="0" w:color="auto"/>
      </w:pBdr>
      <w:autoSpaceDE/>
      <w:autoSpaceDN/>
      <w:adjustRightInd/>
      <w:spacing w:before="100" w:beforeAutospacing="1" w:after="100" w:afterAutospacing="1"/>
      <w:jc w:val="center"/>
    </w:pPr>
    <w:rPr>
      <w:rFonts w:eastAsia="Arial Unicode MS"/>
      <w:b/>
      <w:bCs/>
    </w:rPr>
  </w:style>
  <w:style w:type="paragraph" w:customStyle="1" w:styleId="xl33">
    <w:name w:val="xl33"/>
    <w:basedOn w:val="Normal"/>
    <w:rsid w:val="00496A6D"/>
    <w:pPr>
      <w:widowControl/>
      <w:pBdr>
        <w:top w:val="single" w:sz="8" w:space="0" w:color="auto"/>
      </w:pBdr>
      <w:autoSpaceDE/>
      <w:autoSpaceDN/>
      <w:adjustRightInd/>
      <w:spacing w:before="100" w:beforeAutospacing="1" w:after="100" w:afterAutospacing="1"/>
    </w:pPr>
    <w:rPr>
      <w:rFonts w:ascii="Arial Unicode MS" w:eastAsia="Arial Unicode MS" w:hAnsi="Arial Unicode MS"/>
    </w:rPr>
  </w:style>
  <w:style w:type="paragraph" w:customStyle="1" w:styleId="xl34">
    <w:name w:val="xl34"/>
    <w:basedOn w:val="Normal"/>
    <w:rsid w:val="00496A6D"/>
    <w:pPr>
      <w:widowControl/>
      <w:pBdr>
        <w:bottom w:val="single" w:sz="8" w:space="0" w:color="auto"/>
      </w:pBdr>
      <w:autoSpaceDE/>
      <w:autoSpaceDN/>
      <w:adjustRightInd/>
      <w:spacing w:before="100" w:beforeAutospacing="1" w:after="100" w:afterAutospacing="1"/>
      <w:jc w:val="center"/>
    </w:pPr>
    <w:rPr>
      <w:rFonts w:ascii="Arial Unicode MS" w:eastAsia="Arial Unicode MS" w:hAnsi="Arial Unicode MS"/>
      <w:color w:val="0000FF"/>
    </w:rPr>
  </w:style>
  <w:style w:type="paragraph" w:customStyle="1" w:styleId="xl35">
    <w:name w:val="xl35"/>
    <w:basedOn w:val="Normal"/>
    <w:rsid w:val="00496A6D"/>
    <w:pPr>
      <w:widowControl/>
      <w:pBdr>
        <w:top w:val="single" w:sz="8" w:space="0" w:color="auto"/>
        <w:left w:val="single" w:sz="8" w:space="0" w:color="auto"/>
      </w:pBdr>
      <w:autoSpaceDE/>
      <w:autoSpaceDN/>
      <w:adjustRightInd/>
      <w:spacing w:before="100" w:beforeAutospacing="1" w:after="100" w:afterAutospacing="1"/>
    </w:pPr>
    <w:rPr>
      <w:rFonts w:eastAsia="Arial Unicode MS"/>
    </w:rPr>
  </w:style>
  <w:style w:type="paragraph" w:customStyle="1" w:styleId="xl36">
    <w:name w:val="xl36"/>
    <w:basedOn w:val="Normal"/>
    <w:rsid w:val="00496A6D"/>
    <w:pPr>
      <w:widowControl/>
      <w:pBdr>
        <w:left w:val="single" w:sz="12" w:space="0" w:color="000000"/>
      </w:pBdr>
      <w:autoSpaceDE/>
      <w:autoSpaceDN/>
      <w:adjustRightInd/>
      <w:spacing w:before="100" w:beforeAutospacing="1" w:after="100" w:afterAutospacing="1"/>
      <w:jc w:val="right"/>
    </w:pPr>
    <w:rPr>
      <w:rFonts w:ascii="Arial Unicode MS" w:eastAsia="Arial Unicode MS" w:hAnsi="Arial Unicode MS"/>
      <w:b/>
      <w:bCs/>
    </w:rPr>
  </w:style>
  <w:style w:type="paragraph" w:customStyle="1" w:styleId="xl37">
    <w:name w:val="xl37"/>
    <w:basedOn w:val="Normal"/>
    <w:rsid w:val="00496A6D"/>
    <w:pPr>
      <w:widowControl/>
      <w:pBdr>
        <w:left w:val="single" w:sz="4" w:space="0" w:color="000000"/>
      </w:pBdr>
      <w:autoSpaceDE/>
      <w:autoSpaceDN/>
      <w:adjustRightInd/>
      <w:spacing w:before="100" w:beforeAutospacing="1" w:after="100" w:afterAutospacing="1"/>
      <w:jc w:val="center"/>
    </w:pPr>
    <w:rPr>
      <w:rFonts w:ascii="Arial Unicode MS" w:eastAsia="Arial Unicode MS" w:hAnsi="Arial Unicode MS"/>
      <w:b/>
      <w:bCs/>
    </w:rPr>
  </w:style>
  <w:style w:type="paragraph" w:customStyle="1" w:styleId="xl38">
    <w:name w:val="xl38"/>
    <w:basedOn w:val="Normal"/>
    <w:rsid w:val="00496A6D"/>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rFonts w:eastAsia="Arial Unicode MS"/>
      <w:sz w:val="16"/>
      <w:szCs w:val="16"/>
    </w:rPr>
  </w:style>
  <w:style w:type="paragraph" w:customStyle="1" w:styleId="xl39">
    <w:name w:val="xl39"/>
    <w:basedOn w:val="Normal"/>
    <w:rsid w:val="00496A6D"/>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rFonts w:eastAsia="Arial Unicode MS"/>
      <w:sz w:val="16"/>
      <w:szCs w:val="16"/>
    </w:rPr>
  </w:style>
  <w:style w:type="paragraph" w:customStyle="1" w:styleId="xl40">
    <w:name w:val="xl40"/>
    <w:basedOn w:val="Normal"/>
    <w:rsid w:val="00496A6D"/>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eastAsia="Arial Unicode MS"/>
      <w:sz w:val="16"/>
      <w:szCs w:val="16"/>
    </w:rPr>
  </w:style>
  <w:style w:type="paragraph" w:customStyle="1" w:styleId="xl41">
    <w:name w:val="xl41"/>
    <w:basedOn w:val="Normal"/>
    <w:rsid w:val="00496A6D"/>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rFonts w:eastAsia="Arial Unicode MS"/>
      <w:b/>
      <w:bCs/>
    </w:rPr>
  </w:style>
  <w:style w:type="paragraph" w:customStyle="1" w:styleId="xl42">
    <w:name w:val="xl42"/>
    <w:basedOn w:val="Normal"/>
    <w:rsid w:val="00496A6D"/>
    <w:pPr>
      <w:widowControl/>
      <w:pBdr>
        <w:top w:val="single" w:sz="8" w:space="0" w:color="auto"/>
        <w:left w:val="single" w:sz="8" w:space="0" w:color="auto"/>
        <w:right w:val="single" w:sz="8" w:space="0" w:color="auto"/>
      </w:pBdr>
      <w:autoSpaceDE/>
      <w:autoSpaceDN/>
      <w:adjustRightInd/>
      <w:spacing w:before="100" w:beforeAutospacing="1" w:after="100" w:afterAutospacing="1"/>
    </w:pPr>
    <w:rPr>
      <w:rFonts w:eastAsia="Arial Unicode MS"/>
      <w:b/>
      <w:bCs/>
    </w:rPr>
  </w:style>
  <w:style w:type="paragraph" w:customStyle="1" w:styleId="xl43">
    <w:name w:val="xl43"/>
    <w:basedOn w:val="Normal"/>
    <w:rsid w:val="00496A6D"/>
    <w:pPr>
      <w:widowControl/>
      <w:pBdr>
        <w:left w:val="single" w:sz="8" w:space="0" w:color="auto"/>
        <w:right w:val="single" w:sz="8" w:space="0" w:color="auto"/>
      </w:pBdr>
      <w:autoSpaceDE/>
      <w:autoSpaceDN/>
      <w:adjustRightInd/>
      <w:spacing w:before="100" w:beforeAutospacing="1" w:after="100" w:afterAutospacing="1"/>
      <w:jc w:val="center"/>
    </w:pPr>
    <w:rPr>
      <w:rFonts w:eastAsia="Arial Unicode MS"/>
      <w:b/>
      <w:bCs/>
    </w:rPr>
  </w:style>
  <w:style w:type="paragraph" w:customStyle="1" w:styleId="xl44">
    <w:name w:val="xl44"/>
    <w:basedOn w:val="Normal"/>
    <w:rsid w:val="00496A6D"/>
    <w:pPr>
      <w:widowControl/>
      <w:pBdr>
        <w:top w:val="single" w:sz="8" w:space="0" w:color="auto"/>
      </w:pBdr>
      <w:autoSpaceDE/>
      <w:autoSpaceDN/>
      <w:adjustRightInd/>
      <w:spacing w:before="100" w:beforeAutospacing="1" w:after="100" w:afterAutospacing="1"/>
      <w:jc w:val="center"/>
    </w:pPr>
    <w:rPr>
      <w:rFonts w:eastAsia="Arial Unicode MS"/>
      <w:b/>
      <w:bCs/>
    </w:rPr>
  </w:style>
  <w:style w:type="paragraph" w:customStyle="1" w:styleId="xl45">
    <w:name w:val="xl45"/>
    <w:basedOn w:val="Normal"/>
    <w:rsid w:val="00496A6D"/>
    <w:pPr>
      <w:widowControl/>
      <w:pBdr>
        <w:top w:val="single" w:sz="8" w:space="0" w:color="auto"/>
        <w:left w:val="single" w:sz="4" w:space="0" w:color="000000"/>
      </w:pBdr>
      <w:autoSpaceDE/>
      <w:autoSpaceDN/>
      <w:adjustRightInd/>
      <w:spacing w:before="100" w:beforeAutospacing="1" w:after="100" w:afterAutospacing="1"/>
      <w:jc w:val="center"/>
    </w:pPr>
    <w:rPr>
      <w:rFonts w:eastAsia="Arial Unicode MS"/>
      <w:b/>
      <w:bCs/>
    </w:rPr>
  </w:style>
  <w:style w:type="paragraph" w:customStyle="1" w:styleId="xl46">
    <w:name w:val="xl46"/>
    <w:basedOn w:val="Normal"/>
    <w:rsid w:val="00496A6D"/>
    <w:pPr>
      <w:widowControl/>
      <w:pBdr>
        <w:top w:val="single" w:sz="8" w:space="0" w:color="auto"/>
        <w:left w:val="single" w:sz="4" w:space="0" w:color="000000"/>
        <w:right w:val="single" w:sz="8" w:space="0" w:color="auto"/>
      </w:pBdr>
      <w:autoSpaceDE/>
      <w:autoSpaceDN/>
      <w:adjustRightInd/>
      <w:spacing w:before="100" w:beforeAutospacing="1" w:after="100" w:afterAutospacing="1"/>
      <w:jc w:val="center"/>
    </w:pPr>
    <w:rPr>
      <w:rFonts w:eastAsia="Arial Unicode MS"/>
      <w:b/>
      <w:bCs/>
    </w:rPr>
  </w:style>
  <w:style w:type="paragraph" w:customStyle="1" w:styleId="xl47">
    <w:name w:val="xl47"/>
    <w:basedOn w:val="Normal"/>
    <w:rsid w:val="00496A6D"/>
    <w:pPr>
      <w:widowControl/>
      <w:pBdr>
        <w:left w:val="single" w:sz="4" w:space="0" w:color="000000"/>
      </w:pBdr>
      <w:autoSpaceDE/>
      <w:autoSpaceDN/>
      <w:adjustRightInd/>
      <w:spacing w:before="100" w:beforeAutospacing="1" w:after="100" w:afterAutospacing="1"/>
      <w:jc w:val="center"/>
    </w:pPr>
    <w:rPr>
      <w:rFonts w:eastAsia="Arial Unicode MS"/>
      <w:b/>
      <w:bCs/>
    </w:rPr>
  </w:style>
  <w:style w:type="paragraph" w:customStyle="1" w:styleId="xl48">
    <w:name w:val="xl48"/>
    <w:basedOn w:val="Normal"/>
    <w:rsid w:val="00496A6D"/>
    <w:pPr>
      <w:widowControl/>
      <w:pBdr>
        <w:left w:val="single" w:sz="4" w:space="0" w:color="000000"/>
        <w:right w:val="single" w:sz="8" w:space="0" w:color="auto"/>
      </w:pBdr>
      <w:autoSpaceDE/>
      <w:autoSpaceDN/>
      <w:adjustRightInd/>
      <w:spacing w:before="100" w:beforeAutospacing="1" w:after="100" w:afterAutospacing="1"/>
      <w:jc w:val="center"/>
    </w:pPr>
    <w:rPr>
      <w:rFonts w:eastAsia="Arial Unicode MS"/>
      <w:b/>
      <w:bCs/>
    </w:rPr>
  </w:style>
  <w:style w:type="paragraph" w:customStyle="1" w:styleId="xl49">
    <w:name w:val="xl49"/>
    <w:basedOn w:val="Normal"/>
    <w:rsid w:val="00496A6D"/>
    <w:pPr>
      <w:widowControl/>
      <w:pBdr>
        <w:top w:val="single" w:sz="4" w:space="0" w:color="000000"/>
        <w:left w:val="single" w:sz="4" w:space="0" w:color="000000"/>
      </w:pBdr>
      <w:autoSpaceDE/>
      <w:autoSpaceDN/>
      <w:adjustRightInd/>
      <w:spacing w:before="100" w:beforeAutospacing="1" w:after="100" w:afterAutospacing="1"/>
      <w:jc w:val="center"/>
    </w:pPr>
    <w:rPr>
      <w:rFonts w:ascii="Arial Unicode MS" w:eastAsia="Arial Unicode MS" w:hAnsi="Arial Unicode MS"/>
    </w:rPr>
  </w:style>
  <w:style w:type="paragraph" w:customStyle="1" w:styleId="xl50">
    <w:name w:val="xl50"/>
    <w:basedOn w:val="Normal"/>
    <w:rsid w:val="00496A6D"/>
    <w:pPr>
      <w:widowControl/>
      <w:pBdr>
        <w:top w:val="single" w:sz="4" w:space="0" w:color="000000"/>
        <w:left w:val="single" w:sz="4" w:space="0" w:color="000000"/>
        <w:right w:val="single" w:sz="8" w:space="0" w:color="auto"/>
      </w:pBdr>
      <w:autoSpaceDE/>
      <w:autoSpaceDN/>
      <w:adjustRightInd/>
      <w:spacing w:before="100" w:beforeAutospacing="1" w:after="100" w:afterAutospacing="1"/>
      <w:jc w:val="center"/>
    </w:pPr>
    <w:rPr>
      <w:rFonts w:ascii="Arial Unicode MS" w:eastAsia="Arial Unicode MS" w:hAnsi="Arial Unicode MS"/>
    </w:rPr>
  </w:style>
  <w:style w:type="paragraph" w:customStyle="1" w:styleId="xl51">
    <w:name w:val="xl51"/>
    <w:basedOn w:val="Normal"/>
    <w:rsid w:val="00496A6D"/>
    <w:pPr>
      <w:widowControl/>
      <w:pBdr>
        <w:top w:val="single" w:sz="4" w:space="0" w:color="000000"/>
        <w:left w:val="single" w:sz="8" w:space="0" w:color="auto"/>
      </w:pBdr>
      <w:autoSpaceDE/>
      <w:autoSpaceDN/>
      <w:adjustRightInd/>
      <w:spacing w:before="100" w:beforeAutospacing="1" w:after="100" w:afterAutospacing="1"/>
    </w:pPr>
    <w:rPr>
      <w:rFonts w:ascii="Arial Unicode MS" w:eastAsia="Arial Unicode MS" w:hAnsi="Arial Unicode MS"/>
    </w:rPr>
  </w:style>
  <w:style w:type="paragraph" w:customStyle="1" w:styleId="xl52">
    <w:name w:val="xl52"/>
    <w:basedOn w:val="Normal"/>
    <w:rsid w:val="00496A6D"/>
    <w:pPr>
      <w:widowControl/>
      <w:pBdr>
        <w:top w:val="single" w:sz="4" w:space="0" w:color="000000"/>
        <w:left w:val="single" w:sz="8" w:space="0" w:color="auto"/>
      </w:pBdr>
      <w:autoSpaceDE/>
      <w:autoSpaceDN/>
      <w:adjustRightInd/>
      <w:spacing w:before="100" w:beforeAutospacing="1" w:after="100" w:afterAutospacing="1"/>
    </w:pPr>
    <w:rPr>
      <w:rFonts w:ascii="Arial Unicode MS" w:eastAsia="Arial Unicode MS" w:hAnsi="Arial Unicode MS"/>
      <w:b/>
      <w:bCs/>
      <w:color w:val="0000FF"/>
    </w:rPr>
  </w:style>
  <w:style w:type="paragraph" w:customStyle="1" w:styleId="xl53">
    <w:name w:val="xl53"/>
    <w:basedOn w:val="Normal"/>
    <w:rsid w:val="00496A6D"/>
    <w:pPr>
      <w:widowControl/>
      <w:pBdr>
        <w:top w:val="single" w:sz="4" w:space="0" w:color="000000"/>
        <w:left w:val="single" w:sz="4" w:space="0" w:color="000000"/>
      </w:pBdr>
      <w:autoSpaceDE/>
      <w:autoSpaceDN/>
      <w:adjustRightInd/>
      <w:spacing w:before="100" w:beforeAutospacing="1" w:after="100" w:afterAutospacing="1"/>
      <w:jc w:val="center"/>
    </w:pPr>
    <w:rPr>
      <w:rFonts w:ascii="Arial Unicode MS" w:eastAsia="Arial Unicode MS" w:hAnsi="Arial Unicode MS"/>
      <w:color w:val="0000FF"/>
    </w:rPr>
  </w:style>
  <w:style w:type="paragraph" w:customStyle="1" w:styleId="xl54">
    <w:name w:val="xl54"/>
    <w:basedOn w:val="Normal"/>
    <w:rsid w:val="00496A6D"/>
    <w:pPr>
      <w:widowControl/>
      <w:pBdr>
        <w:top w:val="single" w:sz="4" w:space="0" w:color="000000"/>
        <w:left w:val="single" w:sz="4" w:space="0" w:color="000000"/>
        <w:right w:val="single" w:sz="8" w:space="0" w:color="auto"/>
      </w:pBdr>
      <w:autoSpaceDE/>
      <w:autoSpaceDN/>
      <w:adjustRightInd/>
      <w:spacing w:before="100" w:beforeAutospacing="1" w:after="100" w:afterAutospacing="1"/>
      <w:jc w:val="center"/>
    </w:pPr>
    <w:rPr>
      <w:rFonts w:ascii="Arial Unicode MS" w:eastAsia="Arial Unicode MS" w:hAnsi="Arial Unicode MS"/>
      <w:color w:val="0000FF"/>
    </w:rPr>
  </w:style>
  <w:style w:type="paragraph" w:customStyle="1" w:styleId="xl55">
    <w:name w:val="xl55"/>
    <w:basedOn w:val="Normal"/>
    <w:rsid w:val="00496A6D"/>
    <w:pPr>
      <w:widowControl/>
      <w:pBdr>
        <w:top w:val="single" w:sz="4" w:space="0" w:color="000000"/>
        <w:left w:val="single" w:sz="8" w:space="0" w:color="auto"/>
        <w:bottom w:val="single" w:sz="8" w:space="0" w:color="auto"/>
      </w:pBdr>
      <w:autoSpaceDE/>
      <w:autoSpaceDN/>
      <w:adjustRightInd/>
      <w:spacing w:before="100" w:beforeAutospacing="1" w:after="100" w:afterAutospacing="1"/>
    </w:pPr>
    <w:rPr>
      <w:rFonts w:ascii="Arial Unicode MS" w:eastAsia="Arial Unicode MS" w:hAnsi="Arial Unicode MS"/>
      <w:b/>
      <w:bCs/>
      <w:color w:val="0000FF"/>
    </w:rPr>
  </w:style>
  <w:style w:type="paragraph" w:customStyle="1" w:styleId="xl56">
    <w:name w:val="xl56"/>
    <w:basedOn w:val="Normal"/>
    <w:rsid w:val="00496A6D"/>
    <w:pPr>
      <w:widowControl/>
      <w:pBdr>
        <w:top w:val="single" w:sz="4" w:space="0" w:color="000000"/>
        <w:left w:val="single" w:sz="4" w:space="0" w:color="000000"/>
        <w:bottom w:val="single" w:sz="8" w:space="0" w:color="auto"/>
      </w:pBdr>
      <w:autoSpaceDE/>
      <w:autoSpaceDN/>
      <w:adjustRightInd/>
      <w:spacing w:before="100" w:beforeAutospacing="1" w:after="100" w:afterAutospacing="1"/>
      <w:jc w:val="center"/>
    </w:pPr>
    <w:rPr>
      <w:rFonts w:ascii="Arial Unicode MS" w:eastAsia="Arial Unicode MS" w:hAnsi="Arial Unicode MS"/>
      <w:color w:val="0000FF"/>
    </w:rPr>
  </w:style>
  <w:style w:type="paragraph" w:customStyle="1" w:styleId="xl57">
    <w:name w:val="xl57"/>
    <w:basedOn w:val="Normal"/>
    <w:rsid w:val="00496A6D"/>
    <w:pPr>
      <w:widowControl/>
      <w:pBdr>
        <w:top w:val="single" w:sz="4" w:space="0" w:color="000000"/>
        <w:left w:val="single" w:sz="4" w:space="0" w:color="000000"/>
        <w:bottom w:val="single" w:sz="8" w:space="0" w:color="auto"/>
        <w:right w:val="single" w:sz="8" w:space="0" w:color="auto"/>
      </w:pBdr>
      <w:autoSpaceDE/>
      <w:autoSpaceDN/>
      <w:adjustRightInd/>
      <w:spacing w:before="100" w:beforeAutospacing="1" w:after="100" w:afterAutospacing="1"/>
      <w:jc w:val="center"/>
    </w:pPr>
    <w:rPr>
      <w:rFonts w:ascii="Arial Unicode MS" w:eastAsia="Arial Unicode MS" w:hAnsi="Arial Unicode MS"/>
      <w:color w:val="0000FF"/>
    </w:rPr>
  </w:style>
  <w:style w:type="paragraph" w:customStyle="1" w:styleId="xl58">
    <w:name w:val="xl58"/>
    <w:basedOn w:val="Normal"/>
    <w:rsid w:val="00496A6D"/>
    <w:pPr>
      <w:widowControl/>
      <w:pBdr>
        <w:left w:val="single" w:sz="8" w:space="0" w:color="auto"/>
        <w:right w:val="single" w:sz="8" w:space="0" w:color="auto"/>
      </w:pBdr>
      <w:autoSpaceDE/>
      <w:autoSpaceDN/>
      <w:adjustRightInd/>
      <w:spacing w:before="100" w:beforeAutospacing="1" w:after="100" w:afterAutospacing="1"/>
    </w:pPr>
    <w:rPr>
      <w:rFonts w:eastAsia="Arial Unicode MS"/>
      <w:b/>
      <w:bCs/>
    </w:rPr>
  </w:style>
  <w:style w:type="paragraph" w:customStyle="1" w:styleId="xl59">
    <w:name w:val="xl59"/>
    <w:basedOn w:val="Normal"/>
    <w:rsid w:val="00496A6D"/>
    <w:pPr>
      <w:widowControl/>
      <w:pBdr>
        <w:top w:val="single" w:sz="8" w:space="0" w:color="auto"/>
        <w:left w:val="single" w:sz="8" w:space="0" w:color="auto"/>
      </w:pBdr>
      <w:autoSpaceDE/>
      <w:autoSpaceDN/>
      <w:adjustRightInd/>
      <w:spacing w:before="100" w:beforeAutospacing="1" w:after="100" w:afterAutospacing="1"/>
    </w:pPr>
    <w:rPr>
      <w:rFonts w:ascii="Arial Unicode MS" w:eastAsia="Arial Unicode MS" w:hAnsi="Arial Unicode MS"/>
    </w:rPr>
  </w:style>
  <w:style w:type="paragraph" w:customStyle="1" w:styleId="xl60">
    <w:name w:val="xl60"/>
    <w:basedOn w:val="Normal"/>
    <w:rsid w:val="00496A6D"/>
    <w:pPr>
      <w:widowControl/>
      <w:pBdr>
        <w:top w:val="single" w:sz="8" w:space="0" w:color="auto"/>
        <w:left w:val="single" w:sz="4" w:space="0" w:color="000000"/>
      </w:pBdr>
      <w:autoSpaceDE/>
      <w:autoSpaceDN/>
      <w:adjustRightInd/>
      <w:spacing w:before="100" w:beforeAutospacing="1" w:after="100" w:afterAutospacing="1"/>
      <w:jc w:val="center"/>
    </w:pPr>
    <w:rPr>
      <w:rFonts w:ascii="Arial Unicode MS" w:eastAsia="Arial Unicode MS" w:hAnsi="Arial Unicode MS"/>
    </w:rPr>
  </w:style>
  <w:style w:type="paragraph" w:customStyle="1" w:styleId="xl61">
    <w:name w:val="xl61"/>
    <w:basedOn w:val="Normal"/>
    <w:rsid w:val="00496A6D"/>
    <w:pPr>
      <w:widowControl/>
      <w:pBdr>
        <w:top w:val="single" w:sz="8" w:space="0" w:color="auto"/>
        <w:left w:val="single" w:sz="4" w:space="0" w:color="000000"/>
        <w:right w:val="single" w:sz="8" w:space="0" w:color="auto"/>
      </w:pBdr>
      <w:autoSpaceDE/>
      <w:autoSpaceDN/>
      <w:adjustRightInd/>
      <w:spacing w:before="100" w:beforeAutospacing="1" w:after="100" w:afterAutospacing="1"/>
      <w:jc w:val="center"/>
    </w:pPr>
    <w:rPr>
      <w:rFonts w:ascii="Arial Unicode MS" w:eastAsia="Arial Unicode MS" w:hAnsi="Arial Unicode MS"/>
    </w:rPr>
  </w:style>
  <w:style w:type="paragraph" w:customStyle="1" w:styleId="xl62">
    <w:name w:val="xl62"/>
    <w:basedOn w:val="Normal"/>
    <w:rsid w:val="00496A6D"/>
    <w:pPr>
      <w:widowControl/>
      <w:pBdr>
        <w:left w:val="single" w:sz="8" w:space="0" w:color="auto"/>
        <w:bottom w:val="single" w:sz="4" w:space="0" w:color="auto"/>
      </w:pBdr>
      <w:autoSpaceDE/>
      <w:autoSpaceDN/>
      <w:adjustRightInd/>
      <w:spacing w:before="100" w:beforeAutospacing="1" w:after="100" w:afterAutospacing="1"/>
    </w:pPr>
    <w:rPr>
      <w:rFonts w:eastAsia="Arial Unicode MS"/>
      <w:b/>
      <w:bCs/>
    </w:rPr>
  </w:style>
  <w:style w:type="paragraph" w:customStyle="1" w:styleId="xl63">
    <w:name w:val="xl63"/>
    <w:basedOn w:val="Normal"/>
    <w:rsid w:val="00496A6D"/>
    <w:pPr>
      <w:widowControl/>
      <w:pBdr>
        <w:bottom w:val="single" w:sz="4" w:space="0" w:color="auto"/>
      </w:pBdr>
      <w:autoSpaceDE/>
      <w:autoSpaceDN/>
      <w:adjustRightInd/>
      <w:spacing w:before="100" w:beforeAutospacing="1" w:after="100" w:afterAutospacing="1"/>
    </w:pPr>
    <w:rPr>
      <w:rFonts w:eastAsia="Arial Unicode MS"/>
      <w:b/>
      <w:bCs/>
    </w:rPr>
  </w:style>
  <w:style w:type="paragraph" w:customStyle="1" w:styleId="xl64">
    <w:name w:val="xl64"/>
    <w:basedOn w:val="Normal"/>
    <w:rsid w:val="00496A6D"/>
    <w:pPr>
      <w:widowControl/>
      <w:pBdr>
        <w:bottom w:val="single" w:sz="4" w:space="0" w:color="auto"/>
        <w:right w:val="single" w:sz="8" w:space="0" w:color="auto"/>
      </w:pBdr>
      <w:autoSpaceDE/>
      <w:autoSpaceDN/>
      <w:adjustRightInd/>
      <w:spacing w:before="100" w:beforeAutospacing="1" w:after="100" w:afterAutospacing="1"/>
    </w:pPr>
    <w:rPr>
      <w:rFonts w:eastAsia="Arial Unicode MS"/>
      <w:b/>
      <w:bCs/>
    </w:rPr>
  </w:style>
  <w:style w:type="paragraph" w:customStyle="1" w:styleId="xl65">
    <w:name w:val="xl65"/>
    <w:basedOn w:val="Normal"/>
    <w:rsid w:val="00496A6D"/>
    <w:pPr>
      <w:widowControl/>
      <w:pBdr>
        <w:top w:val="single" w:sz="4" w:space="0" w:color="auto"/>
        <w:left w:val="single" w:sz="8" w:space="0" w:color="auto"/>
        <w:bottom w:val="single" w:sz="4" w:space="0" w:color="auto"/>
      </w:pBdr>
      <w:autoSpaceDE/>
      <w:autoSpaceDN/>
      <w:adjustRightInd/>
      <w:spacing w:before="100" w:beforeAutospacing="1" w:after="100" w:afterAutospacing="1"/>
    </w:pPr>
    <w:rPr>
      <w:rFonts w:eastAsia="Arial Unicode MS"/>
      <w:b/>
      <w:bCs/>
    </w:rPr>
  </w:style>
  <w:style w:type="paragraph" w:customStyle="1" w:styleId="xl66">
    <w:name w:val="xl66"/>
    <w:basedOn w:val="Normal"/>
    <w:rsid w:val="00496A6D"/>
    <w:pPr>
      <w:widowControl/>
      <w:pBdr>
        <w:top w:val="single" w:sz="4" w:space="0" w:color="auto"/>
        <w:bottom w:val="single" w:sz="4" w:space="0" w:color="auto"/>
      </w:pBdr>
      <w:autoSpaceDE/>
      <w:autoSpaceDN/>
      <w:adjustRightInd/>
      <w:spacing w:before="100" w:beforeAutospacing="1" w:after="100" w:afterAutospacing="1"/>
    </w:pPr>
    <w:rPr>
      <w:rFonts w:eastAsia="Arial Unicode MS"/>
      <w:b/>
      <w:bCs/>
    </w:rPr>
  </w:style>
  <w:style w:type="paragraph" w:customStyle="1" w:styleId="xl67">
    <w:name w:val="xl67"/>
    <w:basedOn w:val="Normal"/>
    <w:rsid w:val="00496A6D"/>
    <w:pPr>
      <w:widowControl/>
      <w:pBdr>
        <w:top w:val="single" w:sz="4" w:space="0" w:color="auto"/>
        <w:bottom w:val="single" w:sz="4" w:space="0" w:color="auto"/>
        <w:right w:val="single" w:sz="8" w:space="0" w:color="auto"/>
      </w:pBdr>
      <w:autoSpaceDE/>
      <w:autoSpaceDN/>
      <w:adjustRightInd/>
      <w:spacing w:before="100" w:beforeAutospacing="1" w:after="100" w:afterAutospacing="1"/>
    </w:pPr>
    <w:rPr>
      <w:rFonts w:eastAsia="Arial Unicode MS"/>
      <w:b/>
      <w:bCs/>
    </w:rPr>
  </w:style>
  <w:style w:type="paragraph" w:customStyle="1" w:styleId="xl68">
    <w:name w:val="xl68"/>
    <w:basedOn w:val="Normal"/>
    <w:rsid w:val="00496A6D"/>
    <w:pPr>
      <w:widowControl/>
      <w:pBdr>
        <w:top w:val="single" w:sz="4" w:space="0" w:color="auto"/>
        <w:left w:val="single" w:sz="8" w:space="0" w:color="auto"/>
        <w:bottom w:val="single" w:sz="8" w:space="0" w:color="auto"/>
      </w:pBdr>
      <w:autoSpaceDE/>
      <w:autoSpaceDN/>
      <w:adjustRightInd/>
      <w:spacing w:before="100" w:beforeAutospacing="1" w:after="100" w:afterAutospacing="1"/>
    </w:pPr>
    <w:rPr>
      <w:rFonts w:eastAsia="Arial Unicode MS"/>
      <w:b/>
      <w:bCs/>
    </w:rPr>
  </w:style>
  <w:style w:type="paragraph" w:customStyle="1" w:styleId="xl69">
    <w:name w:val="xl69"/>
    <w:basedOn w:val="Normal"/>
    <w:rsid w:val="00496A6D"/>
    <w:pPr>
      <w:widowControl/>
      <w:pBdr>
        <w:top w:val="single" w:sz="4" w:space="0" w:color="auto"/>
        <w:bottom w:val="single" w:sz="8" w:space="0" w:color="auto"/>
      </w:pBdr>
      <w:autoSpaceDE/>
      <w:autoSpaceDN/>
      <w:adjustRightInd/>
      <w:spacing w:before="100" w:beforeAutospacing="1" w:after="100" w:afterAutospacing="1"/>
    </w:pPr>
    <w:rPr>
      <w:rFonts w:eastAsia="Arial Unicode MS"/>
      <w:b/>
      <w:bCs/>
    </w:rPr>
  </w:style>
  <w:style w:type="paragraph" w:customStyle="1" w:styleId="xl70">
    <w:name w:val="xl70"/>
    <w:basedOn w:val="Normal"/>
    <w:rsid w:val="00496A6D"/>
    <w:pPr>
      <w:widowControl/>
      <w:pBdr>
        <w:top w:val="single" w:sz="4" w:space="0" w:color="auto"/>
        <w:bottom w:val="single" w:sz="8" w:space="0" w:color="auto"/>
        <w:right w:val="single" w:sz="8" w:space="0" w:color="auto"/>
      </w:pBdr>
      <w:autoSpaceDE/>
      <w:autoSpaceDN/>
      <w:adjustRightInd/>
      <w:spacing w:before="100" w:beforeAutospacing="1" w:after="100" w:afterAutospacing="1"/>
    </w:pPr>
    <w:rPr>
      <w:rFonts w:eastAsia="Arial Unicode MS"/>
      <w:b/>
      <w:bCs/>
    </w:rPr>
  </w:style>
  <w:style w:type="paragraph" w:styleId="BodyTextIndent3">
    <w:name w:val="Body Text Indent 3"/>
    <w:basedOn w:val="Normal"/>
    <w:rsid w:val="00496A6D"/>
    <w:pPr>
      <w:widowControl/>
      <w:autoSpaceDE/>
      <w:autoSpaceDN/>
      <w:adjustRightInd/>
      <w:ind w:left="720"/>
    </w:pPr>
    <w:rPr>
      <w:color w:val="000000"/>
    </w:rPr>
  </w:style>
  <w:style w:type="paragraph" w:styleId="NormalWeb">
    <w:name w:val="Normal (Web)"/>
    <w:basedOn w:val="Normal"/>
    <w:uiPriority w:val="99"/>
    <w:rsid w:val="00496A6D"/>
    <w:pPr>
      <w:widowControl/>
      <w:autoSpaceDE/>
      <w:autoSpaceDN/>
      <w:adjustRightInd/>
      <w:spacing w:before="100" w:beforeAutospacing="1" w:after="100" w:afterAutospacing="1"/>
    </w:pPr>
    <w:rPr>
      <w:rFonts w:ascii="Arial Unicode MS" w:eastAsia="Arial Unicode MS" w:hAnsi="Arial Unicode MS"/>
    </w:rPr>
  </w:style>
  <w:style w:type="character" w:styleId="FollowedHyperlink">
    <w:name w:val="FollowedHyperlink"/>
    <w:rsid w:val="00496A6D"/>
    <w:rPr>
      <w:color w:val="800080"/>
      <w:u w:val="single"/>
    </w:rPr>
  </w:style>
  <w:style w:type="paragraph" w:styleId="BodyText">
    <w:name w:val="Body Text"/>
    <w:basedOn w:val="Normal"/>
    <w:rsid w:val="00496A6D"/>
    <w:pPr>
      <w:widowControl/>
      <w:tabs>
        <w:tab w:val="left" w:pos="7920"/>
      </w:tabs>
      <w:autoSpaceDE/>
      <w:autoSpaceDN/>
      <w:adjustRightInd/>
      <w:ind w:right="-1620"/>
    </w:pPr>
    <w:rPr>
      <w:sz w:val="28"/>
      <w:szCs w:val="28"/>
    </w:rPr>
  </w:style>
  <w:style w:type="paragraph" w:styleId="Subtitle">
    <w:name w:val="Subtitle"/>
    <w:basedOn w:val="Normal"/>
    <w:qFormat/>
    <w:rsid w:val="00496A6D"/>
    <w:pPr>
      <w:widowControl/>
      <w:autoSpaceDE/>
      <w:autoSpaceDN/>
      <w:adjustRightInd/>
      <w:jc w:val="center"/>
    </w:pPr>
    <w:rPr>
      <w:b/>
      <w:bCs/>
      <w:szCs w:val="28"/>
    </w:rPr>
  </w:style>
  <w:style w:type="paragraph" w:styleId="BodyText2">
    <w:name w:val="Body Text 2"/>
    <w:basedOn w:val="Normal"/>
    <w:rsid w:val="00496A6D"/>
    <w:rPr>
      <w:rFonts w:ascii="Arial" w:hAnsi="Arial" w:cs="Arial"/>
      <w:color w:val="000000"/>
    </w:rPr>
  </w:style>
  <w:style w:type="table" w:styleId="TableGrid">
    <w:name w:val="Table Grid"/>
    <w:basedOn w:val="TableNormal"/>
    <w:rsid w:val="00496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96A6D"/>
    <w:pPr>
      <w:widowControl/>
      <w:autoSpaceDE/>
      <w:autoSpaceDN/>
      <w:adjustRightInd/>
    </w:pPr>
    <w:rPr>
      <w:sz w:val="20"/>
      <w:szCs w:val="20"/>
    </w:rPr>
  </w:style>
  <w:style w:type="character" w:styleId="FootnoteReference">
    <w:name w:val="footnote reference"/>
    <w:semiHidden/>
    <w:rsid w:val="00496A6D"/>
    <w:rPr>
      <w:vertAlign w:val="superscript"/>
    </w:rPr>
  </w:style>
  <w:style w:type="paragraph" w:customStyle="1" w:styleId="Normal20">
    <w:name w:val="Normal 2"/>
    <w:basedOn w:val="Normal"/>
    <w:rsid w:val="00496A6D"/>
    <w:pPr>
      <w:widowControl/>
      <w:autoSpaceDE/>
      <w:autoSpaceDN/>
      <w:adjustRightInd/>
    </w:pPr>
    <w:rPr>
      <w:bCs/>
      <w:szCs w:val="20"/>
    </w:rPr>
  </w:style>
  <w:style w:type="paragraph" w:styleId="BalloonText">
    <w:name w:val="Balloon Text"/>
    <w:basedOn w:val="Normal"/>
    <w:link w:val="BalloonTextChar"/>
    <w:rsid w:val="00496A6D"/>
    <w:rPr>
      <w:rFonts w:ascii="Tahoma" w:hAnsi="Tahoma" w:cs="Tahoma"/>
      <w:sz w:val="16"/>
      <w:szCs w:val="16"/>
    </w:rPr>
  </w:style>
  <w:style w:type="character" w:customStyle="1" w:styleId="FooterChar">
    <w:name w:val="Footer Char"/>
    <w:link w:val="Footer"/>
    <w:rsid w:val="004A1E0C"/>
    <w:rPr>
      <w:sz w:val="24"/>
      <w:szCs w:val="48"/>
    </w:rPr>
  </w:style>
  <w:style w:type="paragraph" w:customStyle="1" w:styleId="StyleTableHeader10pt">
    <w:name w:val="Style Table Header + 10 pt"/>
    <w:basedOn w:val="Normal"/>
    <w:rsid w:val="00F138CF"/>
    <w:pPr>
      <w:widowControl/>
      <w:autoSpaceDE/>
      <w:autoSpaceDN/>
      <w:adjustRightInd/>
      <w:spacing w:before="60"/>
      <w:jc w:val="center"/>
    </w:pPr>
    <w:rPr>
      <w:rFonts w:ascii="Arial" w:hAnsi="Arial"/>
      <w:b/>
      <w:bCs/>
      <w:spacing w:val="-5"/>
      <w:sz w:val="20"/>
      <w:szCs w:val="20"/>
    </w:rPr>
  </w:style>
  <w:style w:type="paragraph" w:styleId="ListParagraph">
    <w:name w:val="List Paragraph"/>
    <w:basedOn w:val="Normal"/>
    <w:uiPriority w:val="34"/>
    <w:qFormat/>
    <w:rsid w:val="00F138CF"/>
    <w:pPr>
      <w:widowControl/>
      <w:autoSpaceDE/>
      <w:autoSpaceDN/>
      <w:adjustRightInd/>
      <w:ind w:left="720"/>
    </w:pPr>
    <w:rPr>
      <w:szCs w:val="24"/>
    </w:rPr>
  </w:style>
  <w:style w:type="paragraph" w:styleId="Revision">
    <w:name w:val="Revision"/>
    <w:hidden/>
    <w:uiPriority w:val="99"/>
    <w:semiHidden/>
    <w:rsid w:val="00D92F91"/>
    <w:rPr>
      <w:sz w:val="24"/>
      <w:szCs w:val="48"/>
    </w:rPr>
  </w:style>
  <w:style w:type="paragraph" w:styleId="TOC5">
    <w:name w:val="toc 5"/>
    <w:basedOn w:val="Normal"/>
    <w:next w:val="Normal"/>
    <w:autoRedefine/>
    <w:rsid w:val="006F5523"/>
    <w:pPr>
      <w:widowControl/>
      <w:autoSpaceDE/>
      <w:autoSpaceDN/>
      <w:adjustRightInd/>
      <w:ind w:left="600"/>
    </w:pPr>
    <w:rPr>
      <w:rFonts w:ascii="Arial" w:hAnsi="Arial"/>
      <w:sz w:val="20"/>
      <w:szCs w:val="20"/>
    </w:rPr>
  </w:style>
  <w:style w:type="paragraph" w:styleId="BlockText">
    <w:name w:val="Block Text"/>
    <w:basedOn w:val="Normal"/>
    <w:rsid w:val="00BE773E"/>
    <w:pPr>
      <w:widowControl/>
      <w:autoSpaceDE/>
      <w:autoSpaceDN/>
      <w:adjustRightInd/>
      <w:ind w:left="720" w:right="-720"/>
    </w:pPr>
    <w:rPr>
      <w:szCs w:val="20"/>
    </w:rPr>
  </w:style>
  <w:style w:type="character" w:customStyle="1" w:styleId="Heading3Char">
    <w:name w:val="Heading 3 Char"/>
    <w:link w:val="Heading3"/>
    <w:rsid w:val="009B1325"/>
    <w:rPr>
      <w:rFonts w:ascii="CG Times" w:hAnsi="CG Times"/>
      <w:b/>
      <w:bCs/>
      <w:sz w:val="24"/>
      <w:szCs w:val="48"/>
    </w:rPr>
  </w:style>
  <w:style w:type="character" w:customStyle="1" w:styleId="BalloonTextChar">
    <w:name w:val="Balloon Text Char"/>
    <w:link w:val="BalloonText"/>
    <w:rsid w:val="009B1325"/>
    <w:rPr>
      <w:rFonts w:ascii="Tahoma" w:hAnsi="Tahoma" w:cs="Tahoma"/>
      <w:sz w:val="16"/>
      <w:szCs w:val="16"/>
    </w:rPr>
  </w:style>
  <w:style w:type="paragraph" w:styleId="BodyText3">
    <w:name w:val="Body Text 3"/>
    <w:basedOn w:val="Normal"/>
    <w:link w:val="BodyText3Char"/>
    <w:rsid w:val="000F459B"/>
    <w:pPr>
      <w:widowControl/>
      <w:autoSpaceDE/>
      <w:autoSpaceDN/>
      <w:adjustRightInd/>
      <w:spacing w:after="120"/>
    </w:pPr>
    <w:rPr>
      <w:sz w:val="16"/>
      <w:szCs w:val="16"/>
    </w:rPr>
  </w:style>
  <w:style w:type="character" w:customStyle="1" w:styleId="BodyText3Char">
    <w:name w:val="Body Text 3 Char"/>
    <w:link w:val="BodyText3"/>
    <w:rsid w:val="000F459B"/>
    <w:rPr>
      <w:sz w:val="16"/>
      <w:szCs w:val="16"/>
    </w:rPr>
  </w:style>
  <w:style w:type="character" w:customStyle="1" w:styleId="HeaderChar">
    <w:name w:val="Header Char"/>
    <w:link w:val="Header"/>
    <w:uiPriority w:val="99"/>
    <w:rsid w:val="00F85561"/>
    <w:rPr>
      <w:rFonts w:ascii="CG Times" w:hAnsi="CG Times"/>
      <w:sz w:val="24"/>
      <w:szCs w:val="48"/>
    </w:rPr>
  </w:style>
  <w:style w:type="character" w:customStyle="1" w:styleId="Heading4Char">
    <w:name w:val="Heading 4 Char"/>
    <w:link w:val="Heading4"/>
    <w:uiPriority w:val="9"/>
    <w:rsid w:val="00C46F57"/>
    <w:rPr>
      <w:rFonts w:ascii="Calibri" w:eastAsia="Times New Roman" w:hAnsi="Calibri" w:cs="Times New Roman"/>
      <w:b/>
      <w:bCs/>
      <w:sz w:val="28"/>
      <w:szCs w:val="28"/>
    </w:rPr>
  </w:style>
  <w:style w:type="character" w:customStyle="1" w:styleId="TitleChar">
    <w:name w:val="Title Char"/>
    <w:link w:val="Title"/>
    <w:rsid w:val="00C46F57"/>
    <w:rPr>
      <w:rFonts w:ascii="Arial Black" w:hAnsi="Arial Black"/>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6134">
      <w:bodyDiv w:val="1"/>
      <w:marLeft w:val="450"/>
      <w:marRight w:val="0"/>
      <w:marTop w:val="75"/>
      <w:marBottom w:val="0"/>
      <w:divBdr>
        <w:top w:val="none" w:sz="0" w:space="0" w:color="auto"/>
        <w:left w:val="none" w:sz="0" w:space="0" w:color="auto"/>
        <w:bottom w:val="none" w:sz="0" w:space="0" w:color="auto"/>
        <w:right w:val="none" w:sz="0" w:space="0" w:color="auto"/>
      </w:divBdr>
    </w:div>
    <w:div w:id="260142053">
      <w:bodyDiv w:val="1"/>
      <w:marLeft w:val="0"/>
      <w:marRight w:val="0"/>
      <w:marTop w:val="0"/>
      <w:marBottom w:val="0"/>
      <w:divBdr>
        <w:top w:val="none" w:sz="0" w:space="0" w:color="auto"/>
        <w:left w:val="none" w:sz="0" w:space="0" w:color="auto"/>
        <w:bottom w:val="none" w:sz="0" w:space="0" w:color="auto"/>
        <w:right w:val="none" w:sz="0" w:space="0" w:color="auto"/>
      </w:divBdr>
      <w:divsChild>
        <w:div w:id="1254509293">
          <w:marLeft w:val="0"/>
          <w:marRight w:val="0"/>
          <w:marTop w:val="0"/>
          <w:marBottom w:val="0"/>
          <w:divBdr>
            <w:top w:val="none" w:sz="0" w:space="0" w:color="auto"/>
            <w:left w:val="none" w:sz="0" w:space="0" w:color="auto"/>
            <w:bottom w:val="none" w:sz="0" w:space="0" w:color="auto"/>
            <w:right w:val="none" w:sz="0" w:space="0" w:color="auto"/>
          </w:divBdr>
          <w:divsChild>
            <w:div w:id="732701714">
              <w:marLeft w:val="0"/>
              <w:marRight w:val="0"/>
              <w:marTop w:val="0"/>
              <w:marBottom w:val="0"/>
              <w:divBdr>
                <w:top w:val="none" w:sz="0" w:space="0" w:color="auto"/>
                <w:left w:val="none" w:sz="0" w:space="0" w:color="auto"/>
                <w:bottom w:val="none" w:sz="0" w:space="0" w:color="auto"/>
                <w:right w:val="none" w:sz="0" w:space="0" w:color="auto"/>
              </w:divBdr>
              <w:divsChild>
                <w:div w:id="20413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64557">
      <w:bodyDiv w:val="1"/>
      <w:marLeft w:val="0"/>
      <w:marRight w:val="0"/>
      <w:marTop w:val="0"/>
      <w:marBottom w:val="0"/>
      <w:divBdr>
        <w:top w:val="none" w:sz="0" w:space="0" w:color="auto"/>
        <w:left w:val="none" w:sz="0" w:space="0" w:color="auto"/>
        <w:bottom w:val="none" w:sz="0" w:space="0" w:color="auto"/>
        <w:right w:val="none" w:sz="0" w:space="0" w:color="auto"/>
      </w:divBdr>
    </w:div>
    <w:div w:id="686448854">
      <w:bodyDiv w:val="1"/>
      <w:marLeft w:val="0"/>
      <w:marRight w:val="0"/>
      <w:marTop w:val="0"/>
      <w:marBottom w:val="0"/>
      <w:divBdr>
        <w:top w:val="none" w:sz="0" w:space="0" w:color="auto"/>
        <w:left w:val="none" w:sz="0" w:space="0" w:color="auto"/>
        <w:bottom w:val="none" w:sz="0" w:space="0" w:color="auto"/>
        <w:right w:val="none" w:sz="0" w:space="0" w:color="auto"/>
      </w:divBdr>
    </w:div>
    <w:div w:id="976881369">
      <w:bodyDiv w:val="1"/>
      <w:marLeft w:val="0"/>
      <w:marRight w:val="0"/>
      <w:marTop w:val="0"/>
      <w:marBottom w:val="0"/>
      <w:divBdr>
        <w:top w:val="none" w:sz="0" w:space="0" w:color="auto"/>
        <w:left w:val="none" w:sz="0" w:space="0" w:color="auto"/>
        <w:bottom w:val="none" w:sz="0" w:space="0" w:color="auto"/>
        <w:right w:val="none" w:sz="0" w:space="0" w:color="auto"/>
      </w:divBdr>
    </w:div>
    <w:div w:id="172841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9C3DA-E549-49DD-94BA-1C2EA3DA2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544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Contract Number MH1-1-702</vt:lpstr>
    </vt:vector>
  </TitlesOfParts>
  <Company>Maine</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Number MH1-1-702</dc:title>
  <dc:subject/>
  <dc:creator>OIT</dc:creator>
  <cp:keywords/>
  <dc:description/>
  <cp:lastModifiedBy>OIT</cp:lastModifiedBy>
  <cp:revision>7</cp:revision>
  <cp:lastPrinted>2012-04-04T17:34:00Z</cp:lastPrinted>
  <dcterms:created xsi:type="dcterms:W3CDTF">2012-04-09T12:20:00Z</dcterms:created>
  <dcterms:modified xsi:type="dcterms:W3CDTF">2012-04-24T11:24:00Z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-1998703456</vt:i4>
  </property>
  <property fmtid="{D5CDD505-2E9C-101B-9397-08002B2CF9AE}" pid="3" name="_NewReviewCycle">
    <vt:lpwstr/>
  </property>
  <property fmtid="{D5CDD505-2E9C-101B-9397-08002B2CF9AE}" pid="4" name="_EmailSubject">
    <vt:lpwstr>Revisions</vt:lpwstr>
  </property>
  <property fmtid="{D5CDD505-2E9C-101B-9397-08002B2CF9AE}" pid="5" name="_AuthorEmail">
    <vt:lpwstr>Stephen.Turner@maine.gov</vt:lpwstr>
  </property>
  <property fmtid="{D5CDD505-2E9C-101B-9397-08002B2CF9AE}" pid="6" name="_AuthorEmailDisplayName">
    <vt:lpwstr>Turner, Stephen</vt:lpwstr>
  </property>
</Properties>
</file>