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B2E7E" w14:textId="77777777" w:rsidR="0071192D" w:rsidRDefault="0071192D" w:rsidP="0071192D">
      <w:pPr>
        <w:autoSpaceDE w:val="0"/>
        <w:autoSpaceDN w:val="0"/>
        <w:jc w:val="center"/>
        <w:outlineLvl w:val="0"/>
        <w:rPr>
          <w:rFonts w:ascii="Comic Sans MS" w:hAnsi="Comic Sans MS" w:cs="Calibri"/>
          <w:b/>
          <w:bCs/>
          <w:sz w:val="22"/>
          <w:szCs w:val="22"/>
        </w:rPr>
      </w:pPr>
      <w:r w:rsidRPr="00263504">
        <w:rPr>
          <w:rFonts w:ascii="Comic Sans MS" w:hAnsi="Comic Sans MS" w:cs="Calibri"/>
          <w:b/>
          <w:bCs/>
          <w:sz w:val="22"/>
          <w:szCs w:val="22"/>
        </w:rPr>
        <w:t>Maine Library of Geographic Information Board Meeting</w:t>
      </w:r>
    </w:p>
    <w:p w14:paraId="59935C7B" w14:textId="1C99E871" w:rsidR="00263504" w:rsidRPr="00263504" w:rsidRDefault="00F40CFD" w:rsidP="0071192D">
      <w:pPr>
        <w:autoSpaceDE w:val="0"/>
        <w:autoSpaceDN w:val="0"/>
        <w:jc w:val="center"/>
        <w:outlineLvl w:val="0"/>
        <w:rPr>
          <w:rFonts w:ascii="Comic Sans MS" w:hAnsi="Comic Sans MS" w:cs="Calibri"/>
          <w:b/>
          <w:bCs/>
          <w:sz w:val="22"/>
          <w:szCs w:val="22"/>
        </w:rPr>
      </w:pPr>
      <w:r>
        <w:rPr>
          <w:rFonts w:ascii="Comic Sans MS" w:hAnsi="Comic Sans MS" w:cs="Calibri"/>
          <w:b/>
          <w:bCs/>
          <w:sz w:val="22"/>
          <w:szCs w:val="22"/>
        </w:rPr>
        <w:t>Minutes</w:t>
      </w:r>
    </w:p>
    <w:p w14:paraId="054FCA2E" w14:textId="03ADF764" w:rsidR="0071192D" w:rsidRPr="00263504" w:rsidRDefault="00A874BD" w:rsidP="00793524">
      <w:pPr>
        <w:autoSpaceDE w:val="0"/>
        <w:autoSpaceDN w:val="0"/>
        <w:ind w:left="-360"/>
        <w:jc w:val="center"/>
        <w:outlineLvl w:val="0"/>
        <w:rPr>
          <w:rFonts w:ascii="Comic Sans MS" w:hAnsi="Comic Sans MS" w:cs="Calibri"/>
          <w:b/>
          <w:bCs/>
          <w:sz w:val="22"/>
          <w:szCs w:val="22"/>
        </w:rPr>
      </w:pPr>
      <w:r>
        <w:rPr>
          <w:rFonts w:ascii="Comic Sans MS" w:hAnsi="Comic Sans MS" w:cs="Calibri"/>
          <w:b/>
          <w:bCs/>
          <w:sz w:val="22"/>
          <w:szCs w:val="22"/>
        </w:rPr>
        <w:t>10/15/2025 - Online</w:t>
      </w:r>
    </w:p>
    <w:p w14:paraId="610C04FA" w14:textId="77777777" w:rsidR="0071192D" w:rsidRPr="00263504" w:rsidRDefault="0071192D" w:rsidP="0071192D">
      <w:pPr>
        <w:autoSpaceDE w:val="0"/>
        <w:autoSpaceDN w:val="0"/>
        <w:rPr>
          <w:rFonts w:ascii="Comic Sans MS" w:hAnsi="Comic Sans MS" w:cs="Calibri"/>
          <w:sz w:val="22"/>
          <w:szCs w:val="22"/>
        </w:rPr>
      </w:pPr>
    </w:p>
    <w:tbl>
      <w:tblPr>
        <w:tblpPr w:leftFromText="180" w:rightFromText="180" w:vertAnchor="text" w:tblpXSpec="center" w:tblpY="1"/>
        <w:tblOverlap w:val="never"/>
        <w:tblW w:w="9985" w:type="dxa"/>
        <w:shd w:val="clear" w:color="auto" w:fill="FFFFFF"/>
        <w:tblLayout w:type="fixed"/>
        <w:tblLook w:val="04A0" w:firstRow="1" w:lastRow="0" w:firstColumn="1" w:lastColumn="0" w:noHBand="0" w:noVBand="1"/>
      </w:tblPr>
      <w:tblGrid>
        <w:gridCol w:w="715"/>
        <w:gridCol w:w="3870"/>
        <w:gridCol w:w="1620"/>
        <w:gridCol w:w="1890"/>
        <w:gridCol w:w="1890"/>
      </w:tblGrid>
      <w:tr w:rsidR="00E34621" w:rsidRPr="00263504" w14:paraId="7753816E" w14:textId="77777777" w:rsidTr="00E34621">
        <w:trPr>
          <w:cantSplit/>
          <w:trHeight w:val="288"/>
        </w:trPr>
        <w:tc>
          <w:tcPr>
            <w:tcW w:w="71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hideMark/>
          </w:tcPr>
          <w:p w14:paraId="2527C27D" w14:textId="77777777" w:rsidR="00E34621" w:rsidRPr="00263504" w:rsidRDefault="00E34621" w:rsidP="00266051">
            <w:pPr>
              <w:jc w:val="center"/>
              <w:rPr>
                <w:rFonts w:ascii="Comic Sans MS" w:eastAsia="Arial Unicode MS" w:hAnsi="Comic Sans MS" w:cs="Calibri"/>
                <w:b/>
                <w:color w:val="000000"/>
                <w:sz w:val="22"/>
                <w:szCs w:val="22"/>
                <w:u w:color="000000"/>
              </w:rPr>
            </w:pPr>
            <w:r w:rsidRPr="00263504">
              <w:rPr>
                <w:rFonts w:ascii="Comic Sans MS" w:eastAsia="Arial Unicode MS" w:hAnsi="Comic Sans MS" w:cs="Calibri"/>
                <w:b/>
                <w:color w:val="000000"/>
                <w:sz w:val="22"/>
                <w:szCs w:val="22"/>
                <w:u w:color="000000"/>
              </w:rPr>
              <w:t>Seat #</w:t>
            </w:r>
          </w:p>
        </w:tc>
        <w:tc>
          <w:tcPr>
            <w:tcW w:w="38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5CFCD2" w14:textId="77777777" w:rsidR="00E34621" w:rsidRPr="00263504" w:rsidRDefault="00E34621" w:rsidP="00266051">
            <w:pPr>
              <w:jc w:val="center"/>
              <w:rPr>
                <w:rFonts w:ascii="Comic Sans MS" w:eastAsia="Arial Unicode MS" w:hAnsi="Comic Sans MS" w:cs="Calibri"/>
                <w:b/>
                <w:color w:val="000000"/>
                <w:sz w:val="22"/>
                <w:szCs w:val="22"/>
                <w:u w:color="000000"/>
              </w:rPr>
            </w:pPr>
            <w:r w:rsidRPr="00263504">
              <w:rPr>
                <w:rFonts w:ascii="Comic Sans MS" w:eastAsia="Arial Unicode MS" w:hAnsi="Comic Sans MS" w:cs="Calibri"/>
                <w:b/>
                <w:color w:val="000000"/>
                <w:sz w:val="22"/>
                <w:szCs w:val="22"/>
                <w:u w:color="000000"/>
              </w:rPr>
              <w:t>Attending</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hideMark/>
          </w:tcPr>
          <w:p w14:paraId="675BBBBC" w14:textId="77777777" w:rsidR="00E34621" w:rsidRPr="00263504" w:rsidRDefault="00E34621" w:rsidP="00266051">
            <w:pPr>
              <w:ind w:left="-15"/>
              <w:jc w:val="center"/>
              <w:rPr>
                <w:rFonts w:ascii="Comic Sans MS" w:eastAsia="Arial Unicode MS" w:hAnsi="Comic Sans MS" w:cs="Calibri"/>
                <w:b/>
                <w:color w:val="000000"/>
                <w:sz w:val="22"/>
                <w:szCs w:val="22"/>
                <w:u w:color="000000"/>
              </w:rPr>
            </w:pPr>
            <w:r w:rsidRPr="00263504">
              <w:rPr>
                <w:rFonts w:ascii="Comic Sans MS" w:eastAsia="Arial Unicode MS" w:hAnsi="Comic Sans MS" w:cs="Calibri"/>
                <w:b/>
                <w:color w:val="000000"/>
                <w:sz w:val="22"/>
                <w:szCs w:val="22"/>
                <w:u w:color="000000"/>
              </w:rPr>
              <w:t>Present/Online</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14:paraId="453ED996" w14:textId="4CFD6C9F" w:rsidR="00E34621" w:rsidRPr="00263504" w:rsidRDefault="00E34621" w:rsidP="00EB0396">
            <w:pPr>
              <w:spacing w:before="140"/>
              <w:ind w:left="-15"/>
              <w:jc w:val="center"/>
              <w:rPr>
                <w:rFonts w:ascii="Comic Sans MS" w:eastAsia="Arial Unicode MS" w:hAnsi="Comic Sans MS" w:cs="Calibri"/>
                <w:b/>
                <w:color w:val="000000"/>
                <w:sz w:val="22"/>
                <w:szCs w:val="22"/>
                <w:u w:color="000000"/>
              </w:rPr>
            </w:pPr>
            <w:r>
              <w:rPr>
                <w:rFonts w:ascii="Comic Sans MS" w:eastAsia="Arial Unicode MS" w:hAnsi="Comic Sans MS" w:cs="Calibri"/>
                <w:b/>
                <w:color w:val="000000"/>
                <w:sz w:val="22"/>
                <w:szCs w:val="22"/>
                <w:u w:color="000000"/>
              </w:rPr>
              <w:t>Minutes</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hideMark/>
          </w:tcPr>
          <w:p w14:paraId="453E0506" w14:textId="39E5F042" w:rsidR="00E34621" w:rsidRPr="00263504" w:rsidRDefault="00E34621" w:rsidP="00266051">
            <w:pPr>
              <w:ind w:left="-15"/>
              <w:jc w:val="center"/>
              <w:rPr>
                <w:rFonts w:ascii="Comic Sans MS" w:eastAsia="Arial Unicode MS" w:hAnsi="Comic Sans MS" w:cs="Calibri"/>
                <w:b/>
                <w:color w:val="000000"/>
                <w:sz w:val="22"/>
                <w:szCs w:val="22"/>
                <w:u w:color="000000"/>
              </w:rPr>
            </w:pPr>
            <w:r w:rsidRPr="00263504">
              <w:rPr>
                <w:rFonts w:ascii="Comic Sans MS" w:eastAsia="Arial Unicode MS" w:hAnsi="Comic Sans MS" w:cs="Calibri"/>
                <w:b/>
                <w:color w:val="000000"/>
                <w:sz w:val="22"/>
                <w:szCs w:val="22"/>
                <w:u w:color="000000"/>
              </w:rPr>
              <w:t>Notes</w:t>
            </w:r>
          </w:p>
        </w:tc>
      </w:tr>
      <w:tr w:rsidR="00E34621" w:rsidRPr="00263504" w14:paraId="3E26E63E" w14:textId="77777777" w:rsidTr="00E34621">
        <w:trPr>
          <w:cantSplit/>
          <w:trHeight w:val="288"/>
        </w:trPr>
        <w:tc>
          <w:tcPr>
            <w:tcW w:w="71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hideMark/>
          </w:tcPr>
          <w:p w14:paraId="59995963" w14:textId="77777777" w:rsidR="00E34621" w:rsidRPr="00263504" w:rsidRDefault="00E34621" w:rsidP="00266051">
            <w:pPr>
              <w:jc w:val="center"/>
              <w:rPr>
                <w:rFonts w:ascii="Comic Sans MS" w:eastAsia="Arial Unicode MS" w:hAnsi="Comic Sans MS" w:cs="Calibri"/>
                <w:color w:val="000000"/>
                <w:sz w:val="22"/>
                <w:szCs w:val="22"/>
                <w:u w:color="000000"/>
              </w:rPr>
            </w:pPr>
            <w:r w:rsidRPr="00263504">
              <w:rPr>
                <w:rFonts w:ascii="Comic Sans MS" w:eastAsia="Arial Unicode MS" w:hAnsi="Comic Sans MS" w:cs="Calibri"/>
                <w:color w:val="000000"/>
                <w:sz w:val="22"/>
                <w:szCs w:val="22"/>
                <w:u w:color="000000"/>
              </w:rPr>
              <w:t>1</w:t>
            </w:r>
          </w:p>
        </w:tc>
        <w:tc>
          <w:tcPr>
            <w:tcW w:w="38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0711B0" w14:textId="77777777" w:rsidR="00E34621" w:rsidRPr="00263504" w:rsidRDefault="00E34621" w:rsidP="00266051">
            <w:pPr>
              <w:jc w:val="center"/>
              <w:rPr>
                <w:rFonts w:ascii="Comic Sans MS" w:eastAsia="Arial Unicode MS" w:hAnsi="Comic Sans MS" w:cs="Calibri"/>
                <w:color w:val="000000"/>
                <w:sz w:val="22"/>
                <w:szCs w:val="22"/>
                <w:u w:color="000000"/>
              </w:rPr>
            </w:pPr>
            <w:r w:rsidRPr="00263504">
              <w:rPr>
                <w:rFonts w:ascii="Comic Sans MS" w:eastAsia="Arial Unicode MS" w:hAnsi="Comic Sans MS" w:cs="Calibri"/>
                <w:color w:val="000000"/>
                <w:sz w:val="22"/>
                <w:szCs w:val="22"/>
                <w:u w:color="000000"/>
              </w:rPr>
              <w:t>Sharon Horne</w:t>
            </w:r>
          </w:p>
        </w:tc>
        <w:tc>
          <w:tcPr>
            <w:tcW w:w="1620" w:type="dxa"/>
            <w:tcBorders>
              <w:top w:val="single" w:sz="4" w:space="0" w:color="000000"/>
              <w:left w:val="single" w:sz="4" w:space="0" w:color="000000"/>
              <w:bottom w:val="single" w:sz="4" w:space="0" w:color="auto"/>
              <w:right w:val="single" w:sz="4" w:space="0" w:color="000000"/>
            </w:tcBorders>
            <w:shd w:val="clear" w:color="auto" w:fill="FFFFFF"/>
            <w:tcMar>
              <w:top w:w="80" w:type="dxa"/>
              <w:left w:w="0" w:type="dxa"/>
              <w:bottom w:w="80" w:type="dxa"/>
              <w:right w:w="0" w:type="dxa"/>
            </w:tcMar>
            <w:vAlign w:val="center"/>
          </w:tcPr>
          <w:p w14:paraId="093E8E44" w14:textId="77777777" w:rsidR="00E34621" w:rsidRPr="00263504" w:rsidRDefault="00E34621" w:rsidP="00266051">
            <w:pPr>
              <w:jc w:val="center"/>
              <w:rPr>
                <w:rFonts w:ascii="Comic Sans MS" w:hAnsi="Comic Sans MS" w:cs="Calibri"/>
                <w:b/>
                <w:sz w:val="22"/>
                <w:szCs w:val="22"/>
              </w:rPr>
            </w:pPr>
            <w:r w:rsidRPr="00263504">
              <w:rPr>
                <w:rFonts w:ascii="Comic Sans MS" w:hAnsi="Comic Sans MS" w:cs="Calibri"/>
                <w:b/>
                <w:sz w:val="22"/>
                <w:szCs w:val="22"/>
              </w:rPr>
              <w:t xml:space="preserve"> </w:t>
            </w:r>
          </w:p>
        </w:tc>
        <w:tc>
          <w:tcPr>
            <w:tcW w:w="1890" w:type="dxa"/>
            <w:tcBorders>
              <w:top w:val="single" w:sz="4" w:space="0" w:color="000000"/>
              <w:left w:val="single" w:sz="4" w:space="0" w:color="000000"/>
              <w:bottom w:val="single" w:sz="4" w:space="0" w:color="auto"/>
              <w:right w:val="single" w:sz="4" w:space="0" w:color="000000"/>
            </w:tcBorders>
            <w:shd w:val="clear" w:color="auto" w:fill="FFFFFF"/>
          </w:tcPr>
          <w:p w14:paraId="5F7BE47E" w14:textId="77777777" w:rsidR="00E34621" w:rsidRPr="00263504" w:rsidRDefault="00E34621" w:rsidP="00266051">
            <w:pPr>
              <w:jc w:val="center"/>
              <w:rPr>
                <w:rFonts w:ascii="Comic Sans MS" w:eastAsia="Arial Unicode MS" w:hAnsi="Comic Sans MS" w:cs="Calibri"/>
                <w:bCs/>
                <w:i/>
                <w:iCs/>
                <w:color w:val="000000"/>
                <w:sz w:val="22"/>
                <w:szCs w:val="22"/>
              </w:rPr>
            </w:pPr>
          </w:p>
        </w:tc>
        <w:tc>
          <w:tcPr>
            <w:tcW w:w="1890" w:type="dxa"/>
            <w:tcBorders>
              <w:top w:val="single" w:sz="4" w:space="0" w:color="000000"/>
              <w:left w:val="single" w:sz="4" w:space="0" w:color="000000"/>
              <w:bottom w:val="single" w:sz="4" w:space="0" w:color="auto"/>
              <w:right w:val="single" w:sz="4" w:space="0" w:color="000000"/>
            </w:tcBorders>
            <w:shd w:val="clear" w:color="auto" w:fill="FFFFFF"/>
            <w:tcMar>
              <w:top w:w="80" w:type="dxa"/>
              <w:left w:w="0" w:type="dxa"/>
              <w:bottom w:w="80" w:type="dxa"/>
              <w:right w:w="0" w:type="dxa"/>
            </w:tcMar>
            <w:vAlign w:val="center"/>
          </w:tcPr>
          <w:p w14:paraId="3FE48DF6" w14:textId="172E1F85" w:rsidR="00E34621" w:rsidRPr="00263504" w:rsidRDefault="00E34621" w:rsidP="00266051">
            <w:pPr>
              <w:jc w:val="center"/>
              <w:rPr>
                <w:rFonts w:ascii="Comic Sans MS" w:eastAsia="Arial Unicode MS" w:hAnsi="Comic Sans MS" w:cs="Calibri"/>
                <w:bCs/>
                <w:i/>
                <w:iCs/>
                <w:color w:val="000000"/>
                <w:sz w:val="22"/>
                <w:szCs w:val="22"/>
              </w:rPr>
            </w:pPr>
          </w:p>
        </w:tc>
      </w:tr>
      <w:tr w:rsidR="00E34621" w:rsidRPr="00263504" w14:paraId="1BB47F84" w14:textId="77777777" w:rsidTr="00E34621">
        <w:trPr>
          <w:cantSplit/>
          <w:trHeight w:val="288"/>
        </w:trPr>
        <w:tc>
          <w:tcPr>
            <w:tcW w:w="715" w:type="dxa"/>
            <w:tcBorders>
              <w:top w:val="single" w:sz="4" w:space="0" w:color="000000"/>
              <w:left w:val="single" w:sz="4" w:space="0" w:color="000000"/>
              <w:bottom w:val="single" w:sz="4" w:space="0" w:color="000000"/>
              <w:right w:val="single" w:sz="4" w:space="0" w:color="auto"/>
            </w:tcBorders>
            <w:shd w:val="clear" w:color="auto" w:fill="FFFFFF"/>
            <w:tcMar>
              <w:top w:w="80" w:type="dxa"/>
              <w:left w:w="0" w:type="dxa"/>
              <w:bottom w:w="80" w:type="dxa"/>
              <w:right w:w="0" w:type="dxa"/>
            </w:tcMar>
            <w:vAlign w:val="center"/>
          </w:tcPr>
          <w:p w14:paraId="755BA420" w14:textId="77777777" w:rsidR="00E34621" w:rsidRPr="00263504" w:rsidRDefault="00E34621" w:rsidP="00266051">
            <w:pPr>
              <w:jc w:val="center"/>
              <w:rPr>
                <w:rFonts w:ascii="Comic Sans MS" w:eastAsia="Arial Unicode MS" w:hAnsi="Comic Sans MS" w:cs="Calibri"/>
                <w:color w:val="000000"/>
                <w:sz w:val="22"/>
                <w:szCs w:val="22"/>
                <w:u w:color="000000"/>
              </w:rPr>
            </w:pPr>
            <w:r w:rsidRPr="00263504">
              <w:rPr>
                <w:rFonts w:ascii="Comic Sans MS" w:eastAsia="Arial Unicode MS" w:hAnsi="Comic Sans MS" w:cs="Calibri"/>
                <w:color w:val="000000"/>
                <w:sz w:val="22"/>
                <w:szCs w:val="22"/>
                <w:u w:color="000000"/>
              </w:rPr>
              <w:t>2</w:t>
            </w:r>
          </w:p>
        </w:tc>
        <w:tc>
          <w:tcPr>
            <w:tcW w:w="3870" w:type="dxa"/>
            <w:tcBorders>
              <w:top w:val="single" w:sz="4" w:space="0" w:color="000000"/>
              <w:left w:val="single" w:sz="4" w:space="0" w:color="000000"/>
              <w:bottom w:val="single" w:sz="4" w:space="0" w:color="000000"/>
              <w:right w:val="single" w:sz="4" w:space="0" w:color="auto"/>
            </w:tcBorders>
            <w:shd w:val="clear" w:color="auto" w:fill="FFFFFF"/>
            <w:vAlign w:val="center"/>
          </w:tcPr>
          <w:p w14:paraId="57B44407" w14:textId="77777777" w:rsidR="00E34621" w:rsidRPr="00263504" w:rsidRDefault="00E34621" w:rsidP="00266051">
            <w:pPr>
              <w:jc w:val="center"/>
              <w:rPr>
                <w:rFonts w:ascii="Comic Sans MS" w:eastAsia="Arial Unicode MS" w:hAnsi="Comic Sans MS" w:cs="Calibri"/>
                <w:color w:val="000000"/>
                <w:sz w:val="22"/>
                <w:szCs w:val="22"/>
                <w:u w:color="000000"/>
              </w:rPr>
            </w:pPr>
            <w:r w:rsidRPr="00263504">
              <w:rPr>
                <w:rFonts w:ascii="Comic Sans MS" w:eastAsia="Arial Unicode MS" w:hAnsi="Comic Sans MS" w:cs="Calibri"/>
                <w:color w:val="000000"/>
                <w:sz w:val="22"/>
                <w:szCs w:val="22"/>
                <w:u w:color="000000"/>
              </w:rPr>
              <w:t>Brian Guerrette</w:t>
            </w:r>
          </w:p>
        </w:tc>
        <w:tc>
          <w:tcPr>
            <w:tcW w:w="1620" w:type="dxa"/>
            <w:tcBorders>
              <w:top w:val="single" w:sz="4" w:space="0" w:color="auto"/>
              <w:left w:val="single" w:sz="4" w:space="0" w:color="auto"/>
              <w:bottom w:val="single" w:sz="4" w:space="0" w:color="auto"/>
              <w:right w:val="single" w:sz="4" w:space="0" w:color="auto"/>
            </w:tcBorders>
            <w:shd w:val="clear" w:color="auto" w:fill="FFFFFF"/>
            <w:tcMar>
              <w:top w:w="80" w:type="dxa"/>
              <w:left w:w="0" w:type="dxa"/>
              <w:bottom w:w="80" w:type="dxa"/>
              <w:right w:w="0" w:type="dxa"/>
            </w:tcMar>
            <w:vAlign w:val="center"/>
          </w:tcPr>
          <w:p w14:paraId="39A2A9AB" w14:textId="64FC2FFD" w:rsidR="00E34621" w:rsidRPr="00263504" w:rsidRDefault="00E34621" w:rsidP="00266051">
            <w:pPr>
              <w:jc w:val="center"/>
              <w:rPr>
                <w:rFonts w:ascii="Comic Sans MS" w:hAnsi="Comic Sans MS" w:cs="Calibri"/>
                <w:b/>
                <w:sz w:val="22"/>
                <w:szCs w:val="22"/>
              </w:rPr>
            </w:pPr>
            <w:r>
              <w:rPr>
                <w:rFonts w:ascii="Comic Sans MS" w:hAnsi="Comic Sans MS" w:cs="Calibri"/>
                <w:b/>
                <w:sz w:val="22"/>
                <w:szCs w:val="22"/>
              </w:rPr>
              <w:t>X</w:t>
            </w:r>
          </w:p>
        </w:tc>
        <w:tc>
          <w:tcPr>
            <w:tcW w:w="1890" w:type="dxa"/>
            <w:tcBorders>
              <w:top w:val="single" w:sz="4" w:space="0" w:color="auto"/>
              <w:left w:val="single" w:sz="4" w:space="0" w:color="auto"/>
              <w:bottom w:val="single" w:sz="4" w:space="0" w:color="auto"/>
              <w:right w:val="single" w:sz="4" w:space="0" w:color="auto"/>
            </w:tcBorders>
            <w:shd w:val="clear" w:color="auto" w:fill="FFFFFF"/>
          </w:tcPr>
          <w:p w14:paraId="376067B3" w14:textId="7A643A86" w:rsidR="00E34621" w:rsidRPr="00263504" w:rsidRDefault="00E34621" w:rsidP="00266051">
            <w:pPr>
              <w:jc w:val="center"/>
              <w:rPr>
                <w:rFonts w:ascii="Comic Sans MS" w:eastAsia="Calibri" w:hAnsi="Comic Sans MS" w:cs="Calibri"/>
                <w:bCs/>
                <w:i/>
                <w:iCs/>
                <w:sz w:val="22"/>
                <w:szCs w:val="22"/>
              </w:rPr>
            </w:pPr>
            <w:r>
              <w:rPr>
                <w:rFonts w:ascii="Comic Sans MS" w:eastAsia="Calibri" w:hAnsi="Comic Sans MS" w:cs="Calibri"/>
                <w:bCs/>
                <w:i/>
                <w:iCs/>
                <w:sz w:val="22"/>
                <w:szCs w:val="22"/>
              </w:rPr>
              <w:t>A</w:t>
            </w:r>
          </w:p>
        </w:tc>
        <w:tc>
          <w:tcPr>
            <w:tcW w:w="1890" w:type="dxa"/>
            <w:tcBorders>
              <w:top w:val="single" w:sz="4" w:space="0" w:color="auto"/>
              <w:left w:val="single" w:sz="4" w:space="0" w:color="auto"/>
              <w:bottom w:val="single" w:sz="4" w:space="0" w:color="auto"/>
              <w:right w:val="single" w:sz="4" w:space="0" w:color="auto"/>
            </w:tcBorders>
            <w:shd w:val="clear" w:color="auto" w:fill="FFFFFF"/>
            <w:tcMar>
              <w:top w:w="80" w:type="dxa"/>
              <w:left w:w="0" w:type="dxa"/>
              <w:bottom w:w="80" w:type="dxa"/>
              <w:right w:w="0" w:type="dxa"/>
            </w:tcMar>
            <w:vAlign w:val="center"/>
          </w:tcPr>
          <w:p w14:paraId="3053D8E4" w14:textId="2EF991F0" w:rsidR="00E34621" w:rsidRPr="00263504" w:rsidRDefault="00E34621" w:rsidP="00266051">
            <w:pPr>
              <w:jc w:val="center"/>
              <w:rPr>
                <w:rFonts w:ascii="Comic Sans MS" w:eastAsia="Calibri" w:hAnsi="Comic Sans MS" w:cs="Calibri"/>
                <w:bCs/>
                <w:i/>
                <w:iCs/>
                <w:sz w:val="22"/>
                <w:szCs w:val="22"/>
              </w:rPr>
            </w:pPr>
          </w:p>
        </w:tc>
      </w:tr>
      <w:tr w:rsidR="00E34621" w:rsidRPr="00263504" w14:paraId="63AF4BA6" w14:textId="77777777" w:rsidTr="00E34621">
        <w:trPr>
          <w:cantSplit/>
          <w:trHeight w:val="288"/>
        </w:trPr>
        <w:tc>
          <w:tcPr>
            <w:tcW w:w="715" w:type="dxa"/>
            <w:tcBorders>
              <w:top w:val="single" w:sz="4" w:space="0" w:color="000000"/>
              <w:left w:val="single" w:sz="4" w:space="0" w:color="000000"/>
              <w:bottom w:val="single" w:sz="4" w:space="0" w:color="000000"/>
              <w:right w:val="single" w:sz="4" w:space="0" w:color="auto"/>
            </w:tcBorders>
            <w:shd w:val="clear" w:color="auto" w:fill="FFFFFF"/>
            <w:tcMar>
              <w:top w:w="80" w:type="dxa"/>
              <w:left w:w="0" w:type="dxa"/>
              <w:bottom w:w="80" w:type="dxa"/>
              <w:right w:w="0" w:type="dxa"/>
            </w:tcMar>
            <w:vAlign w:val="center"/>
            <w:hideMark/>
          </w:tcPr>
          <w:p w14:paraId="768CB8E0" w14:textId="77777777" w:rsidR="00E34621" w:rsidRPr="00263504" w:rsidRDefault="00E34621" w:rsidP="00266051">
            <w:pPr>
              <w:jc w:val="center"/>
              <w:rPr>
                <w:rFonts w:ascii="Comic Sans MS" w:eastAsia="Arial Unicode MS" w:hAnsi="Comic Sans MS" w:cs="Calibri"/>
                <w:color w:val="000000"/>
                <w:sz w:val="22"/>
                <w:szCs w:val="22"/>
                <w:u w:color="000000"/>
              </w:rPr>
            </w:pPr>
            <w:r w:rsidRPr="00263504">
              <w:rPr>
                <w:rFonts w:ascii="Comic Sans MS" w:eastAsia="Arial Unicode MS" w:hAnsi="Comic Sans MS" w:cs="Calibri"/>
                <w:color w:val="000000"/>
                <w:sz w:val="22"/>
                <w:szCs w:val="22"/>
                <w:u w:color="000000"/>
              </w:rPr>
              <w:t>4</w:t>
            </w:r>
          </w:p>
        </w:tc>
        <w:tc>
          <w:tcPr>
            <w:tcW w:w="3870" w:type="dxa"/>
            <w:tcBorders>
              <w:top w:val="single" w:sz="4" w:space="0" w:color="000000"/>
              <w:left w:val="single" w:sz="4" w:space="0" w:color="000000"/>
              <w:bottom w:val="single" w:sz="4" w:space="0" w:color="000000"/>
              <w:right w:val="single" w:sz="4" w:space="0" w:color="auto"/>
            </w:tcBorders>
            <w:shd w:val="clear" w:color="auto" w:fill="FFFFFF"/>
            <w:vAlign w:val="center"/>
          </w:tcPr>
          <w:p w14:paraId="0F9D65FC" w14:textId="77777777" w:rsidR="00E34621" w:rsidRPr="00263504" w:rsidRDefault="00E34621" w:rsidP="00266051">
            <w:pPr>
              <w:jc w:val="center"/>
              <w:rPr>
                <w:rFonts w:ascii="Comic Sans MS" w:eastAsia="Arial Unicode MS" w:hAnsi="Comic Sans MS" w:cs="Calibri"/>
                <w:color w:val="000000"/>
                <w:sz w:val="22"/>
                <w:szCs w:val="22"/>
                <w:u w:color="000000"/>
              </w:rPr>
            </w:pPr>
            <w:r w:rsidRPr="00263504">
              <w:rPr>
                <w:rFonts w:ascii="Comic Sans MS" w:eastAsia="Arial Unicode MS" w:hAnsi="Comic Sans MS" w:cs="Calibri"/>
                <w:color w:val="000000"/>
                <w:sz w:val="22"/>
                <w:szCs w:val="22"/>
                <w:u w:color="000000"/>
              </w:rPr>
              <w:t>Nate Kane</w:t>
            </w:r>
          </w:p>
        </w:tc>
        <w:tc>
          <w:tcPr>
            <w:tcW w:w="1620" w:type="dxa"/>
            <w:tcBorders>
              <w:top w:val="single" w:sz="4" w:space="0" w:color="auto"/>
              <w:left w:val="single" w:sz="4" w:space="0" w:color="auto"/>
              <w:bottom w:val="single" w:sz="4" w:space="0" w:color="auto"/>
              <w:right w:val="single" w:sz="4" w:space="0" w:color="auto"/>
            </w:tcBorders>
            <w:shd w:val="clear" w:color="auto" w:fill="FFFFFF"/>
            <w:tcMar>
              <w:top w:w="80" w:type="dxa"/>
              <w:left w:w="0" w:type="dxa"/>
              <w:bottom w:w="80" w:type="dxa"/>
              <w:right w:w="0" w:type="dxa"/>
            </w:tcMar>
            <w:vAlign w:val="center"/>
          </w:tcPr>
          <w:p w14:paraId="245E2AB9" w14:textId="77777777" w:rsidR="00E34621" w:rsidRPr="00263504" w:rsidRDefault="00E34621" w:rsidP="00266051">
            <w:pPr>
              <w:jc w:val="center"/>
              <w:rPr>
                <w:rFonts w:ascii="Comic Sans MS" w:hAnsi="Comic Sans MS" w:cs="Calibri"/>
                <w:b/>
                <w:sz w:val="22"/>
                <w:szCs w:val="22"/>
              </w:rPr>
            </w:pPr>
          </w:p>
        </w:tc>
        <w:tc>
          <w:tcPr>
            <w:tcW w:w="1890" w:type="dxa"/>
            <w:tcBorders>
              <w:top w:val="single" w:sz="4" w:space="0" w:color="auto"/>
              <w:left w:val="single" w:sz="4" w:space="0" w:color="auto"/>
              <w:bottom w:val="single" w:sz="4" w:space="0" w:color="auto"/>
              <w:right w:val="single" w:sz="4" w:space="0" w:color="auto"/>
            </w:tcBorders>
            <w:shd w:val="clear" w:color="auto" w:fill="FFFFFF"/>
          </w:tcPr>
          <w:p w14:paraId="59E467F3" w14:textId="77777777" w:rsidR="00E34621" w:rsidRPr="00263504" w:rsidRDefault="00E34621" w:rsidP="00266051">
            <w:pPr>
              <w:jc w:val="center"/>
              <w:rPr>
                <w:rFonts w:ascii="Comic Sans MS" w:eastAsia="Calibri" w:hAnsi="Comic Sans MS" w:cs="Calibri"/>
                <w:bCs/>
                <w:i/>
                <w:iCs/>
                <w:sz w:val="22"/>
                <w:szCs w:val="22"/>
              </w:rPr>
            </w:pPr>
          </w:p>
        </w:tc>
        <w:tc>
          <w:tcPr>
            <w:tcW w:w="1890" w:type="dxa"/>
            <w:tcBorders>
              <w:top w:val="single" w:sz="4" w:space="0" w:color="auto"/>
              <w:left w:val="single" w:sz="4" w:space="0" w:color="auto"/>
              <w:bottom w:val="single" w:sz="4" w:space="0" w:color="auto"/>
              <w:right w:val="single" w:sz="4" w:space="0" w:color="auto"/>
            </w:tcBorders>
            <w:shd w:val="clear" w:color="auto" w:fill="FFFFFF"/>
            <w:tcMar>
              <w:top w:w="80" w:type="dxa"/>
              <w:left w:w="0" w:type="dxa"/>
              <w:bottom w:w="80" w:type="dxa"/>
              <w:right w:w="0" w:type="dxa"/>
            </w:tcMar>
            <w:vAlign w:val="center"/>
          </w:tcPr>
          <w:p w14:paraId="4B99BB32" w14:textId="08770AC2" w:rsidR="00E34621" w:rsidRPr="00263504" w:rsidRDefault="00E34621" w:rsidP="00266051">
            <w:pPr>
              <w:jc w:val="center"/>
              <w:rPr>
                <w:rFonts w:ascii="Comic Sans MS" w:eastAsia="Calibri" w:hAnsi="Comic Sans MS" w:cs="Calibri"/>
                <w:bCs/>
                <w:i/>
                <w:iCs/>
                <w:sz w:val="22"/>
                <w:szCs w:val="22"/>
              </w:rPr>
            </w:pPr>
          </w:p>
        </w:tc>
      </w:tr>
      <w:tr w:rsidR="00E34621" w:rsidRPr="00263504" w14:paraId="6B37A121" w14:textId="77777777" w:rsidTr="00E34621">
        <w:trPr>
          <w:cantSplit/>
          <w:trHeight w:val="288"/>
        </w:trPr>
        <w:tc>
          <w:tcPr>
            <w:tcW w:w="715" w:type="dxa"/>
            <w:tcBorders>
              <w:top w:val="single" w:sz="4" w:space="0" w:color="000000"/>
              <w:left w:val="single" w:sz="4" w:space="0" w:color="000000"/>
              <w:bottom w:val="single" w:sz="4" w:space="0" w:color="000000"/>
              <w:right w:val="single" w:sz="4" w:space="0" w:color="auto"/>
            </w:tcBorders>
            <w:shd w:val="clear" w:color="auto" w:fill="FFFFFF"/>
            <w:tcMar>
              <w:top w:w="80" w:type="dxa"/>
              <w:left w:w="0" w:type="dxa"/>
              <w:bottom w:w="80" w:type="dxa"/>
              <w:right w:w="0" w:type="dxa"/>
            </w:tcMar>
            <w:vAlign w:val="center"/>
            <w:hideMark/>
          </w:tcPr>
          <w:p w14:paraId="56F5FB04" w14:textId="77777777" w:rsidR="00E34621" w:rsidRPr="00263504" w:rsidRDefault="00E34621" w:rsidP="00266051">
            <w:pPr>
              <w:jc w:val="center"/>
              <w:rPr>
                <w:rFonts w:ascii="Comic Sans MS" w:eastAsia="Arial Unicode MS" w:hAnsi="Comic Sans MS" w:cs="Calibri"/>
                <w:color w:val="000000"/>
                <w:sz w:val="22"/>
                <w:szCs w:val="22"/>
                <w:u w:color="000000"/>
              </w:rPr>
            </w:pPr>
            <w:r w:rsidRPr="00263504">
              <w:rPr>
                <w:rFonts w:ascii="Comic Sans MS" w:eastAsia="Arial Unicode MS" w:hAnsi="Comic Sans MS" w:cs="Calibri"/>
                <w:color w:val="000000"/>
                <w:sz w:val="22"/>
                <w:szCs w:val="22"/>
                <w:u w:color="000000"/>
              </w:rPr>
              <w:t>5</w:t>
            </w:r>
          </w:p>
        </w:tc>
        <w:tc>
          <w:tcPr>
            <w:tcW w:w="3870" w:type="dxa"/>
            <w:tcBorders>
              <w:top w:val="single" w:sz="4" w:space="0" w:color="000000"/>
              <w:left w:val="single" w:sz="4" w:space="0" w:color="000000"/>
              <w:bottom w:val="single" w:sz="4" w:space="0" w:color="000000"/>
              <w:right w:val="single" w:sz="4" w:space="0" w:color="auto"/>
            </w:tcBorders>
            <w:shd w:val="clear" w:color="auto" w:fill="FFFFFF"/>
            <w:vAlign w:val="center"/>
          </w:tcPr>
          <w:p w14:paraId="35ABAEE2" w14:textId="77777777" w:rsidR="00E34621" w:rsidRPr="00263504" w:rsidRDefault="00E34621" w:rsidP="00266051">
            <w:pPr>
              <w:jc w:val="center"/>
              <w:rPr>
                <w:rFonts w:ascii="Comic Sans MS" w:eastAsia="Arial Unicode MS" w:hAnsi="Comic Sans MS" w:cs="Calibri"/>
                <w:color w:val="000000"/>
                <w:sz w:val="22"/>
                <w:szCs w:val="22"/>
                <w:u w:color="000000"/>
              </w:rPr>
            </w:pPr>
            <w:r w:rsidRPr="00263504">
              <w:rPr>
                <w:rFonts w:ascii="Comic Sans MS" w:eastAsia="Arial Unicode MS" w:hAnsi="Comic Sans MS" w:cs="Calibri"/>
                <w:color w:val="000000"/>
                <w:sz w:val="22"/>
                <w:szCs w:val="22"/>
                <w:u w:color="000000"/>
              </w:rPr>
              <w:t>Vinton Valentine</w:t>
            </w:r>
          </w:p>
        </w:tc>
        <w:tc>
          <w:tcPr>
            <w:tcW w:w="1620" w:type="dxa"/>
            <w:tcBorders>
              <w:top w:val="single" w:sz="4" w:space="0" w:color="auto"/>
              <w:left w:val="single" w:sz="4" w:space="0" w:color="auto"/>
              <w:bottom w:val="single" w:sz="4" w:space="0" w:color="auto"/>
              <w:right w:val="single" w:sz="4" w:space="0" w:color="auto"/>
            </w:tcBorders>
            <w:shd w:val="clear" w:color="auto" w:fill="FFFFFF"/>
            <w:tcMar>
              <w:top w:w="80" w:type="dxa"/>
              <w:left w:w="0" w:type="dxa"/>
              <w:bottom w:w="80" w:type="dxa"/>
              <w:right w:w="0" w:type="dxa"/>
            </w:tcMar>
            <w:vAlign w:val="center"/>
          </w:tcPr>
          <w:p w14:paraId="1660D332" w14:textId="10E9C249" w:rsidR="00E34621" w:rsidRPr="00263504" w:rsidRDefault="00E34621" w:rsidP="00266051">
            <w:pPr>
              <w:jc w:val="center"/>
              <w:rPr>
                <w:rFonts w:ascii="Comic Sans MS" w:eastAsia="Arial Unicode MS" w:hAnsi="Comic Sans MS" w:cs="Calibri"/>
                <w:b/>
                <w:color w:val="000000"/>
                <w:sz w:val="22"/>
                <w:szCs w:val="22"/>
              </w:rPr>
            </w:pPr>
            <w:r>
              <w:rPr>
                <w:rFonts w:ascii="Comic Sans MS" w:eastAsia="Arial Unicode MS" w:hAnsi="Comic Sans MS" w:cs="Calibri"/>
                <w:b/>
                <w:color w:val="000000"/>
                <w:sz w:val="22"/>
                <w:szCs w:val="22"/>
              </w:rPr>
              <w:t>X</w:t>
            </w:r>
          </w:p>
        </w:tc>
        <w:tc>
          <w:tcPr>
            <w:tcW w:w="1890" w:type="dxa"/>
            <w:tcBorders>
              <w:top w:val="single" w:sz="4" w:space="0" w:color="auto"/>
              <w:left w:val="single" w:sz="4" w:space="0" w:color="auto"/>
              <w:bottom w:val="single" w:sz="4" w:space="0" w:color="auto"/>
              <w:right w:val="single" w:sz="4" w:space="0" w:color="auto"/>
            </w:tcBorders>
            <w:shd w:val="clear" w:color="auto" w:fill="FFFFFF"/>
          </w:tcPr>
          <w:p w14:paraId="5DF54F73" w14:textId="51FC45A9" w:rsidR="00E34621" w:rsidRPr="00263504" w:rsidRDefault="00E34621" w:rsidP="00266051">
            <w:pPr>
              <w:ind w:left="-105"/>
              <w:jc w:val="center"/>
              <w:rPr>
                <w:rFonts w:ascii="Comic Sans MS" w:eastAsia="Arial Unicode MS" w:hAnsi="Comic Sans MS" w:cs="Calibri"/>
                <w:bCs/>
                <w:i/>
                <w:iCs/>
                <w:color w:val="000000"/>
                <w:sz w:val="22"/>
                <w:szCs w:val="22"/>
              </w:rPr>
            </w:pPr>
            <w:r>
              <w:rPr>
                <w:rFonts w:ascii="Comic Sans MS" w:eastAsia="Arial Unicode MS" w:hAnsi="Comic Sans MS" w:cs="Calibri"/>
                <w:bCs/>
                <w:i/>
                <w:iCs/>
                <w:color w:val="000000"/>
                <w:sz w:val="22"/>
                <w:szCs w:val="22"/>
              </w:rPr>
              <w:t>X</w:t>
            </w:r>
          </w:p>
        </w:tc>
        <w:tc>
          <w:tcPr>
            <w:tcW w:w="1890" w:type="dxa"/>
            <w:tcBorders>
              <w:top w:val="single" w:sz="4" w:space="0" w:color="auto"/>
              <w:left w:val="single" w:sz="4" w:space="0" w:color="auto"/>
              <w:bottom w:val="single" w:sz="4" w:space="0" w:color="auto"/>
              <w:right w:val="single" w:sz="4" w:space="0" w:color="auto"/>
            </w:tcBorders>
            <w:shd w:val="clear" w:color="auto" w:fill="FFFFFF"/>
            <w:vAlign w:val="center"/>
          </w:tcPr>
          <w:p w14:paraId="1B92D665" w14:textId="2A74CD50" w:rsidR="00E34621" w:rsidRPr="00263504" w:rsidRDefault="00E34621" w:rsidP="00266051">
            <w:pPr>
              <w:ind w:left="-105"/>
              <w:jc w:val="center"/>
              <w:rPr>
                <w:rFonts w:ascii="Comic Sans MS" w:eastAsia="Arial Unicode MS" w:hAnsi="Comic Sans MS" w:cs="Calibri"/>
                <w:bCs/>
                <w:i/>
                <w:iCs/>
                <w:color w:val="000000"/>
                <w:sz w:val="22"/>
                <w:szCs w:val="22"/>
              </w:rPr>
            </w:pPr>
          </w:p>
        </w:tc>
      </w:tr>
      <w:tr w:rsidR="00E34621" w:rsidRPr="00263504" w14:paraId="0146FB93" w14:textId="77777777" w:rsidTr="00E34621">
        <w:trPr>
          <w:cantSplit/>
          <w:trHeight w:val="288"/>
        </w:trPr>
        <w:tc>
          <w:tcPr>
            <w:tcW w:w="715" w:type="dxa"/>
            <w:tcBorders>
              <w:top w:val="single" w:sz="4" w:space="0" w:color="000000"/>
              <w:left w:val="single" w:sz="4" w:space="0" w:color="000000"/>
              <w:bottom w:val="single" w:sz="4" w:space="0" w:color="000000"/>
              <w:right w:val="single" w:sz="4" w:space="0" w:color="auto"/>
            </w:tcBorders>
            <w:shd w:val="clear" w:color="auto" w:fill="FFFFFF"/>
            <w:tcMar>
              <w:top w:w="80" w:type="dxa"/>
              <w:left w:w="0" w:type="dxa"/>
              <w:bottom w:w="80" w:type="dxa"/>
              <w:right w:w="0" w:type="dxa"/>
            </w:tcMar>
            <w:vAlign w:val="center"/>
          </w:tcPr>
          <w:p w14:paraId="502D50EB" w14:textId="77777777" w:rsidR="00E34621" w:rsidRPr="00263504" w:rsidRDefault="00E34621" w:rsidP="00266051">
            <w:pPr>
              <w:jc w:val="center"/>
              <w:rPr>
                <w:rFonts w:ascii="Comic Sans MS" w:eastAsia="Arial Unicode MS" w:hAnsi="Comic Sans MS" w:cs="Calibri"/>
                <w:color w:val="000000"/>
                <w:sz w:val="22"/>
                <w:szCs w:val="22"/>
                <w:u w:color="000000"/>
              </w:rPr>
            </w:pPr>
            <w:r w:rsidRPr="00263504">
              <w:rPr>
                <w:rFonts w:ascii="Comic Sans MS" w:eastAsia="Arial Unicode MS" w:hAnsi="Comic Sans MS" w:cs="Calibri"/>
                <w:color w:val="000000"/>
                <w:sz w:val="22"/>
                <w:szCs w:val="22"/>
                <w:u w:color="000000"/>
              </w:rPr>
              <w:t>6</w:t>
            </w:r>
          </w:p>
        </w:tc>
        <w:tc>
          <w:tcPr>
            <w:tcW w:w="3870" w:type="dxa"/>
            <w:tcBorders>
              <w:top w:val="single" w:sz="4" w:space="0" w:color="000000"/>
              <w:left w:val="single" w:sz="4" w:space="0" w:color="000000"/>
              <w:bottom w:val="single" w:sz="4" w:space="0" w:color="000000"/>
              <w:right w:val="single" w:sz="4" w:space="0" w:color="auto"/>
            </w:tcBorders>
            <w:shd w:val="clear" w:color="auto" w:fill="FFFFFF"/>
            <w:vAlign w:val="center"/>
          </w:tcPr>
          <w:p w14:paraId="758630CB" w14:textId="77777777" w:rsidR="00E34621" w:rsidRPr="00263504" w:rsidRDefault="00E34621" w:rsidP="00266051">
            <w:pPr>
              <w:jc w:val="center"/>
              <w:rPr>
                <w:rFonts w:ascii="Comic Sans MS" w:eastAsia="Arial Unicode MS" w:hAnsi="Comic Sans MS" w:cs="Calibri"/>
                <w:color w:val="000000"/>
                <w:sz w:val="22"/>
                <w:szCs w:val="22"/>
                <w:u w:color="000000"/>
              </w:rPr>
            </w:pPr>
            <w:r w:rsidRPr="00263504">
              <w:rPr>
                <w:rFonts w:ascii="Comic Sans MS" w:eastAsia="Arial Unicode MS" w:hAnsi="Comic Sans MS" w:cs="Calibri"/>
                <w:color w:val="000000"/>
                <w:sz w:val="22"/>
                <w:szCs w:val="22"/>
                <w:u w:color="000000"/>
              </w:rPr>
              <w:t>Gregory Copeland</w:t>
            </w:r>
          </w:p>
        </w:tc>
        <w:tc>
          <w:tcPr>
            <w:tcW w:w="1620" w:type="dxa"/>
            <w:tcBorders>
              <w:top w:val="single" w:sz="4" w:space="0" w:color="auto"/>
              <w:left w:val="single" w:sz="4" w:space="0" w:color="auto"/>
              <w:bottom w:val="single" w:sz="4" w:space="0" w:color="auto"/>
              <w:right w:val="single" w:sz="4" w:space="0" w:color="auto"/>
            </w:tcBorders>
            <w:shd w:val="clear" w:color="auto" w:fill="FFFFFF"/>
            <w:tcMar>
              <w:top w:w="80" w:type="dxa"/>
              <w:left w:w="0" w:type="dxa"/>
              <w:bottom w:w="80" w:type="dxa"/>
              <w:right w:w="0" w:type="dxa"/>
            </w:tcMar>
            <w:vAlign w:val="center"/>
          </w:tcPr>
          <w:p w14:paraId="380ACB64" w14:textId="72CF2170" w:rsidR="00E34621" w:rsidRPr="00263504" w:rsidRDefault="00E34621" w:rsidP="00266051">
            <w:pPr>
              <w:jc w:val="center"/>
              <w:rPr>
                <w:rFonts w:ascii="Comic Sans MS" w:eastAsia="Calibri" w:hAnsi="Comic Sans MS" w:cs="Calibri"/>
                <w:b/>
                <w:sz w:val="22"/>
                <w:szCs w:val="22"/>
              </w:rPr>
            </w:pPr>
            <w:r>
              <w:rPr>
                <w:rFonts w:ascii="Comic Sans MS" w:eastAsia="Calibri" w:hAnsi="Comic Sans MS" w:cs="Calibri"/>
                <w:b/>
                <w:sz w:val="22"/>
                <w:szCs w:val="22"/>
              </w:rPr>
              <w:t>X</w:t>
            </w:r>
          </w:p>
        </w:tc>
        <w:tc>
          <w:tcPr>
            <w:tcW w:w="1890" w:type="dxa"/>
            <w:tcBorders>
              <w:top w:val="single" w:sz="4" w:space="0" w:color="auto"/>
              <w:left w:val="single" w:sz="4" w:space="0" w:color="auto"/>
              <w:bottom w:val="single" w:sz="4" w:space="0" w:color="auto"/>
              <w:right w:val="single" w:sz="4" w:space="0" w:color="auto"/>
            </w:tcBorders>
            <w:shd w:val="clear" w:color="auto" w:fill="FFFFFF"/>
          </w:tcPr>
          <w:p w14:paraId="422058E7" w14:textId="560942F4" w:rsidR="00E34621" w:rsidRPr="00263504" w:rsidRDefault="00E34621" w:rsidP="00266051">
            <w:pPr>
              <w:jc w:val="center"/>
              <w:rPr>
                <w:rFonts w:ascii="Comic Sans MS" w:hAnsi="Comic Sans MS" w:cs="Calibri"/>
                <w:bCs/>
                <w:i/>
                <w:iCs/>
                <w:sz w:val="22"/>
                <w:szCs w:val="22"/>
              </w:rPr>
            </w:pPr>
            <w:r>
              <w:rPr>
                <w:rFonts w:ascii="Comic Sans MS" w:hAnsi="Comic Sans MS" w:cs="Calibri"/>
                <w:bCs/>
                <w:i/>
                <w:iCs/>
                <w:sz w:val="22"/>
                <w:szCs w:val="22"/>
              </w:rPr>
              <w:t>X</w:t>
            </w:r>
          </w:p>
        </w:tc>
        <w:tc>
          <w:tcPr>
            <w:tcW w:w="1890" w:type="dxa"/>
            <w:tcBorders>
              <w:top w:val="single" w:sz="4" w:space="0" w:color="auto"/>
              <w:left w:val="single" w:sz="4" w:space="0" w:color="auto"/>
              <w:bottom w:val="single" w:sz="4" w:space="0" w:color="auto"/>
              <w:right w:val="single" w:sz="4" w:space="0" w:color="auto"/>
            </w:tcBorders>
            <w:shd w:val="clear" w:color="auto" w:fill="FFFFFF"/>
            <w:tcMar>
              <w:top w:w="80" w:type="dxa"/>
              <w:left w:w="0" w:type="dxa"/>
              <w:bottom w:w="80" w:type="dxa"/>
              <w:right w:w="0" w:type="dxa"/>
            </w:tcMar>
            <w:vAlign w:val="center"/>
          </w:tcPr>
          <w:p w14:paraId="112987AF" w14:textId="26F5E35E" w:rsidR="00E34621" w:rsidRPr="00263504" w:rsidRDefault="00E34621" w:rsidP="00266051">
            <w:pPr>
              <w:jc w:val="center"/>
              <w:rPr>
                <w:rFonts w:ascii="Comic Sans MS" w:hAnsi="Comic Sans MS" w:cs="Calibri"/>
                <w:bCs/>
                <w:i/>
                <w:iCs/>
                <w:sz w:val="22"/>
                <w:szCs w:val="22"/>
              </w:rPr>
            </w:pPr>
          </w:p>
        </w:tc>
      </w:tr>
      <w:tr w:rsidR="00E34621" w:rsidRPr="00263504" w14:paraId="7A0F5BF1" w14:textId="77777777" w:rsidTr="00E34621">
        <w:trPr>
          <w:cantSplit/>
          <w:trHeight w:val="288"/>
        </w:trPr>
        <w:tc>
          <w:tcPr>
            <w:tcW w:w="715" w:type="dxa"/>
            <w:tcBorders>
              <w:top w:val="single" w:sz="4" w:space="0" w:color="000000"/>
              <w:left w:val="single" w:sz="4" w:space="0" w:color="000000"/>
              <w:bottom w:val="single" w:sz="4" w:space="0" w:color="000000"/>
              <w:right w:val="single" w:sz="4" w:space="0" w:color="auto"/>
            </w:tcBorders>
            <w:shd w:val="clear" w:color="auto" w:fill="FFFFFF"/>
            <w:tcMar>
              <w:top w:w="80" w:type="dxa"/>
              <w:left w:w="0" w:type="dxa"/>
              <w:bottom w:w="80" w:type="dxa"/>
              <w:right w:w="0" w:type="dxa"/>
            </w:tcMar>
            <w:vAlign w:val="center"/>
          </w:tcPr>
          <w:p w14:paraId="1B2DF652" w14:textId="77777777" w:rsidR="00E34621" w:rsidRPr="00263504" w:rsidRDefault="00E34621" w:rsidP="00266051">
            <w:pPr>
              <w:jc w:val="center"/>
              <w:rPr>
                <w:rFonts w:ascii="Comic Sans MS" w:eastAsia="Arial Unicode MS" w:hAnsi="Comic Sans MS" w:cs="Calibri"/>
                <w:color w:val="000000"/>
                <w:sz w:val="22"/>
                <w:szCs w:val="22"/>
                <w:u w:color="000000"/>
              </w:rPr>
            </w:pPr>
            <w:r w:rsidRPr="00263504">
              <w:rPr>
                <w:rFonts w:ascii="Comic Sans MS" w:eastAsia="Arial Unicode MS" w:hAnsi="Comic Sans MS" w:cs="Calibri"/>
                <w:color w:val="000000"/>
                <w:sz w:val="22"/>
                <w:szCs w:val="22"/>
                <w:u w:color="000000"/>
              </w:rPr>
              <w:t>7</w:t>
            </w:r>
          </w:p>
        </w:tc>
        <w:tc>
          <w:tcPr>
            <w:tcW w:w="3870" w:type="dxa"/>
            <w:tcBorders>
              <w:top w:val="single" w:sz="4" w:space="0" w:color="000000"/>
              <w:left w:val="single" w:sz="4" w:space="0" w:color="000000"/>
              <w:bottom w:val="single" w:sz="4" w:space="0" w:color="000000"/>
              <w:right w:val="single" w:sz="4" w:space="0" w:color="auto"/>
            </w:tcBorders>
            <w:shd w:val="clear" w:color="auto" w:fill="FFFFFF"/>
            <w:vAlign w:val="center"/>
          </w:tcPr>
          <w:p w14:paraId="4D4F58F1" w14:textId="77777777" w:rsidR="00E34621" w:rsidRPr="00263504" w:rsidRDefault="00E34621" w:rsidP="00266051">
            <w:pPr>
              <w:jc w:val="center"/>
              <w:rPr>
                <w:rFonts w:ascii="Comic Sans MS" w:eastAsia="Arial Unicode MS" w:hAnsi="Comic Sans MS" w:cs="Calibri"/>
                <w:i/>
                <w:iCs/>
                <w:color w:val="000000"/>
                <w:sz w:val="22"/>
                <w:szCs w:val="22"/>
                <w:u w:color="000000"/>
              </w:rPr>
            </w:pPr>
            <w:r w:rsidRPr="00263504">
              <w:rPr>
                <w:rFonts w:ascii="Comic Sans MS" w:eastAsia="Arial Unicode MS" w:hAnsi="Comic Sans MS" w:cs="Calibri"/>
                <w:i/>
                <w:iCs/>
                <w:color w:val="000000"/>
                <w:sz w:val="22"/>
                <w:szCs w:val="22"/>
                <w:u w:color="000000"/>
              </w:rPr>
              <w:t>Vacant, Statewide Association of Municipalities</w:t>
            </w:r>
          </w:p>
        </w:tc>
        <w:tc>
          <w:tcPr>
            <w:tcW w:w="1620" w:type="dxa"/>
            <w:tcBorders>
              <w:top w:val="single" w:sz="4" w:space="0" w:color="auto"/>
              <w:left w:val="single" w:sz="4" w:space="0" w:color="auto"/>
              <w:bottom w:val="single" w:sz="4" w:space="0" w:color="auto"/>
              <w:right w:val="single" w:sz="4" w:space="0" w:color="auto"/>
            </w:tcBorders>
            <w:shd w:val="clear" w:color="auto" w:fill="FFFFFF"/>
            <w:tcMar>
              <w:top w:w="80" w:type="dxa"/>
              <w:left w:w="0" w:type="dxa"/>
              <w:bottom w:w="80" w:type="dxa"/>
              <w:right w:w="0" w:type="dxa"/>
            </w:tcMar>
            <w:vAlign w:val="center"/>
          </w:tcPr>
          <w:p w14:paraId="781400E2" w14:textId="77777777" w:rsidR="00E34621" w:rsidRPr="00263504" w:rsidRDefault="00E34621" w:rsidP="00266051">
            <w:pPr>
              <w:jc w:val="center"/>
              <w:rPr>
                <w:rFonts w:ascii="Comic Sans MS" w:hAnsi="Comic Sans MS" w:cs="Calibri"/>
                <w:b/>
                <w:sz w:val="22"/>
                <w:szCs w:val="22"/>
              </w:rPr>
            </w:pPr>
          </w:p>
        </w:tc>
        <w:tc>
          <w:tcPr>
            <w:tcW w:w="1890" w:type="dxa"/>
            <w:tcBorders>
              <w:top w:val="single" w:sz="4" w:space="0" w:color="auto"/>
              <w:left w:val="single" w:sz="4" w:space="0" w:color="auto"/>
              <w:bottom w:val="single" w:sz="4" w:space="0" w:color="auto"/>
              <w:right w:val="single" w:sz="4" w:space="0" w:color="auto"/>
            </w:tcBorders>
            <w:shd w:val="clear" w:color="auto" w:fill="FFFFFF"/>
          </w:tcPr>
          <w:p w14:paraId="795B6F12" w14:textId="77777777" w:rsidR="00E34621" w:rsidRPr="00263504" w:rsidRDefault="00E34621" w:rsidP="00266051">
            <w:pPr>
              <w:jc w:val="center"/>
              <w:rPr>
                <w:rFonts w:ascii="Comic Sans MS" w:eastAsia="Calibri" w:hAnsi="Comic Sans MS" w:cs="Calibri"/>
                <w:bCs/>
                <w:i/>
                <w:iCs/>
                <w:sz w:val="22"/>
                <w:szCs w:val="22"/>
              </w:rPr>
            </w:pPr>
          </w:p>
        </w:tc>
        <w:tc>
          <w:tcPr>
            <w:tcW w:w="1890" w:type="dxa"/>
            <w:tcBorders>
              <w:top w:val="single" w:sz="4" w:space="0" w:color="auto"/>
              <w:left w:val="single" w:sz="4" w:space="0" w:color="auto"/>
              <w:bottom w:val="single" w:sz="4" w:space="0" w:color="auto"/>
              <w:right w:val="single" w:sz="4" w:space="0" w:color="auto"/>
            </w:tcBorders>
            <w:shd w:val="clear" w:color="auto" w:fill="FFFFFF"/>
            <w:tcMar>
              <w:top w:w="80" w:type="dxa"/>
              <w:left w:w="0" w:type="dxa"/>
              <w:bottom w:w="80" w:type="dxa"/>
              <w:right w:w="0" w:type="dxa"/>
            </w:tcMar>
            <w:vAlign w:val="center"/>
          </w:tcPr>
          <w:p w14:paraId="3272D2D7" w14:textId="6DFF61E5" w:rsidR="00E34621" w:rsidRPr="00263504" w:rsidRDefault="00E34621" w:rsidP="00266051">
            <w:pPr>
              <w:jc w:val="center"/>
              <w:rPr>
                <w:rFonts w:ascii="Comic Sans MS" w:eastAsia="Calibri" w:hAnsi="Comic Sans MS" w:cs="Calibri"/>
                <w:bCs/>
                <w:i/>
                <w:iCs/>
                <w:sz w:val="22"/>
                <w:szCs w:val="22"/>
              </w:rPr>
            </w:pPr>
          </w:p>
        </w:tc>
      </w:tr>
      <w:tr w:rsidR="00E34621" w:rsidRPr="00263504" w14:paraId="1C2E6C74" w14:textId="77777777" w:rsidTr="00E34621">
        <w:trPr>
          <w:cantSplit/>
          <w:trHeight w:val="288"/>
        </w:trPr>
        <w:tc>
          <w:tcPr>
            <w:tcW w:w="715" w:type="dxa"/>
            <w:tcBorders>
              <w:top w:val="single" w:sz="4" w:space="0" w:color="000000"/>
              <w:left w:val="single" w:sz="4" w:space="0" w:color="000000"/>
              <w:bottom w:val="single" w:sz="4" w:space="0" w:color="000000"/>
              <w:right w:val="single" w:sz="4" w:space="0" w:color="auto"/>
            </w:tcBorders>
            <w:shd w:val="clear" w:color="auto" w:fill="FFFFFF"/>
            <w:tcMar>
              <w:top w:w="80" w:type="dxa"/>
              <w:left w:w="0" w:type="dxa"/>
              <w:bottom w:w="80" w:type="dxa"/>
              <w:right w:w="0" w:type="dxa"/>
            </w:tcMar>
            <w:vAlign w:val="center"/>
            <w:hideMark/>
          </w:tcPr>
          <w:p w14:paraId="3A472496" w14:textId="77777777" w:rsidR="00E34621" w:rsidRPr="00263504" w:rsidRDefault="00E34621" w:rsidP="00266051">
            <w:pPr>
              <w:jc w:val="center"/>
              <w:rPr>
                <w:rFonts w:ascii="Comic Sans MS" w:eastAsia="Arial Unicode MS" w:hAnsi="Comic Sans MS" w:cs="Calibri"/>
                <w:color w:val="000000"/>
                <w:sz w:val="22"/>
                <w:szCs w:val="22"/>
                <w:u w:color="000000"/>
              </w:rPr>
            </w:pPr>
            <w:r w:rsidRPr="00263504">
              <w:rPr>
                <w:rFonts w:ascii="Comic Sans MS" w:eastAsia="Arial Unicode MS" w:hAnsi="Comic Sans MS" w:cs="Calibri"/>
                <w:color w:val="000000"/>
                <w:sz w:val="22"/>
                <w:szCs w:val="22"/>
                <w:u w:color="000000"/>
              </w:rPr>
              <w:t>8</w:t>
            </w:r>
          </w:p>
        </w:tc>
        <w:tc>
          <w:tcPr>
            <w:tcW w:w="3870" w:type="dxa"/>
            <w:tcBorders>
              <w:top w:val="single" w:sz="4" w:space="0" w:color="000000"/>
              <w:left w:val="single" w:sz="4" w:space="0" w:color="000000"/>
              <w:bottom w:val="single" w:sz="4" w:space="0" w:color="000000"/>
              <w:right w:val="single" w:sz="4" w:space="0" w:color="auto"/>
            </w:tcBorders>
            <w:shd w:val="clear" w:color="auto" w:fill="FFFFFF"/>
            <w:vAlign w:val="center"/>
          </w:tcPr>
          <w:p w14:paraId="56536808" w14:textId="77777777" w:rsidR="00E34621" w:rsidRPr="00263504" w:rsidRDefault="00E34621" w:rsidP="00266051">
            <w:pPr>
              <w:jc w:val="center"/>
              <w:rPr>
                <w:rFonts w:ascii="Comic Sans MS" w:eastAsia="Arial Unicode MS" w:hAnsi="Comic Sans MS" w:cs="Calibri"/>
                <w:color w:val="000000"/>
                <w:sz w:val="22"/>
                <w:szCs w:val="22"/>
                <w:u w:color="000000"/>
              </w:rPr>
            </w:pPr>
            <w:r w:rsidRPr="00263504">
              <w:rPr>
                <w:rFonts w:ascii="Comic Sans MS" w:eastAsia="Arial Unicode MS" w:hAnsi="Comic Sans MS" w:cs="Calibri"/>
                <w:color w:val="000000"/>
                <w:sz w:val="22"/>
                <w:szCs w:val="22"/>
                <w:u w:color="000000"/>
              </w:rPr>
              <w:t>Leticia vanVuuren</w:t>
            </w:r>
          </w:p>
        </w:tc>
        <w:tc>
          <w:tcPr>
            <w:tcW w:w="1620" w:type="dxa"/>
            <w:tcBorders>
              <w:top w:val="single" w:sz="4" w:space="0" w:color="auto"/>
              <w:left w:val="single" w:sz="4" w:space="0" w:color="auto"/>
              <w:bottom w:val="single" w:sz="4" w:space="0" w:color="auto"/>
              <w:right w:val="single" w:sz="4" w:space="0" w:color="auto"/>
            </w:tcBorders>
            <w:shd w:val="clear" w:color="auto" w:fill="FFFFFF"/>
            <w:tcMar>
              <w:top w:w="80" w:type="dxa"/>
              <w:left w:w="0" w:type="dxa"/>
              <w:bottom w:w="80" w:type="dxa"/>
              <w:right w:w="0" w:type="dxa"/>
            </w:tcMar>
            <w:vAlign w:val="center"/>
          </w:tcPr>
          <w:p w14:paraId="58CAD711" w14:textId="0F42CB5D" w:rsidR="00E34621" w:rsidRPr="00263504" w:rsidRDefault="00E34621" w:rsidP="00266051">
            <w:pPr>
              <w:jc w:val="center"/>
              <w:rPr>
                <w:rFonts w:ascii="Comic Sans MS" w:hAnsi="Comic Sans MS" w:cs="Calibri"/>
                <w:b/>
                <w:sz w:val="22"/>
                <w:szCs w:val="22"/>
              </w:rPr>
            </w:pPr>
            <w:r>
              <w:rPr>
                <w:rFonts w:ascii="Comic Sans MS" w:hAnsi="Comic Sans MS" w:cs="Calibri"/>
                <w:b/>
                <w:sz w:val="22"/>
                <w:szCs w:val="22"/>
              </w:rPr>
              <w:t>X</w:t>
            </w:r>
          </w:p>
        </w:tc>
        <w:tc>
          <w:tcPr>
            <w:tcW w:w="1890" w:type="dxa"/>
            <w:tcBorders>
              <w:top w:val="single" w:sz="4" w:space="0" w:color="auto"/>
              <w:left w:val="single" w:sz="4" w:space="0" w:color="auto"/>
              <w:bottom w:val="single" w:sz="4" w:space="0" w:color="auto"/>
              <w:right w:val="single" w:sz="4" w:space="0" w:color="auto"/>
            </w:tcBorders>
            <w:shd w:val="clear" w:color="auto" w:fill="FFFFFF"/>
          </w:tcPr>
          <w:p w14:paraId="5E3CE4D2" w14:textId="3C5A6D52" w:rsidR="00E34621" w:rsidRPr="00263504" w:rsidRDefault="00E34621" w:rsidP="00266051">
            <w:pPr>
              <w:jc w:val="center"/>
              <w:rPr>
                <w:rFonts w:ascii="Comic Sans MS" w:eastAsia="Calibri" w:hAnsi="Comic Sans MS" w:cs="Calibri"/>
                <w:bCs/>
                <w:i/>
                <w:iCs/>
                <w:sz w:val="22"/>
                <w:szCs w:val="22"/>
              </w:rPr>
            </w:pPr>
            <w:r>
              <w:rPr>
                <w:rFonts w:ascii="Comic Sans MS" w:eastAsia="Calibri" w:hAnsi="Comic Sans MS" w:cs="Calibri"/>
                <w:bCs/>
                <w:i/>
                <w:iCs/>
                <w:sz w:val="22"/>
                <w:szCs w:val="22"/>
              </w:rPr>
              <w:t>X</w:t>
            </w:r>
          </w:p>
        </w:tc>
        <w:tc>
          <w:tcPr>
            <w:tcW w:w="1890" w:type="dxa"/>
            <w:tcBorders>
              <w:top w:val="single" w:sz="4" w:space="0" w:color="auto"/>
              <w:left w:val="single" w:sz="4" w:space="0" w:color="auto"/>
              <w:bottom w:val="single" w:sz="4" w:space="0" w:color="auto"/>
              <w:right w:val="single" w:sz="4" w:space="0" w:color="auto"/>
            </w:tcBorders>
            <w:shd w:val="clear" w:color="auto" w:fill="FFFFFF"/>
            <w:tcMar>
              <w:top w:w="80" w:type="dxa"/>
              <w:left w:w="0" w:type="dxa"/>
              <w:bottom w:w="80" w:type="dxa"/>
              <w:right w:w="0" w:type="dxa"/>
            </w:tcMar>
            <w:vAlign w:val="center"/>
          </w:tcPr>
          <w:p w14:paraId="78A9910C" w14:textId="43C1007F" w:rsidR="00E34621" w:rsidRPr="00263504" w:rsidRDefault="00E34621" w:rsidP="00266051">
            <w:pPr>
              <w:jc w:val="center"/>
              <w:rPr>
                <w:rFonts w:ascii="Comic Sans MS" w:eastAsia="Calibri" w:hAnsi="Comic Sans MS" w:cs="Calibri"/>
                <w:bCs/>
                <w:i/>
                <w:iCs/>
                <w:sz w:val="22"/>
                <w:szCs w:val="22"/>
              </w:rPr>
            </w:pPr>
          </w:p>
        </w:tc>
      </w:tr>
      <w:tr w:rsidR="00E34621" w:rsidRPr="00263504" w14:paraId="47A082B1" w14:textId="77777777" w:rsidTr="00E34621">
        <w:trPr>
          <w:cantSplit/>
          <w:trHeight w:val="288"/>
        </w:trPr>
        <w:tc>
          <w:tcPr>
            <w:tcW w:w="715" w:type="dxa"/>
            <w:tcBorders>
              <w:top w:val="single" w:sz="4" w:space="0" w:color="000000"/>
              <w:left w:val="single" w:sz="4" w:space="0" w:color="000000"/>
              <w:bottom w:val="single" w:sz="4" w:space="0" w:color="000000"/>
              <w:right w:val="single" w:sz="4" w:space="0" w:color="auto"/>
            </w:tcBorders>
            <w:shd w:val="clear" w:color="auto" w:fill="FFFFFF"/>
            <w:tcMar>
              <w:top w:w="80" w:type="dxa"/>
              <w:left w:w="0" w:type="dxa"/>
              <w:bottom w:w="80" w:type="dxa"/>
              <w:right w:w="0" w:type="dxa"/>
            </w:tcMar>
            <w:vAlign w:val="center"/>
          </w:tcPr>
          <w:p w14:paraId="3C03519E" w14:textId="77777777" w:rsidR="00E34621" w:rsidRPr="00263504" w:rsidRDefault="00E34621" w:rsidP="00266051">
            <w:pPr>
              <w:jc w:val="center"/>
              <w:rPr>
                <w:rFonts w:ascii="Comic Sans MS" w:eastAsia="Arial Unicode MS" w:hAnsi="Comic Sans MS" w:cs="Calibri"/>
                <w:color w:val="000000"/>
                <w:sz w:val="22"/>
                <w:szCs w:val="22"/>
                <w:u w:color="000000"/>
              </w:rPr>
            </w:pPr>
            <w:r w:rsidRPr="00263504">
              <w:rPr>
                <w:rFonts w:ascii="Comic Sans MS" w:eastAsia="Arial Unicode MS" w:hAnsi="Comic Sans MS" w:cs="Calibri"/>
                <w:color w:val="000000"/>
                <w:sz w:val="22"/>
                <w:szCs w:val="22"/>
                <w:u w:color="000000"/>
              </w:rPr>
              <w:t>9</w:t>
            </w:r>
          </w:p>
        </w:tc>
        <w:tc>
          <w:tcPr>
            <w:tcW w:w="3870" w:type="dxa"/>
            <w:tcBorders>
              <w:top w:val="single" w:sz="4" w:space="0" w:color="000000"/>
              <w:left w:val="single" w:sz="4" w:space="0" w:color="000000"/>
              <w:bottom w:val="single" w:sz="4" w:space="0" w:color="000000"/>
              <w:right w:val="single" w:sz="4" w:space="0" w:color="auto"/>
            </w:tcBorders>
            <w:shd w:val="clear" w:color="auto" w:fill="FFFFFF"/>
            <w:vAlign w:val="center"/>
          </w:tcPr>
          <w:p w14:paraId="665EEC11" w14:textId="77777777" w:rsidR="00E34621" w:rsidRPr="00263504" w:rsidRDefault="00E34621" w:rsidP="00266051">
            <w:pPr>
              <w:jc w:val="center"/>
              <w:rPr>
                <w:rFonts w:ascii="Comic Sans MS" w:eastAsia="Arial Unicode MS" w:hAnsi="Comic Sans MS" w:cs="Calibri"/>
                <w:color w:val="000000"/>
                <w:sz w:val="22"/>
                <w:szCs w:val="22"/>
                <w:u w:color="000000"/>
              </w:rPr>
            </w:pPr>
            <w:r w:rsidRPr="00263504">
              <w:rPr>
                <w:rFonts w:ascii="Comic Sans MS" w:eastAsia="Arial Unicode MS" w:hAnsi="Comic Sans MS" w:cs="Calibri"/>
                <w:color w:val="000000"/>
                <w:sz w:val="22"/>
                <w:szCs w:val="22"/>
                <w:u w:color="000000"/>
              </w:rPr>
              <w:t>Walter Anderson</w:t>
            </w:r>
          </w:p>
        </w:tc>
        <w:tc>
          <w:tcPr>
            <w:tcW w:w="1620" w:type="dxa"/>
            <w:tcBorders>
              <w:top w:val="single" w:sz="4" w:space="0" w:color="auto"/>
              <w:left w:val="single" w:sz="4" w:space="0" w:color="auto"/>
              <w:bottom w:val="single" w:sz="4" w:space="0" w:color="auto"/>
              <w:right w:val="single" w:sz="4" w:space="0" w:color="auto"/>
            </w:tcBorders>
            <w:shd w:val="clear" w:color="auto" w:fill="FFFFFF"/>
            <w:tcMar>
              <w:top w:w="80" w:type="dxa"/>
              <w:left w:w="0" w:type="dxa"/>
              <w:bottom w:w="80" w:type="dxa"/>
              <w:right w:w="0" w:type="dxa"/>
            </w:tcMar>
            <w:vAlign w:val="center"/>
          </w:tcPr>
          <w:p w14:paraId="629347ED" w14:textId="10806410" w:rsidR="00E34621" w:rsidRPr="00263504" w:rsidRDefault="00E34621" w:rsidP="00266051">
            <w:pPr>
              <w:jc w:val="center"/>
              <w:rPr>
                <w:rFonts w:ascii="Comic Sans MS" w:hAnsi="Comic Sans MS" w:cs="Calibri"/>
                <w:b/>
                <w:sz w:val="22"/>
                <w:szCs w:val="22"/>
              </w:rPr>
            </w:pPr>
            <w:r>
              <w:rPr>
                <w:rFonts w:ascii="Comic Sans MS" w:hAnsi="Comic Sans MS" w:cs="Calibri"/>
                <w:b/>
                <w:sz w:val="22"/>
                <w:szCs w:val="22"/>
              </w:rPr>
              <w:t>X</w:t>
            </w:r>
          </w:p>
        </w:tc>
        <w:tc>
          <w:tcPr>
            <w:tcW w:w="1890" w:type="dxa"/>
            <w:tcBorders>
              <w:top w:val="single" w:sz="4" w:space="0" w:color="auto"/>
              <w:left w:val="single" w:sz="4" w:space="0" w:color="auto"/>
              <w:bottom w:val="single" w:sz="4" w:space="0" w:color="auto"/>
              <w:right w:val="single" w:sz="4" w:space="0" w:color="auto"/>
            </w:tcBorders>
            <w:shd w:val="clear" w:color="auto" w:fill="FFFFFF"/>
          </w:tcPr>
          <w:p w14:paraId="20714403" w14:textId="7420C518" w:rsidR="00E34621" w:rsidRPr="00263504" w:rsidRDefault="00E34621" w:rsidP="00266051">
            <w:pPr>
              <w:jc w:val="center"/>
              <w:rPr>
                <w:rFonts w:ascii="Comic Sans MS" w:hAnsi="Comic Sans MS" w:cs="Calibri"/>
                <w:bCs/>
                <w:i/>
                <w:iCs/>
                <w:sz w:val="22"/>
                <w:szCs w:val="22"/>
              </w:rPr>
            </w:pPr>
            <w:r>
              <w:rPr>
                <w:rFonts w:ascii="Comic Sans MS" w:hAnsi="Comic Sans MS" w:cs="Calibri"/>
                <w:bCs/>
                <w:i/>
                <w:iCs/>
                <w:sz w:val="22"/>
                <w:szCs w:val="22"/>
              </w:rPr>
              <w:t>X</w:t>
            </w:r>
          </w:p>
        </w:tc>
        <w:tc>
          <w:tcPr>
            <w:tcW w:w="1890" w:type="dxa"/>
            <w:tcBorders>
              <w:top w:val="single" w:sz="4" w:space="0" w:color="auto"/>
              <w:left w:val="single" w:sz="4" w:space="0" w:color="auto"/>
              <w:bottom w:val="single" w:sz="4" w:space="0" w:color="auto"/>
              <w:right w:val="single" w:sz="4" w:space="0" w:color="auto"/>
            </w:tcBorders>
            <w:shd w:val="clear" w:color="auto" w:fill="FFFFFF"/>
            <w:tcMar>
              <w:top w:w="80" w:type="dxa"/>
              <w:left w:w="0" w:type="dxa"/>
              <w:bottom w:w="80" w:type="dxa"/>
              <w:right w:w="0" w:type="dxa"/>
            </w:tcMar>
            <w:vAlign w:val="center"/>
          </w:tcPr>
          <w:p w14:paraId="473B43B0" w14:textId="61234093" w:rsidR="00E34621" w:rsidRPr="00263504" w:rsidRDefault="00E34621" w:rsidP="00266051">
            <w:pPr>
              <w:jc w:val="center"/>
              <w:rPr>
                <w:rFonts w:ascii="Comic Sans MS" w:hAnsi="Comic Sans MS" w:cs="Calibri"/>
                <w:bCs/>
                <w:i/>
                <w:iCs/>
                <w:sz w:val="22"/>
                <w:szCs w:val="22"/>
              </w:rPr>
            </w:pPr>
          </w:p>
        </w:tc>
      </w:tr>
      <w:tr w:rsidR="00E34621" w:rsidRPr="00263504" w14:paraId="48C368B7" w14:textId="77777777" w:rsidTr="00E34621">
        <w:trPr>
          <w:cantSplit/>
          <w:trHeight w:val="288"/>
        </w:trPr>
        <w:tc>
          <w:tcPr>
            <w:tcW w:w="715" w:type="dxa"/>
            <w:tcBorders>
              <w:top w:val="single" w:sz="4" w:space="0" w:color="000000"/>
              <w:left w:val="single" w:sz="4" w:space="0" w:color="000000"/>
              <w:bottom w:val="single" w:sz="4" w:space="0" w:color="000000"/>
              <w:right w:val="single" w:sz="4" w:space="0" w:color="auto"/>
            </w:tcBorders>
            <w:shd w:val="clear" w:color="auto" w:fill="FFFFFF"/>
            <w:tcMar>
              <w:top w:w="80" w:type="dxa"/>
              <w:left w:w="0" w:type="dxa"/>
              <w:bottom w:w="80" w:type="dxa"/>
              <w:right w:w="0" w:type="dxa"/>
            </w:tcMar>
            <w:vAlign w:val="center"/>
          </w:tcPr>
          <w:p w14:paraId="73C28C46" w14:textId="77777777" w:rsidR="00E34621" w:rsidRPr="00263504" w:rsidRDefault="00E34621" w:rsidP="00266051">
            <w:pPr>
              <w:jc w:val="center"/>
              <w:rPr>
                <w:rFonts w:ascii="Comic Sans MS" w:eastAsia="Arial Unicode MS" w:hAnsi="Comic Sans MS" w:cs="Calibri"/>
                <w:color w:val="000000"/>
                <w:sz w:val="22"/>
                <w:szCs w:val="22"/>
                <w:u w:color="000000"/>
              </w:rPr>
            </w:pPr>
            <w:r w:rsidRPr="00263504">
              <w:rPr>
                <w:rFonts w:ascii="Comic Sans MS" w:eastAsia="Arial Unicode MS" w:hAnsi="Comic Sans MS" w:cs="Calibri"/>
                <w:color w:val="000000"/>
                <w:sz w:val="22"/>
                <w:szCs w:val="22"/>
                <w:u w:color="000000"/>
              </w:rPr>
              <w:t>10</w:t>
            </w:r>
          </w:p>
        </w:tc>
        <w:tc>
          <w:tcPr>
            <w:tcW w:w="3870" w:type="dxa"/>
            <w:tcBorders>
              <w:top w:val="single" w:sz="4" w:space="0" w:color="000000"/>
              <w:left w:val="single" w:sz="4" w:space="0" w:color="000000"/>
              <w:bottom w:val="single" w:sz="4" w:space="0" w:color="000000"/>
              <w:right w:val="single" w:sz="4" w:space="0" w:color="auto"/>
            </w:tcBorders>
            <w:shd w:val="clear" w:color="auto" w:fill="FFFFFF"/>
            <w:vAlign w:val="center"/>
          </w:tcPr>
          <w:p w14:paraId="098C60AE" w14:textId="77777777" w:rsidR="00E34621" w:rsidRPr="00263504" w:rsidRDefault="00E34621" w:rsidP="00266051">
            <w:pPr>
              <w:jc w:val="center"/>
              <w:rPr>
                <w:rFonts w:ascii="Comic Sans MS" w:eastAsia="Arial Unicode MS" w:hAnsi="Comic Sans MS" w:cs="Calibri"/>
                <w:i/>
                <w:iCs/>
                <w:color w:val="000000"/>
                <w:sz w:val="22"/>
                <w:szCs w:val="22"/>
                <w:u w:color="000000"/>
              </w:rPr>
            </w:pPr>
            <w:r w:rsidRPr="00263504">
              <w:rPr>
                <w:rFonts w:ascii="Comic Sans MS" w:eastAsia="Arial Unicode MS" w:hAnsi="Comic Sans MS" w:cs="Calibri"/>
                <w:i/>
                <w:iCs/>
                <w:color w:val="000000"/>
                <w:sz w:val="22"/>
                <w:szCs w:val="22"/>
                <w:u w:color="000000"/>
              </w:rPr>
              <w:t>Vacant, Reals Estate and Development</w:t>
            </w:r>
          </w:p>
        </w:tc>
        <w:tc>
          <w:tcPr>
            <w:tcW w:w="1620" w:type="dxa"/>
            <w:tcBorders>
              <w:top w:val="single" w:sz="4" w:space="0" w:color="auto"/>
              <w:left w:val="single" w:sz="4" w:space="0" w:color="auto"/>
              <w:bottom w:val="single" w:sz="4" w:space="0" w:color="auto"/>
              <w:right w:val="single" w:sz="4" w:space="0" w:color="auto"/>
            </w:tcBorders>
            <w:shd w:val="clear" w:color="auto" w:fill="FFFFFF"/>
            <w:tcMar>
              <w:top w:w="80" w:type="dxa"/>
              <w:left w:w="0" w:type="dxa"/>
              <w:bottom w:w="80" w:type="dxa"/>
              <w:right w:w="0" w:type="dxa"/>
            </w:tcMar>
            <w:vAlign w:val="center"/>
          </w:tcPr>
          <w:p w14:paraId="6965A171" w14:textId="77777777" w:rsidR="00E34621" w:rsidRPr="00263504" w:rsidRDefault="00E34621" w:rsidP="00266051">
            <w:pPr>
              <w:jc w:val="center"/>
              <w:rPr>
                <w:rFonts w:ascii="Comic Sans MS" w:hAnsi="Comic Sans MS" w:cs="Calibri"/>
                <w:b/>
                <w:sz w:val="22"/>
                <w:szCs w:val="22"/>
              </w:rPr>
            </w:pPr>
            <w:r w:rsidRPr="00263504">
              <w:rPr>
                <w:rFonts w:ascii="Comic Sans MS" w:hAnsi="Comic Sans MS" w:cs="Calibri"/>
                <w:b/>
                <w:sz w:val="22"/>
                <w:szCs w:val="22"/>
              </w:rPr>
              <w:t xml:space="preserve"> </w:t>
            </w:r>
          </w:p>
        </w:tc>
        <w:tc>
          <w:tcPr>
            <w:tcW w:w="1890" w:type="dxa"/>
            <w:tcBorders>
              <w:top w:val="single" w:sz="4" w:space="0" w:color="auto"/>
              <w:left w:val="single" w:sz="4" w:space="0" w:color="auto"/>
              <w:bottom w:val="single" w:sz="4" w:space="0" w:color="auto"/>
              <w:right w:val="single" w:sz="4" w:space="0" w:color="auto"/>
            </w:tcBorders>
            <w:shd w:val="clear" w:color="auto" w:fill="FFFFFF"/>
          </w:tcPr>
          <w:p w14:paraId="371459D2" w14:textId="77777777" w:rsidR="00E34621" w:rsidRPr="00263504" w:rsidRDefault="00E34621" w:rsidP="00266051">
            <w:pPr>
              <w:jc w:val="center"/>
              <w:rPr>
                <w:rFonts w:ascii="Comic Sans MS" w:hAnsi="Comic Sans MS" w:cs="Calibri"/>
                <w:bCs/>
                <w:i/>
                <w:iCs/>
                <w:sz w:val="22"/>
                <w:szCs w:val="22"/>
              </w:rPr>
            </w:pPr>
          </w:p>
        </w:tc>
        <w:tc>
          <w:tcPr>
            <w:tcW w:w="1890" w:type="dxa"/>
            <w:tcBorders>
              <w:top w:val="single" w:sz="4" w:space="0" w:color="auto"/>
              <w:left w:val="single" w:sz="4" w:space="0" w:color="auto"/>
              <w:bottom w:val="single" w:sz="4" w:space="0" w:color="auto"/>
              <w:right w:val="single" w:sz="4" w:space="0" w:color="auto"/>
            </w:tcBorders>
            <w:shd w:val="clear" w:color="auto" w:fill="FFFFFF"/>
            <w:tcMar>
              <w:top w:w="80" w:type="dxa"/>
              <w:left w:w="0" w:type="dxa"/>
              <w:bottom w:w="80" w:type="dxa"/>
              <w:right w:w="0" w:type="dxa"/>
            </w:tcMar>
            <w:vAlign w:val="center"/>
          </w:tcPr>
          <w:p w14:paraId="7AEF48A9" w14:textId="344ADD30" w:rsidR="00E34621" w:rsidRPr="00263504" w:rsidRDefault="00E34621" w:rsidP="00266051">
            <w:pPr>
              <w:jc w:val="center"/>
              <w:rPr>
                <w:rFonts w:ascii="Comic Sans MS" w:hAnsi="Comic Sans MS" w:cs="Calibri"/>
                <w:bCs/>
                <w:i/>
                <w:iCs/>
                <w:sz w:val="22"/>
                <w:szCs w:val="22"/>
              </w:rPr>
            </w:pPr>
          </w:p>
        </w:tc>
      </w:tr>
      <w:tr w:rsidR="00E34621" w:rsidRPr="00263504" w14:paraId="66119877" w14:textId="77777777" w:rsidTr="00E34621">
        <w:trPr>
          <w:cantSplit/>
          <w:trHeight w:val="288"/>
        </w:trPr>
        <w:tc>
          <w:tcPr>
            <w:tcW w:w="715" w:type="dxa"/>
            <w:tcBorders>
              <w:top w:val="single" w:sz="4" w:space="0" w:color="000000"/>
              <w:left w:val="single" w:sz="4" w:space="0" w:color="000000"/>
              <w:bottom w:val="single" w:sz="4" w:space="0" w:color="000000"/>
              <w:right w:val="single" w:sz="4" w:space="0" w:color="auto"/>
            </w:tcBorders>
            <w:shd w:val="clear" w:color="auto" w:fill="FFFFFF"/>
            <w:tcMar>
              <w:top w:w="80" w:type="dxa"/>
              <w:left w:w="0" w:type="dxa"/>
              <w:bottom w:w="80" w:type="dxa"/>
              <w:right w:w="0" w:type="dxa"/>
            </w:tcMar>
            <w:vAlign w:val="center"/>
          </w:tcPr>
          <w:p w14:paraId="0B950EEC" w14:textId="77777777" w:rsidR="00E34621" w:rsidRPr="00263504" w:rsidRDefault="00E34621" w:rsidP="00266051">
            <w:pPr>
              <w:jc w:val="center"/>
              <w:rPr>
                <w:rFonts w:ascii="Comic Sans MS" w:eastAsia="Arial Unicode MS" w:hAnsi="Comic Sans MS" w:cs="Calibri"/>
                <w:color w:val="000000"/>
                <w:sz w:val="22"/>
                <w:szCs w:val="22"/>
                <w:u w:color="000000"/>
              </w:rPr>
            </w:pPr>
            <w:r w:rsidRPr="00263504">
              <w:rPr>
                <w:rFonts w:ascii="Comic Sans MS" w:eastAsia="Arial Unicode MS" w:hAnsi="Comic Sans MS" w:cs="Calibri"/>
                <w:color w:val="000000"/>
                <w:sz w:val="22"/>
                <w:szCs w:val="22"/>
                <w:u w:color="000000"/>
              </w:rPr>
              <w:t>11</w:t>
            </w:r>
          </w:p>
        </w:tc>
        <w:tc>
          <w:tcPr>
            <w:tcW w:w="3870" w:type="dxa"/>
            <w:tcBorders>
              <w:top w:val="single" w:sz="4" w:space="0" w:color="000000"/>
              <w:left w:val="single" w:sz="4" w:space="0" w:color="000000"/>
              <w:bottom w:val="single" w:sz="4" w:space="0" w:color="000000"/>
              <w:right w:val="single" w:sz="4" w:space="0" w:color="auto"/>
            </w:tcBorders>
            <w:shd w:val="clear" w:color="auto" w:fill="FFFFFF"/>
            <w:vAlign w:val="center"/>
          </w:tcPr>
          <w:p w14:paraId="706A306C" w14:textId="77777777" w:rsidR="00E34621" w:rsidRPr="00263504" w:rsidRDefault="00E34621" w:rsidP="00266051">
            <w:pPr>
              <w:jc w:val="center"/>
              <w:rPr>
                <w:rFonts w:ascii="Comic Sans MS" w:eastAsia="Arial Unicode MS" w:hAnsi="Comic Sans MS" w:cs="Calibri"/>
                <w:color w:val="000000"/>
                <w:sz w:val="22"/>
                <w:szCs w:val="22"/>
                <w:u w:color="000000"/>
              </w:rPr>
            </w:pPr>
            <w:r w:rsidRPr="00263504">
              <w:rPr>
                <w:rFonts w:ascii="Comic Sans MS" w:eastAsia="Arial Unicode MS" w:hAnsi="Comic Sans MS" w:cs="Calibri"/>
                <w:color w:val="000000"/>
                <w:sz w:val="22"/>
                <w:szCs w:val="22"/>
                <w:u w:color="000000"/>
              </w:rPr>
              <w:t>Sarah Haggerty</w:t>
            </w:r>
          </w:p>
        </w:tc>
        <w:tc>
          <w:tcPr>
            <w:tcW w:w="1620" w:type="dxa"/>
            <w:tcBorders>
              <w:top w:val="single" w:sz="4" w:space="0" w:color="auto"/>
              <w:left w:val="single" w:sz="4" w:space="0" w:color="auto"/>
              <w:bottom w:val="single" w:sz="4" w:space="0" w:color="auto"/>
              <w:right w:val="single" w:sz="4" w:space="0" w:color="auto"/>
            </w:tcBorders>
            <w:shd w:val="clear" w:color="auto" w:fill="FFFFFF"/>
            <w:tcMar>
              <w:top w:w="80" w:type="dxa"/>
              <w:left w:w="0" w:type="dxa"/>
              <w:bottom w:w="80" w:type="dxa"/>
              <w:right w:w="0" w:type="dxa"/>
            </w:tcMar>
            <w:vAlign w:val="center"/>
          </w:tcPr>
          <w:p w14:paraId="34D0A462" w14:textId="08C417DC" w:rsidR="00E34621" w:rsidRPr="00263504" w:rsidRDefault="00E34621" w:rsidP="00266051">
            <w:pPr>
              <w:jc w:val="center"/>
              <w:rPr>
                <w:rFonts w:ascii="Comic Sans MS" w:hAnsi="Comic Sans MS" w:cs="Calibri"/>
                <w:b/>
                <w:sz w:val="22"/>
                <w:szCs w:val="22"/>
              </w:rPr>
            </w:pPr>
            <w:r>
              <w:rPr>
                <w:rFonts w:ascii="Comic Sans MS" w:hAnsi="Comic Sans MS" w:cs="Calibri"/>
                <w:b/>
                <w:sz w:val="22"/>
                <w:szCs w:val="22"/>
              </w:rPr>
              <w:t>X</w:t>
            </w:r>
          </w:p>
        </w:tc>
        <w:tc>
          <w:tcPr>
            <w:tcW w:w="1890" w:type="dxa"/>
            <w:tcBorders>
              <w:top w:val="single" w:sz="4" w:space="0" w:color="auto"/>
              <w:left w:val="single" w:sz="4" w:space="0" w:color="auto"/>
              <w:bottom w:val="single" w:sz="4" w:space="0" w:color="auto"/>
              <w:right w:val="single" w:sz="4" w:space="0" w:color="auto"/>
            </w:tcBorders>
            <w:shd w:val="clear" w:color="auto" w:fill="FFFFFF"/>
          </w:tcPr>
          <w:p w14:paraId="3B56BF88" w14:textId="77777777" w:rsidR="00E34621" w:rsidRPr="00263504" w:rsidRDefault="00E34621" w:rsidP="00266051">
            <w:pPr>
              <w:jc w:val="center"/>
              <w:rPr>
                <w:rFonts w:ascii="Comic Sans MS" w:eastAsia="Calibri" w:hAnsi="Comic Sans MS" w:cs="Calibri"/>
                <w:bCs/>
                <w:i/>
                <w:iCs/>
                <w:sz w:val="22"/>
                <w:szCs w:val="22"/>
              </w:rPr>
            </w:pPr>
          </w:p>
        </w:tc>
        <w:tc>
          <w:tcPr>
            <w:tcW w:w="1890" w:type="dxa"/>
            <w:tcBorders>
              <w:top w:val="single" w:sz="4" w:space="0" w:color="auto"/>
              <w:left w:val="single" w:sz="4" w:space="0" w:color="auto"/>
              <w:bottom w:val="single" w:sz="4" w:space="0" w:color="auto"/>
              <w:right w:val="single" w:sz="4" w:space="0" w:color="auto"/>
            </w:tcBorders>
            <w:shd w:val="clear" w:color="auto" w:fill="FFFFFF"/>
            <w:tcMar>
              <w:top w:w="80" w:type="dxa"/>
              <w:left w:w="0" w:type="dxa"/>
              <w:bottom w:w="80" w:type="dxa"/>
              <w:right w:w="0" w:type="dxa"/>
            </w:tcMar>
            <w:vAlign w:val="center"/>
          </w:tcPr>
          <w:p w14:paraId="433F14E6" w14:textId="22C6AFE6" w:rsidR="00E34621" w:rsidRPr="00263504" w:rsidRDefault="00E34621" w:rsidP="00266051">
            <w:pPr>
              <w:jc w:val="center"/>
              <w:rPr>
                <w:rFonts w:ascii="Comic Sans MS" w:eastAsia="Calibri" w:hAnsi="Comic Sans MS" w:cs="Calibri"/>
                <w:bCs/>
                <w:i/>
                <w:iCs/>
                <w:sz w:val="22"/>
                <w:szCs w:val="22"/>
              </w:rPr>
            </w:pPr>
          </w:p>
        </w:tc>
      </w:tr>
      <w:tr w:rsidR="00E34621" w:rsidRPr="00263504" w14:paraId="0D6026AD" w14:textId="77777777" w:rsidTr="00E34621">
        <w:trPr>
          <w:cantSplit/>
          <w:trHeight w:val="288"/>
        </w:trPr>
        <w:tc>
          <w:tcPr>
            <w:tcW w:w="715" w:type="dxa"/>
            <w:tcBorders>
              <w:top w:val="single" w:sz="4" w:space="0" w:color="000000"/>
              <w:left w:val="single" w:sz="4" w:space="0" w:color="000000"/>
              <w:bottom w:val="single" w:sz="4" w:space="0" w:color="auto"/>
              <w:right w:val="single" w:sz="4" w:space="0" w:color="auto"/>
            </w:tcBorders>
            <w:shd w:val="clear" w:color="auto" w:fill="FFFFFF"/>
            <w:tcMar>
              <w:top w:w="80" w:type="dxa"/>
              <w:left w:w="0" w:type="dxa"/>
              <w:bottom w:w="80" w:type="dxa"/>
              <w:right w:w="0" w:type="dxa"/>
            </w:tcMar>
            <w:vAlign w:val="center"/>
          </w:tcPr>
          <w:p w14:paraId="4C12F00F" w14:textId="77777777" w:rsidR="00E34621" w:rsidRPr="00263504" w:rsidRDefault="00E34621" w:rsidP="00266051">
            <w:pPr>
              <w:jc w:val="center"/>
              <w:rPr>
                <w:rFonts w:ascii="Comic Sans MS" w:eastAsia="Arial Unicode MS" w:hAnsi="Comic Sans MS" w:cs="Calibri"/>
                <w:color w:val="000000"/>
                <w:sz w:val="22"/>
                <w:szCs w:val="22"/>
                <w:u w:color="000000"/>
              </w:rPr>
            </w:pPr>
            <w:r w:rsidRPr="00263504">
              <w:rPr>
                <w:rFonts w:ascii="Comic Sans MS" w:eastAsia="Arial Unicode MS" w:hAnsi="Comic Sans MS" w:cs="Calibri"/>
                <w:color w:val="000000"/>
                <w:sz w:val="22"/>
                <w:szCs w:val="22"/>
                <w:u w:color="000000"/>
              </w:rPr>
              <w:t>12</w:t>
            </w:r>
          </w:p>
        </w:tc>
        <w:tc>
          <w:tcPr>
            <w:tcW w:w="3870" w:type="dxa"/>
            <w:tcBorders>
              <w:top w:val="single" w:sz="4" w:space="0" w:color="000000"/>
              <w:left w:val="single" w:sz="4" w:space="0" w:color="000000"/>
              <w:bottom w:val="single" w:sz="4" w:space="0" w:color="auto"/>
              <w:right w:val="single" w:sz="4" w:space="0" w:color="auto"/>
            </w:tcBorders>
            <w:shd w:val="clear" w:color="auto" w:fill="FFFFFF"/>
            <w:vAlign w:val="center"/>
          </w:tcPr>
          <w:p w14:paraId="0D905FB2" w14:textId="77777777" w:rsidR="00E34621" w:rsidRPr="00263504" w:rsidRDefault="00E34621" w:rsidP="00266051">
            <w:pPr>
              <w:jc w:val="center"/>
              <w:rPr>
                <w:rFonts w:ascii="Comic Sans MS" w:eastAsia="Arial Unicode MS" w:hAnsi="Comic Sans MS" w:cs="Calibri"/>
                <w:i/>
                <w:iCs/>
                <w:color w:val="000000"/>
                <w:sz w:val="22"/>
                <w:szCs w:val="22"/>
                <w:u w:color="000000"/>
              </w:rPr>
            </w:pPr>
            <w:r w:rsidRPr="00263504">
              <w:rPr>
                <w:rFonts w:ascii="Comic Sans MS" w:eastAsia="Arial Unicode MS" w:hAnsi="Comic Sans MS" w:cs="Calibri"/>
                <w:i/>
                <w:iCs/>
                <w:color w:val="000000"/>
                <w:sz w:val="22"/>
                <w:szCs w:val="22"/>
                <w:u w:color="000000"/>
              </w:rPr>
              <w:t>Vacant, Public Utilities</w:t>
            </w:r>
          </w:p>
        </w:tc>
        <w:tc>
          <w:tcPr>
            <w:tcW w:w="1620" w:type="dxa"/>
            <w:tcBorders>
              <w:top w:val="single" w:sz="4" w:space="0" w:color="auto"/>
              <w:left w:val="single" w:sz="4" w:space="0" w:color="auto"/>
              <w:bottom w:val="single" w:sz="4" w:space="0" w:color="auto"/>
              <w:right w:val="single" w:sz="4" w:space="0" w:color="auto"/>
            </w:tcBorders>
            <w:shd w:val="clear" w:color="auto" w:fill="FFFFFF"/>
            <w:tcMar>
              <w:top w:w="80" w:type="dxa"/>
              <w:left w:w="0" w:type="dxa"/>
              <w:bottom w:w="80" w:type="dxa"/>
              <w:right w:w="0" w:type="dxa"/>
            </w:tcMar>
            <w:vAlign w:val="center"/>
          </w:tcPr>
          <w:p w14:paraId="76B3E6E2" w14:textId="77777777" w:rsidR="00E34621" w:rsidRPr="00263504" w:rsidRDefault="00E34621" w:rsidP="00266051">
            <w:pPr>
              <w:jc w:val="center"/>
              <w:rPr>
                <w:rFonts w:ascii="Comic Sans MS" w:hAnsi="Comic Sans MS" w:cs="Calibri"/>
                <w:b/>
                <w:sz w:val="22"/>
                <w:szCs w:val="22"/>
              </w:rPr>
            </w:pPr>
          </w:p>
        </w:tc>
        <w:tc>
          <w:tcPr>
            <w:tcW w:w="1890" w:type="dxa"/>
            <w:tcBorders>
              <w:top w:val="single" w:sz="4" w:space="0" w:color="auto"/>
              <w:left w:val="single" w:sz="4" w:space="0" w:color="auto"/>
              <w:bottom w:val="single" w:sz="4" w:space="0" w:color="auto"/>
              <w:right w:val="single" w:sz="4" w:space="0" w:color="auto"/>
            </w:tcBorders>
            <w:shd w:val="clear" w:color="auto" w:fill="FFFFFF"/>
          </w:tcPr>
          <w:p w14:paraId="04B3EEF9" w14:textId="77777777" w:rsidR="00E34621" w:rsidRPr="00263504" w:rsidRDefault="00E34621" w:rsidP="00266051">
            <w:pPr>
              <w:jc w:val="center"/>
              <w:rPr>
                <w:rFonts w:ascii="Comic Sans MS" w:hAnsi="Comic Sans MS" w:cs="Calibri"/>
                <w:bCs/>
                <w:i/>
                <w:iCs/>
                <w:sz w:val="22"/>
                <w:szCs w:val="22"/>
              </w:rPr>
            </w:pPr>
          </w:p>
        </w:tc>
        <w:tc>
          <w:tcPr>
            <w:tcW w:w="1890" w:type="dxa"/>
            <w:tcBorders>
              <w:top w:val="single" w:sz="4" w:space="0" w:color="auto"/>
              <w:left w:val="single" w:sz="4" w:space="0" w:color="auto"/>
              <w:bottom w:val="single" w:sz="4" w:space="0" w:color="auto"/>
              <w:right w:val="single" w:sz="4" w:space="0" w:color="auto"/>
            </w:tcBorders>
            <w:shd w:val="clear" w:color="auto" w:fill="FFFFFF"/>
            <w:tcMar>
              <w:top w:w="80" w:type="dxa"/>
              <w:left w:w="0" w:type="dxa"/>
              <w:bottom w:w="80" w:type="dxa"/>
              <w:right w:w="0" w:type="dxa"/>
            </w:tcMar>
            <w:vAlign w:val="center"/>
          </w:tcPr>
          <w:p w14:paraId="6EAD6748" w14:textId="09FE87FF" w:rsidR="00E34621" w:rsidRPr="00263504" w:rsidRDefault="00E34621" w:rsidP="00266051">
            <w:pPr>
              <w:jc w:val="center"/>
              <w:rPr>
                <w:rFonts w:ascii="Comic Sans MS" w:hAnsi="Comic Sans MS" w:cs="Calibri"/>
                <w:bCs/>
                <w:i/>
                <w:iCs/>
                <w:sz w:val="22"/>
                <w:szCs w:val="22"/>
              </w:rPr>
            </w:pPr>
          </w:p>
        </w:tc>
      </w:tr>
      <w:tr w:rsidR="00E34621" w:rsidRPr="00263504" w14:paraId="1F7A88E3" w14:textId="77777777" w:rsidTr="00E34621">
        <w:trPr>
          <w:cantSplit/>
          <w:trHeight w:val="288"/>
        </w:trPr>
        <w:tc>
          <w:tcPr>
            <w:tcW w:w="715" w:type="dxa"/>
            <w:tcBorders>
              <w:top w:val="single" w:sz="4" w:space="0" w:color="000000"/>
              <w:left w:val="single" w:sz="4" w:space="0" w:color="000000"/>
              <w:bottom w:val="single" w:sz="4" w:space="0" w:color="auto"/>
              <w:right w:val="single" w:sz="4" w:space="0" w:color="auto"/>
            </w:tcBorders>
            <w:shd w:val="clear" w:color="auto" w:fill="FFFFFF"/>
            <w:tcMar>
              <w:top w:w="80" w:type="dxa"/>
              <w:left w:w="0" w:type="dxa"/>
              <w:bottom w:w="80" w:type="dxa"/>
              <w:right w:w="0" w:type="dxa"/>
            </w:tcMar>
            <w:vAlign w:val="center"/>
          </w:tcPr>
          <w:p w14:paraId="3CB87584" w14:textId="77777777" w:rsidR="00E34621" w:rsidRPr="00263504" w:rsidRDefault="00E34621" w:rsidP="00266051">
            <w:pPr>
              <w:jc w:val="center"/>
              <w:rPr>
                <w:rFonts w:ascii="Comic Sans MS" w:eastAsia="Arial Unicode MS" w:hAnsi="Comic Sans MS" w:cs="Calibri"/>
                <w:color w:val="000000"/>
                <w:sz w:val="22"/>
                <w:szCs w:val="22"/>
                <w:u w:color="000000"/>
              </w:rPr>
            </w:pPr>
            <w:r w:rsidRPr="00263504">
              <w:rPr>
                <w:rFonts w:ascii="Comic Sans MS" w:eastAsia="Arial Unicode MS" w:hAnsi="Comic Sans MS" w:cs="Calibri"/>
                <w:color w:val="000000"/>
                <w:sz w:val="22"/>
                <w:szCs w:val="22"/>
                <w:u w:color="000000"/>
              </w:rPr>
              <w:t>13</w:t>
            </w:r>
          </w:p>
        </w:tc>
        <w:tc>
          <w:tcPr>
            <w:tcW w:w="3870" w:type="dxa"/>
            <w:tcBorders>
              <w:top w:val="single" w:sz="4" w:space="0" w:color="000000"/>
              <w:left w:val="single" w:sz="4" w:space="0" w:color="000000"/>
              <w:bottom w:val="single" w:sz="4" w:space="0" w:color="auto"/>
              <w:right w:val="single" w:sz="4" w:space="0" w:color="auto"/>
            </w:tcBorders>
            <w:shd w:val="clear" w:color="auto" w:fill="FFFFFF"/>
            <w:vAlign w:val="center"/>
          </w:tcPr>
          <w:p w14:paraId="0B812B6A" w14:textId="77777777" w:rsidR="00E34621" w:rsidRPr="00263504" w:rsidRDefault="00E34621" w:rsidP="00266051">
            <w:pPr>
              <w:jc w:val="center"/>
              <w:rPr>
                <w:rFonts w:ascii="Comic Sans MS" w:eastAsia="Arial Unicode MS" w:hAnsi="Comic Sans MS" w:cs="Calibri"/>
                <w:color w:val="000000"/>
                <w:sz w:val="22"/>
                <w:szCs w:val="22"/>
                <w:u w:color="000000"/>
              </w:rPr>
            </w:pPr>
            <w:r w:rsidRPr="00263504">
              <w:rPr>
                <w:rFonts w:ascii="Comic Sans MS" w:eastAsia="Arial Unicode MS" w:hAnsi="Comic Sans MS" w:cs="Calibri"/>
                <w:color w:val="000000"/>
                <w:sz w:val="22"/>
                <w:szCs w:val="22"/>
                <w:u w:color="000000"/>
              </w:rPr>
              <w:t>Aaron Weston</w:t>
            </w:r>
          </w:p>
        </w:tc>
        <w:tc>
          <w:tcPr>
            <w:tcW w:w="1620" w:type="dxa"/>
            <w:tcBorders>
              <w:top w:val="single" w:sz="4" w:space="0" w:color="auto"/>
              <w:left w:val="single" w:sz="4" w:space="0" w:color="auto"/>
              <w:bottom w:val="single" w:sz="4" w:space="0" w:color="auto"/>
              <w:right w:val="single" w:sz="4" w:space="0" w:color="auto"/>
            </w:tcBorders>
            <w:shd w:val="clear" w:color="auto" w:fill="FFFFFF"/>
            <w:tcMar>
              <w:top w:w="80" w:type="dxa"/>
              <w:left w:w="0" w:type="dxa"/>
              <w:bottom w:w="80" w:type="dxa"/>
              <w:right w:w="0" w:type="dxa"/>
            </w:tcMar>
            <w:vAlign w:val="center"/>
          </w:tcPr>
          <w:p w14:paraId="756B288B" w14:textId="65D403C6" w:rsidR="00E34621" w:rsidRPr="00263504" w:rsidRDefault="00E34621" w:rsidP="00266051">
            <w:pPr>
              <w:jc w:val="center"/>
              <w:rPr>
                <w:rFonts w:ascii="Comic Sans MS" w:hAnsi="Comic Sans MS" w:cs="Calibri"/>
                <w:b/>
                <w:sz w:val="22"/>
                <w:szCs w:val="22"/>
              </w:rPr>
            </w:pPr>
            <w:r>
              <w:rPr>
                <w:rFonts w:ascii="Comic Sans MS" w:hAnsi="Comic Sans MS" w:cs="Calibri"/>
                <w:b/>
                <w:sz w:val="22"/>
                <w:szCs w:val="22"/>
              </w:rPr>
              <w:t>X</w:t>
            </w:r>
          </w:p>
        </w:tc>
        <w:tc>
          <w:tcPr>
            <w:tcW w:w="1890" w:type="dxa"/>
            <w:tcBorders>
              <w:top w:val="single" w:sz="4" w:space="0" w:color="auto"/>
              <w:left w:val="single" w:sz="4" w:space="0" w:color="auto"/>
              <w:bottom w:val="single" w:sz="4" w:space="0" w:color="auto"/>
              <w:right w:val="single" w:sz="4" w:space="0" w:color="auto"/>
            </w:tcBorders>
            <w:shd w:val="clear" w:color="auto" w:fill="FFFFFF"/>
          </w:tcPr>
          <w:p w14:paraId="022B7E9D" w14:textId="28360F8C" w:rsidR="00E34621" w:rsidRPr="00263504" w:rsidRDefault="00E34621" w:rsidP="00266051">
            <w:pPr>
              <w:jc w:val="center"/>
              <w:rPr>
                <w:rFonts w:ascii="Comic Sans MS" w:hAnsi="Comic Sans MS" w:cs="Calibri"/>
                <w:bCs/>
                <w:i/>
                <w:iCs/>
                <w:sz w:val="22"/>
                <w:szCs w:val="22"/>
              </w:rPr>
            </w:pPr>
            <w:r>
              <w:rPr>
                <w:rFonts w:ascii="Comic Sans MS" w:hAnsi="Comic Sans MS" w:cs="Calibri"/>
                <w:bCs/>
                <w:i/>
                <w:iCs/>
                <w:sz w:val="22"/>
                <w:szCs w:val="22"/>
              </w:rPr>
              <w:t>X</w:t>
            </w:r>
          </w:p>
        </w:tc>
        <w:tc>
          <w:tcPr>
            <w:tcW w:w="1890" w:type="dxa"/>
            <w:tcBorders>
              <w:top w:val="single" w:sz="4" w:space="0" w:color="auto"/>
              <w:left w:val="single" w:sz="4" w:space="0" w:color="auto"/>
              <w:bottom w:val="single" w:sz="4" w:space="0" w:color="auto"/>
              <w:right w:val="single" w:sz="4" w:space="0" w:color="auto"/>
            </w:tcBorders>
            <w:shd w:val="clear" w:color="auto" w:fill="FFFFFF"/>
            <w:tcMar>
              <w:top w:w="80" w:type="dxa"/>
              <w:left w:w="0" w:type="dxa"/>
              <w:bottom w:w="80" w:type="dxa"/>
              <w:right w:w="0" w:type="dxa"/>
            </w:tcMar>
            <w:vAlign w:val="center"/>
          </w:tcPr>
          <w:p w14:paraId="2AFF4EB0" w14:textId="05E375D1" w:rsidR="00E34621" w:rsidRPr="00263504" w:rsidRDefault="00E34621" w:rsidP="00266051">
            <w:pPr>
              <w:jc w:val="center"/>
              <w:rPr>
                <w:rFonts w:ascii="Comic Sans MS" w:hAnsi="Comic Sans MS" w:cs="Calibri"/>
                <w:bCs/>
                <w:i/>
                <w:iCs/>
                <w:sz w:val="22"/>
                <w:szCs w:val="22"/>
              </w:rPr>
            </w:pPr>
          </w:p>
        </w:tc>
      </w:tr>
      <w:tr w:rsidR="00E34621" w:rsidRPr="00263504" w14:paraId="3EEB28D8" w14:textId="77777777" w:rsidTr="00E34621">
        <w:trPr>
          <w:cantSplit/>
          <w:trHeight w:val="288"/>
        </w:trPr>
        <w:tc>
          <w:tcPr>
            <w:tcW w:w="715" w:type="dxa"/>
            <w:tcBorders>
              <w:top w:val="single" w:sz="4" w:space="0" w:color="auto"/>
              <w:left w:val="single" w:sz="4" w:space="0" w:color="000000"/>
              <w:bottom w:val="single" w:sz="4" w:space="0" w:color="auto"/>
              <w:right w:val="single" w:sz="4" w:space="0" w:color="auto"/>
            </w:tcBorders>
            <w:shd w:val="clear" w:color="auto" w:fill="FFFFFF"/>
            <w:tcMar>
              <w:top w:w="80" w:type="dxa"/>
              <w:left w:w="0" w:type="dxa"/>
              <w:bottom w:w="80" w:type="dxa"/>
              <w:right w:w="0" w:type="dxa"/>
            </w:tcMar>
            <w:vAlign w:val="center"/>
          </w:tcPr>
          <w:p w14:paraId="3AE222DD" w14:textId="77777777" w:rsidR="00E34621" w:rsidRPr="00263504" w:rsidRDefault="00E34621" w:rsidP="00266051">
            <w:pPr>
              <w:jc w:val="center"/>
              <w:rPr>
                <w:rFonts w:ascii="Comic Sans MS" w:eastAsia="Arial Unicode MS" w:hAnsi="Comic Sans MS" w:cs="Calibri"/>
                <w:color w:val="000000"/>
                <w:sz w:val="22"/>
                <w:szCs w:val="22"/>
                <w:u w:color="000000"/>
              </w:rPr>
            </w:pPr>
            <w:r w:rsidRPr="00263504">
              <w:rPr>
                <w:rFonts w:ascii="Comic Sans MS" w:eastAsia="Arial Unicode MS" w:hAnsi="Comic Sans MS" w:cs="Calibri"/>
                <w:color w:val="000000"/>
                <w:sz w:val="22"/>
                <w:szCs w:val="22"/>
                <w:u w:color="000000"/>
              </w:rPr>
              <w:t>14</w:t>
            </w:r>
          </w:p>
        </w:tc>
        <w:tc>
          <w:tcPr>
            <w:tcW w:w="3870" w:type="dxa"/>
            <w:tcBorders>
              <w:top w:val="single" w:sz="4" w:space="0" w:color="auto"/>
              <w:left w:val="single" w:sz="4" w:space="0" w:color="000000"/>
              <w:bottom w:val="single" w:sz="4" w:space="0" w:color="auto"/>
              <w:right w:val="single" w:sz="4" w:space="0" w:color="auto"/>
            </w:tcBorders>
            <w:shd w:val="clear" w:color="auto" w:fill="FFFFFF"/>
            <w:vAlign w:val="center"/>
          </w:tcPr>
          <w:p w14:paraId="10604D2F" w14:textId="77777777" w:rsidR="00E34621" w:rsidRPr="00263504" w:rsidRDefault="00E34621" w:rsidP="00266051">
            <w:pPr>
              <w:jc w:val="center"/>
              <w:rPr>
                <w:rFonts w:ascii="Comic Sans MS" w:eastAsia="Arial Unicode MS" w:hAnsi="Comic Sans MS" w:cs="Calibri"/>
                <w:color w:val="000000"/>
                <w:sz w:val="22"/>
                <w:szCs w:val="22"/>
                <w:u w:color="000000"/>
              </w:rPr>
            </w:pPr>
            <w:r w:rsidRPr="00263504">
              <w:rPr>
                <w:rFonts w:ascii="Comic Sans MS" w:eastAsia="Arial Unicode MS" w:hAnsi="Comic Sans MS" w:cs="Calibri"/>
                <w:color w:val="000000"/>
                <w:sz w:val="22"/>
                <w:szCs w:val="22"/>
                <w:u w:color="000000"/>
              </w:rPr>
              <w:t>Patrick Cunningham</w:t>
            </w:r>
          </w:p>
        </w:tc>
        <w:tc>
          <w:tcPr>
            <w:tcW w:w="1620" w:type="dxa"/>
            <w:tcBorders>
              <w:top w:val="single" w:sz="4" w:space="0" w:color="auto"/>
              <w:left w:val="single" w:sz="4" w:space="0" w:color="auto"/>
              <w:bottom w:val="single" w:sz="4" w:space="0" w:color="auto"/>
              <w:right w:val="single" w:sz="4" w:space="0" w:color="auto"/>
            </w:tcBorders>
            <w:shd w:val="clear" w:color="auto" w:fill="FFFFFF"/>
            <w:tcMar>
              <w:top w:w="80" w:type="dxa"/>
              <w:left w:w="0" w:type="dxa"/>
              <w:bottom w:w="80" w:type="dxa"/>
              <w:right w:w="0" w:type="dxa"/>
            </w:tcMar>
            <w:vAlign w:val="center"/>
          </w:tcPr>
          <w:p w14:paraId="597DAFD5" w14:textId="38C3200F" w:rsidR="00E34621" w:rsidRPr="00263504" w:rsidRDefault="00E34621" w:rsidP="00266051">
            <w:pPr>
              <w:jc w:val="center"/>
              <w:rPr>
                <w:rFonts w:ascii="Comic Sans MS" w:eastAsia="Arial Unicode MS" w:hAnsi="Comic Sans MS" w:cs="Calibri"/>
                <w:b/>
                <w:color w:val="000000"/>
                <w:sz w:val="22"/>
                <w:szCs w:val="22"/>
              </w:rPr>
            </w:pPr>
            <w:r>
              <w:rPr>
                <w:rFonts w:ascii="Comic Sans MS" w:eastAsia="Arial Unicode MS" w:hAnsi="Comic Sans MS" w:cs="Calibri"/>
                <w:b/>
                <w:color w:val="000000"/>
                <w:sz w:val="22"/>
                <w:szCs w:val="22"/>
              </w:rPr>
              <w:t>X</w:t>
            </w:r>
          </w:p>
        </w:tc>
        <w:tc>
          <w:tcPr>
            <w:tcW w:w="1890" w:type="dxa"/>
            <w:tcBorders>
              <w:top w:val="single" w:sz="4" w:space="0" w:color="auto"/>
              <w:left w:val="single" w:sz="4" w:space="0" w:color="auto"/>
              <w:bottom w:val="single" w:sz="4" w:space="0" w:color="auto"/>
              <w:right w:val="single" w:sz="4" w:space="0" w:color="auto"/>
            </w:tcBorders>
            <w:shd w:val="clear" w:color="auto" w:fill="FFFFFF"/>
          </w:tcPr>
          <w:p w14:paraId="29791A1F" w14:textId="3CFF4201" w:rsidR="00E34621" w:rsidRPr="00263504" w:rsidRDefault="00E34621" w:rsidP="00266051">
            <w:pPr>
              <w:jc w:val="center"/>
              <w:rPr>
                <w:rFonts w:ascii="Comic Sans MS" w:hAnsi="Comic Sans MS" w:cs="Calibri"/>
                <w:bCs/>
                <w:i/>
                <w:iCs/>
                <w:sz w:val="22"/>
                <w:szCs w:val="22"/>
              </w:rPr>
            </w:pPr>
            <w:r>
              <w:rPr>
                <w:rFonts w:ascii="Comic Sans MS" w:hAnsi="Comic Sans MS" w:cs="Calibri"/>
                <w:bCs/>
                <w:i/>
                <w:iCs/>
                <w:sz w:val="22"/>
                <w:szCs w:val="22"/>
              </w:rPr>
              <w:t>X</w:t>
            </w:r>
          </w:p>
        </w:tc>
        <w:tc>
          <w:tcPr>
            <w:tcW w:w="1890" w:type="dxa"/>
            <w:tcBorders>
              <w:top w:val="single" w:sz="4" w:space="0" w:color="auto"/>
              <w:left w:val="single" w:sz="4" w:space="0" w:color="auto"/>
              <w:bottom w:val="single" w:sz="4" w:space="0" w:color="auto"/>
              <w:right w:val="single" w:sz="4" w:space="0" w:color="auto"/>
            </w:tcBorders>
            <w:shd w:val="clear" w:color="auto" w:fill="FFFFFF"/>
            <w:tcMar>
              <w:top w:w="80" w:type="dxa"/>
              <w:left w:w="0" w:type="dxa"/>
              <w:bottom w:w="80" w:type="dxa"/>
              <w:right w:w="0" w:type="dxa"/>
            </w:tcMar>
            <w:vAlign w:val="center"/>
          </w:tcPr>
          <w:p w14:paraId="45CF5B37" w14:textId="59A4FC8A" w:rsidR="00E34621" w:rsidRPr="00263504" w:rsidRDefault="00E34621" w:rsidP="00266051">
            <w:pPr>
              <w:jc w:val="center"/>
              <w:rPr>
                <w:rFonts w:ascii="Comic Sans MS" w:hAnsi="Comic Sans MS" w:cs="Calibri"/>
                <w:bCs/>
                <w:i/>
                <w:iCs/>
                <w:sz w:val="22"/>
                <w:szCs w:val="22"/>
              </w:rPr>
            </w:pPr>
          </w:p>
        </w:tc>
      </w:tr>
      <w:tr w:rsidR="00E34621" w:rsidRPr="00263504" w14:paraId="25162C0B" w14:textId="77777777" w:rsidTr="00E34621">
        <w:trPr>
          <w:cantSplit/>
          <w:trHeight w:val="288"/>
        </w:trPr>
        <w:tc>
          <w:tcPr>
            <w:tcW w:w="715" w:type="dxa"/>
            <w:tcBorders>
              <w:top w:val="single" w:sz="4" w:space="0" w:color="auto"/>
              <w:left w:val="single" w:sz="4" w:space="0" w:color="000000"/>
              <w:bottom w:val="single" w:sz="4" w:space="0" w:color="auto"/>
              <w:right w:val="single" w:sz="4" w:space="0" w:color="auto"/>
            </w:tcBorders>
            <w:shd w:val="clear" w:color="auto" w:fill="FFFFFF"/>
            <w:tcMar>
              <w:top w:w="80" w:type="dxa"/>
              <w:left w:w="0" w:type="dxa"/>
              <w:bottom w:w="80" w:type="dxa"/>
              <w:right w:w="0" w:type="dxa"/>
            </w:tcMar>
            <w:vAlign w:val="center"/>
          </w:tcPr>
          <w:p w14:paraId="5E8AB478" w14:textId="77777777" w:rsidR="00E34621" w:rsidRPr="00263504" w:rsidRDefault="00E34621" w:rsidP="00266051">
            <w:pPr>
              <w:jc w:val="center"/>
              <w:rPr>
                <w:rFonts w:ascii="Comic Sans MS" w:eastAsia="Arial Unicode MS" w:hAnsi="Comic Sans MS" w:cs="Calibri"/>
                <w:color w:val="000000"/>
                <w:sz w:val="22"/>
                <w:szCs w:val="22"/>
                <w:u w:color="000000"/>
              </w:rPr>
            </w:pPr>
            <w:r w:rsidRPr="00263504">
              <w:rPr>
                <w:rFonts w:ascii="Comic Sans MS" w:eastAsia="Arial Unicode MS" w:hAnsi="Comic Sans MS" w:cs="Calibri"/>
                <w:color w:val="000000"/>
                <w:sz w:val="22"/>
                <w:szCs w:val="22"/>
                <w:u w:color="000000"/>
              </w:rPr>
              <w:t>15</w:t>
            </w:r>
          </w:p>
        </w:tc>
        <w:tc>
          <w:tcPr>
            <w:tcW w:w="3870" w:type="dxa"/>
            <w:tcBorders>
              <w:top w:val="single" w:sz="4" w:space="0" w:color="auto"/>
              <w:left w:val="single" w:sz="4" w:space="0" w:color="000000"/>
              <w:bottom w:val="single" w:sz="4" w:space="0" w:color="auto"/>
              <w:right w:val="single" w:sz="4" w:space="0" w:color="auto"/>
            </w:tcBorders>
            <w:shd w:val="clear" w:color="auto" w:fill="FFFFFF"/>
            <w:vAlign w:val="center"/>
          </w:tcPr>
          <w:p w14:paraId="0A3A3CCF" w14:textId="77777777" w:rsidR="00E34621" w:rsidRPr="00263504" w:rsidRDefault="00E34621" w:rsidP="00266051">
            <w:pPr>
              <w:jc w:val="center"/>
              <w:rPr>
                <w:rFonts w:ascii="Comic Sans MS" w:eastAsia="Arial Unicode MS" w:hAnsi="Comic Sans MS" w:cs="Calibri"/>
                <w:color w:val="000000"/>
                <w:sz w:val="22"/>
                <w:szCs w:val="22"/>
                <w:u w:color="000000"/>
              </w:rPr>
            </w:pPr>
            <w:r w:rsidRPr="00263504">
              <w:rPr>
                <w:rFonts w:ascii="Comic Sans MS" w:eastAsia="Arial Unicode MS" w:hAnsi="Comic Sans MS" w:cs="Calibri"/>
                <w:color w:val="000000"/>
                <w:sz w:val="22"/>
                <w:szCs w:val="22"/>
                <w:u w:color="000000"/>
              </w:rPr>
              <w:t>Mal Carey</w:t>
            </w:r>
          </w:p>
        </w:tc>
        <w:tc>
          <w:tcPr>
            <w:tcW w:w="1620" w:type="dxa"/>
            <w:tcBorders>
              <w:top w:val="single" w:sz="4" w:space="0" w:color="auto"/>
              <w:left w:val="single" w:sz="4" w:space="0" w:color="auto"/>
              <w:bottom w:val="single" w:sz="4" w:space="0" w:color="auto"/>
              <w:right w:val="single" w:sz="4" w:space="0" w:color="auto"/>
            </w:tcBorders>
            <w:shd w:val="clear" w:color="auto" w:fill="FFFFFF"/>
            <w:tcMar>
              <w:top w:w="80" w:type="dxa"/>
              <w:left w:w="0" w:type="dxa"/>
              <w:bottom w:w="80" w:type="dxa"/>
              <w:right w:w="0" w:type="dxa"/>
            </w:tcMar>
            <w:vAlign w:val="center"/>
          </w:tcPr>
          <w:p w14:paraId="773B832C" w14:textId="028066CA" w:rsidR="00E34621" w:rsidRPr="00263504" w:rsidRDefault="00E34621" w:rsidP="00266051">
            <w:pPr>
              <w:jc w:val="center"/>
              <w:rPr>
                <w:rFonts w:ascii="Comic Sans MS" w:eastAsia="Calibri" w:hAnsi="Comic Sans MS" w:cs="Calibri"/>
                <w:b/>
                <w:sz w:val="22"/>
                <w:szCs w:val="22"/>
              </w:rPr>
            </w:pPr>
            <w:r>
              <w:rPr>
                <w:rFonts w:ascii="Comic Sans MS" w:eastAsia="Calibri" w:hAnsi="Comic Sans MS" w:cs="Calibri"/>
                <w:b/>
                <w:sz w:val="22"/>
                <w:szCs w:val="22"/>
              </w:rPr>
              <w:t>X</w:t>
            </w:r>
          </w:p>
        </w:tc>
        <w:tc>
          <w:tcPr>
            <w:tcW w:w="1890" w:type="dxa"/>
            <w:tcBorders>
              <w:top w:val="single" w:sz="4" w:space="0" w:color="auto"/>
              <w:left w:val="single" w:sz="4" w:space="0" w:color="auto"/>
              <w:bottom w:val="single" w:sz="4" w:space="0" w:color="auto"/>
              <w:right w:val="single" w:sz="4" w:space="0" w:color="auto"/>
            </w:tcBorders>
            <w:shd w:val="clear" w:color="auto" w:fill="FFFFFF"/>
          </w:tcPr>
          <w:p w14:paraId="636B73B5" w14:textId="2793F988" w:rsidR="00E34621" w:rsidRPr="00263504" w:rsidRDefault="00E34621" w:rsidP="00266051">
            <w:pPr>
              <w:jc w:val="center"/>
              <w:rPr>
                <w:rFonts w:ascii="Comic Sans MS" w:eastAsia="Calibri" w:hAnsi="Comic Sans MS" w:cs="Calibri"/>
                <w:bCs/>
                <w:i/>
                <w:iCs/>
                <w:sz w:val="22"/>
                <w:szCs w:val="22"/>
              </w:rPr>
            </w:pPr>
            <w:r>
              <w:rPr>
                <w:rFonts w:ascii="Comic Sans MS" w:eastAsia="Calibri" w:hAnsi="Comic Sans MS" w:cs="Calibri"/>
                <w:bCs/>
                <w:i/>
                <w:iCs/>
                <w:sz w:val="22"/>
                <w:szCs w:val="22"/>
              </w:rPr>
              <w:t>X</w:t>
            </w:r>
          </w:p>
        </w:tc>
        <w:tc>
          <w:tcPr>
            <w:tcW w:w="1890" w:type="dxa"/>
            <w:tcBorders>
              <w:top w:val="single" w:sz="4" w:space="0" w:color="auto"/>
              <w:left w:val="single" w:sz="4" w:space="0" w:color="auto"/>
              <w:bottom w:val="single" w:sz="4" w:space="0" w:color="auto"/>
              <w:right w:val="single" w:sz="4" w:space="0" w:color="auto"/>
            </w:tcBorders>
            <w:shd w:val="clear" w:color="auto" w:fill="FFFFFF"/>
            <w:tcMar>
              <w:top w:w="80" w:type="dxa"/>
              <w:left w:w="0" w:type="dxa"/>
              <w:bottom w:w="80" w:type="dxa"/>
              <w:right w:w="0" w:type="dxa"/>
            </w:tcMar>
            <w:vAlign w:val="center"/>
          </w:tcPr>
          <w:p w14:paraId="4124351B" w14:textId="25EBD587" w:rsidR="00E34621" w:rsidRPr="00263504" w:rsidRDefault="00E34621" w:rsidP="00266051">
            <w:pPr>
              <w:jc w:val="center"/>
              <w:rPr>
                <w:rFonts w:ascii="Comic Sans MS" w:eastAsia="Calibri" w:hAnsi="Comic Sans MS" w:cs="Calibri"/>
                <w:bCs/>
                <w:i/>
                <w:iCs/>
                <w:sz w:val="22"/>
                <w:szCs w:val="22"/>
              </w:rPr>
            </w:pPr>
          </w:p>
        </w:tc>
      </w:tr>
      <w:tr w:rsidR="00E34621" w:rsidRPr="00263504" w14:paraId="3ED67606" w14:textId="77777777" w:rsidTr="00E34621">
        <w:trPr>
          <w:cantSplit/>
          <w:trHeight w:val="288"/>
        </w:trPr>
        <w:tc>
          <w:tcPr>
            <w:tcW w:w="715" w:type="dxa"/>
            <w:tcBorders>
              <w:top w:val="single" w:sz="4" w:space="0" w:color="auto"/>
              <w:left w:val="single" w:sz="4" w:space="0" w:color="000000"/>
              <w:bottom w:val="single" w:sz="4" w:space="0" w:color="auto"/>
              <w:right w:val="single" w:sz="4" w:space="0" w:color="auto"/>
            </w:tcBorders>
            <w:shd w:val="clear" w:color="auto" w:fill="FFFFFF"/>
            <w:tcMar>
              <w:top w:w="80" w:type="dxa"/>
              <w:left w:w="0" w:type="dxa"/>
              <w:bottom w:w="80" w:type="dxa"/>
              <w:right w:w="0" w:type="dxa"/>
            </w:tcMar>
            <w:vAlign w:val="center"/>
          </w:tcPr>
          <w:p w14:paraId="5EA476AA" w14:textId="77777777" w:rsidR="00E34621" w:rsidRPr="00263504" w:rsidRDefault="00E34621" w:rsidP="00266051">
            <w:pPr>
              <w:jc w:val="center"/>
              <w:rPr>
                <w:rFonts w:ascii="Comic Sans MS" w:eastAsia="Arial Unicode MS" w:hAnsi="Comic Sans MS" w:cs="Calibri"/>
                <w:color w:val="000000"/>
                <w:sz w:val="22"/>
                <w:szCs w:val="22"/>
                <w:u w:color="000000"/>
              </w:rPr>
            </w:pPr>
            <w:r w:rsidRPr="00263504">
              <w:rPr>
                <w:rFonts w:ascii="Comic Sans MS" w:eastAsia="Arial Unicode MS" w:hAnsi="Comic Sans MS" w:cs="Calibri"/>
                <w:color w:val="000000"/>
                <w:sz w:val="22"/>
                <w:szCs w:val="22"/>
                <w:u w:color="000000"/>
              </w:rPr>
              <w:t>16</w:t>
            </w:r>
          </w:p>
        </w:tc>
        <w:tc>
          <w:tcPr>
            <w:tcW w:w="3870" w:type="dxa"/>
            <w:tcBorders>
              <w:top w:val="single" w:sz="4" w:space="0" w:color="auto"/>
              <w:left w:val="single" w:sz="4" w:space="0" w:color="000000"/>
              <w:bottom w:val="single" w:sz="4" w:space="0" w:color="auto"/>
              <w:right w:val="single" w:sz="4" w:space="0" w:color="auto"/>
            </w:tcBorders>
            <w:shd w:val="clear" w:color="auto" w:fill="FFFFFF"/>
            <w:vAlign w:val="center"/>
          </w:tcPr>
          <w:p w14:paraId="66693B56" w14:textId="77777777" w:rsidR="00E34621" w:rsidRPr="00263504" w:rsidRDefault="00E34621" w:rsidP="00266051">
            <w:pPr>
              <w:jc w:val="center"/>
              <w:rPr>
                <w:rFonts w:ascii="Comic Sans MS" w:eastAsia="Arial Unicode MS" w:hAnsi="Comic Sans MS" w:cs="Calibri"/>
                <w:color w:val="000000"/>
                <w:sz w:val="22"/>
                <w:szCs w:val="22"/>
                <w:u w:color="000000"/>
              </w:rPr>
            </w:pPr>
            <w:r w:rsidRPr="00263504">
              <w:rPr>
                <w:rFonts w:ascii="Comic Sans MS" w:eastAsia="Arial Unicode MS" w:hAnsi="Comic Sans MS" w:cs="Calibri"/>
                <w:color w:val="000000"/>
                <w:sz w:val="22"/>
                <w:szCs w:val="22"/>
                <w:u w:color="000000"/>
              </w:rPr>
              <w:t>Maria Jacques</w:t>
            </w:r>
          </w:p>
        </w:tc>
        <w:tc>
          <w:tcPr>
            <w:tcW w:w="1620" w:type="dxa"/>
            <w:tcBorders>
              <w:top w:val="single" w:sz="4" w:space="0" w:color="auto"/>
              <w:left w:val="single" w:sz="4" w:space="0" w:color="auto"/>
              <w:bottom w:val="single" w:sz="4" w:space="0" w:color="auto"/>
              <w:right w:val="single" w:sz="4" w:space="0" w:color="auto"/>
            </w:tcBorders>
            <w:shd w:val="clear" w:color="auto" w:fill="FFFFFF"/>
            <w:tcMar>
              <w:top w:w="80" w:type="dxa"/>
              <w:left w:w="0" w:type="dxa"/>
              <w:bottom w:w="80" w:type="dxa"/>
              <w:right w:w="0" w:type="dxa"/>
            </w:tcMar>
            <w:vAlign w:val="center"/>
          </w:tcPr>
          <w:p w14:paraId="6E163B70" w14:textId="12F41480" w:rsidR="00E34621" w:rsidRPr="00263504" w:rsidRDefault="00E34621" w:rsidP="00266051">
            <w:pPr>
              <w:jc w:val="center"/>
              <w:rPr>
                <w:rFonts w:ascii="Comic Sans MS" w:eastAsia="Arial Unicode MS" w:hAnsi="Comic Sans MS" w:cs="Calibri"/>
                <w:b/>
                <w:color w:val="000000"/>
                <w:sz w:val="22"/>
                <w:szCs w:val="22"/>
              </w:rPr>
            </w:pPr>
            <w:r>
              <w:rPr>
                <w:rFonts w:ascii="Comic Sans MS" w:eastAsia="Arial Unicode MS" w:hAnsi="Comic Sans MS" w:cs="Calibri"/>
                <w:b/>
                <w:color w:val="000000"/>
                <w:sz w:val="22"/>
                <w:szCs w:val="22"/>
              </w:rPr>
              <w:t>X</w:t>
            </w:r>
          </w:p>
        </w:tc>
        <w:tc>
          <w:tcPr>
            <w:tcW w:w="1890" w:type="dxa"/>
            <w:tcBorders>
              <w:top w:val="single" w:sz="4" w:space="0" w:color="auto"/>
              <w:left w:val="single" w:sz="4" w:space="0" w:color="auto"/>
              <w:bottom w:val="single" w:sz="4" w:space="0" w:color="auto"/>
              <w:right w:val="single" w:sz="4" w:space="0" w:color="auto"/>
            </w:tcBorders>
            <w:shd w:val="clear" w:color="auto" w:fill="FFFFFF"/>
          </w:tcPr>
          <w:p w14:paraId="1ADFF67E" w14:textId="72D88FB9" w:rsidR="00E34621" w:rsidRPr="00263504" w:rsidRDefault="00E34621" w:rsidP="00266051">
            <w:pPr>
              <w:jc w:val="center"/>
              <w:rPr>
                <w:rFonts w:ascii="Comic Sans MS" w:eastAsia="Calibri" w:hAnsi="Comic Sans MS" w:cs="Calibri"/>
                <w:bCs/>
                <w:i/>
                <w:iCs/>
                <w:sz w:val="22"/>
                <w:szCs w:val="22"/>
              </w:rPr>
            </w:pPr>
            <w:r>
              <w:rPr>
                <w:rFonts w:ascii="Comic Sans MS" w:eastAsia="Calibri" w:hAnsi="Comic Sans MS" w:cs="Calibri"/>
                <w:bCs/>
                <w:i/>
                <w:iCs/>
                <w:sz w:val="22"/>
                <w:szCs w:val="22"/>
              </w:rPr>
              <w:t>X</w:t>
            </w:r>
          </w:p>
        </w:tc>
        <w:tc>
          <w:tcPr>
            <w:tcW w:w="1890" w:type="dxa"/>
            <w:tcBorders>
              <w:top w:val="single" w:sz="4" w:space="0" w:color="auto"/>
              <w:left w:val="single" w:sz="4" w:space="0" w:color="auto"/>
              <w:bottom w:val="single" w:sz="4" w:space="0" w:color="auto"/>
              <w:right w:val="single" w:sz="4" w:space="0" w:color="auto"/>
            </w:tcBorders>
            <w:shd w:val="clear" w:color="auto" w:fill="FFFFFF"/>
            <w:tcMar>
              <w:top w:w="80" w:type="dxa"/>
              <w:left w:w="0" w:type="dxa"/>
              <w:bottom w:w="80" w:type="dxa"/>
              <w:right w:w="0" w:type="dxa"/>
            </w:tcMar>
            <w:vAlign w:val="center"/>
          </w:tcPr>
          <w:p w14:paraId="65F338C9" w14:textId="2C42D486" w:rsidR="00E34621" w:rsidRPr="00263504" w:rsidRDefault="00E34621" w:rsidP="00266051">
            <w:pPr>
              <w:jc w:val="center"/>
              <w:rPr>
                <w:rFonts w:ascii="Comic Sans MS" w:eastAsia="Calibri" w:hAnsi="Comic Sans MS" w:cs="Calibri"/>
                <w:bCs/>
                <w:i/>
                <w:iCs/>
                <w:sz w:val="22"/>
                <w:szCs w:val="22"/>
              </w:rPr>
            </w:pPr>
          </w:p>
        </w:tc>
      </w:tr>
      <w:tr w:rsidR="00E34621" w:rsidRPr="00263504" w14:paraId="28F61D55" w14:textId="77777777" w:rsidTr="00E34621">
        <w:trPr>
          <w:cantSplit/>
          <w:trHeight w:val="288"/>
        </w:trPr>
        <w:tc>
          <w:tcPr>
            <w:tcW w:w="4585" w:type="dxa"/>
            <w:gridSpan w:val="2"/>
            <w:tcBorders>
              <w:top w:val="single" w:sz="12" w:space="0" w:color="auto"/>
              <w:left w:val="single" w:sz="4" w:space="0" w:color="000000"/>
              <w:bottom w:val="single" w:sz="12" w:space="0" w:color="auto"/>
              <w:right w:val="single" w:sz="2" w:space="0" w:color="auto"/>
            </w:tcBorders>
            <w:shd w:val="clear" w:color="auto" w:fill="FFFFFF"/>
            <w:tcMar>
              <w:top w:w="80" w:type="dxa"/>
              <w:left w:w="0" w:type="dxa"/>
              <w:bottom w:w="80" w:type="dxa"/>
              <w:right w:w="0" w:type="dxa"/>
            </w:tcMar>
            <w:vAlign w:val="center"/>
          </w:tcPr>
          <w:p w14:paraId="447A9973" w14:textId="77777777" w:rsidR="00E34621" w:rsidRPr="00263504" w:rsidRDefault="00E34621" w:rsidP="00266051">
            <w:pPr>
              <w:jc w:val="center"/>
              <w:rPr>
                <w:rFonts w:ascii="Comic Sans MS" w:eastAsia="Arial Unicode MS" w:hAnsi="Comic Sans MS" w:cs="Calibri"/>
                <w:color w:val="000000"/>
                <w:sz w:val="22"/>
                <w:szCs w:val="22"/>
                <w:u w:color="000000"/>
              </w:rPr>
            </w:pPr>
            <w:r w:rsidRPr="00263504">
              <w:rPr>
                <w:rFonts w:ascii="Comic Sans MS" w:eastAsia="Arial Unicode MS" w:hAnsi="Comic Sans MS" w:cs="Calibri"/>
                <w:b/>
                <w:color w:val="000000"/>
                <w:sz w:val="22"/>
                <w:szCs w:val="22"/>
                <w:u w:color="000000"/>
              </w:rPr>
              <w:t>Staff:</w:t>
            </w:r>
          </w:p>
        </w:tc>
        <w:tc>
          <w:tcPr>
            <w:tcW w:w="1620" w:type="dxa"/>
            <w:tcBorders>
              <w:top w:val="single" w:sz="12" w:space="0" w:color="auto"/>
              <w:left w:val="single" w:sz="2" w:space="0" w:color="auto"/>
              <w:bottom w:val="single" w:sz="12" w:space="0" w:color="auto"/>
              <w:right w:val="single" w:sz="2" w:space="0" w:color="auto"/>
            </w:tcBorders>
            <w:shd w:val="clear" w:color="auto" w:fill="FFFFFF"/>
            <w:tcMar>
              <w:top w:w="80" w:type="dxa"/>
              <w:left w:w="0" w:type="dxa"/>
              <w:bottom w:w="80" w:type="dxa"/>
              <w:right w:w="0" w:type="dxa"/>
            </w:tcMar>
            <w:vAlign w:val="center"/>
          </w:tcPr>
          <w:p w14:paraId="2E5D9F61" w14:textId="77777777" w:rsidR="00E34621" w:rsidRPr="00263504" w:rsidRDefault="00E34621" w:rsidP="00266051">
            <w:pPr>
              <w:jc w:val="center"/>
              <w:rPr>
                <w:rFonts w:ascii="Comic Sans MS" w:eastAsia="Calibri" w:hAnsi="Comic Sans MS" w:cs="Calibri"/>
                <w:b/>
                <w:sz w:val="22"/>
                <w:szCs w:val="22"/>
              </w:rPr>
            </w:pPr>
          </w:p>
        </w:tc>
        <w:tc>
          <w:tcPr>
            <w:tcW w:w="1890" w:type="dxa"/>
            <w:tcBorders>
              <w:top w:val="single" w:sz="12" w:space="0" w:color="auto"/>
              <w:left w:val="single" w:sz="2" w:space="0" w:color="auto"/>
              <w:bottom w:val="single" w:sz="12" w:space="0" w:color="auto"/>
              <w:right w:val="single" w:sz="2" w:space="0" w:color="auto"/>
            </w:tcBorders>
            <w:shd w:val="clear" w:color="auto" w:fill="FFFFFF"/>
          </w:tcPr>
          <w:p w14:paraId="24851482" w14:textId="77777777" w:rsidR="00E34621" w:rsidRPr="00263504" w:rsidRDefault="00E34621" w:rsidP="00266051">
            <w:pPr>
              <w:jc w:val="center"/>
              <w:rPr>
                <w:rFonts w:ascii="Comic Sans MS" w:hAnsi="Comic Sans MS" w:cs="Calibri"/>
                <w:b/>
                <w:sz w:val="22"/>
                <w:szCs w:val="22"/>
              </w:rPr>
            </w:pPr>
          </w:p>
        </w:tc>
        <w:tc>
          <w:tcPr>
            <w:tcW w:w="1890" w:type="dxa"/>
            <w:tcBorders>
              <w:top w:val="single" w:sz="12" w:space="0" w:color="auto"/>
              <w:left w:val="single" w:sz="2" w:space="0" w:color="auto"/>
              <w:bottom w:val="single" w:sz="12" w:space="0" w:color="auto"/>
              <w:right w:val="single" w:sz="2" w:space="0" w:color="auto"/>
            </w:tcBorders>
            <w:shd w:val="clear" w:color="auto" w:fill="FFFFFF"/>
            <w:tcMar>
              <w:top w:w="80" w:type="dxa"/>
              <w:left w:w="0" w:type="dxa"/>
              <w:bottom w:w="80" w:type="dxa"/>
              <w:right w:w="0" w:type="dxa"/>
            </w:tcMar>
            <w:vAlign w:val="center"/>
          </w:tcPr>
          <w:p w14:paraId="58B81478" w14:textId="1D000323" w:rsidR="00E34621" w:rsidRPr="00263504" w:rsidRDefault="00E34621" w:rsidP="00266051">
            <w:pPr>
              <w:jc w:val="center"/>
              <w:rPr>
                <w:rFonts w:ascii="Comic Sans MS" w:hAnsi="Comic Sans MS" w:cs="Calibri"/>
                <w:b/>
                <w:sz w:val="22"/>
                <w:szCs w:val="22"/>
              </w:rPr>
            </w:pPr>
          </w:p>
        </w:tc>
      </w:tr>
      <w:tr w:rsidR="00E34621" w:rsidRPr="00263504" w14:paraId="3B867A82" w14:textId="77777777" w:rsidTr="00E34621">
        <w:trPr>
          <w:cantSplit/>
          <w:trHeight w:val="288"/>
        </w:trPr>
        <w:tc>
          <w:tcPr>
            <w:tcW w:w="4585" w:type="dxa"/>
            <w:gridSpan w:val="2"/>
            <w:tcBorders>
              <w:top w:val="single" w:sz="12" w:space="0" w:color="auto"/>
              <w:left w:val="single" w:sz="4" w:space="0" w:color="000000"/>
              <w:bottom w:val="single" w:sz="4" w:space="0" w:color="auto"/>
              <w:right w:val="single" w:sz="4" w:space="0" w:color="auto"/>
            </w:tcBorders>
            <w:shd w:val="clear" w:color="auto" w:fill="FFFFFF"/>
            <w:tcMar>
              <w:top w:w="80" w:type="dxa"/>
              <w:left w:w="0" w:type="dxa"/>
              <w:bottom w:w="80" w:type="dxa"/>
              <w:right w:w="0" w:type="dxa"/>
            </w:tcMar>
            <w:vAlign w:val="center"/>
            <w:hideMark/>
          </w:tcPr>
          <w:p w14:paraId="04D00246" w14:textId="77777777" w:rsidR="00E34621" w:rsidRPr="00263504" w:rsidRDefault="00E34621" w:rsidP="00266051">
            <w:pPr>
              <w:jc w:val="center"/>
              <w:rPr>
                <w:rFonts w:ascii="Comic Sans MS" w:eastAsia="Arial Unicode MS" w:hAnsi="Comic Sans MS" w:cs="Calibri"/>
                <w:b/>
                <w:color w:val="000000"/>
                <w:sz w:val="22"/>
                <w:szCs w:val="22"/>
                <w:u w:color="000000"/>
              </w:rPr>
            </w:pPr>
            <w:r w:rsidRPr="00263504">
              <w:rPr>
                <w:rFonts w:ascii="Comic Sans MS" w:eastAsia="Arial Unicode MS" w:hAnsi="Comic Sans MS" w:cs="Calibri"/>
                <w:color w:val="000000"/>
                <w:sz w:val="22"/>
                <w:szCs w:val="22"/>
                <w:u w:color="000000"/>
              </w:rPr>
              <w:t>Jay Clark, Executive Director</w:t>
            </w:r>
          </w:p>
        </w:tc>
        <w:tc>
          <w:tcPr>
            <w:tcW w:w="1620" w:type="dxa"/>
            <w:tcBorders>
              <w:top w:val="single" w:sz="12" w:space="0" w:color="auto"/>
              <w:left w:val="single" w:sz="4" w:space="0" w:color="auto"/>
              <w:bottom w:val="single" w:sz="4" w:space="0" w:color="auto"/>
              <w:right w:val="single" w:sz="4" w:space="0" w:color="auto"/>
            </w:tcBorders>
            <w:shd w:val="clear" w:color="auto" w:fill="FFFFFF"/>
            <w:tcMar>
              <w:top w:w="80" w:type="dxa"/>
              <w:left w:w="0" w:type="dxa"/>
              <w:bottom w:w="80" w:type="dxa"/>
              <w:right w:w="0" w:type="dxa"/>
            </w:tcMar>
            <w:vAlign w:val="center"/>
          </w:tcPr>
          <w:p w14:paraId="3AF3FA57" w14:textId="77777777" w:rsidR="00E34621" w:rsidRPr="00263504" w:rsidRDefault="00E34621" w:rsidP="00266051">
            <w:pPr>
              <w:jc w:val="center"/>
              <w:rPr>
                <w:rFonts w:ascii="Comic Sans MS" w:eastAsia="Calibri" w:hAnsi="Comic Sans MS" w:cs="Calibri"/>
                <w:b/>
                <w:sz w:val="22"/>
                <w:szCs w:val="22"/>
              </w:rPr>
            </w:pPr>
            <w:r w:rsidRPr="00263504">
              <w:rPr>
                <w:rFonts w:ascii="Comic Sans MS" w:eastAsia="Calibri" w:hAnsi="Comic Sans MS" w:cs="Calibri"/>
                <w:b/>
                <w:sz w:val="22"/>
                <w:szCs w:val="22"/>
              </w:rPr>
              <w:t xml:space="preserve"> </w:t>
            </w:r>
          </w:p>
        </w:tc>
        <w:tc>
          <w:tcPr>
            <w:tcW w:w="1890" w:type="dxa"/>
            <w:tcBorders>
              <w:top w:val="single" w:sz="12" w:space="0" w:color="auto"/>
              <w:left w:val="single" w:sz="4" w:space="0" w:color="auto"/>
              <w:bottom w:val="single" w:sz="4" w:space="0" w:color="auto"/>
              <w:right w:val="single" w:sz="4" w:space="0" w:color="auto"/>
            </w:tcBorders>
            <w:shd w:val="clear" w:color="auto" w:fill="FFFFFF"/>
          </w:tcPr>
          <w:p w14:paraId="162966D7" w14:textId="77777777" w:rsidR="00E34621" w:rsidRPr="00263504" w:rsidRDefault="00E34621" w:rsidP="00266051">
            <w:pPr>
              <w:jc w:val="center"/>
              <w:rPr>
                <w:rFonts w:ascii="Comic Sans MS" w:hAnsi="Comic Sans MS" w:cs="Calibri"/>
                <w:b/>
                <w:sz w:val="22"/>
                <w:szCs w:val="22"/>
              </w:rPr>
            </w:pPr>
          </w:p>
        </w:tc>
        <w:tc>
          <w:tcPr>
            <w:tcW w:w="1890" w:type="dxa"/>
            <w:tcBorders>
              <w:top w:val="single" w:sz="12" w:space="0" w:color="auto"/>
              <w:left w:val="single" w:sz="4" w:space="0" w:color="auto"/>
              <w:bottom w:val="single" w:sz="4" w:space="0" w:color="auto"/>
              <w:right w:val="single" w:sz="4" w:space="0" w:color="auto"/>
            </w:tcBorders>
            <w:shd w:val="clear" w:color="auto" w:fill="FFFFFF"/>
            <w:tcMar>
              <w:top w:w="80" w:type="dxa"/>
              <w:left w:w="0" w:type="dxa"/>
              <w:bottom w:w="80" w:type="dxa"/>
              <w:right w:w="0" w:type="dxa"/>
            </w:tcMar>
            <w:vAlign w:val="center"/>
          </w:tcPr>
          <w:p w14:paraId="3CD7BD50" w14:textId="20707AF2" w:rsidR="00E34621" w:rsidRPr="00263504" w:rsidRDefault="00E34621" w:rsidP="00266051">
            <w:pPr>
              <w:jc w:val="center"/>
              <w:rPr>
                <w:rFonts w:ascii="Comic Sans MS" w:hAnsi="Comic Sans MS" w:cs="Calibri"/>
                <w:b/>
                <w:sz w:val="22"/>
                <w:szCs w:val="22"/>
              </w:rPr>
            </w:pPr>
          </w:p>
        </w:tc>
      </w:tr>
      <w:tr w:rsidR="00E34621" w:rsidRPr="00263504" w14:paraId="11BC18B9" w14:textId="77777777" w:rsidTr="00E34621">
        <w:trPr>
          <w:cantSplit/>
          <w:trHeight w:val="288"/>
        </w:trPr>
        <w:tc>
          <w:tcPr>
            <w:tcW w:w="4585" w:type="dxa"/>
            <w:gridSpan w:val="2"/>
            <w:tcBorders>
              <w:top w:val="single" w:sz="12" w:space="0" w:color="auto"/>
              <w:left w:val="single" w:sz="4" w:space="0" w:color="000000"/>
              <w:bottom w:val="single" w:sz="12" w:space="0" w:color="auto"/>
              <w:right w:val="single" w:sz="4" w:space="0" w:color="auto"/>
            </w:tcBorders>
            <w:shd w:val="clear" w:color="auto" w:fill="FFFFFF"/>
            <w:tcMar>
              <w:top w:w="80" w:type="dxa"/>
              <w:left w:w="0" w:type="dxa"/>
              <w:bottom w:w="80" w:type="dxa"/>
              <w:right w:w="0" w:type="dxa"/>
            </w:tcMar>
            <w:vAlign w:val="center"/>
          </w:tcPr>
          <w:p w14:paraId="31169BE7" w14:textId="77777777" w:rsidR="00E34621" w:rsidRPr="00263504" w:rsidRDefault="00E34621" w:rsidP="00266051">
            <w:pPr>
              <w:jc w:val="center"/>
              <w:rPr>
                <w:rFonts w:ascii="Comic Sans MS" w:eastAsia="Arial Unicode MS" w:hAnsi="Comic Sans MS" w:cs="Calibri"/>
                <w:color w:val="000000"/>
                <w:sz w:val="22"/>
                <w:szCs w:val="22"/>
                <w:u w:color="000000"/>
              </w:rPr>
            </w:pPr>
            <w:r w:rsidRPr="00263504">
              <w:rPr>
                <w:rFonts w:ascii="Comic Sans MS" w:eastAsia="Arial Unicode MS" w:hAnsi="Comic Sans MS" w:cs="Calibri"/>
                <w:b/>
                <w:color w:val="000000"/>
                <w:sz w:val="22"/>
                <w:szCs w:val="22"/>
                <w:u w:color="000000"/>
              </w:rPr>
              <w:t>Guests:</w:t>
            </w:r>
          </w:p>
        </w:tc>
        <w:tc>
          <w:tcPr>
            <w:tcW w:w="1620" w:type="dxa"/>
            <w:tcBorders>
              <w:top w:val="single" w:sz="12" w:space="0" w:color="auto"/>
              <w:left w:val="single" w:sz="4" w:space="0" w:color="auto"/>
              <w:bottom w:val="single" w:sz="12" w:space="0" w:color="auto"/>
              <w:right w:val="single" w:sz="4" w:space="0" w:color="auto"/>
            </w:tcBorders>
            <w:shd w:val="clear" w:color="auto" w:fill="FFFFFF"/>
            <w:tcMar>
              <w:top w:w="80" w:type="dxa"/>
              <w:left w:w="0" w:type="dxa"/>
              <w:bottom w:w="80" w:type="dxa"/>
              <w:right w:w="0" w:type="dxa"/>
            </w:tcMar>
            <w:vAlign w:val="center"/>
          </w:tcPr>
          <w:p w14:paraId="4B67BC1E" w14:textId="77777777" w:rsidR="00E34621" w:rsidRPr="00263504" w:rsidRDefault="00E34621" w:rsidP="00266051">
            <w:pPr>
              <w:ind w:left="-15"/>
              <w:jc w:val="center"/>
              <w:rPr>
                <w:rFonts w:ascii="Comic Sans MS" w:eastAsia="Calibri" w:hAnsi="Comic Sans MS" w:cs="Calibri"/>
                <w:b/>
                <w:sz w:val="22"/>
                <w:szCs w:val="22"/>
              </w:rPr>
            </w:pPr>
          </w:p>
        </w:tc>
        <w:tc>
          <w:tcPr>
            <w:tcW w:w="1890" w:type="dxa"/>
            <w:tcBorders>
              <w:top w:val="single" w:sz="12" w:space="0" w:color="auto"/>
              <w:left w:val="single" w:sz="4" w:space="0" w:color="auto"/>
              <w:bottom w:val="single" w:sz="12" w:space="0" w:color="auto"/>
              <w:right w:val="single" w:sz="4" w:space="0" w:color="auto"/>
            </w:tcBorders>
            <w:shd w:val="clear" w:color="auto" w:fill="FFFFFF"/>
          </w:tcPr>
          <w:p w14:paraId="37228F6C" w14:textId="77777777" w:rsidR="00E34621" w:rsidRPr="00263504" w:rsidRDefault="00E34621" w:rsidP="00266051">
            <w:pPr>
              <w:jc w:val="center"/>
              <w:rPr>
                <w:rFonts w:ascii="Comic Sans MS" w:hAnsi="Comic Sans MS" w:cs="Calibri"/>
                <w:b/>
                <w:sz w:val="22"/>
                <w:szCs w:val="22"/>
                <w:highlight w:val="yellow"/>
              </w:rPr>
            </w:pPr>
          </w:p>
        </w:tc>
        <w:tc>
          <w:tcPr>
            <w:tcW w:w="1890" w:type="dxa"/>
            <w:tcBorders>
              <w:top w:val="single" w:sz="12" w:space="0" w:color="auto"/>
              <w:left w:val="single" w:sz="4" w:space="0" w:color="auto"/>
              <w:bottom w:val="single" w:sz="12" w:space="0" w:color="auto"/>
              <w:right w:val="single" w:sz="4" w:space="0" w:color="auto"/>
            </w:tcBorders>
            <w:shd w:val="clear" w:color="auto" w:fill="FFFFFF"/>
            <w:tcMar>
              <w:top w:w="80" w:type="dxa"/>
              <w:left w:w="0" w:type="dxa"/>
              <w:bottom w:w="80" w:type="dxa"/>
              <w:right w:w="0" w:type="dxa"/>
            </w:tcMar>
            <w:vAlign w:val="center"/>
          </w:tcPr>
          <w:p w14:paraId="65A8A483" w14:textId="4D5B002D" w:rsidR="00E34621" w:rsidRPr="00263504" w:rsidRDefault="00E34621" w:rsidP="00266051">
            <w:pPr>
              <w:jc w:val="center"/>
              <w:rPr>
                <w:rFonts w:ascii="Comic Sans MS" w:hAnsi="Comic Sans MS" w:cs="Calibri"/>
                <w:b/>
                <w:sz w:val="22"/>
                <w:szCs w:val="22"/>
                <w:highlight w:val="yellow"/>
              </w:rPr>
            </w:pPr>
          </w:p>
        </w:tc>
      </w:tr>
    </w:tbl>
    <w:p w14:paraId="544944FA" w14:textId="77777777" w:rsidR="00B35B3D" w:rsidRDefault="00B35B3D">
      <w:pPr>
        <w:rPr>
          <w:rFonts w:ascii="Comic Sans MS" w:hAnsi="Comic Sans MS"/>
        </w:rPr>
      </w:pPr>
    </w:p>
    <w:p w14:paraId="5BC83CD5" w14:textId="77777777" w:rsidR="00A874BD" w:rsidRDefault="00A874BD">
      <w:pPr>
        <w:rPr>
          <w:rFonts w:ascii="Comic Sans MS" w:hAnsi="Comic Sans MS"/>
        </w:rPr>
      </w:pPr>
    </w:p>
    <w:p w14:paraId="4B897B71" w14:textId="77777777" w:rsidR="00A874BD" w:rsidRDefault="00A874BD">
      <w:pPr>
        <w:rPr>
          <w:rFonts w:ascii="Comic Sans MS" w:hAnsi="Comic Sans MS"/>
        </w:rPr>
      </w:pPr>
    </w:p>
    <w:p w14:paraId="751DAFBD" w14:textId="77777777" w:rsidR="00A874BD" w:rsidRDefault="00A874BD">
      <w:pPr>
        <w:rPr>
          <w:rFonts w:ascii="Comic Sans MS" w:hAnsi="Comic Sans MS"/>
        </w:rPr>
      </w:pPr>
    </w:p>
    <w:p w14:paraId="5A6102F5" w14:textId="77777777" w:rsidR="00A874BD" w:rsidRDefault="00A874BD" w:rsidP="00A874BD">
      <w:pPr>
        <w:rPr>
          <w:rFonts w:ascii="Comic Sans MS" w:hAnsi="Comic Sans MS"/>
        </w:rPr>
      </w:pPr>
      <w:r>
        <w:rPr>
          <w:rFonts w:ascii="Comic Sans MS" w:hAnsi="Comic Sans MS"/>
        </w:rPr>
        <w:lastRenderedPageBreak/>
        <w:t>Agenda</w:t>
      </w:r>
    </w:p>
    <w:p w14:paraId="56BB618C" w14:textId="77777777" w:rsidR="00A874BD" w:rsidRDefault="00A874BD" w:rsidP="00A874BD">
      <w:pPr>
        <w:rPr>
          <w:rFonts w:ascii="Comic Sans MS" w:hAnsi="Comic Sans MS"/>
        </w:rPr>
      </w:pPr>
    </w:p>
    <w:p w14:paraId="6D9A0AF4" w14:textId="77777777" w:rsidR="00A874BD" w:rsidRDefault="00A874BD" w:rsidP="00A874BD">
      <w:pPr>
        <w:rPr>
          <w:rFonts w:ascii="Comic Sans MS" w:hAnsi="Comic Sans MS"/>
        </w:rPr>
      </w:pPr>
      <w:r>
        <w:rPr>
          <w:rFonts w:ascii="Comic Sans MS" w:hAnsi="Comic Sans MS"/>
        </w:rPr>
        <w:t>Roll Call – Leticia</w:t>
      </w:r>
    </w:p>
    <w:p w14:paraId="49A31D57" w14:textId="374AC595" w:rsidR="00A874BD" w:rsidRDefault="00A874BD" w:rsidP="00A874BD">
      <w:pPr>
        <w:rPr>
          <w:rFonts w:ascii="Comic Sans MS" w:hAnsi="Comic Sans MS"/>
        </w:rPr>
      </w:pPr>
      <w:proofErr w:type="gramStart"/>
      <w:r>
        <w:rPr>
          <w:rFonts w:ascii="Comic Sans MS" w:hAnsi="Comic Sans MS"/>
        </w:rPr>
        <w:t xml:space="preserve">P </w:t>
      </w:r>
      <w:r w:rsidR="000D48B9">
        <w:rPr>
          <w:rFonts w:ascii="Comic Sans MS" w:hAnsi="Comic Sans MS"/>
        </w:rPr>
        <w:t xml:space="preserve"> 10</w:t>
      </w:r>
      <w:proofErr w:type="gramEnd"/>
      <w:r>
        <w:rPr>
          <w:rFonts w:ascii="Comic Sans MS" w:hAnsi="Comic Sans MS"/>
        </w:rPr>
        <w:t xml:space="preserve">  </w:t>
      </w:r>
      <w:proofErr w:type="gramStart"/>
      <w:r>
        <w:rPr>
          <w:rFonts w:ascii="Comic Sans MS" w:hAnsi="Comic Sans MS"/>
        </w:rPr>
        <w:t xml:space="preserve">A  </w:t>
      </w:r>
      <w:r w:rsidR="000D48B9">
        <w:rPr>
          <w:rFonts w:ascii="Comic Sans MS" w:hAnsi="Comic Sans MS"/>
        </w:rPr>
        <w:t>2</w:t>
      </w:r>
      <w:proofErr w:type="gramEnd"/>
    </w:p>
    <w:p w14:paraId="11A95F43" w14:textId="77777777" w:rsidR="00A874BD" w:rsidRDefault="00A874BD" w:rsidP="00A874BD">
      <w:pPr>
        <w:rPr>
          <w:rFonts w:ascii="Comic Sans MS" w:hAnsi="Comic Sans MS"/>
        </w:rPr>
      </w:pPr>
    </w:p>
    <w:p w14:paraId="29B839D9" w14:textId="213D7EEF" w:rsidR="00A874BD" w:rsidRDefault="00A874BD" w:rsidP="00A874BD">
      <w:pPr>
        <w:rPr>
          <w:rFonts w:ascii="Comic Sans MS" w:hAnsi="Comic Sans MS"/>
        </w:rPr>
      </w:pPr>
      <w:r>
        <w:rPr>
          <w:rFonts w:ascii="Comic Sans MS" w:hAnsi="Comic Sans MS"/>
        </w:rPr>
        <w:t xml:space="preserve">Minutes from </w:t>
      </w:r>
      <w:r w:rsidR="00E34621">
        <w:rPr>
          <w:rFonts w:ascii="Comic Sans MS" w:hAnsi="Comic Sans MS"/>
        </w:rPr>
        <w:t>September</w:t>
      </w:r>
    </w:p>
    <w:p w14:paraId="00B44625" w14:textId="77777777" w:rsidR="00A874BD" w:rsidRDefault="00A874BD" w:rsidP="00A874BD">
      <w:pPr>
        <w:rPr>
          <w:rFonts w:ascii="Comic Sans MS" w:hAnsi="Comic Sans MS"/>
        </w:rPr>
      </w:pPr>
      <w:r>
        <w:rPr>
          <w:rFonts w:ascii="Comic Sans MS" w:hAnsi="Comic Sans MS"/>
        </w:rPr>
        <w:t>Discussion and Motion to Approve</w:t>
      </w:r>
    </w:p>
    <w:p w14:paraId="1EF3A4D4" w14:textId="77777777" w:rsidR="00A874BD" w:rsidRDefault="00A874BD" w:rsidP="00A874BD">
      <w:pPr>
        <w:rPr>
          <w:rFonts w:ascii="Comic Sans MS" w:hAnsi="Comic Sans MS"/>
        </w:rPr>
      </w:pPr>
    </w:p>
    <w:p w14:paraId="04071304" w14:textId="27BF2CFE" w:rsidR="00A874BD" w:rsidRDefault="00A874BD" w:rsidP="00A874BD">
      <w:pPr>
        <w:rPr>
          <w:rFonts w:ascii="Comic Sans MS" w:hAnsi="Comic Sans MS"/>
        </w:rPr>
      </w:pPr>
      <w:r>
        <w:rPr>
          <w:rFonts w:ascii="Comic Sans MS" w:hAnsi="Comic Sans MS"/>
        </w:rPr>
        <w:t>M</w:t>
      </w:r>
      <w:r w:rsidR="000D48B9">
        <w:rPr>
          <w:rFonts w:ascii="Comic Sans MS" w:hAnsi="Comic Sans MS"/>
        </w:rPr>
        <w:t xml:space="preserve">oved </w:t>
      </w:r>
      <w:r>
        <w:rPr>
          <w:rFonts w:ascii="Comic Sans MS" w:hAnsi="Comic Sans MS"/>
        </w:rPr>
        <w:t xml:space="preserve">  </w:t>
      </w:r>
      <w:r w:rsidR="00E34621">
        <w:rPr>
          <w:rFonts w:ascii="Comic Sans MS" w:hAnsi="Comic Sans MS"/>
        </w:rPr>
        <w:t>Greg C.</w:t>
      </w:r>
      <w:r w:rsidR="00092798">
        <w:rPr>
          <w:rFonts w:ascii="Comic Sans MS" w:hAnsi="Comic Sans MS"/>
        </w:rPr>
        <w:tab/>
      </w:r>
      <w:r w:rsidR="00092798">
        <w:rPr>
          <w:rFonts w:ascii="Comic Sans MS" w:hAnsi="Comic Sans MS"/>
        </w:rPr>
        <w:tab/>
      </w:r>
      <w:r>
        <w:rPr>
          <w:rFonts w:ascii="Comic Sans MS" w:hAnsi="Comic Sans MS"/>
        </w:rPr>
        <w:t>S</w:t>
      </w:r>
      <w:r w:rsidR="000D48B9">
        <w:rPr>
          <w:rFonts w:ascii="Comic Sans MS" w:hAnsi="Comic Sans MS"/>
        </w:rPr>
        <w:t>econded</w:t>
      </w:r>
      <w:r>
        <w:rPr>
          <w:rFonts w:ascii="Comic Sans MS" w:hAnsi="Comic Sans MS"/>
        </w:rPr>
        <w:t xml:space="preserve"> </w:t>
      </w:r>
      <w:r w:rsidR="00E34621">
        <w:rPr>
          <w:rFonts w:ascii="Comic Sans MS" w:hAnsi="Comic Sans MS"/>
        </w:rPr>
        <w:t>Maria J.</w:t>
      </w:r>
    </w:p>
    <w:p w14:paraId="1E712FB3" w14:textId="4883FA60" w:rsidR="00A874BD" w:rsidRDefault="00A874BD" w:rsidP="00A874BD">
      <w:pPr>
        <w:rPr>
          <w:rFonts w:ascii="Comic Sans MS" w:hAnsi="Comic Sans MS"/>
        </w:rPr>
      </w:pPr>
      <w:r>
        <w:rPr>
          <w:rFonts w:ascii="Comic Sans MS" w:hAnsi="Comic Sans MS"/>
        </w:rPr>
        <w:t>A</w:t>
      </w:r>
      <w:r w:rsidR="000D48B9">
        <w:rPr>
          <w:rFonts w:ascii="Comic Sans MS" w:hAnsi="Comic Sans MS"/>
        </w:rPr>
        <w:t>pprove</w:t>
      </w:r>
      <w:r>
        <w:rPr>
          <w:rFonts w:ascii="Comic Sans MS" w:hAnsi="Comic Sans MS"/>
        </w:rPr>
        <w:tab/>
      </w:r>
      <w:r w:rsidR="00EA406A">
        <w:rPr>
          <w:rFonts w:ascii="Comic Sans MS" w:hAnsi="Comic Sans MS"/>
        </w:rPr>
        <w:t>8</w:t>
      </w:r>
      <w:r>
        <w:rPr>
          <w:rFonts w:ascii="Comic Sans MS" w:hAnsi="Comic Sans MS"/>
        </w:rPr>
        <w:tab/>
        <w:t>Revise</w:t>
      </w:r>
      <w:r>
        <w:rPr>
          <w:rFonts w:ascii="Comic Sans MS" w:hAnsi="Comic Sans MS"/>
        </w:rPr>
        <w:tab/>
      </w:r>
      <w:r>
        <w:rPr>
          <w:rFonts w:ascii="Comic Sans MS" w:hAnsi="Comic Sans MS"/>
        </w:rPr>
        <w:tab/>
        <w:t>Abstain</w:t>
      </w:r>
    </w:p>
    <w:p w14:paraId="773F9A70" w14:textId="77777777" w:rsidR="00A874BD" w:rsidRDefault="00A874BD" w:rsidP="00A874BD">
      <w:pPr>
        <w:rPr>
          <w:rFonts w:ascii="Comic Sans MS" w:hAnsi="Comic Sans MS"/>
        </w:rPr>
      </w:pPr>
    </w:p>
    <w:p w14:paraId="5E14A9EB" w14:textId="77777777" w:rsidR="00A874BD" w:rsidRDefault="00A874BD" w:rsidP="00A874BD">
      <w:pPr>
        <w:rPr>
          <w:rFonts w:ascii="Comic Sans MS" w:hAnsi="Comic Sans MS"/>
        </w:rPr>
      </w:pPr>
      <w:r>
        <w:rPr>
          <w:rFonts w:ascii="Comic Sans MS" w:hAnsi="Comic Sans MS"/>
        </w:rPr>
        <w:t>Executive Directors Report – Jay</w:t>
      </w:r>
    </w:p>
    <w:p w14:paraId="79D4E4C0" w14:textId="77777777" w:rsidR="00EA406A" w:rsidRDefault="00EA406A" w:rsidP="00A874BD">
      <w:pPr>
        <w:rPr>
          <w:rFonts w:ascii="Comic Sans MS" w:hAnsi="Comic Sans MS"/>
        </w:rPr>
      </w:pPr>
    </w:p>
    <w:p w14:paraId="0C578291" w14:textId="529F4AC1" w:rsidR="00EA406A" w:rsidRDefault="00EA406A" w:rsidP="00A874BD">
      <w:pPr>
        <w:rPr>
          <w:rFonts w:ascii="Comic Sans MS" w:hAnsi="Comic Sans MS"/>
        </w:rPr>
      </w:pPr>
      <w:r>
        <w:rPr>
          <w:rFonts w:ascii="Comic Sans MS" w:hAnsi="Comic Sans MS"/>
        </w:rPr>
        <w:t xml:space="preserve">Jay </w:t>
      </w:r>
      <w:proofErr w:type="gramStart"/>
      <w:r>
        <w:rPr>
          <w:rFonts w:ascii="Comic Sans MS" w:hAnsi="Comic Sans MS"/>
        </w:rPr>
        <w:t>gave</w:t>
      </w:r>
      <w:proofErr w:type="gramEnd"/>
      <w:r>
        <w:rPr>
          <w:rFonts w:ascii="Comic Sans MS" w:hAnsi="Comic Sans MS"/>
        </w:rPr>
        <w:t xml:space="preserve"> his report.</w:t>
      </w:r>
    </w:p>
    <w:p w14:paraId="5BB0C8EA" w14:textId="77777777" w:rsidR="00EA406A" w:rsidRDefault="00EA406A" w:rsidP="00A874BD">
      <w:pPr>
        <w:rPr>
          <w:rFonts w:ascii="Comic Sans MS" w:hAnsi="Comic Sans MS"/>
        </w:rPr>
      </w:pPr>
    </w:p>
    <w:p w14:paraId="53B4CA42" w14:textId="56D8D2C0" w:rsidR="00EA406A" w:rsidRPr="000D48B9" w:rsidRDefault="00EA406A" w:rsidP="00A874BD">
      <w:pPr>
        <w:rPr>
          <w:rFonts w:ascii="Comic Sans MS" w:hAnsi="Comic Sans MS"/>
          <w:b/>
          <w:bCs/>
        </w:rPr>
      </w:pPr>
      <w:r w:rsidRPr="000D48B9">
        <w:rPr>
          <w:rFonts w:ascii="Comic Sans MS" w:hAnsi="Comic Sans MS"/>
          <w:b/>
          <w:bCs/>
        </w:rPr>
        <w:t>Monthly News</w:t>
      </w:r>
    </w:p>
    <w:p w14:paraId="0F7BAB2E" w14:textId="77777777" w:rsidR="000D48B9" w:rsidRPr="000D48B9" w:rsidRDefault="000D48B9" w:rsidP="000D48B9">
      <w:pPr>
        <w:rPr>
          <w:rFonts w:ascii="Comic Sans MS" w:hAnsi="Comic Sans MS"/>
        </w:rPr>
      </w:pPr>
      <w:r w:rsidRPr="000D48B9">
        <w:rPr>
          <w:rFonts w:ascii="Comic Sans MS" w:hAnsi="Comic Sans MS"/>
        </w:rPr>
        <w:t>Outreach</w:t>
      </w:r>
    </w:p>
    <w:p w14:paraId="1662C19B" w14:textId="77777777" w:rsidR="000D48B9" w:rsidRPr="000D48B9" w:rsidRDefault="000D48B9" w:rsidP="000D48B9">
      <w:pPr>
        <w:rPr>
          <w:rFonts w:ascii="Comic Sans MS" w:hAnsi="Comic Sans MS"/>
        </w:rPr>
      </w:pPr>
      <w:r w:rsidRPr="000D48B9">
        <w:rPr>
          <w:rFonts w:ascii="Comic Sans MS" w:hAnsi="Comic Sans MS"/>
        </w:rPr>
        <w:t>Counties &amp; Towns</w:t>
      </w:r>
    </w:p>
    <w:p w14:paraId="65AA0C22" w14:textId="77777777" w:rsidR="000D48B9" w:rsidRPr="000D48B9" w:rsidRDefault="000D48B9" w:rsidP="000D48B9">
      <w:pPr>
        <w:rPr>
          <w:rFonts w:ascii="Comic Sans MS" w:hAnsi="Comic Sans MS"/>
        </w:rPr>
      </w:pPr>
      <w:r w:rsidRPr="000D48B9">
        <w:rPr>
          <w:rFonts w:ascii="Comic Sans MS" w:hAnsi="Comic Sans MS"/>
        </w:rPr>
        <w:t>The goal is to establish a set of connected services through county hubs.</w:t>
      </w:r>
    </w:p>
    <w:p w14:paraId="47A0505D" w14:textId="012D9C3A" w:rsidR="000D48B9" w:rsidRPr="000D48B9" w:rsidRDefault="000D48B9" w:rsidP="000D48B9">
      <w:pPr>
        <w:rPr>
          <w:rFonts w:ascii="Comic Sans MS" w:hAnsi="Comic Sans MS"/>
        </w:rPr>
      </w:pPr>
      <w:r>
        <w:rPr>
          <w:rFonts w:ascii="Comic Sans MS" w:hAnsi="Comic Sans MS"/>
        </w:rPr>
        <w:t>Jay a</w:t>
      </w:r>
      <w:r w:rsidRPr="000D48B9">
        <w:rPr>
          <w:rFonts w:ascii="Comic Sans MS" w:hAnsi="Comic Sans MS"/>
        </w:rPr>
        <w:t xml:space="preserve">ttended </w:t>
      </w:r>
      <w:r>
        <w:rPr>
          <w:rFonts w:ascii="Comic Sans MS" w:hAnsi="Comic Sans MS"/>
        </w:rPr>
        <w:t xml:space="preserve">the </w:t>
      </w:r>
      <w:r w:rsidRPr="000D48B9">
        <w:rPr>
          <w:rFonts w:ascii="Comic Sans MS" w:hAnsi="Comic Sans MS"/>
        </w:rPr>
        <w:t>MMA conference and had many interesting conversations about maps. The big learning:</w:t>
      </w:r>
    </w:p>
    <w:p w14:paraId="6C37DBB8" w14:textId="77777777" w:rsidR="000D48B9" w:rsidRPr="000D48B9" w:rsidRDefault="000D48B9" w:rsidP="000D48B9">
      <w:pPr>
        <w:rPr>
          <w:rFonts w:ascii="Comic Sans MS" w:hAnsi="Comic Sans MS"/>
        </w:rPr>
      </w:pPr>
      <w:r w:rsidRPr="000D48B9">
        <w:rPr>
          <w:rFonts w:ascii="Comic Sans MS" w:hAnsi="Comic Sans MS"/>
        </w:rPr>
        <w:t>Assessors want to use GIS more as part of their normal workday.</w:t>
      </w:r>
    </w:p>
    <w:p w14:paraId="35F51D2D" w14:textId="77777777" w:rsidR="000D48B9" w:rsidRPr="000D48B9" w:rsidRDefault="000D48B9" w:rsidP="000D48B9">
      <w:pPr>
        <w:rPr>
          <w:rFonts w:ascii="Comic Sans MS" w:hAnsi="Comic Sans MS"/>
        </w:rPr>
      </w:pPr>
      <w:r w:rsidRPr="000D48B9">
        <w:rPr>
          <w:rFonts w:ascii="Comic Sans MS" w:hAnsi="Comic Sans MS"/>
        </w:rPr>
        <w:t>There are some folks out there that are both Addressing Officers and Assessors. Finding them and using them to popularize the program could be useful.</w:t>
      </w:r>
    </w:p>
    <w:p w14:paraId="176D2097" w14:textId="77777777" w:rsidR="000D48B9" w:rsidRPr="000D48B9" w:rsidRDefault="000D48B9" w:rsidP="000D48B9">
      <w:pPr>
        <w:rPr>
          <w:rFonts w:ascii="Comic Sans MS" w:hAnsi="Comic Sans MS"/>
        </w:rPr>
      </w:pPr>
      <w:r w:rsidRPr="000D48B9">
        <w:rPr>
          <w:rFonts w:ascii="Comic Sans MS" w:hAnsi="Comic Sans MS"/>
        </w:rPr>
        <w:t>The renewed hub/web site is live.</w:t>
      </w:r>
    </w:p>
    <w:p w14:paraId="50880125" w14:textId="77777777" w:rsidR="000D48B9" w:rsidRPr="000D48B9" w:rsidRDefault="000D48B9" w:rsidP="000D48B9">
      <w:pPr>
        <w:rPr>
          <w:rFonts w:ascii="Comic Sans MS" w:hAnsi="Comic Sans MS"/>
        </w:rPr>
      </w:pPr>
      <w:r w:rsidRPr="000D48B9">
        <w:rPr>
          <w:rFonts w:ascii="Comic Sans MS" w:hAnsi="Comic Sans MS"/>
        </w:rPr>
        <w:t>Framework layers are in place.</w:t>
      </w:r>
    </w:p>
    <w:p w14:paraId="0CA0BC71" w14:textId="77777777" w:rsidR="000D48B9" w:rsidRPr="000D48B9" w:rsidRDefault="000D48B9" w:rsidP="000D48B9">
      <w:pPr>
        <w:rPr>
          <w:rFonts w:ascii="Comic Sans MS" w:hAnsi="Comic Sans MS"/>
        </w:rPr>
      </w:pPr>
      <w:r w:rsidRPr="000D48B9">
        <w:rPr>
          <w:rFonts w:ascii="Comic Sans MS" w:hAnsi="Comic Sans MS"/>
        </w:rPr>
        <w:t xml:space="preserve">Old list-based </w:t>
      </w:r>
      <w:proofErr w:type="gramStart"/>
      <w:r w:rsidRPr="000D48B9">
        <w:rPr>
          <w:rFonts w:ascii="Comic Sans MS" w:hAnsi="Comic Sans MS"/>
        </w:rPr>
        <w:t>site</w:t>
      </w:r>
      <w:proofErr w:type="gramEnd"/>
      <w:r w:rsidRPr="000D48B9">
        <w:rPr>
          <w:rFonts w:ascii="Comic Sans MS" w:hAnsi="Comic Sans MS"/>
        </w:rPr>
        <w:t xml:space="preserve"> can be found under ARCHIVES</w:t>
      </w:r>
    </w:p>
    <w:p w14:paraId="0D69DFEB" w14:textId="77777777" w:rsidR="000D48B9" w:rsidRPr="000D48B9" w:rsidRDefault="000D48B9" w:rsidP="000D48B9">
      <w:pPr>
        <w:rPr>
          <w:rFonts w:ascii="Comic Sans MS" w:hAnsi="Comic Sans MS"/>
        </w:rPr>
      </w:pPr>
      <w:r w:rsidRPr="000D48B9">
        <w:rPr>
          <w:rFonts w:ascii="Comic Sans MS" w:hAnsi="Comic Sans MS"/>
        </w:rPr>
        <w:t>Changes and data management activities will continue.</w:t>
      </w:r>
    </w:p>
    <w:p w14:paraId="31BFFBEF" w14:textId="77777777" w:rsidR="000D48B9" w:rsidRPr="000D48B9" w:rsidRDefault="000D48B9" w:rsidP="000D48B9">
      <w:pPr>
        <w:rPr>
          <w:rFonts w:ascii="Comic Sans MS" w:hAnsi="Comic Sans MS"/>
        </w:rPr>
      </w:pPr>
      <w:r w:rsidRPr="000D48B9">
        <w:rPr>
          <w:rFonts w:ascii="Comic Sans MS" w:hAnsi="Comic Sans MS"/>
        </w:rPr>
        <w:t xml:space="preserve">We are awaiting </w:t>
      </w:r>
      <w:proofErr w:type="gramStart"/>
      <w:r w:rsidRPr="000D48B9">
        <w:rPr>
          <w:rFonts w:ascii="Comic Sans MS" w:hAnsi="Comic Sans MS"/>
        </w:rPr>
        <w:t>word</w:t>
      </w:r>
      <w:proofErr w:type="gramEnd"/>
      <w:r w:rsidRPr="000D48B9">
        <w:rPr>
          <w:rFonts w:ascii="Comic Sans MS" w:hAnsi="Comic Sans MS"/>
        </w:rPr>
        <w:t xml:space="preserve"> from InforMe on their availability.</w:t>
      </w:r>
    </w:p>
    <w:p w14:paraId="2D30D731" w14:textId="77777777" w:rsidR="000D48B9" w:rsidRPr="000D48B9" w:rsidRDefault="000D48B9" w:rsidP="000D48B9">
      <w:pPr>
        <w:rPr>
          <w:rFonts w:ascii="Comic Sans MS" w:hAnsi="Comic Sans MS"/>
        </w:rPr>
      </w:pPr>
      <w:r w:rsidRPr="000D48B9">
        <w:rPr>
          <w:rFonts w:ascii="Comic Sans MS" w:hAnsi="Comic Sans MS"/>
        </w:rPr>
        <w:t xml:space="preserve">Data download functionality is still not working. We’re meeting with the Software Review and Security folks about FME next week. </w:t>
      </w:r>
    </w:p>
    <w:p w14:paraId="45BC44B3" w14:textId="77777777" w:rsidR="000D48B9" w:rsidRPr="000D48B9" w:rsidRDefault="000D48B9" w:rsidP="000D48B9">
      <w:pPr>
        <w:rPr>
          <w:rFonts w:ascii="Comic Sans MS" w:hAnsi="Comic Sans MS"/>
        </w:rPr>
      </w:pPr>
      <w:r w:rsidRPr="000D48B9">
        <w:rPr>
          <w:rFonts w:ascii="Comic Sans MS" w:hAnsi="Comic Sans MS"/>
        </w:rPr>
        <w:t xml:space="preserve">Bob has released new code that works inside the ESRI environment that may be able to do what the previous tool did. </w:t>
      </w:r>
    </w:p>
    <w:p w14:paraId="62A44EF5" w14:textId="77777777" w:rsidR="000D48B9" w:rsidRPr="000D48B9" w:rsidRDefault="000D48B9" w:rsidP="000D48B9">
      <w:pPr>
        <w:rPr>
          <w:rFonts w:ascii="Comic Sans MS" w:hAnsi="Comic Sans MS"/>
        </w:rPr>
      </w:pPr>
      <w:r w:rsidRPr="000D48B9">
        <w:rPr>
          <w:rFonts w:ascii="Comic Sans MS" w:hAnsi="Comic Sans MS"/>
        </w:rPr>
        <w:t>Procurement</w:t>
      </w:r>
    </w:p>
    <w:p w14:paraId="5475F53A" w14:textId="77777777" w:rsidR="000D48B9" w:rsidRPr="000D48B9" w:rsidRDefault="000D48B9" w:rsidP="000D48B9">
      <w:pPr>
        <w:rPr>
          <w:rFonts w:ascii="Comic Sans MS" w:hAnsi="Comic Sans MS"/>
        </w:rPr>
      </w:pPr>
      <w:r w:rsidRPr="000D48B9">
        <w:rPr>
          <w:rFonts w:ascii="Comic Sans MS" w:hAnsi="Comic Sans MS"/>
        </w:rPr>
        <w:t>Vexcel needs renewal</w:t>
      </w:r>
    </w:p>
    <w:p w14:paraId="4C4DA54F" w14:textId="77777777" w:rsidR="000D48B9" w:rsidRPr="000D48B9" w:rsidRDefault="000D48B9" w:rsidP="000D48B9">
      <w:pPr>
        <w:rPr>
          <w:rFonts w:ascii="Comic Sans MS" w:hAnsi="Comic Sans MS"/>
        </w:rPr>
      </w:pPr>
      <w:r w:rsidRPr="000D48B9">
        <w:rPr>
          <w:rFonts w:ascii="Comic Sans MS" w:hAnsi="Comic Sans MS"/>
        </w:rPr>
        <w:t>Data Storage needs funding</w:t>
      </w:r>
    </w:p>
    <w:p w14:paraId="653487FE" w14:textId="59CBAF79" w:rsidR="000D48B9" w:rsidRDefault="000D48B9" w:rsidP="000D48B9">
      <w:pPr>
        <w:rPr>
          <w:rFonts w:ascii="Comic Sans MS" w:hAnsi="Comic Sans MS"/>
        </w:rPr>
      </w:pPr>
      <w:r w:rsidRPr="000D48B9">
        <w:rPr>
          <w:rFonts w:ascii="Comic Sans MS" w:hAnsi="Comic Sans MS"/>
        </w:rPr>
        <w:t>UMaine Cooperative Agreement</w:t>
      </w:r>
    </w:p>
    <w:p w14:paraId="1D5B69C8" w14:textId="77777777" w:rsidR="000D48B9" w:rsidRDefault="000D48B9" w:rsidP="000D48B9">
      <w:pPr>
        <w:rPr>
          <w:rFonts w:ascii="Comic Sans MS" w:hAnsi="Comic Sans MS"/>
        </w:rPr>
      </w:pPr>
    </w:p>
    <w:p w14:paraId="337B27F3" w14:textId="1AA5DB72" w:rsidR="000D48B9" w:rsidRDefault="000D48B9" w:rsidP="000D48B9">
      <w:pPr>
        <w:rPr>
          <w:rFonts w:ascii="Comic Sans MS" w:hAnsi="Comic Sans MS"/>
        </w:rPr>
      </w:pPr>
      <w:r>
        <w:rPr>
          <w:rFonts w:ascii="Comic Sans MS" w:hAnsi="Comic Sans MS"/>
        </w:rPr>
        <w:lastRenderedPageBreak/>
        <w:t>Policy Review</w:t>
      </w:r>
    </w:p>
    <w:p w14:paraId="7CD98442" w14:textId="77777777" w:rsidR="000D48B9" w:rsidRDefault="000D48B9" w:rsidP="000D48B9">
      <w:pPr>
        <w:rPr>
          <w:rFonts w:ascii="Comic Sans MS" w:hAnsi="Comic Sans MS"/>
        </w:rPr>
      </w:pPr>
    </w:p>
    <w:p w14:paraId="2564AE52" w14:textId="386ABFC6" w:rsidR="000D48B9" w:rsidRDefault="000D48B9" w:rsidP="000D48B9">
      <w:pPr>
        <w:rPr>
          <w:rFonts w:ascii="Comic Sans MS" w:hAnsi="Comic Sans MS"/>
        </w:rPr>
      </w:pPr>
      <w:r>
        <w:rPr>
          <w:rFonts w:ascii="Comic Sans MS" w:hAnsi="Comic Sans MS"/>
        </w:rPr>
        <w:t xml:space="preserve">Jay </w:t>
      </w:r>
      <w:r w:rsidR="00CF2A39">
        <w:rPr>
          <w:rFonts w:ascii="Comic Sans MS" w:hAnsi="Comic Sans MS"/>
        </w:rPr>
        <w:t>gave a brief overview of the Outreach activities and results of the Constant Contact outreach efforts. We’ve gained 59 contacts in the last month and since beginning we have doubled the size of our mailing list.</w:t>
      </w:r>
    </w:p>
    <w:p w14:paraId="12766189" w14:textId="77777777" w:rsidR="008D29C3" w:rsidRDefault="008D29C3" w:rsidP="000D48B9">
      <w:pPr>
        <w:rPr>
          <w:rFonts w:ascii="Comic Sans MS" w:hAnsi="Comic Sans MS"/>
        </w:rPr>
      </w:pPr>
    </w:p>
    <w:p w14:paraId="076DDE9B" w14:textId="77777777" w:rsidR="008D29C3" w:rsidRPr="008D29C3" w:rsidRDefault="008D29C3" w:rsidP="008D29C3">
      <w:pPr>
        <w:rPr>
          <w:rFonts w:ascii="Comic Sans MS" w:hAnsi="Comic Sans MS"/>
        </w:rPr>
      </w:pPr>
      <w:r w:rsidRPr="008D29C3">
        <w:rPr>
          <w:rFonts w:ascii="Comic Sans MS" w:hAnsi="Comic Sans MS"/>
        </w:rPr>
        <w:t>Website/Hub site - saw a comment about potentially creating a "how-to" document/tutorial</w:t>
      </w:r>
    </w:p>
    <w:p w14:paraId="644D74CA" w14:textId="77777777" w:rsidR="00CF2A39" w:rsidRDefault="00CF2A39" w:rsidP="000D48B9">
      <w:pPr>
        <w:rPr>
          <w:rFonts w:ascii="Comic Sans MS" w:hAnsi="Comic Sans MS"/>
        </w:rPr>
      </w:pPr>
    </w:p>
    <w:p w14:paraId="5CB968C6" w14:textId="4C794532" w:rsidR="00CF2A39" w:rsidRDefault="008D29C3" w:rsidP="000D48B9">
      <w:pPr>
        <w:rPr>
          <w:rFonts w:ascii="Comic Sans MS" w:hAnsi="Comic Sans MS"/>
        </w:rPr>
      </w:pPr>
      <w:r>
        <w:rPr>
          <w:rFonts w:ascii="Comic Sans MS" w:hAnsi="Comic Sans MS"/>
        </w:rPr>
        <w:t>Policies –</w:t>
      </w:r>
    </w:p>
    <w:p w14:paraId="0AC498B1" w14:textId="39058814" w:rsidR="008D29C3" w:rsidRDefault="008D29C3" w:rsidP="000D48B9">
      <w:pPr>
        <w:rPr>
          <w:rFonts w:ascii="Comic Sans MS" w:hAnsi="Comic Sans MS"/>
        </w:rPr>
      </w:pPr>
      <w:r>
        <w:rPr>
          <w:rFonts w:ascii="Comic Sans MS" w:hAnsi="Comic Sans MS"/>
        </w:rPr>
        <w:t>In reviewing the policies, we had a discussion on how to proceed with any edits and corrections needed. Jay asked the Board to please read the documents for content before beginning the editing process.</w:t>
      </w:r>
    </w:p>
    <w:p w14:paraId="3DCA8AD5" w14:textId="77777777" w:rsidR="008D29C3" w:rsidRDefault="008D29C3" w:rsidP="000D48B9">
      <w:pPr>
        <w:rPr>
          <w:rFonts w:ascii="Comic Sans MS" w:hAnsi="Comic Sans MS"/>
        </w:rPr>
      </w:pPr>
    </w:p>
    <w:p w14:paraId="21A19F77" w14:textId="0ED57805" w:rsidR="008D29C3" w:rsidRDefault="008D29C3" w:rsidP="000D48B9">
      <w:pPr>
        <w:rPr>
          <w:rFonts w:ascii="Comic Sans MS" w:hAnsi="Comic Sans MS"/>
        </w:rPr>
      </w:pPr>
      <w:r>
        <w:rPr>
          <w:rFonts w:ascii="Comic Sans MS" w:hAnsi="Comic Sans MS"/>
        </w:rPr>
        <w:t>Feedback:</w:t>
      </w:r>
    </w:p>
    <w:p w14:paraId="5912F0FD" w14:textId="0B2FF794" w:rsidR="008D29C3" w:rsidRPr="008D29C3" w:rsidRDefault="008D29C3" w:rsidP="008D29C3">
      <w:pPr>
        <w:ind w:left="360"/>
        <w:rPr>
          <w:rFonts w:ascii="Comic Sans MS" w:hAnsi="Comic Sans MS"/>
        </w:rPr>
      </w:pPr>
      <w:r w:rsidRPr="008D29C3">
        <w:rPr>
          <w:rFonts w:ascii="Comic Sans MS" w:hAnsi="Comic Sans MS"/>
        </w:rPr>
        <w:t>Breakout Procedures from Legislation policy document (perhaps into an "implementation" document)</w:t>
      </w:r>
    </w:p>
    <w:p w14:paraId="46B40236" w14:textId="1D0187F3" w:rsidR="008D29C3" w:rsidRDefault="008D29C3" w:rsidP="008D29C3">
      <w:pPr>
        <w:ind w:left="360"/>
        <w:rPr>
          <w:rFonts w:ascii="Comic Sans MS" w:hAnsi="Comic Sans MS"/>
        </w:rPr>
      </w:pPr>
      <w:r w:rsidRPr="008D29C3">
        <w:rPr>
          <w:rFonts w:ascii="Comic Sans MS" w:hAnsi="Comic Sans MS"/>
        </w:rPr>
        <w:t>Exec. Director document - check 2013 discussion &amp; generalize language</w:t>
      </w:r>
      <w:r>
        <w:rPr>
          <w:rFonts w:ascii="Comic Sans MS" w:hAnsi="Comic Sans MS"/>
        </w:rPr>
        <w:t>.</w:t>
      </w:r>
    </w:p>
    <w:p w14:paraId="1B57CF0C" w14:textId="77777777" w:rsidR="008D29C3" w:rsidRDefault="008D29C3" w:rsidP="008D29C3">
      <w:pPr>
        <w:ind w:left="360"/>
        <w:rPr>
          <w:rFonts w:ascii="Comic Sans MS" w:hAnsi="Comic Sans MS"/>
        </w:rPr>
      </w:pPr>
      <w:r>
        <w:rPr>
          <w:rFonts w:ascii="Comic Sans MS" w:hAnsi="Comic Sans MS"/>
        </w:rPr>
        <w:t>The Exec Director policy was rescinded on</w:t>
      </w:r>
      <w:r w:rsidRPr="008D29C3">
        <w:t xml:space="preserve"> </w:t>
      </w:r>
      <w:r w:rsidRPr="008D29C3">
        <w:rPr>
          <w:rFonts w:ascii="Comic Sans MS" w:hAnsi="Comic Sans MS"/>
        </w:rPr>
        <w:t xml:space="preserve">Jan 15, 2014 </w:t>
      </w:r>
      <w:r>
        <w:rPr>
          <w:rFonts w:ascii="Comic Sans MS" w:hAnsi="Comic Sans MS"/>
        </w:rPr>
        <w:t>(Thanks Vinton!) and that date should be included on the new document.</w:t>
      </w:r>
    </w:p>
    <w:p w14:paraId="66AE9FF7" w14:textId="71FBBBED" w:rsidR="008D29C3" w:rsidRPr="008D29C3" w:rsidRDefault="008D29C3" w:rsidP="008D29C3">
      <w:pPr>
        <w:ind w:left="360"/>
        <w:rPr>
          <w:rFonts w:ascii="Comic Sans MS" w:hAnsi="Comic Sans MS"/>
        </w:rPr>
      </w:pPr>
      <w:r>
        <w:rPr>
          <w:rFonts w:ascii="Comic Sans MS" w:hAnsi="Comic Sans MS"/>
        </w:rPr>
        <w:t xml:space="preserve">Policy review will continue. Jay will set up a time for the Policy working group to go through any language changes.  </w:t>
      </w:r>
    </w:p>
    <w:p w14:paraId="365E78A3" w14:textId="77777777" w:rsidR="008D29C3" w:rsidRDefault="008D29C3" w:rsidP="000D48B9">
      <w:pPr>
        <w:rPr>
          <w:rFonts w:ascii="Comic Sans MS" w:hAnsi="Comic Sans MS"/>
        </w:rPr>
      </w:pPr>
    </w:p>
    <w:p w14:paraId="1B2E147C" w14:textId="77777777" w:rsidR="00EA406A" w:rsidRDefault="00EA406A" w:rsidP="00A874BD">
      <w:pPr>
        <w:rPr>
          <w:rFonts w:ascii="Comic Sans MS" w:hAnsi="Comic Sans MS"/>
        </w:rPr>
      </w:pPr>
    </w:p>
    <w:p w14:paraId="13110800" w14:textId="1214C4F5" w:rsidR="009553BD" w:rsidRPr="008D29C3" w:rsidRDefault="008D29C3" w:rsidP="008D29C3">
      <w:pPr>
        <w:rPr>
          <w:rFonts w:ascii="Comic Sans MS" w:hAnsi="Comic Sans MS"/>
        </w:rPr>
      </w:pPr>
      <w:r>
        <w:rPr>
          <w:rFonts w:ascii="Comic Sans MS" w:hAnsi="Comic Sans MS"/>
        </w:rPr>
        <w:t>Jay i</w:t>
      </w:r>
      <w:r w:rsidR="009553BD" w:rsidRPr="008D29C3">
        <w:rPr>
          <w:rFonts w:ascii="Comic Sans MS" w:hAnsi="Comic Sans MS"/>
        </w:rPr>
        <w:t>ntroduce</w:t>
      </w:r>
      <w:r>
        <w:rPr>
          <w:rFonts w:ascii="Comic Sans MS" w:hAnsi="Comic Sans MS"/>
        </w:rPr>
        <w:t>d</w:t>
      </w:r>
      <w:r w:rsidR="009553BD" w:rsidRPr="008D29C3">
        <w:rPr>
          <w:rFonts w:ascii="Comic Sans MS" w:hAnsi="Comic Sans MS"/>
        </w:rPr>
        <w:t xml:space="preserve"> Alex Buechner as a candidate Board Member.</w:t>
      </w:r>
      <w:r>
        <w:rPr>
          <w:rFonts w:ascii="Comic Sans MS" w:hAnsi="Comic Sans MS"/>
        </w:rPr>
        <w:t xml:space="preserve"> Alex spoke about his interest and willingness to serve. Greg endorsed him. </w:t>
      </w:r>
      <w:r w:rsidR="00106C90">
        <w:rPr>
          <w:rFonts w:ascii="Comic Sans MS" w:hAnsi="Comic Sans MS"/>
        </w:rPr>
        <w:t>The Board voted to forward his nomination last month and Jay will get that moving now.</w:t>
      </w:r>
    </w:p>
    <w:p w14:paraId="5E3B2957" w14:textId="77777777" w:rsidR="00A874BD" w:rsidRDefault="00A874BD" w:rsidP="00A874BD">
      <w:pPr>
        <w:rPr>
          <w:rFonts w:ascii="Comic Sans MS" w:hAnsi="Comic Sans MS"/>
        </w:rPr>
      </w:pPr>
    </w:p>
    <w:p w14:paraId="1EADDBC7" w14:textId="73CBB390" w:rsidR="00A874BD" w:rsidRDefault="00A874BD" w:rsidP="00A874BD">
      <w:pPr>
        <w:rPr>
          <w:rFonts w:ascii="Comic Sans MS" w:hAnsi="Comic Sans MS"/>
        </w:rPr>
      </w:pPr>
      <w:r>
        <w:rPr>
          <w:rFonts w:ascii="Comic Sans MS" w:hAnsi="Comic Sans MS"/>
        </w:rPr>
        <w:t>New Business</w:t>
      </w:r>
      <w:r w:rsidR="00106C90">
        <w:rPr>
          <w:rFonts w:ascii="Comic Sans MS" w:hAnsi="Comic Sans MS"/>
        </w:rPr>
        <w:t xml:space="preserve"> – None</w:t>
      </w:r>
    </w:p>
    <w:p w14:paraId="07CB4B41" w14:textId="77777777" w:rsidR="00106C90" w:rsidRDefault="00106C90" w:rsidP="00A874BD">
      <w:pPr>
        <w:rPr>
          <w:rFonts w:ascii="Comic Sans MS" w:hAnsi="Comic Sans MS"/>
        </w:rPr>
      </w:pPr>
    </w:p>
    <w:p w14:paraId="73E446F1" w14:textId="57A280BA" w:rsidR="00106C90" w:rsidRDefault="00106C90" w:rsidP="00A874BD">
      <w:pPr>
        <w:rPr>
          <w:rFonts w:ascii="Comic Sans MS" w:hAnsi="Comic Sans MS"/>
        </w:rPr>
      </w:pPr>
      <w:r>
        <w:rPr>
          <w:rFonts w:ascii="Comic Sans MS" w:hAnsi="Comic Sans MS"/>
        </w:rPr>
        <w:t xml:space="preserve">Next meeting is IN PERSON at the ESCB in Augusta. </w:t>
      </w:r>
    </w:p>
    <w:p w14:paraId="2347D02D" w14:textId="77777777" w:rsidR="00A874BD" w:rsidRDefault="00A874BD" w:rsidP="00A874BD">
      <w:pPr>
        <w:rPr>
          <w:rFonts w:ascii="Comic Sans MS" w:hAnsi="Comic Sans MS"/>
        </w:rPr>
      </w:pPr>
    </w:p>
    <w:p w14:paraId="09FDAC69" w14:textId="77777777" w:rsidR="00A874BD" w:rsidRDefault="00A874BD" w:rsidP="00A874BD">
      <w:pPr>
        <w:rPr>
          <w:rFonts w:ascii="Comic Sans MS" w:hAnsi="Comic Sans MS"/>
        </w:rPr>
      </w:pPr>
    </w:p>
    <w:p w14:paraId="63CBE33A" w14:textId="77777777" w:rsidR="00A874BD" w:rsidRPr="00CF146E" w:rsidRDefault="00A874BD" w:rsidP="00A874BD">
      <w:pPr>
        <w:rPr>
          <w:rFonts w:ascii="Comic Sans MS" w:hAnsi="Comic Sans MS"/>
        </w:rPr>
      </w:pPr>
      <w:r>
        <w:rPr>
          <w:rFonts w:ascii="Comic Sans MS" w:hAnsi="Comic Sans MS"/>
        </w:rPr>
        <w:t>Adjourn</w:t>
      </w:r>
    </w:p>
    <w:p w14:paraId="1FD912EC" w14:textId="77777777" w:rsidR="00A874BD" w:rsidRDefault="00A874BD" w:rsidP="00A874BD">
      <w:pPr>
        <w:rPr>
          <w:rFonts w:ascii="Comic Sans MS" w:hAnsi="Comic Sans MS"/>
        </w:rPr>
      </w:pPr>
    </w:p>
    <w:p w14:paraId="65B79BF5" w14:textId="083D524E" w:rsidR="00A874BD" w:rsidRPr="00263504" w:rsidRDefault="00A874BD" w:rsidP="00A874BD">
      <w:pPr>
        <w:rPr>
          <w:rFonts w:ascii="Comic Sans MS" w:hAnsi="Comic Sans MS"/>
        </w:rPr>
      </w:pPr>
      <w:proofErr w:type="gramStart"/>
      <w:r>
        <w:rPr>
          <w:rFonts w:ascii="Comic Sans MS" w:hAnsi="Comic Sans MS"/>
        </w:rPr>
        <w:t xml:space="preserve">M </w:t>
      </w:r>
      <w:r w:rsidR="00092798">
        <w:rPr>
          <w:rFonts w:ascii="Comic Sans MS" w:hAnsi="Comic Sans MS"/>
        </w:rPr>
        <w:t xml:space="preserve"> </w:t>
      </w:r>
      <w:r w:rsidR="00E34621">
        <w:rPr>
          <w:rFonts w:ascii="Comic Sans MS" w:hAnsi="Comic Sans MS"/>
        </w:rPr>
        <w:t>Walter</w:t>
      </w:r>
      <w:proofErr w:type="gramEnd"/>
      <w:r w:rsidR="00E34621">
        <w:rPr>
          <w:rFonts w:ascii="Comic Sans MS" w:hAnsi="Comic Sans MS"/>
        </w:rPr>
        <w:t xml:space="preserve"> A.</w:t>
      </w:r>
      <w:r w:rsidR="00092798">
        <w:rPr>
          <w:rFonts w:ascii="Comic Sans MS" w:hAnsi="Comic Sans MS"/>
        </w:rPr>
        <w:t xml:space="preserve">         </w:t>
      </w:r>
      <w:r>
        <w:rPr>
          <w:rFonts w:ascii="Comic Sans MS" w:hAnsi="Comic Sans MS"/>
        </w:rPr>
        <w:t xml:space="preserve">  </w:t>
      </w:r>
      <w:proofErr w:type="gramStart"/>
      <w:r>
        <w:rPr>
          <w:rFonts w:ascii="Comic Sans MS" w:hAnsi="Comic Sans MS"/>
        </w:rPr>
        <w:t xml:space="preserve">S  </w:t>
      </w:r>
      <w:r w:rsidR="00E34621">
        <w:rPr>
          <w:rFonts w:ascii="Comic Sans MS" w:hAnsi="Comic Sans MS"/>
        </w:rPr>
        <w:t>Greg</w:t>
      </w:r>
      <w:proofErr w:type="gramEnd"/>
      <w:r w:rsidR="00E34621">
        <w:rPr>
          <w:rFonts w:ascii="Comic Sans MS" w:hAnsi="Comic Sans MS"/>
        </w:rPr>
        <w:t xml:space="preserve"> C.</w:t>
      </w:r>
    </w:p>
    <w:p w14:paraId="37E80051" w14:textId="77777777" w:rsidR="00A874BD" w:rsidRPr="00263504" w:rsidRDefault="00A874BD">
      <w:pPr>
        <w:rPr>
          <w:rFonts w:ascii="Comic Sans MS" w:hAnsi="Comic Sans MS"/>
        </w:rPr>
      </w:pPr>
    </w:p>
    <w:sectPr w:rsidR="00A874BD" w:rsidRPr="0026350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E83EE" w14:textId="77777777" w:rsidR="00A874BD" w:rsidRDefault="00A874BD" w:rsidP="00263504">
      <w:r>
        <w:separator/>
      </w:r>
    </w:p>
  </w:endnote>
  <w:endnote w:type="continuationSeparator" w:id="0">
    <w:p w14:paraId="5A059967" w14:textId="77777777" w:rsidR="00A874BD" w:rsidRDefault="00A874BD" w:rsidP="00263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5F86B" w14:textId="77777777" w:rsidR="00A874BD" w:rsidRDefault="00A874BD" w:rsidP="00263504">
      <w:r>
        <w:separator/>
      </w:r>
    </w:p>
  </w:footnote>
  <w:footnote w:type="continuationSeparator" w:id="0">
    <w:p w14:paraId="6F21EC10" w14:textId="77777777" w:rsidR="00A874BD" w:rsidRDefault="00A874BD" w:rsidP="002635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6209F" w14:textId="77777777" w:rsidR="00263504" w:rsidRDefault="00263504">
    <w:pPr>
      <w:pStyle w:val="Header"/>
    </w:pPr>
    <w:r>
      <w:rPr>
        <w:noProof/>
      </w:rPr>
      <w:drawing>
        <wp:inline distT="0" distB="0" distL="0" distR="0" wp14:anchorId="780024B3" wp14:editId="388CCF8E">
          <wp:extent cx="5943600" cy="334010"/>
          <wp:effectExtent l="0" t="0" r="0" b="8890"/>
          <wp:docPr id="9237241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724126" name="Picture 923724126"/>
                  <pic:cNvPicPr/>
                </pic:nvPicPr>
                <pic:blipFill>
                  <a:blip r:embed="rId1">
                    <a:extLst>
                      <a:ext uri="{28A0092B-C50C-407E-A947-70E740481C1C}">
                        <a14:useLocalDpi xmlns:a14="http://schemas.microsoft.com/office/drawing/2010/main" val="0"/>
                      </a:ext>
                    </a:extLst>
                  </a:blip>
                  <a:stretch>
                    <a:fillRect/>
                  </a:stretch>
                </pic:blipFill>
                <pic:spPr>
                  <a:xfrm>
                    <a:off x="0" y="0"/>
                    <a:ext cx="5943600" cy="3340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5589F"/>
    <w:multiLevelType w:val="hybridMultilevel"/>
    <w:tmpl w:val="DBB8D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E07E01"/>
    <w:multiLevelType w:val="hybridMultilevel"/>
    <w:tmpl w:val="93B070C8"/>
    <w:lvl w:ilvl="0" w:tplc="38AA58D2">
      <w:numFmt w:val="bullet"/>
      <w:lvlText w:val="•"/>
      <w:lvlJc w:val="left"/>
      <w:pPr>
        <w:ind w:left="1080" w:hanging="720"/>
      </w:pPr>
      <w:rPr>
        <w:rFonts w:ascii="Comic Sans MS" w:eastAsia="Times New Roman" w:hAnsi="Comic Sans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FC5F9B"/>
    <w:multiLevelType w:val="hybridMultilevel"/>
    <w:tmpl w:val="1B34E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F45568"/>
    <w:multiLevelType w:val="hybridMultilevel"/>
    <w:tmpl w:val="ECAC4BAC"/>
    <w:lvl w:ilvl="0" w:tplc="38AA58D2">
      <w:numFmt w:val="bullet"/>
      <w:lvlText w:val="•"/>
      <w:lvlJc w:val="left"/>
      <w:pPr>
        <w:ind w:left="1080" w:hanging="720"/>
      </w:pPr>
      <w:rPr>
        <w:rFonts w:ascii="Comic Sans MS" w:eastAsia="Times New Roman" w:hAnsi="Comic Sans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EF194A"/>
    <w:multiLevelType w:val="hybridMultilevel"/>
    <w:tmpl w:val="D0C230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DF07FE"/>
    <w:multiLevelType w:val="hybridMultilevel"/>
    <w:tmpl w:val="5DF4DDA2"/>
    <w:lvl w:ilvl="0" w:tplc="38AA58D2">
      <w:numFmt w:val="bullet"/>
      <w:lvlText w:val="•"/>
      <w:lvlJc w:val="left"/>
      <w:pPr>
        <w:ind w:left="1080" w:hanging="720"/>
      </w:pPr>
      <w:rPr>
        <w:rFonts w:ascii="Comic Sans MS" w:eastAsia="Times New Roman" w:hAnsi="Comic Sans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080B2F"/>
    <w:multiLevelType w:val="hybridMultilevel"/>
    <w:tmpl w:val="560A28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8153635">
    <w:abstractNumId w:val="0"/>
  </w:num>
  <w:num w:numId="2" w16cid:durableId="2046784314">
    <w:abstractNumId w:val="4"/>
  </w:num>
  <w:num w:numId="3" w16cid:durableId="233663059">
    <w:abstractNumId w:val="6"/>
  </w:num>
  <w:num w:numId="4" w16cid:durableId="160391062">
    <w:abstractNumId w:val="2"/>
  </w:num>
  <w:num w:numId="5" w16cid:durableId="941957866">
    <w:abstractNumId w:val="3"/>
  </w:num>
  <w:num w:numId="6" w16cid:durableId="1516504457">
    <w:abstractNumId w:val="1"/>
  </w:num>
  <w:num w:numId="7" w16cid:durableId="8627465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4BD"/>
    <w:rsid w:val="00092798"/>
    <w:rsid w:val="000D48B9"/>
    <w:rsid w:val="00106C90"/>
    <w:rsid w:val="00161825"/>
    <w:rsid w:val="001654E0"/>
    <w:rsid w:val="001A1EED"/>
    <w:rsid w:val="00263504"/>
    <w:rsid w:val="0043593A"/>
    <w:rsid w:val="004F75C8"/>
    <w:rsid w:val="00631E42"/>
    <w:rsid w:val="00661C05"/>
    <w:rsid w:val="006719CA"/>
    <w:rsid w:val="006F04A7"/>
    <w:rsid w:val="0071192D"/>
    <w:rsid w:val="00770767"/>
    <w:rsid w:val="00793524"/>
    <w:rsid w:val="007D5357"/>
    <w:rsid w:val="008257D1"/>
    <w:rsid w:val="00852032"/>
    <w:rsid w:val="00894738"/>
    <w:rsid w:val="008D29C3"/>
    <w:rsid w:val="009235C3"/>
    <w:rsid w:val="009553BD"/>
    <w:rsid w:val="009629C6"/>
    <w:rsid w:val="00A447CF"/>
    <w:rsid w:val="00A874BD"/>
    <w:rsid w:val="00A874C3"/>
    <w:rsid w:val="00AD34EF"/>
    <w:rsid w:val="00B1625A"/>
    <w:rsid w:val="00B3497E"/>
    <w:rsid w:val="00B35B3D"/>
    <w:rsid w:val="00C247C6"/>
    <w:rsid w:val="00C81999"/>
    <w:rsid w:val="00CF2A39"/>
    <w:rsid w:val="00DE79B1"/>
    <w:rsid w:val="00E34621"/>
    <w:rsid w:val="00EA406A"/>
    <w:rsid w:val="00EB0396"/>
    <w:rsid w:val="00EE33DD"/>
    <w:rsid w:val="00EE3D40"/>
    <w:rsid w:val="00F304F5"/>
    <w:rsid w:val="00F40CFD"/>
    <w:rsid w:val="00FA4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047FB4"/>
  <w15:chartTrackingRefBased/>
  <w15:docId w15:val="{26053A67-E46C-4342-B28B-605ECD35B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192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79B1"/>
    <w:pPr>
      <w:ind w:left="720"/>
      <w:contextualSpacing/>
    </w:pPr>
  </w:style>
  <w:style w:type="paragraph" w:styleId="Header">
    <w:name w:val="header"/>
    <w:basedOn w:val="Normal"/>
    <w:link w:val="HeaderChar"/>
    <w:uiPriority w:val="99"/>
    <w:unhideWhenUsed/>
    <w:rsid w:val="00263504"/>
    <w:pPr>
      <w:tabs>
        <w:tab w:val="center" w:pos="4680"/>
        <w:tab w:val="right" w:pos="9360"/>
      </w:tabs>
    </w:pPr>
  </w:style>
  <w:style w:type="character" w:customStyle="1" w:styleId="HeaderChar">
    <w:name w:val="Header Char"/>
    <w:basedOn w:val="DefaultParagraphFont"/>
    <w:link w:val="Header"/>
    <w:uiPriority w:val="99"/>
    <w:rsid w:val="0026350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63504"/>
    <w:pPr>
      <w:tabs>
        <w:tab w:val="center" w:pos="4680"/>
        <w:tab w:val="right" w:pos="9360"/>
      </w:tabs>
    </w:pPr>
  </w:style>
  <w:style w:type="character" w:customStyle="1" w:styleId="FooterChar">
    <w:name w:val="Footer Char"/>
    <w:basedOn w:val="DefaultParagraphFont"/>
    <w:link w:val="Footer"/>
    <w:uiPriority w:val="99"/>
    <w:rsid w:val="0026350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301057">
      <w:bodyDiv w:val="1"/>
      <w:marLeft w:val="0"/>
      <w:marRight w:val="0"/>
      <w:marTop w:val="0"/>
      <w:marBottom w:val="0"/>
      <w:divBdr>
        <w:top w:val="none" w:sz="0" w:space="0" w:color="auto"/>
        <w:left w:val="none" w:sz="0" w:space="0" w:color="auto"/>
        <w:bottom w:val="none" w:sz="0" w:space="0" w:color="auto"/>
        <w:right w:val="none" w:sz="0" w:space="0" w:color="auto"/>
      </w:divBdr>
    </w:div>
    <w:div w:id="157334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3</Pages>
  <Words>463</Words>
  <Characters>2642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Jay</dc:creator>
  <cp:keywords/>
  <dc:description/>
  <cp:lastModifiedBy>Clark, Jay</cp:lastModifiedBy>
  <cp:revision>4</cp:revision>
  <dcterms:created xsi:type="dcterms:W3CDTF">2025-10-16T12:45:00Z</dcterms:created>
  <dcterms:modified xsi:type="dcterms:W3CDTF">2025-10-16T14:07:00Z</dcterms:modified>
</cp:coreProperties>
</file>