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6991" w14:textId="77777777" w:rsidR="0071192D" w:rsidRDefault="0071192D" w:rsidP="0071192D">
      <w:pPr>
        <w:autoSpaceDE w:val="0"/>
        <w:autoSpaceDN w:val="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 w:rsidRPr="00263504">
        <w:rPr>
          <w:rFonts w:ascii="Comic Sans MS" w:hAnsi="Comic Sans MS" w:cs="Calibri"/>
          <w:b/>
          <w:bCs/>
          <w:sz w:val="22"/>
          <w:szCs w:val="22"/>
        </w:rPr>
        <w:t>Maine Library of Geographic Information Board Meeting</w:t>
      </w:r>
    </w:p>
    <w:p w14:paraId="35DCC548" w14:textId="77777777" w:rsidR="00263504" w:rsidRPr="00263504" w:rsidRDefault="00263504" w:rsidP="0071192D">
      <w:pPr>
        <w:autoSpaceDE w:val="0"/>
        <w:autoSpaceDN w:val="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>
        <w:rPr>
          <w:rFonts w:ascii="Comic Sans MS" w:hAnsi="Comic Sans MS" w:cs="Calibri"/>
          <w:b/>
          <w:bCs/>
          <w:sz w:val="22"/>
          <w:szCs w:val="22"/>
        </w:rPr>
        <w:t>Agenda</w:t>
      </w:r>
    </w:p>
    <w:p w14:paraId="71891A51" w14:textId="7314230E" w:rsidR="0071192D" w:rsidRPr="00263504" w:rsidRDefault="00D45CD8" w:rsidP="00793524">
      <w:pPr>
        <w:autoSpaceDE w:val="0"/>
        <w:autoSpaceDN w:val="0"/>
        <w:ind w:left="-36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>
        <w:rPr>
          <w:rFonts w:ascii="Comic Sans MS" w:hAnsi="Comic Sans MS" w:cs="Calibri"/>
          <w:b/>
          <w:bCs/>
          <w:sz w:val="22"/>
          <w:szCs w:val="22"/>
        </w:rPr>
        <w:t>February 19,2025</w:t>
      </w:r>
      <w:r w:rsidR="00DA1295">
        <w:rPr>
          <w:rFonts w:ascii="Comic Sans MS" w:hAnsi="Comic Sans MS" w:cs="Calibri"/>
          <w:b/>
          <w:bCs/>
          <w:sz w:val="22"/>
          <w:szCs w:val="22"/>
        </w:rPr>
        <w:t xml:space="preserve"> 1:00 PM</w:t>
      </w:r>
      <w:r>
        <w:rPr>
          <w:rFonts w:ascii="Comic Sans MS" w:hAnsi="Comic Sans MS" w:cs="Calibri"/>
          <w:b/>
          <w:bCs/>
          <w:sz w:val="22"/>
          <w:szCs w:val="22"/>
        </w:rPr>
        <w:t xml:space="preserve"> -</w:t>
      </w:r>
      <w:r w:rsidR="00DA1295">
        <w:rPr>
          <w:rFonts w:ascii="Comic Sans MS" w:hAnsi="Comic Sans MS" w:cs="Calibri"/>
          <w:b/>
          <w:bCs/>
          <w:sz w:val="22"/>
          <w:szCs w:val="22"/>
        </w:rPr>
        <w:t>Online</w:t>
      </w:r>
    </w:p>
    <w:p w14:paraId="33C39A5A" w14:textId="77777777" w:rsidR="0071192D" w:rsidRPr="00263504" w:rsidRDefault="0071192D" w:rsidP="0071192D">
      <w:pPr>
        <w:autoSpaceDE w:val="0"/>
        <w:autoSpaceDN w:val="0"/>
        <w:rPr>
          <w:rFonts w:ascii="Comic Sans MS" w:hAnsi="Comic Sans MS" w:cs="Calibri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0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5"/>
        <w:gridCol w:w="3870"/>
        <w:gridCol w:w="1620"/>
        <w:gridCol w:w="3801"/>
      </w:tblGrid>
      <w:tr w:rsidR="0071192D" w:rsidRPr="00263504" w14:paraId="3AB6B0AE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72052B29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Seat #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5B42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Attending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31EC8074" w14:textId="77777777" w:rsidR="0071192D" w:rsidRPr="00263504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Present/Online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59089E88" w14:textId="77777777" w:rsidR="0071192D" w:rsidRPr="00263504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Notes</w:t>
            </w:r>
          </w:p>
        </w:tc>
      </w:tr>
      <w:tr w:rsidR="0071192D" w:rsidRPr="00263504" w14:paraId="30F5570F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0DA4E4EC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EDFD2" w14:textId="77777777" w:rsidR="0071192D" w:rsidRPr="00263504" w:rsidRDefault="00EE33D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Sharon Horne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0D239A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1B9A26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263504" w14:paraId="1E53D9F2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199737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CAFEBC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Brian Guerrette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D9B3F66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7DC0260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2843645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1DCCDD1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D0878B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Nate Kane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ECB751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414D69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43339CBB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3C6DA04F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ABBD18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Vinton Valentine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B82215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564AA" w14:textId="77777777" w:rsidR="0071192D" w:rsidRPr="00263504" w:rsidRDefault="0071192D" w:rsidP="00266051">
            <w:pPr>
              <w:ind w:left="-105"/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263504" w14:paraId="4454945D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109D0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641EDB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Gregory Copeland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009C2F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74B51B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21C1A947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CC9F87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1105E3" w14:textId="77777777" w:rsidR="0071192D" w:rsidRPr="00263504" w:rsidRDefault="00894738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Statewide Association of Municipalities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1BBB71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F2C021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4351AE72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D87C2DD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4B695B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Leticia vanVuuren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15B66D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0462DF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52147CC6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9E366A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9A5088" w14:textId="77777777" w:rsidR="0071192D" w:rsidRPr="00263504" w:rsidRDefault="00161825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Walter Anderson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104AF2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180214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750680C5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03AB04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C4B8A7" w14:textId="77777777" w:rsidR="0071192D" w:rsidRPr="00263504" w:rsidRDefault="00FA4084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Reals Estate and Development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ECD6C8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F870A7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5D0E12BE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86F80F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E71FE7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Sarah Haggerty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BFD38F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23EB7D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20BA7EAE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F1F848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EECA1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Public Utilities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588361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7B4DE21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4B794469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9A9D8C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AD08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Aaron Weston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13E0477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3DF8AA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79DC3D94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64241E5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6A830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Patrick Cunningham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CF038B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C7B7A0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45223187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1334969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3F15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Mal Carey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9DCF21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1FCDAD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4610F0BD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D2D88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A8CE9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Maria Jacques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8CB1D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9068CB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4693DB18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2F056F5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Staff: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44B5BE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FD1177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</w:tr>
      <w:tr w:rsidR="0071192D" w:rsidRPr="00263504" w14:paraId="21AB4799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314911E5" w14:textId="77777777" w:rsidR="0071192D" w:rsidRPr="00263504" w:rsidRDefault="00EE33D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Jay Clark, Executive Director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B40406D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eastAsia="Calibri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F48551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</w:tr>
      <w:tr w:rsidR="0071192D" w:rsidRPr="00263504" w14:paraId="0641B060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E683E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Guests: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5E63FF" w14:textId="77777777" w:rsidR="0071192D" w:rsidRPr="00263504" w:rsidRDefault="0071192D" w:rsidP="00266051">
            <w:pPr>
              <w:ind w:left="-15"/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2F00E1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1E287930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181749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421F24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Calibri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7B176D3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55B52169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1BDD59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B6FF2E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6869F2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5235160F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CF9156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6076210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49E723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0692C42E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9C3077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FC181A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D35733C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6280E2A3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7CC418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87BAD14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BABA25E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5792C9A6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83760A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54038D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518E840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</w:tbl>
    <w:p w14:paraId="354EBC73" w14:textId="77777777" w:rsidR="00B35B3D" w:rsidRDefault="00B35B3D">
      <w:pPr>
        <w:rPr>
          <w:rFonts w:ascii="Comic Sans MS" w:hAnsi="Comic Sans MS"/>
        </w:rPr>
      </w:pPr>
    </w:p>
    <w:p w14:paraId="03ED6D41" w14:textId="77777777" w:rsidR="00DA1295" w:rsidRDefault="00DA1295">
      <w:pPr>
        <w:rPr>
          <w:rFonts w:ascii="Comic Sans MS" w:hAnsi="Comic Sans MS"/>
        </w:rPr>
      </w:pPr>
    </w:p>
    <w:p w14:paraId="774018C7" w14:textId="69C80780" w:rsidR="00DA1295" w:rsidRDefault="00DA1295">
      <w:pPr>
        <w:rPr>
          <w:rFonts w:ascii="Comic Sans MS" w:hAnsi="Comic Sans MS"/>
        </w:rPr>
      </w:pPr>
      <w:r>
        <w:rPr>
          <w:rFonts w:ascii="Comic Sans MS" w:hAnsi="Comic Sans MS"/>
        </w:rPr>
        <w:t>Agenda:</w:t>
      </w:r>
    </w:p>
    <w:p w14:paraId="3140FBED" w14:textId="77777777" w:rsidR="00DA1295" w:rsidRDefault="00DA1295">
      <w:pPr>
        <w:rPr>
          <w:rFonts w:ascii="Comic Sans MS" w:hAnsi="Comic Sans MS"/>
        </w:rPr>
      </w:pPr>
    </w:p>
    <w:p w14:paraId="2E68EC03" w14:textId="6D92C2EA" w:rsidR="00444C63" w:rsidRPr="00C5290F" w:rsidRDefault="00444C63" w:rsidP="00C5290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5290F">
        <w:rPr>
          <w:rFonts w:ascii="Comic Sans MS" w:hAnsi="Comic Sans MS"/>
        </w:rPr>
        <w:t>Roll Call – Leticia</w:t>
      </w:r>
    </w:p>
    <w:p w14:paraId="113B05EB" w14:textId="59D407DF" w:rsidR="00444C63" w:rsidRPr="00C5290F" w:rsidRDefault="00444C63" w:rsidP="00C5290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5290F">
        <w:rPr>
          <w:rFonts w:ascii="Comic Sans MS" w:hAnsi="Comic Sans MS"/>
        </w:rPr>
        <w:t>Minutes – Leticia</w:t>
      </w:r>
    </w:p>
    <w:p w14:paraId="24E656C8" w14:textId="2DDB0554" w:rsidR="00444C63" w:rsidRPr="00C5290F" w:rsidRDefault="00444C63" w:rsidP="00C5290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5290F">
        <w:rPr>
          <w:rFonts w:ascii="Comic Sans MS" w:hAnsi="Comic Sans MS"/>
        </w:rPr>
        <w:t>Executive Director’s Report – Jay</w:t>
      </w:r>
    </w:p>
    <w:p w14:paraId="1FE155F7" w14:textId="07FF9764" w:rsidR="00444C63" w:rsidRPr="00C5290F" w:rsidRDefault="00E55481" w:rsidP="00C5290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5290F">
        <w:rPr>
          <w:rFonts w:ascii="Comic Sans MS" w:hAnsi="Comic Sans MS"/>
        </w:rPr>
        <w:t>(Board comments throughout)</w:t>
      </w:r>
    </w:p>
    <w:p w14:paraId="34C70237" w14:textId="388873C5" w:rsidR="00E55481" w:rsidRPr="00C5290F" w:rsidRDefault="00C5290F" w:rsidP="00C5290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5290F">
        <w:rPr>
          <w:rFonts w:ascii="Comic Sans MS" w:hAnsi="Comic Sans MS"/>
        </w:rPr>
        <w:t>New Business</w:t>
      </w:r>
    </w:p>
    <w:p w14:paraId="30B574AE" w14:textId="6CBA5ED1" w:rsidR="00C5290F" w:rsidRPr="00C5290F" w:rsidRDefault="00C5290F" w:rsidP="00C5290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5290F">
        <w:rPr>
          <w:rFonts w:ascii="Comic Sans MS" w:hAnsi="Comic Sans MS"/>
        </w:rPr>
        <w:t>Adjourn</w:t>
      </w:r>
    </w:p>
    <w:sectPr w:rsidR="00C5290F" w:rsidRPr="00C529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D902E" w14:textId="77777777" w:rsidR="00CB6A6E" w:rsidRDefault="00CB6A6E" w:rsidP="00263504">
      <w:r>
        <w:separator/>
      </w:r>
    </w:p>
  </w:endnote>
  <w:endnote w:type="continuationSeparator" w:id="0">
    <w:p w14:paraId="0FB7865E" w14:textId="77777777" w:rsidR="00CB6A6E" w:rsidRDefault="00CB6A6E" w:rsidP="0026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36138" w14:textId="77777777" w:rsidR="00CB6A6E" w:rsidRDefault="00CB6A6E" w:rsidP="00263504">
      <w:r>
        <w:separator/>
      </w:r>
    </w:p>
  </w:footnote>
  <w:footnote w:type="continuationSeparator" w:id="0">
    <w:p w14:paraId="7B45A8C5" w14:textId="77777777" w:rsidR="00CB6A6E" w:rsidRDefault="00CB6A6E" w:rsidP="0026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2BA9" w14:textId="77777777" w:rsidR="00263504" w:rsidRDefault="00263504">
    <w:pPr>
      <w:pStyle w:val="Header"/>
    </w:pPr>
    <w:r>
      <w:rPr>
        <w:noProof/>
      </w:rPr>
      <w:drawing>
        <wp:inline distT="0" distB="0" distL="0" distR="0" wp14:anchorId="4263AF46" wp14:editId="0547E6AD">
          <wp:extent cx="5943600" cy="334010"/>
          <wp:effectExtent l="0" t="0" r="0" b="8890"/>
          <wp:docPr id="9237241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724126" name="Picture 9237241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89F"/>
    <w:multiLevelType w:val="hybridMultilevel"/>
    <w:tmpl w:val="DBB8D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7E8F"/>
    <w:multiLevelType w:val="hybridMultilevel"/>
    <w:tmpl w:val="EA6CA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679F2"/>
    <w:multiLevelType w:val="hybridMultilevel"/>
    <w:tmpl w:val="1F04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571660">
    <w:abstractNumId w:val="0"/>
  </w:num>
  <w:num w:numId="2" w16cid:durableId="1834030556">
    <w:abstractNumId w:val="2"/>
  </w:num>
  <w:num w:numId="3" w16cid:durableId="210124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8F"/>
    <w:rsid w:val="00161825"/>
    <w:rsid w:val="001654E0"/>
    <w:rsid w:val="00263504"/>
    <w:rsid w:val="003164BB"/>
    <w:rsid w:val="0043593A"/>
    <w:rsid w:val="00444C63"/>
    <w:rsid w:val="004F75C8"/>
    <w:rsid w:val="00631E42"/>
    <w:rsid w:val="006719CA"/>
    <w:rsid w:val="006F04A7"/>
    <w:rsid w:val="0071192D"/>
    <w:rsid w:val="00770767"/>
    <w:rsid w:val="00793524"/>
    <w:rsid w:val="007D5357"/>
    <w:rsid w:val="008257D1"/>
    <w:rsid w:val="00852032"/>
    <w:rsid w:val="00894738"/>
    <w:rsid w:val="009235C3"/>
    <w:rsid w:val="00A447CF"/>
    <w:rsid w:val="00A874C3"/>
    <w:rsid w:val="00B1625A"/>
    <w:rsid w:val="00B3497E"/>
    <w:rsid w:val="00B35B3D"/>
    <w:rsid w:val="00C247C6"/>
    <w:rsid w:val="00C5290F"/>
    <w:rsid w:val="00C81999"/>
    <w:rsid w:val="00CB6A6E"/>
    <w:rsid w:val="00CC4DB1"/>
    <w:rsid w:val="00D45CD8"/>
    <w:rsid w:val="00DA0E8F"/>
    <w:rsid w:val="00DA1295"/>
    <w:rsid w:val="00DE79B1"/>
    <w:rsid w:val="00E55481"/>
    <w:rsid w:val="00EE33DD"/>
    <w:rsid w:val="00EE3D40"/>
    <w:rsid w:val="00F304F5"/>
    <w:rsid w:val="00F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7934D"/>
  <w15:chartTrackingRefBased/>
  <w15:docId w15:val="{DA051103-9D22-4704-ACCE-9887B3E5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5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5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GeoLibrary\GLB%20Board%20Meetings%20and%20Minutes\2025\GeoLibraryBoardAgenda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GeoLibraryBoardAgenda .dotx</Template>
  <TotalTime>5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Clark</dc:creator>
  <cp:keywords/>
  <dc:description/>
  <cp:lastModifiedBy>Jay Clark</cp:lastModifiedBy>
  <cp:revision>6</cp:revision>
  <dcterms:created xsi:type="dcterms:W3CDTF">2025-02-11T20:06:00Z</dcterms:created>
  <dcterms:modified xsi:type="dcterms:W3CDTF">2025-02-11T20:11:00Z</dcterms:modified>
</cp:coreProperties>
</file>