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93FAF" w14:textId="42579189" w:rsidR="0071192D" w:rsidRDefault="0071192D" w:rsidP="00A53C22">
      <w:pPr>
        <w:autoSpaceDE w:val="0"/>
        <w:autoSpaceDN w:val="0"/>
        <w:jc w:val="center"/>
        <w:outlineLvl w:val="0"/>
        <w:rPr>
          <w:rFonts w:ascii="Comic Sans MS" w:hAnsi="Comic Sans MS" w:cs="Calibri"/>
          <w:b/>
          <w:bCs/>
          <w:sz w:val="22"/>
          <w:szCs w:val="22"/>
        </w:rPr>
      </w:pPr>
      <w:r w:rsidRPr="00310B52">
        <w:rPr>
          <w:rFonts w:ascii="Comic Sans MS" w:hAnsi="Comic Sans MS" w:cs="Calibri"/>
          <w:b/>
          <w:bCs/>
          <w:sz w:val="22"/>
          <w:szCs w:val="22"/>
        </w:rPr>
        <w:t>Maine Library of Geographic Information Board</w:t>
      </w:r>
    </w:p>
    <w:p w14:paraId="58F66BA2" w14:textId="2816EEDD" w:rsidR="00A53C22" w:rsidRDefault="00A53C22" w:rsidP="00A53C22">
      <w:pPr>
        <w:autoSpaceDE w:val="0"/>
        <w:autoSpaceDN w:val="0"/>
        <w:jc w:val="center"/>
        <w:outlineLvl w:val="0"/>
        <w:rPr>
          <w:rFonts w:ascii="Comic Sans MS" w:hAnsi="Comic Sans MS" w:cs="Calibri"/>
          <w:b/>
          <w:bCs/>
          <w:sz w:val="22"/>
          <w:szCs w:val="22"/>
        </w:rPr>
      </w:pPr>
      <w:r>
        <w:rPr>
          <w:rFonts w:ascii="Comic Sans MS" w:hAnsi="Comic Sans MS" w:cs="Calibri"/>
          <w:b/>
          <w:bCs/>
          <w:sz w:val="22"/>
          <w:szCs w:val="22"/>
        </w:rPr>
        <w:t>June Regular Meeting</w:t>
      </w:r>
    </w:p>
    <w:p w14:paraId="470C5624" w14:textId="417646FA" w:rsidR="00A53C22" w:rsidRDefault="00A53C22" w:rsidP="00A53C22">
      <w:pPr>
        <w:autoSpaceDE w:val="0"/>
        <w:autoSpaceDN w:val="0"/>
        <w:jc w:val="center"/>
        <w:outlineLvl w:val="0"/>
        <w:rPr>
          <w:rFonts w:ascii="Comic Sans MS" w:hAnsi="Comic Sans MS" w:cs="Calibri"/>
          <w:b/>
          <w:bCs/>
          <w:sz w:val="22"/>
          <w:szCs w:val="22"/>
        </w:rPr>
      </w:pPr>
      <w:r>
        <w:rPr>
          <w:rFonts w:ascii="Comic Sans MS" w:hAnsi="Comic Sans MS" w:cs="Calibri"/>
          <w:b/>
          <w:bCs/>
          <w:sz w:val="22"/>
          <w:szCs w:val="22"/>
        </w:rPr>
        <w:t>45 Commerce Drive, Augusta ME + Virtual</w:t>
      </w:r>
    </w:p>
    <w:p w14:paraId="673C9B07" w14:textId="658ACE0A" w:rsidR="00A53C22" w:rsidRPr="00310B52" w:rsidRDefault="00A53C22" w:rsidP="00A53C22">
      <w:pPr>
        <w:autoSpaceDE w:val="0"/>
        <w:autoSpaceDN w:val="0"/>
        <w:jc w:val="center"/>
        <w:outlineLvl w:val="0"/>
        <w:rPr>
          <w:rFonts w:ascii="Comic Sans MS" w:hAnsi="Comic Sans MS" w:cs="Calibri"/>
          <w:b/>
          <w:bCs/>
          <w:sz w:val="22"/>
          <w:szCs w:val="22"/>
        </w:rPr>
      </w:pPr>
      <w:r>
        <w:rPr>
          <w:rFonts w:ascii="Comic Sans MS" w:hAnsi="Comic Sans MS" w:cs="Calibri"/>
          <w:b/>
          <w:bCs/>
          <w:sz w:val="22"/>
          <w:szCs w:val="22"/>
        </w:rPr>
        <w:t>Minutes</w:t>
      </w:r>
    </w:p>
    <w:p w14:paraId="16C62710" w14:textId="59ED3D39" w:rsidR="0071192D" w:rsidRPr="00310B52" w:rsidRDefault="00A53C22" w:rsidP="00A53C22">
      <w:pPr>
        <w:autoSpaceDE w:val="0"/>
        <w:autoSpaceDN w:val="0"/>
        <w:ind w:left="-360"/>
        <w:jc w:val="center"/>
        <w:outlineLvl w:val="0"/>
        <w:rPr>
          <w:rFonts w:ascii="Comic Sans MS" w:hAnsi="Comic Sans MS" w:cs="Calibri"/>
          <w:b/>
          <w:bCs/>
          <w:sz w:val="22"/>
          <w:szCs w:val="22"/>
        </w:rPr>
      </w:pPr>
      <w:r>
        <w:rPr>
          <w:rFonts w:ascii="Comic Sans MS" w:hAnsi="Comic Sans MS" w:cs="Calibri"/>
          <w:b/>
          <w:bCs/>
          <w:sz w:val="22"/>
          <w:szCs w:val="22"/>
        </w:rPr>
        <w:t xml:space="preserve">    </w:t>
      </w:r>
      <w:r w:rsidR="002D417B" w:rsidRPr="00310B52">
        <w:rPr>
          <w:rFonts w:ascii="Comic Sans MS" w:hAnsi="Comic Sans MS" w:cs="Calibri"/>
          <w:b/>
          <w:bCs/>
          <w:sz w:val="22"/>
          <w:szCs w:val="22"/>
        </w:rPr>
        <w:t>06/12/2024</w:t>
      </w:r>
    </w:p>
    <w:p w14:paraId="4AD54F74" w14:textId="77777777" w:rsidR="0071192D" w:rsidRPr="00310B52" w:rsidRDefault="0071192D" w:rsidP="0071192D">
      <w:pPr>
        <w:autoSpaceDE w:val="0"/>
        <w:autoSpaceDN w:val="0"/>
        <w:rPr>
          <w:rFonts w:ascii="Comic Sans MS" w:hAnsi="Comic Sans MS" w:cs="Calibri"/>
          <w:sz w:val="22"/>
          <w:szCs w:val="22"/>
        </w:rPr>
      </w:pPr>
    </w:p>
    <w:tbl>
      <w:tblPr>
        <w:tblpPr w:leftFromText="180" w:rightFromText="180" w:vertAnchor="text" w:tblpXSpec="center" w:tblpY="1"/>
        <w:tblOverlap w:val="never"/>
        <w:tblW w:w="10006" w:type="dxa"/>
        <w:shd w:val="clear" w:color="auto" w:fill="FFFFFF"/>
        <w:tblLayout w:type="fixed"/>
        <w:tblLook w:val="04A0" w:firstRow="1" w:lastRow="0" w:firstColumn="1" w:lastColumn="0" w:noHBand="0" w:noVBand="1"/>
      </w:tblPr>
      <w:tblGrid>
        <w:gridCol w:w="715"/>
        <w:gridCol w:w="3870"/>
        <w:gridCol w:w="1620"/>
        <w:gridCol w:w="3801"/>
      </w:tblGrid>
      <w:tr w:rsidR="0071192D" w:rsidRPr="00310B52" w14:paraId="77504A5A"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7455E948" w14:textId="77777777" w:rsidR="0071192D" w:rsidRPr="00310B52" w:rsidRDefault="0071192D" w:rsidP="00266051">
            <w:pPr>
              <w:jc w:val="center"/>
              <w:rPr>
                <w:rFonts w:ascii="Comic Sans MS" w:eastAsia="Arial Unicode MS" w:hAnsi="Comic Sans MS" w:cs="Calibri"/>
                <w:b/>
                <w:color w:val="000000"/>
                <w:sz w:val="22"/>
                <w:szCs w:val="22"/>
                <w:u w:color="000000"/>
              </w:rPr>
            </w:pPr>
            <w:r w:rsidRPr="00310B52">
              <w:rPr>
                <w:rFonts w:ascii="Comic Sans MS" w:eastAsia="Arial Unicode MS" w:hAnsi="Comic Sans MS" w:cs="Calibri"/>
                <w:b/>
                <w:color w:val="000000"/>
                <w:sz w:val="22"/>
                <w:szCs w:val="22"/>
                <w:u w:color="000000"/>
              </w:rPr>
              <w:t>Seat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36EB0" w14:textId="77777777" w:rsidR="0071192D" w:rsidRPr="00310B52" w:rsidRDefault="0071192D" w:rsidP="00266051">
            <w:pPr>
              <w:jc w:val="center"/>
              <w:rPr>
                <w:rFonts w:ascii="Comic Sans MS" w:eastAsia="Arial Unicode MS" w:hAnsi="Comic Sans MS" w:cs="Calibri"/>
                <w:b/>
                <w:color w:val="000000"/>
                <w:sz w:val="22"/>
                <w:szCs w:val="22"/>
                <w:u w:color="000000"/>
              </w:rPr>
            </w:pPr>
            <w:r w:rsidRPr="00310B52">
              <w:rPr>
                <w:rFonts w:ascii="Comic Sans MS" w:eastAsia="Arial Unicode MS" w:hAnsi="Comic Sans MS" w:cs="Calibri"/>
                <w:b/>
                <w:color w:val="000000"/>
                <w:sz w:val="22"/>
                <w:szCs w:val="22"/>
                <w:u w:color="000000"/>
              </w:rPr>
              <w:t>Attending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161A0F69" w14:textId="77777777" w:rsidR="0071192D" w:rsidRPr="00310B52" w:rsidRDefault="0071192D" w:rsidP="00266051">
            <w:pPr>
              <w:ind w:left="-15"/>
              <w:jc w:val="center"/>
              <w:rPr>
                <w:rFonts w:ascii="Comic Sans MS" w:eastAsia="Arial Unicode MS" w:hAnsi="Comic Sans MS" w:cs="Calibri"/>
                <w:b/>
                <w:color w:val="000000"/>
                <w:sz w:val="22"/>
                <w:szCs w:val="22"/>
                <w:u w:color="000000"/>
              </w:rPr>
            </w:pPr>
            <w:r w:rsidRPr="00310B52">
              <w:rPr>
                <w:rFonts w:ascii="Comic Sans MS" w:eastAsia="Arial Unicode MS" w:hAnsi="Comic Sans MS" w:cs="Calibri"/>
                <w:b/>
                <w:color w:val="000000"/>
                <w:sz w:val="22"/>
                <w:szCs w:val="22"/>
                <w:u w:color="000000"/>
              </w:rPr>
              <w:t>Present/Online</w:t>
            </w:r>
          </w:p>
        </w:tc>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00CDEED6" w14:textId="77777777" w:rsidR="0071192D" w:rsidRPr="00310B52" w:rsidRDefault="0071192D" w:rsidP="00266051">
            <w:pPr>
              <w:ind w:left="-15"/>
              <w:jc w:val="center"/>
              <w:rPr>
                <w:rFonts w:ascii="Comic Sans MS" w:eastAsia="Arial Unicode MS" w:hAnsi="Comic Sans MS" w:cs="Calibri"/>
                <w:b/>
                <w:color w:val="000000"/>
                <w:sz w:val="22"/>
                <w:szCs w:val="22"/>
                <w:u w:color="000000"/>
              </w:rPr>
            </w:pPr>
            <w:r w:rsidRPr="00310B52">
              <w:rPr>
                <w:rFonts w:ascii="Comic Sans MS" w:eastAsia="Arial Unicode MS" w:hAnsi="Comic Sans MS" w:cs="Calibri"/>
                <w:b/>
                <w:color w:val="000000"/>
                <w:sz w:val="22"/>
                <w:szCs w:val="22"/>
                <w:u w:color="000000"/>
              </w:rPr>
              <w:t>Notes</w:t>
            </w:r>
          </w:p>
        </w:tc>
      </w:tr>
      <w:tr w:rsidR="0071192D" w:rsidRPr="00310B52" w14:paraId="52C8F22D"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5E414AE4"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FD4D" w14:textId="01C19853" w:rsidR="0071192D" w:rsidRPr="00310B52" w:rsidRDefault="00EE33D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Sharon Horne</w:t>
            </w:r>
          </w:p>
        </w:tc>
        <w:tc>
          <w:tcPr>
            <w:tcW w:w="162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641C18BC" w14:textId="4672BB9D" w:rsidR="0071192D" w:rsidRPr="00310B52" w:rsidRDefault="0071192D" w:rsidP="00266051">
            <w:pPr>
              <w:jc w:val="center"/>
              <w:rPr>
                <w:rFonts w:ascii="Comic Sans MS" w:hAnsi="Comic Sans MS" w:cs="Calibri"/>
                <w:b/>
                <w:sz w:val="22"/>
                <w:szCs w:val="22"/>
              </w:rPr>
            </w:pPr>
            <w:r w:rsidRPr="00310B52">
              <w:rPr>
                <w:rFonts w:ascii="Comic Sans MS" w:hAnsi="Comic Sans MS" w:cs="Calibri"/>
                <w:b/>
                <w:sz w:val="22"/>
                <w:szCs w:val="22"/>
              </w:rPr>
              <w:t xml:space="preserve"> </w:t>
            </w:r>
          </w:p>
        </w:tc>
        <w:tc>
          <w:tcPr>
            <w:tcW w:w="3801"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24EDD31E" w14:textId="77777777" w:rsidR="0071192D" w:rsidRPr="00310B52" w:rsidRDefault="0071192D" w:rsidP="00266051">
            <w:pPr>
              <w:jc w:val="center"/>
              <w:rPr>
                <w:rFonts w:ascii="Comic Sans MS" w:eastAsia="Arial Unicode MS" w:hAnsi="Comic Sans MS" w:cs="Calibri"/>
                <w:bCs/>
                <w:i/>
                <w:iCs/>
                <w:color w:val="000000"/>
                <w:sz w:val="22"/>
                <w:szCs w:val="22"/>
              </w:rPr>
            </w:pPr>
          </w:p>
        </w:tc>
      </w:tr>
      <w:tr w:rsidR="0071192D" w:rsidRPr="00310B52" w14:paraId="3FDAAD35"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1FF7EBE"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2</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1AE030F"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Brian Guerrette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BB82D98" w14:textId="08021D08" w:rsidR="0071192D" w:rsidRPr="00310B52" w:rsidRDefault="008B00FA" w:rsidP="00266051">
            <w:pPr>
              <w:jc w:val="center"/>
              <w:rPr>
                <w:rFonts w:ascii="Comic Sans MS" w:hAnsi="Comic Sans MS" w:cs="Calibri"/>
                <w:b/>
                <w:sz w:val="22"/>
                <w:szCs w:val="22"/>
              </w:rPr>
            </w:pPr>
            <w:r>
              <w:rPr>
                <w:rFonts w:ascii="Comic Sans MS" w:hAnsi="Comic Sans MS"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3B9F436" w14:textId="77777777" w:rsidR="0071192D" w:rsidRPr="00310B52" w:rsidRDefault="0071192D" w:rsidP="00266051">
            <w:pPr>
              <w:jc w:val="center"/>
              <w:rPr>
                <w:rFonts w:ascii="Comic Sans MS" w:eastAsia="Calibri" w:hAnsi="Comic Sans MS" w:cs="Calibri"/>
                <w:bCs/>
                <w:i/>
                <w:iCs/>
                <w:sz w:val="22"/>
                <w:szCs w:val="22"/>
              </w:rPr>
            </w:pPr>
          </w:p>
        </w:tc>
      </w:tr>
      <w:tr w:rsidR="0071192D" w:rsidRPr="00310B52" w14:paraId="71A117A9"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4333B22E"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4</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1476614"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Nate Kane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B23DF2A" w14:textId="542073F4" w:rsidR="0071192D" w:rsidRPr="00310B52" w:rsidRDefault="008B00FA" w:rsidP="00266051">
            <w:pPr>
              <w:jc w:val="center"/>
              <w:rPr>
                <w:rFonts w:ascii="Comic Sans MS" w:hAnsi="Comic Sans MS" w:cs="Calibri"/>
                <w:b/>
                <w:sz w:val="22"/>
                <w:szCs w:val="22"/>
              </w:rPr>
            </w:pPr>
            <w:r>
              <w:rPr>
                <w:rFonts w:ascii="Comic Sans MS" w:hAnsi="Comic Sans MS"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A351630" w14:textId="2526B290" w:rsidR="0071192D" w:rsidRPr="00310B52" w:rsidRDefault="0071192D" w:rsidP="00266051">
            <w:pPr>
              <w:jc w:val="center"/>
              <w:rPr>
                <w:rFonts w:ascii="Comic Sans MS" w:eastAsia="Calibri" w:hAnsi="Comic Sans MS" w:cs="Calibri"/>
                <w:bCs/>
                <w:i/>
                <w:iCs/>
                <w:sz w:val="22"/>
                <w:szCs w:val="22"/>
              </w:rPr>
            </w:pPr>
          </w:p>
        </w:tc>
      </w:tr>
      <w:tr w:rsidR="0071192D" w:rsidRPr="00310B52" w14:paraId="7AD43DEA"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4C15A1A2"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5</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E6ABC6"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Vinton Valentine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058C8A9" w14:textId="7C0D2C62" w:rsidR="0071192D" w:rsidRPr="00310B52" w:rsidRDefault="008B00FA" w:rsidP="00266051">
            <w:pPr>
              <w:jc w:val="center"/>
              <w:rPr>
                <w:rFonts w:ascii="Comic Sans MS" w:eastAsia="Arial Unicode MS" w:hAnsi="Comic Sans MS" w:cs="Calibri"/>
                <w:b/>
                <w:color w:val="000000"/>
                <w:sz w:val="22"/>
                <w:szCs w:val="22"/>
              </w:rPr>
            </w:pPr>
            <w:r>
              <w:rPr>
                <w:rFonts w:ascii="Comic Sans MS" w:eastAsia="Arial Unicode MS" w:hAnsi="Comic Sans MS" w:cs="Calibri"/>
                <w:b/>
                <w:color w:val="000000"/>
                <w:sz w:val="22"/>
                <w:szCs w:val="22"/>
              </w:rPr>
              <w:t>X</w:t>
            </w:r>
            <w:r w:rsidR="0071192D" w:rsidRPr="00310B52">
              <w:rPr>
                <w:rFonts w:ascii="Comic Sans MS" w:eastAsia="Arial Unicode MS" w:hAnsi="Comic Sans MS"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vAlign w:val="center"/>
          </w:tcPr>
          <w:p w14:paraId="7916CD70" w14:textId="77777777" w:rsidR="0071192D" w:rsidRPr="00310B52" w:rsidRDefault="0071192D" w:rsidP="00266051">
            <w:pPr>
              <w:ind w:left="-105"/>
              <w:jc w:val="center"/>
              <w:rPr>
                <w:rFonts w:ascii="Comic Sans MS" w:eastAsia="Arial Unicode MS" w:hAnsi="Comic Sans MS" w:cs="Calibri"/>
                <w:bCs/>
                <w:i/>
                <w:iCs/>
                <w:color w:val="000000"/>
                <w:sz w:val="22"/>
                <w:szCs w:val="22"/>
              </w:rPr>
            </w:pPr>
          </w:p>
        </w:tc>
      </w:tr>
      <w:tr w:rsidR="0071192D" w:rsidRPr="00310B52" w14:paraId="349A89FC"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B584081"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6</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3AF7080"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Gregory Copeland</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C7BBDF6" w14:textId="206C9627" w:rsidR="0071192D" w:rsidRPr="00310B52" w:rsidRDefault="008B00FA" w:rsidP="00266051">
            <w:pPr>
              <w:jc w:val="center"/>
              <w:rPr>
                <w:rFonts w:ascii="Comic Sans MS" w:eastAsia="Calibri" w:hAnsi="Comic Sans MS" w:cs="Calibri"/>
                <w:b/>
                <w:sz w:val="22"/>
                <w:szCs w:val="22"/>
              </w:rPr>
            </w:pPr>
            <w:r>
              <w:rPr>
                <w:rFonts w:ascii="Comic Sans MS" w:eastAsia="Calibri" w:hAnsi="Comic Sans MS"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2334993" w14:textId="77777777" w:rsidR="0071192D" w:rsidRPr="00310B52" w:rsidRDefault="0071192D" w:rsidP="00266051">
            <w:pPr>
              <w:jc w:val="center"/>
              <w:rPr>
                <w:rFonts w:ascii="Comic Sans MS" w:hAnsi="Comic Sans MS" w:cs="Calibri"/>
                <w:bCs/>
                <w:i/>
                <w:iCs/>
                <w:sz w:val="22"/>
                <w:szCs w:val="22"/>
              </w:rPr>
            </w:pPr>
          </w:p>
        </w:tc>
      </w:tr>
      <w:tr w:rsidR="0071192D" w:rsidRPr="00310B52" w14:paraId="1610CEC7"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27AC4C82"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7</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7FFE767" w14:textId="042296D5" w:rsidR="0071192D" w:rsidRPr="00310B52" w:rsidRDefault="00894738" w:rsidP="00266051">
            <w:pPr>
              <w:jc w:val="center"/>
              <w:rPr>
                <w:rFonts w:ascii="Comic Sans MS" w:eastAsia="Arial Unicode MS" w:hAnsi="Comic Sans MS" w:cs="Calibri"/>
                <w:i/>
                <w:iCs/>
                <w:color w:val="000000"/>
                <w:sz w:val="22"/>
                <w:szCs w:val="22"/>
                <w:u w:color="000000"/>
              </w:rPr>
            </w:pPr>
            <w:r w:rsidRPr="00310B52">
              <w:rPr>
                <w:rFonts w:ascii="Comic Sans MS" w:eastAsia="Arial Unicode MS" w:hAnsi="Comic Sans MS" w:cs="Calibri"/>
                <w:i/>
                <w:iCs/>
                <w:color w:val="000000"/>
                <w:sz w:val="22"/>
                <w:szCs w:val="22"/>
                <w:u w:color="000000"/>
              </w:rPr>
              <w:t>Vacant, Statewide Association of Municipalities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5D1B88" w14:textId="2E1505F6" w:rsidR="0071192D" w:rsidRPr="00310B52" w:rsidRDefault="0071192D" w:rsidP="00266051">
            <w:pPr>
              <w:jc w:val="center"/>
              <w:rPr>
                <w:rFonts w:ascii="Comic Sans MS" w:hAnsi="Comic Sans MS" w:cs="Calibri"/>
                <w:b/>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1F60453" w14:textId="02C19029" w:rsidR="0071192D" w:rsidRPr="00310B52" w:rsidRDefault="0071192D" w:rsidP="00266051">
            <w:pPr>
              <w:jc w:val="center"/>
              <w:rPr>
                <w:rFonts w:ascii="Comic Sans MS" w:eastAsia="Calibri" w:hAnsi="Comic Sans MS" w:cs="Calibri"/>
                <w:bCs/>
                <w:i/>
                <w:iCs/>
                <w:sz w:val="22"/>
                <w:szCs w:val="22"/>
              </w:rPr>
            </w:pPr>
          </w:p>
        </w:tc>
      </w:tr>
      <w:tr w:rsidR="0071192D" w:rsidRPr="00310B52" w14:paraId="1080EC33"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1DD96DFB"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8</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5CE6D0"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Leticia vanVuuren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C0F8EFB" w14:textId="00C91509" w:rsidR="0071192D" w:rsidRPr="00310B52" w:rsidRDefault="008B00FA" w:rsidP="00266051">
            <w:pPr>
              <w:jc w:val="center"/>
              <w:rPr>
                <w:rFonts w:ascii="Comic Sans MS" w:hAnsi="Comic Sans MS" w:cs="Calibri"/>
                <w:b/>
                <w:sz w:val="22"/>
                <w:szCs w:val="22"/>
              </w:rPr>
            </w:pPr>
            <w:r>
              <w:rPr>
                <w:rFonts w:ascii="Comic Sans MS" w:hAnsi="Comic Sans MS"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BED0FB8" w14:textId="77777777" w:rsidR="0071192D" w:rsidRPr="00310B52" w:rsidRDefault="0071192D" w:rsidP="00266051">
            <w:pPr>
              <w:jc w:val="center"/>
              <w:rPr>
                <w:rFonts w:ascii="Comic Sans MS" w:eastAsia="Calibri" w:hAnsi="Comic Sans MS" w:cs="Calibri"/>
                <w:bCs/>
                <w:i/>
                <w:iCs/>
                <w:sz w:val="22"/>
                <w:szCs w:val="22"/>
              </w:rPr>
            </w:pPr>
          </w:p>
        </w:tc>
      </w:tr>
      <w:tr w:rsidR="0071192D" w:rsidRPr="00310B52" w14:paraId="7B973363"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CF218A6"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9</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EA87405" w14:textId="61D1917F" w:rsidR="0071192D" w:rsidRPr="00310B52" w:rsidRDefault="00161825"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Walter Anderson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F77A3E2" w14:textId="3D38BCF5" w:rsidR="0071192D" w:rsidRPr="00310B52" w:rsidRDefault="008B00FA" w:rsidP="00266051">
            <w:pPr>
              <w:jc w:val="center"/>
              <w:rPr>
                <w:rFonts w:ascii="Comic Sans MS" w:hAnsi="Comic Sans MS" w:cs="Calibri"/>
                <w:b/>
                <w:sz w:val="22"/>
                <w:szCs w:val="22"/>
              </w:rPr>
            </w:pPr>
            <w:r>
              <w:rPr>
                <w:rFonts w:ascii="Comic Sans MS" w:hAnsi="Comic Sans MS"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BD6D430" w14:textId="77777777" w:rsidR="0071192D" w:rsidRPr="00310B52" w:rsidRDefault="0071192D" w:rsidP="00266051">
            <w:pPr>
              <w:jc w:val="center"/>
              <w:rPr>
                <w:rFonts w:ascii="Comic Sans MS" w:hAnsi="Comic Sans MS" w:cs="Calibri"/>
                <w:bCs/>
                <w:i/>
                <w:iCs/>
                <w:sz w:val="22"/>
                <w:szCs w:val="22"/>
              </w:rPr>
            </w:pPr>
          </w:p>
        </w:tc>
      </w:tr>
      <w:tr w:rsidR="0071192D" w:rsidRPr="00310B52" w14:paraId="696CC81A"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729B6A34"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10</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F4635DD" w14:textId="106A6AA6" w:rsidR="0071192D" w:rsidRPr="00310B52" w:rsidRDefault="00FA4084" w:rsidP="00266051">
            <w:pPr>
              <w:jc w:val="center"/>
              <w:rPr>
                <w:rFonts w:ascii="Comic Sans MS" w:eastAsia="Arial Unicode MS" w:hAnsi="Comic Sans MS" w:cs="Calibri"/>
                <w:i/>
                <w:iCs/>
                <w:color w:val="000000"/>
                <w:sz w:val="22"/>
                <w:szCs w:val="22"/>
                <w:u w:color="000000"/>
              </w:rPr>
            </w:pPr>
            <w:r w:rsidRPr="00310B52">
              <w:rPr>
                <w:rFonts w:ascii="Comic Sans MS" w:eastAsia="Arial Unicode MS" w:hAnsi="Comic Sans MS" w:cs="Calibri"/>
                <w:i/>
                <w:iCs/>
                <w:color w:val="000000"/>
                <w:sz w:val="22"/>
                <w:szCs w:val="22"/>
                <w:u w:color="000000"/>
              </w:rPr>
              <w:t>Vacant, Reals Estate and Development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38D4B8E" w14:textId="7C332999" w:rsidR="0071192D" w:rsidRPr="00310B52" w:rsidRDefault="0071192D" w:rsidP="00266051">
            <w:pPr>
              <w:jc w:val="center"/>
              <w:rPr>
                <w:rFonts w:ascii="Comic Sans MS" w:hAnsi="Comic Sans MS" w:cs="Calibri"/>
                <w:b/>
                <w:sz w:val="22"/>
                <w:szCs w:val="22"/>
              </w:rPr>
            </w:pPr>
            <w:r w:rsidRPr="00310B52">
              <w:rPr>
                <w:rFonts w:ascii="Comic Sans MS" w:hAnsi="Comic Sans MS" w:cs="Calibri"/>
                <w:b/>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E98727B" w14:textId="77777777" w:rsidR="0071192D" w:rsidRPr="00310B52" w:rsidRDefault="0071192D" w:rsidP="00266051">
            <w:pPr>
              <w:jc w:val="center"/>
              <w:rPr>
                <w:rFonts w:ascii="Comic Sans MS" w:hAnsi="Comic Sans MS" w:cs="Calibri"/>
                <w:bCs/>
                <w:i/>
                <w:iCs/>
                <w:sz w:val="22"/>
                <w:szCs w:val="22"/>
              </w:rPr>
            </w:pPr>
          </w:p>
        </w:tc>
      </w:tr>
      <w:tr w:rsidR="0071192D" w:rsidRPr="00310B52" w14:paraId="20D7BF7C"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D456B2F"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11</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2DA678"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Sarah Haggerty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1580C81" w14:textId="44B5CFCE" w:rsidR="0071192D" w:rsidRPr="00310B52" w:rsidRDefault="008B00FA" w:rsidP="00266051">
            <w:pPr>
              <w:jc w:val="center"/>
              <w:rPr>
                <w:rFonts w:ascii="Comic Sans MS" w:hAnsi="Comic Sans MS" w:cs="Calibri"/>
                <w:b/>
                <w:sz w:val="22"/>
                <w:szCs w:val="22"/>
              </w:rPr>
            </w:pPr>
            <w:r>
              <w:rPr>
                <w:rFonts w:ascii="Comic Sans MS" w:hAnsi="Comic Sans MS" w:cs="Calibri"/>
                <w:b/>
                <w:sz w:val="22"/>
                <w:szCs w:val="22"/>
              </w:rPr>
              <w:t>X</w:t>
            </w:r>
            <w:r w:rsidR="0071192D" w:rsidRPr="00310B52">
              <w:rPr>
                <w:rFonts w:ascii="Comic Sans MS" w:hAnsi="Comic Sans MS" w:cs="Calibri"/>
                <w:b/>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9E49293" w14:textId="77777777" w:rsidR="0071192D" w:rsidRPr="00310B52" w:rsidRDefault="0071192D" w:rsidP="00266051">
            <w:pPr>
              <w:jc w:val="center"/>
              <w:rPr>
                <w:rFonts w:ascii="Comic Sans MS" w:eastAsia="Calibri" w:hAnsi="Comic Sans MS" w:cs="Calibri"/>
                <w:bCs/>
                <w:i/>
                <w:iCs/>
                <w:sz w:val="22"/>
                <w:szCs w:val="22"/>
              </w:rPr>
            </w:pPr>
          </w:p>
        </w:tc>
      </w:tr>
      <w:tr w:rsidR="0071192D" w:rsidRPr="00310B52" w14:paraId="4EDDA41E" w14:textId="77777777" w:rsidTr="00266051">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FD9C6BA"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12</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30A97668" w14:textId="77777777" w:rsidR="0071192D" w:rsidRPr="00310B52" w:rsidRDefault="0071192D" w:rsidP="00266051">
            <w:pPr>
              <w:jc w:val="center"/>
              <w:rPr>
                <w:rFonts w:ascii="Comic Sans MS" w:eastAsia="Arial Unicode MS" w:hAnsi="Comic Sans MS" w:cs="Calibri"/>
                <w:i/>
                <w:iCs/>
                <w:color w:val="000000"/>
                <w:sz w:val="22"/>
                <w:szCs w:val="22"/>
                <w:u w:color="000000"/>
              </w:rPr>
            </w:pPr>
            <w:r w:rsidRPr="00310B52">
              <w:rPr>
                <w:rFonts w:ascii="Comic Sans MS" w:eastAsia="Arial Unicode MS" w:hAnsi="Comic Sans MS" w:cs="Calibri"/>
                <w:i/>
                <w:iCs/>
                <w:color w:val="000000"/>
                <w:sz w:val="22"/>
                <w:szCs w:val="22"/>
                <w:u w:color="000000"/>
              </w:rPr>
              <w:t>Vacant, Public Utilities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0304D65" w14:textId="30C918ED" w:rsidR="0071192D" w:rsidRPr="00310B52" w:rsidRDefault="0071192D" w:rsidP="00266051">
            <w:pPr>
              <w:jc w:val="center"/>
              <w:rPr>
                <w:rFonts w:ascii="Comic Sans MS" w:hAnsi="Comic Sans MS" w:cs="Calibri"/>
                <w:b/>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815FED3" w14:textId="77777777" w:rsidR="0071192D" w:rsidRPr="00310B52" w:rsidRDefault="0071192D" w:rsidP="00266051">
            <w:pPr>
              <w:jc w:val="center"/>
              <w:rPr>
                <w:rFonts w:ascii="Comic Sans MS" w:hAnsi="Comic Sans MS" w:cs="Calibri"/>
                <w:bCs/>
                <w:i/>
                <w:iCs/>
                <w:sz w:val="22"/>
                <w:szCs w:val="22"/>
              </w:rPr>
            </w:pPr>
          </w:p>
        </w:tc>
      </w:tr>
      <w:tr w:rsidR="0071192D" w:rsidRPr="00310B52" w14:paraId="2391D8AA" w14:textId="77777777" w:rsidTr="00266051">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7EDE6F8"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13</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6CC28A4A"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Aaron Weston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E401CAF" w14:textId="0DF1FE1C" w:rsidR="0071192D" w:rsidRPr="00310B52" w:rsidRDefault="008B00FA" w:rsidP="00266051">
            <w:pPr>
              <w:jc w:val="center"/>
              <w:rPr>
                <w:rFonts w:ascii="Comic Sans MS" w:hAnsi="Comic Sans MS" w:cs="Calibri"/>
                <w:b/>
                <w:sz w:val="22"/>
                <w:szCs w:val="22"/>
              </w:rPr>
            </w:pPr>
            <w:r>
              <w:rPr>
                <w:rFonts w:ascii="Comic Sans MS" w:hAnsi="Comic Sans MS"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C9963AD" w14:textId="77777777" w:rsidR="0071192D" w:rsidRPr="00310B52" w:rsidRDefault="0071192D" w:rsidP="00266051">
            <w:pPr>
              <w:jc w:val="center"/>
              <w:rPr>
                <w:rFonts w:ascii="Comic Sans MS" w:hAnsi="Comic Sans MS" w:cs="Calibri"/>
                <w:bCs/>
                <w:i/>
                <w:iCs/>
                <w:sz w:val="22"/>
                <w:szCs w:val="22"/>
              </w:rPr>
            </w:pPr>
          </w:p>
        </w:tc>
      </w:tr>
      <w:tr w:rsidR="0071192D" w:rsidRPr="00310B52" w14:paraId="46A4BEA1" w14:textId="77777777" w:rsidTr="0026605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D31AC21"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14</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65A53492"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Patrick Cunningham</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DDEA2ED" w14:textId="17AE3DB5" w:rsidR="0071192D" w:rsidRPr="00310B52" w:rsidRDefault="008B00FA" w:rsidP="00266051">
            <w:pPr>
              <w:jc w:val="center"/>
              <w:rPr>
                <w:rFonts w:ascii="Comic Sans MS" w:eastAsia="Arial Unicode MS" w:hAnsi="Comic Sans MS" w:cs="Calibri"/>
                <w:b/>
                <w:color w:val="000000"/>
                <w:sz w:val="22"/>
                <w:szCs w:val="22"/>
              </w:rPr>
            </w:pPr>
            <w:r>
              <w:rPr>
                <w:rFonts w:ascii="Comic Sans MS" w:eastAsia="Arial Unicode MS" w:hAnsi="Comic Sans MS" w:cs="Calibri"/>
                <w:b/>
                <w:color w:val="000000"/>
                <w:sz w:val="22"/>
                <w:szCs w:val="22"/>
              </w:rPr>
              <w:t>X</w:t>
            </w:r>
            <w:r w:rsidR="0071192D" w:rsidRPr="00310B52">
              <w:rPr>
                <w:rFonts w:ascii="Comic Sans MS" w:eastAsia="Arial Unicode MS" w:hAnsi="Comic Sans MS"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11D286E" w14:textId="77777777" w:rsidR="0071192D" w:rsidRPr="00310B52" w:rsidRDefault="0071192D" w:rsidP="00266051">
            <w:pPr>
              <w:jc w:val="center"/>
              <w:rPr>
                <w:rFonts w:ascii="Comic Sans MS" w:hAnsi="Comic Sans MS" w:cs="Calibri"/>
                <w:bCs/>
                <w:i/>
                <w:iCs/>
                <w:sz w:val="22"/>
                <w:szCs w:val="22"/>
              </w:rPr>
            </w:pPr>
          </w:p>
        </w:tc>
      </w:tr>
      <w:tr w:rsidR="0071192D" w:rsidRPr="00310B52" w14:paraId="7F091EB5" w14:textId="77777777" w:rsidTr="0026605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93208F2"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15</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F8DF950" w14:textId="3FC7A694"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Mal Carey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4A26442" w14:textId="128211D0" w:rsidR="0071192D" w:rsidRPr="00310B52" w:rsidRDefault="008B00FA" w:rsidP="00266051">
            <w:pPr>
              <w:jc w:val="center"/>
              <w:rPr>
                <w:rFonts w:ascii="Comic Sans MS" w:eastAsia="Calibri" w:hAnsi="Comic Sans MS" w:cs="Calibri"/>
                <w:b/>
                <w:sz w:val="22"/>
                <w:szCs w:val="22"/>
              </w:rPr>
            </w:pPr>
            <w:r>
              <w:rPr>
                <w:rFonts w:ascii="Comic Sans MS" w:eastAsia="Calibri" w:hAnsi="Comic Sans MS"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4ECE48F" w14:textId="77777777" w:rsidR="0071192D" w:rsidRPr="00310B52" w:rsidRDefault="0071192D" w:rsidP="00266051">
            <w:pPr>
              <w:jc w:val="center"/>
              <w:rPr>
                <w:rFonts w:ascii="Comic Sans MS" w:eastAsia="Calibri" w:hAnsi="Comic Sans MS" w:cs="Calibri"/>
                <w:bCs/>
                <w:i/>
                <w:iCs/>
                <w:sz w:val="22"/>
                <w:szCs w:val="22"/>
              </w:rPr>
            </w:pPr>
          </w:p>
        </w:tc>
      </w:tr>
      <w:tr w:rsidR="0071192D" w:rsidRPr="00310B52" w14:paraId="615F8891" w14:textId="77777777" w:rsidTr="0026605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BEC0103"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16</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7EFA249"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color w:val="000000"/>
                <w:sz w:val="22"/>
                <w:szCs w:val="22"/>
                <w:u w:color="000000"/>
              </w:rPr>
              <w:t>Maria Jacques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31AE53" w14:textId="22F20FDD" w:rsidR="0071192D" w:rsidRPr="00310B52" w:rsidRDefault="008B00FA" w:rsidP="00266051">
            <w:pPr>
              <w:jc w:val="center"/>
              <w:rPr>
                <w:rFonts w:ascii="Comic Sans MS" w:eastAsia="Arial Unicode MS" w:hAnsi="Comic Sans MS" w:cs="Calibri"/>
                <w:b/>
                <w:color w:val="000000"/>
                <w:sz w:val="22"/>
                <w:szCs w:val="22"/>
              </w:rPr>
            </w:pPr>
            <w:r>
              <w:rPr>
                <w:rFonts w:ascii="Comic Sans MS" w:eastAsia="Arial Unicode MS" w:hAnsi="Comic Sans MS"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FF97DE5" w14:textId="694E55C1" w:rsidR="0071192D" w:rsidRPr="00310B52" w:rsidRDefault="0071192D" w:rsidP="00266051">
            <w:pPr>
              <w:jc w:val="center"/>
              <w:rPr>
                <w:rFonts w:ascii="Comic Sans MS" w:eastAsia="Calibri" w:hAnsi="Comic Sans MS" w:cs="Calibri"/>
                <w:bCs/>
                <w:i/>
                <w:iCs/>
                <w:sz w:val="22"/>
                <w:szCs w:val="22"/>
              </w:rPr>
            </w:pPr>
          </w:p>
        </w:tc>
      </w:tr>
      <w:tr w:rsidR="0071192D" w:rsidRPr="00310B52" w14:paraId="62CAA9C5" w14:textId="77777777" w:rsidTr="00266051">
        <w:trPr>
          <w:cantSplit/>
          <w:trHeight w:val="288"/>
        </w:trPr>
        <w:tc>
          <w:tcPr>
            <w:tcW w:w="4585" w:type="dxa"/>
            <w:gridSpan w:val="2"/>
            <w:tcBorders>
              <w:top w:val="single" w:sz="12" w:space="0" w:color="auto"/>
              <w:left w:val="single" w:sz="4" w:space="0" w:color="000000"/>
              <w:bottom w:val="single" w:sz="12" w:space="0" w:color="auto"/>
              <w:right w:val="single" w:sz="2" w:space="0" w:color="auto"/>
            </w:tcBorders>
            <w:shd w:val="clear" w:color="auto" w:fill="FFFFFF"/>
            <w:tcMar>
              <w:top w:w="80" w:type="dxa"/>
              <w:left w:w="0" w:type="dxa"/>
              <w:bottom w:w="80" w:type="dxa"/>
              <w:right w:w="0" w:type="dxa"/>
            </w:tcMar>
            <w:vAlign w:val="center"/>
          </w:tcPr>
          <w:p w14:paraId="2906FC5E"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b/>
                <w:color w:val="000000"/>
                <w:sz w:val="22"/>
                <w:szCs w:val="22"/>
                <w:u w:color="000000"/>
              </w:rPr>
              <w:t>Staff:</w:t>
            </w:r>
          </w:p>
        </w:tc>
        <w:tc>
          <w:tcPr>
            <w:tcW w:w="162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0C0C65E3" w14:textId="77777777" w:rsidR="0071192D" w:rsidRPr="00310B52" w:rsidRDefault="0071192D" w:rsidP="00266051">
            <w:pPr>
              <w:jc w:val="center"/>
              <w:rPr>
                <w:rFonts w:ascii="Comic Sans MS" w:eastAsia="Calibri" w:hAnsi="Comic Sans MS" w:cs="Calibri"/>
                <w:b/>
                <w:sz w:val="22"/>
                <w:szCs w:val="22"/>
              </w:rPr>
            </w:pPr>
          </w:p>
        </w:tc>
        <w:tc>
          <w:tcPr>
            <w:tcW w:w="3801"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52AD70BB" w14:textId="77777777" w:rsidR="0071192D" w:rsidRPr="00310B52" w:rsidRDefault="0071192D" w:rsidP="00266051">
            <w:pPr>
              <w:jc w:val="center"/>
              <w:rPr>
                <w:rFonts w:ascii="Comic Sans MS" w:hAnsi="Comic Sans MS" w:cs="Calibri"/>
                <w:b/>
                <w:sz w:val="22"/>
                <w:szCs w:val="22"/>
              </w:rPr>
            </w:pPr>
          </w:p>
        </w:tc>
      </w:tr>
      <w:tr w:rsidR="0071192D" w:rsidRPr="00310B52" w14:paraId="2F504664" w14:textId="77777777" w:rsidTr="00266051">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hideMark/>
          </w:tcPr>
          <w:p w14:paraId="13DFE3BA" w14:textId="6CF9CB57" w:rsidR="0071192D" w:rsidRPr="00310B52" w:rsidRDefault="00EE33DD" w:rsidP="00266051">
            <w:pPr>
              <w:jc w:val="center"/>
              <w:rPr>
                <w:rFonts w:ascii="Comic Sans MS" w:eastAsia="Arial Unicode MS" w:hAnsi="Comic Sans MS" w:cs="Calibri"/>
                <w:b/>
                <w:color w:val="000000"/>
                <w:sz w:val="22"/>
                <w:szCs w:val="22"/>
                <w:u w:color="000000"/>
              </w:rPr>
            </w:pPr>
            <w:r w:rsidRPr="00310B52">
              <w:rPr>
                <w:rFonts w:ascii="Comic Sans MS" w:eastAsia="Arial Unicode MS" w:hAnsi="Comic Sans MS" w:cs="Calibri"/>
                <w:color w:val="000000"/>
                <w:sz w:val="22"/>
                <w:szCs w:val="22"/>
                <w:u w:color="000000"/>
              </w:rPr>
              <w:t>Jay Clark, Executive Director</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F302566" w14:textId="3B5746B6" w:rsidR="0071192D" w:rsidRPr="00310B52" w:rsidRDefault="008B00FA" w:rsidP="00266051">
            <w:pPr>
              <w:jc w:val="center"/>
              <w:rPr>
                <w:rFonts w:ascii="Comic Sans MS" w:eastAsia="Calibri" w:hAnsi="Comic Sans MS" w:cs="Calibri"/>
                <w:b/>
                <w:sz w:val="22"/>
                <w:szCs w:val="22"/>
              </w:rPr>
            </w:pPr>
            <w:r>
              <w:rPr>
                <w:rFonts w:ascii="Comic Sans MS" w:eastAsia="Calibri" w:hAnsi="Comic Sans MS" w:cs="Calibri"/>
                <w:b/>
                <w:sz w:val="22"/>
                <w:szCs w:val="22"/>
              </w:rPr>
              <w:t>X</w:t>
            </w:r>
            <w:r w:rsidR="0071192D" w:rsidRPr="00310B52">
              <w:rPr>
                <w:rFonts w:ascii="Comic Sans MS" w:eastAsia="Calibri" w:hAnsi="Comic Sans MS" w:cs="Calibri"/>
                <w:b/>
                <w:sz w:val="22"/>
                <w:szCs w:val="22"/>
              </w:rPr>
              <w:t xml:space="preserve"> </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51770D4" w14:textId="77777777" w:rsidR="0071192D" w:rsidRPr="00310B52" w:rsidRDefault="0071192D" w:rsidP="00266051">
            <w:pPr>
              <w:jc w:val="center"/>
              <w:rPr>
                <w:rFonts w:ascii="Comic Sans MS" w:hAnsi="Comic Sans MS" w:cs="Calibri"/>
                <w:b/>
                <w:sz w:val="22"/>
                <w:szCs w:val="22"/>
              </w:rPr>
            </w:pPr>
          </w:p>
        </w:tc>
      </w:tr>
      <w:tr w:rsidR="0071192D" w:rsidRPr="00310B52" w14:paraId="747FBBCB" w14:textId="77777777" w:rsidTr="00266051">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tcPr>
          <w:p w14:paraId="35A927D8" w14:textId="77777777" w:rsidR="0071192D" w:rsidRPr="00310B52" w:rsidRDefault="0071192D" w:rsidP="00266051">
            <w:pPr>
              <w:jc w:val="center"/>
              <w:rPr>
                <w:rFonts w:ascii="Comic Sans MS" w:eastAsia="Arial Unicode MS" w:hAnsi="Comic Sans MS" w:cs="Calibri"/>
                <w:color w:val="000000"/>
                <w:sz w:val="22"/>
                <w:szCs w:val="22"/>
                <w:u w:color="000000"/>
              </w:rPr>
            </w:pPr>
            <w:r w:rsidRPr="00310B52">
              <w:rPr>
                <w:rFonts w:ascii="Comic Sans MS" w:eastAsia="Arial Unicode MS" w:hAnsi="Comic Sans MS" w:cs="Calibri"/>
                <w:b/>
                <w:color w:val="000000"/>
                <w:sz w:val="22"/>
                <w:szCs w:val="22"/>
                <w:u w:color="000000"/>
              </w:rPr>
              <w:t>Guests:</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356A682E" w14:textId="77777777" w:rsidR="0071192D" w:rsidRPr="00310B52" w:rsidRDefault="0071192D" w:rsidP="00266051">
            <w:pPr>
              <w:ind w:left="-15"/>
              <w:jc w:val="center"/>
              <w:rPr>
                <w:rFonts w:ascii="Comic Sans MS" w:eastAsia="Calibri" w:hAnsi="Comic Sans MS" w:cs="Calibri"/>
                <w:b/>
                <w:sz w:val="22"/>
                <w:szCs w:val="22"/>
              </w:rPr>
            </w:pPr>
          </w:p>
        </w:tc>
        <w:tc>
          <w:tcPr>
            <w:tcW w:w="3801"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4E2B76F7" w14:textId="77777777" w:rsidR="0071192D" w:rsidRPr="00310B52" w:rsidRDefault="0071192D" w:rsidP="00266051">
            <w:pPr>
              <w:jc w:val="center"/>
              <w:rPr>
                <w:rFonts w:ascii="Comic Sans MS" w:hAnsi="Comic Sans MS" w:cs="Calibri"/>
                <w:b/>
                <w:sz w:val="22"/>
                <w:szCs w:val="22"/>
                <w:highlight w:val="yellow"/>
              </w:rPr>
            </w:pPr>
          </w:p>
        </w:tc>
      </w:tr>
      <w:tr w:rsidR="0071192D" w:rsidRPr="00310B52" w14:paraId="0E7D1EE5" w14:textId="77777777" w:rsidTr="00266051">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3544152" w14:textId="298EF6A9" w:rsidR="0071192D" w:rsidRPr="00310B52" w:rsidRDefault="008B00FA" w:rsidP="00266051">
            <w:pPr>
              <w:jc w:val="center"/>
              <w:rPr>
                <w:rFonts w:ascii="Comic Sans MS" w:eastAsia="Arial Unicode MS" w:hAnsi="Comic Sans MS" w:cs="Calibri"/>
                <w:color w:val="000000"/>
                <w:sz w:val="22"/>
                <w:szCs w:val="22"/>
                <w:u w:color="000000"/>
              </w:rPr>
            </w:pPr>
            <w:r>
              <w:rPr>
                <w:rFonts w:ascii="Comic Sans MS" w:eastAsia="Arial Unicode MS" w:hAnsi="Comic Sans MS" w:cs="Calibri"/>
                <w:color w:val="000000"/>
                <w:sz w:val="22"/>
                <w:szCs w:val="22"/>
                <w:u w:color="000000"/>
              </w:rPr>
              <w:t>Clarence Young</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25ADA41" w14:textId="405A98E3" w:rsidR="0071192D" w:rsidRPr="00310B52" w:rsidRDefault="0071192D" w:rsidP="00266051">
            <w:pPr>
              <w:jc w:val="center"/>
              <w:rPr>
                <w:rFonts w:ascii="Comic Sans MS" w:eastAsia="Arial Unicode MS" w:hAnsi="Comic Sans MS" w:cs="Calibri"/>
                <w:b/>
                <w:color w:val="000000"/>
                <w:sz w:val="22"/>
                <w:szCs w:val="22"/>
              </w:rPr>
            </w:pPr>
            <w:r w:rsidRPr="00310B52">
              <w:rPr>
                <w:rFonts w:ascii="Comic Sans MS" w:eastAsia="Calibri" w:hAnsi="Comic Sans MS" w:cs="Calibri"/>
                <w:b/>
                <w:sz w:val="22"/>
                <w:szCs w:val="22"/>
              </w:rPr>
              <w:t xml:space="preserve"> </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273C5EE" w14:textId="18F4DFC1" w:rsidR="0071192D" w:rsidRPr="000F76EB" w:rsidRDefault="000F76EB" w:rsidP="00266051">
            <w:pPr>
              <w:jc w:val="center"/>
              <w:rPr>
                <w:rFonts w:ascii="Comic Sans MS" w:hAnsi="Comic Sans MS" w:cs="Calibri"/>
                <w:b/>
                <w:sz w:val="22"/>
                <w:szCs w:val="22"/>
              </w:rPr>
            </w:pPr>
            <w:r w:rsidRPr="000F76EB">
              <w:rPr>
                <w:rFonts w:ascii="Comic Sans MS" w:hAnsi="Comic Sans MS" w:cs="Calibri"/>
                <w:b/>
                <w:sz w:val="22"/>
                <w:szCs w:val="22"/>
              </w:rPr>
              <w:t>MeGIS</w:t>
            </w:r>
          </w:p>
        </w:tc>
      </w:tr>
      <w:tr w:rsidR="0071192D" w:rsidRPr="00310B52" w14:paraId="20933CAA"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116EC17" w14:textId="11218412" w:rsidR="0071192D" w:rsidRPr="00310B52" w:rsidRDefault="000F76EB" w:rsidP="00266051">
            <w:pPr>
              <w:jc w:val="center"/>
              <w:rPr>
                <w:rFonts w:ascii="Comic Sans MS" w:eastAsia="Arial Unicode MS" w:hAnsi="Comic Sans MS" w:cs="Calibri"/>
                <w:color w:val="000000"/>
                <w:sz w:val="22"/>
                <w:szCs w:val="22"/>
                <w:u w:color="000000"/>
              </w:rPr>
            </w:pPr>
            <w:r>
              <w:rPr>
                <w:rFonts w:ascii="Comic Sans MS" w:eastAsia="Arial Unicode MS" w:hAnsi="Comic Sans MS" w:cs="Calibri"/>
                <w:color w:val="000000"/>
                <w:sz w:val="22"/>
                <w:szCs w:val="22"/>
                <w:u w:color="000000"/>
              </w:rPr>
              <w:t>Bob Bistrais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76C1157" w14:textId="414161F3" w:rsidR="0071192D" w:rsidRPr="00310B52" w:rsidRDefault="0071192D" w:rsidP="00266051">
            <w:pPr>
              <w:jc w:val="center"/>
              <w:rPr>
                <w:rFonts w:ascii="Comic Sans MS" w:eastAsia="Calibri" w:hAnsi="Comic Sans MS" w:cs="Calibri"/>
                <w:b/>
                <w:sz w:val="22"/>
                <w:szCs w:val="22"/>
              </w:rPr>
            </w:pPr>
            <w:r w:rsidRPr="00310B52">
              <w:rPr>
                <w:rFonts w:ascii="Comic Sans MS" w:eastAsia="Arial Unicode MS" w:hAnsi="Comic Sans MS"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7E1E823" w14:textId="7D123427" w:rsidR="0071192D" w:rsidRPr="000F76EB" w:rsidRDefault="000F76EB" w:rsidP="00266051">
            <w:pPr>
              <w:jc w:val="center"/>
              <w:rPr>
                <w:rFonts w:ascii="Comic Sans MS" w:hAnsi="Comic Sans MS" w:cs="Calibri"/>
                <w:b/>
                <w:sz w:val="22"/>
                <w:szCs w:val="22"/>
              </w:rPr>
            </w:pPr>
            <w:r w:rsidRPr="000F76EB">
              <w:rPr>
                <w:rFonts w:ascii="Comic Sans MS" w:hAnsi="Comic Sans MS" w:cs="Calibri"/>
                <w:b/>
                <w:sz w:val="22"/>
                <w:szCs w:val="22"/>
              </w:rPr>
              <w:t>MeGIS</w:t>
            </w:r>
          </w:p>
        </w:tc>
      </w:tr>
      <w:tr w:rsidR="0071192D" w:rsidRPr="00310B52" w14:paraId="464C4AE1"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4B8B1734" w14:textId="639991C1" w:rsidR="0071192D" w:rsidRPr="00310B52" w:rsidRDefault="000F76EB" w:rsidP="00266051">
            <w:pPr>
              <w:jc w:val="center"/>
              <w:rPr>
                <w:rFonts w:ascii="Comic Sans MS" w:eastAsia="Arial Unicode MS" w:hAnsi="Comic Sans MS" w:cs="Calibri"/>
                <w:color w:val="000000"/>
                <w:sz w:val="22"/>
                <w:szCs w:val="22"/>
                <w:u w:color="000000"/>
              </w:rPr>
            </w:pPr>
            <w:r>
              <w:rPr>
                <w:rFonts w:ascii="Comic Sans MS" w:eastAsia="Arial Unicode MS" w:hAnsi="Comic Sans MS" w:cs="Calibri"/>
                <w:color w:val="000000"/>
                <w:sz w:val="22"/>
                <w:szCs w:val="22"/>
                <w:u w:color="000000"/>
              </w:rPr>
              <w:lastRenderedPageBreak/>
              <w:t>Emily Pettit</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320610BD" w14:textId="29B6C7F4" w:rsidR="0071192D" w:rsidRPr="00310B52" w:rsidRDefault="0071192D" w:rsidP="00266051">
            <w:pPr>
              <w:jc w:val="center"/>
              <w:rPr>
                <w:rFonts w:ascii="Comic Sans MS" w:eastAsia="Arial Unicode MS" w:hAnsi="Comic Sans MS" w:cs="Calibri"/>
                <w:b/>
                <w:color w:val="000000"/>
                <w:sz w:val="22"/>
                <w:szCs w:val="22"/>
              </w:rPr>
            </w:pPr>
            <w:r w:rsidRPr="00310B52">
              <w:rPr>
                <w:rFonts w:ascii="Comic Sans MS" w:eastAsia="Arial Unicode MS" w:hAnsi="Comic Sans MS"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DBCFD40" w14:textId="6DCAC619" w:rsidR="0071192D" w:rsidRPr="000F76EB" w:rsidRDefault="000F76EB" w:rsidP="00266051">
            <w:pPr>
              <w:jc w:val="center"/>
              <w:rPr>
                <w:rFonts w:ascii="Comic Sans MS" w:hAnsi="Comic Sans MS" w:cs="Calibri"/>
                <w:b/>
                <w:sz w:val="22"/>
                <w:szCs w:val="22"/>
              </w:rPr>
            </w:pPr>
            <w:r w:rsidRPr="000F76EB">
              <w:rPr>
                <w:rFonts w:ascii="Comic Sans MS" w:hAnsi="Comic Sans MS" w:cs="Calibri"/>
                <w:b/>
                <w:sz w:val="22"/>
                <w:szCs w:val="22"/>
              </w:rPr>
              <w:t>MeGIS</w:t>
            </w:r>
          </w:p>
        </w:tc>
      </w:tr>
      <w:tr w:rsidR="0071192D" w:rsidRPr="00310B52" w14:paraId="71C4144F"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7E17047" w14:textId="7F724E9B" w:rsidR="0071192D" w:rsidRPr="00310B52" w:rsidRDefault="000F76EB" w:rsidP="00266051">
            <w:pPr>
              <w:jc w:val="center"/>
              <w:rPr>
                <w:rFonts w:ascii="Comic Sans MS" w:eastAsia="Arial Unicode MS" w:hAnsi="Comic Sans MS" w:cs="Calibri"/>
                <w:color w:val="000000"/>
                <w:sz w:val="22"/>
                <w:szCs w:val="22"/>
                <w:u w:color="000000"/>
              </w:rPr>
            </w:pPr>
            <w:r>
              <w:rPr>
                <w:rFonts w:ascii="Comic Sans MS" w:eastAsia="Arial Unicode MS" w:hAnsi="Comic Sans MS" w:cs="Calibri"/>
                <w:color w:val="000000"/>
                <w:sz w:val="22"/>
                <w:szCs w:val="22"/>
                <w:u w:color="000000"/>
              </w:rPr>
              <w:t>Adam Benthem</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E9D4C21" w14:textId="7BAC47D2" w:rsidR="0071192D" w:rsidRPr="00310B52" w:rsidRDefault="0071192D" w:rsidP="00266051">
            <w:pPr>
              <w:jc w:val="center"/>
              <w:rPr>
                <w:rFonts w:ascii="Comic Sans MS" w:eastAsia="Arial Unicode MS" w:hAnsi="Comic Sans MS" w:cs="Calibri"/>
                <w:b/>
                <w:color w:val="000000"/>
                <w:sz w:val="22"/>
                <w:szCs w:val="22"/>
              </w:rPr>
            </w:pPr>
            <w:r w:rsidRPr="00310B52">
              <w:rPr>
                <w:rFonts w:ascii="Comic Sans MS" w:eastAsia="Arial Unicode MS" w:hAnsi="Comic Sans MS"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37E5D0A" w14:textId="28B643C1" w:rsidR="0071192D" w:rsidRPr="000F76EB" w:rsidRDefault="000F76EB" w:rsidP="00266051">
            <w:pPr>
              <w:jc w:val="center"/>
              <w:rPr>
                <w:rFonts w:ascii="Comic Sans MS" w:hAnsi="Comic Sans MS" w:cs="Calibri"/>
                <w:b/>
                <w:sz w:val="22"/>
                <w:szCs w:val="22"/>
              </w:rPr>
            </w:pPr>
            <w:r w:rsidRPr="000F76EB">
              <w:rPr>
                <w:rFonts w:ascii="Comic Sans MS" w:hAnsi="Comic Sans MS" w:cs="Calibri"/>
                <w:b/>
                <w:sz w:val="22"/>
                <w:szCs w:val="22"/>
              </w:rPr>
              <w:t>USGS</w:t>
            </w:r>
          </w:p>
        </w:tc>
      </w:tr>
    </w:tbl>
    <w:p w14:paraId="4C080EC0" w14:textId="77777777" w:rsidR="00310B52" w:rsidRDefault="00310B52">
      <w:pPr>
        <w:rPr>
          <w:rFonts w:ascii="Comic Sans MS" w:hAnsi="Comic Sans MS"/>
        </w:rPr>
      </w:pPr>
    </w:p>
    <w:p w14:paraId="3DC7508E" w14:textId="0ABAB44A" w:rsidR="00310B52" w:rsidRPr="00310B52" w:rsidRDefault="00310B52" w:rsidP="00310B52">
      <w:pPr>
        <w:pStyle w:val="ListParagraph"/>
        <w:numPr>
          <w:ilvl w:val="0"/>
          <w:numId w:val="1"/>
        </w:numPr>
        <w:rPr>
          <w:rFonts w:ascii="Comic Sans MS" w:hAnsi="Comic Sans MS"/>
        </w:rPr>
      </w:pPr>
      <w:r w:rsidRPr="00310B52">
        <w:rPr>
          <w:rFonts w:ascii="Comic Sans MS" w:hAnsi="Comic Sans MS"/>
        </w:rPr>
        <w:t>Roll Call of Members</w:t>
      </w:r>
      <w:r w:rsidR="004A107B">
        <w:rPr>
          <w:rFonts w:ascii="Comic Sans MS" w:hAnsi="Comic Sans MS"/>
        </w:rPr>
        <w:t xml:space="preserve"> – 9:03</w:t>
      </w:r>
    </w:p>
    <w:p w14:paraId="029FF9DE" w14:textId="2DC90D32" w:rsidR="00310B52" w:rsidRDefault="00310B52">
      <w:pPr>
        <w:rPr>
          <w:rFonts w:ascii="Comic Sans MS" w:hAnsi="Comic Sans MS"/>
        </w:rPr>
      </w:pPr>
      <w:r>
        <w:rPr>
          <w:rFonts w:ascii="Comic Sans MS" w:hAnsi="Comic Sans MS"/>
        </w:rPr>
        <w:t xml:space="preserve">Present = </w:t>
      </w:r>
      <w:r w:rsidR="008B00FA">
        <w:rPr>
          <w:rFonts w:ascii="Comic Sans MS" w:hAnsi="Comic Sans MS"/>
        </w:rPr>
        <w:t>11</w:t>
      </w:r>
      <w:r>
        <w:rPr>
          <w:rFonts w:ascii="Comic Sans MS" w:hAnsi="Comic Sans MS"/>
        </w:rPr>
        <w:t xml:space="preserve">   </w:t>
      </w:r>
      <w:r>
        <w:rPr>
          <w:rFonts w:ascii="Comic Sans MS" w:hAnsi="Comic Sans MS"/>
        </w:rPr>
        <w:tab/>
      </w:r>
      <w:r>
        <w:rPr>
          <w:rFonts w:ascii="Comic Sans MS" w:hAnsi="Comic Sans MS"/>
        </w:rPr>
        <w:tab/>
        <w:t>Absent =</w:t>
      </w:r>
      <w:r w:rsidR="008B00FA">
        <w:rPr>
          <w:rFonts w:ascii="Comic Sans MS" w:hAnsi="Comic Sans MS"/>
        </w:rPr>
        <w:t xml:space="preserve"> 1</w:t>
      </w:r>
    </w:p>
    <w:p w14:paraId="5D622192" w14:textId="77777777" w:rsidR="00310B52" w:rsidRDefault="00310B52">
      <w:pPr>
        <w:rPr>
          <w:rFonts w:ascii="Comic Sans MS" w:hAnsi="Comic Sans MS"/>
        </w:rPr>
      </w:pPr>
    </w:p>
    <w:p w14:paraId="031B958B" w14:textId="1898FFCE" w:rsidR="00310B52" w:rsidRPr="00310B52" w:rsidRDefault="00310B52" w:rsidP="00310B52">
      <w:pPr>
        <w:pStyle w:val="ListParagraph"/>
        <w:numPr>
          <w:ilvl w:val="0"/>
          <w:numId w:val="1"/>
        </w:numPr>
        <w:rPr>
          <w:rFonts w:ascii="Comic Sans MS" w:hAnsi="Comic Sans MS"/>
        </w:rPr>
      </w:pPr>
      <w:r w:rsidRPr="00310B52">
        <w:rPr>
          <w:rFonts w:ascii="Comic Sans MS" w:hAnsi="Comic Sans MS"/>
        </w:rPr>
        <w:t>Review of Minutes</w:t>
      </w:r>
    </w:p>
    <w:p w14:paraId="348AD796" w14:textId="77777777" w:rsidR="005464FE" w:rsidRPr="005464FE" w:rsidRDefault="005464FE" w:rsidP="005464FE">
      <w:pPr>
        <w:ind w:left="360"/>
        <w:rPr>
          <w:rFonts w:ascii="Comic Sans MS" w:hAnsi="Comic Sans MS"/>
        </w:rPr>
      </w:pPr>
      <w:r w:rsidRPr="005464FE">
        <w:rPr>
          <w:rFonts w:ascii="Comic Sans MS" w:hAnsi="Comic Sans MS"/>
        </w:rPr>
        <w:t>Amendment = change April meeting date to 4/17 from 4/20</w:t>
      </w:r>
    </w:p>
    <w:p w14:paraId="4D7D582E" w14:textId="77777777" w:rsidR="005464FE" w:rsidRPr="005464FE" w:rsidRDefault="005464FE" w:rsidP="005464FE">
      <w:pPr>
        <w:ind w:left="360"/>
        <w:rPr>
          <w:rFonts w:ascii="Comic Sans MS" w:hAnsi="Comic Sans MS"/>
        </w:rPr>
      </w:pPr>
      <w:r w:rsidRPr="005464FE">
        <w:rPr>
          <w:rFonts w:ascii="Comic Sans MS" w:hAnsi="Comic Sans MS"/>
        </w:rPr>
        <w:t>Motion by = Sarah H.</w:t>
      </w:r>
    </w:p>
    <w:p w14:paraId="5CACA983" w14:textId="77777777" w:rsidR="005464FE" w:rsidRPr="005464FE" w:rsidRDefault="005464FE" w:rsidP="005464FE">
      <w:pPr>
        <w:ind w:left="360"/>
        <w:rPr>
          <w:rFonts w:ascii="Comic Sans MS" w:hAnsi="Comic Sans MS"/>
        </w:rPr>
      </w:pPr>
      <w:r w:rsidRPr="005464FE">
        <w:rPr>
          <w:rFonts w:ascii="Comic Sans MS" w:hAnsi="Comic Sans MS"/>
        </w:rPr>
        <w:t>Second = Walter A.</w:t>
      </w:r>
    </w:p>
    <w:p w14:paraId="66EFE765" w14:textId="77777777" w:rsidR="005464FE" w:rsidRPr="005464FE" w:rsidRDefault="005464FE" w:rsidP="005464FE">
      <w:pPr>
        <w:ind w:left="360"/>
        <w:rPr>
          <w:rFonts w:ascii="Comic Sans MS" w:hAnsi="Comic Sans MS"/>
          <w:i/>
          <w:iCs/>
        </w:rPr>
      </w:pPr>
      <w:r w:rsidRPr="005464FE">
        <w:rPr>
          <w:rFonts w:ascii="Comic Sans MS" w:hAnsi="Comic Sans MS"/>
          <w:i/>
          <w:iCs/>
        </w:rPr>
        <w:t>VOTE = (7 for, 0 opposed, 2 abstained)</w:t>
      </w:r>
    </w:p>
    <w:p w14:paraId="5A2F0E43" w14:textId="77777777" w:rsidR="00310B52" w:rsidRDefault="00310B52">
      <w:pPr>
        <w:rPr>
          <w:rFonts w:ascii="Comic Sans MS" w:hAnsi="Comic Sans MS"/>
        </w:rPr>
      </w:pPr>
    </w:p>
    <w:p w14:paraId="587E719F" w14:textId="68DDD709" w:rsidR="00310B52" w:rsidRPr="00310B52" w:rsidRDefault="00310B52" w:rsidP="00310B52">
      <w:pPr>
        <w:pStyle w:val="ListParagraph"/>
        <w:numPr>
          <w:ilvl w:val="0"/>
          <w:numId w:val="1"/>
        </w:numPr>
        <w:rPr>
          <w:rFonts w:ascii="Comic Sans MS" w:hAnsi="Comic Sans MS"/>
        </w:rPr>
      </w:pPr>
      <w:r w:rsidRPr="00310B52">
        <w:rPr>
          <w:rFonts w:ascii="Comic Sans MS" w:hAnsi="Comic Sans MS"/>
        </w:rPr>
        <w:t>Director’s Report</w:t>
      </w:r>
    </w:p>
    <w:p w14:paraId="5BD92A88" w14:textId="02EAB142" w:rsidR="00310B52" w:rsidRDefault="00945B05">
      <w:pPr>
        <w:rPr>
          <w:rFonts w:ascii="Comic Sans MS" w:hAnsi="Comic Sans MS"/>
        </w:rPr>
      </w:pPr>
      <w:r>
        <w:rPr>
          <w:rFonts w:ascii="Comic Sans MS" w:hAnsi="Comic Sans MS"/>
        </w:rPr>
        <w:t>There will be o</w:t>
      </w:r>
      <w:r w:rsidR="00310B52">
        <w:rPr>
          <w:rFonts w:ascii="Comic Sans MS" w:hAnsi="Comic Sans MS"/>
        </w:rPr>
        <w:t xml:space="preserve">pen </w:t>
      </w:r>
      <w:r>
        <w:rPr>
          <w:rFonts w:ascii="Comic Sans MS" w:hAnsi="Comic Sans MS"/>
        </w:rPr>
        <w:t>d</w:t>
      </w:r>
      <w:r w:rsidR="00310B52">
        <w:rPr>
          <w:rFonts w:ascii="Comic Sans MS" w:hAnsi="Comic Sans MS"/>
        </w:rPr>
        <w:t>iscussion of</w:t>
      </w:r>
      <w:r>
        <w:rPr>
          <w:rFonts w:ascii="Comic Sans MS" w:hAnsi="Comic Sans MS"/>
        </w:rPr>
        <w:t xml:space="preserve"> the</w:t>
      </w:r>
      <w:r w:rsidR="00310B52">
        <w:rPr>
          <w:rFonts w:ascii="Comic Sans MS" w:hAnsi="Comic Sans MS"/>
        </w:rPr>
        <w:t xml:space="preserve"> items in </w:t>
      </w:r>
      <w:r>
        <w:rPr>
          <w:rFonts w:ascii="Comic Sans MS" w:hAnsi="Comic Sans MS"/>
        </w:rPr>
        <w:t xml:space="preserve">the </w:t>
      </w:r>
      <w:r w:rsidR="00310B52">
        <w:rPr>
          <w:rFonts w:ascii="Comic Sans MS" w:hAnsi="Comic Sans MS"/>
        </w:rPr>
        <w:t>report</w:t>
      </w:r>
      <w:r>
        <w:rPr>
          <w:rFonts w:ascii="Comic Sans MS" w:hAnsi="Comic Sans MS"/>
        </w:rPr>
        <w:t xml:space="preserve"> as they come up</w:t>
      </w:r>
      <w:r w:rsidR="00310B52">
        <w:rPr>
          <w:rFonts w:ascii="Comic Sans MS" w:hAnsi="Comic Sans MS"/>
        </w:rPr>
        <w:t>.</w:t>
      </w:r>
      <w:r w:rsidR="007C3F35">
        <w:rPr>
          <w:rFonts w:ascii="Comic Sans MS" w:hAnsi="Comic Sans MS"/>
        </w:rPr>
        <w:t xml:space="preserve"> </w:t>
      </w:r>
    </w:p>
    <w:p w14:paraId="7F9E999C" w14:textId="77777777" w:rsidR="008B00FA" w:rsidRDefault="008B00FA">
      <w:pPr>
        <w:rPr>
          <w:rFonts w:ascii="Comic Sans MS" w:hAnsi="Comic Sans MS"/>
        </w:rPr>
      </w:pPr>
    </w:p>
    <w:p w14:paraId="4F376316" w14:textId="015E21BB" w:rsidR="008B00FA" w:rsidRDefault="008B00FA">
      <w:pPr>
        <w:rPr>
          <w:rFonts w:ascii="Comic Sans MS" w:hAnsi="Comic Sans MS"/>
        </w:rPr>
      </w:pPr>
      <w:r>
        <w:rPr>
          <w:rFonts w:ascii="Comic Sans MS" w:hAnsi="Comic Sans MS"/>
        </w:rPr>
        <w:t>Jay gave the Director’s report.</w:t>
      </w:r>
    </w:p>
    <w:p w14:paraId="3191EF20" w14:textId="77777777" w:rsidR="008B00FA" w:rsidRDefault="008B00FA">
      <w:pPr>
        <w:rPr>
          <w:rFonts w:ascii="Comic Sans MS" w:hAnsi="Comic Sans MS"/>
        </w:rPr>
      </w:pPr>
    </w:p>
    <w:p w14:paraId="5DFB71E5" w14:textId="77777777" w:rsidR="008B00FA" w:rsidRDefault="008B00FA">
      <w:pPr>
        <w:rPr>
          <w:rFonts w:ascii="Comic Sans MS" w:hAnsi="Comic Sans MS"/>
        </w:rPr>
      </w:pPr>
      <w:r>
        <w:rPr>
          <w:rFonts w:ascii="Comic Sans MS" w:hAnsi="Comic Sans MS"/>
        </w:rPr>
        <w:t>News:</w:t>
      </w:r>
    </w:p>
    <w:p w14:paraId="06D58873" w14:textId="400AE432" w:rsidR="008B00FA" w:rsidRPr="002A235E" w:rsidRDefault="002A235E" w:rsidP="002A235E">
      <w:pPr>
        <w:pStyle w:val="ListParagraph"/>
        <w:numPr>
          <w:ilvl w:val="0"/>
          <w:numId w:val="2"/>
        </w:numPr>
        <w:rPr>
          <w:rFonts w:ascii="Comic Sans MS" w:hAnsi="Comic Sans MS"/>
        </w:rPr>
      </w:pPr>
      <w:r w:rsidRPr="002A235E">
        <w:rPr>
          <w:rFonts w:ascii="Comic Sans MS" w:hAnsi="Comic Sans MS"/>
        </w:rPr>
        <w:t xml:space="preserve"> </w:t>
      </w:r>
      <w:r w:rsidR="008B00FA" w:rsidRPr="002A235E">
        <w:rPr>
          <w:rFonts w:ascii="Comic Sans MS" w:hAnsi="Comic Sans MS"/>
        </w:rPr>
        <w:t>Vexcel will fly the rural areas of Maine next year</w:t>
      </w:r>
    </w:p>
    <w:p w14:paraId="16425AAE" w14:textId="749D13BC" w:rsidR="002A235E" w:rsidRDefault="002A235E" w:rsidP="002A235E">
      <w:pPr>
        <w:pStyle w:val="ListParagraph"/>
        <w:numPr>
          <w:ilvl w:val="0"/>
          <w:numId w:val="2"/>
        </w:numPr>
        <w:rPr>
          <w:rFonts w:ascii="Comic Sans MS" w:hAnsi="Comic Sans MS"/>
        </w:rPr>
      </w:pPr>
      <w:r>
        <w:rPr>
          <w:rFonts w:ascii="Comic Sans MS" w:hAnsi="Comic Sans MS"/>
        </w:rPr>
        <w:t xml:space="preserve">MA is proposing a multi-state </w:t>
      </w:r>
      <w:r w:rsidR="00C410A0">
        <w:rPr>
          <w:rFonts w:ascii="Comic Sans MS" w:hAnsi="Comic Sans MS"/>
        </w:rPr>
        <w:t>3DHP effort that will assure the boundary areas get handled appropriately. Also participating are VT, NH, CT, RI, and ME. Details are forthcoming.</w:t>
      </w:r>
    </w:p>
    <w:p w14:paraId="44DEB687" w14:textId="0239E1B6" w:rsidR="00C410A0" w:rsidRDefault="00C410A0" w:rsidP="002A235E">
      <w:pPr>
        <w:pStyle w:val="ListParagraph"/>
        <w:numPr>
          <w:ilvl w:val="0"/>
          <w:numId w:val="2"/>
        </w:numPr>
        <w:rPr>
          <w:rFonts w:ascii="Comic Sans MS" w:hAnsi="Comic Sans MS"/>
        </w:rPr>
      </w:pPr>
      <w:proofErr w:type="spellStart"/>
      <w:r>
        <w:rPr>
          <w:rFonts w:ascii="Comic Sans MS" w:hAnsi="Comic Sans MS"/>
        </w:rPr>
        <w:t>PQVL</w:t>
      </w:r>
      <w:proofErr w:type="spellEnd"/>
      <w:r>
        <w:rPr>
          <w:rFonts w:ascii="Comic Sans MS" w:hAnsi="Comic Sans MS"/>
        </w:rPr>
        <w:t xml:space="preserve"> RFP is setting up master Agreements with 10 vendors.</w:t>
      </w:r>
    </w:p>
    <w:p w14:paraId="43473EB6" w14:textId="5A94A440" w:rsidR="00C410A0" w:rsidRDefault="00C410A0" w:rsidP="002A235E">
      <w:pPr>
        <w:pStyle w:val="ListParagraph"/>
        <w:numPr>
          <w:ilvl w:val="0"/>
          <w:numId w:val="2"/>
        </w:numPr>
        <w:rPr>
          <w:rFonts w:ascii="Comic Sans MS" w:hAnsi="Comic Sans MS"/>
        </w:rPr>
      </w:pPr>
      <w:r>
        <w:rPr>
          <w:rFonts w:ascii="Comic Sans MS" w:hAnsi="Comic Sans MS"/>
        </w:rPr>
        <w:t>LiDAR Acquisition is pushed to fall.</w:t>
      </w:r>
    </w:p>
    <w:p w14:paraId="004D0371" w14:textId="1199F30C" w:rsidR="00C410A0" w:rsidRDefault="00C410A0" w:rsidP="002A235E">
      <w:pPr>
        <w:pStyle w:val="ListParagraph"/>
        <w:numPr>
          <w:ilvl w:val="0"/>
          <w:numId w:val="2"/>
        </w:numPr>
        <w:rPr>
          <w:rFonts w:ascii="Comic Sans MS" w:hAnsi="Comic Sans MS"/>
        </w:rPr>
      </w:pPr>
      <w:r>
        <w:rPr>
          <w:rFonts w:ascii="Comic Sans MS" w:hAnsi="Comic Sans MS"/>
        </w:rPr>
        <w:t>Azure update is still pending review by security.</w:t>
      </w:r>
    </w:p>
    <w:p w14:paraId="5C66DEDD" w14:textId="0019B96C" w:rsidR="00C410A0" w:rsidRDefault="00C410A0" w:rsidP="002A235E">
      <w:pPr>
        <w:pStyle w:val="ListParagraph"/>
        <w:numPr>
          <w:ilvl w:val="0"/>
          <w:numId w:val="2"/>
        </w:numPr>
        <w:rPr>
          <w:rFonts w:ascii="Comic Sans MS" w:hAnsi="Comic Sans MS"/>
        </w:rPr>
      </w:pPr>
      <w:r>
        <w:rPr>
          <w:rFonts w:ascii="Comic Sans MS" w:hAnsi="Comic Sans MS"/>
        </w:rPr>
        <w:t>The space center is having a conference in Oct. Jay would like to exhibit there</w:t>
      </w:r>
      <w:r w:rsidR="00B10A22">
        <w:rPr>
          <w:rFonts w:ascii="Comic Sans MS" w:hAnsi="Comic Sans MS"/>
        </w:rPr>
        <w:t xml:space="preserve"> this year</w:t>
      </w:r>
      <w:r>
        <w:rPr>
          <w:rFonts w:ascii="Comic Sans MS" w:hAnsi="Comic Sans MS"/>
        </w:rPr>
        <w:t>.</w:t>
      </w:r>
    </w:p>
    <w:p w14:paraId="04F84D24" w14:textId="2476CCE7" w:rsidR="00C410A0" w:rsidRDefault="00C410A0" w:rsidP="002A235E">
      <w:pPr>
        <w:pStyle w:val="ListParagraph"/>
        <w:numPr>
          <w:ilvl w:val="0"/>
          <w:numId w:val="2"/>
        </w:numPr>
        <w:rPr>
          <w:rFonts w:ascii="Comic Sans MS" w:hAnsi="Comic Sans MS"/>
        </w:rPr>
      </w:pPr>
      <w:r>
        <w:rPr>
          <w:rFonts w:ascii="Comic Sans MS" w:hAnsi="Comic Sans MS"/>
        </w:rPr>
        <w:t>Jay reflected on a year of service to the Library.</w:t>
      </w:r>
    </w:p>
    <w:p w14:paraId="1005B5E3" w14:textId="77777777" w:rsidR="00C410A0" w:rsidRDefault="00C410A0" w:rsidP="00C410A0">
      <w:pPr>
        <w:rPr>
          <w:rFonts w:ascii="Comic Sans MS" w:hAnsi="Comic Sans MS"/>
        </w:rPr>
      </w:pPr>
    </w:p>
    <w:p w14:paraId="4F6CCB9B" w14:textId="3C6ED0AC" w:rsidR="00C410A0" w:rsidRDefault="00B10A22" w:rsidP="00C410A0">
      <w:pPr>
        <w:rPr>
          <w:rFonts w:ascii="Comic Sans MS" w:hAnsi="Comic Sans MS"/>
        </w:rPr>
      </w:pPr>
      <w:r>
        <w:rPr>
          <w:rFonts w:ascii="Comic Sans MS" w:hAnsi="Comic Sans MS"/>
        </w:rPr>
        <w:t>Planning:</w:t>
      </w:r>
    </w:p>
    <w:p w14:paraId="2475E8B8" w14:textId="3E897CBE" w:rsidR="00B10A22" w:rsidRDefault="00B10A22" w:rsidP="00C410A0">
      <w:pPr>
        <w:rPr>
          <w:rFonts w:ascii="Comic Sans MS" w:hAnsi="Comic Sans MS"/>
        </w:rPr>
      </w:pPr>
      <w:r>
        <w:rPr>
          <w:rFonts w:ascii="Comic Sans MS" w:hAnsi="Comic Sans MS"/>
        </w:rPr>
        <w:tab/>
        <w:t>A general discussion of Strategy and Tactics was held. A review of the Timmons Plan and the current GeoLibrary activities was given</w:t>
      </w:r>
      <w:r w:rsidR="00CD3CCC">
        <w:rPr>
          <w:rFonts w:ascii="Comic Sans MS" w:hAnsi="Comic Sans MS"/>
        </w:rPr>
        <w:t>. The discussion over the need for an annual Program Plan continued and the Board voted to require the Executive Director to develop a yearly Program Plan for final approval each year by the May meeting of the Board. It was further recommended that the plan be started in March and drafts provided for discussion well prior to the May meeting.</w:t>
      </w:r>
    </w:p>
    <w:p w14:paraId="7AA8753E" w14:textId="37A33328" w:rsidR="00CD3CCC" w:rsidRPr="004A107B" w:rsidRDefault="00CD3CCC" w:rsidP="00C410A0">
      <w:pPr>
        <w:rPr>
          <w:rFonts w:ascii="Comic Sans MS" w:hAnsi="Comic Sans MS"/>
          <w:b/>
          <w:bCs/>
        </w:rPr>
      </w:pPr>
      <w:r w:rsidRPr="004A107B">
        <w:rPr>
          <w:rFonts w:ascii="Comic Sans MS" w:hAnsi="Comic Sans MS"/>
          <w:b/>
          <w:bCs/>
        </w:rPr>
        <w:t>Motion:</w:t>
      </w:r>
    </w:p>
    <w:p w14:paraId="3921AD79" w14:textId="2FE1C88F" w:rsidR="00CD3CCC" w:rsidRDefault="00CD3CCC" w:rsidP="00C410A0">
      <w:pPr>
        <w:rPr>
          <w:rFonts w:ascii="Comic Sans MS" w:hAnsi="Comic Sans MS"/>
        </w:rPr>
      </w:pPr>
      <w:r>
        <w:rPr>
          <w:rFonts w:ascii="Comic Sans MS" w:hAnsi="Comic Sans MS"/>
        </w:rPr>
        <w:lastRenderedPageBreak/>
        <w:t>“Will the GeoLibrary Board require the Executive Director to prepare a Program Plan for each year to be approved at the May Meeting?</w:t>
      </w:r>
    </w:p>
    <w:p w14:paraId="11022956" w14:textId="77777777" w:rsidR="005464FE" w:rsidRPr="005464FE" w:rsidRDefault="005464FE" w:rsidP="005464FE">
      <w:pPr>
        <w:rPr>
          <w:rFonts w:ascii="Comic Sans MS" w:hAnsi="Comic Sans MS"/>
        </w:rPr>
      </w:pPr>
      <w:r w:rsidRPr="005464FE">
        <w:rPr>
          <w:rFonts w:ascii="Comic Sans MS" w:hAnsi="Comic Sans MS"/>
        </w:rPr>
        <w:t>Motion by = Nate, K.</w:t>
      </w:r>
    </w:p>
    <w:p w14:paraId="1AF87175" w14:textId="77777777" w:rsidR="005464FE" w:rsidRPr="005464FE" w:rsidRDefault="005464FE" w:rsidP="005464FE">
      <w:pPr>
        <w:rPr>
          <w:rFonts w:ascii="Comic Sans MS" w:hAnsi="Comic Sans MS"/>
        </w:rPr>
      </w:pPr>
      <w:r w:rsidRPr="005464FE">
        <w:rPr>
          <w:rFonts w:ascii="Comic Sans MS" w:hAnsi="Comic Sans MS"/>
        </w:rPr>
        <w:t>Second = Greg C.</w:t>
      </w:r>
    </w:p>
    <w:p w14:paraId="4825453C" w14:textId="77777777" w:rsidR="005464FE" w:rsidRPr="005464FE" w:rsidRDefault="005464FE" w:rsidP="005464FE">
      <w:pPr>
        <w:rPr>
          <w:rFonts w:ascii="Comic Sans MS" w:hAnsi="Comic Sans MS"/>
          <w:i/>
          <w:iCs/>
        </w:rPr>
      </w:pPr>
      <w:r w:rsidRPr="005464FE">
        <w:rPr>
          <w:rFonts w:ascii="Comic Sans MS" w:hAnsi="Comic Sans MS"/>
          <w:i/>
          <w:iCs/>
        </w:rPr>
        <w:t>VOTE = unanimous (10 for, 0 opposed, 0 abstained)</w:t>
      </w:r>
    </w:p>
    <w:p w14:paraId="0A145B4F" w14:textId="77777777" w:rsidR="00CD3CCC" w:rsidRDefault="00CD3CCC" w:rsidP="00C410A0">
      <w:pPr>
        <w:rPr>
          <w:rFonts w:ascii="Comic Sans MS" w:hAnsi="Comic Sans MS"/>
        </w:rPr>
      </w:pPr>
    </w:p>
    <w:p w14:paraId="705605FB" w14:textId="2C4AB98E" w:rsidR="00CD3CCC" w:rsidRDefault="00CD3CCC" w:rsidP="00C410A0">
      <w:pPr>
        <w:rPr>
          <w:rFonts w:ascii="Comic Sans MS" w:hAnsi="Comic Sans MS"/>
        </w:rPr>
      </w:pPr>
      <w:r>
        <w:rPr>
          <w:rFonts w:ascii="Comic Sans MS" w:hAnsi="Comic Sans MS"/>
        </w:rPr>
        <w:t>Jay outlined the Proposed FY25 Program Plan</w:t>
      </w:r>
    </w:p>
    <w:p w14:paraId="7E5BF445" w14:textId="322DEBE3" w:rsidR="00CD3CCC" w:rsidRDefault="00CD17D8" w:rsidP="00CD17D8">
      <w:pPr>
        <w:pStyle w:val="ListParagraph"/>
        <w:numPr>
          <w:ilvl w:val="0"/>
          <w:numId w:val="3"/>
        </w:numPr>
        <w:rPr>
          <w:rFonts w:ascii="Comic Sans MS" w:hAnsi="Comic Sans MS"/>
        </w:rPr>
      </w:pPr>
      <w:r>
        <w:rPr>
          <w:rFonts w:ascii="Comic Sans MS" w:hAnsi="Comic Sans MS"/>
        </w:rPr>
        <w:t>Statewide 6” Orthophoto Coverage + 4 Band Imagery</w:t>
      </w:r>
    </w:p>
    <w:p w14:paraId="0F834353" w14:textId="25C99DD9" w:rsidR="00CD17D8" w:rsidRDefault="00CD17D8" w:rsidP="00CD17D8">
      <w:pPr>
        <w:pStyle w:val="ListParagraph"/>
        <w:rPr>
          <w:rFonts w:ascii="Comic Sans MS" w:hAnsi="Comic Sans MS"/>
        </w:rPr>
      </w:pPr>
      <w:r>
        <w:rPr>
          <w:rFonts w:ascii="Comic Sans MS" w:hAnsi="Comic Sans MS"/>
        </w:rPr>
        <w:t>Discussion took place regarding the imagery including how much flexibility we would have to do custom flights if needed and what the 4 Band imagery entails. This is a move to more of a licensed service. It was explained that the data had to be used on-line and that the public cannot scrape large areas for private use.</w:t>
      </w:r>
    </w:p>
    <w:p w14:paraId="59271C0B" w14:textId="6830FC05" w:rsidR="00CD17D8" w:rsidRDefault="00CD17D8" w:rsidP="00CD17D8">
      <w:pPr>
        <w:pStyle w:val="ListParagraph"/>
        <w:numPr>
          <w:ilvl w:val="0"/>
          <w:numId w:val="3"/>
        </w:numPr>
        <w:rPr>
          <w:rFonts w:ascii="Comic Sans MS" w:hAnsi="Comic Sans MS"/>
        </w:rPr>
      </w:pPr>
      <w:r>
        <w:rPr>
          <w:rFonts w:ascii="Comic Sans MS" w:hAnsi="Comic Sans MS"/>
        </w:rPr>
        <w:t>Buy-Ups for 3” imagery and Obliques</w:t>
      </w:r>
    </w:p>
    <w:p w14:paraId="5BABBB99" w14:textId="49F0284E" w:rsidR="00CD17D8" w:rsidRDefault="00CD17D8" w:rsidP="00CD17D8">
      <w:pPr>
        <w:pStyle w:val="ListParagraph"/>
        <w:rPr>
          <w:rFonts w:ascii="Comic Sans MS" w:hAnsi="Comic Sans MS"/>
        </w:rPr>
      </w:pPr>
      <w:r>
        <w:rPr>
          <w:rFonts w:ascii="Comic Sans MS" w:hAnsi="Comic Sans MS"/>
        </w:rPr>
        <w:t>These items will be used for matching purposes.</w:t>
      </w:r>
    </w:p>
    <w:p w14:paraId="74BDDC9E" w14:textId="745C372A" w:rsidR="00CD17D8" w:rsidRDefault="00CD17D8" w:rsidP="00CD17D8">
      <w:pPr>
        <w:pStyle w:val="ListParagraph"/>
        <w:numPr>
          <w:ilvl w:val="0"/>
          <w:numId w:val="3"/>
        </w:numPr>
        <w:rPr>
          <w:rFonts w:ascii="Comic Sans MS" w:hAnsi="Comic Sans MS"/>
        </w:rPr>
      </w:pPr>
      <w:r>
        <w:rPr>
          <w:rFonts w:ascii="Comic Sans MS" w:hAnsi="Comic Sans MS"/>
        </w:rPr>
        <w:t>Western Mountain LiDAR as contracted with the USGS.</w:t>
      </w:r>
    </w:p>
    <w:p w14:paraId="6DF74935" w14:textId="58B0DDD4" w:rsidR="00CD17D8" w:rsidRDefault="00CD17D8" w:rsidP="00CD17D8">
      <w:pPr>
        <w:pStyle w:val="ListParagraph"/>
        <w:numPr>
          <w:ilvl w:val="0"/>
          <w:numId w:val="3"/>
        </w:numPr>
        <w:rPr>
          <w:rFonts w:ascii="Comic Sans MS" w:hAnsi="Comic Sans MS"/>
        </w:rPr>
      </w:pPr>
      <w:r>
        <w:rPr>
          <w:rFonts w:ascii="Comic Sans MS" w:hAnsi="Comic Sans MS"/>
        </w:rPr>
        <w:t>Sew the DEM so that the overlapping areas are gone, and the best source material is used at each boundary area. Clarence explained some details about this.</w:t>
      </w:r>
    </w:p>
    <w:p w14:paraId="4254F817" w14:textId="64D0F739" w:rsidR="00CD17D8" w:rsidRDefault="00CD17D8" w:rsidP="00CD17D8">
      <w:pPr>
        <w:pStyle w:val="ListParagraph"/>
        <w:numPr>
          <w:ilvl w:val="0"/>
          <w:numId w:val="3"/>
        </w:numPr>
        <w:rPr>
          <w:rFonts w:ascii="Comic Sans MS" w:hAnsi="Comic Sans MS"/>
        </w:rPr>
      </w:pPr>
      <w:r>
        <w:rPr>
          <w:rFonts w:ascii="Comic Sans MS" w:hAnsi="Comic Sans MS"/>
        </w:rPr>
        <w:t>Begin collecting Public Domain Bathymetry data.</w:t>
      </w:r>
      <w:r w:rsidR="00847747">
        <w:rPr>
          <w:rFonts w:ascii="Comic Sans MS" w:hAnsi="Comic Sans MS"/>
        </w:rPr>
        <w:t xml:space="preserve"> This is framed at beginning to focus on the Coast as a special region needing special data collection efforts. It is understood that this year is not funded for this area. The project will look to Public Domain data and what sources are available.</w:t>
      </w:r>
    </w:p>
    <w:p w14:paraId="543891E8" w14:textId="67879D70" w:rsidR="00CD17D8" w:rsidRDefault="00CD17D8" w:rsidP="00CD17D8">
      <w:pPr>
        <w:pStyle w:val="ListParagraph"/>
        <w:numPr>
          <w:ilvl w:val="0"/>
          <w:numId w:val="3"/>
        </w:numPr>
        <w:rPr>
          <w:rFonts w:ascii="Comic Sans MS" w:hAnsi="Comic Sans MS"/>
        </w:rPr>
      </w:pPr>
      <w:r>
        <w:rPr>
          <w:rFonts w:ascii="Comic Sans MS" w:hAnsi="Comic Sans MS"/>
        </w:rPr>
        <w:t>Parcel Project with LUPC and MRS</w:t>
      </w:r>
      <w:r w:rsidR="00847747">
        <w:rPr>
          <w:rFonts w:ascii="Comic Sans MS" w:hAnsi="Comic Sans MS"/>
        </w:rPr>
        <w:t>. This is an ongoing project of the Derivative Products working group.</w:t>
      </w:r>
    </w:p>
    <w:p w14:paraId="091E97BA" w14:textId="0D3138AE" w:rsidR="00CD17D8" w:rsidRDefault="00CD17D8" w:rsidP="00CD17D8">
      <w:pPr>
        <w:pStyle w:val="ListParagraph"/>
        <w:numPr>
          <w:ilvl w:val="0"/>
          <w:numId w:val="3"/>
        </w:numPr>
        <w:rPr>
          <w:rFonts w:ascii="Comic Sans MS" w:hAnsi="Comic Sans MS"/>
        </w:rPr>
      </w:pPr>
      <w:r>
        <w:rPr>
          <w:rFonts w:ascii="Comic Sans MS" w:hAnsi="Comic Sans MS"/>
        </w:rPr>
        <w:t>Work with NOAA on more Land Cover</w:t>
      </w:r>
      <w:r w:rsidR="00847747">
        <w:rPr>
          <w:rFonts w:ascii="Comic Sans MS" w:hAnsi="Comic Sans MS"/>
        </w:rPr>
        <w:t>. This must be detailed by September 2024 for the NOAA granting period.</w:t>
      </w:r>
    </w:p>
    <w:p w14:paraId="241BA4E2" w14:textId="49745F63" w:rsidR="00CD17D8" w:rsidRDefault="00CD17D8" w:rsidP="00CD17D8">
      <w:pPr>
        <w:pStyle w:val="ListParagraph"/>
        <w:numPr>
          <w:ilvl w:val="0"/>
          <w:numId w:val="3"/>
        </w:numPr>
        <w:rPr>
          <w:rFonts w:ascii="Comic Sans MS" w:hAnsi="Comic Sans MS"/>
        </w:rPr>
      </w:pPr>
      <w:r>
        <w:rPr>
          <w:rFonts w:ascii="Comic Sans MS" w:hAnsi="Comic Sans MS"/>
        </w:rPr>
        <w:t>Update the GeoLibrary Web site.</w:t>
      </w:r>
      <w:r w:rsidR="00847747">
        <w:rPr>
          <w:rFonts w:ascii="Comic Sans MS" w:hAnsi="Comic Sans MS"/>
        </w:rPr>
        <w:t xml:space="preserve"> This is </w:t>
      </w:r>
      <w:r w:rsidR="005464FE">
        <w:rPr>
          <w:rFonts w:ascii="Comic Sans MS" w:hAnsi="Comic Sans MS"/>
        </w:rPr>
        <w:t>essentially 2 things, updating the “Look and Feel” + back end updated for applications that are running out of time.</w:t>
      </w:r>
    </w:p>
    <w:p w14:paraId="2CA45E76" w14:textId="77777777" w:rsidR="004A107B" w:rsidRPr="004A107B" w:rsidRDefault="004A107B" w:rsidP="004A107B">
      <w:pPr>
        <w:rPr>
          <w:rFonts w:ascii="Comic Sans MS" w:hAnsi="Comic Sans MS"/>
          <w:b/>
          <w:bCs/>
        </w:rPr>
      </w:pPr>
      <w:r w:rsidRPr="004A107B">
        <w:rPr>
          <w:rFonts w:ascii="Comic Sans MS" w:hAnsi="Comic Sans MS"/>
          <w:b/>
          <w:bCs/>
        </w:rPr>
        <w:t>Program Plan Approval:</w:t>
      </w:r>
    </w:p>
    <w:p w14:paraId="38C8A74A" w14:textId="77777777" w:rsidR="004A107B" w:rsidRPr="004A107B" w:rsidRDefault="004A107B" w:rsidP="004A107B">
      <w:pPr>
        <w:rPr>
          <w:rFonts w:ascii="Comic Sans MS" w:hAnsi="Comic Sans MS"/>
        </w:rPr>
      </w:pPr>
      <w:r w:rsidRPr="004A107B">
        <w:rPr>
          <w:rFonts w:ascii="Comic Sans MS" w:hAnsi="Comic Sans MS"/>
        </w:rPr>
        <w:t>Motion by = Maria, J.</w:t>
      </w:r>
    </w:p>
    <w:p w14:paraId="04C6943C" w14:textId="77777777" w:rsidR="004A107B" w:rsidRPr="004A107B" w:rsidRDefault="004A107B" w:rsidP="004A107B">
      <w:pPr>
        <w:rPr>
          <w:rFonts w:ascii="Comic Sans MS" w:hAnsi="Comic Sans MS"/>
        </w:rPr>
      </w:pPr>
      <w:r w:rsidRPr="004A107B">
        <w:rPr>
          <w:rFonts w:ascii="Comic Sans MS" w:hAnsi="Comic Sans MS"/>
        </w:rPr>
        <w:t>Second = Greg C.</w:t>
      </w:r>
    </w:p>
    <w:p w14:paraId="3509D5B5" w14:textId="7F052AEA" w:rsidR="00945B05" w:rsidRDefault="004A107B">
      <w:pPr>
        <w:rPr>
          <w:rFonts w:ascii="Comic Sans MS" w:hAnsi="Comic Sans MS"/>
        </w:rPr>
      </w:pPr>
      <w:r w:rsidRPr="004A107B">
        <w:rPr>
          <w:rFonts w:ascii="Comic Sans MS" w:hAnsi="Comic Sans MS"/>
          <w:i/>
          <w:iCs/>
        </w:rPr>
        <w:t>VOTE = (10 for, 0 opposed, 0 abstained) – note Patrick was present, but not available to vote</w:t>
      </w:r>
    </w:p>
    <w:p w14:paraId="1C99FF1D" w14:textId="206B816B" w:rsidR="00945B05" w:rsidRDefault="00945B05" w:rsidP="00945B05">
      <w:pPr>
        <w:pStyle w:val="ListParagraph"/>
        <w:numPr>
          <w:ilvl w:val="0"/>
          <w:numId w:val="1"/>
        </w:numPr>
        <w:rPr>
          <w:rFonts w:ascii="Comic Sans MS" w:hAnsi="Comic Sans MS"/>
        </w:rPr>
      </w:pPr>
      <w:r>
        <w:rPr>
          <w:rFonts w:ascii="Comic Sans MS" w:hAnsi="Comic Sans MS"/>
        </w:rPr>
        <w:t>New Business</w:t>
      </w:r>
      <w:r w:rsidR="004A107B">
        <w:rPr>
          <w:rFonts w:ascii="Comic Sans MS" w:hAnsi="Comic Sans MS"/>
        </w:rPr>
        <w:t xml:space="preserve"> – there was no new business.</w:t>
      </w:r>
    </w:p>
    <w:p w14:paraId="726C581C" w14:textId="77777777" w:rsidR="004A107B" w:rsidRDefault="004A107B" w:rsidP="004A107B">
      <w:pPr>
        <w:rPr>
          <w:rFonts w:ascii="Comic Sans MS" w:hAnsi="Comic Sans MS"/>
        </w:rPr>
      </w:pPr>
    </w:p>
    <w:p w14:paraId="384D7193" w14:textId="77777777" w:rsidR="004A107B" w:rsidRPr="004A107B" w:rsidRDefault="004A107B" w:rsidP="004A107B">
      <w:pPr>
        <w:rPr>
          <w:rFonts w:ascii="Comic Sans MS" w:hAnsi="Comic Sans MS"/>
        </w:rPr>
      </w:pPr>
    </w:p>
    <w:p w14:paraId="42E02BE0" w14:textId="33E36446" w:rsidR="004A107B" w:rsidRPr="004A107B" w:rsidRDefault="004A107B" w:rsidP="004A107B">
      <w:pPr>
        <w:rPr>
          <w:rFonts w:ascii="Comic Sans MS" w:hAnsi="Comic Sans MS"/>
          <w:b/>
          <w:bCs/>
        </w:rPr>
      </w:pPr>
      <w:r w:rsidRPr="004A107B">
        <w:rPr>
          <w:rFonts w:ascii="Comic Sans MS" w:hAnsi="Comic Sans MS"/>
          <w:b/>
          <w:bCs/>
        </w:rPr>
        <w:lastRenderedPageBreak/>
        <w:t>Adjournment: 10:33</w:t>
      </w:r>
    </w:p>
    <w:p w14:paraId="2D001501" w14:textId="77777777" w:rsidR="004A107B" w:rsidRPr="004A107B" w:rsidRDefault="004A107B" w:rsidP="004A107B">
      <w:pPr>
        <w:rPr>
          <w:rFonts w:ascii="Comic Sans MS" w:hAnsi="Comic Sans MS"/>
        </w:rPr>
      </w:pPr>
      <w:r w:rsidRPr="004A107B">
        <w:rPr>
          <w:rFonts w:ascii="Comic Sans MS" w:hAnsi="Comic Sans MS"/>
        </w:rPr>
        <w:t>Motion by = Greg C.</w:t>
      </w:r>
    </w:p>
    <w:p w14:paraId="691A9902" w14:textId="14D0A7C0" w:rsidR="00B35B3D" w:rsidRPr="004A107B" w:rsidRDefault="004A107B" w:rsidP="004A107B">
      <w:pPr>
        <w:rPr>
          <w:rFonts w:ascii="Comic Sans MS" w:hAnsi="Comic Sans MS"/>
        </w:rPr>
      </w:pPr>
      <w:r w:rsidRPr="004A107B">
        <w:rPr>
          <w:rFonts w:ascii="Comic Sans MS" w:hAnsi="Comic Sans MS"/>
        </w:rPr>
        <w:t>Second = Maria J.</w:t>
      </w:r>
      <w:r>
        <w:rPr>
          <w:rFonts w:ascii="Comic Sans MS" w:hAnsi="Comic Sans MS"/>
        </w:rPr>
        <w:t xml:space="preserve">   11 Y 0 N</w:t>
      </w:r>
    </w:p>
    <w:sectPr w:rsidR="00B35B3D" w:rsidRPr="004A1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21590"/>
    <w:multiLevelType w:val="hybridMultilevel"/>
    <w:tmpl w:val="E49A9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419FE"/>
    <w:multiLevelType w:val="hybridMultilevel"/>
    <w:tmpl w:val="2D54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01175"/>
    <w:multiLevelType w:val="hybridMultilevel"/>
    <w:tmpl w:val="3FF61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557590">
    <w:abstractNumId w:val="2"/>
  </w:num>
  <w:num w:numId="2" w16cid:durableId="1553006811">
    <w:abstractNumId w:val="0"/>
  </w:num>
  <w:num w:numId="3" w16cid:durableId="747462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2D"/>
    <w:rsid w:val="000F76EB"/>
    <w:rsid w:val="00161825"/>
    <w:rsid w:val="002A235E"/>
    <w:rsid w:val="002D417B"/>
    <w:rsid w:val="00310B52"/>
    <w:rsid w:val="0043593A"/>
    <w:rsid w:val="004A107B"/>
    <w:rsid w:val="004F75C8"/>
    <w:rsid w:val="005464FE"/>
    <w:rsid w:val="0071192D"/>
    <w:rsid w:val="007154DC"/>
    <w:rsid w:val="00770767"/>
    <w:rsid w:val="00793524"/>
    <w:rsid w:val="007C3F35"/>
    <w:rsid w:val="008257D1"/>
    <w:rsid w:val="00847747"/>
    <w:rsid w:val="00852032"/>
    <w:rsid w:val="00894738"/>
    <w:rsid w:val="008B00FA"/>
    <w:rsid w:val="009235C3"/>
    <w:rsid w:val="00945B05"/>
    <w:rsid w:val="00A53C22"/>
    <w:rsid w:val="00A874C3"/>
    <w:rsid w:val="00AA20CF"/>
    <w:rsid w:val="00B10A22"/>
    <w:rsid w:val="00B1625A"/>
    <w:rsid w:val="00B35B3D"/>
    <w:rsid w:val="00B931AD"/>
    <w:rsid w:val="00BD3F1B"/>
    <w:rsid w:val="00C247C6"/>
    <w:rsid w:val="00C410A0"/>
    <w:rsid w:val="00C81999"/>
    <w:rsid w:val="00CD17D8"/>
    <w:rsid w:val="00CD3CCC"/>
    <w:rsid w:val="00EE33DD"/>
    <w:rsid w:val="00F304F5"/>
    <w:rsid w:val="00F83955"/>
    <w:rsid w:val="00FA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6675"/>
  <w15:chartTrackingRefBased/>
  <w15:docId w15:val="{A949415C-F8B3-401A-9667-B4994699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9375">
      <w:bodyDiv w:val="1"/>
      <w:marLeft w:val="0"/>
      <w:marRight w:val="0"/>
      <w:marTop w:val="0"/>
      <w:marBottom w:val="0"/>
      <w:divBdr>
        <w:top w:val="none" w:sz="0" w:space="0" w:color="auto"/>
        <w:left w:val="none" w:sz="0" w:space="0" w:color="auto"/>
        <w:bottom w:val="none" w:sz="0" w:space="0" w:color="auto"/>
        <w:right w:val="none" w:sz="0" w:space="0" w:color="auto"/>
      </w:divBdr>
    </w:div>
    <w:div w:id="1057127185">
      <w:bodyDiv w:val="1"/>
      <w:marLeft w:val="0"/>
      <w:marRight w:val="0"/>
      <w:marTop w:val="0"/>
      <w:marBottom w:val="0"/>
      <w:divBdr>
        <w:top w:val="none" w:sz="0" w:space="0" w:color="auto"/>
        <w:left w:val="none" w:sz="0" w:space="0" w:color="auto"/>
        <w:bottom w:val="none" w:sz="0" w:space="0" w:color="auto"/>
        <w:right w:val="none" w:sz="0" w:space="0" w:color="auto"/>
      </w:divBdr>
    </w:div>
    <w:div w:id="1866014597">
      <w:bodyDiv w:val="1"/>
      <w:marLeft w:val="0"/>
      <w:marRight w:val="0"/>
      <w:marTop w:val="0"/>
      <w:marBottom w:val="0"/>
      <w:divBdr>
        <w:top w:val="none" w:sz="0" w:space="0" w:color="auto"/>
        <w:left w:val="none" w:sz="0" w:space="0" w:color="auto"/>
        <w:bottom w:val="none" w:sz="0" w:space="0" w:color="auto"/>
        <w:right w:val="none" w:sz="0" w:space="0" w:color="auto"/>
      </w:divBdr>
    </w:div>
    <w:div w:id="20126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Claire</dc:creator>
  <cp:keywords/>
  <dc:description/>
  <cp:lastModifiedBy>Jay Clark</cp:lastModifiedBy>
  <cp:revision>2</cp:revision>
  <dcterms:created xsi:type="dcterms:W3CDTF">2024-09-09T16:17:00Z</dcterms:created>
  <dcterms:modified xsi:type="dcterms:W3CDTF">2024-09-09T16:17:00Z</dcterms:modified>
</cp:coreProperties>
</file>