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4B5867" w14:textId="77777777" w:rsidR="00E70E07" w:rsidRPr="00D319D8" w:rsidRDefault="006A069F" w:rsidP="00F53996">
      <w:pPr>
        <w:jc w:val="center"/>
        <w:rPr>
          <w:rFonts w:asciiTheme="majorHAnsi" w:hAnsiTheme="majorHAnsi"/>
          <w:b/>
          <w:sz w:val="24"/>
        </w:rPr>
      </w:pPr>
      <w:bookmarkStart w:id="0" w:name="_Hlk783438"/>
      <w:r w:rsidRPr="00D319D8">
        <w:rPr>
          <w:rFonts w:asciiTheme="majorHAnsi" w:hAnsiTheme="majorHAnsi"/>
          <w:b/>
          <w:sz w:val="24"/>
          <w:u w:val="single"/>
        </w:rPr>
        <w:t>Education Committee</w:t>
      </w:r>
    </w:p>
    <w:p w14:paraId="368B2D70" w14:textId="77777777" w:rsidR="00E70E07" w:rsidRPr="00D319D8" w:rsidRDefault="006A069F" w:rsidP="00E70E07">
      <w:pPr>
        <w:jc w:val="center"/>
        <w:rPr>
          <w:rFonts w:asciiTheme="majorHAnsi" w:hAnsiTheme="majorHAnsi"/>
          <w:sz w:val="24"/>
        </w:rPr>
      </w:pPr>
      <w:r w:rsidRPr="00D319D8">
        <w:rPr>
          <w:rFonts w:asciiTheme="majorHAnsi" w:hAnsiTheme="majorHAnsi"/>
          <w:sz w:val="24"/>
        </w:rPr>
        <w:t>Wednesday</w:t>
      </w:r>
      <w:r w:rsidR="00E70E07" w:rsidRPr="00D319D8">
        <w:rPr>
          <w:rFonts w:asciiTheme="majorHAnsi" w:hAnsiTheme="majorHAnsi"/>
          <w:sz w:val="24"/>
        </w:rPr>
        <w:t xml:space="preserve"> </w:t>
      </w:r>
    </w:p>
    <w:p w14:paraId="145B04DC" w14:textId="44954005" w:rsidR="00580627" w:rsidRPr="00D319D8" w:rsidRDefault="00381EE2" w:rsidP="00E70E07">
      <w:pPr>
        <w:jc w:val="center"/>
        <w:rPr>
          <w:rFonts w:asciiTheme="majorHAnsi" w:hAnsiTheme="majorHAnsi"/>
          <w:i/>
          <w:color w:val="C00000"/>
          <w:sz w:val="24"/>
        </w:rPr>
      </w:pPr>
      <w:r w:rsidRPr="00381EE2">
        <w:rPr>
          <w:rFonts w:asciiTheme="majorHAnsi" w:hAnsiTheme="majorHAnsi"/>
          <w:i/>
          <w:color w:val="000000" w:themeColor="text1"/>
          <w:sz w:val="24"/>
        </w:rPr>
        <w:t>1</w:t>
      </w:r>
      <w:r w:rsidR="00A53698">
        <w:rPr>
          <w:rFonts w:asciiTheme="majorHAnsi" w:hAnsiTheme="majorHAnsi"/>
          <w:i/>
          <w:color w:val="000000" w:themeColor="text1"/>
          <w:sz w:val="24"/>
        </w:rPr>
        <w:t>0 Jun</w:t>
      </w:r>
      <w:r w:rsidRPr="00381EE2">
        <w:rPr>
          <w:rFonts w:asciiTheme="majorHAnsi" w:hAnsiTheme="majorHAnsi"/>
          <w:i/>
          <w:color w:val="000000" w:themeColor="text1"/>
          <w:sz w:val="24"/>
        </w:rPr>
        <w:t xml:space="preserve"> 2020</w:t>
      </w:r>
    </w:p>
    <w:p w14:paraId="02D61B95" w14:textId="77777777" w:rsidR="00E70E07" w:rsidRPr="00D319D8" w:rsidRDefault="00E70E07" w:rsidP="00E70E07">
      <w:pPr>
        <w:jc w:val="center"/>
        <w:rPr>
          <w:rFonts w:asciiTheme="majorHAnsi" w:hAnsiTheme="majorHAnsi"/>
          <w:sz w:val="24"/>
        </w:rPr>
      </w:pPr>
      <w:r w:rsidRPr="00D319D8">
        <w:rPr>
          <w:rFonts w:asciiTheme="majorHAnsi" w:hAnsiTheme="majorHAnsi"/>
          <w:sz w:val="24"/>
        </w:rPr>
        <w:t>09</w:t>
      </w:r>
      <w:r w:rsidR="00FF6712" w:rsidRPr="00D319D8">
        <w:rPr>
          <w:rFonts w:asciiTheme="majorHAnsi" w:hAnsiTheme="majorHAnsi"/>
          <w:sz w:val="24"/>
        </w:rPr>
        <w:t>00</w:t>
      </w:r>
      <w:r w:rsidRPr="00D319D8">
        <w:rPr>
          <w:rFonts w:asciiTheme="majorHAnsi" w:hAnsiTheme="majorHAnsi"/>
          <w:sz w:val="24"/>
        </w:rPr>
        <w:t>-1130</w:t>
      </w:r>
    </w:p>
    <w:p w14:paraId="6AECC452" w14:textId="77777777" w:rsidR="00E70E07" w:rsidRPr="00D319D8" w:rsidRDefault="00381EE2" w:rsidP="00E70E07">
      <w:pPr>
        <w:jc w:val="center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Online ZOOM Teleconference, due to COVID-19 Conditions.</w:t>
      </w:r>
    </w:p>
    <w:p w14:paraId="1834698B" w14:textId="1D4A0DAD" w:rsidR="00FC453B" w:rsidRPr="00D319D8" w:rsidRDefault="00A53698" w:rsidP="00E70E07">
      <w:pPr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i/>
          <w:sz w:val="24"/>
          <w:szCs w:val="24"/>
          <w:u w:val="single"/>
        </w:rPr>
        <w:t>Agenda</w:t>
      </w:r>
    </w:p>
    <w:p w14:paraId="2DC1A555" w14:textId="77777777" w:rsidR="001D784B" w:rsidRDefault="001D784B" w:rsidP="00E70E07">
      <w:pPr>
        <w:jc w:val="center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870"/>
        <w:gridCol w:w="7480"/>
      </w:tblGrid>
      <w:tr w:rsidR="001D784B" w14:paraId="76EB2FDA" w14:textId="77777777" w:rsidTr="001814E4">
        <w:tc>
          <w:tcPr>
            <w:tcW w:w="1870" w:type="dxa"/>
          </w:tcPr>
          <w:p w14:paraId="78F06B51" w14:textId="77777777" w:rsidR="001D784B" w:rsidRDefault="001D784B" w:rsidP="001814E4">
            <w:pPr>
              <w:pStyle w:val="DefaultText"/>
              <w:rPr>
                <w:rFonts w:asciiTheme="majorHAnsi" w:hAnsiTheme="majorHAnsi" w:cs="Arial"/>
                <w:b/>
              </w:rPr>
            </w:pPr>
            <w:r w:rsidRPr="007C30F9">
              <w:rPr>
                <w:rFonts w:asciiTheme="minorHAnsi" w:hAnsiTheme="minorHAnsi" w:cs="Arial"/>
                <w:b/>
                <w:sz w:val="22"/>
                <w:szCs w:val="22"/>
              </w:rPr>
              <w:t>Members Present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:</w:t>
            </w:r>
          </w:p>
        </w:tc>
        <w:tc>
          <w:tcPr>
            <w:tcW w:w="7480" w:type="dxa"/>
          </w:tcPr>
          <w:p w14:paraId="3A520088" w14:textId="11AFD60D" w:rsidR="001D784B" w:rsidRPr="0034606F" w:rsidRDefault="001D784B" w:rsidP="001814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D784B" w14:paraId="42B1BCC0" w14:textId="77777777" w:rsidTr="001814E4">
        <w:tc>
          <w:tcPr>
            <w:tcW w:w="1870" w:type="dxa"/>
          </w:tcPr>
          <w:p w14:paraId="3797C538" w14:textId="77777777" w:rsidR="001D784B" w:rsidRDefault="001D784B" w:rsidP="001814E4">
            <w:pPr>
              <w:pStyle w:val="DefaultText"/>
              <w:rPr>
                <w:rFonts w:asciiTheme="majorHAnsi" w:hAnsiTheme="majorHAnsi" w:cs="Arial"/>
                <w:b/>
              </w:rPr>
            </w:pPr>
            <w:r w:rsidRPr="007C30F9">
              <w:rPr>
                <w:rFonts w:asciiTheme="minorHAnsi" w:hAnsiTheme="minorHAnsi" w:cs="Arial"/>
                <w:b/>
                <w:sz w:val="22"/>
                <w:szCs w:val="22"/>
              </w:rPr>
              <w:t>Members Absent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:</w:t>
            </w:r>
          </w:p>
        </w:tc>
        <w:tc>
          <w:tcPr>
            <w:tcW w:w="7480" w:type="dxa"/>
          </w:tcPr>
          <w:p w14:paraId="5475B51B" w14:textId="0A123113" w:rsidR="001D784B" w:rsidRPr="0034606F" w:rsidRDefault="001D784B" w:rsidP="001814E4">
            <w:pPr>
              <w:pStyle w:val="Default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D784B" w14:paraId="5D9998A8" w14:textId="77777777" w:rsidTr="001814E4">
        <w:tc>
          <w:tcPr>
            <w:tcW w:w="1870" w:type="dxa"/>
          </w:tcPr>
          <w:p w14:paraId="37A2F9D4" w14:textId="77777777" w:rsidR="001D784B" w:rsidRDefault="001D784B" w:rsidP="001814E4">
            <w:pPr>
              <w:pStyle w:val="DefaultText"/>
              <w:rPr>
                <w:rFonts w:asciiTheme="majorHAnsi" w:hAnsiTheme="majorHAnsi" w:cs="Arial"/>
                <w:b/>
              </w:rPr>
            </w:pPr>
            <w:r w:rsidRPr="007C30F9">
              <w:rPr>
                <w:rFonts w:asciiTheme="minorHAnsi" w:hAnsiTheme="minorHAnsi" w:cs="Arial"/>
                <w:b/>
                <w:sz w:val="22"/>
                <w:szCs w:val="22"/>
              </w:rPr>
              <w:t>Staff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:</w:t>
            </w:r>
          </w:p>
        </w:tc>
        <w:tc>
          <w:tcPr>
            <w:tcW w:w="7480" w:type="dxa"/>
          </w:tcPr>
          <w:p w14:paraId="0256F8F6" w14:textId="2E1DC267" w:rsidR="001D784B" w:rsidRPr="0034606F" w:rsidRDefault="001D784B" w:rsidP="001814E4">
            <w:pPr>
              <w:pStyle w:val="Default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D784B" w14:paraId="3B2D1452" w14:textId="77777777" w:rsidTr="001814E4">
        <w:tc>
          <w:tcPr>
            <w:tcW w:w="1870" w:type="dxa"/>
          </w:tcPr>
          <w:p w14:paraId="68825413" w14:textId="77777777" w:rsidR="001D784B" w:rsidRDefault="001D784B" w:rsidP="001814E4">
            <w:pPr>
              <w:pStyle w:val="DefaultText"/>
              <w:rPr>
                <w:rFonts w:asciiTheme="majorHAnsi" w:hAnsiTheme="majorHAnsi" w:cs="Arial"/>
                <w:b/>
              </w:rPr>
            </w:pPr>
            <w:r w:rsidRPr="007C30F9">
              <w:rPr>
                <w:rFonts w:asciiTheme="minorHAnsi" w:hAnsiTheme="minorHAnsi" w:cs="Arial"/>
                <w:b/>
                <w:sz w:val="22"/>
                <w:szCs w:val="22"/>
              </w:rPr>
              <w:t>Stakeholders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:</w:t>
            </w:r>
          </w:p>
        </w:tc>
        <w:tc>
          <w:tcPr>
            <w:tcW w:w="7480" w:type="dxa"/>
          </w:tcPr>
          <w:p w14:paraId="6AE05516" w14:textId="031CCCC2" w:rsidR="001D784B" w:rsidRPr="0034606F" w:rsidRDefault="004414F5" w:rsidP="001814E4">
            <w:pPr>
              <w:pStyle w:val="Default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A24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</w:tbl>
    <w:p w14:paraId="4B7153D9" w14:textId="77777777" w:rsidR="001D784B" w:rsidRDefault="001D784B" w:rsidP="001D784B">
      <w:pPr>
        <w:rPr>
          <w:sz w:val="24"/>
          <w:szCs w:val="24"/>
        </w:rPr>
      </w:pPr>
    </w:p>
    <w:p w14:paraId="55AA7F4D" w14:textId="77777777" w:rsidR="00E70E07" w:rsidRPr="00806E3F" w:rsidRDefault="00E779BB" w:rsidP="00806E3F">
      <w:pPr>
        <w:rPr>
          <w:i/>
        </w:rPr>
      </w:pPr>
      <w:r w:rsidRPr="00A14FCA">
        <w:rPr>
          <w:i/>
        </w:rPr>
        <w:t>“The mission of Maine EMS is to promote and provide for a comprehensive and effective Emergency Medical Services system to ensure optimum patient care with standards for all providers. All members of this board/committee should strive to promote the core values of excellence, support, collaboration, and integrity. In serving on this Board/Committee, we commit to serve the respective providers, communities, and residents of the jurisdictions that we represent.”</w:t>
      </w:r>
    </w:p>
    <w:p w14:paraId="08E29427" w14:textId="77777777" w:rsidR="00A14FCA" w:rsidRPr="00FC453B" w:rsidRDefault="00A14FCA" w:rsidP="00077190">
      <w:pPr>
        <w:rPr>
          <w:rFonts w:asciiTheme="minorHAnsi" w:hAnsiTheme="minorHAnsi"/>
          <w:sz w:val="24"/>
        </w:rPr>
      </w:pPr>
    </w:p>
    <w:p w14:paraId="775A5436" w14:textId="77777777" w:rsidR="00E70E07" w:rsidRDefault="00C50E31" w:rsidP="00464E8B">
      <w:pPr>
        <w:numPr>
          <w:ilvl w:val="0"/>
          <w:numId w:val="1"/>
        </w:numPr>
        <w:rPr>
          <w:rFonts w:asciiTheme="minorHAnsi" w:hAnsiTheme="minorHAnsi"/>
          <w:b/>
          <w:sz w:val="24"/>
        </w:rPr>
      </w:pPr>
      <w:r>
        <w:rPr>
          <w:rStyle w:val="StyleBodyCalibri12ptBold"/>
          <w:b/>
        </w:rPr>
        <w:t xml:space="preserve">Call to </w:t>
      </w:r>
      <w:r w:rsidR="006B5D03">
        <w:rPr>
          <w:rStyle w:val="StyleBodyCalibri12ptBold"/>
          <w:b/>
        </w:rPr>
        <w:t>Order</w:t>
      </w:r>
      <w:r w:rsidR="00E70E07" w:rsidRPr="007A6B99">
        <w:rPr>
          <w:rFonts w:asciiTheme="minorHAnsi" w:hAnsiTheme="minorHAnsi"/>
          <w:b/>
          <w:sz w:val="24"/>
        </w:rPr>
        <w:t>:</w:t>
      </w:r>
      <w:r w:rsidR="00D0236C" w:rsidRPr="007A6B99">
        <w:rPr>
          <w:rFonts w:asciiTheme="minorHAnsi" w:hAnsiTheme="minorHAnsi"/>
          <w:b/>
          <w:sz w:val="24"/>
        </w:rPr>
        <w:t xml:space="preserve"> </w:t>
      </w:r>
    </w:p>
    <w:p w14:paraId="5F5D96B9" w14:textId="77777777" w:rsidR="00A75BCE" w:rsidRPr="003A771E" w:rsidRDefault="00A75BCE" w:rsidP="00A75BCE">
      <w:pPr>
        <w:numPr>
          <w:ilvl w:val="1"/>
          <w:numId w:val="1"/>
        </w:numPr>
        <w:rPr>
          <w:rFonts w:asciiTheme="minorHAnsi" w:hAnsiTheme="minorHAnsi"/>
          <w:sz w:val="24"/>
        </w:rPr>
      </w:pPr>
      <w:r w:rsidRPr="003A771E">
        <w:rPr>
          <w:rFonts w:asciiTheme="minorHAnsi" w:hAnsiTheme="minorHAnsi"/>
          <w:sz w:val="24"/>
        </w:rPr>
        <w:t>Introductions</w:t>
      </w:r>
      <w:r w:rsidR="003A771E">
        <w:rPr>
          <w:rFonts w:asciiTheme="minorHAnsi" w:hAnsiTheme="minorHAnsi"/>
          <w:sz w:val="24"/>
        </w:rPr>
        <w:t xml:space="preserve"> </w:t>
      </w:r>
    </w:p>
    <w:p w14:paraId="246C21D5" w14:textId="77777777" w:rsidR="00077190" w:rsidRPr="00FC453B" w:rsidRDefault="00077190" w:rsidP="00464E8B">
      <w:pPr>
        <w:ind w:left="720"/>
        <w:rPr>
          <w:rFonts w:asciiTheme="minorHAnsi" w:hAnsiTheme="minorHAnsi"/>
          <w:sz w:val="24"/>
        </w:rPr>
      </w:pPr>
    </w:p>
    <w:p w14:paraId="635AAE0F" w14:textId="77777777" w:rsidR="00E70E07" w:rsidRPr="00D31CB4" w:rsidRDefault="00077190" w:rsidP="00F57CC7">
      <w:pPr>
        <w:numPr>
          <w:ilvl w:val="0"/>
          <w:numId w:val="1"/>
        </w:numPr>
        <w:rPr>
          <w:rStyle w:val="StyleBodyCalibri12ptBold"/>
          <w:b/>
        </w:rPr>
      </w:pPr>
      <w:r w:rsidRPr="007A6B99">
        <w:rPr>
          <w:rStyle w:val="StyleBodyCalibri12ptBold"/>
          <w:b/>
        </w:rPr>
        <w:t>A</w:t>
      </w:r>
      <w:r w:rsidR="00153F0B">
        <w:rPr>
          <w:rStyle w:val="StyleBodyCalibri12ptBold"/>
          <w:b/>
        </w:rPr>
        <w:t>pproval</w:t>
      </w:r>
      <w:r w:rsidRPr="007A6B99">
        <w:rPr>
          <w:rStyle w:val="StyleBodyCalibri12ptBold"/>
          <w:b/>
        </w:rPr>
        <w:t xml:space="preserve"> of Minutes</w:t>
      </w:r>
      <w:r w:rsidR="006A069F" w:rsidRPr="007A6B99">
        <w:rPr>
          <w:rStyle w:val="StyleBodyCalibri12ptBold"/>
          <w:b/>
        </w:rPr>
        <w:t xml:space="preserve">: </w:t>
      </w:r>
    </w:p>
    <w:p w14:paraId="52283664" w14:textId="56D672AB" w:rsidR="0037379A" w:rsidRPr="00613CA3" w:rsidRDefault="0035258F" w:rsidP="00613CA3">
      <w:pPr>
        <w:numPr>
          <w:ilvl w:val="1"/>
          <w:numId w:val="1"/>
        </w:numPr>
        <w:rPr>
          <w:rStyle w:val="StyleBodyCalibri12ptBold"/>
          <w:b/>
        </w:rPr>
      </w:pPr>
      <w:r>
        <w:rPr>
          <w:rStyle w:val="StyleBodyCalibri12ptBold"/>
          <w:color w:val="000000" w:themeColor="text1"/>
        </w:rPr>
        <w:t xml:space="preserve">Approval of </w:t>
      </w:r>
      <w:r w:rsidR="00613CA3">
        <w:rPr>
          <w:rStyle w:val="StyleBodyCalibri12ptBold"/>
          <w:color w:val="000000" w:themeColor="text1"/>
        </w:rPr>
        <w:t xml:space="preserve">May </w:t>
      </w:r>
      <w:r w:rsidR="00B6499D">
        <w:rPr>
          <w:rStyle w:val="StyleBodyCalibri12ptBold"/>
          <w:color w:val="000000" w:themeColor="text1"/>
        </w:rPr>
        <w:t xml:space="preserve">2020 </w:t>
      </w:r>
      <w:bookmarkStart w:id="1" w:name="_GoBack"/>
      <w:bookmarkEnd w:id="1"/>
      <w:r w:rsidR="00613CA3">
        <w:rPr>
          <w:rStyle w:val="StyleBodyCalibri12ptBold"/>
          <w:color w:val="000000" w:themeColor="text1"/>
        </w:rPr>
        <w:t>minutes</w:t>
      </w:r>
    </w:p>
    <w:p w14:paraId="79451E40" w14:textId="77777777" w:rsidR="007A6B99" w:rsidRPr="007A6B99" w:rsidRDefault="007A6B99" w:rsidP="007A6B99">
      <w:pPr>
        <w:rPr>
          <w:rStyle w:val="StyleBodyCalibri12ptBold"/>
          <w:b/>
        </w:rPr>
      </w:pPr>
    </w:p>
    <w:p w14:paraId="6BA68026" w14:textId="77777777" w:rsidR="009B7B8E" w:rsidRDefault="004C53C4" w:rsidP="00464E8B">
      <w:pPr>
        <w:numPr>
          <w:ilvl w:val="0"/>
          <w:numId w:val="1"/>
        </w:numPr>
        <w:rPr>
          <w:rStyle w:val="StyleBodyCalibri12ptBold"/>
          <w:b/>
        </w:rPr>
      </w:pPr>
      <w:r w:rsidRPr="007A6B99">
        <w:rPr>
          <w:rStyle w:val="StyleBodyCalibri12ptBold"/>
          <w:b/>
        </w:rPr>
        <w:t>Additions</w:t>
      </w:r>
      <w:r w:rsidR="007F320B">
        <w:rPr>
          <w:rStyle w:val="StyleBodyCalibri12ptBold"/>
          <w:b/>
        </w:rPr>
        <w:t>/Deletions</w:t>
      </w:r>
      <w:r w:rsidRPr="007A6B99">
        <w:rPr>
          <w:rStyle w:val="StyleBodyCalibri12ptBold"/>
          <w:b/>
        </w:rPr>
        <w:t xml:space="preserve"> to Agenda: </w:t>
      </w:r>
    </w:p>
    <w:p w14:paraId="6D8F183B" w14:textId="1307F9B9" w:rsidR="00BA4F01" w:rsidRPr="007A6B99" w:rsidRDefault="004C53C4" w:rsidP="009B7B8E">
      <w:pPr>
        <w:numPr>
          <w:ilvl w:val="1"/>
          <w:numId w:val="1"/>
        </w:numPr>
        <w:rPr>
          <w:rStyle w:val="StyleBodyCalibri12ptBold"/>
          <w:b/>
        </w:rPr>
      </w:pPr>
      <w:r w:rsidRPr="007A6B99">
        <w:rPr>
          <w:rStyle w:val="StyleBodyCalibri12ptBold"/>
          <w:b/>
        </w:rPr>
        <w:t xml:space="preserve"> </w:t>
      </w:r>
      <w:r w:rsidR="005176D2">
        <w:rPr>
          <w:rStyle w:val="StyleBodyCalibri12ptBold"/>
        </w:rPr>
        <w:t>None</w:t>
      </w:r>
    </w:p>
    <w:p w14:paraId="25A174F7" w14:textId="77777777" w:rsidR="006A069F" w:rsidRDefault="006A069F" w:rsidP="00464E8B">
      <w:pPr>
        <w:pStyle w:val="ListParagraph"/>
        <w:rPr>
          <w:rFonts w:asciiTheme="minorHAnsi" w:hAnsiTheme="minorHAnsi"/>
          <w:b/>
        </w:rPr>
      </w:pPr>
    </w:p>
    <w:p w14:paraId="3E10E001" w14:textId="77777777" w:rsidR="007A6B99" w:rsidRDefault="006A069F" w:rsidP="007A6B99">
      <w:pPr>
        <w:numPr>
          <w:ilvl w:val="0"/>
          <w:numId w:val="1"/>
        </w:numPr>
        <w:rPr>
          <w:rStyle w:val="StyleBodyCalibri12ptBold"/>
          <w:b/>
        </w:rPr>
      </w:pPr>
      <w:r w:rsidRPr="007A6B99">
        <w:rPr>
          <w:rStyle w:val="StyleBodyCalibri12ptBold"/>
          <w:b/>
        </w:rPr>
        <w:t>State Update:</w:t>
      </w:r>
    </w:p>
    <w:p w14:paraId="286E49A7" w14:textId="06FCEC22" w:rsidR="00D31CB4" w:rsidRPr="00755D23" w:rsidRDefault="00755D23" w:rsidP="009B7B8E">
      <w:pPr>
        <w:numPr>
          <w:ilvl w:val="1"/>
          <w:numId w:val="1"/>
        </w:numPr>
        <w:rPr>
          <w:rStyle w:val="StyleBodyCalibri12ptBold"/>
          <w:b/>
        </w:rPr>
      </w:pPr>
      <w:r>
        <w:rPr>
          <w:rStyle w:val="StyleBodyCalibri12ptBold"/>
        </w:rPr>
        <w:t>Education</w:t>
      </w:r>
    </w:p>
    <w:p w14:paraId="12EACFB6" w14:textId="44A1D65D" w:rsidR="00755D23" w:rsidRPr="00613CA3" w:rsidRDefault="00755D23" w:rsidP="00613CA3">
      <w:pPr>
        <w:numPr>
          <w:ilvl w:val="1"/>
          <w:numId w:val="1"/>
        </w:numPr>
        <w:rPr>
          <w:rStyle w:val="StyleBodyCalibri12ptBold"/>
          <w:b/>
        </w:rPr>
      </w:pPr>
      <w:r>
        <w:rPr>
          <w:rStyle w:val="StyleBodyCalibri12ptBold"/>
        </w:rPr>
        <w:t>EMS-C</w:t>
      </w:r>
      <w:r w:rsidR="0036605C">
        <w:rPr>
          <w:rStyle w:val="StyleBodyCalibri12ptBold"/>
        </w:rPr>
        <w:t xml:space="preserve"> </w:t>
      </w:r>
    </w:p>
    <w:p w14:paraId="11894644" w14:textId="615940A3" w:rsidR="00B155C6" w:rsidRPr="00613CA3" w:rsidRDefault="0036605C" w:rsidP="00613CA3">
      <w:pPr>
        <w:numPr>
          <w:ilvl w:val="1"/>
          <w:numId w:val="1"/>
        </w:numPr>
        <w:rPr>
          <w:rStyle w:val="StyleBodyCalibri12ptBold"/>
          <w:b/>
        </w:rPr>
      </w:pPr>
      <w:r>
        <w:rPr>
          <w:rStyle w:val="StyleBodyCalibri12ptBold"/>
        </w:rPr>
        <w:t>EMD/Licensing</w:t>
      </w:r>
    </w:p>
    <w:p w14:paraId="44D7E774" w14:textId="4B09CAE3" w:rsidR="00613CA3" w:rsidRPr="009B7B8E" w:rsidRDefault="00E24CDD" w:rsidP="00613CA3">
      <w:pPr>
        <w:numPr>
          <w:ilvl w:val="1"/>
          <w:numId w:val="1"/>
        </w:numPr>
        <w:rPr>
          <w:rStyle w:val="StyleBodyCalibri12ptBold"/>
          <w:b/>
        </w:rPr>
      </w:pPr>
      <w:r>
        <w:rPr>
          <w:rStyle w:val="StyleBodyCalibri12ptBold"/>
        </w:rPr>
        <w:t>Data</w:t>
      </w:r>
    </w:p>
    <w:p w14:paraId="3A49C44A" w14:textId="77777777" w:rsidR="00BF38F8" w:rsidRDefault="00BF38F8" w:rsidP="00BF38F8">
      <w:pPr>
        <w:numPr>
          <w:ilvl w:val="0"/>
          <w:numId w:val="1"/>
        </w:numPr>
        <w:rPr>
          <w:rStyle w:val="StyleBodyCalibri12ptBold"/>
          <w:b/>
        </w:rPr>
      </w:pPr>
      <w:r w:rsidRPr="007A6B99">
        <w:rPr>
          <w:rStyle w:val="StyleBodyCalibri12ptBold"/>
          <w:b/>
        </w:rPr>
        <w:t>New Busine</w:t>
      </w:r>
      <w:r>
        <w:rPr>
          <w:rStyle w:val="StyleBodyCalibri12ptBold"/>
          <w:b/>
        </w:rPr>
        <w:t>ss</w:t>
      </w:r>
    </w:p>
    <w:p w14:paraId="2A0C437E" w14:textId="2D2F1B20" w:rsidR="0095547F" w:rsidRPr="00BF38F8" w:rsidRDefault="00BF38F8" w:rsidP="00BF38F8">
      <w:pPr>
        <w:numPr>
          <w:ilvl w:val="1"/>
          <w:numId w:val="1"/>
        </w:numPr>
        <w:rPr>
          <w:rFonts w:asciiTheme="minorHAnsi" w:hAnsiTheme="minorHAnsi"/>
          <w:b/>
          <w:bCs/>
          <w:sz w:val="24"/>
        </w:rPr>
      </w:pPr>
      <w:r>
        <w:rPr>
          <w:rStyle w:val="StyleBodyCalibri12ptBold"/>
        </w:rPr>
        <w:t xml:space="preserve">Checklist standard for restarting medical and field clinical rotations for EMS training programs </w:t>
      </w:r>
    </w:p>
    <w:p w14:paraId="3385F89D" w14:textId="77777777" w:rsidR="009D385F" w:rsidRDefault="00050056" w:rsidP="009D385F">
      <w:pPr>
        <w:numPr>
          <w:ilvl w:val="0"/>
          <w:numId w:val="1"/>
        </w:numPr>
        <w:rPr>
          <w:rStyle w:val="StyleBodyCalibri12ptBold"/>
          <w:b/>
        </w:rPr>
      </w:pPr>
      <w:r w:rsidRPr="007A6B99">
        <w:rPr>
          <w:rStyle w:val="StyleBodyCalibri12ptBold"/>
          <w:b/>
        </w:rPr>
        <w:t>Old</w:t>
      </w:r>
      <w:r w:rsidR="009D385F" w:rsidRPr="007A6B99">
        <w:rPr>
          <w:rStyle w:val="StyleBodyCalibri12ptBold"/>
          <w:b/>
        </w:rPr>
        <w:t xml:space="preserve"> Business</w:t>
      </w:r>
      <w:r w:rsidR="00D31CB4">
        <w:rPr>
          <w:rStyle w:val="StyleBodyCalibri12ptBold"/>
          <w:b/>
        </w:rPr>
        <w:t>:</w:t>
      </w:r>
    </w:p>
    <w:p w14:paraId="34D80675" w14:textId="77777777" w:rsidR="007769C5" w:rsidRPr="007769C5" w:rsidRDefault="007769C5" w:rsidP="00A57695">
      <w:pPr>
        <w:numPr>
          <w:ilvl w:val="1"/>
          <w:numId w:val="1"/>
        </w:numPr>
        <w:rPr>
          <w:rStyle w:val="StyleBodyCalibri12ptBold"/>
          <w:b/>
        </w:rPr>
      </w:pPr>
      <w:r>
        <w:rPr>
          <w:rStyle w:val="StyleBodyCalibri12ptBold"/>
        </w:rPr>
        <w:t>Protocol Updates</w:t>
      </w:r>
      <w:r>
        <w:rPr>
          <w:rStyle w:val="StyleBodyCalibri12ptBold"/>
        </w:rPr>
        <w:t xml:space="preserve"> </w:t>
      </w:r>
    </w:p>
    <w:p w14:paraId="359F6F96" w14:textId="7503FB99" w:rsidR="00E4381B" w:rsidRPr="002A572A" w:rsidRDefault="005E6A55" w:rsidP="00A57695">
      <w:pPr>
        <w:numPr>
          <w:ilvl w:val="1"/>
          <w:numId w:val="1"/>
        </w:numPr>
        <w:rPr>
          <w:rStyle w:val="StyleBodyCalibri12ptBold"/>
          <w:b/>
        </w:rPr>
      </w:pPr>
      <w:r>
        <w:rPr>
          <w:rStyle w:val="StyleBodyCalibri12ptBold"/>
        </w:rPr>
        <w:t>AVOC</w:t>
      </w:r>
    </w:p>
    <w:p w14:paraId="23A8B777" w14:textId="6C6F78AB" w:rsidR="002A572A" w:rsidRPr="002A572A" w:rsidRDefault="002A572A" w:rsidP="00A57695">
      <w:pPr>
        <w:numPr>
          <w:ilvl w:val="1"/>
          <w:numId w:val="1"/>
        </w:numPr>
        <w:rPr>
          <w:rStyle w:val="StyleBodyCalibri12ptBold"/>
          <w:b/>
        </w:rPr>
      </w:pPr>
      <w:r>
        <w:rPr>
          <w:rStyle w:val="StyleBodyCalibri12ptBold"/>
        </w:rPr>
        <w:t>PIFT</w:t>
      </w:r>
    </w:p>
    <w:p w14:paraId="17B2FD2F" w14:textId="50A44469" w:rsidR="007769C5" w:rsidRPr="007769C5" w:rsidRDefault="00496AAC" w:rsidP="007769C5">
      <w:pPr>
        <w:numPr>
          <w:ilvl w:val="1"/>
          <w:numId w:val="1"/>
        </w:numPr>
        <w:rPr>
          <w:rStyle w:val="StyleBodyCalibri12ptBold"/>
          <w:b/>
        </w:rPr>
      </w:pPr>
      <w:r>
        <w:rPr>
          <w:rStyle w:val="StyleBodyCalibri12ptBold"/>
        </w:rPr>
        <w:lastRenderedPageBreak/>
        <w:t>Draft Committee Policies</w:t>
      </w:r>
    </w:p>
    <w:p w14:paraId="673FCBD1" w14:textId="77777777" w:rsidR="0095547F" w:rsidRPr="00A423C7" w:rsidRDefault="0095547F" w:rsidP="00862A54">
      <w:pPr>
        <w:rPr>
          <w:rFonts w:asciiTheme="minorHAnsi" w:hAnsiTheme="minorHAnsi"/>
          <w:b/>
          <w:sz w:val="24"/>
        </w:rPr>
      </w:pPr>
    </w:p>
    <w:p w14:paraId="157AF3FC" w14:textId="3F438A7D" w:rsidR="00380C91" w:rsidRDefault="005E625C" w:rsidP="00380C91">
      <w:pPr>
        <w:numPr>
          <w:ilvl w:val="0"/>
          <w:numId w:val="1"/>
        </w:numPr>
        <w:spacing w:line="276" w:lineRule="auto"/>
        <w:rPr>
          <w:rStyle w:val="StyleBodyCalibri12ptBold"/>
          <w:b/>
        </w:rPr>
      </w:pPr>
      <w:r>
        <w:rPr>
          <w:rStyle w:val="StyleBodyCalibri12ptBold"/>
          <w:b/>
        </w:rPr>
        <w:t>Next Meeting</w:t>
      </w:r>
      <w:r w:rsidR="00381EE2">
        <w:rPr>
          <w:rStyle w:val="StyleBodyCalibri12ptBold"/>
          <w:b/>
        </w:rPr>
        <w:t xml:space="preserve">:  </w:t>
      </w:r>
      <w:r w:rsidR="007769C5">
        <w:rPr>
          <w:rStyle w:val="StyleBodyCalibri12ptBold"/>
          <w:b/>
        </w:rPr>
        <w:t>8 Jul 2020</w:t>
      </w:r>
    </w:p>
    <w:p w14:paraId="6CE25C7C" w14:textId="77777777" w:rsidR="00380C91" w:rsidRDefault="00380C91" w:rsidP="00380C91">
      <w:pPr>
        <w:spacing w:line="276" w:lineRule="auto"/>
        <w:rPr>
          <w:rStyle w:val="StyleBodyCalibri12ptBold"/>
          <w:b/>
        </w:rPr>
      </w:pPr>
    </w:p>
    <w:p w14:paraId="4302E560" w14:textId="29E4F0A2" w:rsidR="007769C5" w:rsidRPr="00AD34BF" w:rsidRDefault="00E70E07" w:rsidP="007769C5">
      <w:pPr>
        <w:numPr>
          <w:ilvl w:val="0"/>
          <w:numId w:val="1"/>
        </w:numPr>
        <w:spacing w:line="276" w:lineRule="auto"/>
        <w:rPr>
          <w:rStyle w:val="StyleBodyCalibri12ptBold"/>
          <w:b/>
        </w:rPr>
      </w:pPr>
      <w:r w:rsidRPr="00DE547E">
        <w:rPr>
          <w:rStyle w:val="StyleBodyCalibri12ptBold"/>
          <w:b/>
        </w:rPr>
        <w:t>Adjournment:</w:t>
      </w:r>
      <w:bookmarkEnd w:id="0"/>
      <w:r w:rsidR="00F57CC7" w:rsidRPr="00DE547E">
        <w:rPr>
          <w:rStyle w:val="StyleBodyCalibri12ptBold"/>
          <w:b/>
        </w:rPr>
        <w:t xml:space="preserve"> </w:t>
      </w:r>
    </w:p>
    <w:p w14:paraId="2F4E4DCE" w14:textId="59E9EA2A" w:rsidR="00916055" w:rsidRPr="007769C5" w:rsidRDefault="00916055" w:rsidP="007769C5">
      <w:pPr>
        <w:spacing w:line="276" w:lineRule="auto"/>
        <w:ind w:left="540"/>
        <w:rPr>
          <w:rStyle w:val="StyleBodyCalibri12ptBold"/>
          <w:b/>
        </w:rPr>
      </w:pPr>
    </w:p>
    <w:sectPr w:rsidR="00916055" w:rsidRPr="007769C5" w:rsidSect="003B0D4A"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432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617EC4" w14:textId="77777777" w:rsidR="00895FE7" w:rsidRDefault="00895FE7" w:rsidP="00353AED">
      <w:r>
        <w:separator/>
      </w:r>
    </w:p>
  </w:endnote>
  <w:endnote w:type="continuationSeparator" w:id="0">
    <w:p w14:paraId="6A77C099" w14:textId="77777777" w:rsidR="00895FE7" w:rsidRDefault="00895FE7" w:rsidP="00353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Shell Dlg 2">
    <w:altName w:val="Arial Unicode MS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0441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2"/>
      <w:gridCol w:w="144"/>
      <w:gridCol w:w="1829"/>
      <w:gridCol w:w="576"/>
      <w:gridCol w:w="643"/>
      <w:gridCol w:w="1186"/>
      <w:gridCol w:w="576"/>
      <w:gridCol w:w="1430"/>
      <w:gridCol w:w="644"/>
      <w:gridCol w:w="576"/>
      <w:gridCol w:w="1829"/>
      <w:gridCol w:w="143"/>
      <w:gridCol w:w="433"/>
    </w:tblGrid>
    <w:tr w:rsidR="006A069F" w:rsidRPr="00AD4DAA" w14:paraId="5C515649" w14:textId="77777777" w:rsidTr="00C570E5">
      <w:trPr>
        <w:jc w:val="center"/>
      </w:trPr>
      <w:tc>
        <w:tcPr>
          <w:tcW w:w="576" w:type="dxa"/>
          <w:gridSpan w:val="2"/>
          <w:vAlign w:val="center"/>
        </w:tcPr>
        <w:p w14:paraId="289688C6" w14:textId="77777777" w:rsidR="006A069F" w:rsidRPr="00AD4DAA" w:rsidRDefault="006A069F" w:rsidP="00C570E5">
          <w:pPr>
            <w:autoSpaceDE w:val="0"/>
            <w:autoSpaceDN w:val="0"/>
            <w:adjustRightInd w:val="0"/>
            <w:jc w:val="center"/>
            <w:rPr>
              <w:rFonts w:ascii="MS Shell Dlg 2" w:hAnsi="MS Shell Dlg 2" w:cs="MS Shell Dlg 2"/>
              <w:color w:val="0000FF"/>
              <w:sz w:val="24"/>
              <w:szCs w:val="17"/>
            </w:rPr>
          </w:pPr>
          <w:r w:rsidRPr="00AD4DAA">
            <w:rPr>
              <w:rFonts w:ascii="Garamond" w:hAnsi="Garamond" w:cs="Garamond"/>
              <w:color w:val="0000FF"/>
              <w:sz w:val="24"/>
              <w:szCs w:val="26"/>
            </w:rPr>
            <w:t>●</w:t>
          </w:r>
        </w:p>
      </w:tc>
      <w:tc>
        <w:tcPr>
          <w:tcW w:w="1829" w:type="dxa"/>
          <w:vAlign w:val="center"/>
        </w:tcPr>
        <w:p w14:paraId="3209DA24" w14:textId="77777777" w:rsidR="006A069F" w:rsidRPr="00AD4DAA" w:rsidRDefault="006A069F" w:rsidP="00C570E5">
          <w:pPr>
            <w:jc w:val="center"/>
            <w:rPr>
              <w:rFonts w:ascii="Garamond" w:hAnsi="Garamond"/>
              <w:b/>
              <w:color w:val="0000FF"/>
              <w:sz w:val="24"/>
            </w:rPr>
          </w:pPr>
          <w:r w:rsidRPr="00AD4DAA">
            <w:rPr>
              <w:rFonts w:ascii="Garamond" w:hAnsi="Garamond"/>
              <w:b/>
              <w:color w:val="0000FF"/>
              <w:sz w:val="24"/>
            </w:rPr>
            <w:t>Excellence</w:t>
          </w:r>
        </w:p>
      </w:tc>
      <w:tc>
        <w:tcPr>
          <w:tcW w:w="576" w:type="dxa"/>
          <w:vAlign w:val="center"/>
        </w:tcPr>
        <w:p w14:paraId="3F02521F" w14:textId="77777777" w:rsidR="006A069F" w:rsidRPr="00AD4DAA" w:rsidRDefault="006A069F" w:rsidP="00C570E5">
          <w:pPr>
            <w:autoSpaceDE w:val="0"/>
            <w:autoSpaceDN w:val="0"/>
            <w:adjustRightInd w:val="0"/>
            <w:jc w:val="center"/>
            <w:rPr>
              <w:rFonts w:ascii="MS Shell Dlg 2" w:hAnsi="MS Shell Dlg 2" w:cs="MS Shell Dlg 2"/>
              <w:color w:val="0000FF"/>
              <w:sz w:val="24"/>
              <w:szCs w:val="17"/>
            </w:rPr>
          </w:pPr>
          <w:r w:rsidRPr="00AD4DAA">
            <w:rPr>
              <w:rFonts w:ascii="Garamond" w:hAnsi="Garamond" w:cs="Garamond"/>
              <w:color w:val="0000FF"/>
              <w:sz w:val="24"/>
              <w:szCs w:val="26"/>
            </w:rPr>
            <w:t>●</w:t>
          </w:r>
        </w:p>
      </w:tc>
      <w:tc>
        <w:tcPr>
          <w:tcW w:w="1829" w:type="dxa"/>
          <w:gridSpan w:val="2"/>
          <w:vAlign w:val="center"/>
        </w:tcPr>
        <w:p w14:paraId="57154E32" w14:textId="77777777" w:rsidR="006A069F" w:rsidRPr="00AD4DAA" w:rsidRDefault="006A069F" w:rsidP="00C570E5">
          <w:pPr>
            <w:jc w:val="center"/>
            <w:rPr>
              <w:rFonts w:ascii="Garamond" w:hAnsi="Garamond"/>
              <w:b/>
              <w:color w:val="0000FF"/>
              <w:sz w:val="24"/>
            </w:rPr>
          </w:pPr>
          <w:r w:rsidRPr="00AD4DAA">
            <w:rPr>
              <w:rFonts w:ascii="Garamond" w:hAnsi="Garamond"/>
              <w:b/>
              <w:color w:val="0000FF"/>
              <w:sz w:val="24"/>
            </w:rPr>
            <w:t>Support</w:t>
          </w:r>
        </w:p>
      </w:tc>
      <w:tc>
        <w:tcPr>
          <w:tcW w:w="576" w:type="dxa"/>
          <w:vAlign w:val="center"/>
        </w:tcPr>
        <w:p w14:paraId="6765B352" w14:textId="77777777" w:rsidR="006A069F" w:rsidRPr="00AD4DAA" w:rsidRDefault="006A069F" w:rsidP="00C570E5">
          <w:pPr>
            <w:autoSpaceDE w:val="0"/>
            <w:autoSpaceDN w:val="0"/>
            <w:adjustRightInd w:val="0"/>
            <w:jc w:val="center"/>
            <w:rPr>
              <w:rFonts w:ascii="MS Shell Dlg 2" w:hAnsi="MS Shell Dlg 2" w:cs="MS Shell Dlg 2"/>
              <w:color w:val="0000FF"/>
              <w:sz w:val="24"/>
              <w:szCs w:val="17"/>
            </w:rPr>
          </w:pPr>
          <w:r w:rsidRPr="00AD4DAA">
            <w:rPr>
              <w:rFonts w:ascii="Garamond" w:hAnsi="Garamond" w:cs="Garamond"/>
              <w:color w:val="0000FF"/>
              <w:sz w:val="24"/>
              <w:szCs w:val="26"/>
            </w:rPr>
            <w:t>●</w:t>
          </w:r>
        </w:p>
      </w:tc>
      <w:tc>
        <w:tcPr>
          <w:tcW w:w="2074" w:type="dxa"/>
          <w:gridSpan w:val="2"/>
          <w:vAlign w:val="center"/>
        </w:tcPr>
        <w:p w14:paraId="439D44DA" w14:textId="77777777" w:rsidR="006A069F" w:rsidRPr="00AD4DAA" w:rsidRDefault="006A069F" w:rsidP="00C570E5">
          <w:pPr>
            <w:jc w:val="center"/>
            <w:rPr>
              <w:rFonts w:ascii="Garamond" w:hAnsi="Garamond"/>
              <w:b/>
              <w:color w:val="0000FF"/>
              <w:sz w:val="24"/>
            </w:rPr>
          </w:pPr>
          <w:r w:rsidRPr="00AD4DAA">
            <w:rPr>
              <w:rFonts w:ascii="Garamond" w:hAnsi="Garamond"/>
              <w:b/>
              <w:color w:val="0000FF"/>
              <w:sz w:val="24"/>
            </w:rPr>
            <w:t>Collaboration</w:t>
          </w:r>
        </w:p>
      </w:tc>
      <w:tc>
        <w:tcPr>
          <w:tcW w:w="576" w:type="dxa"/>
          <w:vAlign w:val="center"/>
        </w:tcPr>
        <w:p w14:paraId="036746E6" w14:textId="77777777" w:rsidR="006A069F" w:rsidRPr="00AD4DAA" w:rsidRDefault="006A069F" w:rsidP="00C570E5">
          <w:pPr>
            <w:autoSpaceDE w:val="0"/>
            <w:autoSpaceDN w:val="0"/>
            <w:adjustRightInd w:val="0"/>
            <w:jc w:val="center"/>
            <w:rPr>
              <w:rFonts w:ascii="MS Shell Dlg 2" w:hAnsi="MS Shell Dlg 2" w:cs="MS Shell Dlg 2"/>
              <w:color w:val="0000FF"/>
              <w:sz w:val="24"/>
              <w:szCs w:val="17"/>
            </w:rPr>
          </w:pPr>
          <w:r w:rsidRPr="00AD4DAA">
            <w:rPr>
              <w:rFonts w:ascii="Garamond" w:hAnsi="Garamond" w:cs="Garamond"/>
              <w:color w:val="0000FF"/>
              <w:sz w:val="24"/>
              <w:szCs w:val="26"/>
            </w:rPr>
            <w:t>●</w:t>
          </w:r>
        </w:p>
      </w:tc>
      <w:tc>
        <w:tcPr>
          <w:tcW w:w="1829" w:type="dxa"/>
          <w:vAlign w:val="center"/>
        </w:tcPr>
        <w:p w14:paraId="2C17A805" w14:textId="77777777" w:rsidR="006A069F" w:rsidRPr="00AD4DAA" w:rsidRDefault="006A069F" w:rsidP="00C570E5">
          <w:pPr>
            <w:jc w:val="center"/>
            <w:rPr>
              <w:rFonts w:ascii="Garamond" w:hAnsi="Garamond"/>
              <w:b/>
              <w:color w:val="0000FF"/>
              <w:sz w:val="24"/>
            </w:rPr>
          </w:pPr>
          <w:r w:rsidRPr="00AD4DAA">
            <w:rPr>
              <w:rFonts w:ascii="Garamond" w:hAnsi="Garamond"/>
              <w:b/>
              <w:color w:val="0000FF"/>
              <w:sz w:val="24"/>
            </w:rPr>
            <w:t>Integrity</w:t>
          </w:r>
        </w:p>
      </w:tc>
      <w:tc>
        <w:tcPr>
          <w:tcW w:w="576" w:type="dxa"/>
          <w:gridSpan w:val="2"/>
          <w:vAlign w:val="center"/>
        </w:tcPr>
        <w:p w14:paraId="22957FB7" w14:textId="77777777" w:rsidR="006A069F" w:rsidRPr="00AD4DAA" w:rsidRDefault="006A069F" w:rsidP="00C570E5">
          <w:pPr>
            <w:autoSpaceDE w:val="0"/>
            <w:autoSpaceDN w:val="0"/>
            <w:adjustRightInd w:val="0"/>
            <w:jc w:val="center"/>
            <w:rPr>
              <w:rFonts w:ascii="MS Shell Dlg 2" w:hAnsi="MS Shell Dlg 2" w:cs="MS Shell Dlg 2"/>
              <w:color w:val="0000FF"/>
              <w:sz w:val="24"/>
              <w:szCs w:val="17"/>
            </w:rPr>
          </w:pPr>
          <w:r w:rsidRPr="00AD4DAA">
            <w:rPr>
              <w:rFonts w:ascii="Garamond" w:hAnsi="Garamond" w:cs="Garamond"/>
              <w:color w:val="0000FF"/>
              <w:sz w:val="24"/>
              <w:szCs w:val="26"/>
            </w:rPr>
            <w:t>●</w:t>
          </w:r>
        </w:p>
      </w:tc>
    </w:tr>
    <w:tr w:rsidR="006A069F" w14:paraId="2FD598EB" w14:textId="77777777" w:rsidTr="00C570E5">
      <w:tblPrEx>
        <w:jc w:val="left"/>
      </w:tblPrEx>
      <w:trPr>
        <w:gridBefore w:val="1"/>
        <w:gridAfter w:val="1"/>
        <w:wBefore w:w="432" w:type="dxa"/>
        <w:wAfter w:w="433" w:type="dxa"/>
      </w:trPr>
      <w:tc>
        <w:tcPr>
          <w:tcW w:w="3192" w:type="dxa"/>
          <w:gridSpan w:val="4"/>
          <w:vAlign w:val="center"/>
        </w:tcPr>
        <w:p w14:paraId="3768214F" w14:textId="77777777" w:rsidR="006A069F" w:rsidRDefault="006A069F" w:rsidP="00C570E5">
          <w:pPr>
            <w:pStyle w:val="DefaultText"/>
            <w:tabs>
              <w:tab w:val="center" w:pos="4680"/>
              <w:tab w:val="center" w:pos="8820"/>
            </w:tabs>
            <w:jc w:val="center"/>
            <w:rPr>
              <w:rFonts w:ascii="Garamond" w:hAnsi="Garamond"/>
              <w:color w:val="0000FF"/>
              <w:sz w:val="20"/>
            </w:rPr>
          </w:pPr>
          <w:r>
            <w:rPr>
              <w:rFonts w:ascii="Garamond" w:hAnsi="Garamond"/>
              <w:color w:val="0000FF"/>
              <w:sz w:val="20"/>
            </w:rPr>
            <w:t>PHONE:  (207) 626-3860</w:t>
          </w:r>
        </w:p>
      </w:tc>
      <w:tc>
        <w:tcPr>
          <w:tcW w:w="3192" w:type="dxa"/>
          <w:gridSpan w:val="3"/>
          <w:vAlign w:val="center"/>
        </w:tcPr>
        <w:p w14:paraId="30D2B808" w14:textId="77777777" w:rsidR="006A069F" w:rsidRDefault="006A069F" w:rsidP="00C570E5">
          <w:pPr>
            <w:pStyle w:val="DefaultText"/>
            <w:tabs>
              <w:tab w:val="center" w:pos="4680"/>
              <w:tab w:val="center" w:pos="8820"/>
            </w:tabs>
            <w:jc w:val="center"/>
            <w:rPr>
              <w:rFonts w:ascii="Garamond" w:hAnsi="Garamond"/>
              <w:color w:val="0000FF"/>
              <w:sz w:val="20"/>
            </w:rPr>
          </w:pPr>
          <w:r>
            <w:rPr>
              <w:rFonts w:ascii="Garamond" w:hAnsi="Garamond"/>
              <w:color w:val="0000FF"/>
              <w:sz w:val="20"/>
            </w:rPr>
            <w:t>TTY:  (207) 287-3659</w:t>
          </w:r>
        </w:p>
      </w:tc>
      <w:tc>
        <w:tcPr>
          <w:tcW w:w="3192" w:type="dxa"/>
          <w:gridSpan w:val="4"/>
          <w:vAlign w:val="center"/>
        </w:tcPr>
        <w:p w14:paraId="1EEAC6B4" w14:textId="77777777" w:rsidR="006A069F" w:rsidRDefault="006A069F" w:rsidP="00C570E5">
          <w:pPr>
            <w:pStyle w:val="DefaultText"/>
            <w:tabs>
              <w:tab w:val="center" w:pos="4680"/>
              <w:tab w:val="center" w:pos="8820"/>
            </w:tabs>
            <w:jc w:val="center"/>
            <w:rPr>
              <w:rFonts w:ascii="Garamond" w:hAnsi="Garamond"/>
              <w:color w:val="0000FF"/>
              <w:sz w:val="20"/>
            </w:rPr>
          </w:pPr>
          <w:r>
            <w:rPr>
              <w:rFonts w:ascii="Garamond" w:hAnsi="Garamond"/>
              <w:color w:val="0000FF"/>
              <w:sz w:val="20"/>
            </w:rPr>
            <w:t>FAX:  (207) 287-6251</w:t>
          </w:r>
        </w:p>
      </w:tc>
    </w:tr>
  </w:tbl>
  <w:p w14:paraId="30584BAF" w14:textId="77777777" w:rsidR="006A069F" w:rsidRPr="009E7934" w:rsidRDefault="006A069F" w:rsidP="009E7934">
    <w:pPr>
      <w:pStyle w:val="Footer"/>
      <w:jc w:val="right"/>
    </w:pPr>
    <w:r>
      <w:rPr>
        <w:b/>
      </w:rPr>
      <w:fldChar w:fldCharType="begin"/>
    </w:r>
    <w:r>
      <w:rPr>
        <w:b/>
      </w:rPr>
      <w:instrText xml:space="preserve"> PAGE  \* Arabic  \* MERGEFORMAT </w:instrText>
    </w:r>
    <w:r>
      <w:rPr>
        <w:b/>
      </w:rPr>
      <w:fldChar w:fldCharType="separate"/>
    </w:r>
    <w:r w:rsidR="00CD719A">
      <w:rPr>
        <w:b/>
        <w:noProof/>
      </w:rPr>
      <w:t>2</w:t>
    </w:r>
    <w:r>
      <w:rPr>
        <w:b/>
      </w:rPr>
      <w:fldChar w:fldCharType="end"/>
    </w:r>
    <w:r>
      <w:t xml:space="preserve"> of </w:t>
    </w:r>
    <w:r>
      <w:rPr>
        <w:b/>
      </w:rPr>
      <w:fldChar w:fldCharType="begin"/>
    </w:r>
    <w:r>
      <w:rPr>
        <w:b/>
      </w:rPr>
      <w:instrText xml:space="preserve"> NUMPAGES  \* Arabic  \* MERGEFORMAT </w:instrText>
    </w:r>
    <w:r>
      <w:rPr>
        <w:b/>
      </w:rPr>
      <w:fldChar w:fldCharType="separate"/>
    </w:r>
    <w:r w:rsidR="00CD719A">
      <w:rPr>
        <w:b/>
        <w:noProof/>
      </w:rPr>
      <w:t>2</w:t>
    </w:r>
    <w:r>
      <w:rPr>
        <w:b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0441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2"/>
      <w:gridCol w:w="144"/>
      <w:gridCol w:w="1829"/>
      <w:gridCol w:w="576"/>
      <w:gridCol w:w="643"/>
      <w:gridCol w:w="1186"/>
      <w:gridCol w:w="576"/>
      <w:gridCol w:w="1430"/>
      <w:gridCol w:w="644"/>
      <w:gridCol w:w="576"/>
      <w:gridCol w:w="1829"/>
      <w:gridCol w:w="143"/>
      <w:gridCol w:w="433"/>
    </w:tblGrid>
    <w:tr w:rsidR="00AA671E" w:rsidRPr="00AD4DAA" w14:paraId="1FF3D328" w14:textId="77777777" w:rsidTr="001814E4">
      <w:trPr>
        <w:jc w:val="center"/>
      </w:trPr>
      <w:tc>
        <w:tcPr>
          <w:tcW w:w="576" w:type="dxa"/>
          <w:gridSpan w:val="2"/>
          <w:vAlign w:val="center"/>
        </w:tcPr>
        <w:p w14:paraId="054EF443" w14:textId="77777777" w:rsidR="00AA671E" w:rsidRPr="00AD4DAA" w:rsidRDefault="00AA671E" w:rsidP="00AA671E">
          <w:pPr>
            <w:autoSpaceDE w:val="0"/>
            <w:autoSpaceDN w:val="0"/>
            <w:adjustRightInd w:val="0"/>
            <w:jc w:val="center"/>
            <w:rPr>
              <w:rFonts w:ascii="MS Shell Dlg 2" w:hAnsi="MS Shell Dlg 2" w:cs="MS Shell Dlg 2"/>
              <w:color w:val="0000FF"/>
              <w:sz w:val="24"/>
              <w:szCs w:val="17"/>
            </w:rPr>
          </w:pPr>
          <w:r w:rsidRPr="00AD4DAA">
            <w:rPr>
              <w:rFonts w:ascii="Garamond" w:hAnsi="Garamond" w:cs="Garamond"/>
              <w:color w:val="0000FF"/>
              <w:sz w:val="24"/>
              <w:szCs w:val="26"/>
            </w:rPr>
            <w:t>●</w:t>
          </w:r>
        </w:p>
      </w:tc>
      <w:tc>
        <w:tcPr>
          <w:tcW w:w="1829" w:type="dxa"/>
          <w:vAlign w:val="center"/>
        </w:tcPr>
        <w:p w14:paraId="40FD620A" w14:textId="77777777" w:rsidR="00AA671E" w:rsidRPr="00AD4DAA" w:rsidRDefault="00AA671E" w:rsidP="00AA671E">
          <w:pPr>
            <w:jc w:val="center"/>
            <w:rPr>
              <w:rFonts w:ascii="Garamond" w:hAnsi="Garamond"/>
              <w:b/>
              <w:color w:val="0000FF"/>
              <w:sz w:val="24"/>
            </w:rPr>
          </w:pPr>
          <w:r w:rsidRPr="00AD4DAA">
            <w:rPr>
              <w:rFonts w:ascii="Garamond" w:hAnsi="Garamond"/>
              <w:b/>
              <w:color w:val="0000FF"/>
              <w:sz w:val="24"/>
            </w:rPr>
            <w:t>Excellence</w:t>
          </w:r>
        </w:p>
      </w:tc>
      <w:tc>
        <w:tcPr>
          <w:tcW w:w="576" w:type="dxa"/>
          <w:vAlign w:val="center"/>
        </w:tcPr>
        <w:p w14:paraId="53A70035" w14:textId="77777777" w:rsidR="00AA671E" w:rsidRPr="00AD4DAA" w:rsidRDefault="00AA671E" w:rsidP="00AA671E">
          <w:pPr>
            <w:autoSpaceDE w:val="0"/>
            <w:autoSpaceDN w:val="0"/>
            <w:adjustRightInd w:val="0"/>
            <w:jc w:val="center"/>
            <w:rPr>
              <w:rFonts w:ascii="MS Shell Dlg 2" w:hAnsi="MS Shell Dlg 2" w:cs="MS Shell Dlg 2"/>
              <w:color w:val="0000FF"/>
              <w:sz w:val="24"/>
              <w:szCs w:val="17"/>
            </w:rPr>
          </w:pPr>
          <w:r w:rsidRPr="00AD4DAA">
            <w:rPr>
              <w:rFonts w:ascii="Garamond" w:hAnsi="Garamond" w:cs="Garamond"/>
              <w:color w:val="0000FF"/>
              <w:sz w:val="24"/>
              <w:szCs w:val="26"/>
            </w:rPr>
            <w:t>●</w:t>
          </w:r>
        </w:p>
      </w:tc>
      <w:tc>
        <w:tcPr>
          <w:tcW w:w="1829" w:type="dxa"/>
          <w:gridSpan w:val="2"/>
          <w:vAlign w:val="center"/>
        </w:tcPr>
        <w:p w14:paraId="48BFE4A5" w14:textId="77777777" w:rsidR="00AA671E" w:rsidRPr="00AD4DAA" w:rsidRDefault="00AA671E" w:rsidP="00AA671E">
          <w:pPr>
            <w:jc w:val="center"/>
            <w:rPr>
              <w:rFonts w:ascii="Garamond" w:hAnsi="Garamond"/>
              <w:b/>
              <w:color w:val="0000FF"/>
              <w:sz w:val="24"/>
            </w:rPr>
          </w:pPr>
          <w:r w:rsidRPr="00AD4DAA">
            <w:rPr>
              <w:rFonts w:ascii="Garamond" w:hAnsi="Garamond"/>
              <w:b/>
              <w:color w:val="0000FF"/>
              <w:sz w:val="24"/>
            </w:rPr>
            <w:t>Support</w:t>
          </w:r>
        </w:p>
      </w:tc>
      <w:tc>
        <w:tcPr>
          <w:tcW w:w="576" w:type="dxa"/>
          <w:vAlign w:val="center"/>
        </w:tcPr>
        <w:p w14:paraId="04B35D4B" w14:textId="77777777" w:rsidR="00AA671E" w:rsidRPr="00AD4DAA" w:rsidRDefault="00AA671E" w:rsidP="00AA671E">
          <w:pPr>
            <w:autoSpaceDE w:val="0"/>
            <w:autoSpaceDN w:val="0"/>
            <w:adjustRightInd w:val="0"/>
            <w:jc w:val="center"/>
            <w:rPr>
              <w:rFonts w:ascii="MS Shell Dlg 2" w:hAnsi="MS Shell Dlg 2" w:cs="MS Shell Dlg 2"/>
              <w:color w:val="0000FF"/>
              <w:sz w:val="24"/>
              <w:szCs w:val="17"/>
            </w:rPr>
          </w:pPr>
          <w:r w:rsidRPr="00AD4DAA">
            <w:rPr>
              <w:rFonts w:ascii="Garamond" w:hAnsi="Garamond" w:cs="Garamond"/>
              <w:color w:val="0000FF"/>
              <w:sz w:val="24"/>
              <w:szCs w:val="26"/>
            </w:rPr>
            <w:t>●</w:t>
          </w:r>
        </w:p>
      </w:tc>
      <w:tc>
        <w:tcPr>
          <w:tcW w:w="2074" w:type="dxa"/>
          <w:gridSpan w:val="2"/>
          <w:vAlign w:val="center"/>
        </w:tcPr>
        <w:p w14:paraId="700EC76E" w14:textId="77777777" w:rsidR="00AA671E" w:rsidRPr="00AD4DAA" w:rsidRDefault="00AA671E" w:rsidP="00AA671E">
          <w:pPr>
            <w:jc w:val="center"/>
            <w:rPr>
              <w:rFonts w:ascii="Garamond" w:hAnsi="Garamond"/>
              <w:b/>
              <w:color w:val="0000FF"/>
              <w:sz w:val="24"/>
            </w:rPr>
          </w:pPr>
          <w:r w:rsidRPr="00AD4DAA">
            <w:rPr>
              <w:rFonts w:ascii="Garamond" w:hAnsi="Garamond"/>
              <w:b/>
              <w:color w:val="0000FF"/>
              <w:sz w:val="24"/>
            </w:rPr>
            <w:t>Collaboration</w:t>
          </w:r>
        </w:p>
      </w:tc>
      <w:tc>
        <w:tcPr>
          <w:tcW w:w="576" w:type="dxa"/>
          <w:vAlign w:val="center"/>
        </w:tcPr>
        <w:p w14:paraId="0205C837" w14:textId="77777777" w:rsidR="00AA671E" w:rsidRPr="00AD4DAA" w:rsidRDefault="00AA671E" w:rsidP="00AA671E">
          <w:pPr>
            <w:autoSpaceDE w:val="0"/>
            <w:autoSpaceDN w:val="0"/>
            <w:adjustRightInd w:val="0"/>
            <w:jc w:val="center"/>
            <w:rPr>
              <w:rFonts w:ascii="MS Shell Dlg 2" w:hAnsi="MS Shell Dlg 2" w:cs="MS Shell Dlg 2"/>
              <w:color w:val="0000FF"/>
              <w:sz w:val="24"/>
              <w:szCs w:val="17"/>
            </w:rPr>
          </w:pPr>
          <w:r w:rsidRPr="00AD4DAA">
            <w:rPr>
              <w:rFonts w:ascii="Garamond" w:hAnsi="Garamond" w:cs="Garamond"/>
              <w:color w:val="0000FF"/>
              <w:sz w:val="24"/>
              <w:szCs w:val="26"/>
            </w:rPr>
            <w:t>●</w:t>
          </w:r>
        </w:p>
      </w:tc>
      <w:tc>
        <w:tcPr>
          <w:tcW w:w="1829" w:type="dxa"/>
          <w:vAlign w:val="center"/>
        </w:tcPr>
        <w:p w14:paraId="32DEA632" w14:textId="77777777" w:rsidR="00AA671E" w:rsidRPr="00AD4DAA" w:rsidRDefault="00AA671E" w:rsidP="00AA671E">
          <w:pPr>
            <w:jc w:val="center"/>
            <w:rPr>
              <w:rFonts w:ascii="Garamond" w:hAnsi="Garamond"/>
              <w:b/>
              <w:color w:val="0000FF"/>
              <w:sz w:val="24"/>
            </w:rPr>
          </w:pPr>
          <w:r w:rsidRPr="00AD4DAA">
            <w:rPr>
              <w:rFonts w:ascii="Garamond" w:hAnsi="Garamond"/>
              <w:b/>
              <w:color w:val="0000FF"/>
              <w:sz w:val="24"/>
            </w:rPr>
            <w:t>Integrity</w:t>
          </w:r>
        </w:p>
      </w:tc>
      <w:tc>
        <w:tcPr>
          <w:tcW w:w="576" w:type="dxa"/>
          <w:gridSpan w:val="2"/>
          <w:vAlign w:val="center"/>
        </w:tcPr>
        <w:p w14:paraId="229A9932" w14:textId="77777777" w:rsidR="00AA671E" w:rsidRPr="00AD4DAA" w:rsidRDefault="00AA671E" w:rsidP="00AA671E">
          <w:pPr>
            <w:autoSpaceDE w:val="0"/>
            <w:autoSpaceDN w:val="0"/>
            <w:adjustRightInd w:val="0"/>
            <w:jc w:val="center"/>
            <w:rPr>
              <w:rFonts w:ascii="MS Shell Dlg 2" w:hAnsi="MS Shell Dlg 2" w:cs="MS Shell Dlg 2"/>
              <w:color w:val="0000FF"/>
              <w:sz w:val="24"/>
              <w:szCs w:val="17"/>
            </w:rPr>
          </w:pPr>
          <w:r w:rsidRPr="00AD4DAA">
            <w:rPr>
              <w:rFonts w:ascii="Garamond" w:hAnsi="Garamond" w:cs="Garamond"/>
              <w:color w:val="0000FF"/>
              <w:sz w:val="24"/>
              <w:szCs w:val="26"/>
            </w:rPr>
            <w:t>●</w:t>
          </w:r>
        </w:p>
      </w:tc>
    </w:tr>
    <w:tr w:rsidR="00AA671E" w14:paraId="24B1F536" w14:textId="77777777" w:rsidTr="001814E4">
      <w:tblPrEx>
        <w:jc w:val="left"/>
      </w:tblPrEx>
      <w:trPr>
        <w:gridBefore w:val="1"/>
        <w:gridAfter w:val="1"/>
        <w:wBefore w:w="432" w:type="dxa"/>
        <w:wAfter w:w="433" w:type="dxa"/>
      </w:trPr>
      <w:tc>
        <w:tcPr>
          <w:tcW w:w="3192" w:type="dxa"/>
          <w:gridSpan w:val="4"/>
          <w:vAlign w:val="center"/>
        </w:tcPr>
        <w:p w14:paraId="67F85DA7" w14:textId="77777777" w:rsidR="00AA671E" w:rsidRDefault="00AA671E" w:rsidP="00AA671E">
          <w:pPr>
            <w:pStyle w:val="DefaultText"/>
            <w:tabs>
              <w:tab w:val="center" w:pos="4680"/>
              <w:tab w:val="center" w:pos="8820"/>
            </w:tabs>
            <w:jc w:val="center"/>
            <w:rPr>
              <w:rFonts w:ascii="Garamond" w:hAnsi="Garamond"/>
              <w:color w:val="0000FF"/>
              <w:sz w:val="20"/>
            </w:rPr>
          </w:pPr>
          <w:r>
            <w:rPr>
              <w:rFonts w:ascii="Garamond" w:hAnsi="Garamond"/>
              <w:color w:val="0000FF"/>
              <w:sz w:val="20"/>
            </w:rPr>
            <w:t>PHONE:  (207) 626-3860</w:t>
          </w:r>
        </w:p>
      </w:tc>
      <w:tc>
        <w:tcPr>
          <w:tcW w:w="3192" w:type="dxa"/>
          <w:gridSpan w:val="3"/>
          <w:vAlign w:val="center"/>
        </w:tcPr>
        <w:p w14:paraId="3E2DAB61" w14:textId="77777777" w:rsidR="00AA671E" w:rsidRDefault="00AA671E" w:rsidP="00AA671E">
          <w:pPr>
            <w:pStyle w:val="DefaultText"/>
            <w:tabs>
              <w:tab w:val="center" w:pos="4680"/>
              <w:tab w:val="center" w:pos="8820"/>
            </w:tabs>
            <w:jc w:val="center"/>
            <w:rPr>
              <w:rFonts w:ascii="Garamond" w:hAnsi="Garamond"/>
              <w:color w:val="0000FF"/>
              <w:sz w:val="20"/>
            </w:rPr>
          </w:pPr>
          <w:r>
            <w:rPr>
              <w:rFonts w:ascii="Garamond" w:hAnsi="Garamond"/>
              <w:color w:val="0000FF"/>
              <w:sz w:val="20"/>
            </w:rPr>
            <w:t>TTY:  (207) 287-3659</w:t>
          </w:r>
        </w:p>
      </w:tc>
      <w:tc>
        <w:tcPr>
          <w:tcW w:w="3192" w:type="dxa"/>
          <w:gridSpan w:val="4"/>
          <w:vAlign w:val="center"/>
        </w:tcPr>
        <w:p w14:paraId="79148EA9" w14:textId="77777777" w:rsidR="00AA671E" w:rsidRDefault="00AA671E" w:rsidP="00AA671E">
          <w:pPr>
            <w:pStyle w:val="DefaultText"/>
            <w:tabs>
              <w:tab w:val="center" w:pos="4680"/>
              <w:tab w:val="center" w:pos="8820"/>
            </w:tabs>
            <w:jc w:val="center"/>
            <w:rPr>
              <w:rFonts w:ascii="Garamond" w:hAnsi="Garamond"/>
              <w:color w:val="0000FF"/>
              <w:sz w:val="20"/>
            </w:rPr>
          </w:pPr>
          <w:r>
            <w:rPr>
              <w:rFonts w:ascii="Garamond" w:hAnsi="Garamond"/>
              <w:color w:val="0000FF"/>
              <w:sz w:val="20"/>
            </w:rPr>
            <w:t>FAX:  (207) 287-6251</w:t>
          </w:r>
        </w:p>
      </w:tc>
    </w:tr>
    <w:tr w:rsidR="00AA671E" w14:paraId="09C9C7CD" w14:textId="77777777" w:rsidTr="001814E4">
      <w:tblPrEx>
        <w:jc w:val="left"/>
      </w:tblPrEx>
      <w:trPr>
        <w:gridBefore w:val="1"/>
        <w:gridAfter w:val="1"/>
        <w:wBefore w:w="432" w:type="dxa"/>
        <w:wAfter w:w="433" w:type="dxa"/>
      </w:trPr>
      <w:tc>
        <w:tcPr>
          <w:tcW w:w="9576" w:type="dxa"/>
          <w:gridSpan w:val="11"/>
          <w:vAlign w:val="center"/>
        </w:tcPr>
        <w:p w14:paraId="5A18F05B" w14:textId="77777777" w:rsidR="00AA671E" w:rsidRDefault="00AA671E" w:rsidP="00AA671E">
          <w:pPr>
            <w:pStyle w:val="DefaultText"/>
            <w:tabs>
              <w:tab w:val="center" w:pos="4680"/>
              <w:tab w:val="center" w:pos="8820"/>
            </w:tabs>
            <w:jc w:val="center"/>
            <w:rPr>
              <w:rFonts w:ascii="Garamond" w:hAnsi="Garamond"/>
              <w:color w:val="0000FF"/>
              <w:sz w:val="20"/>
            </w:rPr>
          </w:pPr>
          <w:r>
            <w:rPr>
              <w:rFonts w:ascii="Garamond" w:hAnsi="Garamond"/>
              <w:color w:val="0000FF"/>
              <w:sz w:val="20"/>
            </w:rPr>
            <w:t>With offices located at the Central Maine Commerce Center, 45 Commerce Drive, Suite 1, Augusta, ME  04330</w:t>
          </w:r>
        </w:p>
      </w:tc>
    </w:tr>
  </w:tbl>
  <w:p w14:paraId="1D02B6CD" w14:textId="77777777" w:rsidR="00AA671E" w:rsidRDefault="00AA67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05BEDB" w14:textId="77777777" w:rsidR="00895FE7" w:rsidRDefault="00895FE7" w:rsidP="00353AED">
      <w:r>
        <w:separator/>
      </w:r>
    </w:p>
  </w:footnote>
  <w:footnote w:type="continuationSeparator" w:id="0">
    <w:p w14:paraId="12A647BB" w14:textId="77777777" w:rsidR="00895FE7" w:rsidRDefault="00895FE7" w:rsidP="00353A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9"/>
      <w:gridCol w:w="4535"/>
      <w:gridCol w:w="2556"/>
    </w:tblGrid>
    <w:tr w:rsidR="006A069F" w14:paraId="6937A57E" w14:textId="77777777" w:rsidTr="00C755AC">
      <w:tc>
        <w:tcPr>
          <w:tcW w:w="2358" w:type="dxa"/>
        </w:tcPr>
        <w:p w14:paraId="5D908CAA" w14:textId="77777777" w:rsidR="006A069F" w:rsidRDefault="006A069F" w:rsidP="007F2706">
          <w:pPr>
            <w:pStyle w:val="DefaultText"/>
          </w:pPr>
          <w:r>
            <w:rPr>
              <w:noProof/>
            </w:rPr>
            <w:drawing>
              <wp:inline distT="0" distB="0" distL="0" distR="0" wp14:anchorId="2DD905F1" wp14:editId="79C5C17E">
                <wp:extent cx="896112" cy="1015594"/>
                <wp:effectExtent l="0" t="0" r="0" b="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7808" t="-6216" r="-14857" b="-440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6112" cy="10155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D713059" w14:textId="77777777" w:rsidR="006A069F" w:rsidRDefault="006A069F" w:rsidP="007F2706">
          <w:pPr>
            <w:pStyle w:val="Header"/>
          </w:pPr>
        </w:p>
      </w:tc>
      <w:tc>
        <w:tcPr>
          <w:tcW w:w="4950" w:type="dxa"/>
          <w:vMerge w:val="restart"/>
        </w:tcPr>
        <w:p w14:paraId="4A5890F6" w14:textId="77777777" w:rsidR="006A069F" w:rsidRPr="006545AB" w:rsidRDefault="006A069F" w:rsidP="00A66509">
          <w:pPr>
            <w:pStyle w:val="DefaultText"/>
            <w:tabs>
              <w:tab w:val="center" w:pos="900"/>
              <w:tab w:val="center" w:pos="5400"/>
              <w:tab w:val="center" w:pos="9000"/>
            </w:tabs>
            <w:jc w:val="center"/>
            <w:rPr>
              <w:rFonts w:ascii="Garamond" w:hAnsi="Garamond"/>
              <w:smallCaps/>
              <w:color w:val="0000FF"/>
            </w:rPr>
          </w:pPr>
          <w:r w:rsidRPr="006545AB">
            <w:rPr>
              <w:rFonts w:ascii="Garamond" w:hAnsi="Garamond"/>
              <w:smallCaps/>
              <w:color w:val="0000FF"/>
            </w:rPr>
            <w:t>State of Maine</w:t>
          </w:r>
        </w:p>
        <w:p w14:paraId="42BE03E9" w14:textId="77777777" w:rsidR="006A069F" w:rsidRPr="006545AB" w:rsidRDefault="006A069F" w:rsidP="00A66509">
          <w:pPr>
            <w:jc w:val="center"/>
            <w:rPr>
              <w:rFonts w:ascii="Garamond" w:hAnsi="Garamond"/>
              <w:smallCaps/>
              <w:color w:val="0000FF"/>
              <w:sz w:val="24"/>
            </w:rPr>
          </w:pPr>
          <w:r w:rsidRPr="006545AB">
            <w:rPr>
              <w:rFonts w:ascii="Garamond" w:hAnsi="Garamond"/>
              <w:smallCaps/>
              <w:color w:val="0000FF"/>
              <w:sz w:val="24"/>
            </w:rPr>
            <w:t>Department of Public Safety</w:t>
          </w:r>
        </w:p>
        <w:p w14:paraId="0EA8D39F" w14:textId="77777777" w:rsidR="006A069F" w:rsidRPr="006545AB" w:rsidRDefault="006A069F" w:rsidP="00A66509">
          <w:pPr>
            <w:jc w:val="center"/>
            <w:rPr>
              <w:rFonts w:ascii="Garamond" w:hAnsi="Garamond"/>
              <w:smallCaps/>
              <w:color w:val="0000FF"/>
              <w:sz w:val="24"/>
            </w:rPr>
          </w:pPr>
          <w:r w:rsidRPr="006545AB">
            <w:rPr>
              <w:rFonts w:ascii="Garamond" w:hAnsi="Garamond"/>
              <w:smallCaps/>
              <w:color w:val="0000FF"/>
              <w:sz w:val="24"/>
            </w:rPr>
            <w:t>Maine Emergency Medical Services</w:t>
          </w:r>
        </w:p>
        <w:p w14:paraId="7DCB234B" w14:textId="77777777" w:rsidR="006A069F" w:rsidRPr="006545AB" w:rsidRDefault="006A069F" w:rsidP="00A66509">
          <w:pPr>
            <w:jc w:val="center"/>
            <w:rPr>
              <w:rFonts w:ascii="Garamond" w:hAnsi="Garamond"/>
              <w:smallCaps/>
              <w:color w:val="0000FF"/>
              <w:sz w:val="24"/>
            </w:rPr>
          </w:pPr>
          <w:r w:rsidRPr="006545AB">
            <w:rPr>
              <w:rFonts w:ascii="Garamond" w:hAnsi="Garamond"/>
              <w:smallCaps/>
              <w:color w:val="0000FF"/>
              <w:sz w:val="24"/>
            </w:rPr>
            <w:t>152 State House Station</w:t>
          </w:r>
        </w:p>
        <w:p w14:paraId="7515FEB6" w14:textId="77777777" w:rsidR="006A069F" w:rsidRPr="006545AB" w:rsidRDefault="006A069F" w:rsidP="00A66509">
          <w:pPr>
            <w:jc w:val="center"/>
            <w:rPr>
              <w:rFonts w:ascii="Garamond" w:hAnsi="Garamond"/>
              <w:smallCaps/>
              <w:color w:val="0000FF"/>
              <w:sz w:val="24"/>
            </w:rPr>
          </w:pPr>
          <w:r w:rsidRPr="006545AB">
            <w:rPr>
              <w:rFonts w:ascii="Garamond" w:hAnsi="Garamond"/>
              <w:smallCaps/>
              <w:color w:val="0000FF"/>
              <w:sz w:val="24"/>
            </w:rPr>
            <w:t>Augusta, Maine  04333</w:t>
          </w:r>
        </w:p>
        <w:p w14:paraId="67D97FBB" w14:textId="77777777" w:rsidR="006A069F" w:rsidRDefault="006A069F" w:rsidP="00A66509">
          <w:pPr>
            <w:pStyle w:val="Header"/>
            <w:jc w:val="center"/>
          </w:pPr>
        </w:p>
      </w:tc>
      <w:tc>
        <w:tcPr>
          <w:tcW w:w="2268" w:type="dxa"/>
          <w:vAlign w:val="center"/>
        </w:tcPr>
        <w:p w14:paraId="1E060D44" w14:textId="77777777" w:rsidR="00931DF2" w:rsidRDefault="006A069F" w:rsidP="00931DF2">
          <w:pPr>
            <w:pStyle w:val="Header"/>
            <w:jc w:val="center"/>
          </w:pPr>
          <w:r>
            <w:rPr>
              <w:rFonts w:ascii="Garamond" w:hAnsi="Garamond"/>
              <w:smallCaps/>
              <w:noProof/>
              <w:color w:val="0000FF"/>
              <w:sz w:val="16"/>
              <w:szCs w:val="16"/>
            </w:rPr>
            <w:drawing>
              <wp:inline distT="0" distB="0" distL="0" distR="0" wp14:anchorId="329D01E6" wp14:editId="4C5EA999">
                <wp:extent cx="1481328" cy="791549"/>
                <wp:effectExtent l="0" t="0" r="5080" b="8890"/>
                <wp:docPr id="10" name="Picture 10" descr="mems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mems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1328" cy="7915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6A069F" w14:paraId="46B40772" w14:textId="77777777" w:rsidTr="00C755AC">
      <w:tc>
        <w:tcPr>
          <w:tcW w:w="2358" w:type="dxa"/>
        </w:tcPr>
        <w:p w14:paraId="16D4D108" w14:textId="77777777" w:rsidR="006A069F" w:rsidRDefault="006A069F" w:rsidP="00B20F5A">
          <w:pPr>
            <w:rPr>
              <w:rFonts w:ascii="Garamond" w:hAnsi="Garamond"/>
              <w:smallCaps/>
              <w:color w:val="0000FF"/>
              <w:sz w:val="16"/>
            </w:rPr>
          </w:pPr>
          <w:r>
            <w:rPr>
              <w:rFonts w:ascii="Garamond" w:hAnsi="Garamond"/>
              <w:smallCaps/>
              <w:color w:val="0000FF"/>
              <w:sz w:val="16"/>
            </w:rPr>
            <w:t>Janet T. Mills</w:t>
          </w:r>
          <w:r w:rsidR="00F50A71">
            <w:rPr>
              <w:rFonts w:ascii="Garamond" w:hAnsi="Garamond"/>
              <w:smallCaps/>
              <w:color w:val="0000FF"/>
              <w:sz w:val="16"/>
            </w:rPr>
            <w:t xml:space="preserve">                               </w:t>
          </w:r>
        </w:p>
        <w:p w14:paraId="7D63D5DA" w14:textId="77777777" w:rsidR="006A069F" w:rsidRDefault="00005892" w:rsidP="00B20F5A">
          <w:r>
            <w:rPr>
              <w:rFonts w:ascii="Garamond" w:hAnsi="Garamond"/>
              <w:smallCaps/>
              <w:color w:val="0000FF"/>
              <w:sz w:val="16"/>
            </w:rPr>
            <w:t xml:space="preserve">    </w:t>
          </w:r>
          <w:r w:rsidR="006A069F">
            <w:rPr>
              <w:rFonts w:ascii="Garamond" w:hAnsi="Garamond"/>
              <w:smallCaps/>
              <w:color w:val="0000FF"/>
              <w:sz w:val="16"/>
            </w:rPr>
            <w:t>governor</w:t>
          </w:r>
        </w:p>
        <w:p w14:paraId="7A100401" w14:textId="77777777" w:rsidR="006A069F" w:rsidRDefault="006A069F" w:rsidP="00B20F5A">
          <w:pPr>
            <w:pStyle w:val="Header"/>
          </w:pPr>
        </w:p>
      </w:tc>
      <w:tc>
        <w:tcPr>
          <w:tcW w:w="4950" w:type="dxa"/>
          <w:vMerge/>
        </w:tcPr>
        <w:p w14:paraId="53768549" w14:textId="77777777" w:rsidR="006A069F" w:rsidRDefault="006A069F" w:rsidP="00C570E5">
          <w:pPr>
            <w:pStyle w:val="Header"/>
          </w:pPr>
        </w:p>
      </w:tc>
      <w:tc>
        <w:tcPr>
          <w:tcW w:w="2268" w:type="dxa"/>
          <w:vAlign w:val="center"/>
        </w:tcPr>
        <w:p w14:paraId="04E42328" w14:textId="77777777" w:rsidR="006A069F" w:rsidRDefault="006A069F" w:rsidP="00C570E5">
          <w:pPr>
            <w:jc w:val="center"/>
            <w:rPr>
              <w:rFonts w:ascii="Garamond" w:hAnsi="Garamond"/>
              <w:smallCaps/>
              <w:color w:val="0000FF"/>
              <w:sz w:val="16"/>
            </w:rPr>
          </w:pPr>
          <w:r>
            <w:rPr>
              <w:rFonts w:ascii="Garamond" w:hAnsi="Garamond"/>
              <w:smallCaps/>
              <w:color w:val="0000FF"/>
              <w:sz w:val="16"/>
            </w:rPr>
            <w:t>Michael Sauschuck</w:t>
          </w:r>
        </w:p>
        <w:p w14:paraId="3F255CA5" w14:textId="77777777" w:rsidR="006A069F" w:rsidRDefault="006A069F" w:rsidP="00C570E5">
          <w:pPr>
            <w:jc w:val="center"/>
            <w:rPr>
              <w:rFonts w:ascii="Garamond" w:hAnsi="Garamond"/>
              <w:smallCaps/>
              <w:color w:val="0000FF"/>
              <w:sz w:val="16"/>
            </w:rPr>
          </w:pPr>
          <w:r>
            <w:rPr>
              <w:rFonts w:ascii="Garamond" w:hAnsi="Garamond"/>
              <w:smallCaps/>
              <w:color w:val="0000FF"/>
              <w:sz w:val="16"/>
            </w:rPr>
            <w:t>Commissioner</w:t>
          </w:r>
        </w:p>
        <w:p w14:paraId="175FF8BD" w14:textId="77777777" w:rsidR="006A069F" w:rsidRDefault="006A069F" w:rsidP="00C570E5">
          <w:pPr>
            <w:jc w:val="center"/>
            <w:rPr>
              <w:rFonts w:ascii="Garamond" w:hAnsi="Garamond"/>
              <w:smallCaps/>
              <w:color w:val="0000FF"/>
              <w:sz w:val="16"/>
            </w:rPr>
          </w:pPr>
        </w:p>
        <w:p w14:paraId="57D6397C" w14:textId="77777777" w:rsidR="006A069F" w:rsidRDefault="00580627" w:rsidP="00C570E5">
          <w:pPr>
            <w:jc w:val="center"/>
            <w:rPr>
              <w:rFonts w:ascii="Garamond" w:hAnsi="Garamond"/>
              <w:smallCaps/>
              <w:color w:val="0000FF"/>
              <w:sz w:val="16"/>
            </w:rPr>
          </w:pPr>
          <w:r>
            <w:rPr>
              <w:rFonts w:ascii="Garamond" w:hAnsi="Garamond"/>
              <w:smallCaps/>
              <w:color w:val="0000FF"/>
              <w:sz w:val="16"/>
            </w:rPr>
            <w:t>Sam Hurley</w:t>
          </w:r>
        </w:p>
        <w:p w14:paraId="5068272F" w14:textId="77777777" w:rsidR="006A069F" w:rsidRDefault="006A069F" w:rsidP="00C570E5">
          <w:pPr>
            <w:tabs>
              <w:tab w:val="left" w:pos="720"/>
            </w:tabs>
            <w:jc w:val="center"/>
          </w:pPr>
          <w:r>
            <w:rPr>
              <w:rFonts w:ascii="Garamond" w:hAnsi="Garamond"/>
              <w:smallCaps/>
              <w:color w:val="0000FF"/>
              <w:sz w:val="16"/>
            </w:rPr>
            <w:t>director</w:t>
          </w:r>
        </w:p>
      </w:tc>
    </w:tr>
  </w:tbl>
  <w:p w14:paraId="038E844C" w14:textId="77777777" w:rsidR="006A069F" w:rsidRDefault="006A06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20747"/>
    <w:multiLevelType w:val="hybridMultilevel"/>
    <w:tmpl w:val="AC862A1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5A1F37"/>
    <w:multiLevelType w:val="hybridMultilevel"/>
    <w:tmpl w:val="A8DEBA5E"/>
    <w:lvl w:ilvl="0" w:tplc="0A2EEE56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 w:val="0"/>
      </w:rPr>
    </w:lvl>
    <w:lvl w:ilvl="1" w:tplc="9B86105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B108F2AC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  <w:rPr>
        <w:b w:val="0"/>
      </w:rPr>
    </w:lvl>
    <w:lvl w:ilvl="3" w:tplc="CC927E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FFF2B1E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b w:val="0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attachedTemplate r:id="rId1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stylePaneSortMethod w:val="0002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EE2"/>
    <w:rsid w:val="00005892"/>
    <w:rsid w:val="0003542C"/>
    <w:rsid w:val="00045997"/>
    <w:rsid w:val="000464DD"/>
    <w:rsid w:val="00050056"/>
    <w:rsid w:val="0005225A"/>
    <w:rsid w:val="0006663A"/>
    <w:rsid w:val="00066D46"/>
    <w:rsid w:val="000732CB"/>
    <w:rsid w:val="00077190"/>
    <w:rsid w:val="00080E15"/>
    <w:rsid w:val="00083064"/>
    <w:rsid w:val="00084CDF"/>
    <w:rsid w:val="000935C4"/>
    <w:rsid w:val="0009375A"/>
    <w:rsid w:val="000A0A80"/>
    <w:rsid w:val="000A6718"/>
    <w:rsid w:val="000C128A"/>
    <w:rsid w:val="000E3865"/>
    <w:rsid w:val="000E5D9E"/>
    <w:rsid w:val="000F28DC"/>
    <w:rsid w:val="000F70AB"/>
    <w:rsid w:val="00101444"/>
    <w:rsid w:val="00102C74"/>
    <w:rsid w:val="001060FD"/>
    <w:rsid w:val="001104C2"/>
    <w:rsid w:val="00114334"/>
    <w:rsid w:val="00115580"/>
    <w:rsid w:val="00115F4E"/>
    <w:rsid w:val="0012147E"/>
    <w:rsid w:val="001314A2"/>
    <w:rsid w:val="00131BF6"/>
    <w:rsid w:val="0015167F"/>
    <w:rsid w:val="00153F0B"/>
    <w:rsid w:val="001604FA"/>
    <w:rsid w:val="00163A8A"/>
    <w:rsid w:val="00163B51"/>
    <w:rsid w:val="001648A8"/>
    <w:rsid w:val="00173DBE"/>
    <w:rsid w:val="001A3021"/>
    <w:rsid w:val="001A6B19"/>
    <w:rsid w:val="001B04E2"/>
    <w:rsid w:val="001C3564"/>
    <w:rsid w:val="001C53BF"/>
    <w:rsid w:val="001D0A84"/>
    <w:rsid w:val="001D5076"/>
    <w:rsid w:val="001D784B"/>
    <w:rsid w:val="001E1B16"/>
    <w:rsid w:val="001E6C53"/>
    <w:rsid w:val="001F1399"/>
    <w:rsid w:val="001F13B1"/>
    <w:rsid w:val="001F4621"/>
    <w:rsid w:val="00200FF6"/>
    <w:rsid w:val="00214075"/>
    <w:rsid w:val="00216D42"/>
    <w:rsid w:val="0022791B"/>
    <w:rsid w:val="00230C6E"/>
    <w:rsid w:val="00231921"/>
    <w:rsid w:val="0023379A"/>
    <w:rsid w:val="00234E5B"/>
    <w:rsid w:val="002403EF"/>
    <w:rsid w:val="0026265C"/>
    <w:rsid w:val="0026366C"/>
    <w:rsid w:val="00271B77"/>
    <w:rsid w:val="0027726A"/>
    <w:rsid w:val="00294D64"/>
    <w:rsid w:val="002A34E3"/>
    <w:rsid w:val="002A572A"/>
    <w:rsid w:val="002A5CB6"/>
    <w:rsid w:val="002A600F"/>
    <w:rsid w:val="002D4D96"/>
    <w:rsid w:val="002E2D21"/>
    <w:rsid w:val="002F1034"/>
    <w:rsid w:val="002F195D"/>
    <w:rsid w:val="002F5907"/>
    <w:rsid w:val="002F5A2C"/>
    <w:rsid w:val="002F64C2"/>
    <w:rsid w:val="003013E1"/>
    <w:rsid w:val="00340FDE"/>
    <w:rsid w:val="00347930"/>
    <w:rsid w:val="003500FD"/>
    <w:rsid w:val="003503AD"/>
    <w:rsid w:val="0035258F"/>
    <w:rsid w:val="00353A48"/>
    <w:rsid w:val="00353AED"/>
    <w:rsid w:val="003657E2"/>
    <w:rsid w:val="0036605C"/>
    <w:rsid w:val="003700B7"/>
    <w:rsid w:val="0037379A"/>
    <w:rsid w:val="00380C91"/>
    <w:rsid w:val="00381EE2"/>
    <w:rsid w:val="00384F3C"/>
    <w:rsid w:val="00387ABF"/>
    <w:rsid w:val="003A42D5"/>
    <w:rsid w:val="003A771E"/>
    <w:rsid w:val="003B0D4A"/>
    <w:rsid w:val="003C09D5"/>
    <w:rsid w:val="003C2EF5"/>
    <w:rsid w:val="003C4598"/>
    <w:rsid w:val="003C4E4C"/>
    <w:rsid w:val="00402489"/>
    <w:rsid w:val="00420028"/>
    <w:rsid w:val="00423AE0"/>
    <w:rsid w:val="004247F5"/>
    <w:rsid w:val="00435AF4"/>
    <w:rsid w:val="004414F5"/>
    <w:rsid w:val="00442245"/>
    <w:rsid w:val="004443D4"/>
    <w:rsid w:val="004471E0"/>
    <w:rsid w:val="00453DEE"/>
    <w:rsid w:val="004544D8"/>
    <w:rsid w:val="00455F45"/>
    <w:rsid w:val="00464244"/>
    <w:rsid w:val="00464E8B"/>
    <w:rsid w:val="0046778A"/>
    <w:rsid w:val="0048034C"/>
    <w:rsid w:val="00491720"/>
    <w:rsid w:val="00496AAC"/>
    <w:rsid w:val="004A00E8"/>
    <w:rsid w:val="004C53C4"/>
    <w:rsid w:val="004C6435"/>
    <w:rsid w:val="004C7DFF"/>
    <w:rsid w:val="004D2170"/>
    <w:rsid w:val="004D64EB"/>
    <w:rsid w:val="004F0B60"/>
    <w:rsid w:val="004F3051"/>
    <w:rsid w:val="004F5D8D"/>
    <w:rsid w:val="004F6A4F"/>
    <w:rsid w:val="00504915"/>
    <w:rsid w:val="005170B7"/>
    <w:rsid w:val="005176D2"/>
    <w:rsid w:val="005307F4"/>
    <w:rsid w:val="00533708"/>
    <w:rsid w:val="00547CC4"/>
    <w:rsid w:val="00570887"/>
    <w:rsid w:val="0057307E"/>
    <w:rsid w:val="00575F3A"/>
    <w:rsid w:val="00580627"/>
    <w:rsid w:val="005869D6"/>
    <w:rsid w:val="005869F2"/>
    <w:rsid w:val="00590DA9"/>
    <w:rsid w:val="005A2CFB"/>
    <w:rsid w:val="005C45E0"/>
    <w:rsid w:val="005E625C"/>
    <w:rsid w:val="005E6A55"/>
    <w:rsid w:val="0060653B"/>
    <w:rsid w:val="00607990"/>
    <w:rsid w:val="00613CA3"/>
    <w:rsid w:val="0061479E"/>
    <w:rsid w:val="00622C1D"/>
    <w:rsid w:val="00624C4F"/>
    <w:rsid w:val="006345DE"/>
    <w:rsid w:val="00635541"/>
    <w:rsid w:val="00641C71"/>
    <w:rsid w:val="00642B7D"/>
    <w:rsid w:val="00643B38"/>
    <w:rsid w:val="00646500"/>
    <w:rsid w:val="006479DD"/>
    <w:rsid w:val="006545AB"/>
    <w:rsid w:val="0066143F"/>
    <w:rsid w:val="006653B1"/>
    <w:rsid w:val="00665A18"/>
    <w:rsid w:val="006707E6"/>
    <w:rsid w:val="006867FF"/>
    <w:rsid w:val="00690AF3"/>
    <w:rsid w:val="006930C1"/>
    <w:rsid w:val="006A069F"/>
    <w:rsid w:val="006B2AC6"/>
    <w:rsid w:val="006B5D03"/>
    <w:rsid w:val="006C48F3"/>
    <w:rsid w:val="006C6A8C"/>
    <w:rsid w:val="006D005D"/>
    <w:rsid w:val="006D150B"/>
    <w:rsid w:val="006D2E43"/>
    <w:rsid w:val="006E42A7"/>
    <w:rsid w:val="006F77FE"/>
    <w:rsid w:val="0070259C"/>
    <w:rsid w:val="0071341D"/>
    <w:rsid w:val="0073590C"/>
    <w:rsid w:val="0073622E"/>
    <w:rsid w:val="00736586"/>
    <w:rsid w:val="0074256B"/>
    <w:rsid w:val="007449FE"/>
    <w:rsid w:val="0074641E"/>
    <w:rsid w:val="00755D23"/>
    <w:rsid w:val="00766039"/>
    <w:rsid w:val="00771762"/>
    <w:rsid w:val="007769C5"/>
    <w:rsid w:val="00777630"/>
    <w:rsid w:val="007A2047"/>
    <w:rsid w:val="007A3585"/>
    <w:rsid w:val="007A6B99"/>
    <w:rsid w:val="007B0157"/>
    <w:rsid w:val="007B7AD6"/>
    <w:rsid w:val="007C70E4"/>
    <w:rsid w:val="007D3D2A"/>
    <w:rsid w:val="007E0F4D"/>
    <w:rsid w:val="007E652F"/>
    <w:rsid w:val="007E7B2A"/>
    <w:rsid w:val="007F15A3"/>
    <w:rsid w:val="007F2706"/>
    <w:rsid w:val="007F320B"/>
    <w:rsid w:val="007F337C"/>
    <w:rsid w:val="00805868"/>
    <w:rsid w:val="00806E3F"/>
    <w:rsid w:val="00810A08"/>
    <w:rsid w:val="0081279F"/>
    <w:rsid w:val="00814E74"/>
    <w:rsid w:val="008272C9"/>
    <w:rsid w:val="0083023A"/>
    <w:rsid w:val="00834A17"/>
    <w:rsid w:val="00840CE8"/>
    <w:rsid w:val="00862A54"/>
    <w:rsid w:val="008700F5"/>
    <w:rsid w:val="008726B3"/>
    <w:rsid w:val="0088463D"/>
    <w:rsid w:val="00890835"/>
    <w:rsid w:val="00891B3A"/>
    <w:rsid w:val="00891BC1"/>
    <w:rsid w:val="00895FE7"/>
    <w:rsid w:val="008A0964"/>
    <w:rsid w:val="008A24E1"/>
    <w:rsid w:val="008B5E09"/>
    <w:rsid w:val="008D6307"/>
    <w:rsid w:val="008D75E6"/>
    <w:rsid w:val="008E6EF6"/>
    <w:rsid w:val="008F1CAD"/>
    <w:rsid w:val="008F3445"/>
    <w:rsid w:val="008F579F"/>
    <w:rsid w:val="00902A59"/>
    <w:rsid w:val="009040D9"/>
    <w:rsid w:val="00910161"/>
    <w:rsid w:val="00912D06"/>
    <w:rsid w:val="00916055"/>
    <w:rsid w:val="00923770"/>
    <w:rsid w:val="00931DF2"/>
    <w:rsid w:val="0095533E"/>
    <w:rsid w:val="0095547F"/>
    <w:rsid w:val="00963924"/>
    <w:rsid w:val="009640EB"/>
    <w:rsid w:val="00967561"/>
    <w:rsid w:val="00967D36"/>
    <w:rsid w:val="0099154C"/>
    <w:rsid w:val="009A1221"/>
    <w:rsid w:val="009A62F1"/>
    <w:rsid w:val="009B5A53"/>
    <w:rsid w:val="009B7B8E"/>
    <w:rsid w:val="009D27B9"/>
    <w:rsid w:val="009D385F"/>
    <w:rsid w:val="009E27B0"/>
    <w:rsid w:val="009E7934"/>
    <w:rsid w:val="009F0B2E"/>
    <w:rsid w:val="00A01EB5"/>
    <w:rsid w:val="00A034D0"/>
    <w:rsid w:val="00A14FCA"/>
    <w:rsid w:val="00A23296"/>
    <w:rsid w:val="00A41652"/>
    <w:rsid w:val="00A422A5"/>
    <w:rsid w:val="00A423C7"/>
    <w:rsid w:val="00A44AE1"/>
    <w:rsid w:val="00A50969"/>
    <w:rsid w:val="00A53698"/>
    <w:rsid w:val="00A540A3"/>
    <w:rsid w:val="00A57695"/>
    <w:rsid w:val="00A66509"/>
    <w:rsid w:val="00A75BCE"/>
    <w:rsid w:val="00A861FF"/>
    <w:rsid w:val="00AA671E"/>
    <w:rsid w:val="00AB024B"/>
    <w:rsid w:val="00AB2A16"/>
    <w:rsid w:val="00AB4BD0"/>
    <w:rsid w:val="00AC6C1F"/>
    <w:rsid w:val="00AC769E"/>
    <w:rsid w:val="00AC788F"/>
    <w:rsid w:val="00AD34BF"/>
    <w:rsid w:val="00AD35F1"/>
    <w:rsid w:val="00AF2C35"/>
    <w:rsid w:val="00B05806"/>
    <w:rsid w:val="00B060F7"/>
    <w:rsid w:val="00B1390A"/>
    <w:rsid w:val="00B155C6"/>
    <w:rsid w:val="00B20F5A"/>
    <w:rsid w:val="00B22007"/>
    <w:rsid w:val="00B24BC0"/>
    <w:rsid w:val="00B33B13"/>
    <w:rsid w:val="00B40605"/>
    <w:rsid w:val="00B45FF1"/>
    <w:rsid w:val="00B509D5"/>
    <w:rsid w:val="00B52A78"/>
    <w:rsid w:val="00B60759"/>
    <w:rsid w:val="00B6499D"/>
    <w:rsid w:val="00B65124"/>
    <w:rsid w:val="00B66D2B"/>
    <w:rsid w:val="00B76C73"/>
    <w:rsid w:val="00B8758A"/>
    <w:rsid w:val="00B93766"/>
    <w:rsid w:val="00BA4F01"/>
    <w:rsid w:val="00BA6524"/>
    <w:rsid w:val="00BB0A1C"/>
    <w:rsid w:val="00BB360E"/>
    <w:rsid w:val="00BC2055"/>
    <w:rsid w:val="00BC2D6B"/>
    <w:rsid w:val="00BC44B1"/>
    <w:rsid w:val="00BD726A"/>
    <w:rsid w:val="00BF38F8"/>
    <w:rsid w:val="00C0764B"/>
    <w:rsid w:val="00C1354A"/>
    <w:rsid w:val="00C23B84"/>
    <w:rsid w:val="00C30D16"/>
    <w:rsid w:val="00C34711"/>
    <w:rsid w:val="00C50E31"/>
    <w:rsid w:val="00C53BC1"/>
    <w:rsid w:val="00C552DA"/>
    <w:rsid w:val="00C570E5"/>
    <w:rsid w:val="00C618EC"/>
    <w:rsid w:val="00C633DC"/>
    <w:rsid w:val="00C743FE"/>
    <w:rsid w:val="00C755AC"/>
    <w:rsid w:val="00C946E3"/>
    <w:rsid w:val="00CA2F22"/>
    <w:rsid w:val="00CB2C77"/>
    <w:rsid w:val="00CB592E"/>
    <w:rsid w:val="00CC0CEF"/>
    <w:rsid w:val="00CD1763"/>
    <w:rsid w:val="00CD220B"/>
    <w:rsid w:val="00CD719A"/>
    <w:rsid w:val="00CE3865"/>
    <w:rsid w:val="00D0236C"/>
    <w:rsid w:val="00D07AE0"/>
    <w:rsid w:val="00D07C5D"/>
    <w:rsid w:val="00D319D8"/>
    <w:rsid w:val="00D31CB4"/>
    <w:rsid w:val="00D43D46"/>
    <w:rsid w:val="00D456E5"/>
    <w:rsid w:val="00D65AAA"/>
    <w:rsid w:val="00D83C88"/>
    <w:rsid w:val="00D83CAE"/>
    <w:rsid w:val="00D87DDF"/>
    <w:rsid w:val="00D9249B"/>
    <w:rsid w:val="00DA1563"/>
    <w:rsid w:val="00DA6217"/>
    <w:rsid w:val="00DB39E7"/>
    <w:rsid w:val="00DC43A7"/>
    <w:rsid w:val="00DD4471"/>
    <w:rsid w:val="00DE062F"/>
    <w:rsid w:val="00DE2772"/>
    <w:rsid w:val="00DE5314"/>
    <w:rsid w:val="00DE547E"/>
    <w:rsid w:val="00DE69FA"/>
    <w:rsid w:val="00DE7260"/>
    <w:rsid w:val="00DF5637"/>
    <w:rsid w:val="00E03EFB"/>
    <w:rsid w:val="00E13473"/>
    <w:rsid w:val="00E17DFF"/>
    <w:rsid w:val="00E20070"/>
    <w:rsid w:val="00E24CDD"/>
    <w:rsid w:val="00E27B5D"/>
    <w:rsid w:val="00E4381B"/>
    <w:rsid w:val="00E46D49"/>
    <w:rsid w:val="00E51B0F"/>
    <w:rsid w:val="00E53174"/>
    <w:rsid w:val="00E70E07"/>
    <w:rsid w:val="00E779BB"/>
    <w:rsid w:val="00E81B03"/>
    <w:rsid w:val="00E91312"/>
    <w:rsid w:val="00EA0FA9"/>
    <w:rsid w:val="00EA1122"/>
    <w:rsid w:val="00EA4A07"/>
    <w:rsid w:val="00EA4D89"/>
    <w:rsid w:val="00EA5298"/>
    <w:rsid w:val="00EA6E62"/>
    <w:rsid w:val="00EA7222"/>
    <w:rsid w:val="00EC2D0A"/>
    <w:rsid w:val="00EC66E6"/>
    <w:rsid w:val="00ED74D0"/>
    <w:rsid w:val="00EE0B22"/>
    <w:rsid w:val="00F07182"/>
    <w:rsid w:val="00F158D5"/>
    <w:rsid w:val="00F270EF"/>
    <w:rsid w:val="00F43E73"/>
    <w:rsid w:val="00F50A71"/>
    <w:rsid w:val="00F53996"/>
    <w:rsid w:val="00F57CC7"/>
    <w:rsid w:val="00F70503"/>
    <w:rsid w:val="00F73ED4"/>
    <w:rsid w:val="00F8189C"/>
    <w:rsid w:val="00F81AAC"/>
    <w:rsid w:val="00F8340C"/>
    <w:rsid w:val="00F9702B"/>
    <w:rsid w:val="00F977E1"/>
    <w:rsid w:val="00FB64D3"/>
    <w:rsid w:val="00FC39D5"/>
    <w:rsid w:val="00FC453B"/>
    <w:rsid w:val="00FE127C"/>
    <w:rsid w:val="00FE28E4"/>
    <w:rsid w:val="00FE70E9"/>
    <w:rsid w:val="00FF438F"/>
    <w:rsid w:val="00FF4960"/>
    <w:rsid w:val="00FF6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7AC922C"/>
  <w15:docId w15:val="{F1AE042F-DD82-458E-9036-D45E8BE2A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00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00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0070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200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0070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Text">
    <w:name w:val="Default Text"/>
    <w:basedOn w:val="Normal"/>
    <w:rsid w:val="00E20070"/>
    <w:rPr>
      <w:sz w:val="24"/>
    </w:rPr>
  </w:style>
  <w:style w:type="table" w:styleId="TableGrid">
    <w:name w:val="Table Grid"/>
    <w:basedOn w:val="TableNormal"/>
    <w:uiPriority w:val="59"/>
    <w:rsid w:val="00E200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200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0070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2007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20070"/>
    <w:pPr>
      <w:ind w:left="720"/>
      <w:contextualSpacing/>
    </w:pPr>
    <w:rPr>
      <w:rFonts w:ascii="Cambria" w:eastAsia="MS Mincho" w:hAnsi="Cambr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20070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E20070"/>
    <w:rPr>
      <w:color w:val="800080" w:themeColor="followedHyperlink"/>
      <w:u w:val="single"/>
    </w:rPr>
  </w:style>
  <w:style w:type="character" w:customStyle="1" w:styleId="StyleBodyCalibri12ptBold">
    <w:name w:val="Style +Body (Calibri) 12 pt Bold"/>
    <w:basedOn w:val="DefaultParagraphFont"/>
    <w:rsid w:val="00E20070"/>
    <w:rPr>
      <w:rFonts w:asciiTheme="minorHAnsi" w:hAnsiTheme="minorHAnsi"/>
      <w:b w:val="0"/>
      <w:bCs/>
      <w:sz w:val="24"/>
    </w:rPr>
  </w:style>
  <w:style w:type="character" w:customStyle="1" w:styleId="StyleStyleBodyCalibri12ptBoldBold">
    <w:name w:val="Style Style +Body (Calibri) 12 pt Bold + Bold"/>
    <w:basedOn w:val="StyleBodyCalibri12pt"/>
    <w:rsid w:val="00E20070"/>
    <w:rPr>
      <w:rFonts w:asciiTheme="minorHAnsi" w:hAnsiTheme="minorHAnsi"/>
      <w:b w:val="0"/>
      <w:bCs/>
      <w:sz w:val="24"/>
    </w:rPr>
  </w:style>
  <w:style w:type="character" w:customStyle="1" w:styleId="StyleBodyCalibri12pt">
    <w:name w:val="Style +Body (Calibri) 12 pt"/>
    <w:basedOn w:val="DefaultParagraphFont"/>
    <w:rsid w:val="00E20070"/>
    <w:rPr>
      <w:rFonts w:asciiTheme="minorHAnsi" w:hAnsiTheme="minorHAnsi"/>
      <w:b w:val="0"/>
      <w:bCs/>
      <w:sz w:val="24"/>
    </w:rPr>
  </w:style>
  <w:style w:type="character" w:styleId="PlaceholderText">
    <w:name w:val="Placeholder Text"/>
    <w:basedOn w:val="DefaultParagraphFont"/>
    <w:uiPriority w:val="99"/>
    <w:semiHidden/>
    <w:rsid w:val="00B4060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stateofmaine-my.sharepoint.com/personal/christopher_azevedo_maine_gov/Documents/Desktop/Meeting%20Minutes/Education%20Comm/Agenda%20Mins%20Templates/EdComm%20Agenda%20MinsTEMPLATE%2020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D24BD893766947BC3D2AA907BA432A" ma:contentTypeVersion="15" ma:contentTypeDescription="Create a new document." ma:contentTypeScope="" ma:versionID="a5a29a921c59c149b50530f91c1f08a3">
  <xsd:schema xmlns:xsd="http://www.w3.org/2001/XMLSchema" xmlns:xs="http://www.w3.org/2001/XMLSchema" xmlns:p="http://schemas.microsoft.com/office/2006/metadata/properties" xmlns:ns1="http://schemas.microsoft.com/sharepoint/v3" xmlns:ns3="f36cdf3b-3754-4582-ad38-c3677d08c781" xmlns:ns4="311ecf41-6d51-4a20-88b9-1941e013c6a3" targetNamespace="http://schemas.microsoft.com/office/2006/metadata/properties" ma:root="true" ma:fieldsID="5efa59d060fb8accce21eb5944528386" ns1:_="" ns3:_="" ns4:_="">
    <xsd:import namespace="http://schemas.microsoft.com/sharepoint/v3"/>
    <xsd:import namespace="f36cdf3b-3754-4582-ad38-c3677d08c781"/>
    <xsd:import namespace="311ecf41-6d51-4a20-88b9-1941e013c6a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6cdf3b-3754-4582-ad38-c3677d08c7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1ecf41-6d51-4a20-88b9-1941e013c6a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CBB84B-E818-4E94-92C4-8290D80641D5}">
  <ds:schemaRefs>
    <ds:schemaRef ds:uri="http://purl.org/dc/elements/1.1/"/>
    <ds:schemaRef ds:uri="http://schemas.microsoft.com/office/2006/metadata/properties"/>
    <ds:schemaRef ds:uri="311ecf41-6d51-4a20-88b9-1941e013c6a3"/>
    <ds:schemaRef ds:uri="http://schemas.microsoft.com/sharepoint/v3"/>
    <ds:schemaRef ds:uri="http://purl.org/dc/terms/"/>
    <ds:schemaRef ds:uri="f36cdf3b-3754-4582-ad38-c3677d08c7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278BB00-26EB-4224-804D-93683AC813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36cdf3b-3754-4582-ad38-c3677d08c781"/>
    <ds:schemaRef ds:uri="311ecf41-6d51-4a20-88b9-1941e013c6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501EC6-9F5E-4741-A0C7-B19335A9C99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B3C4B2-4C7D-4AFB-8014-F6672C6CF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EdComm%20Agenda%20MinsTEMPLATE%202020.dotx</Template>
  <TotalTime>1</TotalTime>
  <Pages>2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Azevedo, Christopher</dc:creator>
  <cp:keywords/>
  <dc:description/>
  <cp:lastModifiedBy>Azevedo, Christopher</cp:lastModifiedBy>
  <cp:revision>3</cp:revision>
  <cp:lastPrinted>2019-07-10T12:45:00Z</cp:lastPrinted>
  <dcterms:created xsi:type="dcterms:W3CDTF">2020-06-05T17:57:00Z</dcterms:created>
  <dcterms:modified xsi:type="dcterms:W3CDTF">2020-06-05T17:57:00Z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0x010100DED24BD893766947BC3D2AA907BA432A</vt:lpwstr>
  </property>
</Properties>
</file>