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26B29" w14:textId="77777777" w:rsidR="0011410C" w:rsidRDefault="0011410C" w:rsidP="0011410C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Board of Trustees</w:t>
      </w:r>
    </w:p>
    <w:p w14:paraId="6425C2D5" w14:textId="77777777" w:rsidR="0011410C" w:rsidRDefault="0011410C" w:rsidP="0011410C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MAINE</w:t>
          </w:r>
        </w:smartTag>
        <w:r>
          <w:t xml:space="preserve"> </w:t>
        </w:r>
        <w:smartTag w:uri="urn:schemas-microsoft-com:office:smarttags" w:element="PlaceName">
          <w:r>
            <w:t>CRIMINAL</w:t>
          </w:r>
        </w:smartTag>
        <w:r>
          <w:t xml:space="preserve"> </w:t>
        </w:r>
        <w:smartTag w:uri="urn:schemas-microsoft-com:office:smarttags" w:element="PlaceName">
          <w:r>
            <w:t>JUSTICE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14:paraId="17B05566" w14:textId="77777777" w:rsidR="0011410C" w:rsidRDefault="0011410C" w:rsidP="0011410C">
      <w:pPr>
        <w:jc w:val="center"/>
        <w:rPr>
          <w:sz w:val="24"/>
        </w:rPr>
      </w:pPr>
    </w:p>
    <w:p w14:paraId="62C8F2BC" w14:textId="77777777" w:rsidR="00A30E61" w:rsidRPr="00442DFE" w:rsidRDefault="00A30E61">
      <w:pPr>
        <w:jc w:val="center"/>
        <w:rPr>
          <w:b/>
          <w:sz w:val="28"/>
          <w:szCs w:val="28"/>
          <w:u w:val="single"/>
        </w:rPr>
      </w:pPr>
      <w:r w:rsidRPr="00442DFE">
        <w:rPr>
          <w:b/>
          <w:sz w:val="28"/>
          <w:szCs w:val="28"/>
          <w:u w:val="single"/>
        </w:rPr>
        <w:t>PATROL CANINE (K-9</w:t>
      </w:r>
      <w:r w:rsidR="00EF527B" w:rsidRPr="00442DFE">
        <w:rPr>
          <w:b/>
          <w:sz w:val="28"/>
          <w:szCs w:val="28"/>
          <w:u w:val="single"/>
        </w:rPr>
        <w:t>) TEAM</w:t>
      </w:r>
      <w:r w:rsidRPr="00442DFE">
        <w:rPr>
          <w:b/>
          <w:sz w:val="28"/>
          <w:szCs w:val="28"/>
          <w:u w:val="single"/>
        </w:rPr>
        <w:t xml:space="preserve"> CERTIFICATION</w:t>
      </w:r>
    </w:p>
    <w:p w14:paraId="5214F77A" w14:textId="77777777" w:rsidR="00A30E61" w:rsidRDefault="00A30E61">
      <w:pPr>
        <w:jc w:val="both"/>
        <w:rPr>
          <w:sz w:val="24"/>
        </w:rPr>
      </w:pPr>
    </w:p>
    <w:p w14:paraId="0966F3B7" w14:textId="77777777" w:rsidR="00A30E61" w:rsidRDefault="00A30E61" w:rsidP="0011410C">
      <w:pPr>
        <w:pStyle w:val="Heading1"/>
        <w:jc w:val="center"/>
      </w:pPr>
      <w:r>
        <w:t>Specification S-</w:t>
      </w:r>
      <w:r w:rsidR="00B446A7">
        <w:t>1</w:t>
      </w:r>
      <w:r w:rsidR="000A6E20">
        <w:t>7</w:t>
      </w:r>
    </w:p>
    <w:p w14:paraId="4DA078A4" w14:textId="77777777" w:rsidR="00A30E61" w:rsidRDefault="00A30E61">
      <w:pPr>
        <w:jc w:val="both"/>
        <w:rPr>
          <w:sz w:val="24"/>
        </w:rPr>
      </w:pPr>
    </w:p>
    <w:p w14:paraId="2040F828" w14:textId="77777777" w:rsidR="00A30E61" w:rsidRPr="00AB6114" w:rsidRDefault="00A30E61">
      <w:pPr>
        <w:rPr>
          <w:b/>
          <w:i/>
          <w:sz w:val="22"/>
          <w:szCs w:val="22"/>
        </w:rPr>
      </w:pPr>
      <w:r w:rsidRPr="00AB6114">
        <w:rPr>
          <w:sz w:val="22"/>
          <w:szCs w:val="22"/>
        </w:rPr>
        <w:t>The following requirements are specified for the certification of Patrol K-9 Teams.  A Patrol</w:t>
      </w:r>
      <w:r w:rsidRPr="00AB6114">
        <w:rPr>
          <w:i/>
          <w:iCs/>
          <w:sz w:val="22"/>
          <w:szCs w:val="22"/>
        </w:rPr>
        <w:t xml:space="preserve"> </w:t>
      </w:r>
      <w:r w:rsidRPr="00AB6114">
        <w:rPr>
          <w:sz w:val="22"/>
          <w:szCs w:val="22"/>
        </w:rPr>
        <w:t xml:space="preserve">K-9 Team will consist of a Patrol K-9 Handler and K-9 that together, as a team, have been certified by the Board of Trustees under the guidelines set forth in Specification </w:t>
      </w:r>
      <w:r w:rsidR="000A6E20">
        <w:rPr>
          <w:sz w:val="22"/>
          <w:szCs w:val="22"/>
        </w:rPr>
        <w:t>17</w:t>
      </w:r>
      <w:r w:rsidRPr="00AB6114">
        <w:rPr>
          <w:sz w:val="22"/>
          <w:szCs w:val="22"/>
        </w:rPr>
        <w:t xml:space="preserve"> as described below.  A K-9 will be considered certified for law enforcement use if the K-9 and the handler meet the requirements of Specification </w:t>
      </w:r>
      <w:r w:rsidR="000774F1">
        <w:rPr>
          <w:sz w:val="22"/>
          <w:szCs w:val="22"/>
        </w:rPr>
        <w:t>17</w:t>
      </w:r>
      <w:r w:rsidRPr="00AB6114">
        <w:rPr>
          <w:sz w:val="22"/>
          <w:szCs w:val="22"/>
        </w:rPr>
        <w:t xml:space="preserve">. </w:t>
      </w:r>
    </w:p>
    <w:p w14:paraId="777CE26E" w14:textId="77777777" w:rsidR="00A30E61" w:rsidRPr="00AB6114" w:rsidRDefault="00A30E61">
      <w:pPr>
        <w:jc w:val="both"/>
        <w:rPr>
          <w:sz w:val="22"/>
          <w:szCs w:val="22"/>
        </w:rPr>
      </w:pPr>
    </w:p>
    <w:p w14:paraId="0D07963E" w14:textId="77777777" w:rsidR="00A30E61" w:rsidRPr="00AB6114" w:rsidRDefault="00A30E61">
      <w:pPr>
        <w:pStyle w:val="BodyText"/>
        <w:rPr>
          <w:sz w:val="22"/>
          <w:szCs w:val="22"/>
        </w:rPr>
      </w:pPr>
      <w:r w:rsidRPr="00AB6114">
        <w:rPr>
          <w:sz w:val="22"/>
          <w:szCs w:val="22"/>
        </w:rPr>
        <w:t>A Patrol K-9 Team is a certified K-9 Team consisting of a Handler and K-9, trained as a team in the following areas: Obedience, Agility, Tracking, Officer Protection, Building Search, Article Search, Criminal Apprehension and Other Related Areas.</w:t>
      </w:r>
    </w:p>
    <w:p w14:paraId="771B7ACC" w14:textId="77777777" w:rsidR="00A30E61" w:rsidRDefault="00A30E61">
      <w:pPr>
        <w:jc w:val="both"/>
        <w:rPr>
          <w:sz w:val="24"/>
        </w:rPr>
      </w:pPr>
    </w:p>
    <w:p w14:paraId="7442DFBD" w14:textId="77777777" w:rsidR="00A30E61" w:rsidRDefault="00A30E6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General Requirements:</w:t>
      </w:r>
    </w:p>
    <w:p w14:paraId="448E4AC6" w14:textId="77777777" w:rsidR="00A30E61" w:rsidRDefault="00A30E61">
      <w:pPr>
        <w:rPr>
          <w:sz w:val="24"/>
        </w:rPr>
      </w:pPr>
    </w:p>
    <w:p w14:paraId="21D7642D" w14:textId="77777777" w:rsidR="00A30E61" w:rsidRPr="00E4735B" w:rsidRDefault="00A30E61" w:rsidP="00E4735B">
      <w:pPr>
        <w:numPr>
          <w:ilvl w:val="0"/>
          <w:numId w:val="6"/>
        </w:numPr>
        <w:ind w:hanging="720"/>
        <w:rPr>
          <w:sz w:val="22"/>
          <w:szCs w:val="22"/>
          <w:u w:val="single"/>
        </w:rPr>
      </w:pPr>
      <w:r w:rsidRPr="00E4735B">
        <w:rPr>
          <w:sz w:val="22"/>
          <w:szCs w:val="22"/>
          <w:u w:val="single"/>
        </w:rPr>
        <w:t xml:space="preserve">K-9 Advisory </w:t>
      </w:r>
      <w:r w:rsidR="001B6752" w:rsidRPr="00E4735B">
        <w:rPr>
          <w:sz w:val="22"/>
          <w:szCs w:val="22"/>
          <w:u w:val="single"/>
        </w:rPr>
        <w:t>Committee</w:t>
      </w:r>
      <w:r w:rsidRPr="00E4735B">
        <w:rPr>
          <w:sz w:val="22"/>
          <w:szCs w:val="22"/>
          <w:u w:val="single"/>
        </w:rPr>
        <w:t xml:space="preserve"> (K-9A</w:t>
      </w:r>
      <w:r w:rsidR="001B6752" w:rsidRPr="00E4735B">
        <w:rPr>
          <w:sz w:val="22"/>
          <w:szCs w:val="22"/>
          <w:u w:val="single"/>
        </w:rPr>
        <w:t>C</w:t>
      </w:r>
      <w:r w:rsidRPr="00E4735B">
        <w:rPr>
          <w:sz w:val="22"/>
          <w:szCs w:val="22"/>
          <w:u w:val="single"/>
        </w:rPr>
        <w:t>)</w:t>
      </w:r>
    </w:p>
    <w:p w14:paraId="5F2AC872" w14:textId="77777777" w:rsidR="00A30E61" w:rsidRPr="00AB6114" w:rsidRDefault="00A30E61">
      <w:pPr>
        <w:pStyle w:val="BodyTextIndent"/>
        <w:rPr>
          <w:sz w:val="22"/>
          <w:szCs w:val="22"/>
        </w:rPr>
      </w:pPr>
      <w:r w:rsidRPr="00AB6114">
        <w:rPr>
          <w:sz w:val="22"/>
          <w:szCs w:val="22"/>
        </w:rPr>
        <w:t>1.</w:t>
      </w:r>
      <w:r w:rsidRPr="00AB6114">
        <w:rPr>
          <w:sz w:val="22"/>
          <w:szCs w:val="22"/>
        </w:rPr>
        <w:tab/>
        <w:t>The K-9A</w:t>
      </w:r>
      <w:r w:rsidR="001B6752">
        <w:rPr>
          <w:sz w:val="22"/>
          <w:szCs w:val="22"/>
        </w:rPr>
        <w:t>C</w:t>
      </w:r>
      <w:r w:rsidRPr="00AB6114">
        <w:rPr>
          <w:sz w:val="22"/>
          <w:szCs w:val="22"/>
        </w:rPr>
        <w:t xml:space="preserve"> and its </w:t>
      </w:r>
      <w:r w:rsidR="001B6752">
        <w:rPr>
          <w:sz w:val="22"/>
          <w:szCs w:val="22"/>
        </w:rPr>
        <w:t>C</w:t>
      </w:r>
      <w:r w:rsidRPr="00AB6114">
        <w:rPr>
          <w:sz w:val="22"/>
          <w:szCs w:val="22"/>
        </w:rPr>
        <w:t xml:space="preserve">hair will be appointed by the Academy Director and will consist of the following </w:t>
      </w:r>
      <w:r w:rsidR="004C686B">
        <w:rPr>
          <w:sz w:val="22"/>
          <w:szCs w:val="22"/>
        </w:rPr>
        <w:t>five</w:t>
      </w:r>
      <w:r w:rsidRPr="00AB6114">
        <w:rPr>
          <w:sz w:val="22"/>
          <w:szCs w:val="22"/>
        </w:rPr>
        <w:t xml:space="preserve"> (</w:t>
      </w:r>
      <w:r w:rsidR="004C686B">
        <w:rPr>
          <w:sz w:val="22"/>
          <w:szCs w:val="22"/>
        </w:rPr>
        <w:t>5</w:t>
      </w:r>
      <w:r w:rsidRPr="00AB6114">
        <w:rPr>
          <w:sz w:val="22"/>
          <w:szCs w:val="22"/>
        </w:rPr>
        <w:t xml:space="preserve">) members who are either a MCJA Certified K-9 </w:t>
      </w:r>
      <w:r w:rsidR="007E56B8">
        <w:rPr>
          <w:sz w:val="22"/>
          <w:szCs w:val="22"/>
        </w:rPr>
        <w:t>Trainer or Assistant Trainer,</w:t>
      </w:r>
      <w:r w:rsidRPr="00AB6114">
        <w:rPr>
          <w:sz w:val="22"/>
          <w:szCs w:val="22"/>
        </w:rPr>
        <w:t xml:space="preserve"> who must represent the following criminal justice agencies:</w:t>
      </w:r>
    </w:p>
    <w:p w14:paraId="07589CCD" w14:textId="77777777" w:rsidR="00A30E61" w:rsidRPr="00AB6114" w:rsidRDefault="00A30E61" w:rsidP="00442DFE">
      <w:pPr>
        <w:pStyle w:val="BodyTextIndent2"/>
        <w:numPr>
          <w:ilvl w:val="0"/>
          <w:numId w:val="3"/>
        </w:numPr>
        <w:tabs>
          <w:tab w:val="clear" w:pos="2520"/>
          <w:tab w:val="num" w:pos="2160"/>
        </w:tabs>
        <w:ind w:left="2160" w:hanging="720"/>
        <w:rPr>
          <w:sz w:val="22"/>
          <w:szCs w:val="22"/>
        </w:rPr>
      </w:pPr>
      <w:r w:rsidRPr="00AB6114">
        <w:rPr>
          <w:sz w:val="22"/>
          <w:szCs w:val="22"/>
        </w:rPr>
        <w:t>Maine State Police</w:t>
      </w:r>
      <w:r w:rsidR="00D617B7">
        <w:rPr>
          <w:sz w:val="22"/>
          <w:szCs w:val="22"/>
        </w:rPr>
        <w:t xml:space="preserve"> K-9 Training Unit</w:t>
      </w:r>
      <w:r w:rsidRPr="00AB6114">
        <w:rPr>
          <w:sz w:val="22"/>
          <w:szCs w:val="22"/>
        </w:rPr>
        <w:t>.</w:t>
      </w:r>
    </w:p>
    <w:p w14:paraId="6D8420B6" w14:textId="77777777" w:rsidR="00A30E61" w:rsidRPr="00AB6114" w:rsidRDefault="00A30E61" w:rsidP="00442DFE">
      <w:pPr>
        <w:pStyle w:val="BodyTextIndent2"/>
        <w:numPr>
          <w:ilvl w:val="0"/>
          <w:numId w:val="3"/>
        </w:numPr>
        <w:tabs>
          <w:tab w:val="clear" w:pos="2520"/>
          <w:tab w:val="num" w:pos="2160"/>
        </w:tabs>
        <w:ind w:left="2160" w:hanging="720"/>
        <w:rPr>
          <w:sz w:val="22"/>
          <w:szCs w:val="22"/>
        </w:rPr>
      </w:pPr>
      <w:r w:rsidRPr="00AB6114">
        <w:rPr>
          <w:sz w:val="22"/>
          <w:szCs w:val="22"/>
        </w:rPr>
        <w:t xml:space="preserve">Maine </w:t>
      </w:r>
      <w:r w:rsidR="00D617B7">
        <w:rPr>
          <w:sz w:val="22"/>
          <w:szCs w:val="22"/>
        </w:rPr>
        <w:t>Warden Service K-9 Training Unit.</w:t>
      </w:r>
    </w:p>
    <w:p w14:paraId="00E7E7D2" w14:textId="77777777" w:rsidR="00A30E61" w:rsidRPr="00AB6114" w:rsidRDefault="00D617B7" w:rsidP="00442DFE">
      <w:pPr>
        <w:pStyle w:val="BodyTextIndent2"/>
        <w:numPr>
          <w:ilvl w:val="0"/>
          <w:numId w:val="3"/>
        </w:numPr>
        <w:tabs>
          <w:tab w:val="clear" w:pos="2520"/>
          <w:tab w:val="num" w:pos="2160"/>
        </w:tabs>
        <w:ind w:left="2160" w:hanging="720"/>
        <w:rPr>
          <w:sz w:val="22"/>
          <w:szCs w:val="22"/>
        </w:rPr>
      </w:pPr>
      <w:r>
        <w:rPr>
          <w:sz w:val="22"/>
          <w:szCs w:val="22"/>
        </w:rPr>
        <w:t>Law Enforcement Dogs of Maine</w:t>
      </w:r>
      <w:r w:rsidR="00A30E61" w:rsidRPr="00AB6114">
        <w:rPr>
          <w:sz w:val="22"/>
          <w:szCs w:val="22"/>
        </w:rPr>
        <w:t>.</w:t>
      </w:r>
    </w:p>
    <w:p w14:paraId="5BB526F3" w14:textId="77777777" w:rsidR="00A30E61" w:rsidRPr="00AB6114" w:rsidRDefault="00525B51" w:rsidP="004C686B">
      <w:pPr>
        <w:pStyle w:val="BodyTextIndent2"/>
        <w:numPr>
          <w:ilvl w:val="0"/>
          <w:numId w:val="3"/>
        </w:numPr>
        <w:tabs>
          <w:tab w:val="clear" w:pos="2520"/>
          <w:tab w:val="num" w:pos="2160"/>
        </w:tabs>
        <w:ind w:left="2160" w:hanging="720"/>
        <w:rPr>
          <w:sz w:val="22"/>
          <w:szCs w:val="22"/>
        </w:rPr>
      </w:pPr>
      <w:r>
        <w:rPr>
          <w:sz w:val="22"/>
          <w:szCs w:val="22"/>
        </w:rPr>
        <w:t>Maine Specialty Dogs (Accelerant) Training Unit</w:t>
      </w:r>
      <w:r w:rsidR="00A30E61" w:rsidRPr="00AB6114">
        <w:rPr>
          <w:sz w:val="22"/>
          <w:szCs w:val="22"/>
        </w:rPr>
        <w:t>.</w:t>
      </w:r>
    </w:p>
    <w:p w14:paraId="4FA412F1" w14:textId="77777777" w:rsidR="00A30E61" w:rsidRDefault="004C686B" w:rsidP="00442DFE">
      <w:pPr>
        <w:pStyle w:val="BodyTextIndent2"/>
        <w:numPr>
          <w:ilvl w:val="0"/>
          <w:numId w:val="3"/>
        </w:numPr>
        <w:tabs>
          <w:tab w:val="clear" w:pos="2520"/>
          <w:tab w:val="num" w:pos="2160"/>
        </w:tabs>
        <w:ind w:left="2160" w:hanging="720"/>
        <w:rPr>
          <w:sz w:val="22"/>
          <w:szCs w:val="22"/>
        </w:rPr>
      </w:pPr>
      <w:r>
        <w:rPr>
          <w:sz w:val="22"/>
          <w:szCs w:val="22"/>
        </w:rPr>
        <w:t>All Points Maine Police Canines</w:t>
      </w:r>
    </w:p>
    <w:p w14:paraId="6477849C" w14:textId="77777777" w:rsidR="00D617B7" w:rsidRPr="00D617B7" w:rsidRDefault="00D617B7" w:rsidP="00442DFE">
      <w:pPr>
        <w:pStyle w:val="BodyTextIndent2"/>
        <w:numPr>
          <w:ilvl w:val="0"/>
          <w:numId w:val="3"/>
        </w:numPr>
        <w:tabs>
          <w:tab w:val="clear" w:pos="2520"/>
          <w:tab w:val="num" w:pos="2160"/>
        </w:tabs>
        <w:ind w:left="2160" w:hanging="720"/>
        <w:rPr>
          <w:sz w:val="22"/>
          <w:szCs w:val="22"/>
        </w:rPr>
      </w:pPr>
      <w:r w:rsidRPr="00D617B7">
        <w:rPr>
          <w:sz w:val="22"/>
          <w:szCs w:val="22"/>
        </w:rPr>
        <w:t>A non-voting Academy Training Coordinator.</w:t>
      </w:r>
    </w:p>
    <w:p w14:paraId="58274570" w14:textId="77777777" w:rsidR="00A30E61" w:rsidRPr="00AB6114" w:rsidRDefault="00A30E61">
      <w:pPr>
        <w:ind w:left="2160"/>
        <w:rPr>
          <w:sz w:val="22"/>
          <w:szCs w:val="22"/>
          <w:u w:val="single"/>
        </w:rPr>
      </w:pPr>
    </w:p>
    <w:p w14:paraId="759FC1AF" w14:textId="77777777" w:rsidR="00A30E61" w:rsidRPr="00AB6114" w:rsidRDefault="00A30E61">
      <w:pPr>
        <w:ind w:left="1440" w:hanging="720"/>
        <w:rPr>
          <w:sz w:val="22"/>
          <w:szCs w:val="22"/>
        </w:rPr>
      </w:pPr>
      <w:r w:rsidRPr="00AB6114">
        <w:rPr>
          <w:sz w:val="22"/>
          <w:szCs w:val="22"/>
        </w:rPr>
        <w:t>2.</w:t>
      </w:r>
      <w:r w:rsidRPr="00AB6114">
        <w:rPr>
          <w:sz w:val="22"/>
          <w:szCs w:val="22"/>
        </w:rPr>
        <w:tab/>
        <w:t>The K-9A</w:t>
      </w:r>
      <w:r w:rsidR="001B6752">
        <w:rPr>
          <w:sz w:val="22"/>
          <w:szCs w:val="22"/>
        </w:rPr>
        <w:t>C</w:t>
      </w:r>
      <w:r w:rsidRPr="00AB6114">
        <w:rPr>
          <w:sz w:val="22"/>
          <w:szCs w:val="22"/>
        </w:rPr>
        <w:t xml:space="preserve"> will meet </w:t>
      </w:r>
      <w:r w:rsidR="00EF527B">
        <w:rPr>
          <w:sz w:val="22"/>
          <w:szCs w:val="22"/>
        </w:rPr>
        <w:t>annually and</w:t>
      </w:r>
      <w:r w:rsidRPr="00AB6114">
        <w:rPr>
          <w:sz w:val="22"/>
          <w:szCs w:val="22"/>
        </w:rPr>
        <w:t xml:space="preserve"> whenever necessary to review the Patrol and Detector K-9 Team Specifications.  Specifically</w:t>
      </w:r>
      <w:r w:rsidR="00EF527B">
        <w:rPr>
          <w:sz w:val="22"/>
          <w:szCs w:val="22"/>
        </w:rPr>
        <w:t>,</w:t>
      </w:r>
      <w:r w:rsidRPr="00AB6114">
        <w:rPr>
          <w:sz w:val="22"/>
          <w:szCs w:val="22"/>
        </w:rPr>
        <w:t xml:space="preserve"> the K-9A</w:t>
      </w:r>
      <w:r w:rsidR="001B6752">
        <w:rPr>
          <w:sz w:val="22"/>
          <w:szCs w:val="22"/>
        </w:rPr>
        <w:t>C</w:t>
      </w:r>
      <w:r w:rsidRPr="00AB6114">
        <w:rPr>
          <w:sz w:val="22"/>
          <w:szCs w:val="22"/>
        </w:rPr>
        <w:t xml:space="preserve"> will:</w:t>
      </w:r>
    </w:p>
    <w:p w14:paraId="0CD65B47" w14:textId="77777777" w:rsidR="00A30E61" w:rsidRPr="00AB6114" w:rsidRDefault="00A30E61" w:rsidP="00442DFE">
      <w:pPr>
        <w:numPr>
          <w:ilvl w:val="0"/>
          <w:numId w:val="4"/>
        </w:numPr>
        <w:tabs>
          <w:tab w:val="clear" w:pos="2520"/>
          <w:tab w:val="num" w:pos="2160"/>
        </w:tabs>
        <w:ind w:left="2160" w:hanging="720"/>
        <w:rPr>
          <w:sz w:val="22"/>
          <w:szCs w:val="22"/>
        </w:rPr>
      </w:pPr>
      <w:r w:rsidRPr="00AB6114">
        <w:rPr>
          <w:sz w:val="22"/>
          <w:szCs w:val="22"/>
        </w:rPr>
        <w:t xml:space="preserve">Review all the field competency tests and written exams for each K-9 </w:t>
      </w:r>
    </w:p>
    <w:p w14:paraId="16785A48" w14:textId="77777777" w:rsidR="00A30E61" w:rsidRPr="00AB6114" w:rsidRDefault="00442DFE" w:rsidP="00442DFE">
      <w:pPr>
        <w:tabs>
          <w:tab w:val="num" w:pos="2160"/>
        </w:tabs>
        <w:ind w:left="2160" w:right="-36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A30E61" w:rsidRPr="00AB6114">
        <w:rPr>
          <w:sz w:val="22"/>
          <w:szCs w:val="22"/>
        </w:rPr>
        <w:t>discipline (patrol and detector) and make recommendations to the K-9A</w:t>
      </w:r>
      <w:r w:rsidR="001B6752">
        <w:rPr>
          <w:sz w:val="22"/>
          <w:szCs w:val="22"/>
        </w:rPr>
        <w:t>C</w:t>
      </w:r>
      <w:r w:rsidR="00A30E61" w:rsidRPr="00AB6114">
        <w:rPr>
          <w:sz w:val="22"/>
          <w:szCs w:val="22"/>
        </w:rPr>
        <w:t xml:space="preserve"> Chair.</w:t>
      </w:r>
    </w:p>
    <w:p w14:paraId="222C4B6F" w14:textId="77777777" w:rsidR="00A30E61" w:rsidRPr="00AB6114" w:rsidRDefault="00A30E61" w:rsidP="00442DFE">
      <w:pPr>
        <w:numPr>
          <w:ilvl w:val="0"/>
          <w:numId w:val="4"/>
        </w:numPr>
        <w:tabs>
          <w:tab w:val="clear" w:pos="2520"/>
          <w:tab w:val="num" w:pos="2160"/>
        </w:tabs>
        <w:ind w:left="2160" w:hanging="720"/>
        <w:rPr>
          <w:sz w:val="22"/>
          <w:szCs w:val="22"/>
        </w:rPr>
      </w:pPr>
      <w:r w:rsidRPr="00AB6114">
        <w:rPr>
          <w:sz w:val="22"/>
          <w:szCs w:val="22"/>
        </w:rPr>
        <w:t>Review the K-9 Team certification requirements and make recommendations to the K-9A</w:t>
      </w:r>
      <w:r w:rsidR="001B6752">
        <w:rPr>
          <w:sz w:val="22"/>
          <w:szCs w:val="22"/>
        </w:rPr>
        <w:t>C</w:t>
      </w:r>
      <w:r w:rsidRPr="00AB6114">
        <w:rPr>
          <w:sz w:val="22"/>
          <w:szCs w:val="22"/>
        </w:rPr>
        <w:t xml:space="preserve"> Chair.</w:t>
      </w:r>
    </w:p>
    <w:p w14:paraId="18569B8C" w14:textId="77777777" w:rsidR="00A30E61" w:rsidRPr="00AB6114" w:rsidRDefault="00A30E61" w:rsidP="00442DFE">
      <w:pPr>
        <w:numPr>
          <w:ilvl w:val="0"/>
          <w:numId w:val="4"/>
        </w:numPr>
        <w:tabs>
          <w:tab w:val="clear" w:pos="2520"/>
          <w:tab w:val="num" w:pos="2160"/>
        </w:tabs>
        <w:ind w:left="2160" w:hanging="720"/>
        <w:rPr>
          <w:sz w:val="22"/>
          <w:szCs w:val="22"/>
        </w:rPr>
      </w:pPr>
      <w:r w:rsidRPr="00AB6114">
        <w:rPr>
          <w:sz w:val="22"/>
          <w:szCs w:val="22"/>
        </w:rPr>
        <w:t>Review the K-9 Team In-service Training content and make recommendations to the K-9A</w:t>
      </w:r>
      <w:r w:rsidR="001B6752">
        <w:rPr>
          <w:sz w:val="22"/>
          <w:szCs w:val="22"/>
        </w:rPr>
        <w:t>C</w:t>
      </w:r>
      <w:r w:rsidRPr="00AB6114">
        <w:rPr>
          <w:sz w:val="22"/>
          <w:szCs w:val="22"/>
        </w:rPr>
        <w:t xml:space="preserve"> Chair on updates.</w:t>
      </w:r>
    </w:p>
    <w:p w14:paraId="4D9A0281" w14:textId="77777777" w:rsidR="00A30E61" w:rsidRPr="00AB6114" w:rsidRDefault="00A30E61" w:rsidP="00442DFE">
      <w:pPr>
        <w:numPr>
          <w:ilvl w:val="0"/>
          <w:numId w:val="4"/>
        </w:numPr>
        <w:tabs>
          <w:tab w:val="clear" w:pos="2520"/>
          <w:tab w:val="num" w:pos="2160"/>
        </w:tabs>
        <w:ind w:left="2160" w:hanging="720"/>
        <w:rPr>
          <w:sz w:val="22"/>
          <w:szCs w:val="22"/>
        </w:rPr>
      </w:pPr>
      <w:r w:rsidRPr="00AB6114">
        <w:rPr>
          <w:sz w:val="22"/>
          <w:szCs w:val="22"/>
        </w:rPr>
        <w:t>Forward to the Academy Director all recommendations of the K-9A</w:t>
      </w:r>
      <w:r w:rsidR="001B6752">
        <w:rPr>
          <w:sz w:val="22"/>
          <w:szCs w:val="22"/>
        </w:rPr>
        <w:t>C</w:t>
      </w:r>
      <w:r w:rsidRPr="00AB6114">
        <w:rPr>
          <w:sz w:val="22"/>
          <w:szCs w:val="22"/>
        </w:rPr>
        <w:t xml:space="preserve">, regarding changes to the Patrol or Detector K-9 Team programs.  </w:t>
      </w:r>
    </w:p>
    <w:p w14:paraId="285EF4FE" w14:textId="77777777" w:rsidR="00A30E61" w:rsidRPr="00AB6114" w:rsidRDefault="00A30E61" w:rsidP="00442DFE">
      <w:pPr>
        <w:numPr>
          <w:ilvl w:val="0"/>
          <w:numId w:val="4"/>
        </w:numPr>
        <w:tabs>
          <w:tab w:val="clear" w:pos="2520"/>
          <w:tab w:val="num" w:pos="2160"/>
        </w:tabs>
        <w:ind w:left="2160" w:hanging="720"/>
        <w:rPr>
          <w:sz w:val="22"/>
          <w:szCs w:val="22"/>
        </w:rPr>
      </w:pPr>
      <w:r w:rsidRPr="00AB6114">
        <w:rPr>
          <w:sz w:val="22"/>
          <w:szCs w:val="22"/>
        </w:rPr>
        <w:t>The Academy Director will forward all certification recommendations to the Chair of the Board of Trustees.</w:t>
      </w:r>
    </w:p>
    <w:p w14:paraId="5DE97DDA" w14:textId="77777777" w:rsidR="00AB6114" w:rsidRDefault="00AB6114">
      <w:pPr>
        <w:pStyle w:val="Heading1"/>
        <w:ind w:firstLine="720"/>
      </w:pPr>
    </w:p>
    <w:p w14:paraId="618DFC45" w14:textId="77777777" w:rsidR="00A30E61" w:rsidRDefault="00A30E61" w:rsidP="00E4735B">
      <w:pPr>
        <w:pStyle w:val="Heading1"/>
      </w:pPr>
      <w:r>
        <w:t>Certification</w:t>
      </w:r>
      <w:r w:rsidR="00F7755E">
        <w:t>:</w:t>
      </w:r>
    </w:p>
    <w:p w14:paraId="1F13C85F" w14:textId="77777777" w:rsidR="004F21C7" w:rsidRPr="004F21C7" w:rsidRDefault="004F21C7" w:rsidP="00442DFE"/>
    <w:p w14:paraId="54FAAE2A" w14:textId="77777777" w:rsidR="00A30E61" w:rsidRDefault="00A30E61">
      <w:pPr>
        <w:jc w:val="both"/>
        <w:rPr>
          <w:sz w:val="8"/>
        </w:rPr>
      </w:pPr>
    </w:p>
    <w:p w14:paraId="2FF8704E" w14:textId="77777777" w:rsidR="00E4735B" w:rsidRDefault="00A30E61" w:rsidP="00E4735B">
      <w:pPr>
        <w:numPr>
          <w:ilvl w:val="0"/>
          <w:numId w:val="7"/>
        </w:numPr>
        <w:ind w:left="720"/>
        <w:rPr>
          <w:sz w:val="22"/>
          <w:szCs w:val="22"/>
        </w:rPr>
      </w:pPr>
      <w:r w:rsidRPr="00AB6114">
        <w:rPr>
          <w:sz w:val="22"/>
          <w:szCs w:val="22"/>
        </w:rPr>
        <w:t>Be employed as a certified law enforcement or corrections officer and have completed a basic training course for a full-time law enforcement or corrections</w:t>
      </w:r>
      <w:r w:rsidRPr="00AB6114">
        <w:rPr>
          <w:color w:val="FFFF00"/>
          <w:sz w:val="22"/>
          <w:szCs w:val="22"/>
        </w:rPr>
        <w:t xml:space="preserve"> </w:t>
      </w:r>
      <w:r w:rsidRPr="00AB6114">
        <w:rPr>
          <w:sz w:val="22"/>
          <w:szCs w:val="22"/>
        </w:rPr>
        <w:t xml:space="preserve">officer. </w:t>
      </w:r>
    </w:p>
    <w:p w14:paraId="68F91B27" w14:textId="77777777" w:rsidR="00A30E61" w:rsidRPr="00AB6114" w:rsidRDefault="00A30E61" w:rsidP="00E4735B">
      <w:pPr>
        <w:ind w:left="1080"/>
        <w:rPr>
          <w:strike/>
          <w:sz w:val="22"/>
          <w:szCs w:val="22"/>
        </w:rPr>
      </w:pPr>
      <w:r w:rsidRPr="00AB6114">
        <w:rPr>
          <w:sz w:val="22"/>
          <w:szCs w:val="22"/>
        </w:rPr>
        <w:t xml:space="preserve"> </w:t>
      </w:r>
    </w:p>
    <w:p w14:paraId="37939790" w14:textId="77777777" w:rsidR="00A30E61" w:rsidRPr="00AB6114" w:rsidRDefault="00E4735B" w:rsidP="00E4735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B.</w:t>
      </w:r>
      <w:r w:rsidR="00A30E61" w:rsidRPr="00AB6114">
        <w:rPr>
          <w:sz w:val="22"/>
          <w:szCs w:val="22"/>
        </w:rPr>
        <w:tab/>
        <w:t>Be designated by the Chief Executive Officer or his/her designee of the criminal justice agency as a K-9 Handler.</w:t>
      </w:r>
    </w:p>
    <w:p w14:paraId="342A3479" w14:textId="77777777" w:rsidR="00A30E61" w:rsidRDefault="00E4735B" w:rsidP="00E4735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A30E61" w:rsidRPr="00AB6114">
        <w:rPr>
          <w:sz w:val="22"/>
          <w:szCs w:val="22"/>
        </w:rPr>
        <w:tab/>
        <w:t>A new Patrol K-9 Handler and new K-9 must successfully complete a Board approved basic Patrol K-9 training course with a minimum of four hundred and thirty (430) hours.  Of these four hundred and thirty (430) hours, two hundred and eighty (280) hours must be completed as a Patrol K-9 Team.</w:t>
      </w:r>
    </w:p>
    <w:p w14:paraId="522BD288" w14:textId="77777777" w:rsidR="00E4735B" w:rsidRPr="00AB6114" w:rsidRDefault="00E4735B" w:rsidP="00E4735B">
      <w:pPr>
        <w:ind w:left="720" w:hanging="720"/>
        <w:rPr>
          <w:sz w:val="22"/>
          <w:szCs w:val="22"/>
        </w:rPr>
      </w:pPr>
    </w:p>
    <w:p w14:paraId="76389DAB" w14:textId="77777777" w:rsidR="00A30E61" w:rsidRDefault="00E4735B" w:rsidP="00E4735B">
      <w:pPr>
        <w:ind w:left="720" w:hanging="720"/>
        <w:rPr>
          <w:strike/>
          <w:sz w:val="22"/>
          <w:szCs w:val="22"/>
        </w:rPr>
      </w:pPr>
      <w:r>
        <w:rPr>
          <w:sz w:val="22"/>
          <w:szCs w:val="22"/>
        </w:rPr>
        <w:t>D.</w:t>
      </w:r>
      <w:r w:rsidR="00A30E61" w:rsidRPr="00AB6114">
        <w:rPr>
          <w:sz w:val="22"/>
          <w:szCs w:val="22"/>
        </w:rPr>
        <w:tab/>
        <w:t>An experienced Patrol K-9 Handler with or without an experienced K-9 and who has previously held an active K-9 certification from MCJA in the last four (4) years as a Patrol K-9 Team must successfully complete a Board</w:t>
      </w:r>
      <w:r w:rsidR="00A30E61" w:rsidRPr="00AB6114">
        <w:rPr>
          <w:color w:val="FF0000"/>
          <w:sz w:val="22"/>
          <w:szCs w:val="22"/>
        </w:rPr>
        <w:t xml:space="preserve"> </w:t>
      </w:r>
      <w:r w:rsidR="00A30E61" w:rsidRPr="00AB6114">
        <w:rPr>
          <w:sz w:val="22"/>
          <w:szCs w:val="22"/>
        </w:rPr>
        <w:t>approved basic Patrol K-9 Team training course with a minimum of two hundred and eighty (280) hours.</w:t>
      </w:r>
      <w:r w:rsidR="00A30E61" w:rsidRPr="00AB6114">
        <w:rPr>
          <w:strike/>
          <w:sz w:val="22"/>
          <w:szCs w:val="22"/>
        </w:rPr>
        <w:t xml:space="preserve"> </w:t>
      </w:r>
    </w:p>
    <w:p w14:paraId="7505A965" w14:textId="77777777" w:rsidR="00E4735B" w:rsidRPr="00AB6114" w:rsidRDefault="00E4735B">
      <w:pPr>
        <w:ind w:left="1440" w:hanging="720"/>
        <w:rPr>
          <w:strike/>
          <w:sz w:val="22"/>
          <w:szCs w:val="22"/>
        </w:rPr>
      </w:pPr>
    </w:p>
    <w:p w14:paraId="754086B1" w14:textId="77777777" w:rsidR="00A30E61" w:rsidRDefault="00E4735B" w:rsidP="00E4735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E.</w:t>
      </w:r>
      <w:r w:rsidR="00A30E61" w:rsidRPr="00AB6114">
        <w:rPr>
          <w:sz w:val="22"/>
          <w:szCs w:val="22"/>
        </w:rPr>
        <w:tab/>
        <w:t>Must successfully pass a written test on Patrol K-9 related topics approved by the Academy Director.</w:t>
      </w:r>
    </w:p>
    <w:p w14:paraId="477C3002" w14:textId="77777777" w:rsidR="00E4735B" w:rsidRPr="00AB6114" w:rsidRDefault="00E4735B">
      <w:pPr>
        <w:ind w:left="1440" w:hanging="720"/>
        <w:rPr>
          <w:sz w:val="22"/>
          <w:szCs w:val="22"/>
        </w:rPr>
      </w:pPr>
    </w:p>
    <w:p w14:paraId="024A9260" w14:textId="77777777" w:rsidR="00A30E61" w:rsidRPr="00AB6114" w:rsidRDefault="00E4735B" w:rsidP="00E4735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F.</w:t>
      </w:r>
      <w:r w:rsidR="00A30E61" w:rsidRPr="00AB6114">
        <w:rPr>
          <w:sz w:val="22"/>
          <w:szCs w:val="22"/>
        </w:rPr>
        <w:tab/>
        <w:t xml:space="preserve">Must successfully pass a Patrol K-9 Team field competency test approved by the Academy Director. </w:t>
      </w:r>
    </w:p>
    <w:p w14:paraId="01DE1198" w14:textId="77777777" w:rsidR="00AB6114" w:rsidRDefault="00AB6114">
      <w:pPr>
        <w:pStyle w:val="Heading1"/>
        <w:ind w:firstLine="720"/>
      </w:pPr>
    </w:p>
    <w:p w14:paraId="3F55A7D9" w14:textId="77777777" w:rsidR="00A30E61" w:rsidRDefault="00A30E61" w:rsidP="00E4735B">
      <w:pPr>
        <w:pStyle w:val="Heading1"/>
      </w:pPr>
      <w:r>
        <w:t>Recertification</w:t>
      </w:r>
      <w:r w:rsidR="00F7755E">
        <w:t>:</w:t>
      </w:r>
    </w:p>
    <w:p w14:paraId="54150013" w14:textId="77777777" w:rsidR="004F21C7" w:rsidRPr="004F21C7" w:rsidRDefault="004F21C7" w:rsidP="00442DFE"/>
    <w:p w14:paraId="44B0BFB4" w14:textId="77777777" w:rsidR="00A30E61" w:rsidRDefault="00A30E61">
      <w:pPr>
        <w:ind w:left="720"/>
        <w:jc w:val="both"/>
        <w:rPr>
          <w:sz w:val="8"/>
        </w:rPr>
      </w:pPr>
    </w:p>
    <w:p w14:paraId="4BB73E52" w14:textId="77777777" w:rsidR="00A30E61" w:rsidRDefault="00A30E61" w:rsidP="00E4735B">
      <w:pPr>
        <w:numPr>
          <w:ilvl w:val="0"/>
          <w:numId w:val="8"/>
        </w:numPr>
        <w:ind w:left="720"/>
        <w:rPr>
          <w:sz w:val="22"/>
          <w:szCs w:val="22"/>
        </w:rPr>
      </w:pPr>
      <w:r w:rsidRPr="00AB6114">
        <w:rPr>
          <w:sz w:val="22"/>
          <w:szCs w:val="22"/>
        </w:rPr>
        <w:t>Recertification shall be required annually, by December 31</w:t>
      </w:r>
      <w:r w:rsidR="00DE2BAA" w:rsidRPr="00442DFE">
        <w:rPr>
          <w:sz w:val="22"/>
          <w:szCs w:val="22"/>
          <w:vertAlign w:val="superscript"/>
        </w:rPr>
        <w:t>st</w:t>
      </w:r>
      <w:r w:rsidR="00DE2BAA">
        <w:rPr>
          <w:sz w:val="22"/>
          <w:szCs w:val="22"/>
        </w:rPr>
        <w:t xml:space="preserve"> </w:t>
      </w:r>
      <w:r w:rsidRPr="00AB6114">
        <w:rPr>
          <w:sz w:val="22"/>
          <w:szCs w:val="22"/>
        </w:rPr>
        <w:t>of each calendar year.</w:t>
      </w:r>
    </w:p>
    <w:p w14:paraId="4FDEB923" w14:textId="77777777" w:rsidR="00E4735B" w:rsidRPr="00AB6114" w:rsidRDefault="00E4735B" w:rsidP="00E4735B">
      <w:pPr>
        <w:ind w:left="1440"/>
        <w:rPr>
          <w:strike/>
          <w:sz w:val="22"/>
          <w:szCs w:val="22"/>
        </w:rPr>
      </w:pPr>
    </w:p>
    <w:p w14:paraId="2E715C64" w14:textId="77777777" w:rsidR="00A30E61" w:rsidRDefault="00A30E61" w:rsidP="00E4735B">
      <w:pPr>
        <w:numPr>
          <w:ilvl w:val="0"/>
          <w:numId w:val="8"/>
        </w:numPr>
        <w:ind w:left="720"/>
        <w:rPr>
          <w:sz w:val="22"/>
          <w:szCs w:val="22"/>
        </w:rPr>
      </w:pPr>
      <w:r w:rsidRPr="00AB6114">
        <w:rPr>
          <w:sz w:val="22"/>
          <w:szCs w:val="22"/>
        </w:rPr>
        <w:t>The Patrol K-9 Team shall annually, successfully complete a field performance test for Patrol K-9 Teams approved by the Academy Director.</w:t>
      </w:r>
    </w:p>
    <w:p w14:paraId="4DF238A7" w14:textId="77777777" w:rsidR="00E4735B" w:rsidRDefault="00E4735B" w:rsidP="00E4735B">
      <w:pPr>
        <w:pStyle w:val="ListParagraph"/>
        <w:rPr>
          <w:sz w:val="22"/>
          <w:szCs w:val="22"/>
        </w:rPr>
      </w:pPr>
    </w:p>
    <w:p w14:paraId="60742DB7" w14:textId="77777777" w:rsidR="00A30E61" w:rsidRDefault="00A30E61" w:rsidP="00E4735B">
      <w:pPr>
        <w:numPr>
          <w:ilvl w:val="0"/>
          <w:numId w:val="8"/>
        </w:numPr>
        <w:ind w:left="720"/>
        <w:rPr>
          <w:sz w:val="22"/>
          <w:szCs w:val="22"/>
        </w:rPr>
      </w:pPr>
      <w:r w:rsidRPr="00AB6114">
        <w:rPr>
          <w:sz w:val="22"/>
          <w:szCs w:val="22"/>
        </w:rPr>
        <w:t xml:space="preserve">The Patrol K-9 Team shall annually complete a minimum of </w:t>
      </w:r>
      <w:r w:rsidR="00EF527B" w:rsidRPr="00AB6114">
        <w:rPr>
          <w:sz w:val="22"/>
          <w:szCs w:val="22"/>
        </w:rPr>
        <w:t>twenty-four</w:t>
      </w:r>
      <w:r w:rsidRPr="00AB6114">
        <w:rPr>
          <w:sz w:val="22"/>
          <w:szCs w:val="22"/>
        </w:rPr>
        <w:t xml:space="preserve"> (24) hours of supervised classroom or field in-service K-9 training per quarter in Patrol K-9 related training. Quarterly Patrol K-9 in-service training shall be supervised by a </w:t>
      </w:r>
      <w:r w:rsidR="00E4735B" w:rsidRPr="00AB6114">
        <w:rPr>
          <w:sz w:val="22"/>
          <w:szCs w:val="22"/>
        </w:rPr>
        <w:t>Board-certified</w:t>
      </w:r>
      <w:r w:rsidRPr="00AB6114">
        <w:rPr>
          <w:sz w:val="22"/>
          <w:szCs w:val="22"/>
        </w:rPr>
        <w:t xml:space="preserve"> K-9 trainer.  </w:t>
      </w:r>
    </w:p>
    <w:p w14:paraId="640AB785" w14:textId="77777777" w:rsidR="00E4735B" w:rsidRDefault="00E4735B" w:rsidP="00E4735B">
      <w:pPr>
        <w:pStyle w:val="ListParagraph"/>
        <w:rPr>
          <w:sz w:val="22"/>
          <w:szCs w:val="22"/>
        </w:rPr>
      </w:pPr>
    </w:p>
    <w:p w14:paraId="0A2F54B1" w14:textId="77777777" w:rsidR="00A30E61" w:rsidRPr="00AB6114" w:rsidRDefault="00E4735B" w:rsidP="00E4735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D.</w:t>
      </w:r>
      <w:r w:rsidR="00A30E61" w:rsidRPr="00AB6114">
        <w:rPr>
          <w:sz w:val="22"/>
          <w:szCs w:val="22"/>
        </w:rPr>
        <w:tab/>
        <w:t>Quarterly Patrol K-9 in-service training requirements or field performance testing may be extended in individual cases by the Academy Director for extenuating circumstances.  Any K-9 Handler given an extension of these requirements must submit a written plan to the Academy Director for approval and then must complete the missed training and/or field performance test.</w:t>
      </w:r>
    </w:p>
    <w:p w14:paraId="54D0C8F1" w14:textId="77777777" w:rsidR="00E4735B" w:rsidRDefault="00E4735B">
      <w:pPr>
        <w:ind w:left="1440" w:hanging="720"/>
        <w:rPr>
          <w:sz w:val="22"/>
          <w:szCs w:val="22"/>
        </w:rPr>
      </w:pPr>
    </w:p>
    <w:p w14:paraId="68B999B1" w14:textId="77777777" w:rsidR="00A30E61" w:rsidRPr="00AB6114" w:rsidRDefault="00E4735B" w:rsidP="00E4735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E.</w:t>
      </w:r>
      <w:r w:rsidR="00A30E61" w:rsidRPr="00AB6114">
        <w:rPr>
          <w:sz w:val="22"/>
          <w:szCs w:val="22"/>
        </w:rPr>
        <w:t xml:space="preserve">         The Patrol K-9 Handler, with the permission of the Chief Executive Officer or his/her designee, shall submit the proper documentation on the appropriate MCJA reporting forms to the Academy indicating the Patrol K-9 Team has successfully completed the Patrol K-9 in-service training and the annual Patrol K-9 Team field competency test.</w:t>
      </w:r>
    </w:p>
    <w:p w14:paraId="334A1AD4" w14:textId="77777777" w:rsidR="00E4735B" w:rsidRDefault="00E4735B">
      <w:pPr>
        <w:ind w:left="1440" w:hanging="720"/>
        <w:rPr>
          <w:sz w:val="22"/>
          <w:szCs w:val="22"/>
        </w:rPr>
      </w:pPr>
    </w:p>
    <w:p w14:paraId="3CF416B3" w14:textId="77777777" w:rsidR="00A30E61" w:rsidRPr="00AB6114" w:rsidRDefault="00E4735B" w:rsidP="00E4735B">
      <w:pPr>
        <w:ind w:left="720" w:right="-360" w:hanging="720"/>
        <w:rPr>
          <w:sz w:val="22"/>
          <w:szCs w:val="22"/>
        </w:rPr>
      </w:pPr>
      <w:r>
        <w:rPr>
          <w:sz w:val="22"/>
          <w:szCs w:val="22"/>
        </w:rPr>
        <w:t>F.</w:t>
      </w:r>
      <w:r w:rsidR="00A30E61" w:rsidRPr="00AB6114">
        <w:rPr>
          <w:sz w:val="22"/>
          <w:szCs w:val="22"/>
        </w:rPr>
        <w:t xml:space="preserve">         The Academy Training Coordinator will review the documentation at the end of the calendar year and make the appropriate recommendations to the Academy Director, as outlined in Specification </w:t>
      </w:r>
      <w:r w:rsidR="000E61FB">
        <w:rPr>
          <w:sz w:val="22"/>
          <w:szCs w:val="22"/>
        </w:rPr>
        <w:t>17</w:t>
      </w:r>
      <w:r w:rsidR="00A30E61" w:rsidRPr="00AB6114">
        <w:rPr>
          <w:sz w:val="22"/>
          <w:szCs w:val="22"/>
        </w:rPr>
        <w:t xml:space="preserve">. </w:t>
      </w:r>
    </w:p>
    <w:p w14:paraId="7B17A924" w14:textId="77777777" w:rsidR="00E4735B" w:rsidRDefault="00E4735B">
      <w:pPr>
        <w:ind w:left="1440" w:hanging="720"/>
        <w:rPr>
          <w:sz w:val="22"/>
          <w:szCs w:val="22"/>
        </w:rPr>
      </w:pPr>
    </w:p>
    <w:p w14:paraId="55C0BB4B" w14:textId="77777777" w:rsidR="00A30E61" w:rsidRPr="00AB6114" w:rsidRDefault="00E4735B" w:rsidP="00E4735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G.</w:t>
      </w:r>
      <w:r w:rsidR="00A30E61" w:rsidRPr="00AB6114">
        <w:rPr>
          <w:sz w:val="22"/>
          <w:szCs w:val="22"/>
        </w:rPr>
        <w:tab/>
        <w:t>The Academy Director will forward all certification recommendations to the Board.</w:t>
      </w:r>
    </w:p>
    <w:p w14:paraId="5DDE17C4" w14:textId="77777777" w:rsidR="00AB6114" w:rsidRDefault="00AB6114" w:rsidP="00AB6114">
      <w:pPr>
        <w:ind w:left="720"/>
        <w:jc w:val="both"/>
        <w:rPr>
          <w:sz w:val="24"/>
        </w:rPr>
      </w:pPr>
    </w:p>
    <w:p w14:paraId="2C42AD25" w14:textId="77777777" w:rsidR="00AB6114" w:rsidRPr="00442DFE" w:rsidRDefault="00AB6114" w:rsidP="00AB6114">
      <w:pPr>
        <w:ind w:left="720"/>
        <w:jc w:val="both"/>
        <w:rPr>
          <w:sz w:val="22"/>
          <w:szCs w:val="22"/>
          <w:u w:val="single"/>
        </w:rPr>
      </w:pPr>
      <w:r w:rsidRPr="00442DFE">
        <w:rPr>
          <w:sz w:val="22"/>
          <w:szCs w:val="22"/>
        </w:rPr>
        <w:t>Adopted:</w:t>
      </w:r>
      <w:r w:rsidRPr="00442DFE">
        <w:rPr>
          <w:sz w:val="22"/>
          <w:szCs w:val="22"/>
        </w:rPr>
        <w:tab/>
        <w:t>01/01/2005</w:t>
      </w:r>
    </w:p>
    <w:p w14:paraId="14F93059" w14:textId="77777777" w:rsidR="001B6752" w:rsidRPr="00442DFE" w:rsidRDefault="004B5F75" w:rsidP="00AB6114">
      <w:pPr>
        <w:ind w:left="720"/>
        <w:jc w:val="both"/>
        <w:rPr>
          <w:sz w:val="22"/>
          <w:szCs w:val="22"/>
        </w:rPr>
      </w:pPr>
      <w:r w:rsidRPr="00442DFE">
        <w:rPr>
          <w:sz w:val="22"/>
          <w:szCs w:val="22"/>
        </w:rPr>
        <w:t>Revised:</w:t>
      </w:r>
      <w:r w:rsidRPr="00442DFE">
        <w:rPr>
          <w:sz w:val="22"/>
          <w:szCs w:val="22"/>
        </w:rPr>
        <w:tab/>
      </w:r>
      <w:r w:rsidR="00D023EF">
        <w:rPr>
          <w:sz w:val="22"/>
          <w:szCs w:val="22"/>
        </w:rPr>
        <w:t>11/13/2020</w:t>
      </w:r>
    </w:p>
    <w:p w14:paraId="36C079E2" w14:textId="77777777" w:rsidR="00AB6114" w:rsidRPr="00442DFE" w:rsidRDefault="001B6752" w:rsidP="00AB6114">
      <w:pPr>
        <w:ind w:left="720"/>
        <w:jc w:val="both"/>
        <w:rPr>
          <w:sz w:val="22"/>
          <w:szCs w:val="22"/>
        </w:rPr>
      </w:pPr>
      <w:r w:rsidRPr="00442DFE">
        <w:rPr>
          <w:sz w:val="22"/>
          <w:szCs w:val="22"/>
        </w:rPr>
        <w:t>Review Date:</w:t>
      </w:r>
      <w:r w:rsidRPr="00442DFE">
        <w:rPr>
          <w:sz w:val="22"/>
          <w:szCs w:val="22"/>
        </w:rPr>
        <w:tab/>
      </w:r>
      <w:r w:rsidR="00EF527B" w:rsidRPr="00442DFE">
        <w:rPr>
          <w:sz w:val="22"/>
          <w:szCs w:val="22"/>
        </w:rPr>
        <w:t>09/12/202</w:t>
      </w:r>
      <w:r w:rsidR="00DE2BAA" w:rsidRPr="00442DFE">
        <w:rPr>
          <w:sz w:val="22"/>
          <w:szCs w:val="22"/>
        </w:rPr>
        <w:t>2</w:t>
      </w:r>
      <w:r w:rsidR="00AB6114" w:rsidRPr="00442DFE">
        <w:rPr>
          <w:sz w:val="22"/>
          <w:szCs w:val="22"/>
        </w:rPr>
        <w:tab/>
      </w:r>
      <w:r w:rsidR="00AB6114" w:rsidRPr="00442DFE">
        <w:rPr>
          <w:sz w:val="22"/>
          <w:szCs w:val="22"/>
        </w:rPr>
        <w:tab/>
      </w:r>
      <w:r w:rsidR="00AB6114" w:rsidRPr="00442DFE">
        <w:rPr>
          <w:sz w:val="22"/>
          <w:szCs w:val="22"/>
        </w:rPr>
        <w:tab/>
      </w:r>
      <w:r w:rsidR="00AB6114" w:rsidRPr="00442DFE">
        <w:rPr>
          <w:sz w:val="22"/>
          <w:szCs w:val="22"/>
        </w:rPr>
        <w:tab/>
      </w:r>
      <w:r w:rsidR="00AB6114" w:rsidRPr="00442DFE">
        <w:rPr>
          <w:sz w:val="22"/>
          <w:szCs w:val="22"/>
        </w:rPr>
        <w:tab/>
      </w:r>
      <w:r w:rsidR="00AB6114" w:rsidRPr="00442DFE">
        <w:rPr>
          <w:sz w:val="22"/>
          <w:szCs w:val="22"/>
        </w:rPr>
        <w:tab/>
      </w:r>
      <w:r w:rsidR="00AB6114" w:rsidRPr="00442DFE">
        <w:rPr>
          <w:sz w:val="22"/>
          <w:szCs w:val="22"/>
        </w:rPr>
        <w:tab/>
      </w:r>
    </w:p>
    <w:p w14:paraId="1110ABBF" w14:textId="77777777" w:rsidR="00AB6114" w:rsidRPr="00442DFE" w:rsidRDefault="00AB6114" w:rsidP="00AB6114">
      <w:pPr>
        <w:ind w:left="720"/>
        <w:jc w:val="both"/>
        <w:rPr>
          <w:sz w:val="22"/>
          <w:szCs w:val="22"/>
        </w:rPr>
      </w:pPr>
      <w:r w:rsidRPr="00442DFE">
        <w:rPr>
          <w:sz w:val="22"/>
          <w:szCs w:val="22"/>
        </w:rPr>
        <w:tab/>
      </w:r>
      <w:r w:rsidRPr="00442DFE">
        <w:rPr>
          <w:sz w:val="22"/>
          <w:szCs w:val="22"/>
        </w:rPr>
        <w:tab/>
        <w:t xml:space="preserve">      </w:t>
      </w:r>
      <w:r w:rsidR="004B5F75" w:rsidRPr="00442DFE">
        <w:rPr>
          <w:sz w:val="22"/>
          <w:szCs w:val="22"/>
        </w:rPr>
        <w:t xml:space="preserve">  </w:t>
      </w:r>
      <w:r w:rsidR="00311F55">
        <w:rPr>
          <w:sz w:val="22"/>
          <w:szCs w:val="22"/>
        </w:rPr>
        <w:tab/>
      </w:r>
      <w:r w:rsidR="00311F55">
        <w:rPr>
          <w:sz w:val="22"/>
          <w:szCs w:val="22"/>
        </w:rPr>
        <w:tab/>
      </w:r>
      <w:r w:rsidR="00311F55">
        <w:rPr>
          <w:sz w:val="22"/>
          <w:szCs w:val="22"/>
        </w:rPr>
        <w:tab/>
      </w:r>
      <w:r w:rsidR="00311F55">
        <w:rPr>
          <w:sz w:val="22"/>
          <w:szCs w:val="22"/>
        </w:rPr>
        <w:tab/>
      </w:r>
      <w:r w:rsidR="004B5F75" w:rsidRPr="00442DFE">
        <w:rPr>
          <w:sz w:val="22"/>
          <w:szCs w:val="22"/>
        </w:rPr>
        <w:t xml:space="preserve"> </w:t>
      </w:r>
      <w:r w:rsidRPr="00442DFE">
        <w:rPr>
          <w:sz w:val="22"/>
          <w:szCs w:val="22"/>
        </w:rPr>
        <w:t xml:space="preserve">   </w:t>
      </w:r>
      <w:r w:rsidRPr="00442DFE">
        <w:rPr>
          <w:sz w:val="22"/>
          <w:szCs w:val="22"/>
        </w:rPr>
        <w:tab/>
      </w:r>
    </w:p>
    <w:p w14:paraId="47996D4B" w14:textId="77777777" w:rsidR="00311F55" w:rsidRDefault="00D023EF" w:rsidP="00AB6114">
      <w:pPr>
        <w:ind w:left="720"/>
        <w:jc w:val="both"/>
        <w:rPr>
          <w:noProof/>
        </w:rPr>
      </w:pPr>
      <w:r w:rsidRPr="00D734DF">
        <w:rPr>
          <w:noProof/>
        </w:rPr>
        <w:pict w14:anchorId="1F36DD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3.5pt;height:24pt;visibility:visible">
            <v:imagedata r:id="rId10" o:title=""/>
          </v:shape>
        </w:pict>
      </w:r>
      <w:r w:rsidR="00311F55">
        <w:rPr>
          <w:noProof/>
        </w:rPr>
        <w:tab/>
      </w:r>
      <w:r w:rsidR="00311F55">
        <w:rPr>
          <w:noProof/>
        </w:rPr>
        <w:tab/>
      </w:r>
      <w:r w:rsidR="00311F55">
        <w:rPr>
          <w:noProof/>
        </w:rPr>
        <w:tab/>
      </w:r>
      <w:r w:rsidR="00311F55">
        <w:rPr>
          <w:noProof/>
        </w:rPr>
        <w:tab/>
      </w:r>
      <w:r w:rsidR="00311F55">
        <w:rPr>
          <w:noProof/>
        </w:rPr>
        <w:tab/>
      </w:r>
      <w:r w:rsidR="00311F55" w:rsidRPr="00442DFE">
        <w:rPr>
          <w:sz w:val="22"/>
          <w:szCs w:val="22"/>
        </w:rPr>
        <w:pict w14:anchorId="16E0B950">
          <v:shape id="_x0000_i1026" type="#_x0000_t75" style="width:132.75pt;height:42.75pt">
            <v:imagedata r:id="rId11" o:title="signature - Brian Pellerin"/>
          </v:shape>
        </w:pict>
      </w:r>
    </w:p>
    <w:p w14:paraId="6402A4D8" w14:textId="77777777" w:rsidR="00AB6114" w:rsidRPr="00442DFE" w:rsidRDefault="00311F55" w:rsidP="00AB6114">
      <w:pPr>
        <w:ind w:left="720"/>
        <w:jc w:val="both"/>
        <w:rPr>
          <w:sz w:val="22"/>
          <w:szCs w:val="22"/>
        </w:rPr>
      </w:pPr>
      <w:r>
        <w:rPr>
          <w:noProof/>
        </w:rPr>
        <w:t>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</w:t>
      </w:r>
      <w:r w:rsidR="00D023EF">
        <w:rPr>
          <w:noProof/>
        </w:rPr>
        <w:tab/>
      </w:r>
      <w:r w:rsidR="00D023EF">
        <w:rPr>
          <w:noProof/>
        </w:rPr>
        <w:tab/>
      </w:r>
      <w:r w:rsidR="00D023EF">
        <w:rPr>
          <w:noProof/>
        </w:rPr>
        <w:tab/>
      </w:r>
    </w:p>
    <w:p w14:paraId="547AE110" w14:textId="77777777" w:rsidR="00AB6114" w:rsidRPr="00442DFE" w:rsidRDefault="00D023EF" w:rsidP="00AB6114"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>Richard R. Desjardins,</w:t>
      </w:r>
      <w:r w:rsidR="00AB6114" w:rsidRPr="00442DFE">
        <w:rPr>
          <w:sz w:val="22"/>
          <w:szCs w:val="22"/>
        </w:rPr>
        <w:t xml:space="preserve"> Director                          </w:t>
      </w:r>
      <w:r w:rsidR="00AB6114" w:rsidRPr="00442DFE">
        <w:rPr>
          <w:sz w:val="22"/>
          <w:szCs w:val="22"/>
        </w:rPr>
        <w:tab/>
      </w:r>
      <w:r w:rsidR="00AB6114" w:rsidRPr="00442DFE">
        <w:rPr>
          <w:sz w:val="22"/>
          <w:szCs w:val="22"/>
        </w:rPr>
        <w:tab/>
      </w:r>
      <w:r w:rsidR="001B6752" w:rsidRPr="00442DFE">
        <w:rPr>
          <w:sz w:val="22"/>
          <w:szCs w:val="22"/>
        </w:rPr>
        <w:t xml:space="preserve">Brian </w:t>
      </w:r>
      <w:r w:rsidR="001C549D" w:rsidRPr="00442DFE">
        <w:rPr>
          <w:sz w:val="22"/>
          <w:szCs w:val="22"/>
        </w:rPr>
        <w:t>R</w:t>
      </w:r>
      <w:r w:rsidR="001B6752" w:rsidRPr="00442DFE">
        <w:rPr>
          <w:sz w:val="22"/>
          <w:szCs w:val="22"/>
        </w:rPr>
        <w:t>. Pellerin</w:t>
      </w:r>
      <w:r w:rsidR="00AB6114" w:rsidRPr="00442DFE">
        <w:rPr>
          <w:sz w:val="22"/>
          <w:szCs w:val="22"/>
        </w:rPr>
        <w:t>, Chair</w:t>
      </w:r>
    </w:p>
    <w:p w14:paraId="0919008D" w14:textId="77777777" w:rsidR="00AB6114" w:rsidRPr="00442DFE" w:rsidRDefault="00AB6114" w:rsidP="00AB6114">
      <w:pPr>
        <w:pStyle w:val="BodyTextIndent3"/>
        <w:rPr>
          <w:sz w:val="22"/>
          <w:szCs w:val="22"/>
        </w:rPr>
      </w:pPr>
      <w:r w:rsidRPr="00442DFE">
        <w:rPr>
          <w:sz w:val="22"/>
          <w:szCs w:val="22"/>
        </w:rPr>
        <w:t>Maine Criminal Justice Academy</w:t>
      </w:r>
      <w:r w:rsidRPr="00442DFE">
        <w:rPr>
          <w:sz w:val="22"/>
          <w:szCs w:val="22"/>
        </w:rPr>
        <w:tab/>
      </w:r>
      <w:r w:rsidRPr="00442DFE">
        <w:rPr>
          <w:sz w:val="22"/>
          <w:szCs w:val="22"/>
        </w:rPr>
        <w:tab/>
      </w:r>
      <w:r w:rsidRPr="00442DFE">
        <w:rPr>
          <w:sz w:val="22"/>
          <w:szCs w:val="22"/>
        </w:rPr>
        <w:tab/>
        <w:t>MCJA Board of Trustees</w:t>
      </w:r>
    </w:p>
    <w:sectPr w:rsidR="00AB6114" w:rsidRPr="00442DFE">
      <w:headerReference w:type="default" r:id="rId12"/>
      <w:footerReference w:type="even" r:id="rId13"/>
      <w:footerReference w:type="default" r:id="rId14"/>
      <w:footnotePr>
        <w:numRestart w:val="eachSect"/>
      </w:footnotePr>
      <w:type w:val="continuous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3902F" w14:textId="77777777" w:rsidR="00985EA6" w:rsidRDefault="00985EA6">
      <w:r>
        <w:separator/>
      </w:r>
    </w:p>
  </w:endnote>
  <w:endnote w:type="continuationSeparator" w:id="0">
    <w:p w14:paraId="33ADCCD5" w14:textId="77777777" w:rsidR="00985EA6" w:rsidRDefault="0098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B03E" w14:textId="77777777" w:rsidR="00C81892" w:rsidRDefault="00C818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D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45E589" w14:textId="77777777" w:rsidR="00C81892" w:rsidRDefault="00C81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C43B" w14:textId="77777777" w:rsidR="00C81892" w:rsidRDefault="00C818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D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3DF2FC" w14:textId="77777777" w:rsidR="00C81892" w:rsidRDefault="00C81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1ED68" w14:textId="77777777" w:rsidR="00985EA6" w:rsidRDefault="00985EA6">
      <w:r>
        <w:separator/>
      </w:r>
    </w:p>
  </w:footnote>
  <w:footnote w:type="continuationSeparator" w:id="0">
    <w:p w14:paraId="785016BE" w14:textId="77777777" w:rsidR="00985EA6" w:rsidRDefault="0098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A85B" w14:textId="77777777" w:rsidR="00C81892" w:rsidRDefault="00C81892">
    <w:pPr>
      <w:pStyle w:val="Header"/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7448"/>
    <w:multiLevelType w:val="hybridMultilevel"/>
    <w:tmpl w:val="04CC4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46C5"/>
    <w:multiLevelType w:val="hybridMultilevel"/>
    <w:tmpl w:val="6CD0D00E"/>
    <w:lvl w:ilvl="0" w:tplc="AAAE5D5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29AC5639"/>
    <w:multiLevelType w:val="hybridMultilevel"/>
    <w:tmpl w:val="CB089394"/>
    <w:lvl w:ilvl="0" w:tplc="56B0194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2F905DA9"/>
    <w:multiLevelType w:val="hybridMultilevel"/>
    <w:tmpl w:val="7576BE32"/>
    <w:lvl w:ilvl="0" w:tplc="6A0CD17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CAB2CBD"/>
    <w:multiLevelType w:val="hybridMultilevel"/>
    <w:tmpl w:val="7A8CB8EE"/>
    <w:lvl w:ilvl="0" w:tplc="5DEC86B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A3E0FB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046FDC"/>
    <w:multiLevelType w:val="hybridMultilevel"/>
    <w:tmpl w:val="5E7C203C"/>
    <w:lvl w:ilvl="0" w:tplc="BC024C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2567A"/>
    <w:multiLevelType w:val="hybridMultilevel"/>
    <w:tmpl w:val="2C9CCF42"/>
    <w:lvl w:ilvl="0" w:tplc="A410631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43615A"/>
    <w:multiLevelType w:val="hybridMultilevel"/>
    <w:tmpl w:val="9CC81F08"/>
    <w:lvl w:ilvl="0" w:tplc="D5EC5B1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C3E"/>
    <w:rsid w:val="0005036B"/>
    <w:rsid w:val="00074C3E"/>
    <w:rsid w:val="000774F1"/>
    <w:rsid w:val="000A6E20"/>
    <w:rsid w:val="000E61FB"/>
    <w:rsid w:val="000E69F4"/>
    <w:rsid w:val="001133C4"/>
    <w:rsid w:val="0011410C"/>
    <w:rsid w:val="0015609C"/>
    <w:rsid w:val="00191B2C"/>
    <w:rsid w:val="001B6752"/>
    <w:rsid w:val="001C549D"/>
    <w:rsid w:val="00261AEE"/>
    <w:rsid w:val="00294EB3"/>
    <w:rsid w:val="00311F55"/>
    <w:rsid w:val="004412DA"/>
    <w:rsid w:val="00442DFE"/>
    <w:rsid w:val="00446331"/>
    <w:rsid w:val="004754D1"/>
    <w:rsid w:val="004B1CE0"/>
    <w:rsid w:val="004B5F75"/>
    <w:rsid w:val="004C686B"/>
    <w:rsid w:val="004F21C7"/>
    <w:rsid w:val="00510D49"/>
    <w:rsid w:val="00525B51"/>
    <w:rsid w:val="00527EDB"/>
    <w:rsid w:val="00572D2B"/>
    <w:rsid w:val="00574825"/>
    <w:rsid w:val="005920FF"/>
    <w:rsid w:val="00603CB0"/>
    <w:rsid w:val="006345D5"/>
    <w:rsid w:val="0069265D"/>
    <w:rsid w:val="006C127F"/>
    <w:rsid w:val="006F5F86"/>
    <w:rsid w:val="00784FA6"/>
    <w:rsid w:val="007E56B8"/>
    <w:rsid w:val="00895CD4"/>
    <w:rsid w:val="008B03CA"/>
    <w:rsid w:val="00930764"/>
    <w:rsid w:val="00985EA6"/>
    <w:rsid w:val="009D5E95"/>
    <w:rsid w:val="00A14689"/>
    <w:rsid w:val="00A22A86"/>
    <w:rsid w:val="00A30E61"/>
    <w:rsid w:val="00AB6114"/>
    <w:rsid w:val="00B446A7"/>
    <w:rsid w:val="00B710BF"/>
    <w:rsid w:val="00B96A70"/>
    <w:rsid w:val="00BA259F"/>
    <w:rsid w:val="00BB21F9"/>
    <w:rsid w:val="00BF1853"/>
    <w:rsid w:val="00C279CF"/>
    <w:rsid w:val="00C71657"/>
    <w:rsid w:val="00C72B0B"/>
    <w:rsid w:val="00C8180F"/>
    <w:rsid w:val="00C81892"/>
    <w:rsid w:val="00CB67C6"/>
    <w:rsid w:val="00CC380A"/>
    <w:rsid w:val="00D023EF"/>
    <w:rsid w:val="00D617B7"/>
    <w:rsid w:val="00D7184F"/>
    <w:rsid w:val="00DE2BAA"/>
    <w:rsid w:val="00E4483F"/>
    <w:rsid w:val="00E4735B"/>
    <w:rsid w:val="00EF0685"/>
    <w:rsid w:val="00EF527B"/>
    <w:rsid w:val="00F7755E"/>
    <w:rsid w:val="00F94D92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3ED59B5F"/>
  <w15:chartTrackingRefBased/>
  <w15:docId w15:val="{C0124291-FF98-4CFD-936A-34D06CF7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 w:hanging="720"/>
    </w:pPr>
    <w:rPr>
      <w:sz w:val="24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2880" w:hanging="720"/>
      <w:textAlignment w:val="baseline"/>
    </w:pPr>
    <w:rPr>
      <w:sz w:val="24"/>
    </w:rPr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074C3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1410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E473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3" ma:contentTypeDescription="Create a new document." ma:contentTypeScope="" ma:versionID="a4ef109d882637e45598765f3046157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f85b6e9e29b57ce0e8705288af4a2519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FC808-BEC8-417D-AE2F-4FD0927BD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8A614-BBF8-4447-934F-1D8A77043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5AE9C-7500-4AB5-9B49-BC2F242677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d2e40ec-1a74-4e76-b702-f3df2b3e7f36"/>
    <ds:schemaRef ds:uri="b365136a-f652-47c1-b153-8f7ee6b0bc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4259</Characters>
  <Application>Microsoft Office Word</Application>
  <DocSecurity>6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 CRIMINAL  JUSTICE  ACADEMY</vt:lpstr>
    </vt:vector>
  </TitlesOfParts>
  <Company>DPS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 CRIMINAL  JUSTICE  ACADEMY</dc:title>
  <dc:subject/>
  <dc:creator>Steve srg</dc:creator>
  <cp:keywords/>
  <cp:lastModifiedBy>Finnegan, Edwin D</cp:lastModifiedBy>
  <cp:revision>2</cp:revision>
  <cp:lastPrinted>2020-11-03T16:51:00Z</cp:lastPrinted>
  <dcterms:created xsi:type="dcterms:W3CDTF">2020-11-17T14:38:00Z</dcterms:created>
  <dcterms:modified xsi:type="dcterms:W3CDTF">2020-11-17T14:38:00Z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