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E7" w:rsidRDefault="009D4EE7">
      <w:pPr>
        <w:ind w:left="-720" w:right="-100" w:firstLine="720"/>
        <w:rPr>
          <w:sz w:val="22"/>
        </w:rPr>
      </w:pPr>
    </w:p>
    <w:p w:rsidR="009D4EE7" w:rsidRDefault="009D4EE7">
      <w:pPr>
        <w:ind w:left="-720" w:right="-100" w:firstLine="720"/>
        <w:rPr>
          <w:sz w:val="22"/>
        </w:rPr>
      </w:pPr>
    </w:p>
    <w:p w:rsidR="00324BDE" w:rsidRDefault="00324BDE">
      <w:pPr>
        <w:ind w:left="-720" w:right="-100" w:firstLine="720"/>
        <w:rPr>
          <w:sz w:val="22"/>
        </w:rPr>
      </w:pPr>
      <w:bookmarkStart w:id="0" w:name="_GoBack"/>
      <w:bookmarkEnd w:id="0"/>
    </w:p>
    <w:p w:rsidR="00324BDE" w:rsidRDefault="00324BDE">
      <w:pPr>
        <w:ind w:left="-720" w:right="-100" w:firstLine="720"/>
        <w:rPr>
          <w:sz w:val="22"/>
        </w:rPr>
      </w:pPr>
    </w:p>
    <w:p w:rsidR="00C77D85" w:rsidRPr="009D4EE7" w:rsidRDefault="009D4EE7">
      <w:pPr>
        <w:ind w:left="-720" w:right="-100" w:firstLine="720"/>
        <w:rPr>
          <w:sz w:val="24"/>
          <w:szCs w:val="24"/>
        </w:rPr>
      </w:pPr>
      <w:r w:rsidRPr="009D4EE7">
        <w:rPr>
          <w:sz w:val="24"/>
          <w:szCs w:val="24"/>
        </w:rPr>
        <w:t>To the Applicant:</w:t>
      </w:r>
    </w:p>
    <w:p w:rsidR="009D4EE7" w:rsidRDefault="009D4EE7">
      <w:pPr>
        <w:ind w:left="-720" w:right="-100" w:firstLine="720"/>
        <w:rPr>
          <w:sz w:val="22"/>
        </w:rPr>
      </w:pPr>
    </w:p>
    <w:p w:rsidR="009D4EE7" w:rsidRDefault="009D4EE7">
      <w:pPr>
        <w:ind w:left="-720" w:right="-100" w:firstLine="720"/>
        <w:rPr>
          <w:sz w:val="24"/>
          <w:szCs w:val="24"/>
        </w:rPr>
      </w:pPr>
      <w:r w:rsidRPr="009D4EE7">
        <w:rPr>
          <w:sz w:val="24"/>
          <w:szCs w:val="24"/>
        </w:rPr>
        <w:t xml:space="preserve">If you are using Investigative Assistant sponsorship pursuant to 32 M.R.S.§§ 8105(7-A)(A), 8110 </w:t>
      </w:r>
      <w:r>
        <w:rPr>
          <w:sz w:val="24"/>
          <w:szCs w:val="24"/>
        </w:rPr>
        <w:t xml:space="preserve"> </w:t>
      </w:r>
    </w:p>
    <w:p w:rsidR="009D4EE7" w:rsidRDefault="009D4EE7" w:rsidP="009D4EE7">
      <w:pPr>
        <w:ind w:left="-720" w:right="-100" w:firstLine="720"/>
        <w:rPr>
          <w:sz w:val="24"/>
          <w:szCs w:val="24"/>
        </w:rPr>
      </w:pPr>
      <w:r w:rsidRPr="009D4EE7">
        <w:rPr>
          <w:sz w:val="24"/>
          <w:szCs w:val="24"/>
        </w:rPr>
        <w:t xml:space="preserve">and 8110-B to qualify for a license as a Professional Investigator, please submit the following as </w:t>
      </w:r>
    </w:p>
    <w:p w:rsidR="009D4EE7" w:rsidRPr="009D4EE7" w:rsidRDefault="00603A7C" w:rsidP="009D4EE7">
      <w:pPr>
        <w:ind w:left="-720" w:right="-100" w:firstLine="720"/>
        <w:rPr>
          <w:sz w:val="24"/>
          <w:szCs w:val="24"/>
        </w:rPr>
      </w:pPr>
      <w:r>
        <w:rPr>
          <w:sz w:val="24"/>
          <w:szCs w:val="24"/>
        </w:rPr>
        <w:t xml:space="preserve">part </w:t>
      </w:r>
      <w:r w:rsidR="009D4EE7" w:rsidRPr="009D4EE7">
        <w:rPr>
          <w:sz w:val="24"/>
          <w:szCs w:val="24"/>
        </w:rPr>
        <w:t>of your application to document your employment as an Investigative Assistant:</w:t>
      </w:r>
    </w:p>
    <w:p w:rsidR="00C77D85" w:rsidRDefault="00C77D85">
      <w:pPr>
        <w:rPr>
          <w:sz w:val="24"/>
          <w:szCs w:val="24"/>
        </w:rPr>
      </w:pPr>
    </w:p>
    <w:p w:rsidR="00C77D85" w:rsidRDefault="00517127">
      <w:pPr>
        <w:rPr>
          <w:sz w:val="24"/>
          <w:szCs w:val="24"/>
        </w:rPr>
      </w:pPr>
      <w:r>
        <w:rPr>
          <w:sz w:val="24"/>
          <w:szCs w:val="24"/>
        </w:rPr>
        <w:t>Name of Applicant______________________________________________________________</w:t>
      </w:r>
    </w:p>
    <w:p w:rsidR="00C77D85" w:rsidRDefault="00C77D85">
      <w:pPr>
        <w:ind w:right="-100"/>
        <w:rPr>
          <w:sz w:val="24"/>
          <w:szCs w:val="24"/>
        </w:rPr>
      </w:pPr>
    </w:p>
    <w:p w:rsidR="00C77D85" w:rsidRDefault="00390E52">
      <w:pPr>
        <w:rPr>
          <w:sz w:val="24"/>
          <w:szCs w:val="24"/>
        </w:rPr>
      </w:pPr>
      <w:r>
        <w:rPr>
          <w:sz w:val="24"/>
          <w:szCs w:val="24"/>
        </w:rPr>
        <w:t>The following documentation is required and needs to be approved by the State Police before being considered for the Professional Investigator licensing process.</w:t>
      </w:r>
    </w:p>
    <w:p w:rsidR="00C77D85" w:rsidRDefault="00C77D85">
      <w:pPr>
        <w:rPr>
          <w:sz w:val="24"/>
          <w:szCs w:val="24"/>
        </w:rPr>
      </w:pPr>
    </w:p>
    <w:p w:rsidR="00C77D85" w:rsidRDefault="005B1767" w:rsidP="003E43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W-2 Form or</w:t>
      </w:r>
      <w:r w:rsidR="009D4EE7">
        <w:rPr>
          <w:sz w:val="24"/>
          <w:szCs w:val="24"/>
        </w:rPr>
        <w:t xml:space="preserve"> copy of a year-end paystub or annual payroll documentation;</w:t>
      </w:r>
    </w:p>
    <w:p w:rsidR="00C77D85" w:rsidRDefault="00C77D85">
      <w:pPr>
        <w:rPr>
          <w:sz w:val="24"/>
          <w:szCs w:val="24"/>
        </w:rPr>
      </w:pPr>
    </w:p>
    <w:p w:rsidR="00C77D85" w:rsidRDefault="009D4EE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log of cases worked on with h</w:t>
      </w:r>
      <w:r w:rsidR="005B1767">
        <w:rPr>
          <w:sz w:val="24"/>
          <w:szCs w:val="24"/>
        </w:rPr>
        <w:t>ours Listed; and</w:t>
      </w:r>
    </w:p>
    <w:p w:rsidR="00C77D85" w:rsidRDefault="00C77D85">
      <w:pPr>
        <w:rPr>
          <w:sz w:val="24"/>
          <w:szCs w:val="24"/>
        </w:rPr>
      </w:pPr>
    </w:p>
    <w:p w:rsidR="00C77D85" w:rsidRDefault="005B176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letter from your s</w:t>
      </w:r>
      <w:r w:rsidR="00B338EA">
        <w:rPr>
          <w:sz w:val="24"/>
          <w:szCs w:val="24"/>
        </w:rPr>
        <w:t xml:space="preserve">ponsoring Professional </w:t>
      </w:r>
      <w:r w:rsidR="00390E52">
        <w:rPr>
          <w:sz w:val="24"/>
          <w:szCs w:val="24"/>
        </w:rPr>
        <w:t xml:space="preserve">Investigator acknowledging </w:t>
      </w:r>
      <w:r w:rsidR="009D4EE7">
        <w:rPr>
          <w:sz w:val="24"/>
          <w:szCs w:val="24"/>
        </w:rPr>
        <w:t xml:space="preserve">that </w:t>
      </w:r>
      <w:r w:rsidR="00390E52">
        <w:rPr>
          <w:sz w:val="24"/>
          <w:szCs w:val="24"/>
        </w:rPr>
        <w:t>you have compl</w:t>
      </w:r>
      <w:r>
        <w:rPr>
          <w:sz w:val="24"/>
          <w:szCs w:val="24"/>
        </w:rPr>
        <w:t>eted 1200 training hours</w:t>
      </w:r>
      <w:r w:rsidR="00390E52">
        <w:rPr>
          <w:sz w:val="24"/>
          <w:szCs w:val="24"/>
        </w:rPr>
        <w:t>.</w:t>
      </w:r>
    </w:p>
    <w:p w:rsidR="00C77D85" w:rsidRDefault="00C77D85">
      <w:pPr>
        <w:rPr>
          <w:sz w:val="24"/>
          <w:szCs w:val="24"/>
        </w:rPr>
      </w:pPr>
    </w:p>
    <w:sectPr w:rsidR="00C77D8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D1" w:rsidRDefault="00D121D1">
      <w:r>
        <w:separator/>
      </w:r>
    </w:p>
  </w:endnote>
  <w:endnote w:type="continuationSeparator" w:id="0">
    <w:p w:rsidR="00D121D1" w:rsidRDefault="00D1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85" w:rsidRDefault="00390E52">
    <w:pPr>
      <w:pStyle w:val="Footer"/>
      <w:jc w:val="center"/>
      <w:rPr>
        <w:sz w:val="18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51712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85" w:rsidRDefault="00390E52">
    <w:pPr>
      <w:ind w:right="-100"/>
      <w:rPr>
        <w:sz w:val="22"/>
        <w:szCs w:val="22"/>
      </w:rPr>
    </w:pPr>
    <w:r>
      <w:rPr>
        <w:sz w:val="22"/>
        <w:szCs w:val="22"/>
      </w:rPr>
      <w:t>11/11 by</w:t>
    </w:r>
  </w:p>
  <w:p w:rsidR="00C77D85" w:rsidRDefault="00390E52">
    <w:pPr>
      <w:tabs>
        <w:tab w:val="left" w:pos="4785"/>
      </w:tabs>
      <w:ind w:right="-100"/>
      <w:rPr>
        <w:sz w:val="22"/>
        <w:szCs w:val="22"/>
      </w:rPr>
    </w:pPr>
    <w:r>
      <w:rPr>
        <w:sz w:val="22"/>
        <w:szCs w:val="22"/>
      </w:rPr>
      <w:t>All previous versions of this form are obsolete.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D1" w:rsidRDefault="00D121D1">
      <w:r>
        <w:separator/>
      </w:r>
    </w:p>
  </w:footnote>
  <w:footnote w:type="continuationSeparator" w:id="0">
    <w:p w:rsidR="00D121D1" w:rsidRDefault="00D1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85" w:rsidRDefault="00C77D85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85" w:rsidRDefault="00390E52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114300</wp:posOffset>
          </wp:positionV>
          <wp:extent cx="542925" cy="609600"/>
          <wp:effectExtent l="0" t="0" r="9525" b="0"/>
          <wp:wrapSquare wrapText="bothSides"/>
          <wp:docPr id="2" name="Picture 2" descr="Sea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C77D85" w:rsidRDefault="00390E5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INVESTIGATIVE ASSISTANT</w:t>
    </w:r>
  </w:p>
  <w:p w:rsidR="00C77D85" w:rsidRDefault="00390E5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(Proof of Hours)</w:t>
    </w:r>
  </w:p>
  <w:p w:rsidR="00C77D85" w:rsidRDefault="00390E52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Please Print Legibly or Type</w:t>
    </w:r>
  </w:p>
  <w:p w:rsidR="00C77D85" w:rsidRDefault="00C7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7120"/>
    <w:multiLevelType w:val="hybridMultilevel"/>
    <w:tmpl w:val="C91E0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12E4"/>
    <w:multiLevelType w:val="hybridMultilevel"/>
    <w:tmpl w:val="D6A88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63D0"/>
    <w:multiLevelType w:val="hybridMultilevel"/>
    <w:tmpl w:val="A3E4F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+s+aDOdePky/gk8wawDJt0uhyg=" w:salt="wrCGWqIfjfbu1w2JIolJPg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52"/>
    <w:rsid w:val="00324BDE"/>
    <w:rsid w:val="00390E52"/>
    <w:rsid w:val="003E4380"/>
    <w:rsid w:val="00517127"/>
    <w:rsid w:val="005B1767"/>
    <w:rsid w:val="00603A7C"/>
    <w:rsid w:val="007455D2"/>
    <w:rsid w:val="007D66E3"/>
    <w:rsid w:val="00910D20"/>
    <w:rsid w:val="009D4EE7"/>
    <w:rsid w:val="00B338EA"/>
    <w:rsid w:val="00C77D85"/>
    <w:rsid w:val="00D121D1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732C5C-6445-4D60-A9C5-6D4138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BI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F9D1-D85E-4707-A14D-DDF15B18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SBI LTRHD.dot</Template>
  <TotalTime>0</TotalTime>
  <Pages>1</Pages>
  <Words>117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Security - Application Cover Ltr</vt:lpstr>
    </vt:vector>
  </TitlesOfParts>
  <Company>Maine State Police</Company>
  <LinksUpToDate>false</LinksUpToDate>
  <CharactersWithSpaces>787</CharactersWithSpaces>
  <SharedDoc>false</SharedDoc>
  <HLinks>
    <vt:vector size="6" baseType="variant">
      <vt:variant>
        <vt:i4>7078015</vt:i4>
      </vt:variant>
      <vt:variant>
        <vt:i4>-1</vt:i4>
      </vt:variant>
      <vt:variant>
        <vt:i4>2050</vt:i4>
      </vt:variant>
      <vt:variant>
        <vt:i4>1</vt:i4>
      </vt:variant>
      <vt:variant>
        <vt:lpwstr>Sealme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Security - Application Cover Ltr</dc:title>
  <dc:subject/>
  <dc:creator>James A. Gass</dc:creator>
  <cp:keywords/>
  <dc:description/>
  <cp:lastModifiedBy>England, Katharine</cp:lastModifiedBy>
  <cp:revision>2</cp:revision>
  <cp:lastPrinted>2013-05-03T18:39:00Z</cp:lastPrinted>
  <dcterms:created xsi:type="dcterms:W3CDTF">2018-11-30T02:47:00Z</dcterms:created>
  <dcterms:modified xsi:type="dcterms:W3CDTF">2018-11-30T02:47:00Z</dcterms:modified>
</cp:coreProperties>
</file>