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249" w:rsidRDefault="00756249" w:rsidP="00756249">
      <w:pPr>
        <w:pStyle w:val="Title"/>
      </w:pPr>
      <w:bookmarkStart w:id="0" w:name="_GoBack"/>
      <w:bookmarkEnd w:id="0"/>
      <w:r>
        <w:t>MAINE FIRE PROTECTION SERVICES COMMISSION</w:t>
      </w:r>
    </w:p>
    <w:p w:rsidR="00756249" w:rsidRDefault="00756249" w:rsidP="00756249">
      <w:pPr>
        <w:spacing w:after="0"/>
        <w:jc w:val="center"/>
        <w:rPr>
          <w:rFonts w:ascii="Georgia" w:hAnsi="Georgia"/>
          <w:b/>
          <w:sz w:val="28"/>
          <w:szCs w:val="28"/>
        </w:rPr>
      </w:pPr>
      <w:r>
        <w:rPr>
          <w:rFonts w:ascii="Georgia" w:hAnsi="Georgia"/>
          <w:b/>
          <w:sz w:val="28"/>
          <w:szCs w:val="28"/>
        </w:rPr>
        <w:t>MEETING MINUTES</w:t>
      </w:r>
    </w:p>
    <w:p w:rsidR="00756249" w:rsidRDefault="00756249" w:rsidP="00756249">
      <w:pPr>
        <w:spacing w:after="0"/>
        <w:jc w:val="center"/>
        <w:rPr>
          <w:rFonts w:ascii="Georgia" w:hAnsi="Georgia"/>
          <w:b/>
          <w:sz w:val="28"/>
          <w:szCs w:val="28"/>
        </w:rPr>
      </w:pPr>
      <w:r>
        <w:rPr>
          <w:rFonts w:ascii="Georgia" w:hAnsi="Georgia"/>
          <w:b/>
          <w:sz w:val="28"/>
          <w:szCs w:val="28"/>
        </w:rPr>
        <w:t xml:space="preserve">Monday, </w:t>
      </w:r>
      <w:r w:rsidR="00000E14">
        <w:rPr>
          <w:rFonts w:ascii="Georgia" w:hAnsi="Georgia"/>
          <w:b/>
          <w:sz w:val="28"/>
          <w:szCs w:val="28"/>
        </w:rPr>
        <w:t>December 3</w:t>
      </w:r>
      <w:r>
        <w:rPr>
          <w:rFonts w:ascii="Georgia" w:hAnsi="Georgia"/>
          <w:b/>
          <w:sz w:val="28"/>
          <w:szCs w:val="28"/>
        </w:rPr>
        <w:t>, 2018</w:t>
      </w:r>
    </w:p>
    <w:p w:rsidR="00756249" w:rsidRPr="00F33A2B" w:rsidRDefault="00756249" w:rsidP="00756249">
      <w:pPr>
        <w:spacing w:after="0"/>
        <w:jc w:val="center"/>
        <w:rPr>
          <w:rFonts w:ascii="Georgia" w:hAnsi="Georgia"/>
          <w:b/>
          <w:i/>
          <w:iCs/>
          <w:color w:val="FF0000"/>
        </w:rPr>
      </w:pPr>
      <w:r w:rsidRPr="00F33A2B">
        <w:rPr>
          <w:rFonts w:ascii="Georgia" w:hAnsi="Georgia"/>
          <w:b/>
          <w:i/>
          <w:iCs/>
          <w:color w:val="FF0000"/>
        </w:rPr>
        <w:t>(</w:t>
      </w:r>
      <w:r w:rsidR="00777107">
        <w:rPr>
          <w:rFonts w:ascii="Georgia" w:hAnsi="Georgia"/>
          <w:b/>
          <w:i/>
          <w:iCs/>
          <w:color w:val="FF0000"/>
        </w:rPr>
        <w:t xml:space="preserve">Unanimously Approved </w:t>
      </w:r>
      <w:r w:rsidR="00E52C24">
        <w:rPr>
          <w:rFonts w:ascii="Georgia" w:hAnsi="Georgia"/>
          <w:b/>
          <w:i/>
          <w:iCs/>
          <w:color w:val="FF0000"/>
        </w:rPr>
        <w:t xml:space="preserve">as Amended </w:t>
      </w:r>
      <w:r w:rsidR="00777107">
        <w:rPr>
          <w:rFonts w:ascii="Georgia" w:hAnsi="Georgia"/>
          <w:b/>
          <w:i/>
          <w:iCs/>
          <w:color w:val="FF0000"/>
        </w:rPr>
        <w:t>on January 7, 2019</w:t>
      </w:r>
      <w:r w:rsidRPr="00F33A2B">
        <w:rPr>
          <w:rFonts w:ascii="Georgia" w:hAnsi="Georgia"/>
          <w:b/>
          <w:i/>
          <w:iCs/>
          <w:color w:val="FF0000"/>
        </w:rPr>
        <w:t xml:space="preserve">) </w:t>
      </w:r>
    </w:p>
    <w:p w:rsidR="00756249" w:rsidRDefault="00756249" w:rsidP="00756249">
      <w:pPr>
        <w:spacing w:after="0"/>
        <w:rPr>
          <w:rFonts w:ascii="Georgia" w:hAnsi="Georgia"/>
          <w:b/>
          <w:sz w:val="24"/>
          <w:szCs w:val="24"/>
        </w:rPr>
      </w:pPr>
    </w:p>
    <w:p w:rsidR="000049FE" w:rsidRDefault="00756249" w:rsidP="00584D4C">
      <w:pPr>
        <w:ind w:firstLine="720"/>
        <w:rPr>
          <w:rFonts w:ascii="Georgia" w:hAnsi="Georgia"/>
          <w:sz w:val="24"/>
          <w:szCs w:val="24"/>
        </w:rPr>
      </w:pPr>
      <w:r w:rsidRPr="00B949CC">
        <w:rPr>
          <w:rFonts w:ascii="Georgia" w:hAnsi="Georgia"/>
          <w:sz w:val="24"/>
          <w:szCs w:val="24"/>
        </w:rPr>
        <w:t xml:space="preserve">Chair Dan Brooks called the Maine Fire Protection Services Commission to order </w:t>
      </w:r>
      <w:r w:rsidR="00000E14">
        <w:rPr>
          <w:rFonts w:ascii="Georgia" w:hAnsi="Georgia"/>
          <w:sz w:val="24"/>
          <w:szCs w:val="24"/>
        </w:rPr>
        <w:t>at 9:06</w:t>
      </w:r>
      <w:r w:rsidRPr="00B949CC">
        <w:rPr>
          <w:rFonts w:ascii="Georgia" w:hAnsi="Georgia"/>
          <w:sz w:val="24"/>
          <w:szCs w:val="24"/>
        </w:rPr>
        <w:t xml:space="preserve"> a.m. in </w:t>
      </w:r>
      <w:r>
        <w:rPr>
          <w:rFonts w:ascii="Georgia" w:hAnsi="Georgia"/>
          <w:sz w:val="24"/>
          <w:szCs w:val="24"/>
        </w:rPr>
        <w:t xml:space="preserve">the </w:t>
      </w:r>
      <w:r w:rsidR="00000E14">
        <w:rPr>
          <w:rFonts w:ascii="Georgia" w:hAnsi="Georgia"/>
          <w:sz w:val="24"/>
          <w:szCs w:val="24"/>
        </w:rPr>
        <w:t>Safety Works Training Room</w:t>
      </w:r>
      <w:r>
        <w:rPr>
          <w:rFonts w:ascii="Georgia" w:hAnsi="Georgia"/>
          <w:sz w:val="24"/>
          <w:szCs w:val="24"/>
        </w:rPr>
        <w:t xml:space="preserve">, </w:t>
      </w:r>
      <w:r w:rsidR="00000E14">
        <w:rPr>
          <w:rFonts w:ascii="Georgia" w:hAnsi="Georgia"/>
          <w:sz w:val="24"/>
          <w:szCs w:val="24"/>
        </w:rPr>
        <w:t>Maine Department of Labor</w:t>
      </w:r>
      <w:r w:rsidRPr="00B949CC">
        <w:rPr>
          <w:rFonts w:ascii="Georgia" w:hAnsi="Georgia"/>
          <w:sz w:val="24"/>
          <w:szCs w:val="24"/>
        </w:rPr>
        <w:t>, Augusta. Fire Commission members attending today’s</w:t>
      </w:r>
      <w:r>
        <w:rPr>
          <w:rFonts w:ascii="Georgia" w:hAnsi="Georgia"/>
          <w:sz w:val="24"/>
          <w:szCs w:val="24"/>
        </w:rPr>
        <w:t xml:space="preserve"> meeting included Stephan Bunker, Senator Scott Cyrway,</w:t>
      </w:r>
      <w:r w:rsidR="00000E14">
        <w:rPr>
          <w:rFonts w:ascii="Georgia" w:hAnsi="Georgia"/>
          <w:sz w:val="24"/>
          <w:szCs w:val="24"/>
        </w:rPr>
        <w:t xml:space="preserve"> Gerry Gay,</w:t>
      </w:r>
      <w:r>
        <w:rPr>
          <w:rFonts w:ascii="Georgia" w:hAnsi="Georgia"/>
          <w:sz w:val="24"/>
          <w:szCs w:val="24"/>
        </w:rPr>
        <w:t xml:space="preserve"> </w:t>
      </w:r>
      <w:r w:rsidRPr="00B949CC">
        <w:rPr>
          <w:rFonts w:ascii="Georgia" w:hAnsi="Georgia"/>
          <w:sz w:val="24"/>
          <w:szCs w:val="24"/>
        </w:rPr>
        <w:t xml:space="preserve">Steven Greeley, </w:t>
      </w:r>
      <w:r>
        <w:rPr>
          <w:rFonts w:ascii="Georgia" w:hAnsi="Georgia"/>
          <w:sz w:val="24"/>
          <w:szCs w:val="24"/>
        </w:rPr>
        <w:t xml:space="preserve">Ron Green, </w:t>
      </w:r>
      <w:r w:rsidRPr="00B949CC">
        <w:rPr>
          <w:rFonts w:ascii="Georgia" w:hAnsi="Georgia"/>
          <w:sz w:val="24"/>
          <w:szCs w:val="24"/>
        </w:rPr>
        <w:t xml:space="preserve">Chief Joseph Guyotte, </w:t>
      </w:r>
      <w:r w:rsidR="00000E14">
        <w:rPr>
          <w:rFonts w:ascii="Georgia" w:hAnsi="Georgia"/>
          <w:sz w:val="24"/>
          <w:szCs w:val="24"/>
        </w:rPr>
        <w:t xml:space="preserve">Chief Thomas Higgins, </w:t>
      </w:r>
      <w:r w:rsidRPr="00B949CC">
        <w:rPr>
          <w:rFonts w:ascii="Georgia" w:hAnsi="Georgia"/>
          <w:sz w:val="24"/>
          <w:szCs w:val="24"/>
        </w:rPr>
        <w:t>Representative</w:t>
      </w:r>
      <w:r>
        <w:rPr>
          <w:rFonts w:ascii="Georgia" w:hAnsi="Georgia"/>
          <w:sz w:val="24"/>
          <w:szCs w:val="24"/>
        </w:rPr>
        <w:t xml:space="preserve"> Catherine Nadeau, Harty Norris, </w:t>
      </w:r>
      <w:r w:rsidR="00000E14">
        <w:rPr>
          <w:rFonts w:ascii="Georgia" w:hAnsi="Georgia"/>
          <w:sz w:val="24"/>
          <w:szCs w:val="24"/>
        </w:rPr>
        <w:t xml:space="preserve">James Roy (for James Graves), </w:t>
      </w:r>
      <w:r>
        <w:rPr>
          <w:rFonts w:ascii="Georgia" w:hAnsi="Georgia"/>
          <w:sz w:val="24"/>
          <w:szCs w:val="24"/>
        </w:rPr>
        <w:t>Vicki Schmidt, Charles Soltan,</w:t>
      </w:r>
      <w:r w:rsidRPr="00B949CC">
        <w:rPr>
          <w:rFonts w:ascii="Georgia" w:hAnsi="Georgia"/>
          <w:sz w:val="24"/>
          <w:szCs w:val="24"/>
        </w:rPr>
        <w:t xml:space="preserve"> </w:t>
      </w:r>
      <w:r>
        <w:rPr>
          <w:rFonts w:ascii="Georgia" w:hAnsi="Georgia"/>
          <w:sz w:val="24"/>
          <w:szCs w:val="24"/>
        </w:rPr>
        <w:t xml:space="preserve">Sean St. Germaine, Representative Timothy Theriault, </w:t>
      </w:r>
      <w:r w:rsidRPr="00B949CC">
        <w:rPr>
          <w:rFonts w:ascii="Georgia" w:hAnsi="Georgia"/>
          <w:sz w:val="24"/>
          <w:szCs w:val="24"/>
        </w:rPr>
        <w:t>Chief Joseph Thomas, Chief Michael Th</w:t>
      </w:r>
      <w:r w:rsidR="00000E14">
        <w:rPr>
          <w:rFonts w:ascii="Georgia" w:hAnsi="Georgia"/>
          <w:sz w:val="24"/>
          <w:szCs w:val="24"/>
        </w:rPr>
        <w:t xml:space="preserve">urlow, Chief Larry Willis (RET) </w:t>
      </w:r>
      <w:r w:rsidR="00000E14" w:rsidRPr="00B949CC">
        <w:rPr>
          <w:rFonts w:ascii="Georgia" w:hAnsi="Georgia"/>
          <w:sz w:val="24"/>
          <w:szCs w:val="24"/>
        </w:rPr>
        <w:t xml:space="preserve"> </w:t>
      </w:r>
      <w:r w:rsidRPr="00B949CC">
        <w:rPr>
          <w:rFonts w:ascii="Georgia" w:hAnsi="Georgia"/>
          <w:sz w:val="24"/>
          <w:szCs w:val="24"/>
        </w:rPr>
        <w:t xml:space="preserve">and Susan Pinette (staff). Members excused included </w:t>
      </w:r>
      <w:r>
        <w:rPr>
          <w:rFonts w:ascii="Georgia" w:hAnsi="Georgia"/>
          <w:sz w:val="24"/>
          <w:szCs w:val="24"/>
        </w:rPr>
        <w:t>Senator Brownie Carson</w:t>
      </w:r>
      <w:r w:rsidRPr="00B949CC">
        <w:rPr>
          <w:rFonts w:ascii="Georgia" w:hAnsi="Georgia"/>
          <w:sz w:val="24"/>
          <w:szCs w:val="24"/>
        </w:rPr>
        <w:t>,</w:t>
      </w:r>
      <w:r w:rsidR="00000E14">
        <w:rPr>
          <w:rFonts w:ascii="Georgia" w:hAnsi="Georgia"/>
          <w:sz w:val="24"/>
          <w:szCs w:val="24"/>
        </w:rPr>
        <w:t xml:space="preserve"> Deputy Chief Kenneth Desmond (RET), Matt Gomes</w:t>
      </w:r>
      <w:r w:rsidR="00DF28DC">
        <w:rPr>
          <w:rFonts w:ascii="Georgia" w:hAnsi="Georgia"/>
          <w:sz w:val="24"/>
          <w:szCs w:val="24"/>
        </w:rPr>
        <w:t xml:space="preserve"> and</w:t>
      </w:r>
      <w:r w:rsidR="00000E14">
        <w:rPr>
          <w:rFonts w:ascii="Georgia" w:hAnsi="Georgia"/>
          <w:sz w:val="24"/>
          <w:szCs w:val="24"/>
        </w:rPr>
        <w:t xml:space="preserve"> </w:t>
      </w:r>
      <w:r w:rsidRPr="00B949CC">
        <w:rPr>
          <w:rFonts w:ascii="Georgia" w:hAnsi="Georgia"/>
          <w:sz w:val="24"/>
          <w:szCs w:val="24"/>
        </w:rPr>
        <w:t>Suzanne Kr</w:t>
      </w:r>
      <w:r>
        <w:rPr>
          <w:rFonts w:ascii="Georgia" w:hAnsi="Georgia"/>
          <w:sz w:val="24"/>
          <w:szCs w:val="24"/>
        </w:rPr>
        <w:t xml:space="preserve">auss. </w:t>
      </w:r>
      <w:r w:rsidRPr="00B949CC">
        <w:rPr>
          <w:rFonts w:ascii="Georgia" w:hAnsi="Georgia"/>
          <w:sz w:val="24"/>
          <w:szCs w:val="24"/>
        </w:rPr>
        <w:t>T</w:t>
      </w:r>
      <w:r>
        <w:rPr>
          <w:rFonts w:ascii="Georgia" w:hAnsi="Georgia"/>
          <w:sz w:val="24"/>
          <w:szCs w:val="24"/>
        </w:rPr>
        <w:t>he Fire Commission welcomed</w:t>
      </w:r>
      <w:r w:rsidR="00DF28DC">
        <w:rPr>
          <w:rFonts w:ascii="Georgia" w:hAnsi="Georgia"/>
          <w:sz w:val="24"/>
          <w:szCs w:val="24"/>
        </w:rPr>
        <w:t xml:space="preserve"> former Fire Commission member Representative Michel LaJoie of Lewiston and John Martel, President of the Professional Fire Fighters of Maine, as guests of today’s meeting.</w:t>
      </w:r>
    </w:p>
    <w:p w:rsidR="00036F7B" w:rsidRDefault="000049FE" w:rsidP="00584D4C">
      <w:pPr>
        <w:ind w:firstLine="720"/>
        <w:rPr>
          <w:rFonts w:ascii="Georgia" w:hAnsi="Georgia"/>
          <w:sz w:val="24"/>
          <w:szCs w:val="24"/>
        </w:rPr>
      </w:pPr>
      <w:r w:rsidRPr="000049FE">
        <w:rPr>
          <w:rFonts w:ascii="Georgia" w:hAnsi="Georgia"/>
          <w:b/>
          <w:i/>
          <w:sz w:val="24"/>
          <w:szCs w:val="24"/>
        </w:rPr>
        <w:t>A motion by Chief Michael Thurlow, seconded by Charl</w:t>
      </w:r>
      <w:r w:rsidR="00087F91">
        <w:rPr>
          <w:rFonts w:ascii="Georgia" w:hAnsi="Georgia"/>
          <w:b/>
          <w:i/>
          <w:sz w:val="24"/>
          <w:szCs w:val="24"/>
        </w:rPr>
        <w:t>es</w:t>
      </w:r>
      <w:r w:rsidRPr="000049FE">
        <w:rPr>
          <w:rFonts w:ascii="Georgia" w:hAnsi="Georgia"/>
          <w:b/>
          <w:i/>
          <w:sz w:val="24"/>
          <w:szCs w:val="24"/>
        </w:rPr>
        <w:t xml:space="preserve"> Soltan that the Maine Fire Commission accept the meeting minutes of October 1, 2018.</w:t>
      </w:r>
      <w:r>
        <w:rPr>
          <w:rFonts w:ascii="Georgia" w:hAnsi="Georgia"/>
          <w:sz w:val="24"/>
          <w:szCs w:val="24"/>
        </w:rPr>
        <w:t xml:space="preserve"> The motion passed unanimously.</w:t>
      </w:r>
    </w:p>
    <w:p w:rsidR="000049FE" w:rsidRDefault="000049FE" w:rsidP="000049FE">
      <w:pPr>
        <w:ind w:firstLine="720"/>
        <w:rPr>
          <w:rFonts w:ascii="Georgia" w:hAnsi="Georgia"/>
          <w:sz w:val="24"/>
          <w:szCs w:val="24"/>
        </w:rPr>
      </w:pPr>
      <w:r w:rsidRPr="000049FE">
        <w:rPr>
          <w:rFonts w:ascii="Georgia" w:hAnsi="Georgia"/>
          <w:b/>
          <w:i/>
          <w:sz w:val="24"/>
          <w:szCs w:val="24"/>
        </w:rPr>
        <w:t>A motion by Chief Michael Thurlow, seconded by Charl</w:t>
      </w:r>
      <w:r w:rsidR="00087F91">
        <w:rPr>
          <w:rFonts w:ascii="Georgia" w:hAnsi="Georgia"/>
          <w:b/>
          <w:i/>
          <w:sz w:val="24"/>
          <w:szCs w:val="24"/>
        </w:rPr>
        <w:t>es</w:t>
      </w:r>
      <w:r w:rsidRPr="000049FE">
        <w:rPr>
          <w:rFonts w:ascii="Georgia" w:hAnsi="Georgia"/>
          <w:b/>
          <w:i/>
          <w:sz w:val="24"/>
          <w:szCs w:val="24"/>
        </w:rPr>
        <w:t xml:space="preserve"> Soltan that the Maine Fire Commission accept the meeting minutes of November 5, 2018</w:t>
      </w:r>
      <w:r>
        <w:rPr>
          <w:rFonts w:ascii="Georgia" w:hAnsi="Georgia"/>
          <w:sz w:val="24"/>
          <w:szCs w:val="24"/>
        </w:rPr>
        <w:t>. The motion passed unanimously.</w:t>
      </w:r>
    </w:p>
    <w:p w:rsidR="00756249" w:rsidRPr="00E631D5" w:rsidRDefault="00756249" w:rsidP="00756249">
      <w:pPr>
        <w:rPr>
          <w:rFonts w:ascii="Georgia" w:hAnsi="Georgia"/>
          <w:sz w:val="24"/>
          <w:szCs w:val="24"/>
          <w:u w:val="single"/>
        </w:rPr>
      </w:pPr>
    </w:p>
    <w:p w:rsidR="00F348C3" w:rsidRDefault="00756249" w:rsidP="00F348C3">
      <w:pPr>
        <w:jc w:val="center"/>
        <w:rPr>
          <w:rFonts w:ascii="Georgia" w:hAnsi="Georgia"/>
          <w:sz w:val="24"/>
          <w:szCs w:val="24"/>
          <w:u w:val="single"/>
        </w:rPr>
      </w:pPr>
      <w:r w:rsidRPr="00E631D5">
        <w:rPr>
          <w:rFonts w:ascii="Georgia" w:hAnsi="Georgia"/>
          <w:sz w:val="24"/>
          <w:szCs w:val="24"/>
          <w:u w:val="single"/>
        </w:rPr>
        <w:t>Committee Reports and Old Business</w:t>
      </w:r>
    </w:p>
    <w:p w:rsidR="00F348C3" w:rsidRDefault="00F348C3" w:rsidP="00F348C3">
      <w:pPr>
        <w:rPr>
          <w:rFonts w:ascii="Georgia" w:hAnsi="Georgia"/>
          <w:sz w:val="24"/>
          <w:szCs w:val="24"/>
        </w:rPr>
      </w:pPr>
      <w:r>
        <w:rPr>
          <w:rFonts w:ascii="Georgia" w:hAnsi="Georgia"/>
          <w:sz w:val="24"/>
          <w:szCs w:val="24"/>
        </w:rPr>
        <w:tab/>
        <w:t>The 2019 Joint Spring Conference Committee reported the vendor and attendee packets are being reviewed and final approval is expected in January. The Committee reminded Fire Commission members that the 2019 Joint Spring conference is scheduled for March 27, 28 and 29 (Wednesday through Friday) at the Grand Summit Hotel and Conference Center, Sunday River in Newry.</w:t>
      </w:r>
      <w:r w:rsidR="00584D4C">
        <w:rPr>
          <w:rFonts w:ascii="Georgia" w:hAnsi="Georgia"/>
          <w:sz w:val="24"/>
          <w:szCs w:val="24"/>
        </w:rPr>
        <w:t xml:space="preserve"> </w:t>
      </w:r>
    </w:p>
    <w:p w:rsidR="00DF252D" w:rsidRPr="00393369" w:rsidRDefault="00F348C3" w:rsidP="00F348C3">
      <w:pPr>
        <w:rPr>
          <w:rFonts w:ascii="Georgia" w:hAnsi="Georgia"/>
          <w:sz w:val="24"/>
          <w:szCs w:val="24"/>
        </w:rPr>
      </w:pPr>
      <w:r>
        <w:rPr>
          <w:rFonts w:ascii="Georgia" w:hAnsi="Georgia"/>
          <w:sz w:val="24"/>
          <w:szCs w:val="24"/>
        </w:rPr>
        <w:tab/>
        <w:t xml:space="preserve">The Best Practices Committee submitted a new nomination to Fire Commission members for their consideration. </w:t>
      </w:r>
      <w:r w:rsidR="009C1CD0">
        <w:rPr>
          <w:rFonts w:ascii="Georgia" w:hAnsi="Georgia"/>
          <w:sz w:val="24"/>
          <w:szCs w:val="24"/>
        </w:rPr>
        <w:t xml:space="preserve">The </w:t>
      </w:r>
      <w:r w:rsidR="00315027">
        <w:rPr>
          <w:rFonts w:ascii="Georgia" w:hAnsi="Georgia"/>
          <w:sz w:val="24"/>
          <w:szCs w:val="24"/>
        </w:rPr>
        <w:t xml:space="preserve">Lincoln County Fire Chiefs’ </w:t>
      </w:r>
      <w:r w:rsidR="009C1CD0">
        <w:rPr>
          <w:rFonts w:ascii="Georgia" w:hAnsi="Georgia"/>
          <w:sz w:val="24"/>
          <w:szCs w:val="24"/>
        </w:rPr>
        <w:t xml:space="preserve">Association was nominated for their creation of a Firefighter Strike Team program. This strike team comprised of firefighters from Lincoln County would respond to major events and provide additional support to responding local fire </w:t>
      </w:r>
      <w:r w:rsidR="009C1CD0">
        <w:rPr>
          <w:rFonts w:ascii="Georgia" w:hAnsi="Georgia"/>
          <w:sz w:val="24"/>
          <w:szCs w:val="24"/>
        </w:rPr>
        <w:lastRenderedPageBreak/>
        <w:t xml:space="preserve">departments. </w:t>
      </w:r>
      <w:r w:rsidR="00DF252D">
        <w:rPr>
          <w:rFonts w:ascii="Georgia" w:hAnsi="Georgia"/>
          <w:sz w:val="24"/>
          <w:szCs w:val="24"/>
        </w:rPr>
        <w:t>The Fire Commission praised Lincoln County Fire Chiefs’ efforts in creating thi</w:t>
      </w:r>
      <w:r w:rsidR="00B715E8">
        <w:rPr>
          <w:rFonts w:ascii="Georgia" w:hAnsi="Georgia"/>
          <w:sz w:val="24"/>
          <w:szCs w:val="24"/>
        </w:rPr>
        <w:t>s program.</w:t>
      </w:r>
    </w:p>
    <w:p w:rsidR="00B715E8" w:rsidRDefault="00DF252D" w:rsidP="00393369">
      <w:pPr>
        <w:ind w:firstLine="720"/>
        <w:rPr>
          <w:rFonts w:ascii="Georgia" w:hAnsi="Georgia"/>
          <w:sz w:val="24"/>
          <w:szCs w:val="24"/>
        </w:rPr>
      </w:pPr>
      <w:r w:rsidRPr="00B715E8">
        <w:rPr>
          <w:rFonts w:ascii="Georgia" w:hAnsi="Georgia"/>
          <w:b/>
          <w:i/>
          <w:sz w:val="24"/>
          <w:szCs w:val="24"/>
        </w:rPr>
        <w:t xml:space="preserve">A motion by Stephan Bunker, seconded by Chief Joseph Guyotte, to </w:t>
      </w:r>
      <w:r w:rsidR="00B715E8" w:rsidRPr="00B715E8">
        <w:rPr>
          <w:rFonts w:ascii="Georgia" w:hAnsi="Georgia"/>
          <w:b/>
          <w:i/>
          <w:sz w:val="24"/>
          <w:szCs w:val="24"/>
        </w:rPr>
        <w:t>accept the nomination of the Lincoln County Fire Chiefs</w:t>
      </w:r>
      <w:r w:rsidR="00533EF9">
        <w:rPr>
          <w:rFonts w:ascii="Georgia" w:hAnsi="Georgia"/>
          <w:b/>
          <w:i/>
          <w:sz w:val="24"/>
          <w:szCs w:val="24"/>
        </w:rPr>
        <w:t>’</w:t>
      </w:r>
      <w:r w:rsidR="00B715E8" w:rsidRPr="00B715E8">
        <w:rPr>
          <w:rFonts w:ascii="Georgia" w:hAnsi="Georgia"/>
          <w:b/>
          <w:i/>
          <w:sz w:val="24"/>
          <w:szCs w:val="24"/>
        </w:rPr>
        <w:t xml:space="preserve"> Association for </w:t>
      </w:r>
      <w:r w:rsidR="00B715E8">
        <w:rPr>
          <w:rFonts w:ascii="Georgia" w:hAnsi="Georgia"/>
          <w:b/>
          <w:i/>
          <w:sz w:val="24"/>
          <w:szCs w:val="24"/>
        </w:rPr>
        <w:t xml:space="preserve">the Maine Fire Protection Services Commission’s </w:t>
      </w:r>
      <w:r w:rsidR="00B715E8" w:rsidRPr="00B715E8">
        <w:rPr>
          <w:rFonts w:ascii="Georgia" w:hAnsi="Georgia"/>
          <w:b/>
          <w:i/>
          <w:sz w:val="24"/>
          <w:szCs w:val="24"/>
        </w:rPr>
        <w:t xml:space="preserve">Best Practices recognition </w:t>
      </w:r>
      <w:r w:rsidR="00B715E8" w:rsidRPr="008B4DF2">
        <w:rPr>
          <w:rFonts w:ascii="Georgia" w:hAnsi="Georgia"/>
          <w:b/>
          <w:i/>
          <w:sz w:val="24"/>
          <w:szCs w:val="24"/>
        </w:rPr>
        <w:t>and consideration for the annual Best Practices Award.</w:t>
      </w:r>
      <w:r w:rsidR="00B715E8">
        <w:rPr>
          <w:rFonts w:ascii="Georgia" w:hAnsi="Georgia"/>
          <w:b/>
          <w:i/>
          <w:sz w:val="24"/>
          <w:szCs w:val="24"/>
        </w:rPr>
        <w:t xml:space="preserve"> </w:t>
      </w:r>
      <w:r w:rsidR="00B715E8">
        <w:rPr>
          <w:rFonts w:ascii="Georgia" w:hAnsi="Georgia"/>
          <w:sz w:val="24"/>
          <w:szCs w:val="24"/>
        </w:rPr>
        <w:t>The motion passed unanimously.</w:t>
      </w:r>
    </w:p>
    <w:p w:rsidR="00B715E8" w:rsidRDefault="00B715E8" w:rsidP="00B715E8">
      <w:pPr>
        <w:ind w:firstLine="720"/>
        <w:rPr>
          <w:rFonts w:ascii="Georgia" w:hAnsi="Georgia"/>
          <w:sz w:val="24"/>
          <w:szCs w:val="24"/>
        </w:rPr>
      </w:pPr>
      <w:r>
        <w:rPr>
          <w:rFonts w:ascii="Georgia" w:hAnsi="Georgia"/>
          <w:sz w:val="24"/>
          <w:szCs w:val="24"/>
        </w:rPr>
        <w:t xml:space="preserve">The Municipal Volunteer Needs Committee </w:t>
      </w:r>
      <w:r w:rsidR="00585CA4">
        <w:rPr>
          <w:rFonts w:ascii="Georgia" w:hAnsi="Georgia"/>
          <w:sz w:val="24"/>
          <w:szCs w:val="24"/>
        </w:rPr>
        <w:t>identified potential issues for consideration in the 129</w:t>
      </w:r>
      <w:r w:rsidR="00585CA4" w:rsidRPr="00585CA4">
        <w:rPr>
          <w:rFonts w:ascii="Georgia" w:hAnsi="Georgia"/>
          <w:sz w:val="24"/>
          <w:szCs w:val="24"/>
          <w:vertAlign w:val="superscript"/>
        </w:rPr>
        <w:t>th</w:t>
      </w:r>
      <w:r w:rsidR="00585CA4">
        <w:rPr>
          <w:rFonts w:ascii="Georgia" w:hAnsi="Georgia"/>
          <w:sz w:val="24"/>
          <w:szCs w:val="24"/>
        </w:rPr>
        <w:t xml:space="preserve"> Legislative session. Tax incentives for volunteer firefighters and health care benefits were discussed by Fire Commission members. </w:t>
      </w:r>
    </w:p>
    <w:p w:rsidR="00B53DAE" w:rsidRDefault="00B53DAE" w:rsidP="00B715E8">
      <w:pPr>
        <w:ind w:firstLine="720"/>
        <w:rPr>
          <w:rFonts w:ascii="Georgia" w:hAnsi="Georgia"/>
          <w:sz w:val="24"/>
          <w:szCs w:val="24"/>
        </w:rPr>
      </w:pPr>
      <w:r>
        <w:rPr>
          <w:rFonts w:ascii="Georgia" w:hAnsi="Georgia"/>
          <w:sz w:val="24"/>
          <w:szCs w:val="24"/>
        </w:rPr>
        <w:t xml:space="preserve">The Education and Training Strategy Committee submitted their final draft </w:t>
      </w:r>
      <w:r w:rsidR="00777107">
        <w:rPr>
          <w:rFonts w:ascii="Georgia" w:hAnsi="Georgia"/>
          <w:sz w:val="24"/>
          <w:szCs w:val="24"/>
        </w:rPr>
        <w:t xml:space="preserve">Live Fire Training Facility Grant Guidance </w:t>
      </w:r>
      <w:r>
        <w:rPr>
          <w:rFonts w:ascii="Georgia" w:hAnsi="Georgia"/>
          <w:sz w:val="24"/>
          <w:szCs w:val="24"/>
        </w:rPr>
        <w:t>including the application form for approval by the Fire Commission. The ETS Committee reported that by the deadline of November 16</w:t>
      </w:r>
      <w:r w:rsidRPr="00B53DAE">
        <w:rPr>
          <w:rFonts w:ascii="Georgia" w:hAnsi="Georgia"/>
          <w:sz w:val="24"/>
          <w:szCs w:val="24"/>
          <w:vertAlign w:val="superscript"/>
        </w:rPr>
        <w:t>th</w:t>
      </w:r>
      <w:r>
        <w:rPr>
          <w:rFonts w:ascii="Georgia" w:hAnsi="Georgia"/>
          <w:sz w:val="24"/>
          <w:szCs w:val="24"/>
        </w:rPr>
        <w:t xml:space="preserve">, they had received three additional questions and comments. Following approval from the Fire Commission the </w:t>
      </w:r>
      <w:r w:rsidR="00777107">
        <w:rPr>
          <w:rFonts w:ascii="Georgia" w:hAnsi="Georgia"/>
          <w:sz w:val="24"/>
          <w:szCs w:val="24"/>
        </w:rPr>
        <w:t>Live Fire Training Facility Grant Guidance</w:t>
      </w:r>
      <w:r>
        <w:rPr>
          <w:rFonts w:ascii="Georgia" w:hAnsi="Georgia"/>
          <w:sz w:val="24"/>
          <w:szCs w:val="24"/>
        </w:rPr>
        <w:t xml:space="preserve"> will be forwarded to the </w:t>
      </w:r>
      <w:r w:rsidR="004B5D8B">
        <w:rPr>
          <w:rFonts w:ascii="Georgia" w:hAnsi="Georgia"/>
          <w:sz w:val="24"/>
          <w:szCs w:val="24"/>
        </w:rPr>
        <w:t xml:space="preserve">Office of the </w:t>
      </w:r>
      <w:r>
        <w:rPr>
          <w:rFonts w:ascii="Georgia" w:hAnsi="Georgia"/>
          <w:sz w:val="24"/>
          <w:szCs w:val="24"/>
        </w:rPr>
        <w:t>Maine Attorney General</w:t>
      </w:r>
      <w:r w:rsidR="004B5D8B">
        <w:rPr>
          <w:rFonts w:ascii="Georgia" w:hAnsi="Georgia"/>
          <w:sz w:val="24"/>
          <w:szCs w:val="24"/>
        </w:rPr>
        <w:t xml:space="preserve"> </w:t>
      </w:r>
      <w:r>
        <w:rPr>
          <w:rFonts w:ascii="Georgia" w:hAnsi="Georgia"/>
          <w:sz w:val="24"/>
          <w:szCs w:val="24"/>
        </w:rPr>
        <w:t>for review.</w:t>
      </w:r>
    </w:p>
    <w:p w:rsidR="00F348C3" w:rsidRPr="00393369" w:rsidRDefault="00B53DAE" w:rsidP="00393369">
      <w:pPr>
        <w:ind w:firstLine="720"/>
        <w:rPr>
          <w:rFonts w:ascii="Georgia" w:hAnsi="Georgia"/>
          <w:b/>
          <w:i/>
          <w:sz w:val="24"/>
          <w:szCs w:val="24"/>
        </w:rPr>
      </w:pPr>
      <w:r w:rsidRPr="004B5D8B">
        <w:rPr>
          <w:rFonts w:ascii="Georgia" w:hAnsi="Georgia"/>
          <w:b/>
          <w:i/>
          <w:sz w:val="24"/>
          <w:szCs w:val="24"/>
        </w:rPr>
        <w:t>A motion by Gerry Gay, seconded by Chief Joseph Thomas, that the Maine Fire Protection Services Commission approve</w:t>
      </w:r>
      <w:r w:rsidR="004B5D8B" w:rsidRPr="004B5D8B">
        <w:rPr>
          <w:rFonts w:ascii="Georgia" w:hAnsi="Georgia"/>
          <w:b/>
          <w:i/>
          <w:sz w:val="24"/>
          <w:szCs w:val="24"/>
        </w:rPr>
        <w:t>s</w:t>
      </w:r>
      <w:r w:rsidRPr="004B5D8B">
        <w:rPr>
          <w:rFonts w:ascii="Georgia" w:hAnsi="Georgia"/>
          <w:b/>
          <w:i/>
          <w:sz w:val="24"/>
          <w:szCs w:val="24"/>
        </w:rPr>
        <w:t xml:space="preserve"> </w:t>
      </w:r>
      <w:r w:rsidR="004B5D8B" w:rsidRPr="004B5D8B">
        <w:rPr>
          <w:rFonts w:ascii="Georgia" w:hAnsi="Georgia"/>
          <w:b/>
          <w:i/>
          <w:sz w:val="24"/>
          <w:szCs w:val="24"/>
        </w:rPr>
        <w:t xml:space="preserve">the </w:t>
      </w:r>
      <w:r w:rsidR="00974B4A">
        <w:rPr>
          <w:rFonts w:ascii="Georgia" w:hAnsi="Georgia"/>
          <w:b/>
          <w:i/>
          <w:sz w:val="24"/>
          <w:szCs w:val="24"/>
        </w:rPr>
        <w:t xml:space="preserve">final </w:t>
      </w:r>
      <w:r w:rsidR="00777107" w:rsidRPr="00777107">
        <w:rPr>
          <w:rFonts w:ascii="Georgia" w:hAnsi="Georgia"/>
          <w:b/>
          <w:i/>
          <w:sz w:val="24"/>
          <w:szCs w:val="24"/>
        </w:rPr>
        <w:t>Live Fire Training Facility Grant Guidance</w:t>
      </w:r>
      <w:r w:rsidR="00974B4A">
        <w:rPr>
          <w:rFonts w:ascii="Georgia" w:hAnsi="Georgia"/>
          <w:b/>
          <w:i/>
          <w:sz w:val="24"/>
          <w:szCs w:val="24"/>
        </w:rPr>
        <w:t xml:space="preserve"> (dated 11/26/2018)</w:t>
      </w:r>
      <w:r w:rsidR="004B5D8B">
        <w:rPr>
          <w:rFonts w:ascii="Georgia" w:hAnsi="Georgia"/>
          <w:b/>
          <w:i/>
          <w:sz w:val="24"/>
          <w:szCs w:val="24"/>
        </w:rPr>
        <w:t xml:space="preserve"> from the </w:t>
      </w:r>
      <w:r w:rsidRPr="004B5D8B">
        <w:rPr>
          <w:rFonts w:ascii="Georgia" w:hAnsi="Georgia"/>
          <w:b/>
          <w:i/>
          <w:sz w:val="24"/>
          <w:szCs w:val="24"/>
        </w:rPr>
        <w:t>Education and Training Strategy Committee</w:t>
      </w:r>
      <w:r w:rsidR="004B5D8B">
        <w:rPr>
          <w:rFonts w:ascii="Georgia" w:hAnsi="Georgia"/>
          <w:b/>
          <w:i/>
          <w:sz w:val="24"/>
          <w:szCs w:val="24"/>
        </w:rPr>
        <w:t xml:space="preserve"> </w:t>
      </w:r>
      <w:r w:rsidR="004B5D8B" w:rsidRPr="004B5D8B">
        <w:rPr>
          <w:rFonts w:ascii="Georgia" w:hAnsi="Georgia"/>
          <w:b/>
          <w:i/>
          <w:sz w:val="24"/>
          <w:szCs w:val="24"/>
        </w:rPr>
        <w:t xml:space="preserve">and </w:t>
      </w:r>
      <w:r w:rsidR="004B5D8B">
        <w:rPr>
          <w:rFonts w:ascii="Georgia" w:hAnsi="Georgia"/>
          <w:b/>
          <w:i/>
          <w:sz w:val="24"/>
          <w:szCs w:val="24"/>
        </w:rPr>
        <w:t xml:space="preserve">authorizes the Committee to </w:t>
      </w:r>
      <w:r w:rsidR="004B5D8B" w:rsidRPr="004B5D8B">
        <w:rPr>
          <w:rFonts w:ascii="Georgia" w:hAnsi="Georgia"/>
          <w:b/>
          <w:i/>
          <w:sz w:val="24"/>
          <w:szCs w:val="24"/>
        </w:rPr>
        <w:t>forward</w:t>
      </w:r>
      <w:r w:rsidR="004B5D8B">
        <w:rPr>
          <w:rFonts w:ascii="Georgia" w:hAnsi="Georgia"/>
          <w:b/>
          <w:i/>
          <w:sz w:val="24"/>
          <w:szCs w:val="24"/>
        </w:rPr>
        <w:t xml:space="preserve"> </w:t>
      </w:r>
      <w:r w:rsidR="004B5D8B" w:rsidRPr="004B5D8B">
        <w:rPr>
          <w:rFonts w:ascii="Georgia" w:hAnsi="Georgia"/>
          <w:b/>
          <w:i/>
          <w:sz w:val="24"/>
          <w:szCs w:val="24"/>
        </w:rPr>
        <w:t xml:space="preserve">the </w:t>
      </w:r>
      <w:r w:rsidR="00777107" w:rsidRPr="00777107">
        <w:rPr>
          <w:rFonts w:ascii="Georgia" w:hAnsi="Georgia"/>
          <w:b/>
          <w:i/>
          <w:sz w:val="24"/>
          <w:szCs w:val="24"/>
        </w:rPr>
        <w:t>Live Fire Training Facility Grant Guidance</w:t>
      </w:r>
      <w:r w:rsidR="004B5D8B" w:rsidRPr="004B5D8B">
        <w:rPr>
          <w:rFonts w:ascii="Georgia" w:hAnsi="Georgia"/>
          <w:b/>
          <w:i/>
          <w:sz w:val="24"/>
          <w:szCs w:val="24"/>
        </w:rPr>
        <w:t xml:space="preserve"> to the Office of the Maine Attorney General for their review.</w:t>
      </w:r>
      <w:r w:rsidR="004B5D8B">
        <w:rPr>
          <w:rFonts w:ascii="Georgia" w:hAnsi="Georgia"/>
          <w:b/>
          <w:i/>
          <w:sz w:val="24"/>
          <w:szCs w:val="24"/>
        </w:rPr>
        <w:t xml:space="preserve"> </w:t>
      </w:r>
      <w:r w:rsidR="004B5D8B" w:rsidRPr="004B5D8B">
        <w:rPr>
          <w:rFonts w:ascii="Georgia" w:hAnsi="Georgia"/>
          <w:sz w:val="24"/>
          <w:szCs w:val="24"/>
        </w:rPr>
        <w:t>The motion passed unanimously.</w:t>
      </w:r>
    </w:p>
    <w:p w:rsidR="00F348C3" w:rsidRDefault="00974B4A" w:rsidP="00F348C3">
      <w:pPr>
        <w:rPr>
          <w:rFonts w:ascii="Georgia" w:hAnsi="Georgia"/>
          <w:sz w:val="24"/>
          <w:szCs w:val="24"/>
        </w:rPr>
      </w:pPr>
      <w:r>
        <w:rPr>
          <w:rFonts w:ascii="Georgia" w:hAnsi="Georgia"/>
          <w:sz w:val="24"/>
          <w:szCs w:val="24"/>
        </w:rPr>
        <w:tab/>
        <w:t>The Recruitment and Retention Committee reported that they are scheduled to meet immediately following today’s Fire Commission meeting. The agenda includes discussing the top strategies for recruitment and retention in 2019.</w:t>
      </w:r>
    </w:p>
    <w:p w:rsidR="00393369" w:rsidRDefault="00393369" w:rsidP="00F348C3">
      <w:pPr>
        <w:rPr>
          <w:rFonts w:ascii="Georgia" w:hAnsi="Georgia"/>
          <w:sz w:val="24"/>
          <w:szCs w:val="24"/>
        </w:rPr>
      </w:pPr>
      <w:r>
        <w:rPr>
          <w:rFonts w:ascii="Georgia" w:hAnsi="Georgia"/>
          <w:sz w:val="24"/>
          <w:szCs w:val="24"/>
        </w:rPr>
        <w:tab/>
        <w:t>The SFMO/MFSI Funding Committee will schedule their first meeting in January.</w:t>
      </w:r>
    </w:p>
    <w:p w:rsidR="00974B4A" w:rsidRDefault="00974B4A" w:rsidP="00F348C3">
      <w:pPr>
        <w:rPr>
          <w:rFonts w:ascii="Georgia" w:hAnsi="Georgia"/>
          <w:sz w:val="24"/>
          <w:szCs w:val="24"/>
        </w:rPr>
      </w:pPr>
      <w:r>
        <w:rPr>
          <w:rFonts w:ascii="Georgia" w:hAnsi="Georgia"/>
          <w:sz w:val="24"/>
          <w:szCs w:val="24"/>
        </w:rPr>
        <w:tab/>
        <w:t xml:space="preserve">The Treasurer reported </w:t>
      </w:r>
      <w:r w:rsidR="00393369">
        <w:rPr>
          <w:rFonts w:ascii="Georgia" w:hAnsi="Georgia"/>
          <w:sz w:val="24"/>
          <w:szCs w:val="24"/>
        </w:rPr>
        <w:t>a single</w:t>
      </w:r>
      <w:r>
        <w:rPr>
          <w:rFonts w:ascii="Georgia" w:hAnsi="Georgia"/>
          <w:sz w:val="24"/>
          <w:szCs w:val="24"/>
        </w:rPr>
        <w:t xml:space="preserve"> expenditure for November and that was a check to reserve the Hall of Flags for the </w:t>
      </w:r>
      <w:r w:rsidR="00393369">
        <w:rPr>
          <w:rFonts w:ascii="Georgia" w:hAnsi="Georgia"/>
          <w:sz w:val="24"/>
          <w:szCs w:val="24"/>
        </w:rPr>
        <w:t xml:space="preserve">Maine Fire Service Day at </w:t>
      </w:r>
      <w:r w:rsidR="007F453B">
        <w:rPr>
          <w:rFonts w:ascii="Georgia" w:hAnsi="Georgia"/>
          <w:sz w:val="24"/>
          <w:szCs w:val="24"/>
        </w:rPr>
        <w:t>the State H</w:t>
      </w:r>
      <w:r w:rsidR="00393369">
        <w:rPr>
          <w:rFonts w:ascii="Georgia" w:hAnsi="Georgia"/>
          <w:sz w:val="24"/>
          <w:szCs w:val="24"/>
        </w:rPr>
        <w:t>ouse on Thursday, February 7</w:t>
      </w:r>
      <w:r w:rsidR="00393369" w:rsidRPr="00393369">
        <w:rPr>
          <w:rFonts w:ascii="Georgia" w:hAnsi="Georgia"/>
          <w:sz w:val="24"/>
          <w:szCs w:val="24"/>
          <w:vertAlign w:val="superscript"/>
        </w:rPr>
        <w:t>th</w:t>
      </w:r>
      <w:r w:rsidR="00393369">
        <w:rPr>
          <w:rFonts w:ascii="Georgia" w:hAnsi="Georgia"/>
          <w:sz w:val="24"/>
          <w:szCs w:val="24"/>
        </w:rPr>
        <w:t xml:space="preserve">. </w:t>
      </w:r>
    </w:p>
    <w:p w:rsidR="000035C0" w:rsidRDefault="000035C0" w:rsidP="00F348C3">
      <w:pPr>
        <w:rPr>
          <w:rFonts w:ascii="Georgia" w:hAnsi="Georgia"/>
          <w:sz w:val="24"/>
          <w:szCs w:val="24"/>
        </w:rPr>
      </w:pPr>
      <w:r>
        <w:rPr>
          <w:rFonts w:ascii="Georgia" w:hAnsi="Georgia"/>
          <w:sz w:val="24"/>
          <w:szCs w:val="24"/>
        </w:rPr>
        <w:lastRenderedPageBreak/>
        <w:tab/>
        <w:t>The LOSAP Board reported that one bid was received during the RFP process. The bid was from an experienced company and will be seriously considered by the Board.</w:t>
      </w:r>
    </w:p>
    <w:p w:rsidR="000035C0" w:rsidRDefault="000035C0" w:rsidP="00F348C3">
      <w:pPr>
        <w:rPr>
          <w:rFonts w:ascii="Georgia" w:hAnsi="Georgia"/>
          <w:sz w:val="24"/>
          <w:szCs w:val="24"/>
        </w:rPr>
      </w:pPr>
      <w:r>
        <w:rPr>
          <w:rFonts w:ascii="Georgia" w:hAnsi="Georgia"/>
          <w:sz w:val="24"/>
          <w:szCs w:val="24"/>
        </w:rPr>
        <w:tab/>
        <w:t>Fire Commission members were reminded of two events in February 2019. On Thursday, February 7</w:t>
      </w:r>
      <w:r w:rsidRPr="000035C0">
        <w:rPr>
          <w:rFonts w:ascii="Georgia" w:hAnsi="Georgia"/>
          <w:sz w:val="24"/>
          <w:szCs w:val="24"/>
          <w:vertAlign w:val="superscript"/>
        </w:rPr>
        <w:t>th</w:t>
      </w:r>
      <w:r>
        <w:rPr>
          <w:rFonts w:ascii="Georgia" w:hAnsi="Georgia"/>
          <w:sz w:val="24"/>
          <w:szCs w:val="24"/>
        </w:rPr>
        <w:t xml:space="preserve">, the Fire Commission will host the Maine Fire </w:t>
      </w:r>
      <w:r w:rsidR="00AD3F78">
        <w:rPr>
          <w:rFonts w:ascii="Georgia" w:hAnsi="Georgia"/>
          <w:sz w:val="24"/>
          <w:szCs w:val="24"/>
        </w:rPr>
        <w:t xml:space="preserve">Service Day at the State House starting at 8:00 am. </w:t>
      </w:r>
      <w:r>
        <w:rPr>
          <w:rFonts w:ascii="Georgia" w:hAnsi="Georgia"/>
          <w:sz w:val="24"/>
          <w:szCs w:val="24"/>
        </w:rPr>
        <w:t>Displays and tables will feature the organizations rep</w:t>
      </w:r>
      <w:r w:rsidR="00AD3F78">
        <w:rPr>
          <w:rFonts w:ascii="Georgia" w:hAnsi="Georgia"/>
          <w:sz w:val="24"/>
          <w:szCs w:val="24"/>
        </w:rPr>
        <w:t>resented by the Fire Commission and will be an opportunity for members to meet the new and returning Legislators. On Thursday, February 14</w:t>
      </w:r>
      <w:r w:rsidR="00AD3F78" w:rsidRPr="00AD3F78">
        <w:rPr>
          <w:rFonts w:ascii="Georgia" w:hAnsi="Georgia"/>
          <w:sz w:val="24"/>
          <w:szCs w:val="24"/>
          <w:vertAlign w:val="superscript"/>
        </w:rPr>
        <w:t>th</w:t>
      </w:r>
      <w:r w:rsidR="00AD3F78">
        <w:rPr>
          <w:rFonts w:ascii="Georgia" w:hAnsi="Georgia"/>
          <w:sz w:val="24"/>
          <w:szCs w:val="24"/>
        </w:rPr>
        <w:t>, the Fire Commission will cohost the Legislative Breakfast held at the Senator Inn in Augusta. The breakfast is scheduled to begin at 7:00 am.</w:t>
      </w:r>
    </w:p>
    <w:p w:rsidR="00DB44EB" w:rsidRDefault="00AD3F78" w:rsidP="00F348C3">
      <w:pPr>
        <w:rPr>
          <w:rFonts w:ascii="Georgia" w:hAnsi="Georgia"/>
          <w:sz w:val="24"/>
          <w:szCs w:val="24"/>
        </w:rPr>
      </w:pPr>
      <w:r>
        <w:rPr>
          <w:rFonts w:ascii="Georgia" w:hAnsi="Georgia"/>
          <w:sz w:val="24"/>
          <w:szCs w:val="24"/>
        </w:rPr>
        <w:tab/>
        <w:t xml:space="preserve">Fire Commission members have been discussing </w:t>
      </w:r>
      <w:r w:rsidR="0008008A">
        <w:rPr>
          <w:rFonts w:ascii="Georgia" w:hAnsi="Georgia"/>
          <w:sz w:val="24"/>
          <w:szCs w:val="24"/>
        </w:rPr>
        <w:t xml:space="preserve">the concerns raised regarding the lack of public safety dispatchers and the implications for the fire service and the safety of Maine’s citizens. </w:t>
      </w:r>
      <w:r w:rsidR="00632F63">
        <w:rPr>
          <w:rFonts w:ascii="Georgia" w:hAnsi="Georgia"/>
          <w:sz w:val="24"/>
          <w:szCs w:val="24"/>
        </w:rPr>
        <w:t xml:space="preserve">In November, a group </w:t>
      </w:r>
      <w:r w:rsidR="00DB44EB">
        <w:rPr>
          <w:rFonts w:ascii="Georgia" w:hAnsi="Georgia"/>
          <w:sz w:val="24"/>
          <w:szCs w:val="24"/>
        </w:rPr>
        <w:t xml:space="preserve">comprised of representatives of the </w:t>
      </w:r>
      <w:r w:rsidR="00632F63">
        <w:rPr>
          <w:rFonts w:ascii="Georgia" w:hAnsi="Georgia"/>
          <w:sz w:val="24"/>
          <w:szCs w:val="24"/>
        </w:rPr>
        <w:t>Fire Commission</w:t>
      </w:r>
      <w:r w:rsidR="00DB44EB">
        <w:rPr>
          <w:rFonts w:ascii="Georgia" w:hAnsi="Georgia"/>
          <w:sz w:val="24"/>
          <w:szCs w:val="24"/>
        </w:rPr>
        <w:t>, SMCC,</w:t>
      </w:r>
      <w:r w:rsidR="00632F63">
        <w:rPr>
          <w:rFonts w:ascii="Georgia" w:hAnsi="Georgia"/>
          <w:sz w:val="24"/>
          <w:szCs w:val="24"/>
        </w:rPr>
        <w:t xml:space="preserve"> </w:t>
      </w:r>
      <w:r w:rsidR="00DB44EB">
        <w:rPr>
          <w:rFonts w:ascii="Georgia" w:hAnsi="Georgia"/>
          <w:sz w:val="24"/>
          <w:szCs w:val="24"/>
        </w:rPr>
        <w:t>emergency c</w:t>
      </w:r>
      <w:r w:rsidR="00632F63">
        <w:rPr>
          <w:rFonts w:ascii="Georgia" w:hAnsi="Georgia"/>
          <w:sz w:val="24"/>
          <w:szCs w:val="24"/>
        </w:rPr>
        <w:t xml:space="preserve">ommunications </w:t>
      </w:r>
      <w:r w:rsidR="00DB44EB">
        <w:rPr>
          <w:rFonts w:ascii="Georgia" w:hAnsi="Georgia"/>
          <w:sz w:val="24"/>
          <w:szCs w:val="24"/>
        </w:rPr>
        <w:t xml:space="preserve">(SOM) and local fire departments </w:t>
      </w:r>
      <w:r w:rsidR="00632F63">
        <w:rPr>
          <w:rFonts w:ascii="Georgia" w:hAnsi="Georgia"/>
          <w:sz w:val="24"/>
          <w:szCs w:val="24"/>
        </w:rPr>
        <w:t xml:space="preserve">met to discuss these concerns. Fire Commission members received a three page </w:t>
      </w:r>
      <w:r w:rsidR="00DB44EB">
        <w:rPr>
          <w:rFonts w:ascii="Georgia" w:hAnsi="Georgia"/>
          <w:sz w:val="24"/>
          <w:szCs w:val="24"/>
        </w:rPr>
        <w:t>summary</w:t>
      </w:r>
      <w:r w:rsidR="00632F63">
        <w:rPr>
          <w:rFonts w:ascii="Georgia" w:hAnsi="Georgia"/>
          <w:sz w:val="24"/>
          <w:szCs w:val="24"/>
        </w:rPr>
        <w:t xml:space="preserve"> </w:t>
      </w:r>
      <w:r w:rsidR="00DB44EB">
        <w:rPr>
          <w:rFonts w:ascii="Georgia" w:hAnsi="Georgia"/>
          <w:sz w:val="24"/>
          <w:szCs w:val="24"/>
        </w:rPr>
        <w:t>of the meeting</w:t>
      </w:r>
      <w:r w:rsidR="00632F63">
        <w:rPr>
          <w:rFonts w:ascii="Georgia" w:hAnsi="Georgia"/>
          <w:sz w:val="24"/>
          <w:szCs w:val="24"/>
        </w:rPr>
        <w:t xml:space="preserve"> detailing the communication issues discussed, contributing factors</w:t>
      </w:r>
      <w:r w:rsidR="00DB44EB">
        <w:rPr>
          <w:rFonts w:ascii="Georgia" w:hAnsi="Georgia"/>
          <w:sz w:val="24"/>
          <w:szCs w:val="24"/>
        </w:rPr>
        <w:t xml:space="preserve"> for the shortages and suggestions to address the shortage problem. Fire Commission members will review the summary and discuss at the January meeting.</w:t>
      </w:r>
    </w:p>
    <w:p w:rsidR="00DB44EB" w:rsidRDefault="00DB44EB" w:rsidP="00F348C3">
      <w:pPr>
        <w:rPr>
          <w:rFonts w:ascii="Georgia" w:hAnsi="Georgia"/>
          <w:sz w:val="24"/>
          <w:szCs w:val="24"/>
        </w:rPr>
      </w:pPr>
    </w:p>
    <w:p w:rsidR="004C3E3B" w:rsidRPr="00584D4C" w:rsidRDefault="00DB44EB" w:rsidP="00584D4C">
      <w:pPr>
        <w:jc w:val="center"/>
        <w:rPr>
          <w:rFonts w:ascii="Georgia" w:hAnsi="Georgia"/>
          <w:sz w:val="24"/>
          <w:szCs w:val="24"/>
          <w:u w:val="single"/>
        </w:rPr>
      </w:pPr>
      <w:r w:rsidRPr="004C3E3B">
        <w:rPr>
          <w:rFonts w:ascii="Georgia" w:hAnsi="Georgia"/>
          <w:sz w:val="24"/>
          <w:szCs w:val="24"/>
          <w:u w:val="single"/>
        </w:rPr>
        <w:t xml:space="preserve">New Business and </w:t>
      </w:r>
      <w:r w:rsidR="004C3E3B" w:rsidRPr="004C3E3B">
        <w:rPr>
          <w:rFonts w:ascii="Georgia" w:hAnsi="Georgia"/>
          <w:sz w:val="24"/>
          <w:szCs w:val="24"/>
          <w:u w:val="single"/>
        </w:rPr>
        <w:t>News</w:t>
      </w:r>
      <w:r w:rsidRPr="004C3E3B">
        <w:rPr>
          <w:rFonts w:ascii="Georgia" w:hAnsi="Georgia"/>
          <w:sz w:val="24"/>
          <w:szCs w:val="24"/>
          <w:u w:val="single"/>
        </w:rPr>
        <w:t xml:space="preserve"> From Members</w:t>
      </w:r>
    </w:p>
    <w:p w:rsidR="004C3E3B" w:rsidRDefault="004C3E3B" w:rsidP="004C3E3B">
      <w:pPr>
        <w:rPr>
          <w:rFonts w:ascii="Georgia" w:hAnsi="Georgia"/>
          <w:sz w:val="24"/>
          <w:szCs w:val="24"/>
        </w:rPr>
      </w:pPr>
      <w:r>
        <w:rPr>
          <w:rFonts w:ascii="Georgia" w:hAnsi="Georgia"/>
          <w:sz w:val="24"/>
          <w:szCs w:val="24"/>
        </w:rPr>
        <w:tab/>
        <w:t>Due to Legislative term limits, the Fire Commission will have a vacancy for one of the House of Representative seats. Members discussed potential candidates with fire service experience or interest. Members also expressed their gratitude to the Legislators who served and supported the Fire Commission.</w:t>
      </w:r>
    </w:p>
    <w:p w:rsidR="004C3E3B" w:rsidRDefault="004C3E3B" w:rsidP="004C3E3B">
      <w:pPr>
        <w:rPr>
          <w:rFonts w:ascii="Georgia" w:hAnsi="Georgia"/>
          <w:sz w:val="24"/>
          <w:szCs w:val="24"/>
        </w:rPr>
      </w:pPr>
      <w:r>
        <w:rPr>
          <w:rFonts w:ascii="Georgia" w:hAnsi="Georgia"/>
          <w:sz w:val="24"/>
          <w:szCs w:val="24"/>
        </w:rPr>
        <w:tab/>
        <w:t xml:space="preserve">Maine Emergency Medical Services (MEMS) informed the Fire Commission of a couple issues that may come before the Legislature this session. </w:t>
      </w:r>
      <w:r w:rsidR="00732230">
        <w:rPr>
          <w:rFonts w:ascii="Georgia" w:hAnsi="Georgia"/>
          <w:sz w:val="24"/>
          <w:szCs w:val="24"/>
        </w:rPr>
        <w:t>The EMS issues were blood draws</w:t>
      </w:r>
      <w:r w:rsidR="000E7CE7">
        <w:rPr>
          <w:rFonts w:ascii="Georgia" w:hAnsi="Georgia"/>
          <w:sz w:val="24"/>
          <w:szCs w:val="24"/>
        </w:rPr>
        <w:t xml:space="preserve"> used for evidence</w:t>
      </w:r>
      <w:r w:rsidR="00732230">
        <w:rPr>
          <w:rFonts w:ascii="Georgia" w:hAnsi="Georgia"/>
          <w:sz w:val="24"/>
          <w:szCs w:val="24"/>
        </w:rPr>
        <w:t xml:space="preserve"> at the accident scene and “run sheets” vs “quick sheets” left at the hospital. </w:t>
      </w:r>
    </w:p>
    <w:p w:rsidR="00584D4C" w:rsidRDefault="00584D4C" w:rsidP="004C3E3B">
      <w:pPr>
        <w:rPr>
          <w:rFonts w:ascii="Georgia" w:hAnsi="Georgia"/>
          <w:sz w:val="24"/>
          <w:szCs w:val="24"/>
        </w:rPr>
      </w:pPr>
    </w:p>
    <w:p w:rsidR="00584D4C" w:rsidRDefault="00584D4C" w:rsidP="004C3E3B">
      <w:pPr>
        <w:rPr>
          <w:rFonts w:ascii="Georgia" w:hAnsi="Georgia"/>
          <w:sz w:val="24"/>
          <w:szCs w:val="24"/>
        </w:rPr>
      </w:pPr>
      <w:r>
        <w:rPr>
          <w:rFonts w:ascii="Georgia" w:hAnsi="Georgia"/>
          <w:sz w:val="24"/>
          <w:szCs w:val="24"/>
        </w:rPr>
        <w:tab/>
        <w:t>With no further business to come before the Maine Fire Protection Services Commission, Chair Brooks adjourned the meeting at 10:48 a.m.</w:t>
      </w:r>
    </w:p>
    <w:p w:rsidR="00584D4C" w:rsidRDefault="00584D4C" w:rsidP="004C3E3B">
      <w:pPr>
        <w:rPr>
          <w:rFonts w:ascii="Georgia" w:hAnsi="Georgia"/>
          <w:sz w:val="24"/>
          <w:szCs w:val="24"/>
        </w:rPr>
      </w:pPr>
    </w:p>
    <w:p w:rsidR="00584D4C" w:rsidRDefault="00584D4C" w:rsidP="004C3E3B">
      <w:pPr>
        <w:rPr>
          <w:rFonts w:ascii="Georgia" w:hAnsi="Georgia"/>
          <w:sz w:val="24"/>
          <w:szCs w:val="24"/>
        </w:rPr>
      </w:pPr>
      <w:r>
        <w:rPr>
          <w:rFonts w:ascii="Georgia" w:hAnsi="Georgia"/>
          <w:sz w:val="24"/>
          <w:szCs w:val="24"/>
        </w:rPr>
        <w:tab/>
        <w:t>Respectfully submitted,</w:t>
      </w:r>
    </w:p>
    <w:p w:rsidR="00584D4C" w:rsidRDefault="00584D4C" w:rsidP="004C3E3B">
      <w:pPr>
        <w:rPr>
          <w:rFonts w:ascii="Georgia" w:hAnsi="Georgia"/>
          <w:sz w:val="24"/>
          <w:szCs w:val="24"/>
        </w:rPr>
      </w:pPr>
    </w:p>
    <w:p w:rsidR="00584D4C" w:rsidRPr="004C3E3B" w:rsidRDefault="00584D4C" w:rsidP="004C3E3B">
      <w:pPr>
        <w:rPr>
          <w:rFonts w:ascii="Georgia" w:hAnsi="Georgia"/>
          <w:sz w:val="24"/>
          <w:szCs w:val="24"/>
        </w:rPr>
      </w:pPr>
      <w:r>
        <w:rPr>
          <w:rFonts w:ascii="Georgia" w:hAnsi="Georgia"/>
          <w:sz w:val="24"/>
          <w:szCs w:val="24"/>
        </w:rPr>
        <w:tab/>
        <w:t>Susan M. Pinette</w:t>
      </w:r>
    </w:p>
    <w:p w:rsidR="00227475" w:rsidRPr="003A0307" w:rsidRDefault="00227475" w:rsidP="00227475">
      <w:pPr>
        <w:jc w:val="center"/>
        <w:rPr>
          <w:rFonts w:ascii="Georgia" w:hAnsi="Georgia"/>
          <w:b/>
          <w:sz w:val="24"/>
          <w:szCs w:val="24"/>
          <w:u w:val="single"/>
        </w:rPr>
      </w:pPr>
      <w:r w:rsidRPr="003A0307">
        <w:rPr>
          <w:rFonts w:ascii="Georgia" w:hAnsi="Georgia"/>
          <w:b/>
          <w:sz w:val="24"/>
          <w:szCs w:val="24"/>
          <w:u w:val="single"/>
        </w:rPr>
        <w:t>MEETING SCHEDULE</w:t>
      </w:r>
    </w:p>
    <w:p w:rsidR="00227475" w:rsidRPr="004F3115" w:rsidRDefault="00227475" w:rsidP="00227475">
      <w:pPr>
        <w:pBdr>
          <w:top w:val="single" w:sz="4" w:space="1" w:color="auto"/>
          <w:left w:val="single" w:sz="4" w:space="4" w:color="auto"/>
          <w:bottom w:val="single" w:sz="4" w:space="31" w:color="auto"/>
          <w:right w:val="single" w:sz="4" w:space="4" w:color="auto"/>
        </w:pBdr>
        <w:spacing w:after="0"/>
        <w:rPr>
          <w:rFonts w:ascii="Georgia" w:hAnsi="Georgia"/>
        </w:rPr>
      </w:pPr>
    </w:p>
    <w:p w:rsidR="00227475" w:rsidRDefault="00227475" w:rsidP="00227475">
      <w:pPr>
        <w:pBdr>
          <w:top w:val="single" w:sz="4" w:space="1" w:color="auto"/>
          <w:left w:val="single" w:sz="4" w:space="4" w:color="auto"/>
          <w:bottom w:val="single" w:sz="4" w:space="31" w:color="auto"/>
          <w:right w:val="single" w:sz="4" w:space="4" w:color="auto"/>
        </w:pBdr>
        <w:spacing w:after="0"/>
        <w:rPr>
          <w:rFonts w:ascii="Georgia" w:hAnsi="Georgia"/>
        </w:rPr>
      </w:pPr>
      <w:r>
        <w:rPr>
          <w:rFonts w:ascii="Georgia" w:hAnsi="Georgia"/>
        </w:rPr>
        <w:t xml:space="preserve">                      </w:t>
      </w:r>
    </w:p>
    <w:p w:rsidR="00227475" w:rsidRDefault="00227475"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A30EB6">
        <w:rPr>
          <w:rFonts w:ascii="Georgia" w:hAnsi="Georgia"/>
          <w:u w:val="single"/>
        </w:rPr>
        <w:t>Monday, January 7, 2019</w:t>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9:00am</w:t>
      </w:r>
    </w:p>
    <w:p w:rsidR="00227475" w:rsidRDefault="00227475"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FE4285">
        <w:rPr>
          <w:rFonts w:ascii="Georgia" w:hAnsi="Georgia"/>
          <w:u w:val="single"/>
        </w:rPr>
        <w:t>Thursday, February 7, 2019</w:t>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TBD</w:t>
      </w:r>
    </w:p>
    <w:p w:rsidR="00227475" w:rsidRDefault="00227475"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A30EB6">
        <w:rPr>
          <w:rFonts w:ascii="Georgia" w:hAnsi="Georgia"/>
          <w:u w:val="single"/>
        </w:rPr>
        <w:t>Monday, March 4, 2019</w:t>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9:00am</w:t>
      </w:r>
    </w:p>
    <w:p w:rsidR="00227475" w:rsidRPr="00FE4285" w:rsidRDefault="00227475" w:rsidP="00227475">
      <w:pPr>
        <w:pBdr>
          <w:top w:val="single" w:sz="4" w:space="1" w:color="auto"/>
          <w:left w:val="single" w:sz="4" w:space="4" w:color="auto"/>
          <w:bottom w:val="single" w:sz="4" w:space="31" w:color="auto"/>
          <w:right w:val="single" w:sz="4" w:space="4" w:color="auto"/>
        </w:pBdr>
        <w:spacing w:after="100" w:afterAutospacing="1"/>
        <w:jc w:val="center"/>
        <w:rPr>
          <w:rFonts w:ascii="Georgia" w:hAnsi="Georgia"/>
          <w:b/>
        </w:rPr>
      </w:pPr>
      <w:r w:rsidRPr="00FE4285">
        <w:rPr>
          <w:rFonts w:ascii="Georgia" w:hAnsi="Georgia"/>
          <w:b/>
        </w:rPr>
        <w:t>NO MEETING IN APRIL</w:t>
      </w:r>
    </w:p>
    <w:p w:rsidR="00227475" w:rsidRDefault="00227475"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FE4285">
        <w:rPr>
          <w:rFonts w:ascii="Georgia" w:hAnsi="Georgia"/>
          <w:u w:val="single"/>
        </w:rPr>
        <w:t>Monday, May 6, 2019</w:t>
      </w:r>
      <w:r>
        <w:rPr>
          <w:rFonts w:ascii="Georgia" w:hAnsi="Georgia"/>
        </w:rPr>
        <w:tab/>
      </w:r>
      <w:r>
        <w:rPr>
          <w:rFonts w:ascii="Georgia" w:hAnsi="Georgia"/>
        </w:rPr>
        <w:tab/>
      </w:r>
      <w:r w:rsidRPr="00FE4285">
        <w:rPr>
          <w:rFonts w:ascii="Georgia" w:hAnsi="Georgia"/>
          <w:sz w:val="20"/>
          <w:szCs w:val="20"/>
        </w:rPr>
        <w:t>ANNUAL MEETING</w:t>
      </w:r>
      <w:r>
        <w:rPr>
          <w:rFonts w:ascii="Georgia" w:hAnsi="Georgia"/>
          <w:sz w:val="20"/>
          <w:szCs w:val="20"/>
        </w:rPr>
        <w:tab/>
      </w:r>
      <w:r>
        <w:rPr>
          <w:rFonts w:ascii="Georgia" w:hAnsi="Georgia"/>
        </w:rPr>
        <w:t>State House</w:t>
      </w:r>
      <w:r>
        <w:rPr>
          <w:rFonts w:ascii="Georgia" w:hAnsi="Georgia"/>
        </w:rPr>
        <w:tab/>
      </w:r>
      <w:r>
        <w:rPr>
          <w:rFonts w:ascii="Georgia" w:hAnsi="Georgia"/>
        </w:rPr>
        <w:tab/>
        <w:t>9:00am</w:t>
      </w:r>
    </w:p>
    <w:p w:rsidR="00227475" w:rsidRPr="00FE4285" w:rsidRDefault="00227475"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rPr>
      </w:pPr>
      <w:r w:rsidRPr="00FE4285">
        <w:rPr>
          <w:rFonts w:ascii="Georgia" w:hAnsi="Georgia"/>
          <w:u w:val="single"/>
        </w:rPr>
        <w:t>Monday, June 3, 2019</w:t>
      </w:r>
      <w:r w:rsidRPr="00FE4285">
        <w:rPr>
          <w:rFonts w:ascii="Georgia" w:hAnsi="Georgia"/>
          <w:u w:val="single"/>
        </w:rPr>
        <w:tab/>
      </w:r>
      <w:r>
        <w:rPr>
          <w:rFonts w:ascii="Georgia" w:hAnsi="Georgia"/>
        </w:rPr>
        <w:tab/>
        <w:t>MEETING</w:t>
      </w:r>
      <w:r>
        <w:rPr>
          <w:rFonts w:ascii="Georgia" w:hAnsi="Georgia"/>
        </w:rPr>
        <w:tab/>
      </w:r>
      <w:r>
        <w:rPr>
          <w:rFonts w:ascii="Georgia" w:hAnsi="Georgia"/>
        </w:rPr>
        <w:tab/>
        <w:t>State House</w:t>
      </w:r>
      <w:r>
        <w:rPr>
          <w:rFonts w:ascii="Georgia" w:hAnsi="Georgia"/>
        </w:rPr>
        <w:tab/>
      </w:r>
      <w:r>
        <w:rPr>
          <w:rFonts w:ascii="Georgia" w:hAnsi="Georgia"/>
        </w:rPr>
        <w:tab/>
        <w:t>9:00am</w:t>
      </w:r>
    </w:p>
    <w:p w:rsidR="00227475" w:rsidRDefault="00227475"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227475" w:rsidRDefault="00227475"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rPr>
      </w:pPr>
    </w:p>
    <w:p w:rsidR="00227475" w:rsidRPr="006A7186" w:rsidRDefault="00227475"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sz w:val="20"/>
          <w:szCs w:val="20"/>
        </w:rPr>
      </w:pPr>
    </w:p>
    <w:p w:rsidR="00227475" w:rsidRDefault="00227475"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b/>
          <w:i/>
          <w:sz w:val="24"/>
          <w:szCs w:val="24"/>
          <w:u w:val="single"/>
        </w:rPr>
      </w:pPr>
      <w:r w:rsidRPr="003A0307">
        <w:rPr>
          <w:rFonts w:ascii="Georgia" w:hAnsi="Georgia"/>
          <w:b/>
          <w:i/>
          <w:sz w:val="24"/>
          <w:szCs w:val="24"/>
          <w:u w:val="single"/>
        </w:rPr>
        <w:t>Dates of Interest:</w:t>
      </w:r>
    </w:p>
    <w:p w:rsidR="008B5E99" w:rsidRDefault="008B5E99"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8B5E99">
        <w:rPr>
          <w:rFonts w:ascii="Georgia" w:hAnsi="Georgia"/>
          <w:i/>
          <w:sz w:val="20"/>
          <w:szCs w:val="20"/>
          <w:u w:val="single"/>
        </w:rPr>
        <w:t>Wednesday</w:t>
      </w:r>
      <w:r>
        <w:rPr>
          <w:rFonts w:ascii="Georgia" w:hAnsi="Georgia"/>
          <w:i/>
          <w:sz w:val="20"/>
          <w:szCs w:val="20"/>
          <w:u w:val="single"/>
        </w:rPr>
        <w:t xml:space="preserve">, January </w:t>
      </w:r>
      <w:r w:rsidR="00FB16FA">
        <w:rPr>
          <w:rFonts w:ascii="Georgia" w:hAnsi="Georgia"/>
          <w:i/>
          <w:sz w:val="20"/>
          <w:szCs w:val="20"/>
          <w:u w:val="single"/>
        </w:rPr>
        <w:t xml:space="preserve">2, 2019 </w:t>
      </w:r>
      <w:r w:rsidR="00FB16FA" w:rsidRPr="00FB16FA">
        <w:rPr>
          <w:rFonts w:ascii="Georgia" w:hAnsi="Georgia"/>
          <w:i/>
          <w:sz w:val="20"/>
          <w:szCs w:val="20"/>
        </w:rPr>
        <w:t xml:space="preserve">    Legislative Session</w:t>
      </w:r>
      <w:r w:rsidR="00FB16FA">
        <w:rPr>
          <w:rFonts w:ascii="Georgia" w:hAnsi="Georgia"/>
          <w:i/>
          <w:sz w:val="20"/>
          <w:szCs w:val="20"/>
        </w:rPr>
        <w:t xml:space="preserve"> 4:00 pm</w:t>
      </w:r>
    </w:p>
    <w:p w:rsidR="00FB16FA" w:rsidRPr="008B5E99" w:rsidRDefault="00FB16FA"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u w:val="single"/>
        </w:rPr>
      </w:pPr>
      <w:r w:rsidRPr="00C75F4A">
        <w:rPr>
          <w:rFonts w:ascii="Georgia" w:hAnsi="Georgia"/>
          <w:i/>
          <w:sz w:val="20"/>
          <w:szCs w:val="20"/>
          <w:u w:val="single"/>
        </w:rPr>
        <w:t>Wednesday, January 2, 2019</w:t>
      </w:r>
      <w:r>
        <w:rPr>
          <w:rFonts w:ascii="Georgia" w:hAnsi="Georgia"/>
          <w:i/>
          <w:sz w:val="20"/>
          <w:szCs w:val="20"/>
        </w:rPr>
        <w:tab/>
      </w:r>
      <w:r w:rsidR="00C75F4A">
        <w:rPr>
          <w:rFonts w:ascii="Georgia" w:hAnsi="Georgia"/>
          <w:i/>
          <w:sz w:val="20"/>
          <w:szCs w:val="20"/>
        </w:rPr>
        <w:t>Inauguration of Janet T. Mills as Governor of Maine</w:t>
      </w:r>
    </w:p>
    <w:p w:rsidR="00227475" w:rsidRDefault="00227475"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F69FD">
        <w:rPr>
          <w:rFonts w:ascii="Georgia" w:hAnsi="Georgia"/>
          <w:i/>
          <w:sz w:val="20"/>
          <w:szCs w:val="20"/>
          <w:u w:val="single"/>
        </w:rPr>
        <w:t>Thursday, February 7, 2019</w:t>
      </w:r>
      <w:r>
        <w:rPr>
          <w:rFonts w:ascii="Georgia" w:hAnsi="Georgia"/>
          <w:i/>
          <w:sz w:val="20"/>
          <w:szCs w:val="20"/>
        </w:rPr>
        <w:tab/>
        <w:t>Fire Service Day at the State House (Hall of Flags), 8:00am</w:t>
      </w:r>
    </w:p>
    <w:p w:rsidR="00227475" w:rsidRDefault="00227475" w:rsidP="00227475">
      <w:pPr>
        <w:pBdr>
          <w:top w:val="single" w:sz="4" w:space="1" w:color="auto"/>
          <w:left w:val="single" w:sz="4" w:space="4" w:color="auto"/>
          <w:bottom w:val="single" w:sz="4" w:space="31" w:color="auto"/>
          <w:right w:val="single" w:sz="4" w:space="4" w:color="auto"/>
        </w:pBdr>
        <w:spacing w:after="100" w:afterAutospacing="1"/>
        <w:rPr>
          <w:rFonts w:ascii="Georgia" w:hAnsi="Georgia"/>
          <w:i/>
          <w:sz w:val="20"/>
          <w:szCs w:val="20"/>
        </w:rPr>
      </w:pPr>
      <w:r w:rsidRPr="00FE4285">
        <w:rPr>
          <w:rFonts w:ascii="Georgia" w:hAnsi="Georgia"/>
          <w:i/>
          <w:sz w:val="20"/>
          <w:szCs w:val="20"/>
          <w:u w:val="single"/>
        </w:rPr>
        <w:t>Thursday, February 14, 2019</w:t>
      </w:r>
      <w:r>
        <w:rPr>
          <w:rFonts w:ascii="Georgia" w:hAnsi="Georgia"/>
          <w:i/>
          <w:sz w:val="20"/>
          <w:szCs w:val="20"/>
        </w:rPr>
        <w:tab/>
        <w:t>Legislative Breakfast at the Senator Inn</w:t>
      </w:r>
    </w:p>
    <w:p w:rsidR="00227475" w:rsidRPr="006B1803" w:rsidRDefault="00227475" w:rsidP="00227475">
      <w:pPr>
        <w:pBdr>
          <w:top w:val="single" w:sz="4" w:space="1" w:color="auto"/>
          <w:left w:val="single" w:sz="4" w:space="4" w:color="auto"/>
          <w:bottom w:val="single" w:sz="4" w:space="31" w:color="auto"/>
          <w:right w:val="single" w:sz="4" w:space="4" w:color="auto"/>
        </w:pBdr>
        <w:spacing w:after="0"/>
        <w:rPr>
          <w:rFonts w:ascii="Georgia" w:hAnsi="Georgia"/>
          <w:sz w:val="20"/>
          <w:szCs w:val="20"/>
        </w:rPr>
      </w:pPr>
      <w:r>
        <w:rPr>
          <w:rFonts w:ascii="Georgia" w:hAnsi="Georgia"/>
          <w:i/>
          <w:sz w:val="20"/>
          <w:szCs w:val="20"/>
          <w:u w:val="single"/>
        </w:rPr>
        <w:t>Wednesday, Thursday, Friday</w:t>
      </w:r>
      <w:r>
        <w:rPr>
          <w:rFonts w:ascii="Georgia" w:hAnsi="Georgia"/>
          <w:sz w:val="20"/>
          <w:szCs w:val="20"/>
        </w:rPr>
        <w:tab/>
      </w:r>
      <w:r w:rsidRPr="00A30EB6">
        <w:rPr>
          <w:rFonts w:ascii="Georgia" w:hAnsi="Georgia"/>
          <w:i/>
          <w:sz w:val="20"/>
          <w:szCs w:val="20"/>
        </w:rPr>
        <w:t>2019 Joint Spring Conference, Sunday River</w:t>
      </w:r>
    </w:p>
    <w:p w:rsidR="00227475" w:rsidRDefault="00227475" w:rsidP="00227475">
      <w:pPr>
        <w:pBdr>
          <w:top w:val="single" w:sz="4" w:space="1" w:color="auto"/>
          <w:left w:val="single" w:sz="4" w:space="4" w:color="auto"/>
          <w:bottom w:val="single" w:sz="4" w:space="31" w:color="auto"/>
          <w:right w:val="single" w:sz="4" w:space="4" w:color="auto"/>
        </w:pBdr>
        <w:spacing w:after="0"/>
        <w:rPr>
          <w:rFonts w:ascii="Georgia" w:hAnsi="Georgia"/>
          <w:i/>
          <w:sz w:val="20"/>
          <w:szCs w:val="20"/>
          <w:u w:val="single"/>
        </w:rPr>
      </w:pPr>
      <w:r w:rsidRPr="006B1803">
        <w:rPr>
          <w:rFonts w:ascii="Georgia" w:hAnsi="Georgia"/>
          <w:i/>
          <w:sz w:val="20"/>
          <w:szCs w:val="20"/>
          <w:u w:val="single"/>
        </w:rPr>
        <w:t>March 27-29</w:t>
      </w:r>
      <w:r>
        <w:rPr>
          <w:rFonts w:ascii="Georgia" w:hAnsi="Georgia"/>
          <w:i/>
          <w:sz w:val="20"/>
          <w:szCs w:val="20"/>
          <w:u w:val="single"/>
        </w:rPr>
        <w:t>, 2019</w:t>
      </w:r>
    </w:p>
    <w:p w:rsidR="00227475" w:rsidRDefault="00227475" w:rsidP="00227475">
      <w:pPr>
        <w:pBdr>
          <w:top w:val="single" w:sz="4" w:space="1" w:color="auto"/>
          <w:left w:val="single" w:sz="4" w:space="4" w:color="auto"/>
          <w:bottom w:val="single" w:sz="4" w:space="31" w:color="auto"/>
          <w:right w:val="single" w:sz="4" w:space="4" w:color="auto"/>
        </w:pBdr>
        <w:spacing w:after="0"/>
        <w:rPr>
          <w:rFonts w:ascii="Georgia" w:hAnsi="Georgia"/>
          <w:i/>
          <w:sz w:val="20"/>
          <w:szCs w:val="20"/>
          <w:u w:val="single"/>
        </w:rPr>
      </w:pPr>
    </w:p>
    <w:p w:rsidR="00227475" w:rsidRPr="00A30EB6" w:rsidRDefault="00227475" w:rsidP="00227475">
      <w:pPr>
        <w:pBdr>
          <w:top w:val="single" w:sz="4" w:space="1" w:color="auto"/>
          <w:left w:val="single" w:sz="4" w:space="4" w:color="auto"/>
          <w:bottom w:val="single" w:sz="4" w:space="31" w:color="auto"/>
          <w:right w:val="single" w:sz="4" w:space="4" w:color="auto"/>
        </w:pBdr>
        <w:spacing w:after="0"/>
        <w:rPr>
          <w:rFonts w:ascii="Georgia" w:hAnsi="Georgia"/>
          <w:sz w:val="20"/>
          <w:szCs w:val="20"/>
        </w:rPr>
      </w:pPr>
      <w:r>
        <w:rPr>
          <w:rFonts w:ascii="Georgia" w:hAnsi="Georgia"/>
          <w:i/>
          <w:sz w:val="20"/>
          <w:szCs w:val="20"/>
          <w:u w:val="single"/>
        </w:rPr>
        <w:t>Wednesday, March 27, 2019</w:t>
      </w:r>
      <w:r>
        <w:rPr>
          <w:rFonts w:ascii="Georgia" w:hAnsi="Georgia"/>
          <w:sz w:val="20"/>
          <w:szCs w:val="20"/>
        </w:rPr>
        <w:tab/>
      </w:r>
      <w:r w:rsidR="00C75F4A">
        <w:rPr>
          <w:rFonts w:ascii="Georgia" w:hAnsi="Georgia"/>
          <w:i/>
          <w:sz w:val="20"/>
          <w:szCs w:val="20"/>
        </w:rPr>
        <w:t xml:space="preserve">Joint Meeting, Sunday River </w:t>
      </w:r>
      <w:r>
        <w:rPr>
          <w:rFonts w:ascii="Georgia" w:hAnsi="Georgia"/>
          <w:i/>
          <w:sz w:val="20"/>
          <w:szCs w:val="20"/>
        </w:rPr>
        <w:t>(t</w:t>
      </w:r>
      <w:r w:rsidRPr="00A30EB6">
        <w:rPr>
          <w:rFonts w:ascii="Georgia" w:hAnsi="Georgia"/>
          <w:i/>
          <w:sz w:val="20"/>
          <w:szCs w:val="20"/>
        </w:rPr>
        <w:t>ime TBA</w:t>
      </w:r>
      <w:r>
        <w:rPr>
          <w:rFonts w:ascii="Georgia" w:hAnsi="Georgia"/>
          <w:i/>
          <w:sz w:val="20"/>
          <w:szCs w:val="20"/>
        </w:rPr>
        <w:t>)</w:t>
      </w:r>
    </w:p>
    <w:p w:rsidR="00227475" w:rsidRPr="006178EE" w:rsidRDefault="00227475" w:rsidP="00227475">
      <w:pPr>
        <w:rPr>
          <w:rFonts w:ascii="Georgia" w:hAnsi="Georgia"/>
          <w:sz w:val="24"/>
          <w:szCs w:val="24"/>
        </w:rPr>
      </w:pPr>
    </w:p>
    <w:p w:rsidR="00F348C3" w:rsidRDefault="00F348C3" w:rsidP="00F348C3">
      <w:pPr>
        <w:rPr>
          <w:rFonts w:ascii="Georgia" w:hAnsi="Georgia"/>
          <w:sz w:val="24"/>
          <w:szCs w:val="24"/>
        </w:rPr>
      </w:pPr>
    </w:p>
    <w:p w:rsidR="00F348C3" w:rsidRDefault="00F348C3" w:rsidP="00F348C3">
      <w:pPr>
        <w:rPr>
          <w:rFonts w:ascii="Georgia" w:hAnsi="Georgia"/>
          <w:sz w:val="24"/>
          <w:szCs w:val="24"/>
        </w:rPr>
      </w:pPr>
    </w:p>
    <w:p w:rsidR="00F348C3" w:rsidRDefault="00F348C3" w:rsidP="00F348C3">
      <w:pPr>
        <w:rPr>
          <w:rFonts w:ascii="Georgia" w:hAnsi="Georgia"/>
          <w:sz w:val="24"/>
          <w:szCs w:val="24"/>
        </w:rPr>
      </w:pPr>
    </w:p>
    <w:p w:rsidR="00F348C3" w:rsidRPr="00F348C3" w:rsidRDefault="00F348C3" w:rsidP="00F348C3"/>
    <w:sectPr w:rsidR="00F348C3" w:rsidRPr="00F348C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altName w:val="Times New Roman"/>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249"/>
    <w:rsid w:val="00000E14"/>
    <w:rsid w:val="000035C0"/>
    <w:rsid w:val="000049FE"/>
    <w:rsid w:val="00036F7B"/>
    <w:rsid w:val="0008008A"/>
    <w:rsid w:val="00087F91"/>
    <w:rsid w:val="000E7CE7"/>
    <w:rsid w:val="00227475"/>
    <w:rsid w:val="00315027"/>
    <w:rsid w:val="00393369"/>
    <w:rsid w:val="004B5D8B"/>
    <w:rsid w:val="004C3E3B"/>
    <w:rsid w:val="00533EF9"/>
    <w:rsid w:val="00584D4C"/>
    <w:rsid w:val="00585CA4"/>
    <w:rsid w:val="006113A3"/>
    <w:rsid w:val="00632F63"/>
    <w:rsid w:val="006C32FA"/>
    <w:rsid w:val="00732230"/>
    <w:rsid w:val="00756249"/>
    <w:rsid w:val="00777107"/>
    <w:rsid w:val="007F453B"/>
    <w:rsid w:val="008B5E99"/>
    <w:rsid w:val="00974B4A"/>
    <w:rsid w:val="009C1CD0"/>
    <w:rsid w:val="00AD3F78"/>
    <w:rsid w:val="00B53DAE"/>
    <w:rsid w:val="00B715E8"/>
    <w:rsid w:val="00BC5B7A"/>
    <w:rsid w:val="00C75F4A"/>
    <w:rsid w:val="00CC1DF7"/>
    <w:rsid w:val="00DB44EB"/>
    <w:rsid w:val="00DF252D"/>
    <w:rsid w:val="00DF28DC"/>
    <w:rsid w:val="00E02C77"/>
    <w:rsid w:val="00E52C24"/>
    <w:rsid w:val="00F348C3"/>
    <w:rsid w:val="00FB1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A6492FE-DD2C-41D1-8BFE-51AA7759E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249"/>
    <w:pPr>
      <w:spacing w:after="200" w:line="276" w:lineRule="auto"/>
    </w:pPr>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Title">
    <w:name w:val="Title"/>
    <w:basedOn w:val="Normal"/>
    <w:link w:val="TitleChar"/>
    <w:qFormat/>
    <w:rsid w:val="00756249"/>
    <w:pPr>
      <w:spacing w:after="0" w:line="240" w:lineRule="auto"/>
      <w:jc w:val="center"/>
    </w:pPr>
    <w:rPr>
      <w:rFonts w:ascii="Georgia" w:eastAsia="Times New Roman" w:hAnsi="Georgia"/>
      <w:b/>
      <w:bCs/>
      <w:sz w:val="28"/>
      <w:szCs w:val="28"/>
    </w:rPr>
  </w:style>
  <w:style w:type="character" w:customStyle="1" w:styleId="TitleChar">
    <w:name w:val="Title Char"/>
    <w:basedOn w:val="DefaultParagraphFont"/>
    <w:link w:val="Title"/>
    <w:rsid w:val="00756249"/>
    <w:rPr>
      <w:rFonts w:ascii="Georgia" w:hAnsi="Georgia"/>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6068</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m pinette</dc:creator>
  <cp:lastModifiedBy>Mason, Michelle</cp:lastModifiedBy>
  <cp:revision>2</cp:revision>
  <cp:lastPrinted>2019-01-02T18:29:00Z</cp:lastPrinted>
  <dcterms:created xsi:type="dcterms:W3CDTF">2019-03-18T14:14:00Z</dcterms:created>
  <dcterms:modified xsi:type="dcterms:W3CDTF">2019-03-18T14:14:00Z</dcterms:modified>
</cp:coreProperties>
</file>