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E934F" w14:textId="77777777" w:rsidR="001A3939" w:rsidRPr="00A64F4D" w:rsidRDefault="005C13CC" w:rsidP="005C13CC">
      <w:pPr>
        <w:jc w:val="center"/>
        <w:rPr>
          <w:rFonts w:ascii="Arial" w:hAnsi="Arial" w:cs="Arial"/>
          <w:b/>
          <w:sz w:val="28"/>
          <w:szCs w:val="28"/>
        </w:rPr>
      </w:pPr>
      <w:r w:rsidRPr="00A64F4D">
        <w:rPr>
          <w:rFonts w:ascii="Arial" w:hAnsi="Arial" w:cs="Arial"/>
          <w:b/>
          <w:sz w:val="28"/>
          <w:szCs w:val="28"/>
        </w:rPr>
        <w:t>Technical Codes and Standards Board Meeting Minutes</w:t>
      </w:r>
    </w:p>
    <w:p w14:paraId="68460541" w14:textId="10F304B5" w:rsidR="00217D8B" w:rsidRPr="00A64F4D" w:rsidRDefault="00D9206A" w:rsidP="00217D8B">
      <w:pPr>
        <w:jc w:val="center"/>
        <w:rPr>
          <w:rFonts w:ascii="Arial" w:hAnsi="Arial" w:cs="Arial"/>
          <w:b/>
          <w:sz w:val="28"/>
          <w:szCs w:val="28"/>
        </w:rPr>
      </w:pPr>
      <w:r>
        <w:rPr>
          <w:rFonts w:ascii="Arial" w:hAnsi="Arial" w:cs="Arial"/>
          <w:b/>
          <w:sz w:val="28"/>
          <w:szCs w:val="28"/>
        </w:rPr>
        <w:t>Office of State Fire Marshal</w:t>
      </w:r>
      <w:bookmarkStart w:id="0" w:name="_GoBack"/>
      <w:bookmarkEnd w:id="0"/>
    </w:p>
    <w:p w14:paraId="61447A5C" w14:textId="77777777" w:rsidR="005C13CC" w:rsidRPr="00A64F4D" w:rsidRDefault="00B541AA" w:rsidP="00217D8B">
      <w:pPr>
        <w:jc w:val="center"/>
        <w:rPr>
          <w:rFonts w:ascii="Arial" w:hAnsi="Arial" w:cs="Arial"/>
          <w:b/>
          <w:sz w:val="28"/>
          <w:szCs w:val="28"/>
        </w:rPr>
      </w:pPr>
      <w:r>
        <w:rPr>
          <w:rFonts w:ascii="Arial" w:hAnsi="Arial" w:cs="Arial"/>
          <w:b/>
          <w:sz w:val="28"/>
          <w:szCs w:val="28"/>
        </w:rPr>
        <w:t>July 24th</w:t>
      </w:r>
      <w:r w:rsidR="00961D4D">
        <w:rPr>
          <w:rFonts w:ascii="Arial" w:hAnsi="Arial" w:cs="Arial"/>
          <w:b/>
          <w:sz w:val="28"/>
          <w:szCs w:val="28"/>
        </w:rPr>
        <w:t>, 2019</w:t>
      </w:r>
      <w:r w:rsidR="00217D8B" w:rsidRPr="00A64F4D">
        <w:rPr>
          <w:rFonts w:ascii="Arial" w:hAnsi="Arial" w:cs="Arial"/>
          <w:b/>
          <w:sz w:val="28"/>
          <w:szCs w:val="28"/>
        </w:rPr>
        <w:t xml:space="preserve"> </w:t>
      </w:r>
      <w:r w:rsidR="004E16AA">
        <w:rPr>
          <w:rFonts w:ascii="Arial" w:hAnsi="Arial" w:cs="Arial"/>
          <w:b/>
          <w:sz w:val="28"/>
          <w:szCs w:val="28"/>
        </w:rPr>
        <w:t>9</w:t>
      </w:r>
      <w:r w:rsidR="00217D8B" w:rsidRPr="00A64F4D">
        <w:rPr>
          <w:rFonts w:ascii="Arial" w:hAnsi="Arial" w:cs="Arial"/>
          <w:b/>
          <w:sz w:val="28"/>
          <w:szCs w:val="28"/>
        </w:rPr>
        <w:t>:00 a.m.</w:t>
      </w:r>
    </w:p>
    <w:p w14:paraId="1B16FCE8" w14:textId="77777777" w:rsidR="005C13CC" w:rsidRDefault="005C13CC" w:rsidP="005C13CC">
      <w:pPr>
        <w:rPr>
          <w:b/>
          <w:sz w:val="28"/>
          <w:szCs w:val="28"/>
        </w:rPr>
      </w:pPr>
    </w:p>
    <w:p w14:paraId="5BF10FD2" w14:textId="77777777" w:rsidR="00E36900" w:rsidRDefault="005C13CC" w:rsidP="005C13CC">
      <w:pPr>
        <w:rPr>
          <w:rFonts w:ascii="Arial" w:hAnsi="Arial" w:cs="Arial"/>
          <w:szCs w:val="24"/>
        </w:rPr>
      </w:pPr>
      <w:bookmarkStart w:id="1" w:name="_Hlk14783691"/>
      <w:r w:rsidRPr="00A64F4D">
        <w:rPr>
          <w:rFonts w:ascii="Arial" w:hAnsi="Arial" w:cs="Arial"/>
          <w:b/>
          <w:szCs w:val="24"/>
        </w:rPr>
        <w:t>Board members present</w:t>
      </w:r>
      <w:bookmarkEnd w:id="1"/>
      <w:r w:rsidR="004E16AA">
        <w:rPr>
          <w:rFonts w:ascii="Arial" w:hAnsi="Arial" w:cs="Arial"/>
          <w:szCs w:val="24"/>
        </w:rPr>
        <w:t xml:space="preserve">: </w:t>
      </w:r>
      <w:r w:rsidRPr="00A64F4D">
        <w:rPr>
          <w:rFonts w:ascii="Arial" w:hAnsi="Arial" w:cs="Arial"/>
          <w:szCs w:val="24"/>
        </w:rPr>
        <w:t xml:space="preserve">Marc Veilleux, </w:t>
      </w:r>
      <w:r w:rsidR="00380ED4">
        <w:rPr>
          <w:rFonts w:ascii="Arial" w:hAnsi="Arial" w:cs="Arial"/>
          <w:szCs w:val="24"/>
        </w:rPr>
        <w:t>Mike Pullen</w:t>
      </w:r>
      <w:r w:rsidR="009202D8">
        <w:rPr>
          <w:rFonts w:ascii="Arial" w:hAnsi="Arial" w:cs="Arial"/>
          <w:szCs w:val="24"/>
        </w:rPr>
        <w:t xml:space="preserve">, </w:t>
      </w:r>
      <w:r w:rsidR="00380ED4">
        <w:rPr>
          <w:rFonts w:ascii="Arial" w:hAnsi="Arial" w:cs="Arial"/>
          <w:szCs w:val="24"/>
        </w:rPr>
        <w:t>Russ Martin</w:t>
      </w:r>
      <w:r w:rsidR="00592341" w:rsidRPr="00A64F4D">
        <w:rPr>
          <w:rFonts w:ascii="Arial" w:hAnsi="Arial" w:cs="Arial"/>
          <w:szCs w:val="24"/>
        </w:rPr>
        <w:t xml:space="preserve">, </w:t>
      </w:r>
      <w:r w:rsidR="004E16AA" w:rsidRPr="00A64F4D">
        <w:rPr>
          <w:rFonts w:ascii="Arial" w:hAnsi="Arial" w:cs="Arial"/>
          <w:szCs w:val="24"/>
        </w:rPr>
        <w:t>Eric Dube</w:t>
      </w:r>
      <w:r w:rsidR="00380ED4">
        <w:rPr>
          <w:rFonts w:ascii="Arial" w:hAnsi="Arial" w:cs="Arial"/>
          <w:szCs w:val="24"/>
        </w:rPr>
        <w:t xml:space="preserve">, Steve </w:t>
      </w:r>
      <w:proofErr w:type="gramStart"/>
      <w:r w:rsidR="00380ED4">
        <w:rPr>
          <w:rFonts w:ascii="Arial" w:hAnsi="Arial" w:cs="Arial"/>
          <w:szCs w:val="24"/>
        </w:rPr>
        <w:t>Wintle</w:t>
      </w:r>
      <w:r w:rsidR="00961D4D">
        <w:rPr>
          <w:rFonts w:ascii="Arial" w:hAnsi="Arial" w:cs="Arial"/>
          <w:szCs w:val="24"/>
        </w:rPr>
        <w:t xml:space="preserve"> ,</w:t>
      </w:r>
      <w:proofErr w:type="gramEnd"/>
      <w:r w:rsidR="00961D4D">
        <w:rPr>
          <w:rFonts w:ascii="Arial" w:hAnsi="Arial" w:cs="Arial"/>
          <w:szCs w:val="24"/>
        </w:rPr>
        <w:t xml:space="preserve"> Barry Chase , Jeremy Martin </w:t>
      </w:r>
    </w:p>
    <w:p w14:paraId="49F8C654" w14:textId="77777777" w:rsidR="00961D4D" w:rsidRDefault="00961D4D" w:rsidP="005C13CC">
      <w:pPr>
        <w:rPr>
          <w:rFonts w:ascii="Arial" w:hAnsi="Arial" w:cs="Arial"/>
          <w:szCs w:val="24"/>
        </w:rPr>
      </w:pPr>
    </w:p>
    <w:p w14:paraId="67DD5297" w14:textId="77777777" w:rsidR="00961D4D" w:rsidRPr="00961D4D" w:rsidRDefault="00961D4D" w:rsidP="005C13CC">
      <w:pPr>
        <w:rPr>
          <w:rFonts w:ascii="Arial" w:hAnsi="Arial" w:cs="Arial"/>
          <w:szCs w:val="24"/>
        </w:rPr>
      </w:pPr>
      <w:r>
        <w:rPr>
          <w:rFonts w:ascii="Arial" w:hAnsi="Arial" w:cs="Arial"/>
          <w:b/>
          <w:szCs w:val="24"/>
        </w:rPr>
        <w:t xml:space="preserve">Prospective </w:t>
      </w:r>
      <w:r w:rsidRPr="00961D4D">
        <w:rPr>
          <w:rFonts w:ascii="Arial" w:hAnsi="Arial" w:cs="Arial"/>
          <w:b/>
          <w:szCs w:val="24"/>
        </w:rPr>
        <w:t xml:space="preserve">Board members </w:t>
      </w:r>
      <w:proofErr w:type="gramStart"/>
      <w:r w:rsidRPr="00961D4D">
        <w:rPr>
          <w:rFonts w:ascii="Arial" w:hAnsi="Arial" w:cs="Arial"/>
          <w:b/>
          <w:szCs w:val="24"/>
        </w:rPr>
        <w:t>present</w:t>
      </w:r>
      <w:r>
        <w:rPr>
          <w:rFonts w:ascii="Arial" w:hAnsi="Arial" w:cs="Arial"/>
          <w:b/>
          <w:szCs w:val="24"/>
        </w:rPr>
        <w:t xml:space="preserve"> :</w:t>
      </w:r>
      <w:proofErr w:type="gramEnd"/>
      <w:r>
        <w:rPr>
          <w:rFonts w:ascii="Arial" w:hAnsi="Arial" w:cs="Arial"/>
          <w:b/>
          <w:szCs w:val="24"/>
        </w:rPr>
        <w:t xml:space="preserve"> </w:t>
      </w:r>
      <w:r>
        <w:rPr>
          <w:rFonts w:ascii="Arial" w:hAnsi="Arial" w:cs="Arial"/>
          <w:szCs w:val="24"/>
        </w:rPr>
        <w:t>Randy Po</w:t>
      </w:r>
      <w:r w:rsidR="00C31DDB">
        <w:rPr>
          <w:rFonts w:ascii="Arial" w:hAnsi="Arial" w:cs="Arial"/>
          <w:szCs w:val="24"/>
        </w:rPr>
        <w:t>ulton, Dave Matero</w:t>
      </w:r>
    </w:p>
    <w:p w14:paraId="30B64F09" w14:textId="77777777" w:rsidR="00592341" w:rsidRPr="00A64F4D" w:rsidRDefault="00592341" w:rsidP="005C13CC">
      <w:pPr>
        <w:rPr>
          <w:rFonts w:ascii="Arial" w:hAnsi="Arial" w:cs="Arial"/>
          <w:szCs w:val="24"/>
        </w:rPr>
      </w:pPr>
    </w:p>
    <w:p w14:paraId="5D02E07D" w14:textId="77777777" w:rsidR="005C13CC" w:rsidRPr="00A64F4D" w:rsidRDefault="005C13CC" w:rsidP="005C13CC">
      <w:pPr>
        <w:rPr>
          <w:rFonts w:ascii="Arial" w:hAnsi="Arial" w:cs="Arial"/>
          <w:szCs w:val="24"/>
        </w:rPr>
      </w:pPr>
      <w:r w:rsidRPr="00A64F4D">
        <w:rPr>
          <w:rFonts w:ascii="Arial" w:hAnsi="Arial" w:cs="Arial"/>
          <w:b/>
          <w:szCs w:val="24"/>
        </w:rPr>
        <w:t>Excused</w:t>
      </w:r>
      <w:r w:rsidR="00961D4D">
        <w:rPr>
          <w:rFonts w:ascii="Arial" w:hAnsi="Arial" w:cs="Arial"/>
          <w:szCs w:val="24"/>
        </w:rPr>
        <w:t xml:space="preserve">: </w:t>
      </w:r>
      <w:r w:rsidR="004E16AA" w:rsidRPr="00A64F4D">
        <w:rPr>
          <w:rFonts w:ascii="Arial" w:hAnsi="Arial" w:cs="Arial"/>
          <w:szCs w:val="24"/>
        </w:rPr>
        <w:t xml:space="preserve"> </w:t>
      </w:r>
      <w:r w:rsidR="00592341" w:rsidRPr="00A64F4D">
        <w:rPr>
          <w:rFonts w:ascii="Arial" w:hAnsi="Arial" w:cs="Arial"/>
          <w:szCs w:val="24"/>
        </w:rPr>
        <w:t>Roger Rossignol</w:t>
      </w:r>
    </w:p>
    <w:p w14:paraId="526AFB8B" w14:textId="77777777" w:rsidR="00592341" w:rsidRPr="00A64F4D" w:rsidRDefault="00592341" w:rsidP="005C13CC">
      <w:pPr>
        <w:rPr>
          <w:rFonts w:ascii="Arial" w:hAnsi="Arial" w:cs="Arial"/>
          <w:szCs w:val="24"/>
        </w:rPr>
      </w:pPr>
    </w:p>
    <w:p w14:paraId="6D40DF0E" w14:textId="77777777" w:rsidR="005C13CC" w:rsidRPr="00A64F4D" w:rsidRDefault="005C13CC" w:rsidP="005C13CC">
      <w:pPr>
        <w:rPr>
          <w:rFonts w:ascii="Arial" w:hAnsi="Arial" w:cs="Arial"/>
          <w:szCs w:val="24"/>
        </w:rPr>
      </w:pPr>
      <w:r w:rsidRPr="00A64F4D">
        <w:rPr>
          <w:rFonts w:ascii="Arial" w:hAnsi="Arial" w:cs="Arial"/>
          <w:b/>
          <w:szCs w:val="24"/>
        </w:rPr>
        <w:t>Staff present</w:t>
      </w:r>
      <w:r w:rsidRPr="00A64F4D">
        <w:rPr>
          <w:rFonts w:ascii="Arial" w:hAnsi="Arial" w:cs="Arial"/>
          <w:szCs w:val="24"/>
        </w:rPr>
        <w:t xml:space="preserve">:  </w:t>
      </w:r>
      <w:r w:rsidR="00961D4D">
        <w:rPr>
          <w:rFonts w:ascii="Arial" w:hAnsi="Arial" w:cs="Arial"/>
          <w:szCs w:val="24"/>
        </w:rPr>
        <w:t xml:space="preserve">  Rich McCarthy</w:t>
      </w:r>
      <w:r w:rsidRPr="00A64F4D">
        <w:rPr>
          <w:rFonts w:ascii="Arial" w:hAnsi="Arial" w:cs="Arial"/>
          <w:szCs w:val="24"/>
        </w:rPr>
        <w:t xml:space="preserve"> </w:t>
      </w:r>
    </w:p>
    <w:p w14:paraId="6CBA1AF0" w14:textId="77777777" w:rsidR="005C13CC" w:rsidRPr="00A64F4D" w:rsidRDefault="005C13CC" w:rsidP="005C13CC">
      <w:pPr>
        <w:rPr>
          <w:rFonts w:ascii="Arial" w:hAnsi="Arial" w:cs="Arial"/>
          <w:szCs w:val="24"/>
        </w:rPr>
      </w:pPr>
    </w:p>
    <w:p w14:paraId="3AA856F5" w14:textId="77777777" w:rsidR="005C13CC" w:rsidRPr="00A64F4D" w:rsidRDefault="005C13CC" w:rsidP="005C13CC">
      <w:pPr>
        <w:rPr>
          <w:rFonts w:ascii="Arial" w:hAnsi="Arial" w:cs="Arial"/>
          <w:szCs w:val="24"/>
        </w:rPr>
      </w:pPr>
    </w:p>
    <w:p w14:paraId="671CD2E3" w14:textId="77777777" w:rsidR="005C13CC" w:rsidRDefault="005C13CC" w:rsidP="005C13CC">
      <w:pPr>
        <w:rPr>
          <w:rFonts w:ascii="Arial" w:hAnsi="Arial" w:cs="Arial"/>
          <w:b/>
          <w:szCs w:val="24"/>
        </w:rPr>
      </w:pPr>
      <w:r w:rsidRPr="00A64F4D">
        <w:rPr>
          <w:rFonts w:ascii="Arial" w:hAnsi="Arial" w:cs="Arial"/>
          <w:b/>
          <w:szCs w:val="24"/>
        </w:rPr>
        <w:t xml:space="preserve">Review of </w:t>
      </w:r>
      <w:r w:rsidR="004603D4">
        <w:rPr>
          <w:rFonts w:ascii="Arial" w:hAnsi="Arial" w:cs="Arial"/>
          <w:b/>
          <w:szCs w:val="24"/>
        </w:rPr>
        <w:t>June 14, 2019</w:t>
      </w:r>
      <w:r w:rsidRPr="00A64F4D">
        <w:rPr>
          <w:rFonts w:ascii="Arial" w:hAnsi="Arial" w:cs="Arial"/>
          <w:b/>
          <w:szCs w:val="24"/>
        </w:rPr>
        <w:t xml:space="preserve"> Meeting Minutes</w:t>
      </w:r>
    </w:p>
    <w:p w14:paraId="57D33F28" w14:textId="77777777" w:rsidR="004603D4" w:rsidRDefault="004603D4" w:rsidP="005C13CC">
      <w:pPr>
        <w:rPr>
          <w:rFonts w:ascii="Arial" w:hAnsi="Arial" w:cs="Arial"/>
          <w:szCs w:val="24"/>
        </w:rPr>
      </w:pPr>
    </w:p>
    <w:p w14:paraId="5E2AC290" w14:textId="77777777" w:rsidR="004603D4" w:rsidRDefault="004603D4" w:rsidP="005C13CC">
      <w:pPr>
        <w:rPr>
          <w:rFonts w:ascii="Arial" w:hAnsi="Arial" w:cs="Arial"/>
          <w:szCs w:val="24"/>
        </w:rPr>
      </w:pPr>
      <w:r>
        <w:rPr>
          <w:rFonts w:ascii="Arial" w:hAnsi="Arial" w:cs="Arial"/>
          <w:szCs w:val="24"/>
        </w:rPr>
        <w:t>Motion to accept minutes – Russ Martin</w:t>
      </w:r>
    </w:p>
    <w:p w14:paraId="2976F0C5" w14:textId="77777777" w:rsidR="004603D4" w:rsidRDefault="004603D4" w:rsidP="005C13CC">
      <w:pPr>
        <w:rPr>
          <w:rFonts w:ascii="Arial" w:hAnsi="Arial" w:cs="Arial"/>
          <w:szCs w:val="24"/>
        </w:rPr>
      </w:pPr>
      <w:r>
        <w:rPr>
          <w:rFonts w:ascii="Arial" w:hAnsi="Arial" w:cs="Arial"/>
          <w:szCs w:val="24"/>
        </w:rPr>
        <w:t>Second- Jeremy Martin</w:t>
      </w:r>
    </w:p>
    <w:p w14:paraId="52FF82F7" w14:textId="77777777" w:rsidR="004603D4" w:rsidRPr="004603D4" w:rsidRDefault="004603D4" w:rsidP="005C13CC">
      <w:pPr>
        <w:rPr>
          <w:rFonts w:ascii="Arial" w:hAnsi="Arial" w:cs="Arial"/>
          <w:szCs w:val="24"/>
        </w:rPr>
      </w:pPr>
      <w:r>
        <w:rPr>
          <w:rFonts w:ascii="Arial" w:hAnsi="Arial" w:cs="Arial"/>
          <w:szCs w:val="24"/>
        </w:rPr>
        <w:t>Vote 7 -0 approved</w:t>
      </w:r>
    </w:p>
    <w:p w14:paraId="2F502FEC" w14:textId="77777777" w:rsidR="005C13CC" w:rsidRPr="00A64F4D" w:rsidRDefault="005C13CC" w:rsidP="005C13CC">
      <w:pPr>
        <w:rPr>
          <w:rFonts w:ascii="Arial" w:hAnsi="Arial" w:cs="Arial"/>
          <w:szCs w:val="24"/>
        </w:rPr>
      </w:pPr>
    </w:p>
    <w:p w14:paraId="324B43AE" w14:textId="77777777" w:rsidR="005C13CC" w:rsidRPr="00A64F4D" w:rsidRDefault="005C13CC" w:rsidP="005C13CC">
      <w:pPr>
        <w:rPr>
          <w:rFonts w:ascii="Arial" w:hAnsi="Arial" w:cs="Arial"/>
          <w:szCs w:val="24"/>
        </w:rPr>
      </w:pPr>
      <w:r w:rsidRPr="00A64F4D">
        <w:rPr>
          <w:rFonts w:ascii="Arial" w:hAnsi="Arial" w:cs="Arial"/>
          <w:b/>
          <w:szCs w:val="24"/>
        </w:rPr>
        <w:t>Financial Report</w:t>
      </w:r>
      <w:r w:rsidRPr="00A64F4D">
        <w:rPr>
          <w:rFonts w:ascii="Arial" w:hAnsi="Arial" w:cs="Arial"/>
          <w:szCs w:val="24"/>
        </w:rPr>
        <w:t xml:space="preserve">:  </w:t>
      </w:r>
      <w:r w:rsidR="004603D4">
        <w:rPr>
          <w:rFonts w:ascii="Arial" w:hAnsi="Arial" w:cs="Arial"/>
          <w:szCs w:val="24"/>
        </w:rPr>
        <w:t>$542,900</w:t>
      </w:r>
    </w:p>
    <w:p w14:paraId="0C7046FA" w14:textId="77777777" w:rsidR="005C13CC" w:rsidRPr="00A64F4D" w:rsidRDefault="005C13CC" w:rsidP="005C13CC">
      <w:pPr>
        <w:rPr>
          <w:rFonts w:ascii="Arial" w:hAnsi="Arial" w:cs="Arial"/>
          <w:szCs w:val="24"/>
        </w:rPr>
      </w:pPr>
    </w:p>
    <w:p w14:paraId="4A5F935A" w14:textId="77777777" w:rsidR="005C13CC" w:rsidRPr="00A64F4D" w:rsidRDefault="005C13CC" w:rsidP="005C13CC">
      <w:pPr>
        <w:rPr>
          <w:rFonts w:ascii="Arial" w:hAnsi="Arial" w:cs="Arial"/>
          <w:b/>
          <w:szCs w:val="24"/>
        </w:rPr>
      </w:pPr>
      <w:r w:rsidRPr="00A64F4D">
        <w:rPr>
          <w:rFonts w:ascii="Arial" w:hAnsi="Arial" w:cs="Arial"/>
          <w:b/>
          <w:szCs w:val="24"/>
        </w:rPr>
        <w:t xml:space="preserve">Report from Board Chair – </w:t>
      </w:r>
      <w:r w:rsidR="004603D4">
        <w:rPr>
          <w:rFonts w:ascii="Arial" w:hAnsi="Arial" w:cs="Arial"/>
          <w:b/>
          <w:szCs w:val="24"/>
        </w:rPr>
        <w:t>Richard McCarthy</w:t>
      </w:r>
    </w:p>
    <w:p w14:paraId="4FA4B5D1" w14:textId="77777777" w:rsidR="005C13CC" w:rsidRDefault="005C13CC" w:rsidP="005C13CC">
      <w:pPr>
        <w:rPr>
          <w:rFonts w:ascii="Arial" w:hAnsi="Arial" w:cs="Arial"/>
          <w:szCs w:val="24"/>
        </w:rPr>
      </w:pPr>
    </w:p>
    <w:p w14:paraId="7CDFEFC2" w14:textId="77777777" w:rsidR="004603D4" w:rsidRPr="00A64F4D" w:rsidRDefault="004603D4" w:rsidP="005C13CC">
      <w:pPr>
        <w:rPr>
          <w:rFonts w:ascii="Arial" w:hAnsi="Arial" w:cs="Arial"/>
          <w:szCs w:val="24"/>
        </w:rPr>
      </w:pPr>
      <w:r>
        <w:rPr>
          <w:rFonts w:ascii="Arial" w:hAnsi="Arial" w:cs="Arial"/>
          <w:szCs w:val="24"/>
        </w:rPr>
        <w:t xml:space="preserve">Commissioner Sauschuck from The Department of Public Safety addressed the </w:t>
      </w:r>
      <w:proofErr w:type="gramStart"/>
      <w:r>
        <w:rPr>
          <w:rFonts w:ascii="Arial" w:hAnsi="Arial" w:cs="Arial"/>
          <w:szCs w:val="24"/>
        </w:rPr>
        <w:t>Board, and</w:t>
      </w:r>
      <w:proofErr w:type="gramEnd"/>
      <w:r>
        <w:rPr>
          <w:rFonts w:ascii="Arial" w:hAnsi="Arial" w:cs="Arial"/>
          <w:szCs w:val="24"/>
        </w:rPr>
        <w:t xml:space="preserve"> discussed the process in which the MUBEC Board and CEO training and certification came to be back at DPS.  He discussed the funding options that may be available and what LD 855 meant for everyone.  He expressed his gratitud</w:t>
      </w:r>
      <w:r w:rsidR="00FA5AA8">
        <w:rPr>
          <w:rFonts w:ascii="Arial" w:hAnsi="Arial" w:cs="Arial"/>
          <w:szCs w:val="24"/>
        </w:rPr>
        <w:t>e to the hard work of the Board, and all their time committed to the process.</w:t>
      </w:r>
    </w:p>
    <w:p w14:paraId="35FDE7B4" w14:textId="77777777" w:rsidR="00CA6134" w:rsidRDefault="00CA6134" w:rsidP="00891D89">
      <w:pPr>
        <w:rPr>
          <w:rFonts w:ascii="Arial" w:hAnsi="Arial" w:cs="Arial"/>
          <w:szCs w:val="24"/>
        </w:rPr>
      </w:pPr>
    </w:p>
    <w:p w14:paraId="68AEB28A" w14:textId="77777777" w:rsidR="00EC33C6" w:rsidRPr="00CA6134" w:rsidRDefault="00EC33C6" w:rsidP="005C13CC">
      <w:pPr>
        <w:rPr>
          <w:rFonts w:ascii="Arial" w:hAnsi="Arial" w:cs="Arial"/>
          <w:szCs w:val="24"/>
        </w:rPr>
      </w:pPr>
    </w:p>
    <w:p w14:paraId="11044349" w14:textId="77777777" w:rsidR="00B65051" w:rsidRDefault="00B65051" w:rsidP="005C13CC">
      <w:pPr>
        <w:rPr>
          <w:rFonts w:ascii="Arial" w:hAnsi="Arial" w:cs="Arial"/>
          <w:b/>
          <w:szCs w:val="24"/>
        </w:rPr>
      </w:pPr>
      <w:r w:rsidRPr="00A64F4D">
        <w:rPr>
          <w:rFonts w:ascii="Arial" w:hAnsi="Arial" w:cs="Arial"/>
          <w:b/>
          <w:szCs w:val="24"/>
        </w:rPr>
        <w:t xml:space="preserve">Legislative Update – </w:t>
      </w:r>
      <w:r w:rsidR="00CA6134">
        <w:rPr>
          <w:rFonts w:ascii="Arial" w:hAnsi="Arial" w:cs="Arial"/>
          <w:b/>
          <w:szCs w:val="24"/>
        </w:rPr>
        <w:t>Rich McCarthy</w:t>
      </w:r>
    </w:p>
    <w:p w14:paraId="6B95F141" w14:textId="77777777" w:rsidR="00CA6134" w:rsidRDefault="00CA6134" w:rsidP="005C13CC">
      <w:pPr>
        <w:rPr>
          <w:rFonts w:ascii="Arial" w:hAnsi="Arial" w:cs="Arial"/>
          <w:b/>
          <w:szCs w:val="24"/>
        </w:rPr>
      </w:pPr>
    </w:p>
    <w:p w14:paraId="72552B1E" w14:textId="77777777" w:rsidR="007F479E" w:rsidRDefault="00CA6134" w:rsidP="00FA5AA8">
      <w:pPr>
        <w:rPr>
          <w:rFonts w:ascii="Arial" w:hAnsi="Arial" w:cs="Arial"/>
          <w:szCs w:val="24"/>
        </w:rPr>
      </w:pPr>
      <w:bookmarkStart w:id="2" w:name="_Hlk14785657"/>
      <w:r w:rsidRPr="00CA6134">
        <w:rPr>
          <w:rFonts w:ascii="Arial" w:hAnsi="Arial" w:cs="Arial"/>
          <w:b/>
          <w:szCs w:val="24"/>
        </w:rPr>
        <w:t>LD 855</w:t>
      </w:r>
      <w:r>
        <w:rPr>
          <w:rFonts w:ascii="Arial" w:hAnsi="Arial" w:cs="Arial"/>
          <w:b/>
          <w:szCs w:val="24"/>
        </w:rPr>
        <w:t>-</w:t>
      </w:r>
      <w:r w:rsidRPr="00CA6134">
        <w:rPr>
          <w:rFonts w:ascii="Arial" w:hAnsi="Arial" w:cs="Arial"/>
          <w:b/>
          <w:szCs w:val="24"/>
        </w:rPr>
        <w:t xml:space="preserve"> An Act </w:t>
      </w:r>
      <w:bookmarkEnd w:id="2"/>
      <w:proofErr w:type="gramStart"/>
      <w:r w:rsidRPr="00CA6134">
        <w:rPr>
          <w:rFonts w:ascii="Arial" w:hAnsi="Arial" w:cs="Arial"/>
          <w:b/>
          <w:szCs w:val="24"/>
        </w:rPr>
        <w:t>To</w:t>
      </w:r>
      <w:proofErr w:type="gramEnd"/>
      <w:r w:rsidRPr="00CA6134">
        <w:rPr>
          <w:rFonts w:ascii="Arial" w:hAnsi="Arial" w:cs="Arial"/>
          <w:b/>
          <w:szCs w:val="24"/>
        </w:rPr>
        <w:t xml:space="preserve"> Strengthen the Maine Uniform Building and Energy Code</w:t>
      </w:r>
      <w:r w:rsidRPr="00CA6134">
        <w:rPr>
          <w:rFonts w:ascii="Arial" w:hAnsi="Arial" w:cs="Arial"/>
          <w:szCs w:val="24"/>
        </w:rPr>
        <w:t xml:space="preserve"> </w:t>
      </w:r>
    </w:p>
    <w:p w14:paraId="48641C4D" w14:textId="77777777" w:rsidR="00FA5AA8" w:rsidRDefault="00FA5AA8" w:rsidP="00FA5AA8">
      <w:pPr>
        <w:rPr>
          <w:rFonts w:ascii="Arial" w:hAnsi="Arial" w:cs="Arial"/>
          <w:szCs w:val="24"/>
        </w:rPr>
      </w:pPr>
    </w:p>
    <w:p w14:paraId="439EA04C" w14:textId="77777777" w:rsidR="00FA5AA8" w:rsidRDefault="00FA5AA8" w:rsidP="00FA5AA8">
      <w:pPr>
        <w:rPr>
          <w:rFonts w:ascii="Arial" w:hAnsi="Arial" w:cs="Arial"/>
          <w:szCs w:val="24"/>
        </w:rPr>
      </w:pPr>
      <w:r>
        <w:rPr>
          <w:rFonts w:ascii="Arial" w:hAnsi="Arial" w:cs="Arial"/>
          <w:szCs w:val="24"/>
        </w:rPr>
        <w:t>This final legislation ended up moving Code Enforcement Training and Certification</w:t>
      </w:r>
    </w:p>
    <w:p w14:paraId="377853C9" w14:textId="77777777" w:rsidR="00FA5AA8" w:rsidRDefault="00FA5AA8" w:rsidP="00FA5AA8">
      <w:pPr>
        <w:rPr>
          <w:rFonts w:ascii="Arial" w:hAnsi="Arial" w:cs="Arial"/>
          <w:szCs w:val="24"/>
        </w:rPr>
      </w:pPr>
      <w:r>
        <w:rPr>
          <w:rFonts w:ascii="Arial" w:hAnsi="Arial" w:cs="Arial"/>
          <w:szCs w:val="24"/>
        </w:rPr>
        <w:t xml:space="preserve">To DPS Office of State Fire Marshal to reside under the inspection division.  The legislation fell short in removing one of the requested positions and removing all funding from the bill.  This left the program relocated from DECD and reassigned to DPS with no staffing or money. Rich explained options available. </w:t>
      </w:r>
    </w:p>
    <w:p w14:paraId="1E330722" w14:textId="77777777" w:rsidR="007F479E" w:rsidRDefault="007F479E" w:rsidP="00CA6134">
      <w:pPr>
        <w:rPr>
          <w:rFonts w:ascii="Arial" w:hAnsi="Arial" w:cs="Arial"/>
          <w:szCs w:val="24"/>
        </w:rPr>
      </w:pPr>
    </w:p>
    <w:p w14:paraId="26A57746" w14:textId="77777777" w:rsidR="007F479E" w:rsidRDefault="0038629E" w:rsidP="00CA6134">
      <w:pPr>
        <w:rPr>
          <w:rFonts w:ascii="Arial" w:hAnsi="Arial" w:cs="Arial"/>
          <w:b/>
          <w:szCs w:val="24"/>
        </w:rPr>
      </w:pPr>
      <w:r>
        <w:rPr>
          <w:rFonts w:ascii="Arial" w:hAnsi="Arial" w:cs="Arial"/>
          <w:b/>
          <w:szCs w:val="24"/>
        </w:rPr>
        <w:t>LD 1509</w:t>
      </w:r>
      <w:r w:rsidR="007F479E" w:rsidRPr="007F479E">
        <w:rPr>
          <w:rFonts w:ascii="Arial" w:hAnsi="Arial" w:cs="Arial"/>
          <w:b/>
          <w:szCs w:val="24"/>
        </w:rPr>
        <w:t>- An Act</w:t>
      </w:r>
      <w:r w:rsidR="007F479E">
        <w:rPr>
          <w:rFonts w:ascii="Arial" w:hAnsi="Arial" w:cs="Arial"/>
          <w:b/>
          <w:szCs w:val="24"/>
        </w:rPr>
        <w:t xml:space="preserve"> </w:t>
      </w:r>
      <w:proofErr w:type="gramStart"/>
      <w:r w:rsidR="007F479E">
        <w:rPr>
          <w:rFonts w:ascii="Arial" w:hAnsi="Arial" w:cs="Arial"/>
          <w:b/>
          <w:szCs w:val="24"/>
        </w:rPr>
        <w:t>To</w:t>
      </w:r>
      <w:proofErr w:type="gramEnd"/>
      <w:r w:rsidR="007F479E">
        <w:rPr>
          <w:rFonts w:ascii="Arial" w:hAnsi="Arial" w:cs="Arial"/>
          <w:b/>
          <w:szCs w:val="24"/>
        </w:rPr>
        <w:t xml:space="preserve"> Amend the laws Governing the Maine uniform Building and energy Code To Ensure it is Consistent with Current standards and Applies to Small Municipalities</w:t>
      </w:r>
    </w:p>
    <w:p w14:paraId="34DD7CB1" w14:textId="77777777" w:rsidR="0038629E" w:rsidRDefault="0038629E" w:rsidP="00CA6134">
      <w:pPr>
        <w:rPr>
          <w:rFonts w:ascii="Arial" w:hAnsi="Arial" w:cs="Arial"/>
          <w:b/>
          <w:szCs w:val="24"/>
        </w:rPr>
      </w:pPr>
    </w:p>
    <w:p w14:paraId="300557FC" w14:textId="77777777" w:rsidR="008510ED" w:rsidRDefault="00FA5AA8" w:rsidP="00CA6134">
      <w:pPr>
        <w:rPr>
          <w:rFonts w:ascii="Arial" w:hAnsi="Arial" w:cs="Arial"/>
          <w:szCs w:val="24"/>
        </w:rPr>
      </w:pPr>
      <w:r>
        <w:rPr>
          <w:rFonts w:ascii="Arial" w:hAnsi="Arial" w:cs="Arial"/>
          <w:szCs w:val="24"/>
        </w:rPr>
        <w:t xml:space="preserve">During the review of LD 1509 which makes the MUBEC a Statewide code again and also adds a position to the Board the Director of Efficiency Maine, this legislation also adds the </w:t>
      </w:r>
      <w:proofErr w:type="gramStart"/>
      <w:r>
        <w:rPr>
          <w:rFonts w:ascii="Arial" w:hAnsi="Arial" w:cs="Arial"/>
          <w:szCs w:val="24"/>
        </w:rPr>
        <w:t>IMC( International</w:t>
      </w:r>
      <w:proofErr w:type="gramEnd"/>
      <w:r>
        <w:rPr>
          <w:rFonts w:ascii="Arial" w:hAnsi="Arial" w:cs="Arial"/>
          <w:szCs w:val="24"/>
        </w:rPr>
        <w:t xml:space="preserve"> Mechanical Code ) to the MUBEC. This bill gives the board the discretion to adopt the edition that the Board determines is the best for the State of </w:t>
      </w:r>
      <w:r>
        <w:rPr>
          <w:rFonts w:ascii="Arial" w:hAnsi="Arial" w:cs="Arial"/>
          <w:szCs w:val="24"/>
        </w:rPr>
        <w:lastRenderedPageBreak/>
        <w:t>Maine.  Russ martin Stated that he believed the M</w:t>
      </w:r>
      <w:r w:rsidR="007817BC">
        <w:rPr>
          <w:rFonts w:ascii="Arial" w:hAnsi="Arial" w:cs="Arial"/>
          <w:szCs w:val="24"/>
        </w:rPr>
        <w:t>aine Fuel B</w:t>
      </w:r>
      <w:r>
        <w:rPr>
          <w:rFonts w:ascii="Arial" w:hAnsi="Arial" w:cs="Arial"/>
          <w:szCs w:val="24"/>
        </w:rPr>
        <w:t>oard is not happy with the possibility</w:t>
      </w:r>
      <w:r w:rsidR="007817BC">
        <w:rPr>
          <w:rFonts w:ascii="Arial" w:hAnsi="Arial" w:cs="Arial"/>
          <w:szCs w:val="24"/>
        </w:rPr>
        <w:t xml:space="preserve"> </w:t>
      </w:r>
      <w:r>
        <w:rPr>
          <w:rFonts w:ascii="Arial" w:hAnsi="Arial" w:cs="Arial"/>
          <w:szCs w:val="24"/>
        </w:rPr>
        <w:t>of the IMC being adopted Statewide.</w:t>
      </w:r>
      <w:r w:rsidR="007817BC">
        <w:rPr>
          <w:rFonts w:ascii="Arial" w:hAnsi="Arial" w:cs="Arial"/>
          <w:szCs w:val="24"/>
        </w:rPr>
        <w:t xml:space="preserve">  Dave Matero asked if the SFMO reviews plans under the MUBEC and it was stated that the SFMO review under NFPA codes.  Steve Wintle expressed concern over Towns enforcing the Code and Mike Pullen responded that chapter 2 of the rules gives towns options to enforce.</w:t>
      </w:r>
    </w:p>
    <w:p w14:paraId="580D358A" w14:textId="77777777" w:rsidR="007817BC" w:rsidRDefault="007817BC" w:rsidP="00CA6134">
      <w:pPr>
        <w:rPr>
          <w:rFonts w:ascii="Arial" w:hAnsi="Arial" w:cs="Arial"/>
          <w:szCs w:val="24"/>
        </w:rPr>
      </w:pPr>
    </w:p>
    <w:p w14:paraId="0DCBC48E" w14:textId="77777777" w:rsidR="008510ED" w:rsidRDefault="008510ED" w:rsidP="00CA6134">
      <w:pPr>
        <w:rPr>
          <w:rFonts w:ascii="Arial" w:hAnsi="Arial" w:cs="Arial"/>
          <w:b/>
          <w:szCs w:val="24"/>
        </w:rPr>
      </w:pPr>
      <w:r>
        <w:rPr>
          <w:rFonts w:ascii="Arial" w:hAnsi="Arial" w:cs="Arial"/>
          <w:b/>
          <w:szCs w:val="24"/>
        </w:rPr>
        <w:t xml:space="preserve">LD 1543- An Act </w:t>
      </w:r>
      <w:proofErr w:type="gramStart"/>
      <w:r>
        <w:rPr>
          <w:rFonts w:ascii="Arial" w:hAnsi="Arial" w:cs="Arial"/>
          <w:b/>
          <w:szCs w:val="24"/>
        </w:rPr>
        <w:t>To</w:t>
      </w:r>
      <w:proofErr w:type="gramEnd"/>
      <w:r>
        <w:rPr>
          <w:rFonts w:ascii="Arial" w:hAnsi="Arial" w:cs="Arial"/>
          <w:b/>
          <w:szCs w:val="24"/>
        </w:rPr>
        <w:t xml:space="preserve"> Amend The Maine Uniform Building and Energy Code</w:t>
      </w:r>
    </w:p>
    <w:p w14:paraId="5D4031C2" w14:textId="77777777" w:rsidR="008510ED" w:rsidRDefault="008510ED" w:rsidP="00CA6134">
      <w:pPr>
        <w:rPr>
          <w:rFonts w:ascii="Arial" w:hAnsi="Arial" w:cs="Arial"/>
          <w:b/>
          <w:szCs w:val="24"/>
        </w:rPr>
      </w:pPr>
    </w:p>
    <w:p w14:paraId="02C1C5D5" w14:textId="77777777" w:rsidR="008510ED" w:rsidRPr="008510ED" w:rsidRDefault="008510ED" w:rsidP="007817BC">
      <w:pPr>
        <w:rPr>
          <w:rFonts w:ascii="Arial" w:hAnsi="Arial" w:cs="Arial"/>
          <w:szCs w:val="24"/>
        </w:rPr>
      </w:pPr>
      <w:r>
        <w:rPr>
          <w:rFonts w:ascii="Arial" w:hAnsi="Arial" w:cs="Arial"/>
          <w:szCs w:val="24"/>
        </w:rPr>
        <w:t>This Bill would require the Board to create a stretch energy code that Towns could adopt if they choose to</w:t>
      </w:r>
      <w:r w:rsidR="007817BC">
        <w:rPr>
          <w:rFonts w:ascii="Arial" w:hAnsi="Arial" w:cs="Arial"/>
          <w:szCs w:val="24"/>
        </w:rPr>
        <w:t>. This stretch code needs to be adopted by July 2020 by Statute.</w:t>
      </w:r>
    </w:p>
    <w:p w14:paraId="5ECF3480" w14:textId="77777777" w:rsidR="007F479E" w:rsidRDefault="007F479E" w:rsidP="00CA6134">
      <w:pPr>
        <w:rPr>
          <w:rFonts w:ascii="Arial" w:hAnsi="Arial" w:cs="Arial"/>
          <w:b/>
          <w:szCs w:val="24"/>
        </w:rPr>
      </w:pPr>
    </w:p>
    <w:p w14:paraId="4E1DEE37" w14:textId="77777777" w:rsidR="00A32989" w:rsidRPr="00A64F4D" w:rsidRDefault="00A32989" w:rsidP="005C13CC">
      <w:pPr>
        <w:rPr>
          <w:rFonts w:ascii="Arial" w:hAnsi="Arial" w:cs="Arial"/>
          <w:szCs w:val="24"/>
        </w:rPr>
      </w:pPr>
    </w:p>
    <w:p w14:paraId="6D488B0B" w14:textId="77777777" w:rsidR="00BE2187" w:rsidRDefault="00A32989" w:rsidP="005C13CC">
      <w:pPr>
        <w:rPr>
          <w:rFonts w:ascii="Arial" w:hAnsi="Arial" w:cs="Arial"/>
          <w:b/>
          <w:szCs w:val="24"/>
        </w:rPr>
      </w:pPr>
      <w:r w:rsidRPr="00A64F4D">
        <w:rPr>
          <w:rFonts w:ascii="Arial" w:hAnsi="Arial" w:cs="Arial"/>
          <w:b/>
          <w:szCs w:val="24"/>
        </w:rPr>
        <w:t>Unfinished</w:t>
      </w:r>
      <w:r w:rsidR="00AD1FD4" w:rsidRPr="00A64F4D">
        <w:rPr>
          <w:rFonts w:ascii="Arial" w:hAnsi="Arial" w:cs="Arial"/>
          <w:b/>
          <w:szCs w:val="24"/>
        </w:rPr>
        <w:t xml:space="preserve"> Business</w:t>
      </w:r>
    </w:p>
    <w:p w14:paraId="130B27C0" w14:textId="77777777" w:rsidR="00F00784" w:rsidRDefault="00F00784" w:rsidP="005C13CC">
      <w:pPr>
        <w:rPr>
          <w:rFonts w:ascii="Arial" w:hAnsi="Arial" w:cs="Arial"/>
          <w:b/>
          <w:szCs w:val="24"/>
        </w:rPr>
      </w:pPr>
    </w:p>
    <w:p w14:paraId="2E00A2E1" w14:textId="77777777" w:rsidR="00BE2187" w:rsidRDefault="007817BC" w:rsidP="000040DF">
      <w:pPr>
        <w:rPr>
          <w:rFonts w:ascii="Arial" w:hAnsi="Arial" w:cs="Arial"/>
          <w:b/>
          <w:szCs w:val="24"/>
        </w:rPr>
      </w:pPr>
      <w:r>
        <w:rPr>
          <w:rFonts w:ascii="Arial" w:hAnsi="Arial" w:cs="Arial"/>
          <w:szCs w:val="24"/>
        </w:rPr>
        <w:t>The conflicts that had been brought forward by Jeremy Martin will all be addressed with rulemaking that will be forthcoming in the next few months.</w:t>
      </w:r>
    </w:p>
    <w:p w14:paraId="69755911" w14:textId="77777777" w:rsidR="00761F48" w:rsidRDefault="00761F48" w:rsidP="000040DF">
      <w:pPr>
        <w:rPr>
          <w:rFonts w:ascii="Arial" w:hAnsi="Arial" w:cs="Arial"/>
          <w:b/>
          <w:szCs w:val="24"/>
        </w:rPr>
      </w:pPr>
    </w:p>
    <w:p w14:paraId="55E6DE61" w14:textId="77777777" w:rsidR="000040DF" w:rsidRDefault="000040DF" w:rsidP="000040DF">
      <w:pPr>
        <w:rPr>
          <w:rFonts w:ascii="Arial" w:hAnsi="Arial" w:cs="Arial"/>
          <w:b/>
          <w:szCs w:val="24"/>
        </w:rPr>
      </w:pPr>
      <w:r>
        <w:rPr>
          <w:rFonts w:ascii="Arial" w:hAnsi="Arial" w:cs="Arial"/>
          <w:b/>
          <w:szCs w:val="24"/>
        </w:rPr>
        <w:t>New</w:t>
      </w:r>
      <w:r w:rsidRPr="00A64F4D">
        <w:rPr>
          <w:rFonts w:ascii="Arial" w:hAnsi="Arial" w:cs="Arial"/>
          <w:b/>
          <w:szCs w:val="24"/>
        </w:rPr>
        <w:t xml:space="preserve"> Business</w:t>
      </w:r>
    </w:p>
    <w:p w14:paraId="14EE1D16" w14:textId="77777777" w:rsidR="00B36A8B" w:rsidRDefault="00B36A8B" w:rsidP="000040DF">
      <w:pPr>
        <w:rPr>
          <w:rFonts w:ascii="Arial" w:hAnsi="Arial" w:cs="Arial"/>
          <w:b/>
          <w:szCs w:val="24"/>
        </w:rPr>
      </w:pPr>
    </w:p>
    <w:p w14:paraId="0DDE9369" w14:textId="77777777" w:rsidR="001F1CA9" w:rsidRDefault="001F1CA9" w:rsidP="000040DF">
      <w:pPr>
        <w:rPr>
          <w:rFonts w:ascii="Arial" w:hAnsi="Arial" w:cs="Arial"/>
          <w:szCs w:val="24"/>
        </w:rPr>
      </w:pPr>
      <w:proofErr w:type="spellStart"/>
      <w:r>
        <w:rPr>
          <w:rFonts w:ascii="Arial" w:hAnsi="Arial" w:cs="Arial"/>
          <w:szCs w:val="24"/>
        </w:rPr>
        <w:t>Dicussion</w:t>
      </w:r>
      <w:proofErr w:type="spellEnd"/>
      <w:r>
        <w:rPr>
          <w:rFonts w:ascii="Arial" w:hAnsi="Arial" w:cs="Arial"/>
          <w:szCs w:val="24"/>
        </w:rPr>
        <w:t xml:space="preserve"> was started on what edition of codes should be adopted if we are in the rulemaking process.  Russ martin stated he believed we should leave the 2015 codes in effect and adopt the 2015 edition of IMC and IECC, we would need to provide training and the 2015 IECC references ASHRAE 90.1.  Rich questioned whether we need to adopt newer versions of the ASHRAE standards. Steve Wintle expressed concern on how we reconcile ASHRAE 62.2 and the IECC blower door testing requirement.  He was concerned about the 5 air changes also concerned about the ASHRAE and IMC conflicts.</w:t>
      </w:r>
      <w:r w:rsidR="005058BF">
        <w:rPr>
          <w:rFonts w:ascii="Arial" w:hAnsi="Arial" w:cs="Arial"/>
          <w:szCs w:val="24"/>
        </w:rPr>
        <w:t xml:space="preserve"> </w:t>
      </w:r>
      <w:r>
        <w:rPr>
          <w:rFonts w:ascii="Arial" w:hAnsi="Arial" w:cs="Arial"/>
          <w:szCs w:val="24"/>
        </w:rPr>
        <w:t>Eric Dube stated he believed we should adopt 2015 editions and wait on newer editions to allow people to catch up.  Randy Poulton believed that builders are overwhelmed with code changes.</w:t>
      </w:r>
      <w:r w:rsidR="005058BF">
        <w:rPr>
          <w:rFonts w:ascii="Arial" w:hAnsi="Arial" w:cs="Arial"/>
          <w:szCs w:val="24"/>
        </w:rPr>
        <w:t xml:space="preserve"> Votes were taken on each code to determine a path for rulemaking the following are the results</w:t>
      </w:r>
    </w:p>
    <w:p w14:paraId="2EC9E263" w14:textId="77777777" w:rsidR="005058BF" w:rsidRDefault="005058BF" w:rsidP="000040DF">
      <w:pPr>
        <w:rPr>
          <w:rFonts w:ascii="Arial" w:hAnsi="Arial" w:cs="Arial"/>
          <w:szCs w:val="24"/>
        </w:rPr>
      </w:pPr>
      <w:r>
        <w:rPr>
          <w:rFonts w:ascii="Arial" w:hAnsi="Arial" w:cs="Arial"/>
          <w:szCs w:val="24"/>
        </w:rPr>
        <w:t xml:space="preserve">IBC 2015- motion Jeremy </w:t>
      </w:r>
      <w:proofErr w:type="gramStart"/>
      <w:r>
        <w:rPr>
          <w:rFonts w:ascii="Arial" w:hAnsi="Arial" w:cs="Arial"/>
          <w:szCs w:val="24"/>
        </w:rPr>
        <w:t>Martin ,Second</w:t>
      </w:r>
      <w:proofErr w:type="gramEnd"/>
      <w:r>
        <w:rPr>
          <w:rFonts w:ascii="Arial" w:hAnsi="Arial" w:cs="Arial"/>
          <w:szCs w:val="24"/>
        </w:rPr>
        <w:t xml:space="preserve"> Russ Martin- Unanimous </w:t>
      </w:r>
    </w:p>
    <w:p w14:paraId="11FEAF22" w14:textId="77777777" w:rsidR="005058BF" w:rsidRPr="005058BF" w:rsidRDefault="005058BF" w:rsidP="005058BF">
      <w:pPr>
        <w:rPr>
          <w:rFonts w:ascii="Arial" w:hAnsi="Arial" w:cs="Arial"/>
          <w:szCs w:val="24"/>
        </w:rPr>
      </w:pPr>
      <w:bookmarkStart w:id="3" w:name="_Hlk24556924"/>
      <w:r w:rsidRPr="005058BF">
        <w:rPr>
          <w:rFonts w:ascii="Arial" w:hAnsi="Arial" w:cs="Arial"/>
          <w:szCs w:val="24"/>
        </w:rPr>
        <w:t>I</w:t>
      </w:r>
      <w:r>
        <w:rPr>
          <w:rFonts w:ascii="Arial" w:hAnsi="Arial" w:cs="Arial"/>
          <w:szCs w:val="24"/>
        </w:rPr>
        <w:t>E</w:t>
      </w:r>
      <w:r w:rsidRPr="005058BF">
        <w:rPr>
          <w:rFonts w:ascii="Arial" w:hAnsi="Arial" w:cs="Arial"/>
          <w:szCs w:val="24"/>
        </w:rPr>
        <w:t>BC 2015- motion J</w:t>
      </w:r>
      <w:r>
        <w:rPr>
          <w:rFonts w:ascii="Arial" w:hAnsi="Arial" w:cs="Arial"/>
          <w:szCs w:val="24"/>
        </w:rPr>
        <w:t xml:space="preserve">eremy </w:t>
      </w:r>
      <w:proofErr w:type="gramStart"/>
      <w:r>
        <w:rPr>
          <w:rFonts w:ascii="Arial" w:hAnsi="Arial" w:cs="Arial"/>
          <w:szCs w:val="24"/>
        </w:rPr>
        <w:t>Martin ,Second</w:t>
      </w:r>
      <w:proofErr w:type="gramEnd"/>
      <w:r>
        <w:rPr>
          <w:rFonts w:ascii="Arial" w:hAnsi="Arial" w:cs="Arial"/>
          <w:szCs w:val="24"/>
        </w:rPr>
        <w:t xml:space="preserve"> Mike Pullen</w:t>
      </w:r>
      <w:r w:rsidRPr="005058BF">
        <w:rPr>
          <w:rFonts w:ascii="Arial" w:hAnsi="Arial" w:cs="Arial"/>
          <w:szCs w:val="24"/>
        </w:rPr>
        <w:t xml:space="preserve">- Unanimous </w:t>
      </w:r>
    </w:p>
    <w:bookmarkEnd w:id="3"/>
    <w:p w14:paraId="7291638C" w14:textId="77777777" w:rsidR="005058BF" w:rsidRDefault="005058BF" w:rsidP="000040DF">
      <w:pPr>
        <w:rPr>
          <w:rFonts w:ascii="Arial" w:hAnsi="Arial" w:cs="Arial"/>
          <w:szCs w:val="24"/>
        </w:rPr>
      </w:pPr>
      <w:r>
        <w:rPr>
          <w:rFonts w:ascii="Arial" w:hAnsi="Arial" w:cs="Arial"/>
          <w:szCs w:val="24"/>
        </w:rPr>
        <w:t>IR</w:t>
      </w:r>
      <w:r w:rsidRPr="005058BF">
        <w:rPr>
          <w:rFonts w:ascii="Arial" w:hAnsi="Arial" w:cs="Arial"/>
          <w:szCs w:val="24"/>
        </w:rPr>
        <w:t xml:space="preserve">C 2015- motion Jeremy </w:t>
      </w:r>
      <w:proofErr w:type="gramStart"/>
      <w:r w:rsidRPr="005058BF">
        <w:rPr>
          <w:rFonts w:ascii="Arial" w:hAnsi="Arial" w:cs="Arial"/>
          <w:szCs w:val="24"/>
        </w:rPr>
        <w:t>Martin ,Second</w:t>
      </w:r>
      <w:proofErr w:type="gramEnd"/>
      <w:r w:rsidRPr="005058BF">
        <w:rPr>
          <w:rFonts w:ascii="Arial" w:hAnsi="Arial" w:cs="Arial"/>
          <w:szCs w:val="24"/>
        </w:rPr>
        <w:t xml:space="preserve"> Mike Pullen- Unanimous</w:t>
      </w:r>
    </w:p>
    <w:p w14:paraId="4EA4D48A" w14:textId="77777777" w:rsidR="005058BF" w:rsidRPr="001F1CA9" w:rsidRDefault="005058BF" w:rsidP="000040DF">
      <w:pPr>
        <w:rPr>
          <w:rFonts w:ascii="Arial" w:hAnsi="Arial" w:cs="Arial"/>
          <w:szCs w:val="24"/>
        </w:rPr>
      </w:pPr>
      <w:r>
        <w:rPr>
          <w:rFonts w:ascii="Arial" w:hAnsi="Arial" w:cs="Arial"/>
          <w:szCs w:val="24"/>
        </w:rPr>
        <w:t>IEC</w:t>
      </w:r>
      <w:r w:rsidRPr="005058BF">
        <w:rPr>
          <w:rFonts w:ascii="Arial" w:hAnsi="Arial" w:cs="Arial"/>
          <w:szCs w:val="24"/>
        </w:rPr>
        <w:t xml:space="preserve">C 2015- motion Jeremy </w:t>
      </w:r>
      <w:proofErr w:type="gramStart"/>
      <w:r w:rsidRPr="005058BF">
        <w:rPr>
          <w:rFonts w:ascii="Arial" w:hAnsi="Arial" w:cs="Arial"/>
          <w:szCs w:val="24"/>
        </w:rPr>
        <w:t>Martin ,Second</w:t>
      </w:r>
      <w:proofErr w:type="gramEnd"/>
      <w:r w:rsidRPr="005058BF">
        <w:rPr>
          <w:rFonts w:ascii="Arial" w:hAnsi="Arial" w:cs="Arial"/>
          <w:szCs w:val="24"/>
        </w:rPr>
        <w:t xml:space="preserve"> Russ Martin- Unanimous</w:t>
      </w:r>
    </w:p>
    <w:p w14:paraId="247A9484" w14:textId="77777777" w:rsidR="000040DF" w:rsidRPr="005058BF" w:rsidRDefault="005058BF" w:rsidP="005C13CC">
      <w:pPr>
        <w:rPr>
          <w:rFonts w:ascii="Arial" w:hAnsi="Arial" w:cs="Arial"/>
          <w:szCs w:val="24"/>
        </w:rPr>
      </w:pPr>
      <w:r>
        <w:rPr>
          <w:rFonts w:ascii="Arial" w:hAnsi="Arial" w:cs="Arial"/>
          <w:szCs w:val="24"/>
        </w:rPr>
        <w:t>IM</w:t>
      </w:r>
      <w:r w:rsidRPr="005058BF">
        <w:rPr>
          <w:rFonts w:ascii="Arial" w:hAnsi="Arial" w:cs="Arial"/>
          <w:szCs w:val="24"/>
        </w:rPr>
        <w:t xml:space="preserve">C 2015- motion Jeremy </w:t>
      </w:r>
      <w:proofErr w:type="gramStart"/>
      <w:r w:rsidRPr="005058BF">
        <w:rPr>
          <w:rFonts w:ascii="Arial" w:hAnsi="Arial" w:cs="Arial"/>
          <w:szCs w:val="24"/>
        </w:rPr>
        <w:t>Martin ,Second</w:t>
      </w:r>
      <w:proofErr w:type="gramEnd"/>
      <w:r w:rsidRPr="005058BF">
        <w:rPr>
          <w:rFonts w:ascii="Arial" w:hAnsi="Arial" w:cs="Arial"/>
          <w:szCs w:val="24"/>
        </w:rPr>
        <w:t xml:space="preserve"> Russ Martin- Unanimous</w:t>
      </w:r>
    </w:p>
    <w:p w14:paraId="0DA05264" w14:textId="77777777" w:rsidR="00C9100E" w:rsidRPr="005058BF" w:rsidRDefault="005058BF" w:rsidP="005C13CC">
      <w:pPr>
        <w:rPr>
          <w:rFonts w:ascii="Arial" w:hAnsi="Arial" w:cs="Arial"/>
          <w:szCs w:val="24"/>
        </w:rPr>
      </w:pPr>
      <w:r>
        <w:rPr>
          <w:rFonts w:ascii="Arial" w:hAnsi="Arial" w:cs="Arial"/>
          <w:szCs w:val="24"/>
        </w:rPr>
        <w:t>Mass Timber Amendments Motion -Eric Dube, Second Jeremy Martin 6-0 Marc Veilleux abstained</w:t>
      </w:r>
    </w:p>
    <w:p w14:paraId="5A856FE9" w14:textId="77777777" w:rsidR="005058BF" w:rsidRDefault="005058BF" w:rsidP="005C13CC">
      <w:pPr>
        <w:rPr>
          <w:rFonts w:ascii="Arial" w:hAnsi="Arial" w:cs="Arial"/>
          <w:b/>
          <w:szCs w:val="24"/>
        </w:rPr>
      </w:pPr>
    </w:p>
    <w:p w14:paraId="4C233694" w14:textId="77777777" w:rsidR="00C43752" w:rsidRDefault="00C43752" w:rsidP="005C13CC">
      <w:pPr>
        <w:rPr>
          <w:rFonts w:ascii="Arial" w:hAnsi="Arial" w:cs="Arial"/>
          <w:b/>
          <w:szCs w:val="24"/>
        </w:rPr>
      </w:pPr>
      <w:r w:rsidRPr="00A64F4D">
        <w:rPr>
          <w:rFonts w:ascii="Arial" w:hAnsi="Arial" w:cs="Arial"/>
          <w:b/>
          <w:szCs w:val="24"/>
        </w:rPr>
        <w:t>Public Comment</w:t>
      </w:r>
    </w:p>
    <w:p w14:paraId="7DF1AC0C" w14:textId="77777777" w:rsidR="007D5302" w:rsidRDefault="007D5302" w:rsidP="005C13CC">
      <w:pPr>
        <w:rPr>
          <w:rFonts w:ascii="Arial" w:hAnsi="Arial" w:cs="Arial"/>
          <w:b/>
          <w:szCs w:val="24"/>
        </w:rPr>
      </w:pPr>
    </w:p>
    <w:p w14:paraId="3B6231DC" w14:textId="77777777" w:rsidR="0053696B" w:rsidRPr="007D5302" w:rsidRDefault="007817BC" w:rsidP="005C13CC">
      <w:pPr>
        <w:rPr>
          <w:rFonts w:ascii="Arial" w:hAnsi="Arial" w:cs="Arial"/>
          <w:szCs w:val="24"/>
        </w:rPr>
      </w:pPr>
      <w:r>
        <w:rPr>
          <w:rFonts w:ascii="Arial" w:hAnsi="Arial" w:cs="Arial"/>
          <w:szCs w:val="24"/>
        </w:rPr>
        <w:t xml:space="preserve">Matt </w:t>
      </w:r>
      <w:proofErr w:type="spellStart"/>
      <w:r>
        <w:rPr>
          <w:rFonts w:ascii="Arial" w:hAnsi="Arial" w:cs="Arial"/>
          <w:szCs w:val="24"/>
        </w:rPr>
        <w:t>Tonello</w:t>
      </w:r>
      <w:proofErr w:type="spellEnd"/>
      <w:r>
        <w:rPr>
          <w:rFonts w:ascii="Arial" w:hAnsi="Arial" w:cs="Arial"/>
          <w:szCs w:val="24"/>
        </w:rPr>
        <w:t xml:space="preserve"> and Russ Edgar made a short presentation to the Board pertaining to Mass Timber Code proposals.  The Board was provided with a package outlining the Code changes. Current code limits mass timber buildings to 5 stories in height and at that height it is not cost eff</w:t>
      </w:r>
      <w:r w:rsidR="0051506F">
        <w:rPr>
          <w:rFonts w:ascii="Arial" w:hAnsi="Arial" w:cs="Arial"/>
          <w:szCs w:val="24"/>
        </w:rPr>
        <w:t xml:space="preserve">ective at that height.  Taller buildings become more cost efficient for the use of Mass Timber.  The information provided contains 14 code provisions that they would like the Board to consider adopting.  This proposal breaks </w:t>
      </w:r>
      <w:proofErr w:type="gramStart"/>
      <w:r w:rsidR="0051506F">
        <w:rPr>
          <w:rFonts w:ascii="Arial" w:hAnsi="Arial" w:cs="Arial"/>
          <w:szCs w:val="24"/>
        </w:rPr>
        <w:t>Type  IV</w:t>
      </w:r>
      <w:proofErr w:type="gramEnd"/>
      <w:r w:rsidR="0051506F">
        <w:rPr>
          <w:rFonts w:ascii="Arial" w:hAnsi="Arial" w:cs="Arial"/>
          <w:szCs w:val="24"/>
        </w:rPr>
        <w:t xml:space="preserve"> construction into 3 subgroups.  There is training offered by the wood council and the University of Maine has grant money to assist in training. Mike pullen asked if there are any manufacturers in Maine and requested to see a full presentation. Russ Edgar </w:t>
      </w:r>
      <w:proofErr w:type="spellStart"/>
      <w:r w:rsidR="0051506F">
        <w:rPr>
          <w:rFonts w:ascii="Arial" w:hAnsi="Arial" w:cs="Arial"/>
          <w:szCs w:val="24"/>
        </w:rPr>
        <w:t>offerd</w:t>
      </w:r>
      <w:proofErr w:type="spellEnd"/>
      <w:r w:rsidR="0051506F">
        <w:rPr>
          <w:rFonts w:ascii="Arial" w:hAnsi="Arial" w:cs="Arial"/>
          <w:szCs w:val="24"/>
        </w:rPr>
        <w:t xml:space="preserve"> a training and to host a meeting of the MUBEC board. Marc Veilleux asked </w:t>
      </w:r>
      <w:r w:rsidR="0051506F">
        <w:rPr>
          <w:rFonts w:ascii="Arial" w:hAnsi="Arial" w:cs="Arial"/>
          <w:szCs w:val="24"/>
        </w:rPr>
        <w:lastRenderedPageBreak/>
        <w:t>if NFPA had made changes to NFPA 220 construction types</w:t>
      </w:r>
      <w:r w:rsidR="001F1CA9">
        <w:rPr>
          <w:rFonts w:ascii="Arial" w:hAnsi="Arial" w:cs="Arial"/>
          <w:szCs w:val="24"/>
        </w:rPr>
        <w:t>.  Eric Dube commented on how the adoption process works and suggested the Board consider adoption of this proposal.</w:t>
      </w:r>
    </w:p>
    <w:p w14:paraId="411F952C" w14:textId="77777777" w:rsidR="00E64FED" w:rsidRPr="00A64F4D" w:rsidRDefault="00E64FED" w:rsidP="00C43752">
      <w:pPr>
        <w:rPr>
          <w:rFonts w:ascii="Arial" w:hAnsi="Arial" w:cs="Arial"/>
          <w:szCs w:val="24"/>
        </w:rPr>
      </w:pPr>
    </w:p>
    <w:p w14:paraId="73AA8110" w14:textId="77777777" w:rsidR="00B709D6" w:rsidRPr="00A64F4D" w:rsidRDefault="00B709D6" w:rsidP="00C43752">
      <w:pPr>
        <w:rPr>
          <w:rFonts w:ascii="Arial" w:hAnsi="Arial" w:cs="Arial"/>
          <w:szCs w:val="24"/>
        </w:rPr>
      </w:pPr>
    </w:p>
    <w:p w14:paraId="6F2638F9" w14:textId="77777777" w:rsidR="00E64FED" w:rsidRPr="00A64F4D" w:rsidRDefault="00E64FED" w:rsidP="00C43752">
      <w:pPr>
        <w:rPr>
          <w:rFonts w:ascii="Arial" w:hAnsi="Arial" w:cs="Arial"/>
          <w:szCs w:val="24"/>
        </w:rPr>
      </w:pPr>
      <w:r w:rsidRPr="00A64F4D">
        <w:rPr>
          <w:rFonts w:ascii="Arial" w:hAnsi="Arial" w:cs="Arial"/>
          <w:szCs w:val="24"/>
        </w:rPr>
        <w:t xml:space="preserve">Meeting </w:t>
      </w:r>
      <w:r w:rsidR="00B709D6" w:rsidRPr="00A64F4D">
        <w:rPr>
          <w:rFonts w:ascii="Arial" w:hAnsi="Arial" w:cs="Arial"/>
          <w:szCs w:val="24"/>
        </w:rPr>
        <w:t>adjourned</w:t>
      </w:r>
      <w:r w:rsidRPr="00A64F4D">
        <w:rPr>
          <w:rFonts w:ascii="Arial" w:hAnsi="Arial" w:cs="Arial"/>
          <w:szCs w:val="24"/>
        </w:rPr>
        <w:t xml:space="preserve"> at </w:t>
      </w:r>
      <w:r w:rsidR="0089608E">
        <w:rPr>
          <w:rFonts w:ascii="Arial" w:hAnsi="Arial" w:cs="Arial"/>
          <w:szCs w:val="24"/>
        </w:rPr>
        <w:t>12:00 p</w:t>
      </w:r>
      <w:r w:rsidRPr="00A64F4D">
        <w:rPr>
          <w:rFonts w:ascii="Arial" w:hAnsi="Arial" w:cs="Arial"/>
          <w:szCs w:val="24"/>
        </w:rPr>
        <w:t xml:space="preserve">.m. </w:t>
      </w:r>
    </w:p>
    <w:p w14:paraId="28649388" w14:textId="77777777" w:rsidR="00E64FED" w:rsidRPr="00A64F4D" w:rsidRDefault="00E64FED" w:rsidP="00C43752">
      <w:pPr>
        <w:rPr>
          <w:rFonts w:ascii="Arial" w:hAnsi="Arial" w:cs="Arial"/>
          <w:szCs w:val="24"/>
        </w:rPr>
      </w:pPr>
    </w:p>
    <w:p w14:paraId="357C919D" w14:textId="77777777" w:rsidR="00E64FED" w:rsidRPr="00A64F4D" w:rsidRDefault="00E64FED" w:rsidP="00C43752">
      <w:pPr>
        <w:rPr>
          <w:rFonts w:ascii="Arial" w:hAnsi="Arial" w:cs="Arial"/>
          <w:szCs w:val="24"/>
        </w:rPr>
      </w:pPr>
      <w:r w:rsidRPr="00A64F4D">
        <w:rPr>
          <w:rFonts w:ascii="Arial" w:hAnsi="Arial" w:cs="Arial"/>
          <w:szCs w:val="24"/>
        </w:rPr>
        <w:t>Respectfully submitted,</w:t>
      </w:r>
    </w:p>
    <w:p w14:paraId="06EAF946" w14:textId="77777777" w:rsidR="00E64FED" w:rsidRPr="00A64F4D" w:rsidRDefault="00E64FED" w:rsidP="00C43752">
      <w:pPr>
        <w:rPr>
          <w:rFonts w:ascii="Arial" w:hAnsi="Arial" w:cs="Arial"/>
          <w:szCs w:val="24"/>
        </w:rPr>
      </w:pPr>
    </w:p>
    <w:p w14:paraId="7F699F9C" w14:textId="77777777" w:rsidR="00E64FED" w:rsidRPr="00A64F4D" w:rsidRDefault="0053696B" w:rsidP="00C43752">
      <w:pPr>
        <w:rPr>
          <w:rFonts w:ascii="Arial" w:hAnsi="Arial" w:cs="Arial"/>
          <w:szCs w:val="24"/>
        </w:rPr>
      </w:pPr>
      <w:r>
        <w:rPr>
          <w:rFonts w:ascii="Arial" w:hAnsi="Arial" w:cs="Arial"/>
          <w:szCs w:val="24"/>
        </w:rPr>
        <w:t>Rich McCarthy</w:t>
      </w:r>
      <w:r w:rsidR="00B709D6" w:rsidRPr="00A64F4D">
        <w:rPr>
          <w:rFonts w:ascii="Arial" w:hAnsi="Arial" w:cs="Arial"/>
          <w:szCs w:val="24"/>
        </w:rPr>
        <w:t>, Chair</w:t>
      </w:r>
    </w:p>
    <w:p w14:paraId="121D11D2" w14:textId="77777777" w:rsidR="005C13CC" w:rsidRPr="00A64F4D" w:rsidRDefault="005C13CC" w:rsidP="00B709D6">
      <w:pPr>
        <w:rPr>
          <w:rFonts w:ascii="Arial" w:hAnsi="Arial" w:cs="Arial"/>
          <w:sz w:val="28"/>
          <w:szCs w:val="28"/>
        </w:rPr>
      </w:pPr>
    </w:p>
    <w:sectPr w:rsidR="005C13CC" w:rsidRPr="00A64F4D" w:rsidSect="001E1DC9">
      <w:headerReference w:type="even" r:id="rId7"/>
      <w:headerReference w:type="default" r:id="rId8"/>
      <w:footerReference w:type="even" r:id="rId9"/>
      <w:footerReference w:type="default" r:id="rId10"/>
      <w:headerReference w:type="first" r:id="rId11"/>
      <w:footerReference w:type="first" r:id="rId12"/>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B83CE" w14:textId="77777777" w:rsidR="007E02B3" w:rsidRDefault="007E02B3" w:rsidP="00E90A3E">
      <w:r>
        <w:separator/>
      </w:r>
    </w:p>
  </w:endnote>
  <w:endnote w:type="continuationSeparator" w:id="0">
    <w:p w14:paraId="35EC27D0" w14:textId="77777777" w:rsidR="007E02B3" w:rsidRDefault="007E02B3" w:rsidP="00E9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1B8D" w14:textId="77777777" w:rsidR="00E90A3E" w:rsidRDefault="00E90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6541C" w14:textId="77777777" w:rsidR="00E90A3E" w:rsidRDefault="00E90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4DC6" w14:textId="77777777" w:rsidR="00E90A3E" w:rsidRDefault="00E90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7B072" w14:textId="77777777" w:rsidR="007E02B3" w:rsidRDefault="007E02B3" w:rsidP="00E90A3E">
      <w:r>
        <w:separator/>
      </w:r>
    </w:p>
  </w:footnote>
  <w:footnote w:type="continuationSeparator" w:id="0">
    <w:p w14:paraId="7F08E7A4" w14:textId="77777777" w:rsidR="007E02B3" w:rsidRDefault="007E02B3" w:rsidP="00E9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27D7" w14:textId="77777777" w:rsidR="00E90A3E" w:rsidRDefault="00E90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BA76F" w14:textId="23D7FC98" w:rsidR="00E90A3E" w:rsidRDefault="00E90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F3883" w14:textId="77777777" w:rsidR="00E90A3E" w:rsidRDefault="00E90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50342"/>
    <w:multiLevelType w:val="hybridMultilevel"/>
    <w:tmpl w:val="9C60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CC"/>
    <w:rsid w:val="000040DF"/>
    <w:rsid w:val="00091014"/>
    <w:rsid w:val="000F6CFD"/>
    <w:rsid w:val="00175591"/>
    <w:rsid w:val="001A3939"/>
    <w:rsid w:val="001E1DC9"/>
    <w:rsid w:val="001F1CA9"/>
    <w:rsid w:val="00217D8B"/>
    <w:rsid w:val="00227E0D"/>
    <w:rsid w:val="00255A4B"/>
    <w:rsid w:val="00263A6F"/>
    <w:rsid w:val="002A7482"/>
    <w:rsid w:val="002F7897"/>
    <w:rsid w:val="00362CAA"/>
    <w:rsid w:val="0036620B"/>
    <w:rsid w:val="00380ED4"/>
    <w:rsid w:val="0038629E"/>
    <w:rsid w:val="003F594E"/>
    <w:rsid w:val="004603D4"/>
    <w:rsid w:val="00487EFE"/>
    <w:rsid w:val="0049308F"/>
    <w:rsid w:val="004B59C5"/>
    <w:rsid w:val="004E16AA"/>
    <w:rsid w:val="005058BF"/>
    <w:rsid w:val="0051506F"/>
    <w:rsid w:val="005240CF"/>
    <w:rsid w:val="0053696B"/>
    <w:rsid w:val="00592341"/>
    <w:rsid w:val="005C13CC"/>
    <w:rsid w:val="005C363D"/>
    <w:rsid w:val="005C5BE0"/>
    <w:rsid w:val="006B192C"/>
    <w:rsid w:val="00761F48"/>
    <w:rsid w:val="00766158"/>
    <w:rsid w:val="007817BC"/>
    <w:rsid w:val="007D5302"/>
    <w:rsid w:val="007D78FB"/>
    <w:rsid w:val="007E02B3"/>
    <w:rsid w:val="007F479E"/>
    <w:rsid w:val="008510ED"/>
    <w:rsid w:val="00867A3D"/>
    <w:rsid w:val="00891D89"/>
    <w:rsid w:val="0089608E"/>
    <w:rsid w:val="009202D8"/>
    <w:rsid w:val="0095684F"/>
    <w:rsid w:val="00961D4D"/>
    <w:rsid w:val="00980C7C"/>
    <w:rsid w:val="009B09E1"/>
    <w:rsid w:val="009D49F4"/>
    <w:rsid w:val="009F1C09"/>
    <w:rsid w:val="00A32989"/>
    <w:rsid w:val="00A6284B"/>
    <w:rsid w:val="00A64F4D"/>
    <w:rsid w:val="00AC67EB"/>
    <w:rsid w:val="00AD1FD4"/>
    <w:rsid w:val="00B31834"/>
    <w:rsid w:val="00B3621F"/>
    <w:rsid w:val="00B36A8B"/>
    <w:rsid w:val="00B541AA"/>
    <w:rsid w:val="00B65051"/>
    <w:rsid w:val="00B709D6"/>
    <w:rsid w:val="00BE2187"/>
    <w:rsid w:val="00BF4BF0"/>
    <w:rsid w:val="00C11965"/>
    <w:rsid w:val="00C31DDB"/>
    <w:rsid w:val="00C43752"/>
    <w:rsid w:val="00C65EF0"/>
    <w:rsid w:val="00C83D37"/>
    <w:rsid w:val="00C9100E"/>
    <w:rsid w:val="00CA6134"/>
    <w:rsid w:val="00CB3897"/>
    <w:rsid w:val="00D02C6F"/>
    <w:rsid w:val="00D4697A"/>
    <w:rsid w:val="00D9206A"/>
    <w:rsid w:val="00DD042A"/>
    <w:rsid w:val="00DE56ED"/>
    <w:rsid w:val="00E155B2"/>
    <w:rsid w:val="00E15F6A"/>
    <w:rsid w:val="00E36900"/>
    <w:rsid w:val="00E44CF9"/>
    <w:rsid w:val="00E64FED"/>
    <w:rsid w:val="00E90A3E"/>
    <w:rsid w:val="00EC33C6"/>
    <w:rsid w:val="00F00784"/>
    <w:rsid w:val="00F72F19"/>
    <w:rsid w:val="00FA5AA8"/>
    <w:rsid w:val="00FB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5DD343"/>
  <w15:docId w15:val="{88A0BC49-C7EB-4AF3-8848-8EB7D416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C6"/>
    <w:pPr>
      <w:ind w:left="720"/>
      <w:contextualSpacing/>
    </w:pPr>
  </w:style>
  <w:style w:type="paragraph" w:styleId="Header">
    <w:name w:val="header"/>
    <w:basedOn w:val="Normal"/>
    <w:link w:val="HeaderChar"/>
    <w:uiPriority w:val="99"/>
    <w:unhideWhenUsed/>
    <w:rsid w:val="00E90A3E"/>
    <w:pPr>
      <w:tabs>
        <w:tab w:val="center" w:pos="4680"/>
        <w:tab w:val="right" w:pos="9360"/>
      </w:tabs>
    </w:pPr>
  </w:style>
  <w:style w:type="character" w:customStyle="1" w:styleId="HeaderChar">
    <w:name w:val="Header Char"/>
    <w:basedOn w:val="DefaultParagraphFont"/>
    <w:link w:val="Header"/>
    <w:uiPriority w:val="99"/>
    <w:rsid w:val="00E90A3E"/>
  </w:style>
  <w:style w:type="paragraph" w:styleId="Footer">
    <w:name w:val="footer"/>
    <w:basedOn w:val="Normal"/>
    <w:link w:val="FooterChar"/>
    <w:uiPriority w:val="99"/>
    <w:unhideWhenUsed/>
    <w:rsid w:val="00E90A3E"/>
    <w:pPr>
      <w:tabs>
        <w:tab w:val="center" w:pos="4680"/>
        <w:tab w:val="right" w:pos="9360"/>
      </w:tabs>
    </w:pPr>
  </w:style>
  <w:style w:type="character" w:customStyle="1" w:styleId="FooterChar">
    <w:name w:val="Footer Char"/>
    <w:basedOn w:val="DefaultParagraphFont"/>
    <w:link w:val="Footer"/>
    <w:uiPriority w:val="99"/>
    <w:rsid w:val="00E90A3E"/>
  </w:style>
  <w:style w:type="paragraph" w:styleId="BalloonText">
    <w:name w:val="Balloon Text"/>
    <w:basedOn w:val="Normal"/>
    <w:link w:val="BalloonTextChar"/>
    <w:uiPriority w:val="99"/>
    <w:semiHidden/>
    <w:unhideWhenUsed/>
    <w:rsid w:val="00536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McCarthy, Richard</cp:lastModifiedBy>
  <cp:revision>8</cp:revision>
  <cp:lastPrinted>2019-07-23T19:58:00Z</cp:lastPrinted>
  <dcterms:created xsi:type="dcterms:W3CDTF">2019-11-13T20:59:00Z</dcterms:created>
  <dcterms:modified xsi:type="dcterms:W3CDTF">2020-07-16T13:45:00Z</dcterms:modified>
</cp:coreProperties>
</file>