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B0705" w14:textId="77777777" w:rsidR="00E6333D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112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06FA7060" wp14:editId="0F9F8E23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-1555458708"/>
          <w:placeholder>
            <w:docPart w:val="E1F2BD02F9D14B2DB7ED06516A1C494C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7C4C95" w:rsidRPr="00C33C59">
            <w:rPr>
              <w:b/>
              <w:bCs/>
              <w:sz w:val="32"/>
              <w:szCs w:val="32"/>
            </w:rPr>
            <w:t>Formal</w:t>
          </w:r>
        </w:sdtContent>
      </w:sdt>
    </w:p>
    <w:p w14:paraId="43C90DE1" w14:textId="77777777" w:rsidR="006F1DA0" w:rsidRDefault="00394271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In-Person and </w:t>
      </w:r>
      <w:r w:rsidR="006D38E2">
        <w:rPr>
          <w:b/>
          <w:bCs/>
          <w:sz w:val="32"/>
          <w:szCs w:val="32"/>
        </w:rPr>
        <w:t>On-Demand</w:t>
      </w:r>
    </w:p>
    <w:p w14:paraId="13263A05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p w14:paraId="3C8C9E05" w14:textId="77777777" w:rsidR="007C4C95" w:rsidRDefault="007C4C95" w:rsidP="007C4C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 xml:space="preserve">South Berwick </w:t>
      </w:r>
      <w:r w:rsidRPr="00083A9F">
        <w:rPr>
          <w:b/>
          <w:bCs/>
          <w:sz w:val="28"/>
          <w:szCs w:val="28"/>
        </w:rPr>
        <w:t>Village Transportation</w:t>
      </w:r>
    </w:p>
    <w:p w14:paraId="7996F53D" w14:textId="77777777" w:rsidR="007C4C95" w:rsidRPr="00083A9F" w:rsidRDefault="007C4C95" w:rsidP="007C4C95">
      <w:pPr>
        <w:jc w:val="center"/>
        <w:rPr>
          <w:b/>
          <w:bCs/>
          <w:sz w:val="28"/>
          <w:szCs w:val="28"/>
        </w:rPr>
      </w:pPr>
      <w:r w:rsidRPr="00083A9F">
        <w:rPr>
          <w:b/>
          <w:bCs/>
          <w:sz w:val="28"/>
          <w:szCs w:val="28"/>
        </w:rPr>
        <w:t xml:space="preserve"> Improvements Project</w:t>
      </w:r>
    </w:p>
    <w:p w14:paraId="2F4B13AE" w14:textId="77777777" w:rsidR="007C4C95" w:rsidRDefault="007C4C95" w:rsidP="007C4C9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WIN 28498.00</w:t>
      </w:r>
    </w:p>
    <w:p w14:paraId="6E3ED10D" w14:textId="77777777" w:rsidR="00DE6E06" w:rsidRPr="00F66F03" w:rsidRDefault="00DE6E06" w:rsidP="0004424F">
      <w:pPr>
        <w:jc w:val="center"/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</w:p>
    <w:p w14:paraId="7AE6CD90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p w14:paraId="0369189C" w14:textId="77777777" w:rsidR="002E08BB" w:rsidRDefault="002E08BB" w:rsidP="00895487">
      <w:pPr>
        <w:spacing w:line="192" w:lineRule="auto"/>
        <w:jc w:val="center"/>
        <w:rPr>
          <w:b/>
          <w:bCs/>
          <w:sz w:val="32"/>
          <w:szCs w:val="32"/>
        </w:rPr>
      </w:pPr>
    </w:p>
    <w:sdt>
      <w:sdtPr>
        <w:rPr>
          <w:b/>
          <w:bCs/>
          <w:sz w:val="32"/>
          <w:szCs w:val="32"/>
        </w:rPr>
        <w:id w:val="765658532"/>
        <w:placeholder>
          <w:docPart w:val="E85C75A0D824487EB4E8ADC195FAE11A"/>
        </w:placeholder>
      </w:sdtPr>
      <w:sdtEndPr/>
      <w:sdtContent>
        <w:p w14:paraId="71E1BF8F" w14:textId="77777777" w:rsidR="007C4C95" w:rsidRPr="0004424F" w:rsidRDefault="007C4C95" w:rsidP="007C4C95">
          <w:pPr>
            <w:spacing w:line="192" w:lineRule="auto"/>
            <w:rPr>
              <w:b/>
              <w:bCs/>
            </w:rPr>
          </w:pPr>
          <w:r w:rsidRPr="0004424F">
            <w:rPr>
              <w:b/>
              <w:bCs/>
            </w:rPr>
            <w:t xml:space="preserve">To Discuss Proposed Route 236 Improvements: Beginning 0.09 of a mile southeast of Harold L. Dow Highway and extending north 0.35 of a mile along Main Street and Portland Street.  </w:t>
          </w:r>
        </w:p>
      </w:sdtContent>
    </w:sdt>
    <w:p w14:paraId="7C7EB533" w14:textId="77777777" w:rsidR="007C4C95" w:rsidRDefault="0004424F" w:rsidP="007C4C95">
      <w:r>
        <w:br/>
      </w:r>
      <w:r w:rsidR="008461A3" w:rsidRPr="00B372FB">
        <w:t xml:space="preserve">MaineDOT invites and encourages you to attend an in-person public meeting, which will provide information about the proposed project. </w:t>
      </w:r>
      <w:r w:rsidR="007C4C95">
        <w:t xml:space="preserve">The Town of South Berwick and MaineDOT will hold an in-person Open House and Public Meeting, on October 6, 2026, at the </w:t>
      </w:r>
      <w:r w:rsidR="007C4C95" w:rsidRPr="00B54046">
        <w:t>Community Center at 71 Norton Street, South Berwick.</w:t>
      </w:r>
      <w:r w:rsidR="007C4C95">
        <w:t xml:space="preserve">  The Open House will be from 5:00 - 5:45 PM and allow members of the public to meet with team members 1 on 1 or in small groups to ask questions about different project features.  The Public Meeting will be from 6:00 -7:30 PM and include a formal presentation and question and answer period.</w:t>
      </w:r>
    </w:p>
    <w:p w14:paraId="23FA673B" w14:textId="77777777" w:rsidR="008461A3" w:rsidRPr="00B372FB" w:rsidRDefault="008461A3" w:rsidP="008461A3">
      <w:pPr>
        <w:jc w:val="both"/>
        <w:rPr>
          <w:sz w:val="22"/>
          <w:szCs w:val="22"/>
        </w:rPr>
      </w:pPr>
    </w:p>
    <w:p w14:paraId="58570618" w14:textId="77777777" w:rsidR="008461A3" w:rsidRDefault="008461A3" w:rsidP="006F1DA0"/>
    <w:p w14:paraId="1D91A162" w14:textId="77777777" w:rsidR="006F1DA0" w:rsidRPr="00B372FB" w:rsidRDefault="003C41F6" w:rsidP="006F1DA0">
      <w:pPr>
        <w:rPr>
          <w:bCs/>
        </w:rPr>
      </w:pPr>
      <w:r w:rsidRPr="00B372FB">
        <w:t xml:space="preserve">MaineDOT </w:t>
      </w:r>
      <w:r w:rsidR="003078D8" w:rsidRPr="00B372FB">
        <w:t>will also provide</w:t>
      </w:r>
      <w:r w:rsidRPr="00B372FB">
        <w:t xml:space="preserve"> an </w:t>
      </w:r>
      <w:r w:rsidR="006F1DA0" w:rsidRPr="00B372FB">
        <w:rPr>
          <w:bCs/>
        </w:rPr>
        <w:t>on-demand public meeting</w:t>
      </w:r>
      <w:r w:rsidR="003078D8" w:rsidRPr="00B372FB">
        <w:rPr>
          <w:bCs/>
        </w:rPr>
        <w:t>, which can be viewed at any time during the formal comment period,</w:t>
      </w:r>
      <w:r w:rsidR="006F1DA0" w:rsidRPr="00B372FB">
        <w:rPr>
          <w:bCs/>
        </w:rPr>
        <w:t xml:space="preserve"> and </w:t>
      </w:r>
      <w:r w:rsidR="00AB2FB7" w:rsidRPr="00B372FB">
        <w:rPr>
          <w:bCs/>
        </w:rPr>
        <w:t xml:space="preserve">that </w:t>
      </w:r>
      <w:r w:rsidR="006F1DA0" w:rsidRPr="00B372FB">
        <w:rPr>
          <w:bCs/>
        </w:rPr>
        <w:t xml:space="preserve">allows for online comments and questions that will be answered by MaineDOT staff. The formal comment period will last from </w:t>
      </w:r>
      <w:bookmarkStart w:id="1" w:name="_Hlk175728828"/>
      <w:sdt>
        <w:sdtPr>
          <w:rPr>
            <w:bCs/>
          </w:rPr>
          <w:id w:val="2061828243"/>
          <w:placeholder>
            <w:docPart w:val="D64F5E8534A345FF915B04A5ADEA573A"/>
          </w:placeholder>
        </w:sdtPr>
        <w:sdtEndPr/>
        <w:sdtContent>
          <w:r w:rsidR="007C4C95">
            <w:t xml:space="preserve">October 5, 2026, through October 21, 2026.  </w:t>
          </w:r>
          <w:r w:rsidR="007C4C95" w:rsidRPr="000A347D">
            <w:t> </w:t>
          </w:r>
          <w:r w:rsidR="007C4C95">
            <w:t xml:space="preserve"> </w:t>
          </w:r>
        </w:sdtContent>
      </w:sdt>
      <w:bookmarkEnd w:id="1"/>
    </w:p>
    <w:p w14:paraId="76E8FE32" w14:textId="77777777" w:rsidR="00DE6E06" w:rsidRPr="00B372FB" w:rsidRDefault="00DE6E06" w:rsidP="006666C9"/>
    <w:p w14:paraId="636CBCF2" w14:textId="3A1CBC09" w:rsidR="00A73402" w:rsidRPr="00B372FB" w:rsidRDefault="0006030A" w:rsidP="00FC3788">
      <w:pPr>
        <w:spacing w:line="192" w:lineRule="auto"/>
      </w:pPr>
      <w:r w:rsidRPr="00B372FB">
        <w:t xml:space="preserve">Questions, comments, or inquiries can be </w:t>
      </w:r>
      <w:r w:rsidR="007062CB" w:rsidRPr="00B372FB">
        <w:t xml:space="preserve">made at the </w:t>
      </w:r>
      <w:r w:rsidR="008461A3" w:rsidRPr="00B372FB">
        <w:t xml:space="preserve">in-person meeting, </w:t>
      </w:r>
      <w:r w:rsidR="00F446C1">
        <w:t xml:space="preserve">or </w:t>
      </w:r>
      <w:r w:rsidR="006F1DA0" w:rsidRPr="00B372FB">
        <w:t>on-demand meeting or</w:t>
      </w:r>
      <w:r w:rsidR="00366F5D" w:rsidRPr="00B372FB">
        <w:t xml:space="preserve"> directed </w:t>
      </w:r>
      <w:r w:rsidR="00F446C1" w:rsidRPr="00B372FB">
        <w:t>at</w:t>
      </w:r>
      <w:r w:rsidR="00366F5D" w:rsidRPr="00B372FB">
        <w:t xml:space="preserve"> the Project Manager below.</w:t>
      </w:r>
      <w:r w:rsidR="006666C9" w:rsidRPr="00B372FB">
        <w:t xml:space="preserve"> </w:t>
      </w:r>
    </w:p>
    <w:p w14:paraId="5D99889F" w14:textId="77777777" w:rsidR="00AB2FB7" w:rsidRPr="00B372FB" w:rsidRDefault="00AB2FB7" w:rsidP="00AB2FB7">
      <w:pPr>
        <w:spacing w:line="192" w:lineRule="auto"/>
        <w:jc w:val="both"/>
      </w:pPr>
    </w:p>
    <w:p w14:paraId="661B2D80" w14:textId="77777777" w:rsidR="00366F5D" w:rsidRPr="00B372FB" w:rsidRDefault="007C4C95" w:rsidP="00A24722">
      <w:pPr>
        <w:spacing w:line="192" w:lineRule="auto"/>
        <w:jc w:val="center"/>
      </w:pPr>
      <w:bookmarkStart w:id="2" w:name="_Hlk175728882"/>
      <w:r>
        <w:t>M</w:t>
      </w:r>
      <w:bookmarkEnd w:id="2"/>
      <w:r>
        <w:t>artin Rooney,</w:t>
      </w:r>
      <w:r w:rsidR="00A24722" w:rsidRPr="00B372FB">
        <w:t xml:space="preserve"> </w:t>
      </w:r>
      <w:r>
        <w:t xml:space="preserve">Senior </w:t>
      </w:r>
      <w:r w:rsidR="006666C9" w:rsidRPr="00B372FB">
        <w:t>Project Manager</w:t>
      </w:r>
    </w:p>
    <w:p w14:paraId="3BAD7D5D" w14:textId="77777777" w:rsidR="00366F5D" w:rsidRPr="00B372FB" w:rsidRDefault="006666C9" w:rsidP="00AB2FB7">
      <w:pPr>
        <w:spacing w:line="192" w:lineRule="auto"/>
        <w:jc w:val="center"/>
      </w:pPr>
      <w:r w:rsidRPr="00B372FB">
        <w:t>Maine Department of Transportation,</w:t>
      </w:r>
    </w:p>
    <w:p w14:paraId="09AF27EA" w14:textId="77777777" w:rsidR="00366F5D" w:rsidRPr="00B372FB" w:rsidRDefault="00311CB2" w:rsidP="00AB2FB7">
      <w:pPr>
        <w:spacing w:line="192" w:lineRule="auto"/>
        <w:jc w:val="center"/>
      </w:pPr>
      <w:r w:rsidRPr="00B372FB">
        <w:t xml:space="preserve">24 </w:t>
      </w:r>
      <w:r w:rsidR="006666C9" w:rsidRPr="00B372FB">
        <w:t>Child Street, 16 State House Station,</w:t>
      </w:r>
    </w:p>
    <w:p w14:paraId="1F9AE84B" w14:textId="77777777" w:rsidR="00366F5D" w:rsidRPr="00B372FB" w:rsidRDefault="006666C9" w:rsidP="00AB2FB7">
      <w:pPr>
        <w:spacing w:line="192" w:lineRule="auto"/>
        <w:jc w:val="center"/>
      </w:pPr>
      <w:r w:rsidRPr="00B372FB">
        <w:t>Augusta, Maine 04333-0016.</w:t>
      </w:r>
    </w:p>
    <w:p w14:paraId="14CE4623" w14:textId="77777777" w:rsidR="00366F5D" w:rsidRPr="00B372FB" w:rsidRDefault="006666C9" w:rsidP="00AB2FB7">
      <w:pPr>
        <w:spacing w:line="192" w:lineRule="auto"/>
        <w:jc w:val="center"/>
      </w:pPr>
      <w:r w:rsidRPr="00B372FB">
        <w:t>Telephone:</w:t>
      </w:r>
      <w:bookmarkStart w:id="3" w:name="_Hlk175728911"/>
      <w:r w:rsidR="00A24722" w:rsidRPr="00B372FB">
        <w:t xml:space="preserve"> </w:t>
      </w:r>
      <w:r w:rsidR="007C4C95">
        <w:t xml:space="preserve">207-446-0364 </w:t>
      </w:r>
      <w:r w:rsidRPr="00B372FB">
        <w:t xml:space="preserve"> </w:t>
      </w:r>
    </w:p>
    <w:bookmarkEnd w:id="3"/>
    <w:p w14:paraId="48656BBB" w14:textId="77777777" w:rsidR="006666C9" w:rsidRPr="00B372FB" w:rsidRDefault="006666C9" w:rsidP="00AB2FB7">
      <w:pPr>
        <w:spacing w:line="192" w:lineRule="auto"/>
        <w:jc w:val="center"/>
      </w:pPr>
      <w:r w:rsidRPr="00B372FB">
        <w:t>Emai</w:t>
      </w:r>
      <w:r w:rsidR="00366F5D" w:rsidRPr="00B372FB">
        <w:t>l</w:t>
      </w:r>
      <w:bookmarkStart w:id="4" w:name="_Hlk175728969"/>
      <w:r w:rsidR="00366F5D" w:rsidRPr="00B372FB">
        <w:t>:</w:t>
      </w:r>
      <w:r w:rsidR="00B64E40">
        <w:t xml:space="preserve"> </w:t>
      </w:r>
      <w:r w:rsidR="00366F5D" w:rsidRPr="00B372FB">
        <w:t xml:space="preserve"> </w:t>
      </w:r>
      <w:hyperlink r:id="rId11" w:history="1">
        <w:r w:rsidR="007C4C95" w:rsidRPr="007C4C95">
          <w:rPr>
            <w:rStyle w:val="Hyperlink"/>
          </w:rPr>
          <w:t>Martin.Rooney@maine.gov</w:t>
        </w:r>
      </w:hyperlink>
    </w:p>
    <w:bookmarkEnd w:id="4"/>
    <w:p w14:paraId="75E2B58E" w14:textId="77777777" w:rsidR="008137C3" w:rsidRDefault="00F04F68" w:rsidP="0004424F">
      <w:pPr>
        <w:spacing w:line="192" w:lineRule="auto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6BBF0938" wp14:editId="5DEA6EBA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078865" cy="1085850"/>
            <wp:effectExtent l="0" t="0" r="6985" b="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146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5BF383" w14:textId="77777777" w:rsidR="00197D3B" w:rsidRPr="001A5B93" w:rsidRDefault="00197D3B" w:rsidP="00AB2FB7">
      <w:pPr>
        <w:rPr>
          <w:bCs/>
        </w:rPr>
      </w:pPr>
      <w:bookmarkStart w:id="5" w:name="_Hlk175577412"/>
      <w:r w:rsidRPr="001A5B93">
        <w:rPr>
          <w:bCs/>
        </w:rPr>
        <w:t xml:space="preserve">Access to this and all other active meeting presentations is available </w:t>
      </w:r>
      <w:r w:rsidR="00AB2FB7" w:rsidRPr="001A5B93">
        <w:rPr>
          <w:bCs/>
        </w:rPr>
        <w:t>on</w:t>
      </w:r>
      <w:r w:rsidRPr="001A5B93">
        <w:rPr>
          <w:bCs/>
        </w:rPr>
        <w:t xml:space="preserve"> our Public Meetings Page located at </w:t>
      </w:r>
      <w:hyperlink r:id="rId13" w:history="1">
        <w:r w:rsidRPr="001A5B93">
          <w:rPr>
            <w:rStyle w:val="Hyperlink"/>
            <w:bCs/>
          </w:rPr>
          <w:t>bit.ly/</w:t>
        </w:r>
        <w:proofErr w:type="spellStart"/>
        <w:r w:rsidRPr="001A5B93">
          <w:rPr>
            <w:rStyle w:val="Hyperlink"/>
            <w:bCs/>
          </w:rPr>
          <w:t>mainedot</w:t>
        </w:r>
        <w:proofErr w:type="spellEnd"/>
        <w:r w:rsidRPr="001A5B93">
          <w:rPr>
            <w:rStyle w:val="Hyperlink"/>
            <w:bCs/>
          </w:rPr>
          <w:t>-meetings</w:t>
        </w:r>
      </w:hyperlink>
      <w:r w:rsidR="00AB2FB7" w:rsidRPr="001A5B93">
        <w:rPr>
          <w:rStyle w:val="Hyperlink"/>
          <w:bCs/>
        </w:rPr>
        <w:t>.</w:t>
      </w:r>
      <w:r w:rsidR="00D43085" w:rsidRPr="001A5B93">
        <w:rPr>
          <w:bCs/>
        </w:rPr>
        <w:t xml:space="preserve"> You can also access</w:t>
      </w:r>
      <w:r w:rsidR="001A5B93">
        <w:rPr>
          <w:bCs/>
        </w:rPr>
        <w:t xml:space="preserve"> those meetings using the</w:t>
      </w:r>
      <w:r w:rsidR="00AB2FB7" w:rsidRPr="001A5B93">
        <w:rPr>
          <w:bCs/>
        </w:rPr>
        <w:t xml:space="preserve"> </w:t>
      </w:r>
      <w:r w:rsidR="00D43085" w:rsidRPr="001A5B93">
        <w:rPr>
          <w:bCs/>
        </w:rPr>
        <w:t>QR Code</w:t>
      </w:r>
      <w:r w:rsidR="00AB2FB7" w:rsidRPr="001A5B93">
        <w:rPr>
          <w:bCs/>
        </w:rPr>
        <w:t xml:space="preserve"> to the right</w:t>
      </w:r>
      <w:r w:rsidR="001A5B93" w:rsidRPr="001A5B93">
        <w:rPr>
          <w:bCs/>
        </w:rPr>
        <w:t>.</w:t>
      </w:r>
    </w:p>
    <w:bookmarkEnd w:id="5"/>
    <w:p w14:paraId="0399A3DD" w14:textId="77777777" w:rsidR="00D43085" w:rsidRDefault="00D43085" w:rsidP="00197D3B">
      <w:pPr>
        <w:jc w:val="center"/>
        <w:rPr>
          <w:b/>
        </w:rPr>
      </w:pPr>
    </w:p>
    <w:p w14:paraId="382FFC66" w14:textId="77777777" w:rsidR="003078D8" w:rsidRDefault="003078D8" w:rsidP="001A5B93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0288" behindDoc="0" locked="0" layoutInCell="1" allowOverlap="1" wp14:anchorId="15FD5529" wp14:editId="7B667A63">
            <wp:simplePos x="0" y="0"/>
            <wp:positionH relativeFrom="margin">
              <wp:posOffset>-114935</wp:posOffset>
            </wp:positionH>
            <wp:positionV relativeFrom="paragraph">
              <wp:posOffset>167640</wp:posOffset>
            </wp:positionV>
            <wp:extent cx="933450" cy="933450"/>
            <wp:effectExtent l="0" t="0" r="0" b="0"/>
            <wp:wrapSquare wrapText="bothSides"/>
            <wp:docPr id="44791379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1379" name="Picture 1" descr="Qr cod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F2A7DA" w14:textId="77777777" w:rsidR="00197D3B" w:rsidRPr="00F04F68" w:rsidRDefault="00F04F68" w:rsidP="001A5B93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</w:t>
      </w:r>
      <w:proofErr w:type="gramStart"/>
      <w:r>
        <w:rPr>
          <w:bCs/>
        </w:rPr>
        <w:t>accommodations</w:t>
      </w:r>
      <w:proofErr w:type="gramEnd"/>
      <w:r>
        <w:rPr>
          <w:bCs/>
        </w:rPr>
        <w:t xml:space="preserve"> you may request for all types of meetings, please see the link to our Background Information page. </w:t>
      </w:r>
      <w:hyperlink r:id="rId15" w:history="1">
        <w:r w:rsidRPr="00F04F68">
          <w:rPr>
            <w:rStyle w:val="Hyperlink"/>
            <w:bCs/>
          </w:rPr>
          <w:t>bit.ly/background-</w:t>
        </w:r>
        <w:proofErr w:type="spellStart"/>
        <w:r w:rsidRPr="00F04F68">
          <w:rPr>
            <w:rStyle w:val="Hyperlink"/>
            <w:bCs/>
          </w:rPr>
          <w:t>publicinvolvement</w:t>
        </w:r>
        <w:proofErr w:type="spellEnd"/>
      </w:hyperlink>
      <w:r>
        <w:rPr>
          <w:bCs/>
        </w:rPr>
        <w:t xml:space="preserve">. You can access that page using the QR Code to the left. </w:t>
      </w:r>
    </w:p>
    <w:sectPr w:rsidR="00197D3B" w:rsidRPr="00F04F68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7EE6A" w14:textId="77777777" w:rsidR="00CE33B1" w:rsidRDefault="00CE33B1">
      <w:r>
        <w:separator/>
      </w:r>
    </w:p>
  </w:endnote>
  <w:endnote w:type="continuationSeparator" w:id="0">
    <w:p w14:paraId="6CF38292" w14:textId="77777777" w:rsidR="00CE33B1" w:rsidRDefault="00CE33B1">
      <w:r>
        <w:continuationSeparator/>
      </w:r>
    </w:p>
  </w:endnote>
  <w:endnote w:type="continuationNotice" w:id="1">
    <w:p w14:paraId="73D19129" w14:textId="77777777" w:rsidR="00CE33B1" w:rsidRDefault="00CE33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BF9C7" w14:textId="77777777" w:rsidR="00CE33B1" w:rsidRDefault="00CE33B1">
      <w:r>
        <w:separator/>
      </w:r>
    </w:p>
  </w:footnote>
  <w:footnote w:type="continuationSeparator" w:id="0">
    <w:p w14:paraId="7841A291" w14:textId="77777777" w:rsidR="00CE33B1" w:rsidRDefault="00CE33B1">
      <w:r>
        <w:continuationSeparator/>
      </w:r>
    </w:p>
  </w:footnote>
  <w:footnote w:type="continuationNotice" w:id="1">
    <w:p w14:paraId="5BC9B613" w14:textId="77777777" w:rsidR="00CE33B1" w:rsidRDefault="00CE33B1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MqgFAJHxaLotAAAA"/>
  </w:docVars>
  <w:rsids>
    <w:rsidRoot w:val="00F446C1"/>
    <w:rsid w:val="0000519E"/>
    <w:rsid w:val="00017F5D"/>
    <w:rsid w:val="00022799"/>
    <w:rsid w:val="000240BF"/>
    <w:rsid w:val="00024346"/>
    <w:rsid w:val="00024795"/>
    <w:rsid w:val="000247E2"/>
    <w:rsid w:val="00027448"/>
    <w:rsid w:val="0003401E"/>
    <w:rsid w:val="0003453C"/>
    <w:rsid w:val="0004424F"/>
    <w:rsid w:val="00054CB9"/>
    <w:rsid w:val="0006030A"/>
    <w:rsid w:val="00063365"/>
    <w:rsid w:val="00073490"/>
    <w:rsid w:val="00077294"/>
    <w:rsid w:val="0008608E"/>
    <w:rsid w:val="00087897"/>
    <w:rsid w:val="000A689F"/>
    <w:rsid w:val="000B1AA4"/>
    <w:rsid w:val="000B32F3"/>
    <w:rsid w:val="000B7C05"/>
    <w:rsid w:val="000C3057"/>
    <w:rsid w:val="000D31A8"/>
    <w:rsid w:val="000E08B2"/>
    <w:rsid w:val="000F12FE"/>
    <w:rsid w:val="001036D3"/>
    <w:rsid w:val="001078C3"/>
    <w:rsid w:val="00110C4E"/>
    <w:rsid w:val="00113FD0"/>
    <w:rsid w:val="00121072"/>
    <w:rsid w:val="001428E5"/>
    <w:rsid w:val="00144C7E"/>
    <w:rsid w:val="0014602F"/>
    <w:rsid w:val="00146B40"/>
    <w:rsid w:val="00156621"/>
    <w:rsid w:val="0016230C"/>
    <w:rsid w:val="00167A15"/>
    <w:rsid w:val="00170588"/>
    <w:rsid w:val="001771D7"/>
    <w:rsid w:val="00182265"/>
    <w:rsid w:val="00185A32"/>
    <w:rsid w:val="00192C10"/>
    <w:rsid w:val="00195AFA"/>
    <w:rsid w:val="00197D3B"/>
    <w:rsid w:val="001A183C"/>
    <w:rsid w:val="001A5B93"/>
    <w:rsid w:val="001A7110"/>
    <w:rsid w:val="001B7A70"/>
    <w:rsid w:val="001D1975"/>
    <w:rsid w:val="001D3453"/>
    <w:rsid w:val="001D6BF4"/>
    <w:rsid w:val="001E3A94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305B"/>
    <w:rsid w:val="002673AD"/>
    <w:rsid w:val="0026768C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647"/>
    <w:rsid w:val="003078D8"/>
    <w:rsid w:val="003111BE"/>
    <w:rsid w:val="003114D7"/>
    <w:rsid w:val="00311CB2"/>
    <w:rsid w:val="003155DF"/>
    <w:rsid w:val="0032228E"/>
    <w:rsid w:val="00326E48"/>
    <w:rsid w:val="003441DE"/>
    <w:rsid w:val="00344944"/>
    <w:rsid w:val="00361D59"/>
    <w:rsid w:val="00363B06"/>
    <w:rsid w:val="003650E2"/>
    <w:rsid w:val="00366F5D"/>
    <w:rsid w:val="00376187"/>
    <w:rsid w:val="00394271"/>
    <w:rsid w:val="00397DA5"/>
    <w:rsid w:val="003A7AEF"/>
    <w:rsid w:val="003B50A1"/>
    <w:rsid w:val="003B794A"/>
    <w:rsid w:val="003C35CF"/>
    <w:rsid w:val="003C3AF7"/>
    <w:rsid w:val="003C41F6"/>
    <w:rsid w:val="003D0B84"/>
    <w:rsid w:val="003D3CCB"/>
    <w:rsid w:val="003D4A00"/>
    <w:rsid w:val="003D565D"/>
    <w:rsid w:val="003D7A19"/>
    <w:rsid w:val="003E53F3"/>
    <w:rsid w:val="003F0BB4"/>
    <w:rsid w:val="004001C8"/>
    <w:rsid w:val="00403308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62122"/>
    <w:rsid w:val="0047150C"/>
    <w:rsid w:val="004753C0"/>
    <w:rsid w:val="0048214E"/>
    <w:rsid w:val="00490AE3"/>
    <w:rsid w:val="00497169"/>
    <w:rsid w:val="004A6097"/>
    <w:rsid w:val="004B3A4B"/>
    <w:rsid w:val="004B518E"/>
    <w:rsid w:val="004F05DB"/>
    <w:rsid w:val="004F2339"/>
    <w:rsid w:val="004F47C9"/>
    <w:rsid w:val="005050B0"/>
    <w:rsid w:val="00510753"/>
    <w:rsid w:val="00512BBF"/>
    <w:rsid w:val="00515EAA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A1D11"/>
    <w:rsid w:val="005B0F65"/>
    <w:rsid w:val="005B3C52"/>
    <w:rsid w:val="005B5DF8"/>
    <w:rsid w:val="005B6729"/>
    <w:rsid w:val="005D2878"/>
    <w:rsid w:val="005D46C2"/>
    <w:rsid w:val="005E4B6C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08DE"/>
    <w:rsid w:val="00673D1F"/>
    <w:rsid w:val="00673D3A"/>
    <w:rsid w:val="00674D9A"/>
    <w:rsid w:val="00696367"/>
    <w:rsid w:val="006A6AA5"/>
    <w:rsid w:val="006B4677"/>
    <w:rsid w:val="006B5A1F"/>
    <w:rsid w:val="006B5C3A"/>
    <w:rsid w:val="006B6BD9"/>
    <w:rsid w:val="006C377F"/>
    <w:rsid w:val="006D0EE2"/>
    <w:rsid w:val="006D2147"/>
    <w:rsid w:val="006D38E2"/>
    <w:rsid w:val="006D606A"/>
    <w:rsid w:val="006E4120"/>
    <w:rsid w:val="006F1DA0"/>
    <w:rsid w:val="007062CB"/>
    <w:rsid w:val="00707EF4"/>
    <w:rsid w:val="007201BE"/>
    <w:rsid w:val="00736394"/>
    <w:rsid w:val="007575DB"/>
    <w:rsid w:val="0076496D"/>
    <w:rsid w:val="00764DAA"/>
    <w:rsid w:val="007666A9"/>
    <w:rsid w:val="0078147C"/>
    <w:rsid w:val="00782829"/>
    <w:rsid w:val="007833D0"/>
    <w:rsid w:val="00791F93"/>
    <w:rsid w:val="00793D03"/>
    <w:rsid w:val="007A48D2"/>
    <w:rsid w:val="007A7B40"/>
    <w:rsid w:val="007C3DC6"/>
    <w:rsid w:val="007C4C95"/>
    <w:rsid w:val="007D3419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23E8B"/>
    <w:rsid w:val="008461A3"/>
    <w:rsid w:val="0085084E"/>
    <w:rsid w:val="008520A6"/>
    <w:rsid w:val="0087037F"/>
    <w:rsid w:val="0088071D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F37"/>
    <w:rsid w:val="0093536C"/>
    <w:rsid w:val="0094109B"/>
    <w:rsid w:val="0095172E"/>
    <w:rsid w:val="00961146"/>
    <w:rsid w:val="0096298C"/>
    <w:rsid w:val="0096645E"/>
    <w:rsid w:val="009851A0"/>
    <w:rsid w:val="009875E7"/>
    <w:rsid w:val="009904E0"/>
    <w:rsid w:val="00995D52"/>
    <w:rsid w:val="009A4569"/>
    <w:rsid w:val="009A4708"/>
    <w:rsid w:val="009A4A1D"/>
    <w:rsid w:val="009B5096"/>
    <w:rsid w:val="009B772D"/>
    <w:rsid w:val="009C3F13"/>
    <w:rsid w:val="009C6914"/>
    <w:rsid w:val="009C7E50"/>
    <w:rsid w:val="009D37B6"/>
    <w:rsid w:val="009E2651"/>
    <w:rsid w:val="009F58F2"/>
    <w:rsid w:val="009F5E38"/>
    <w:rsid w:val="009F7CED"/>
    <w:rsid w:val="00A06C1E"/>
    <w:rsid w:val="00A17C88"/>
    <w:rsid w:val="00A24722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2FB7"/>
    <w:rsid w:val="00AB3302"/>
    <w:rsid w:val="00AB36AE"/>
    <w:rsid w:val="00AB5FF1"/>
    <w:rsid w:val="00AF6EB7"/>
    <w:rsid w:val="00B01ACB"/>
    <w:rsid w:val="00B32CD1"/>
    <w:rsid w:val="00B33081"/>
    <w:rsid w:val="00B3532C"/>
    <w:rsid w:val="00B372FB"/>
    <w:rsid w:val="00B54BF4"/>
    <w:rsid w:val="00B57916"/>
    <w:rsid w:val="00B60E06"/>
    <w:rsid w:val="00B64E40"/>
    <w:rsid w:val="00B727F2"/>
    <w:rsid w:val="00B77CB5"/>
    <w:rsid w:val="00B81215"/>
    <w:rsid w:val="00B85FFE"/>
    <w:rsid w:val="00B922EE"/>
    <w:rsid w:val="00B97078"/>
    <w:rsid w:val="00B97CB7"/>
    <w:rsid w:val="00BA5D78"/>
    <w:rsid w:val="00BC1A2B"/>
    <w:rsid w:val="00BC5EAB"/>
    <w:rsid w:val="00BD04D5"/>
    <w:rsid w:val="00BD7285"/>
    <w:rsid w:val="00BF2DD6"/>
    <w:rsid w:val="00BF2F31"/>
    <w:rsid w:val="00BF593A"/>
    <w:rsid w:val="00BF786A"/>
    <w:rsid w:val="00C2048E"/>
    <w:rsid w:val="00C33C59"/>
    <w:rsid w:val="00C33FBC"/>
    <w:rsid w:val="00C34200"/>
    <w:rsid w:val="00C407E1"/>
    <w:rsid w:val="00C42A80"/>
    <w:rsid w:val="00C461FD"/>
    <w:rsid w:val="00C52059"/>
    <w:rsid w:val="00C53F63"/>
    <w:rsid w:val="00C6041B"/>
    <w:rsid w:val="00C63452"/>
    <w:rsid w:val="00C66A8A"/>
    <w:rsid w:val="00C7347B"/>
    <w:rsid w:val="00C73D12"/>
    <w:rsid w:val="00C82D53"/>
    <w:rsid w:val="00C9683F"/>
    <w:rsid w:val="00CA65D6"/>
    <w:rsid w:val="00CD54B8"/>
    <w:rsid w:val="00CD7811"/>
    <w:rsid w:val="00CD7992"/>
    <w:rsid w:val="00CD7DBB"/>
    <w:rsid w:val="00CE33B1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6035F"/>
    <w:rsid w:val="00D82F60"/>
    <w:rsid w:val="00DA0859"/>
    <w:rsid w:val="00DA70E4"/>
    <w:rsid w:val="00DB1CD9"/>
    <w:rsid w:val="00DB56A3"/>
    <w:rsid w:val="00DC5DD1"/>
    <w:rsid w:val="00DC6032"/>
    <w:rsid w:val="00DC6225"/>
    <w:rsid w:val="00DC6248"/>
    <w:rsid w:val="00DD7417"/>
    <w:rsid w:val="00DE652C"/>
    <w:rsid w:val="00DE6E06"/>
    <w:rsid w:val="00DF55C3"/>
    <w:rsid w:val="00E0326B"/>
    <w:rsid w:val="00E46865"/>
    <w:rsid w:val="00E6333D"/>
    <w:rsid w:val="00E65E0B"/>
    <w:rsid w:val="00E665E5"/>
    <w:rsid w:val="00E73D3B"/>
    <w:rsid w:val="00E7567F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41C6"/>
    <w:rsid w:val="00EF5AC0"/>
    <w:rsid w:val="00EF66E3"/>
    <w:rsid w:val="00F02C46"/>
    <w:rsid w:val="00F04F68"/>
    <w:rsid w:val="00F201B4"/>
    <w:rsid w:val="00F22250"/>
    <w:rsid w:val="00F432F2"/>
    <w:rsid w:val="00F446C1"/>
    <w:rsid w:val="00F44974"/>
    <w:rsid w:val="00F578EF"/>
    <w:rsid w:val="00F6194F"/>
    <w:rsid w:val="00F62B18"/>
    <w:rsid w:val="00F64349"/>
    <w:rsid w:val="00F65DDA"/>
    <w:rsid w:val="00F663C1"/>
    <w:rsid w:val="00F66AFC"/>
    <w:rsid w:val="00F66F03"/>
    <w:rsid w:val="00F7347F"/>
    <w:rsid w:val="00F73AFE"/>
    <w:rsid w:val="00FA4279"/>
    <w:rsid w:val="00FB12B1"/>
    <w:rsid w:val="00FB4A0E"/>
    <w:rsid w:val="00FC21DB"/>
    <w:rsid w:val="00FC3788"/>
    <w:rsid w:val="00FD458E"/>
    <w:rsid w:val="00FD4DDE"/>
    <w:rsid w:val="00FD78E1"/>
    <w:rsid w:val="00FE18FD"/>
    <w:rsid w:val="00FE2304"/>
    <w:rsid w:val="00FE333F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3FB24F"/>
  <w15:chartTrackingRefBased/>
  <w15:docId w15:val="{1223B7AD-17FB-4DB2-83C4-C22A2128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\Users\Lisa.M.Porter\AppData\Local\Microsoft\Windows\INetCache\Content.Outlook\FD6XBJSM\Martin.Rooney@maine.gov" TargetMode="External"/><Relationship Id="rId5" Type="http://schemas.openxmlformats.org/officeDocument/2006/relationships/styles" Target="styles.xml"/><Relationship Id="rId15" Type="http://schemas.openxmlformats.org/officeDocument/2006/relationships/hyperlink" Target="https://storymaps.arcgis.com/stories/8f175ebd865c4dd9ba55bcc15cfe3b3d" TargetMode="External"/><Relationship Id="rId10" Type="http://schemas.openxmlformats.org/officeDocument/2006/relationships/image" Target="media/image1.png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M.Porter\OneDrive%20-%20State%20of%20Maine\Virtual%20and%20In%20person%20Pub%20Meeting%20folder%202026\Notice%20of%20Formal%20In%20Person%20Public%20Meeting%20for%20South%20Berwick%20Win%2028498.00_%20(00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F2BD02F9D14B2DB7ED06516A1C4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5BF9F-581E-4CE2-A839-7DC4074672E3}"/>
      </w:docPartPr>
      <w:docPartBody>
        <w:p w:rsidR="00922017" w:rsidRDefault="00922017">
          <w:pPr>
            <w:pStyle w:val="E1F2BD02F9D14B2DB7ED06516A1C494C"/>
          </w:pPr>
          <w:r w:rsidRPr="00B372FB">
            <w:rPr>
              <w:rStyle w:val="PlaceholderText"/>
              <w:color w:val="156082" w:themeColor="accent1"/>
            </w:rPr>
            <w:t>Choose Meeting Type</w:t>
          </w:r>
        </w:p>
      </w:docPartBody>
    </w:docPart>
    <w:docPart>
      <w:docPartPr>
        <w:name w:val="E85C75A0D824487EB4E8ADC195FAE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516BC-7EE5-4EC4-A6C0-85B033612628}"/>
      </w:docPartPr>
      <w:docPartBody>
        <w:p w:rsidR="00922017" w:rsidRDefault="00922017">
          <w:pPr>
            <w:pStyle w:val="E85C75A0D824487EB4E8ADC195FAE11A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D64F5E8534A345FF915B04A5ADEA5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907D7-A0D2-4A3D-876E-CDAB3325F27B}"/>
      </w:docPartPr>
      <w:docPartBody>
        <w:p w:rsidR="00922017" w:rsidRDefault="00922017">
          <w:pPr>
            <w:pStyle w:val="D64F5E8534A345FF915B04A5ADEA573A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17"/>
    <w:rsid w:val="00922017"/>
    <w:rsid w:val="00FB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E1F2BD02F9D14B2DB7ED06516A1C494C">
    <w:name w:val="E1F2BD02F9D14B2DB7ED06516A1C494C"/>
  </w:style>
  <w:style w:type="paragraph" w:customStyle="1" w:styleId="E85C75A0D824487EB4E8ADC195FAE11A">
    <w:name w:val="E85C75A0D824487EB4E8ADC195FAE11A"/>
  </w:style>
  <w:style w:type="paragraph" w:customStyle="1" w:styleId="D64F5E8534A345FF915B04A5ADEA573A">
    <w:name w:val="D64F5E8534A345FF915B04A5ADEA57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Notice of Formal In Person Public Meeting for South Berwick Win 28498.00_ (003).dotx</Template>
  <TotalTime>2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Lisa M.</dc:creator>
  <cp:keywords/>
  <cp:lastModifiedBy>Porter, Lisa M.</cp:lastModifiedBy>
  <cp:revision>1</cp:revision>
  <cp:lastPrinted>2024-08-22T17:21:00Z</cp:lastPrinted>
  <dcterms:created xsi:type="dcterms:W3CDTF">2026-09-03T12:51:00Z</dcterms:created>
  <dcterms:modified xsi:type="dcterms:W3CDTF">2026-09-03T12:53:00Z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