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B96DE" w14:textId="13CF3D46" w:rsidR="007B0B65" w:rsidRPr="00F7565D" w:rsidRDefault="0054044B" w:rsidP="0054044B">
      <w:pPr>
        <w:jc w:val="center"/>
        <w:rPr>
          <w:rFonts w:ascii="Roboto" w:hAnsi="Roboto"/>
        </w:rPr>
      </w:pPr>
      <w:r w:rsidRPr="00F7565D">
        <w:rPr>
          <w:rFonts w:ascii="Roboto" w:hAnsi="Roboto"/>
          <w:noProof/>
        </w:rPr>
        <w:drawing>
          <wp:anchor distT="0" distB="0" distL="114300" distR="114300" simplePos="0" relativeHeight="251660288" behindDoc="0" locked="0" layoutInCell="1" allowOverlap="1" wp14:anchorId="3DFE03CC" wp14:editId="605C400C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901700" cy="923925"/>
            <wp:effectExtent l="0" t="0" r="0" b="9525"/>
            <wp:wrapNone/>
            <wp:docPr id="2043248952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239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F679BA" w:rsidRPr="00F7565D">
        <w:rPr>
          <w:rFonts w:ascii="Roboto" w:hAnsi="Roboto"/>
          <w:b/>
          <w:bCs/>
          <w:sz w:val="32"/>
          <w:szCs w:val="32"/>
        </w:rPr>
        <w:t>Notice of Formal</w:t>
      </w:r>
    </w:p>
    <w:p w14:paraId="631B96DF" w14:textId="2577E90D" w:rsidR="007B0B65" w:rsidRPr="00F7565D" w:rsidRDefault="00F679BA" w:rsidP="0054044B">
      <w:pPr>
        <w:jc w:val="center"/>
        <w:rPr>
          <w:rFonts w:ascii="Roboto" w:hAnsi="Roboto"/>
          <w:b/>
          <w:bCs/>
          <w:sz w:val="32"/>
          <w:szCs w:val="32"/>
        </w:rPr>
      </w:pPr>
      <w:r w:rsidRPr="00F7565D">
        <w:rPr>
          <w:rFonts w:ascii="Roboto" w:hAnsi="Roboto"/>
          <w:b/>
          <w:bCs/>
          <w:sz w:val="32"/>
          <w:szCs w:val="32"/>
        </w:rPr>
        <w:t>On-Demand &amp; In-Person</w:t>
      </w:r>
    </w:p>
    <w:p w14:paraId="631B96E0" w14:textId="6AA509AA" w:rsidR="007B0B65" w:rsidRPr="00F7565D" w:rsidRDefault="00F679BA" w:rsidP="0054044B">
      <w:pPr>
        <w:jc w:val="center"/>
        <w:rPr>
          <w:rFonts w:ascii="Roboto" w:hAnsi="Roboto"/>
          <w:b/>
          <w:bCs/>
          <w:sz w:val="32"/>
          <w:szCs w:val="32"/>
        </w:rPr>
      </w:pPr>
      <w:bookmarkStart w:id="0" w:name="_Hlk175577420"/>
      <w:bookmarkEnd w:id="0"/>
      <w:r w:rsidRPr="00F7565D">
        <w:rPr>
          <w:rFonts w:ascii="Roboto" w:hAnsi="Roboto"/>
          <w:b/>
          <w:bCs/>
          <w:sz w:val="32"/>
          <w:szCs w:val="32"/>
        </w:rPr>
        <w:t xml:space="preserve">PUBLIC </w:t>
      </w:r>
      <w:r w:rsidR="00A07C38">
        <w:rPr>
          <w:rFonts w:ascii="Roboto" w:hAnsi="Roboto"/>
          <w:b/>
          <w:bCs/>
          <w:sz w:val="32"/>
          <w:szCs w:val="32"/>
        </w:rPr>
        <w:t>HEARING</w:t>
      </w:r>
    </w:p>
    <w:p w14:paraId="3114488C" w14:textId="2E909540" w:rsidR="00D8222A" w:rsidRPr="00F7565D" w:rsidRDefault="007B3406" w:rsidP="0054044B">
      <w:pPr>
        <w:jc w:val="center"/>
        <w:rPr>
          <w:rFonts w:ascii="Roboto" w:hAnsi="Roboto"/>
          <w:b/>
          <w:bCs/>
          <w:sz w:val="32"/>
          <w:szCs w:val="32"/>
        </w:rPr>
      </w:pPr>
      <w:r w:rsidRPr="00F7565D">
        <w:rPr>
          <w:rFonts w:ascii="Roboto" w:hAnsi="Roboto"/>
          <w:b/>
          <w:bCs/>
          <w:sz w:val="32"/>
          <w:szCs w:val="32"/>
        </w:rPr>
        <w:t xml:space="preserve">Machias Dike </w:t>
      </w:r>
      <w:proofErr w:type="gramStart"/>
      <w:r w:rsidRPr="00F7565D">
        <w:rPr>
          <w:rFonts w:ascii="Roboto" w:hAnsi="Roboto"/>
          <w:b/>
          <w:bCs/>
          <w:sz w:val="32"/>
          <w:szCs w:val="32"/>
        </w:rPr>
        <w:t>Bridge (#</w:t>
      </w:r>
      <w:proofErr w:type="gramEnd"/>
      <w:r w:rsidRPr="00F7565D">
        <w:rPr>
          <w:rFonts w:ascii="Roboto" w:hAnsi="Roboto"/>
          <w:b/>
          <w:bCs/>
          <w:sz w:val="32"/>
          <w:szCs w:val="32"/>
        </w:rPr>
        <w:t xml:space="preserve">2246) </w:t>
      </w:r>
      <w:r w:rsidR="00D8222A" w:rsidRPr="00F7565D">
        <w:rPr>
          <w:rFonts w:ascii="Roboto" w:hAnsi="Roboto"/>
          <w:b/>
          <w:bCs/>
          <w:sz w:val="32"/>
          <w:szCs w:val="32"/>
        </w:rPr>
        <w:t>Project</w:t>
      </w:r>
    </w:p>
    <w:p w14:paraId="631B96E1" w14:textId="6911D5DB" w:rsidR="007B0B65" w:rsidRPr="00F7565D" w:rsidRDefault="007B3406" w:rsidP="0054044B">
      <w:pPr>
        <w:jc w:val="center"/>
        <w:rPr>
          <w:rFonts w:ascii="Roboto" w:hAnsi="Roboto"/>
        </w:rPr>
      </w:pPr>
      <w:r w:rsidRPr="00F7565D">
        <w:rPr>
          <w:rFonts w:ascii="Roboto" w:hAnsi="Roboto"/>
          <w:b/>
          <w:bCs/>
          <w:sz w:val="32"/>
          <w:szCs w:val="32"/>
        </w:rPr>
        <w:t>Environmental Impact Statement</w:t>
      </w:r>
    </w:p>
    <w:p w14:paraId="631B96E2" w14:textId="7D015FBD" w:rsidR="007B0B65" w:rsidRPr="00F7565D" w:rsidRDefault="00F679BA" w:rsidP="0054044B">
      <w:pPr>
        <w:jc w:val="center"/>
        <w:rPr>
          <w:rFonts w:ascii="Roboto" w:hAnsi="Roboto"/>
          <w:b/>
          <w:bCs/>
          <w:sz w:val="32"/>
          <w:szCs w:val="32"/>
        </w:rPr>
      </w:pPr>
      <w:r w:rsidRPr="00F7565D">
        <w:rPr>
          <w:rFonts w:ascii="Roboto" w:hAnsi="Roboto"/>
          <w:b/>
          <w:bCs/>
          <w:sz w:val="32"/>
          <w:szCs w:val="32"/>
        </w:rPr>
        <w:t xml:space="preserve">WIN </w:t>
      </w:r>
      <w:r w:rsidR="00D8222A" w:rsidRPr="00F7565D">
        <w:rPr>
          <w:rFonts w:ascii="Roboto" w:hAnsi="Roboto"/>
          <w:b/>
          <w:bCs/>
          <w:sz w:val="32"/>
          <w:szCs w:val="32"/>
        </w:rPr>
        <w:t>016714.01</w:t>
      </w:r>
    </w:p>
    <w:p w14:paraId="631B96E3" w14:textId="053E709E" w:rsidR="007B0B65" w:rsidRPr="00F7565D" w:rsidRDefault="005E5229" w:rsidP="00D8222A">
      <w:pPr>
        <w:jc w:val="center"/>
        <w:rPr>
          <w:rFonts w:ascii="Roboto" w:hAnsi="Roboto"/>
        </w:rPr>
      </w:pPr>
      <w:r>
        <w:rPr>
          <w:rFonts w:ascii="Roboto" w:hAnsi="Roboto"/>
        </w:rPr>
        <w:pict w14:anchorId="1717C071">
          <v:rect id="_x0000_i1025" style="width:468pt;height:1.5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631B96E6" w14:textId="6F6D66EF" w:rsidR="007B0B65" w:rsidRPr="00F7565D" w:rsidRDefault="007B0B65" w:rsidP="00B87C12">
      <w:pPr>
        <w:spacing w:line="192" w:lineRule="auto"/>
        <w:rPr>
          <w:rFonts w:ascii="Roboto" w:hAnsi="Roboto"/>
          <w:b/>
          <w:bCs/>
          <w:sz w:val="32"/>
          <w:szCs w:val="32"/>
        </w:rPr>
      </w:pPr>
    </w:p>
    <w:p w14:paraId="631B96E7" w14:textId="3FDA37AD" w:rsidR="007B0B65" w:rsidRDefault="00F679BA" w:rsidP="00A07C38">
      <w:pPr>
        <w:pStyle w:val="NormalWeb"/>
        <w:rPr>
          <w:rFonts w:ascii="Roboto" w:hAnsi="Roboto"/>
        </w:rPr>
      </w:pPr>
      <w:r w:rsidRPr="00F7565D">
        <w:rPr>
          <w:rFonts w:ascii="Roboto" w:hAnsi="Roboto"/>
        </w:rPr>
        <w:t xml:space="preserve">MaineDOT invites and encourages the public to participate in </w:t>
      </w:r>
      <w:r w:rsidR="004D2E00">
        <w:rPr>
          <w:rFonts w:ascii="Roboto" w:hAnsi="Roboto"/>
        </w:rPr>
        <w:t xml:space="preserve">a </w:t>
      </w:r>
      <w:r w:rsidRPr="00F7565D">
        <w:rPr>
          <w:rFonts w:ascii="Roboto" w:hAnsi="Roboto"/>
        </w:rPr>
        <w:t xml:space="preserve">public </w:t>
      </w:r>
      <w:r w:rsidR="00A07C38">
        <w:rPr>
          <w:rFonts w:ascii="Roboto" w:hAnsi="Roboto"/>
        </w:rPr>
        <w:t>hearing</w:t>
      </w:r>
      <w:r w:rsidRPr="00F7565D">
        <w:rPr>
          <w:rFonts w:ascii="Roboto" w:hAnsi="Roboto"/>
        </w:rPr>
        <w:t xml:space="preserve"> for the </w:t>
      </w:r>
      <w:r w:rsidR="00D8222A" w:rsidRPr="00F7565D">
        <w:rPr>
          <w:rFonts w:ascii="Roboto" w:hAnsi="Roboto"/>
        </w:rPr>
        <w:t xml:space="preserve">Machias Dike </w:t>
      </w:r>
      <w:proofErr w:type="gramStart"/>
      <w:r w:rsidR="00D8222A" w:rsidRPr="00F7565D">
        <w:rPr>
          <w:rFonts w:ascii="Roboto" w:hAnsi="Roboto"/>
        </w:rPr>
        <w:t>Bridge (#</w:t>
      </w:r>
      <w:proofErr w:type="gramEnd"/>
      <w:r w:rsidR="00D8222A" w:rsidRPr="00F7565D">
        <w:rPr>
          <w:rFonts w:ascii="Roboto" w:hAnsi="Roboto"/>
        </w:rPr>
        <w:t>2246)</w:t>
      </w:r>
      <w:r w:rsidRPr="00F7565D">
        <w:rPr>
          <w:rFonts w:ascii="Roboto" w:hAnsi="Roboto"/>
        </w:rPr>
        <w:t xml:space="preserve">. Members of the public are encouraged to view the project presentation online and attend the in-person </w:t>
      </w:r>
      <w:r w:rsidR="00A07C38">
        <w:rPr>
          <w:rFonts w:ascii="Roboto" w:hAnsi="Roboto"/>
        </w:rPr>
        <w:t>hearing</w:t>
      </w:r>
      <w:r w:rsidRPr="00F7565D">
        <w:rPr>
          <w:rFonts w:ascii="Roboto" w:hAnsi="Roboto"/>
        </w:rPr>
        <w:t xml:space="preserve"> on </w:t>
      </w:r>
      <w:r w:rsidR="00455E6B" w:rsidRPr="00F7565D">
        <w:rPr>
          <w:rFonts w:ascii="Roboto" w:hAnsi="Roboto"/>
        </w:rPr>
        <w:t>September 30</w:t>
      </w:r>
      <w:r w:rsidRPr="00F7565D">
        <w:rPr>
          <w:rFonts w:ascii="Roboto" w:hAnsi="Roboto"/>
        </w:rPr>
        <w:t xml:space="preserve">, 2026, at 6:00 pm; at the </w:t>
      </w:r>
      <w:r w:rsidR="00455E6B" w:rsidRPr="00F7565D">
        <w:rPr>
          <w:rFonts w:ascii="Roboto" w:hAnsi="Roboto"/>
        </w:rPr>
        <w:t>Machias Memorial High School Gymnasium.</w:t>
      </w:r>
    </w:p>
    <w:p w14:paraId="42B19DB5" w14:textId="77777777" w:rsidR="00EE2654" w:rsidRPr="00F7565D" w:rsidRDefault="00EE2654" w:rsidP="00A07C38">
      <w:pPr>
        <w:pStyle w:val="NormalWeb"/>
        <w:rPr>
          <w:rFonts w:ascii="Roboto" w:hAnsi="Roboto"/>
        </w:rPr>
      </w:pPr>
    </w:p>
    <w:p w14:paraId="00F8B5D3" w14:textId="796CDA25" w:rsidR="00273034" w:rsidRDefault="00455E6B" w:rsidP="00A07C38">
      <w:pPr>
        <w:spacing w:before="100" w:after="100"/>
        <w:rPr>
          <w:rFonts w:ascii="Roboto" w:eastAsia="Times New Roman" w:hAnsi="Roboto" w:cs="Times New Roman"/>
        </w:rPr>
      </w:pPr>
      <w:r w:rsidRPr="00AE7E11">
        <w:rPr>
          <w:rFonts w:ascii="Roboto" w:hAnsi="Roboto"/>
        </w:rPr>
        <w:t xml:space="preserve">This will be the first formal public </w:t>
      </w:r>
      <w:r w:rsidR="00A07C38">
        <w:rPr>
          <w:rFonts w:ascii="Roboto" w:hAnsi="Roboto"/>
        </w:rPr>
        <w:t>hearing</w:t>
      </w:r>
      <w:r w:rsidRPr="00AE7E11">
        <w:rPr>
          <w:rFonts w:ascii="Roboto" w:hAnsi="Roboto"/>
        </w:rPr>
        <w:t xml:space="preserve"> of the</w:t>
      </w:r>
      <w:r w:rsidR="004D2E00">
        <w:rPr>
          <w:rFonts w:ascii="Roboto" w:hAnsi="Roboto"/>
        </w:rPr>
        <w:t xml:space="preserve"> National Environmental Policy Act (NEPA) </w:t>
      </w:r>
      <w:r w:rsidRPr="00AE7E11">
        <w:rPr>
          <w:rFonts w:ascii="Roboto" w:hAnsi="Roboto"/>
        </w:rPr>
        <w:t>E</w:t>
      </w:r>
      <w:r w:rsidR="004D2E00">
        <w:rPr>
          <w:rFonts w:ascii="Roboto" w:hAnsi="Roboto"/>
        </w:rPr>
        <w:t xml:space="preserve">nvironmental Impact </w:t>
      </w:r>
      <w:r w:rsidRPr="00AE7E11">
        <w:rPr>
          <w:rFonts w:ascii="Roboto" w:hAnsi="Roboto"/>
        </w:rPr>
        <w:t>S</w:t>
      </w:r>
      <w:r w:rsidR="004D2E00">
        <w:rPr>
          <w:rFonts w:ascii="Roboto" w:hAnsi="Roboto"/>
        </w:rPr>
        <w:t>tatement (EIS)</w:t>
      </w:r>
      <w:r w:rsidRPr="00AE7E11">
        <w:rPr>
          <w:rFonts w:ascii="Roboto" w:hAnsi="Roboto"/>
        </w:rPr>
        <w:t xml:space="preserve"> process. The purpose of this </w:t>
      </w:r>
      <w:r w:rsidR="00A07C38">
        <w:rPr>
          <w:rFonts w:ascii="Roboto" w:hAnsi="Roboto"/>
        </w:rPr>
        <w:t>hearing</w:t>
      </w:r>
      <w:r w:rsidRPr="00AE7E11">
        <w:rPr>
          <w:rFonts w:ascii="Roboto" w:hAnsi="Roboto"/>
        </w:rPr>
        <w:t xml:space="preserve"> </w:t>
      </w:r>
      <w:r w:rsidR="00273034" w:rsidRPr="00AE7E11">
        <w:rPr>
          <w:rFonts w:ascii="Roboto" w:hAnsi="Roboto"/>
        </w:rPr>
        <w:t xml:space="preserve">is to </w:t>
      </w:r>
      <w:r w:rsidR="00AE7E11" w:rsidRPr="00AE7E11">
        <w:rPr>
          <w:rFonts w:ascii="Roboto" w:hAnsi="Roboto"/>
        </w:rPr>
        <w:t xml:space="preserve">discuss </w:t>
      </w:r>
      <w:r w:rsidR="00AE7E11">
        <w:rPr>
          <w:rFonts w:ascii="Roboto" w:hAnsi="Roboto"/>
        </w:rPr>
        <w:t xml:space="preserve">the </w:t>
      </w:r>
      <w:r w:rsidR="00273034" w:rsidRPr="00AE7E11">
        <w:rPr>
          <w:rFonts w:ascii="Roboto" w:eastAsia="Times New Roman" w:hAnsi="Roboto" w:cs="Times New Roman"/>
        </w:rPr>
        <w:t xml:space="preserve">purpose and need for the project, alternatives being considered, potential environmental impacts, and </w:t>
      </w:r>
      <w:r w:rsidR="00AE7E11" w:rsidRPr="00AE7E11">
        <w:rPr>
          <w:rFonts w:ascii="Roboto" w:eastAsia="Times New Roman" w:hAnsi="Roboto" w:cs="Times New Roman"/>
        </w:rPr>
        <w:t xml:space="preserve">for members of the public to </w:t>
      </w:r>
      <w:r w:rsidR="00641A50">
        <w:rPr>
          <w:rFonts w:ascii="Roboto" w:eastAsia="Times New Roman" w:hAnsi="Roboto" w:cs="Times New Roman"/>
        </w:rPr>
        <w:t xml:space="preserve">ask questions and </w:t>
      </w:r>
      <w:r w:rsidR="00AE7E11" w:rsidRPr="00AE7E11">
        <w:rPr>
          <w:rFonts w:ascii="Roboto" w:eastAsia="Times New Roman" w:hAnsi="Roboto" w:cs="Times New Roman"/>
        </w:rPr>
        <w:t xml:space="preserve">provide </w:t>
      </w:r>
      <w:r w:rsidR="00273034" w:rsidRPr="00AE7E11">
        <w:rPr>
          <w:rFonts w:ascii="Roboto" w:eastAsia="Times New Roman" w:hAnsi="Roboto" w:cs="Times New Roman"/>
        </w:rPr>
        <w:t>information that should be considered during the EIS process.</w:t>
      </w:r>
    </w:p>
    <w:p w14:paraId="0B665717" w14:textId="77777777" w:rsidR="00EE2654" w:rsidRPr="00AE7E11" w:rsidRDefault="00EE2654" w:rsidP="00A07C38">
      <w:pPr>
        <w:spacing w:before="100" w:after="100"/>
        <w:rPr>
          <w:rFonts w:ascii="Roboto" w:eastAsia="Times New Roman" w:hAnsi="Roboto" w:cs="Times New Roman"/>
        </w:rPr>
      </w:pPr>
    </w:p>
    <w:p w14:paraId="631B96E9" w14:textId="000A0AE2" w:rsidR="007B0B65" w:rsidRDefault="00F679BA" w:rsidP="00A07C38">
      <w:pPr>
        <w:pStyle w:val="NormalWeb"/>
        <w:rPr>
          <w:rFonts w:ascii="Roboto" w:hAnsi="Roboto"/>
        </w:rPr>
      </w:pPr>
      <w:r w:rsidRPr="00F7565D">
        <w:rPr>
          <w:rFonts w:ascii="Roboto" w:hAnsi="Roboto"/>
        </w:rPr>
        <w:t xml:space="preserve">The </w:t>
      </w:r>
      <w:r w:rsidRPr="00F7565D">
        <w:rPr>
          <w:rFonts w:ascii="Roboto" w:hAnsi="Roboto"/>
          <w:b/>
          <w:bCs/>
        </w:rPr>
        <w:t xml:space="preserve">in-person public </w:t>
      </w:r>
      <w:r w:rsidR="00A07C38">
        <w:rPr>
          <w:rFonts w:ascii="Roboto" w:hAnsi="Roboto"/>
          <w:b/>
          <w:bCs/>
        </w:rPr>
        <w:t>hearing</w:t>
      </w:r>
      <w:r w:rsidRPr="00F7565D">
        <w:rPr>
          <w:rFonts w:ascii="Roboto" w:hAnsi="Roboto"/>
        </w:rPr>
        <w:t xml:space="preserve"> will be held on </w:t>
      </w:r>
      <w:r w:rsidR="00455E6B" w:rsidRPr="00F7565D">
        <w:rPr>
          <w:rFonts w:ascii="Roboto" w:hAnsi="Roboto"/>
        </w:rPr>
        <w:t>September 30</w:t>
      </w:r>
      <w:r w:rsidRPr="00F7565D">
        <w:rPr>
          <w:rFonts w:ascii="Roboto" w:hAnsi="Roboto"/>
        </w:rPr>
        <w:t xml:space="preserve">, </w:t>
      </w:r>
      <w:r w:rsidR="00FB29D8" w:rsidRPr="00F7565D">
        <w:rPr>
          <w:rFonts w:ascii="Roboto" w:hAnsi="Roboto"/>
        </w:rPr>
        <w:t>2026,</w:t>
      </w:r>
      <w:r w:rsidRPr="00F7565D">
        <w:rPr>
          <w:rFonts w:ascii="Roboto" w:hAnsi="Roboto"/>
        </w:rPr>
        <w:t xml:space="preserve"> at 6:00 pm; at the </w:t>
      </w:r>
      <w:r w:rsidR="00455E6B" w:rsidRPr="00F7565D">
        <w:rPr>
          <w:rFonts w:ascii="Roboto" w:hAnsi="Roboto"/>
        </w:rPr>
        <w:t xml:space="preserve">Machias Memorial High School </w:t>
      </w:r>
      <w:r w:rsidR="00496931" w:rsidRPr="00F7565D">
        <w:rPr>
          <w:rFonts w:ascii="Roboto" w:hAnsi="Roboto"/>
        </w:rPr>
        <w:t>gymnasium, 1 Bulldog Lane, Machias, ME 04654.</w:t>
      </w:r>
    </w:p>
    <w:p w14:paraId="15EE039B" w14:textId="77777777" w:rsidR="00EE2654" w:rsidRDefault="00EE2654" w:rsidP="00A07C38">
      <w:pPr>
        <w:pStyle w:val="NormalWeb"/>
        <w:rPr>
          <w:rFonts w:ascii="Roboto" w:hAnsi="Roboto"/>
        </w:rPr>
      </w:pPr>
    </w:p>
    <w:p w14:paraId="631B96EA" w14:textId="0B465984" w:rsidR="007B0B65" w:rsidRDefault="00F679BA" w:rsidP="00A07C38">
      <w:pPr>
        <w:pStyle w:val="NormalWeb"/>
        <w:rPr>
          <w:rFonts w:ascii="Roboto" w:hAnsi="Roboto"/>
        </w:rPr>
      </w:pPr>
      <w:r w:rsidRPr="734E4419">
        <w:rPr>
          <w:rFonts w:ascii="Roboto" w:hAnsi="Roboto"/>
        </w:rPr>
        <w:t xml:space="preserve">An </w:t>
      </w:r>
      <w:r w:rsidRPr="734E4419">
        <w:rPr>
          <w:rFonts w:ascii="Roboto" w:hAnsi="Roboto"/>
          <w:b/>
          <w:bCs/>
        </w:rPr>
        <w:t>on</w:t>
      </w:r>
      <w:r w:rsidR="00C952AD">
        <w:rPr>
          <w:rFonts w:ascii="Roboto" w:hAnsi="Roboto"/>
          <w:b/>
          <w:bCs/>
        </w:rPr>
        <w:t>-demand</w:t>
      </w:r>
      <w:r w:rsidRPr="734E4419">
        <w:rPr>
          <w:rFonts w:ascii="Roboto" w:hAnsi="Roboto"/>
          <w:b/>
          <w:bCs/>
        </w:rPr>
        <w:t xml:space="preserve"> virtual public meeting</w:t>
      </w:r>
      <w:r w:rsidR="00C952AD">
        <w:rPr>
          <w:rFonts w:ascii="Roboto" w:hAnsi="Roboto"/>
          <w:b/>
          <w:bCs/>
        </w:rPr>
        <w:t xml:space="preserve"> presentation</w:t>
      </w:r>
      <w:r w:rsidRPr="734E4419">
        <w:rPr>
          <w:rFonts w:ascii="Roboto" w:hAnsi="Roboto"/>
        </w:rPr>
        <w:t xml:space="preserve"> will be available at any time beginning </w:t>
      </w:r>
      <w:r w:rsidR="00B74F2C" w:rsidRPr="00D91111">
        <w:rPr>
          <w:rFonts w:ascii="Roboto" w:hAnsi="Roboto"/>
          <w:i/>
          <w:iCs/>
        </w:rPr>
        <w:t xml:space="preserve">September </w:t>
      </w:r>
      <w:r w:rsidR="00D91111" w:rsidRPr="00D91111">
        <w:rPr>
          <w:rFonts w:ascii="Roboto" w:hAnsi="Roboto"/>
          <w:i/>
          <w:iCs/>
        </w:rPr>
        <w:t>23</w:t>
      </w:r>
      <w:r w:rsidRPr="00D91111">
        <w:rPr>
          <w:rFonts w:ascii="Roboto" w:hAnsi="Roboto"/>
          <w:i/>
          <w:iCs/>
        </w:rPr>
        <w:t xml:space="preserve"> through </w:t>
      </w:r>
      <w:r w:rsidR="69A586F6" w:rsidRPr="00D91111">
        <w:rPr>
          <w:rFonts w:ascii="Roboto" w:hAnsi="Roboto"/>
          <w:i/>
          <w:iCs/>
        </w:rPr>
        <w:t>October 31, 2026</w:t>
      </w:r>
      <w:r w:rsidR="69A586F6" w:rsidRPr="00EE2654">
        <w:rPr>
          <w:rFonts w:ascii="Roboto" w:hAnsi="Roboto"/>
        </w:rPr>
        <w:t>,</w:t>
      </w:r>
      <w:r w:rsidRPr="00EE2654">
        <w:rPr>
          <w:rFonts w:ascii="Roboto" w:hAnsi="Roboto"/>
        </w:rPr>
        <w:t xml:space="preserve"> and</w:t>
      </w:r>
      <w:r w:rsidRPr="734E4419">
        <w:rPr>
          <w:rFonts w:ascii="Roboto" w:hAnsi="Roboto"/>
        </w:rPr>
        <w:t xml:space="preserve"> will allow the public to submit online comments and questions</w:t>
      </w:r>
      <w:r w:rsidR="00EE2654">
        <w:rPr>
          <w:rFonts w:ascii="Roboto" w:hAnsi="Roboto"/>
        </w:rPr>
        <w:t>.</w:t>
      </w:r>
      <w:r w:rsidRPr="734E4419">
        <w:rPr>
          <w:rFonts w:ascii="Roboto" w:hAnsi="Roboto"/>
        </w:rPr>
        <w:t xml:space="preserve"> </w:t>
      </w:r>
    </w:p>
    <w:p w14:paraId="3F7F642A" w14:textId="77777777" w:rsidR="00EE2654" w:rsidRDefault="00EE2654" w:rsidP="00A07C38">
      <w:pPr>
        <w:pStyle w:val="NormalWeb"/>
        <w:rPr>
          <w:rFonts w:ascii="Roboto" w:hAnsi="Roboto"/>
        </w:rPr>
      </w:pPr>
    </w:p>
    <w:p w14:paraId="631B96ED" w14:textId="6A4D57C6" w:rsidR="007B0B65" w:rsidRPr="00F7565D" w:rsidRDefault="00F679BA" w:rsidP="00A07C38">
      <w:pPr>
        <w:pStyle w:val="NormalWeb"/>
        <w:rPr>
          <w:rFonts w:ascii="Roboto" w:hAnsi="Roboto"/>
        </w:rPr>
      </w:pPr>
      <w:r w:rsidRPr="00F7565D">
        <w:rPr>
          <w:rFonts w:ascii="Roboto" w:hAnsi="Roboto"/>
        </w:rPr>
        <w:t xml:space="preserve">Questions, comments, or inquiries may be submitted during the in-person public </w:t>
      </w:r>
      <w:r w:rsidR="00A07C38">
        <w:rPr>
          <w:rFonts w:ascii="Roboto" w:hAnsi="Roboto"/>
        </w:rPr>
        <w:t>hearing</w:t>
      </w:r>
      <w:r w:rsidRPr="00F7565D">
        <w:rPr>
          <w:rFonts w:ascii="Roboto" w:hAnsi="Roboto"/>
        </w:rPr>
        <w:t>, through the online virtual meeting, or directed to the Project Manager listed below.</w:t>
      </w:r>
    </w:p>
    <w:p w14:paraId="631B96EE" w14:textId="513962D7" w:rsidR="007B0B65" w:rsidRPr="00F7565D" w:rsidRDefault="00B74F2C" w:rsidP="004149F8">
      <w:pPr>
        <w:spacing w:line="192" w:lineRule="auto"/>
        <w:jc w:val="center"/>
        <w:rPr>
          <w:rFonts w:ascii="Roboto" w:hAnsi="Roboto"/>
        </w:rPr>
      </w:pPr>
      <w:r w:rsidRPr="00F7565D">
        <w:rPr>
          <w:rFonts w:ascii="Roboto" w:hAnsi="Roboto"/>
        </w:rPr>
        <w:t>Ian Gorecki, Planning Manager</w:t>
      </w:r>
    </w:p>
    <w:p w14:paraId="2015D536" w14:textId="4863C297" w:rsidR="00BC239D" w:rsidRPr="00F7565D" w:rsidRDefault="00F679BA" w:rsidP="004149F8">
      <w:pPr>
        <w:spacing w:line="192" w:lineRule="auto"/>
        <w:jc w:val="center"/>
        <w:rPr>
          <w:rFonts w:ascii="Roboto" w:hAnsi="Roboto"/>
        </w:rPr>
      </w:pPr>
      <w:r w:rsidRPr="00F7565D">
        <w:rPr>
          <w:rFonts w:ascii="Roboto" w:hAnsi="Roboto"/>
        </w:rPr>
        <w:t>Maine Department of Transportation</w:t>
      </w:r>
    </w:p>
    <w:p w14:paraId="631B96F0" w14:textId="0EAF4D90" w:rsidR="007B0B65" w:rsidRPr="00F7565D" w:rsidRDefault="00F679BA" w:rsidP="004149F8">
      <w:pPr>
        <w:spacing w:line="192" w:lineRule="auto"/>
        <w:jc w:val="center"/>
        <w:rPr>
          <w:rFonts w:ascii="Roboto" w:hAnsi="Roboto"/>
        </w:rPr>
      </w:pPr>
      <w:r w:rsidRPr="00F7565D">
        <w:rPr>
          <w:rFonts w:ascii="Roboto" w:hAnsi="Roboto"/>
        </w:rPr>
        <w:t>24 Child Street, 16 State House Station,</w:t>
      </w:r>
    </w:p>
    <w:p w14:paraId="631B96F1" w14:textId="0DFB275B" w:rsidR="007B0B65" w:rsidRPr="00F7565D" w:rsidRDefault="00F679BA" w:rsidP="004149F8">
      <w:pPr>
        <w:spacing w:line="192" w:lineRule="auto"/>
        <w:jc w:val="center"/>
        <w:rPr>
          <w:rFonts w:ascii="Roboto" w:hAnsi="Roboto"/>
        </w:rPr>
      </w:pPr>
      <w:r w:rsidRPr="00F7565D">
        <w:rPr>
          <w:rFonts w:ascii="Roboto" w:hAnsi="Roboto"/>
        </w:rPr>
        <w:t>Augusta, Maine 04333-0016.</w:t>
      </w:r>
    </w:p>
    <w:p w14:paraId="7855E632" w14:textId="4AEFA7D5" w:rsidR="002E79F8" w:rsidRDefault="00F679BA" w:rsidP="004149F8">
      <w:pPr>
        <w:spacing w:line="192" w:lineRule="auto"/>
        <w:jc w:val="center"/>
        <w:rPr>
          <w:rFonts w:ascii="Roboto" w:hAnsi="Roboto"/>
        </w:rPr>
      </w:pPr>
      <w:r w:rsidRPr="00F7565D">
        <w:rPr>
          <w:rFonts w:ascii="Roboto" w:hAnsi="Roboto"/>
        </w:rPr>
        <w:t>Telephone: 207-</w:t>
      </w:r>
      <w:r w:rsidR="00C24528" w:rsidRPr="00F7565D">
        <w:rPr>
          <w:rFonts w:ascii="Roboto" w:hAnsi="Roboto"/>
        </w:rPr>
        <w:t>592-0312</w:t>
      </w:r>
    </w:p>
    <w:p w14:paraId="37C51EA2" w14:textId="4461F11F" w:rsidR="00641A50" w:rsidRDefault="00F679BA" w:rsidP="004149F8">
      <w:pPr>
        <w:spacing w:line="192" w:lineRule="auto"/>
        <w:jc w:val="center"/>
        <w:rPr>
          <w:rFonts w:ascii="Roboto" w:hAnsi="Roboto"/>
        </w:rPr>
      </w:pPr>
      <w:r w:rsidRPr="00F7565D">
        <w:rPr>
          <w:rFonts w:ascii="Roboto" w:hAnsi="Roboto"/>
        </w:rPr>
        <w:t xml:space="preserve">Email: </w:t>
      </w:r>
      <w:hyperlink r:id="rId10" w:history="1">
        <w:r w:rsidR="00C24528" w:rsidRPr="00F7565D">
          <w:rPr>
            <w:rStyle w:val="Hyperlink"/>
            <w:rFonts w:ascii="Roboto" w:hAnsi="Roboto"/>
          </w:rPr>
          <w:t>ian.gorecki@maine.gov</w:t>
        </w:r>
      </w:hyperlink>
    </w:p>
    <w:p w14:paraId="631B96F4" w14:textId="2DF6D105" w:rsidR="007B0B65" w:rsidRPr="00F7565D" w:rsidRDefault="00BF4EF6">
      <w:pPr>
        <w:spacing w:line="192" w:lineRule="auto"/>
        <w:jc w:val="center"/>
        <w:rPr>
          <w:rFonts w:ascii="Roboto" w:hAnsi="Roboto"/>
        </w:rPr>
      </w:pPr>
      <w:r>
        <w:rPr>
          <w:rFonts w:ascii="Roboto" w:hAnsi="Roboto"/>
          <w:noProof/>
        </w:rPr>
        <w:drawing>
          <wp:anchor distT="0" distB="0" distL="114300" distR="114300" simplePos="0" relativeHeight="251661312" behindDoc="0" locked="0" layoutInCell="1" allowOverlap="1" wp14:anchorId="096F4184" wp14:editId="19558F5B">
            <wp:simplePos x="0" y="0"/>
            <wp:positionH relativeFrom="column">
              <wp:posOffset>5000625</wp:posOffset>
            </wp:positionH>
            <wp:positionV relativeFrom="paragraph">
              <wp:posOffset>42545</wp:posOffset>
            </wp:positionV>
            <wp:extent cx="1323975" cy="1323975"/>
            <wp:effectExtent l="0" t="0" r="9525" b="9525"/>
            <wp:wrapSquare wrapText="bothSides"/>
            <wp:docPr id="1621865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B96F6" w14:textId="4BD4636B" w:rsidR="007B0B65" w:rsidRDefault="007B0B65" w:rsidP="00B87C12">
      <w:pPr>
        <w:rPr>
          <w:rFonts w:ascii="Roboto" w:hAnsi="Roboto"/>
          <w:b/>
        </w:rPr>
      </w:pPr>
    </w:p>
    <w:p w14:paraId="7A8CCD13" w14:textId="77777777" w:rsidR="00A76F13" w:rsidRPr="00F7565D" w:rsidRDefault="00A76F13" w:rsidP="00B87C12">
      <w:pPr>
        <w:rPr>
          <w:rFonts w:ascii="Roboto" w:hAnsi="Roboto"/>
          <w:b/>
        </w:rPr>
      </w:pPr>
    </w:p>
    <w:p w14:paraId="631B96F7" w14:textId="2E1D614C" w:rsidR="007B0B65" w:rsidRPr="00463DD8" w:rsidRDefault="00B87C12">
      <w:r>
        <w:rPr>
          <w:rFonts w:ascii="Roboto" w:hAnsi="Roboto"/>
          <w:bCs/>
        </w:rPr>
        <w:t>More information and access to the online virtual public meeting is available at</w:t>
      </w:r>
      <w:r w:rsidR="00463DD8">
        <w:rPr>
          <w:rFonts w:ascii="Roboto" w:hAnsi="Roboto"/>
          <w:bCs/>
        </w:rPr>
        <w:t xml:space="preserve"> </w:t>
      </w:r>
      <w:hyperlink r:id="rId12" w:history="1">
        <w:r w:rsidR="00463DD8" w:rsidRPr="00952042">
          <w:rPr>
            <w:rStyle w:val="Hyperlink"/>
            <w:rFonts w:ascii="Roboto" w:hAnsi="Roboto"/>
            <w:bCs/>
          </w:rPr>
          <w:t>https://mainedot.info/machias-dike</w:t>
        </w:r>
      </w:hyperlink>
      <w:r>
        <w:rPr>
          <w:rFonts w:ascii="Roboto" w:hAnsi="Roboto"/>
          <w:bCs/>
        </w:rPr>
        <w:t xml:space="preserve">. </w:t>
      </w:r>
      <w:r w:rsidR="00F679BA" w:rsidRPr="00F7565D">
        <w:rPr>
          <w:rFonts w:ascii="Roboto" w:hAnsi="Roboto"/>
          <w:bCs/>
        </w:rPr>
        <w:t xml:space="preserve">You can also access </w:t>
      </w:r>
      <w:r w:rsidR="00356C51">
        <w:rPr>
          <w:rFonts w:ascii="Roboto" w:hAnsi="Roboto"/>
          <w:bCs/>
        </w:rPr>
        <w:t>the webpage and meeting link</w:t>
      </w:r>
      <w:r w:rsidR="00F679BA" w:rsidRPr="00F7565D">
        <w:rPr>
          <w:rFonts w:ascii="Roboto" w:hAnsi="Roboto"/>
          <w:bCs/>
        </w:rPr>
        <w:t xml:space="preserve"> using the QR Code to the right.</w:t>
      </w:r>
    </w:p>
    <w:p w14:paraId="631B96F9" w14:textId="73CAC658" w:rsidR="007B0B65" w:rsidRPr="00F7565D" w:rsidRDefault="007B0B65">
      <w:pPr>
        <w:jc w:val="center"/>
        <w:rPr>
          <w:rFonts w:ascii="Roboto" w:hAnsi="Roboto"/>
          <w:b/>
        </w:rPr>
      </w:pPr>
    </w:p>
    <w:sectPr w:rsidR="007B0B65" w:rsidRPr="00F7565D">
      <w:pgSz w:w="12240" w:h="15840"/>
      <w:pgMar w:top="1440" w:right="1440" w:bottom="665" w:left="1440" w:header="720" w:footer="72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88762" w14:textId="77777777" w:rsidR="005E5229" w:rsidRDefault="005E5229">
      <w:r>
        <w:separator/>
      </w:r>
    </w:p>
  </w:endnote>
  <w:endnote w:type="continuationSeparator" w:id="0">
    <w:p w14:paraId="1CA582B6" w14:textId="77777777" w:rsidR="005E5229" w:rsidRDefault="005E5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E1F8A" w14:textId="77777777" w:rsidR="005E5229" w:rsidRDefault="005E5229">
      <w:r>
        <w:rPr>
          <w:color w:val="000000"/>
        </w:rPr>
        <w:separator/>
      </w:r>
    </w:p>
  </w:footnote>
  <w:footnote w:type="continuationSeparator" w:id="0">
    <w:p w14:paraId="4D223A80" w14:textId="77777777" w:rsidR="005E5229" w:rsidRDefault="005E5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B65"/>
    <w:rsid w:val="00050DE1"/>
    <w:rsid w:val="00150DDF"/>
    <w:rsid w:val="00167B6E"/>
    <w:rsid w:val="001C26AD"/>
    <w:rsid w:val="00273034"/>
    <w:rsid w:val="002A4768"/>
    <w:rsid w:val="002B1D3B"/>
    <w:rsid w:val="002E1FFA"/>
    <w:rsid w:val="002E79F8"/>
    <w:rsid w:val="00356C51"/>
    <w:rsid w:val="004149F8"/>
    <w:rsid w:val="00455E6B"/>
    <w:rsid w:val="00463DD8"/>
    <w:rsid w:val="00496931"/>
    <w:rsid w:val="004D2E00"/>
    <w:rsid w:val="0054044B"/>
    <w:rsid w:val="00592FC4"/>
    <w:rsid w:val="005E5229"/>
    <w:rsid w:val="00641A50"/>
    <w:rsid w:val="00665D2C"/>
    <w:rsid w:val="00696F8B"/>
    <w:rsid w:val="006B07CE"/>
    <w:rsid w:val="006C59A2"/>
    <w:rsid w:val="007A27C6"/>
    <w:rsid w:val="007B0B65"/>
    <w:rsid w:val="007B3406"/>
    <w:rsid w:val="007D2A57"/>
    <w:rsid w:val="00804124"/>
    <w:rsid w:val="008D6EED"/>
    <w:rsid w:val="00996F1A"/>
    <w:rsid w:val="009F11B0"/>
    <w:rsid w:val="00A07C38"/>
    <w:rsid w:val="00A622F5"/>
    <w:rsid w:val="00A76F13"/>
    <w:rsid w:val="00AA3247"/>
    <w:rsid w:val="00AE7E11"/>
    <w:rsid w:val="00B57436"/>
    <w:rsid w:val="00B74F2C"/>
    <w:rsid w:val="00B87C12"/>
    <w:rsid w:val="00BC239D"/>
    <w:rsid w:val="00BD7959"/>
    <w:rsid w:val="00BF1538"/>
    <w:rsid w:val="00BF4EF6"/>
    <w:rsid w:val="00C24528"/>
    <w:rsid w:val="00C507DC"/>
    <w:rsid w:val="00C63682"/>
    <w:rsid w:val="00C73EDF"/>
    <w:rsid w:val="00C952AD"/>
    <w:rsid w:val="00CA4653"/>
    <w:rsid w:val="00CF5563"/>
    <w:rsid w:val="00D40D0F"/>
    <w:rsid w:val="00D8222A"/>
    <w:rsid w:val="00D8640D"/>
    <w:rsid w:val="00D91111"/>
    <w:rsid w:val="00EE2654"/>
    <w:rsid w:val="00F679BA"/>
    <w:rsid w:val="00F7565D"/>
    <w:rsid w:val="00FB29D8"/>
    <w:rsid w:val="33CF5CAA"/>
    <w:rsid w:val="69A586F6"/>
    <w:rsid w:val="734E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B96DE"/>
  <w15:docId w15:val="{5E8F67EF-2D3B-41D8-85D2-A2618CC6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Mention">
    <w:name w:val="Mention"/>
    <w:rPr>
      <w:color w:val="2B579A"/>
      <w:shd w:val="clear" w:color="auto" w:fill="E6E6E6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rPr>
      <w:color w:val="808080"/>
      <w:shd w:val="clear" w:color="auto" w:fill="E6E6E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Arial" w:eastAsia="MS Mincho" w:hAnsi="Arial" w:cs="Arial"/>
      <w:b/>
      <w:bCs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</w:style>
  <w:style w:type="paragraph" w:styleId="Revision">
    <w:name w:val="Revision"/>
    <w:pPr>
      <w:suppressAutoHyphens/>
    </w:pPr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rPr>
      <w:color w:val="666666"/>
    </w:rPr>
  </w:style>
  <w:style w:type="paragraph" w:styleId="NormalWeb">
    <w:name w:val="Normal (Web)"/>
    <w:basedOn w:val="Normal"/>
    <w:pPr>
      <w:spacing w:before="100" w:after="100"/>
    </w:pPr>
    <w:rPr>
      <w:rFonts w:ascii="Aptos" w:eastAsia="Calibri" w:hAnsi="Aptos" w:cs="Apto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mainedot.info/machias-dik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mailto:ian.gorecki@maine.gov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Template%20On-Demand%20P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dc2bbb-2998-4a54-ac50-d2fb61ecb5ec">
      <Terms xmlns="http://schemas.microsoft.com/office/infopath/2007/PartnerControls"/>
    </lcf76f155ced4ddcb4097134ff3c332f>
    <TaxCatchAll xmlns="98ff6cb9-cd6d-4712-8117-f6888f9688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D7148F0BBE624291DC82732E928D70" ma:contentTypeVersion="14" ma:contentTypeDescription="Create a new document." ma:contentTypeScope="" ma:versionID="1c197900fa5d9dbd58abfff05cc82eed">
  <xsd:schema xmlns:xsd="http://www.w3.org/2001/XMLSchema" xmlns:xs="http://www.w3.org/2001/XMLSchema" xmlns:p="http://schemas.microsoft.com/office/2006/metadata/properties" xmlns:ns2="e9dc2bbb-2998-4a54-ac50-d2fb61ecb5ec" xmlns:ns3="98ff6cb9-cd6d-4712-8117-f6888f96886f" targetNamespace="http://schemas.microsoft.com/office/2006/metadata/properties" ma:root="true" ma:fieldsID="8ee40a448acc73befbcb767a226af77e" ns2:_="" ns3:_="">
    <xsd:import namespace="e9dc2bbb-2998-4a54-ac50-d2fb61ecb5ec"/>
    <xsd:import namespace="98ff6cb9-cd6d-4712-8117-f6888f968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c2bbb-2998-4a54-ac50-d2fb61ecb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f6cb9-cd6d-4712-8117-f6888f96886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d7c1032-a728-457d-af5b-b5f7455c7729}" ma:internalName="TaxCatchAll" ma:showField="CatchAllData" ma:web="98ff6cb9-cd6d-4712-8117-f6888f968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2583FC-551B-4995-A41D-1D5BCA6849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07C581-DFEC-467A-A393-34349543E18A}">
  <ds:schemaRefs>
    <ds:schemaRef ds:uri="http://schemas.microsoft.com/office/2006/metadata/properties"/>
    <ds:schemaRef ds:uri="http://schemas.microsoft.com/office/infopath/2007/PartnerControls"/>
    <ds:schemaRef ds:uri="e9dc2bbb-2998-4a54-ac50-d2fb61ecb5ec"/>
    <ds:schemaRef ds:uri="98ff6cb9-cd6d-4712-8117-f6888f96886f"/>
  </ds:schemaRefs>
</ds:datastoreItem>
</file>

<file path=customXml/itemProps3.xml><?xml version="1.0" encoding="utf-8"?>
<ds:datastoreItem xmlns:ds="http://schemas.openxmlformats.org/officeDocument/2006/customXml" ds:itemID="{AB994C52-4976-4567-9985-81E5FD4D4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dc2bbb-2998-4a54-ac50-d2fb61ecb5ec"/>
    <ds:schemaRef ds:uri="98ff6cb9-cd6d-4712-8117-f6888f9688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</Template>
  <TotalTime>10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lastModifiedBy>Gorecki, Ian</cp:lastModifiedBy>
  <cp:revision>12</cp:revision>
  <cp:lastPrinted>2024-08-22T17:21:00Z</cp:lastPrinted>
  <dcterms:created xsi:type="dcterms:W3CDTF">2026-08-19T20:43:00Z</dcterms:created>
  <dcterms:modified xsi:type="dcterms:W3CDTF">2026-08-28T13:10:00Z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0x01010070D7148F0BBE624291DC82732E928D70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