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0389EB50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65F99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524C9984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  <w:r w:rsidR="00F64A62">
        <w:rPr>
          <w:b/>
          <w:bCs/>
          <w:sz w:val="32"/>
          <w:szCs w:val="32"/>
        </w:rPr>
        <w:t>PUBLIC MEETING and</w:t>
      </w:r>
    </w:p>
    <w:p w14:paraId="77E7BAD2" w14:textId="1C5F1093" w:rsidR="00F66F03" w:rsidRDefault="00B65F99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IN-PERSON OPEN HOUSE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D0F1B1F" w:rsidR="00C52059" w:rsidRPr="00F66F03" w:rsidRDefault="00997C05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Arrowsic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>
            <w:rPr>
              <w:sz w:val="24"/>
              <w:szCs w:val="24"/>
            </w:rPr>
          </w:sdtEndPr>
          <w:sdtContent>
            <w:p w14:paraId="54E0B753" w14:textId="7E6E7A5F" w:rsidR="00F24064" w:rsidRPr="00B65F99" w:rsidRDefault="00997C05" w:rsidP="00F24064">
              <w:pPr>
                <w:spacing w:line="216" w:lineRule="auto"/>
                <w:rPr>
                  <w:b/>
                  <w:bCs/>
                </w:rPr>
              </w:pPr>
              <w:r w:rsidRPr="00B65F99">
                <w:rPr>
                  <w:b/>
                  <w:bCs/>
                </w:rPr>
                <w:t>Segment 1-</w:t>
              </w:r>
              <w:r w:rsidR="006072B1" w:rsidRPr="00B65F99">
                <w:rPr>
                  <w:b/>
                  <w:bCs/>
                </w:rPr>
                <w:t xml:space="preserve"> </w:t>
              </w:r>
              <w:r w:rsidRPr="00B65F99">
                <w:rPr>
                  <w:b/>
                  <w:bCs/>
                </w:rPr>
                <w:t>Highway Reconstruction to Route 127, beginning 0.08 of a mile south of Vale Road and extending south 0.39 of a mile, including Large Culvert (46976).</w:t>
              </w:r>
            </w:p>
            <w:p w14:paraId="27AAE89C" w14:textId="77777777" w:rsidR="00997C05" w:rsidRPr="00B65F99" w:rsidRDefault="00997C05" w:rsidP="00F24064">
              <w:pPr>
                <w:spacing w:line="216" w:lineRule="auto"/>
                <w:rPr>
                  <w:b/>
                  <w:bCs/>
                </w:rPr>
              </w:pPr>
            </w:p>
            <w:p w14:paraId="3AE2ADC0" w14:textId="5C5D833C" w:rsidR="00A7238B" w:rsidRPr="00B65F99" w:rsidRDefault="00997C05" w:rsidP="00F24064">
              <w:pPr>
                <w:spacing w:line="216" w:lineRule="auto"/>
                <w:rPr>
                  <w:b/>
                  <w:bCs/>
                </w:rPr>
              </w:pPr>
              <w:r w:rsidRPr="00B65F99">
                <w:rPr>
                  <w:b/>
                  <w:bCs/>
                </w:rPr>
                <w:t>Segment 2 – Continuing 2.95 miles south to start of additional project segment and extending south 0.25 of a mile including Large Culvert (#270179).</w:t>
              </w:r>
              <w:r w:rsidR="004A03A3" w:rsidRPr="00B65F99">
                <w:rPr>
                  <w:b/>
                  <w:bCs/>
                </w:rPr>
                <w:t xml:space="preserve"> </w:t>
              </w:r>
            </w:p>
          </w:sdtContent>
        </w:sdt>
        <w:p w14:paraId="5B92A3E2" w14:textId="4BE5D95F" w:rsidR="00144C7E" w:rsidRDefault="00720085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702B9078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B65F99">
                <w:rPr>
                  <w:bCs/>
                </w:rPr>
                <w:t>5</w:t>
              </w:r>
              <w:r w:rsidR="00997C05">
                <w:rPr>
                  <w:bCs/>
                </w:rPr>
                <w:t>-</w:t>
              </w:r>
              <w:r w:rsidR="00F64A62">
                <w:rPr>
                  <w:bCs/>
                </w:rPr>
                <w:t>4</w:t>
              </w:r>
              <w:r w:rsidR="00997C05">
                <w:rPr>
                  <w:bCs/>
                </w:rPr>
                <w:t>-202</w:t>
              </w:r>
              <w:r w:rsidR="00B65F99">
                <w:rPr>
                  <w:bCs/>
                </w:rPr>
                <w:t>6</w:t>
              </w:r>
              <w:r w:rsidR="00AD6F04">
                <w:rPr>
                  <w:bCs/>
                </w:rPr>
                <w:t xml:space="preserve"> to </w:t>
              </w:r>
              <w:r w:rsidR="00B65F99">
                <w:rPr>
                  <w:bCs/>
                </w:rPr>
                <w:t>5-2</w:t>
              </w:r>
              <w:r w:rsidR="00997C05">
                <w:rPr>
                  <w:bCs/>
                </w:rPr>
                <w:t>1-</w:t>
              </w:r>
              <w:r w:rsidR="00AD6F04">
                <w:rPr>
                  <w:bCs/>
                </w:rPr>
                <w:t>2</w:t>
              </w:r>
              <w:r w:rsidR="00997C05">
                <w:rPr>
                  <w:bCs/>
                </w:rPr>
                <w:t>02</w:t>
              </w:r>
              <w:r w:rsidR="00B65F99">
                <w:rPr>
                  <w:bCs/>
                </w:rPr>
                <w:t>6</w:t>
              </w:r>
              <w:r w:rsidR="00AD6F04">
                <w:rPr>
                  <w:bCs/>
                </w:rPr>
                <w:t>.</w:t>
              </w:r>
            </w:sdtContent>
          </w:sdt>
        </w:sdtContent>
      </w:sdt>
    </w:p>
    <w:p w14:paraId="0BBF105D" w14:textId="77777777" w:rsidR="00DE6E06" w:rsidRDefault="00DE6E06" w:rsidP="006666C9"/>
    <w:p w14:paraId="5C5BEEBD" w14:textId="665EC743" w:rsidR="00B65F99" w:rsidRDefault="00B65F99" w:rsidP="006666C9">
      <w:r>
        <w:t>Maine</w:t>
      </w:r>
      <w:r w:rsidR="00270721">
        <w:t xml:space="preserve"> </w:t>
      </w:r>
      <w:r>
        <w:t xml:space="preserve">DOT is also holding a Project Open House on </w:t>
      </w:r>
      <w:r w:rsidR="0054412C">
        <w:t>May</w:t>
      </w:r>
      <w:r>
        <w:t xml:space="preserve"> 5, </w:t>
      </w:r>
      <w:r w:rsidR="0054412C">
        <w:t>2026,</w:t>
      </w:r>
      <w:r>
        <w:t xml:space="preserve"> at the Georgetown Central School</w:t>
      </w:r>
      <w:r w:rsidR="001D50F4">
        <w:t>, 52 Bay Point Road</w:t>
      </w:r>
      <w:r>
        <w:t>.  Maine</w:t>
      </w:r>
      <w:r w:rsidR="00270721">
        <w:t xml:space="preserve"> </w:t>
      </w:r>
      <w:r>
        <w:t>DOT Engineers, Planners, Environmental Scientists and Project Managers will be available to discuss the project from 5:30 to 7:</w:t>
      </w:r>
      <w:r w:rsidR="00F64A62">
        <w:t>0</w:t>
      </w:r>
      <w:r>
        <w:t>0</w:t>
      </w:r>
      <w:r w:rsidR="00270721">
        <w:t xml:space="preserve"> </w:t>
      </w:r>
      <w:r>
        <w:t>pm.  The meeting struct</w:t>
      </w:r>
      <w:r w:rsidR="00F64A62">
        <w:t>ure</w:t>
      </w:r>
      <w:r>
        <w:t xml:space="preserve"> allows for drop in discussions anytime during this </w:t>
      </w:r>
      <w:proofErr w:type="gramStart"/>
      <w:r>
        <w:t>time period</w:t>
      </w:r>
      <w:proofErr w:type="gramEnd"/>
      <w:r>
        <w:t xml:space="preserve"> versus a specific schedule.</w:t>
      </w:r>
    </w:p>
    <w:p w14:paraId="4AEC441C" w14:textId="77777777" w:rsidR="00B65F99" w:rsidRPr="00F66F03" w:rsidRDefault="00B65F99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1FAA0470" w14:textId="77777777" w:rsidR="0000519E" w:rsidRDefault="0000519E" w:rsidP="00A73402">
      <w:pPr>
        <w:spacing w:line="192" w:lineRule="auto"/>
        <w:ind w:left="2160" w:firstLine="720"/>
      </w:pPr>
    </w:p>
    <w:p w14:paraId="5878F6AE" w14:textId="31D26C77" w:rsidR="00366F5D" w:rsidRPr="00594762" w:rsidRDefault="006D38E2" w:rsidP="006D38E2">
      <w:pPr>
        <w:spacing w:line="192" w:lineRule="auto"/>
        <w:ind w:left="2160"/>
      </w:pPr>
      <w:r>
        <w:t xml:space="preserve">     </w:t>
      </w:r>
      <w:r w:rsidR="004E0E18">
        <w:t>Martin Rooney</w:t>
      </w:r>
      <w:r w:rsidR="00285C9D" w:rsidRPr="00594762">
        <w:t xml:space="preserve">,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1E1AC7A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5645E8">
        <w:t>446-0364</w:t>
      </w:r>
    </w:p>
    <w:p w14:paraId="16FDE0C0" w14:textId="5BD1DF73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077190" w:rsidRPr="004829D2">
          <w:rPr>
            <w:rStyle w:val="Hyperlink"/>
          </w:rPr>
          <w:t>Martin.Rooney@maine.gov</w:t>
        </w:r>
      </w:hyperlink>
      <w:r w:rsidR="00077190">
        <w:t xml:space="preserve"> 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077190">
          <w:rPr>
            <w:rStyle w:val="Hyperlink"/>
            <w:bCs/>
          </w:rPr>
          <w:t>bit.ly/background-publicinvolvement</w:t>
        </w:r>
      </w:hyperlink>
      <w:r w:rsidRPr="00077190">
        <w:rPr>
          <w:bCs/>
        </w:rPr>
        <w:t>.</w:t>
      </w:r>
      <w:r>
        <w:rPr>
          <w:bCs/>
        </w:rPr>
        <w:t xml:space="preserve"> </w:t>
      </w: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1D61BD65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077190">
        <w:rPr>
          <w:b/>
          <w:color w:val="5B9BD5" w:themeColor="accent5"/>
        </w:rPr>
        <w:t>0</w:t>
      </w:r>
      <w:r w:rsidR="00997C05">
        <w:rPr>
          <w:b/>
          <w:color w:val="5B9BD5" w:themeColor="accent5"/>
        </w:rPr>
        <w:t>25663.00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E0D3" w14:textId="77777777" w:rsidR="00720085" w:rsidRDefault="00720085">
      <w:r>
        <w:separator/>
      </w:r>
    </w:p>
  </w:endnote>
  <w:endnote w:type="continuationSeparator" w:id="0">
    <w:p w14:paraId="39E9F260" w14:textId="77777777" w:rsidR="00720085" w:rsidRDefault="00720085">
      <w:r>
        <w:continuationSeparator/>
      </w:r>
    </w:p>
  </w:endnote>
  <w:endnote w:type="continuationNotice" w:id="1">
    <w:p w14:paraId="39689907" w14:textId="77777777" w:rsidR="00720085" w:rsidRDefault="00720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3DB2" w14:textId="77777777" w:rsidR="00720085" w:rsidRDefault="00720085">
      <w:r>
        <w:separator/>
      </w:r>
    </w:p>
  </w:footnote>
  <w:footnote w:type="continuationSeparator" w:id="0">
    <w:p w14:paraId="2A482668" w14:textId="77777777" w:rsidR="00720085" w:rsidRDefault="00720085">
      <w:r>
        <w:continuationSeparator/>
      </w:r>
    </w:p>
  </w:footnote>
  <w:footnote w:type="continuationNotice" w:id="1">
    <w:p w14:paraId="78641B05" w14:textId="77777777" w:rsidR="00720085" w:rsidRDefault="0072008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1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372F5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50F4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0721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4581"/>
    <w:rsid w:val="003E53F3"/>
    <w:rsid w:val="003E6540"/>
    <w:rsid w:val="004001C8"/>
    <w:rsid w:val="00403308"/>
    <w:rsid w:val="0040416B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12C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76438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085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11863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114BF"/>
    <w:rsid w:val="00B21B03"/>
    <w:rsid w:val="00B32CD1"/>
    <w:rsid w:val="00B33081"/>
    <w:rsid w:val="00B3532C"/>
    <w:rsid w:val="00B54BF4"/>
    <w:rsid w:val="00B57916"/>
    <w:rsid w:val="00B60E06"/>
    <w:rsid w:val="00B6324F"/>
    <w:rsid w:val="00B64567"/>
    <w:rsid w:val="00B65F99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02CF4"/>
    <w:rsid w:val="00C07D62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471C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4A62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tin.Roone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25FA"/>
    <w:rsid w:val="0002323A"/>
    <w:rsid w:val="00097970"/>
    <w:rsid w:val="001372F5"/>
    <w:rsid w:val="00226443"/>
    <w:rsid w:val="002F37DD"/>
    <w:rsid w:val="003E6540"/>
    <w:rsid w:val="0040416B"/>
    <w:rsid w:val="004836F0"/>
    <w:rsid w:val="00676438"/>
    <w:rsid w:val="006D5855"/>
    <w:rsid w:val="00752924"/>
    <w:rsid w:val="007D19C6"/>
    <w:rsid w:val="008142D0"/>
    <w:rsid w:val="00876F5E"/>
    <w:rsid w:val="008B4D8D"/>
    <w:rsid w:val="0090100A"/>
    <w:rsid w:val="00B76E9A"/>
    <w:rsid w:val="00C073E7"/>
    <w:rsid w:val="00C81150"/>
    <w:rsid w:val="00D0471C"/>
    <w:rsid w:val="00D32BD3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Vye, Tasha</cp:lastModifiedBy>
  <cp:revision>4</cp:revision>
  <cp:lastPrinted>2024-08-22T17:21:00Z</cp:lastPrinted>
  <dcterms:created xsi:type="dcterms:W3CDTF">2026-04-14T12:11:00Z</dcterms:created>
  <dcterms:modified xsi:type="dcterms:W3CDTF">2026-04-15T19:02:00Z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