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2D89620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F817A3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4EDBF6F9" w14:textId="76866133" w:rsidR="00F817A3" w:rsidRPr="00F66F03" w:rsidRDefault="00F817A3" w:rsidP="00F817A3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Hollis</w:t>
          </w:r>
          <w:r w:rsidR="004677EE">
            <w:rPr>
              <w:b/>
              <w:bCs/>
              <w:sz w:val="32"/>
              <w:szCs w:val="32"/>
            </w:rPr>
            <w:t>-</w:t>
          </w:r>
          <w:r>
            <w:rPr>
              <w:b/>
              <w:bCs/>
              <w:sz w:val="32"/>
              <w:szCs w:val="32"/>
            </w:rPr>
            <w:t>Buxton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5B92A3E2" w14:textId="6B1507DA" w:rsidR="00144C7E" w:rsidRDefault="004677EE" w:rsidP="00F817A3">
      <w:pPr>
        <w:spacing w:line="192" w:lineRule="auto"/>
        <w:jc w:val="center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-242801908"/>
          <w:placeholder>
            <w:docPart w:val="0787AF70CC7D4454AE3DE5FB55A867E3"/>
          </w:placeholder>
        </w:sdtPr>
        <w:sdtEndPr/>
        <w:sdtContent>
          <w:r w:rsidR="00F817A3">
            <w:rPr>
              <w:b/>
              <w:bCs/>
              <w:sz w:val="32"/>
              <w:szCs w:val="32"/>
            </w:rPr>
            <w:t xml:space="preserve">To discuss bridge improvements </w:t>
          </w:r>
          <w:r w:rsidR="00DF127A">
            <w:rPr>
              <w:b/>
              <w:bCs/>
              <w:sz w:val="32"/>
              <w:szCs w:val="32"/>
            </w:rPr>
            <w:t xml:space="preserve">of the </w:t>
          </w:r>
        </w:sdtContent>
      </w:sdt>
      <w:r w:rsidR="00F817A3" w:rsidRPr="00F817A3">
        <w:rPr>
          <w:b/>
          <w:bCs/>
          <w:sz w:val="32"/>
          <w:szCs w:val="32"/>
        </w:rPr>
        <w:t>West Buxton Bridge (#3340) over the Saco River. Located 0.07 of a mile west of Route 112.</w:t>
      </w:r>
    </w:p>
    <w:p w14:paraId="23A6081E" w14:textId="77777777" w:rsidR="007201BE" w:rsidRDefault="007201BE" w:rsidP="00DA70E4">
      <w:pPr>
        <w:jc w:val="both"/>
      </w:pPr>
    </w:p>
    <w:p w14:paraId="339239C5" w14:textId="4733944E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F817A3">
            <w:rPr>
              <w:bCs/>
            </w:rPr>
            <w:t>November 12, 2025 through December 3, 2025.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2A4363A0" w:rsidR="00366F5D" w:rsidRPr="00594762" w:rsidRDefault="00F817A3" w:rsidP="003C2B11">
      <w:pPr>
        <w:spacing w:line="192" w:lineRule="auto"/>
        <w:jc w:val="center"/>
      </w:pPr>
      <w:r>
        <w:t>Julie Brask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040B5CA8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F817A3">
        <w:t>207-592-0944</w:t>
      </w:r>
    </w:p>
    <w:p w14:paraId="16FDE0C0" w14:textId="647FA192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F817A3">
        <w:t>Julie.Brask@maine.gov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71671F60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F817A3">
        <w:rPr>
          <w:b/>
          <w:color w:val="5B9BD5" w:themeColor="accent5"/>
        </w:rPr>
        <w:t>25479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677EE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127A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46BC1"/>
    <w:rsid w:val="00F6194F"/>
    <w:rsid w:val="00F62B18"/>
    <w:rsid w:val="00F64349"/>
    <w:rsid w:val="00F663C1"/>
    <w:rsid w:val="00F66AFC"/>
    <w:rsid w:val="00F66F03"/>
    <w:rsid w:val="00F7347F"/>
    <w:rsid w:val="00F817A3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6D5855"/>
    <w:rsid w:val="00752924"/>
    <w:rsid w:val="007C7EED"/>
    <w:rsid w:val="007D19C6"/>
    <w:rsid w:val="008142D0"/>
    <w:rsid w:val="00876F5E"/>
    <w:rsid w:val="00914210"/>
    <w:rsid w:val="00A64220"/>
    <w:rsid w:val="00EF227C"/>
    <w:rsid w:val="00F46BC1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25</TotalTime>
  <Pages>1</Pages>
  <Words>196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11</cp:revision>
  <cp:lastPrinted>2024-08-22T17:21:00Z</cp:lastPrinted>
  <dcterms:created xsi:type="dcterms:W3CDTF">2024-08-28T17:16:00Z</dcterms:created>
  <dcterms:modified xsi:type="dcterms:W3CDTF">2025-10-01T14:12:00Z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