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784EA" w14:textId="77777777" w:rsidR="00252AEA" w:rsidRDefault="00252AEA">
      <w:pPr>
        <w:rPr>
          <w:b/>
          <w:bCs/>
          <w:u w:val="single"/>
        </w:rPr>
      </w:pPr>
    </w:p>
    <w:p w14:paraId="7D2E647C" w14:textId="7F02B53E" w:rsidR="00252AEA" w:rsidRPr="00863BFB" w:rsidRDefault="000D132B" w:rsidP="00E2636B">
      <w:pPr>
        <w:jc w:val="center"/>
        <w:rPr>
          <w:b/>
          <w:bCs/>
          <w:sz w:val="24"/>
          <w:szCs w:val="24"/>
          <w:u w:val="single"/>
        </w:rPr>
      </w:pPr>
      <w:r w:rsidRPr="00863BFB">
        <w:rPr>
          <w:b/>
          <w:bCs/>
          <w:sz w:val="24"/>
          <w:szCs w:val="24"/>
          <w:u w:val="single"/>
        </w:rPr>
        <w:t>North Windham Moves, Route</w:t>
      </w:r>
      <w:r w:rsidR="00E2636B" w:rsidRPr="00863BFB">
        <w:rPr>
          <w:b/>
          <w:bCs/>
          <w:sz w:val="24"/>
          <w:szCs w:val="24"/>
          <w:u w:val="single"/>
        </w:rPr>
        <w:t>s</w:t>
      </w:r>
      <w:r w:rsidRPr="00863BFB">
        <w:rPr>
          <w:b/>
          <w:bCs/>
          <w:sz w:val="24"/>
          <w:szCs w:val="24"/>
          <w:u w:val="single"/>
        </w:rPr>
        <w:t xml:space="preserve"> 35/115/302</w:t>
      </w:r>
      <w:r w:rsidR="00E2636B" w:rsidRPr="00863BFB">
        <w:rPr>
          <w:b/>
          <w:bCs/>
          <w:sz w:val="24"/>
          <w:szCs w:val="24"/>
          <w:u w:val="single"/>
        </w:rPr>
        <w:t xml:space="preserve"> with Connector Roads,</w:t>
      </w:r>
      <w:r w:rsidR="00F42267">
        <w:rPr>
          <w:b/>
          <w:bCs/>
          <w:sz w:val="24"/>
          <w:szCs w:val="24"/>
          <w:u w:val="single"/>
        </w:rPr>
        <w:t xml:space="preserve"> </w:t>
      </w:r>
      <w:r w:rsidR="00E2636B" w:rsidRPr="00863BFB">
        <w:rPr>
          <w:b/>
          <w:bCs/>
          <w:sz w:val="24"/>
          <w:szCs w:val="24"/>
          <w:u w:val="single"/>
        </w:rPr>
        <w:t>WIN-26662.00</w:t>
      </w:r>
    </w:p>
    <w:p w14:paraId="08251602" w14:textId="77777777" w:rsidR="00E2636B" w:rsidRDefault="00E2636B" w:rsidP="00E2636B">
      <w:pPr>
        <w:jc w:val="center"/>
        <w:rPr>
          <w:b/>
          <w:bCs/>
          <w:u w:val="single"/>
        </w:rPr>
      </w:pPr>
    </w:p>
    <w:p w14:paraId="433E5303" w14:textId="2B9C0767" w:rsidR="00252AEA" w:rsidRPr="00863BFB" w:rsidRDefault="002D6229" w:rsidP="00252AEA">
      <w:pPr>
        <w:rPr>
          <w:u w:val="single"/>
        </w:rPr>
      </w:pPr>
      <w:r w:rsidRPr="00863BFB">
        <w:rPr>
          <w:b/>
          <w:bCs/>
          <w:u w:val="single"/>
        </w:rPr>
        <w:t xml:space="preserve">Project </w:t>
      </w:r>
      <w:r w:rsidR="00863BFB" w:rsidRPr="00863BFB">
        <w:rPr>
          <w:b/>
          <w:bCs/>
          <w:u w:val="single"/>
        </w:rPr>
        <w:t>Background</w:t>
      </w:r>
      <w:r w:rsidR="00A95CA5" w:rsidRPr="00863BFB">
        <w:rPr>
          <w:b/>
          <w:bCs/>
          <w:u w:val="single"/>
        </w:rPr>
        <w:t xml:space="preserve"> Information</w:t>
      </w:r>
    </w:p>
    <w:p w14:paraId="49036DDC" w14:textId="5C70BF5D" w:rsidR="00252AEA" w:rsidRDefault="00252AEA" w:rsidP="00252AEA">
      <w:r>
        <w:t xml:space="preserve">The </w:t>
      </w:r>
      <w:r w:rsidRPr="008001F6">
        <w:rPr>
          <w:i/>
          <w:iCs/>
        </w:rPr>
        <w:t>North Windham Moves Project</w:t>
      </w:r>
      <w:r>
        <w:t xml:space="preserve"> will:</w:t>
      </w:r>
    </w:p>
    <w:p w14:paraId="239A6D9C" w14:textId="77777777" w:rsidR="00252AEA" w:rsidRDefault="00252AEA" w:rsidP="00252AEA">
      <w:pPr>
        <w:pStyle w:val="ListParagraph"/>
        <w:numPr>
          <w:ilvl w:val="0"/>
          <w:numId w:val="1"/>
        </w:numPr>
      </w:pPr>
      <w:r>
        <w:t>Eliminate a dangerous and inefficient U.S. highway bottleneck.</w:t>
      </w:r>
    </w:p>
    <w:p w14:paraId="766BC798" w14:textId="77777777" w:rsidR="00252AEA" w:rsidRDefault="00252AEA" w:rsidP="00252AEA">
      <w:pPr>
        <w:pStyle w:val="ListParagraph"/>
        <w:numPr>
          <w:ilvl w:val="0"/>
          <w:numId w:val="1"/>
        </w:numPr>
      </w:pPr>
      <w:r>
        <w:t>Improve safety and efficiency for motorists and active transportation users.</w:t>
      </w:r>
    </w:p>
    <w:p w14:paraId="1FD50ED4" w14:textId="77777777" w:rsidR="00252AEA" w:rsidRDefault="00252AEA" w:rsidP="00252AEA">
      <w:pPr>
        <w:pStyle w:val="ListParagraph"/>
        <w:numPr>
          <w:ilvl w:val="0"/>
          <w:numId w:val="1"/>
        </w:numPr>
      </w:pPr>
      <w:r>
        <w:t>Provide more uniform accessibility to employment and retail as well as tourism and recreation critical to Maine’s economy.</w:t>
      </w:r>
    </w:p>
    <w:p w14:paraId="4BA69130" w14:textId="77777777" w:rsidR="00252AEA" w:rsidRDefault="00252AEA" w:rsidP="00252AEA">
      <w:pPr>
        <w:pStyle w:val="ListParagraph"/>
        <w:numPr>
          <w:ilvl w:val="0"/>
          <w:numId w:val="1"/>
        </w:numPr>
      </w:pPr>
      <w:r>
        <w:t>Implement proven modern design features that will improve pedestrian and vehicle flow.</w:t>
      </w:r>
    </w:p>
    <w:p w14:paraId="501CC4CA" w14:textId="77777777" w:rsidR="00252AEA" w:rsidRDefault="00252AEA" w:rsidP="00252AEA">
      <w:pPr>
        <w:pStyle w:val="ListParagraph"/>
        <w:numPr>
          <w:ilvl w:val="0"/>
          <w:numId w:val="1"/>
        </w:numPr>
      </w:pPr>
      <w:r>
        <w:t>Meet Americans with Disabilities Act and Maine Department of Transportation standards for active transportation infrastructure.</w:t>
      </w:r>
    </w:p>
    <w:p w14:paraId="4055BB5C" w14:textId="24A22CBF" w:rsidR="00252AEA" w:rsidRDefault="00252AEA" w:rsidP="00491687">
      <w:pPr>
        <w:pStyle w:val="ListParagraph"/>
        <w:numPr>
          <w:ilvl w:val="0"/>
          <w:numId w:val="1"/>
        </w:numPr>
      </w:pPr>
      <w:r>
        <w:t>Create an efficient and modern supply chain path for goods and services throughout the region.</w:t>
      </w:r>
    </w:p>
    <w:p w14:paraId="34019EDA" w14:textId="487D5C07" w:rsidR="00252AEA" w:rsidRPr="00863BFB" w:rsidRDefault="00A95CA5" w:rsidP="00252AEA">
      <w:pPr>
        <w:rPr>
          <w:b/>
          <w:bCs/>
          <w:u w:val="single"/>
        </w:rPr>
      </w:pPr>
      <w:r w:rsidRPr="00863BFB">
        <w:rPr>
          <w:b/>
          <w:bCs/>
          <w:u w:val="single"/>
        </w:rPr>
        <w:t>Add</w:t>
      </w:r>
      <w:r w:rsidR="007653C0" w:rsidRPr="00863BFB">
        <w:rPr>
          <w:b/>
          <w:bCs/>
          <w:u w:val="single"/>
        </w:rPr>
        <w:t>itional Information</w:t>
      </w:r>
    </w:p>
    <w:p w14:paraId="213E581D" w14:textId="73913D4A" w:rsidR="00252AEA" w:rsidRDefault="00252AEA" w:rsidP="00252AEA">
      <w:pPr>
        <w:pStyle w:val="ListParagraph"/>
        <w:numPr>
          <w:ilvl w:val="0"/>
          <w:numId w:val="2"/>
        </w:numPr>
      </w:pPr>
      <w:r>
        <w:t xml:space="preserve">This project involves redesigning approximately </w:t>
      </w:r>
      <w:r w:rsidR="00E04E23">
        <w:t>9,000</w:t>
      </w:r>
      <w:r>
        <w:t xml:space="preserve"> feet of Route 302 (from River Road to White’s Bridge Road) to improve safety, mobility, and efficiency.</w:t>
      </w:r>
    </w:p>
    <w:p w14:paraId="6FC710F9" w14:textId="77777777" w:rsidR="00252AEA" w:rsidRDefault="00252AEA" w:rsidP="00252AEA">
      <w:pPr>
        <w:pStyle w:val="ListParagraph"/>
        <w:numPr>
          <w:ilvl w:val="0"/>
          <w:numId w:val="2"/>
        </w:numPr>
      </w:pPr>
      <w:r>
        <w:t>It will create three connector routes – walkable back streets – behind the region’s commerce center to ease congestion on Route 302.</w:t>
      </w:r>
    </w:p>
    <w:p w14:paraId="42E30263" w14:textId="77777777" w:rsidR="00252AEA" w:rsidRDefault="00252AEA" w:rsidP="00252AEA">
      <w:pPr>
        <w:pStyle w:val="ListParagraph"/>
        <w:numPr>
          <w:ilvl w:val="0"/>
          <w:numId w:val="2"/>
        </w:numPr>
      </w:pPr>
      <w:r>
        <w:t>This project will make improvements to Routes 35 and 115 to improve safety, mobility, and efficiency.</w:t>
      </w:r>
    </w:p>
    <w:p w14:paraId="19DF7964" w14:textId="77777777" w:rsidR="00252AEA" w:rsidRDefault="00252AEA" w:rsidP="00252AEA">
      <w:pPr>
        <w:pStyle w:val="ListParagraph"/>
        <w:numPr>
          <w:ilvl w:val="0"/>
          <w:numId w:val="2"/>
        </w:numPr>
      </w:pPr>
      <w:r>
        <w:t>This work will involve replacing aging traffic signals with smart signals.</w:t>
      </w:r>
    </w:p>
    <w:p w14:paraId="2743BEE0" w14:textId="21D97E0E" w:rsidR="00252AEA" w:rsidRDefault="00252AEA" w:rsidP="001B27A9">
      <w:pPr>
        <w:pStyle w:val="ListParagraph"/>
        <w:numPr>
          <w:ilvl w:val="0"/>
          <w:numId w:val="2"/>
        </w:numPr>
      </w:pPr>
      <w:r>
        <w:t xml:space="preserve">In addition to making road improvements aimed at benefiting pedestrians and bicyclists, this project will </w:t>
      </w:r>
      <w:r w:rsidR="007F03FA">
        <w:t>construct approximately</w:t>
      </w:r>
      <w:r>
        <w:t>11,700 feet of new multi-use pathway.</w:t>
      </w:r>
    </w:p>
    <w:p w14:paraId="6CFE66CC" w14:textId="77777777" w:rsidR="00252AEA" w:rsidRDefault="00252AEA" w:rsidP="00252AEA">
      <w:pPr>
        <w:pStyle w:val="ListParagraph"/>
        <w:numPr>
          <w:ilvl w:val="0"/>
          <w:numId w:val="2"/>
        </w:numPr>
      </w:pPr>
      <w:r>
        <w:t>MaineDOT partnership work began with the Town of Windham in 2019.</w:t>
      </w:r>
    </w:p>
    <w:p w14:paraId="76BA8EA0" w14:textId="77777777" w:rsidR="00252AEA" w:rsidRDefault="00252AEA" w:rsidP="00252AEA">
      <w:pPr>
        <w:pStyle w:val="ListParagraph"/>
        <w:numPr>
          <w:ilvl w:val="0"/>
          <w:numId w:val="2"/>
        </w:numPr>
      </w:pPr>
      <w:r>
        <w:t xml:space="preserve">In 2022, the state and the town collaborated on a transportation planning and feasibility study called </w:t>
      </w:r>
      <w:r w:rsidRPr="00D40F1C">
        <w:rPr>
          <w:i/>
          <w:iCs/>
        </w:rPr>
        <w:t>North Windham Moves:  Regional Mobility, Local Access</w:t>
      </w:r>
      <w:r>
        <w:t>.</w:t>
      </w:r>
    </w:p>
    <w:p w14:paraId="6DFE8D54" w14:textId="77777777" w:rsidR="00252AEA" w:rsidRDefault="00252AEA" w:rsidP="00252AEA">
      <w:pPr>
        <w:pStyle w:val="ListParagraph"/>
        <w:numPr>
          <w:ilvl w:val="0"/>
          <w:numId w:val="2"/>
        </w:numPr>
      </w:pPr>
      <w:r>
        <w:t>A 2023 RAISE grant application sought $25 million.</w:t>
      </w:r>
    </w:p>
    <w:p w14:paraId="5980BD6F" w14:textId="120456C6" w:rsidR="00252AEA" w:rsidRDefault="00252AEA" w:rsidP="00252AEA">
      <w:pPr>
        <w:pStyle w:val="ListParagraph"/>
        <w:numPr>
          <w:ilvl w:val="0"/>
          <w:numId w:val="2"/>
        </w:numPr>
      </w:pPr>
      <w:r>
        <w:t>The total project cost (</w:t>
      </w:r>
      <w:proofErr w:type="gramStart"/>
      <w:r>
        <w:t>include</w:t>
      </w:r>
      <w:proofErr w:type="gramEnd"/>
      <w:r>
        <w:t xml:space="preserve"> design, engineering, </w:t>
      </w:r>
      <w:r w:rsidR="00387009">
        <w:t>right of way</w:t>
      </w:r>
      <w:r w:rsidR="007653C0">
        <w:t xml:space="preserve"> </w:t>
      </w:r>
      <w:r>
        <w:t>and construction</w:t>
      </w:r>
      <w:r w:rsidR="004A35ED">
        <w:t xml:space="preserve"> cost</w:t>
      </w:r>
      <w:r>
        <w:t>) is $31.25 million.</w:t>
      </w:r>
    </w:p>
    <w:p w14:paraId="2C806EE5" w14:textId="7C9A31EA" w:rsidR="00252AEA" w:rsidRDefault="00252AEA" w:rsidP="00165321">
      <w:pPr>
        <w:pStyle w:val="ListParagraph"/>
        <w:numPr>
          <w:ilvl w:val="0"/>
          <w:numId w:val="2"/>
        </w:numPr>
      </w:pPr>
      <w:r>
        <w:t>MaineDOT and the Town of Windham will equally split the 20 percent total project cost match of $6.25 million.</w:t>
      </w:r>
    </w:p>
    <w:p w14:paraId="562B029C" w14:textId="77777777" w:rsidR="00252AEA" w:rsidRDefault="00252AEA" w:rsidP="00252AEA">
      <w:pPr>
        <w:pStyle w:val="ListParagraph"/>
        <w:numPr>
          <w:ilvl w:val="0"/>
          <w:numId w:val="2"/>
        </w:numPr>
      </w:pPr>
      <w:r>
        <w:t>In the 1990s, Route 302 was expanded from two lanes to five lanes in North Windham. The few sidewalks that exist in the area lack overall connectivity.</w:t>
      </w:r>
    </w:p>
    <w:p w14:paraId="4B0FF616" w14:textId="77777777" w:rsidR="00252AEA" w:rsidRDefault="00252AEA" w:rsidP="00252AEA">
      <w:pPr>
        <w:pStyle w:val="ListParagraph"/>
        <w:numPr>
          <w:ilvl w:val="0"/>
          <w:numId w:val="2"/>
        </w:numPr>
      </w:pPr>
      <w:r>
        <w:t>Routes 302 was never designed to serve as both a local street dotted with businesses and a through-route for travelers heading to Sebago Lake and other western destinations. Routes 35 and 115 are facing similar challenges.</w:t>
      </w:r>
    </w:p>
    <w:p w14:paraId="1563EE70" w14:textId="4F4163D3" w:rsidR="00252AEA" w:rsidRDefault="00252AEA" w:rsidP="00511FE9">
      <w:pPr>
        <w:pStyle w:val="ListParagraph"/>
        <w:numPr>
          <w:ilvl w:val="0"/>
          <w:numId w:val="2"/>
        </w:numPr>
      </w:pPr>
      <w:r>
        <w:t>Traffic has increased in recent years while transportation efficiency and safety have suffered.</w:t>
      </w:r>
    </w:p>
    <w:p w14:paraId="35BEEE6B" w14:textId="77777777" w:rsidR="00252AEA" w:rsidRDefault="00252AEA" w:rsidP="00252AEA">
      <w:pPr>
        <w:pStyle w:val="ListParagraph"/>
        <w:numPr>
          <w:ilvl w:val="0"/>
          <w:numId w:val="2"/>
        </w:numPr>
      </w:pPr>
      <w:r>
        <w:t>In 2022, Maine suffered its highest traffic fatality rate in 15 years.</w:t>
      </w:r>
    </w:p>
    <w:p w14:paraId="78CD4D65" w14:textId="77777777" w:rsidR="00252AEA" w:rsidRDefault="00252AEA" w:rsidP="00252AEA">
      <w:pPr>
        <w:pStyle w:val="ListParagraph"/>
        <w:numPr>
          <w:ilvl w:val="0"/>
          <w:numId w:val="2"/>
        </w:numPr>
      </w:pPr>
      <w:r>
        <w:t>Cumberland County ranks above average on the concentration of roadway fatalities denoted on U.S. DOT’s Concentration of Roadway Fatalities Map under the National Roadway Safety Strategy.</w:t>
      </w:r>
    </w:p>
    <w:p w14:paraId="771F0350" w14:textId="77777777" w:rsidR="00252AEA" w:rsidRDefault="00252AEA" w:rsidP="00252AEA">
      <w:pPr>
        <w:pStyle w:val="ListParagraph"/>
        <w:numPr>
          <w:ilvl w:val="0"/>
          <w:numId w:val="2"/>
        </w:numPr>
      </w:pPr>
      <w:r>
        <w:t>The project area had seven high-crash locations (HCLs) in the three-year period from 2018 to 2020.</w:t>
      </w:r>
    </w:p>
    <w:p w14:paraId="537FB87B" w14:textId="77777777" w:rsidR="00252AEA" w:rsidRDefault="00252AEA" w:rsidP="00252AEA">
      <w:pPr>
        <w:pStyle w:val="ListParagraph"/>
        <w:numPr>
          <w:ilvl w:val="0"/>
          <w:numId w:val="2"/>
        </w:numPr>
      </w:pPr>
      <w:r>
        <w:t>MaineDOT is focused on redesigning and modernizing roads throughout the state to meet state and federal safety guidelines.</w:t>
      </w:r>
    </w:p>
    <w:p w14:paraId="3F94E097" w14:textId="6A58A77E" w:rsidR="00252AEA" w:rsidRDefault="00252AEA" w:rsidP="00DC391D">
      <w:pPr>
        <w:pStyle w:val="ListParagraph"/>
        <w:numPr>
          <w:ilvl w:val="0"/>
          <w:numId w:val="2"/>
        </w:numPr>
      </w:pPr>
      <w:r>
        <w:t>The construction of the numerous safety elements on this project is expected to reduce vehicle crashes by 21 percent.</w:t>
      </w:r>
      <w:r w:rsidR="00E45E49">
        <w:t xml:space="preserve"> </w:t>
      </w:r>
      <w:r>
        <w:t>The numerous required and desired safety improvements to be implemented throughout the project area will aid in reducing crashes and injuries in a commercial area that has grown rapidly around outdated safety features – or no safety features at all.</w:t>
      </w:r>
    </w:p>
    <w:p w14:paraId="3751A771" w14:textId="42389572" w:rsidR="00252AEA" w:rsidRDefault="00DE24C9">
      <w:pPr>
        <w:rPr>
          <w:b/>
          <w:bCs/>
          <w:u w:val="single"/>
        </w:rPr>
      </w:pPr>
      <w:r>
        <w:rPr>
          <w:b/>
          <w:bCs/>
          <w:u w:val="single"/>
        </w:rPr>
        <w:t>Specific Project Information</w:t>
      </w:r>
    </w:p>
    <w:p w14:paraId="574B90F2" w14:textId="18457B24" w:rsidR="00863BFB" w:rsidRPr="00863BFB" w:rsidRDefault="00863BFB" w:rsidP="00863BFB">
      <w:pPr>
        <w:pStyle w:val="ListParagraph"/>
        <w:numPr>
          <w:ilvl w:val="0"/>
          <w:numId w:val="5"/>
        </w:numPr>
        <w:rPr>
          <w:b/>
          <w:bCs/>
          <w:u w:val="single"/>
        </w:rPr>
      </w:pPr>
      <w:r w:rsidRPr="00863BFB">
        <w:rPr>
          <w:b/>
          <w:bCs/>
          <w:u w:val="single"/>
        </w:rPr>
        <w:t>Route 302 Improvements</w:t>
      </w:r>
      <w:r w:rsidR="003B2C9F">
        <w:rPr>
          <w:b/>
          <w:bCs/>
          <w:u w:val="single"/>
        </w:rPr>
        <w:t xml:space="preserve"> (1.7 miles)</w:t>
      </w:r>
    </w:p>
    <w:p w14:paraId="090477F2" w14:textId="77777777" w:rsidR="00863BFB" w:rsidRPr="0027207C" w:rsidRDefault="00863BFB" w:rsidP="00863BFB">
      <w:r w:rsidRPr="0027207C">
        <w:t>Consist building new sidewalks where sidewalk are not present today, rebuilding existing sidewalks that are not American Disability Act(ADA</w:t>
      </w:r>
      <w:r>
        <w:t>)</w:t>
      </w:r>
      <w:r w:rsidRPr="0027207C">
        <w:t xml:space="preserve">  compliant, lack curb reveal obstructions in walking space, providing sidewalks and landing ramps that will be ADA compliant, provide access management by closing, consolidating or reducing driveway openings, installing raised median islands from Booty’s Corner(Route 35/Route 115 intersection) northerly to the Franklin Drive Intersection, installing raised median islands from Booty’s Corner(Route 35/Route 115 intersection) southerly approximately , 625’, as well as modifying traffic signals and </w:t>
      </w:r>
      <w:r>
        <w:t xml:space="preserve">vehicular </w:t>
      </w:r>
      <w:r w:rsidRPr="0027207C">
        <w:t>movements.</w:t>
      </w:r>
      <w:r>
        <w:t xml:space="preserve"> The pavement surface will be milled off and repaved.</w:t>
      </w:r>
    </w:p>
    <w:p w14:paraId="0B7A4533" w14:textId="5E832410" w:rsidR="00863BFB" w:rsidRPr="00863BFB" w:rsidRDefault="00863BFB" w:rsidP="00863BFB">
      <w:pPr>
        <w:pStyle w:val="ListParagraph"/>
        <w:numPr>
          <w:ilvl w:val="0"/>
          <w:numId w:val="5"/>
        </w:numPr>
        <w:rPr>
          <w:b/>
          <w:bCs/>
          <w:u w:val="single"/>
        </w:rPr>
      </w:pPr>
      <w:r w:rsidRPr="00863BFB">
        <w:rPr>
          <w:b/>
          <w:bCs/>
          <w:u w:val="single"/>
        </w:rPr>
        <w:t>Route 35</w:t>
      </w:r>
      <w:r w:rsidR="003B2C9F">
        <w:rPr>
          <w:b/>
          <w:bCs/>
          <w:u w:val="single"/>
        </w:rPr>
        <w:t xml:space="preserve"> </w:t>
      </w:r>
      <w:r w:rsidR="00A95B59">
        <w:rPr>
          <w:b/>
          <w:bCs/>
          <w:u w:val="single"/>
        </w:rPr>
        <w:t>(.33 miles)</w:t>
      </w:r>
    </w:p>
    <w:p w14:paraId="6CBD7789" w14:textId="77777777" w:rsidR="00863BFB" w:rsidRPr="0027207C" w:rsidRDefault="00863BFB" w:rsidP="00863BFB">
      <w:r>
        <w:t>Existing segment of Route 35 from the intersection of Manchester Drive to the Intersection of Route 302 (Booty’s Corner) to be rehabilitated and the pavement surface will be milled off and repaved.</w:t>
      </w:r>
    </w:p>
    <w:p w14:paraId="3B9FC3F2" w14:textId="6AEE784B" w:rsidR="00863BFB" w:rsidRPr="00863BFB" w:rsidRDefault="00863BFB" w:rsidP="00863BFB">
      <w:pPr>
        <w:pStyle w:val="ListParagraph"/>
        <w:numPr>
          <w:ilvl w:val="0"/>
          <w:numId w:val="5"/>
        </w:numPr>
        <w:rPr>
          <w:b/>
          <w:bCs/>
          <w:u w:val="single"/>
        </w:rPr>
      </w:pPr>
      <w:r w:rsidRPr="00863BFB">
        <w:rPr>
          <w:b/>
          <w:bCs/>
          <w:u w:val="single"/>
        </w:rPr>
        <w:t>Route 115</w:t>
      </w:r>
      <w:r w:rsidR="00A95B59">
        <w:rPr>
          <w:b/>
          <w:bCs/>
          <w:u w:val="single"/>
        </w:rPr>
        <w:t xml:space="preserve"> (.46 miles)</w:t>
      </w:r>
    </w:p>
    <w:p w14:paraId="7B2CFA72" w14:textId="77777777" w:rsidR="00863BFB" w:rsidRPr="0027207C" w:rsidRDefault="00863BFB" w:rsidP="00863BFB">
      <w:r>
        <w:t>Existing segment of Route 115 from the new intersection at the East Side Connector Road to the Intersection of Route 302 (Booty’s Corner) to be rehabilitated and the pavement surface will be milled off and repaved.</w:t>
      </w:r>
    </w:p>
    <w:p w14:paraId="62A8C6D0" w14:textId="255E57CB" w:rsidR="002A3408" w:rsidRPr="00863BFB" w:rsidRDefault="007D1711" w:rsidP="00863BFB">
      <w:pPr>
        <w:pStyle w:val="ListParagraph"/>
        <w:numPr>
          <w:ilvl w:val="0"/>
          <w:numId w:val="5"/>
        </w:numPr>
        <w:rPr>
          <w:b/>
          <w:bCs/>
          <w:u w:val="single"/>
        </w:rPr>
      </w:pPr>
      <w:r w:rsidRPr="00863BFB">
        <w:rPr>
          <w:b/>
          <w:bCs/>
          <w:u w:val="single"/>
        </w:rPr>
        <w:t>East Connector Road</w:t>
      </w:r>
      <w:r w:rsidR="00315673">
        <w:rPr>
          <w:b/>
          <w:bCs/>
          <w:u w:val="single"/>
        </w:rPr>
        <w:t xml:space="preserve"> (.67 miles)</w:t>
      </w:r>
    </w:p>
    <w:p w14:paraId="0BB3C147" w14:textId="1BF4B806" w:rsidR="007D1711" w:rsidRPr="007D1711" w:rsidRDefault="007D1711">
      <w:r w:rsidRPr="007D1711">
        <w:t>Consist of building a local roadway at the Eastern terminal of Franklin Drive and extending southerly approximately .96 miles to Franklin Drive.</w:t>
      </w:r>
      <w:r>
        <w:t xml:space="preserve"> Includes intersection connections with Veterans Memorial drive, Sandbar </w:t>
      </w:r>
      <w:proofErr w:type="gramStart"/>
      <w:r>
        <w:t>Road</w:t>
      </w:r>
      <w:proofErr w:type="gramEnd"/>
      <w:r>
        <w:t xml:space="preserve"> and a connection to a realigned Sabaddy Point Road. The connector road intersection of Route 115 will be signalized with appropriate turning Lanes.</w:t>
      </w:r>
    </w:p>
    <w:p w14:paraId="26B45EFC" w14:textId="4CAEED08" w:rsidR="007D1711" w:rsidRPr="00863BFB" w:rsidRDefault="005F587B" w:rsidP="00863BFB">
      <w:pPr>
        <w:pStyle w:val="ListParagraph"/>
        <w:numPr>
          <w:ilvl w:val="0"/>
          <w:numId w:val="5"/>
        </w:numPr>
        <w:rPr>
          <w:b/>
          <w:bCs/>
          <w:u w:val="single"/>
        </w:rPr>
      </w:pPr>
      <w:r w:rsidRPr="00863BFB">
        <w:rPr>
          <w:b/>
          <w:bCs/>
          <w:u w:val="single"/>
        </w:rPr>
        <w:t>Franklin Drive</w:t>
      </w:r>
      <w:r w:rsidR="00315673">
        <w:rPr>
          <w:b/>
          <w:bCs/>
          <w:u w:val="single"/>
        </w:rPr>
        <w:t xml:space="preserve"> (.30 Miles)</w:t>
      </w:r>
    </w:p>
    <w:p w14:paraId="275DB51A" w14:textId="1E5B6FE3" w:rsidR="00765490" w:rsidRPr="0027207C" w:rsidRDefault="00C6737F" w:rsidP="00765490">
      <w:r>
        <w:t>The existing</w:t>
      </w:r>
      <w:r w:rsidR="00765490">
        <w:t xml:space="preserve"> segment of </w:t>
      </w:r>
      <w:r w:rsidR="00181D71">
        <w:t>Franklin</w:t>
      </w:r>
      <w:r w:rsidR="00765490">
        <w:t xml:space="preserve"> Drive </w:t>
      </w:r>
      <w:proofErr w:type="gramStart"/>
      <w:r w:rsidR="00765490">
        <w:t>to</w:t>
      </w:r>
      <w:proofErr w:type="gramEnd"/>
      <w:r w:rsidR="00765490">
        <w:t xml:space="preserve"> be rehabilitated and the pavement surface will be milled off and repaved.</w:t>
      </w:r>
    </w:p>
    <w:p w14:paraId="2D15D28E" w14:textId="3B2EF1DF" w:rsidR="007D1711" w:rsidRPr="00863BFB" w:rsidRDefault="007D1711" w:rsidP="00863BFB">
      <w:pPr>
        <w:pStyle w:val="ListParagraph"/>
        <w:numPr>
          <w:ilvl w:val="0"/>
          <w:numId w:val="5"/>
        </w:numPr>
        <w:rPr>
          <w:b/>
          <w:bCs/>
          <w:u w:val="single"/>
        </w:rPr>
      </w:pPr>
      <w:r w:rsidRPr="00863BFB">
        <w:rPr>
          <w:b/>
          <w:bCs/>
          <w:u w:val="single"/>
        </w:rPr>
        <w:t>West Connector Road</w:t>
      </w:r>
      <w:r w:rsidR="00096C02">
        <w:rPr>
          <w:b/>
          <w:bCs/>
          <w:u w:val="single"/>
        </w:rPr>
        <w:t xml:space="preserve"> (1.01 miles)</w:t>
      </w:r>
    </w:p>
    <w:p w14:paraId="36D2BB3B" w14:textId="47B4DFF7" w:rsidR="007D1711" w:rsidRDefault="00577BDE">
      <w:r w:rsidRPr="007D1711">
        <w:t xml:space="preserve">Consist of building a local roadway at the </w:t>
      </w:r>
      <w:r>
        <w:t>Northerly</w:t>
      </w:r>
      <w:r w:rsidRPr="007D1711">
        <w:t xml:space="preserve"> terminal of </w:t>
      </w:r>
      <w:r>
        <w:t>Manchester</w:t>
      </w:r>
      <w:r w:rsidRPr="007D1711">
        <w:t xml:space="preserve"> Drive and extending </w:t>
      </w:r>
      <w:r>
        <w:t>Nor</w:t>
      </w:r>
      <w:r w:rsidRPr="007D1711">
        <w:t>therly approximately .</w:t>
      </w:r>
      <w:r w:rsidR="005364CF">
        <w:t>55</w:t>
      </w:r>
      <w:r w:rsidRPr="007D1711">
        <w:t xml:space="preserve"> miles to </w:t>
      </w:r>
      <w:r>
        <w:t xml:space="preserve">Whites Bridge Road. </w:t>
      </w:r>
      <w:r w:rsidR="00383FAB">
        <w:t xml:space="preserve"> Includes intersection connections with Landing Road, Amato Drive and Trails End Road. The new connection with Whites Bridge Road will be unsignalized with appropriate turn lanes. The existing intersection of Manchester Drive and Route 35 will remain unsignalized but will receive improvements.</w:t>
      </w:r>
    </w:p>
    <w:p w14:paraId="5AA3F316" w14:textId="4D871195" w:rsidR="00E712D9" w:rsidRPr="0027207C" w:rsidRDefault="00C6737F" w:rsidP="00E712D9">
      <w:r>
        <w:t>The existing</w:t>
      </w:r>
      <w:r w:rsidR="00E712D9">
        <w:t xml:space="preserve"> segment of Manchester Drive </w:t>
      </w:r>
      <w:proofErr w:type="gramStart"/>
      <w:r w:rsidR="00E712D9">
        <w:t>to</w:t>
      </w:r>
      <w:proofErr w:type="gramEnd"/>
      <w:r w:rsidR="00E712D9">
        <w:t xml:space="preserve"> be rehabilitated and the pavement surface will be milled off and repaved.</w:t>
      </w:r>
    </w:p>
    <w:p w14:paraId="1D46B1F4" w14:textId="77EA962E" w:rsidR="007D1711" w:rsidRPr="00863BFB" w:rsidRDefault="007D1711" w:rsidP="00863BFB">
      <w:pPr>
        <w:pStyle w:val="ListParagraph"/>
        <w:numPr>
          <w:ilvl w:val="0"/>
          <w:numId w:val="5"/>
        </w:numPr>
        <w:rPr>
          <w:b/>
          <w:bCs/>
          <w:u w:val="single"/>
        </w:rPr>
      </w:pPr>
      <w:r w:rsidRPr="00863BFB">
        <w:rPr>
          <w:b/>
          <w:bCs/>
          <w:u w:val="single"/>
        </w:rPr>
        <w:t>Middle Connector Road</w:t>
      </w:r>
      <w:r w:rsidR="00096C02">
        <w:rPr>
          <w:b/>
          <w:bCs/>
          <w:u w:val="single"/>
        </w:rPr>
        <w:t xml:space="preserve"> (.14 miles</w:t>
      </w:r>
      <w:r w:rsidR="00210FC4">
        <w:rPr>
          <w:b/>
          <w:bCs/>
          <w:u w:val="single"/>
        </w:rPr>
        <w:t>)</w:t>
      </w:r>
    </w:p>
    <w:p w14:paraId="490B83B1" w14:textId="2E114B90" w:rsidR="007D1711" w:rsidRDefault="007C5FAC">
      <w:r w:rsidRPr="00577BDE">
        <w:t>Consist of building a local roadway beginning at the Franklin Drive &amp; route 302 intersection and extending southwesterly to Landing Road approximately 7</w:t>
      </w:r>
      <w:r w:rsidR="000C4B52">
        <w:t>55</w:t>
      </w:r>
      <w:r w:rsidRPr="00577BDE">
        <w:t>ft.</w:t>
      </w:r>
      <w:r w:rsidR="00C470F8" w:rsidRPr="00577BDE">
        <w:t xml:space="preserve"> The new connector road intersection with Landing Road will be unsignalized with appropriate turning lanes. The new intersection with Route 302 will remain signalized </w:t>
      </w:r>
      <w:r w:rsidR="00577BDE" w:rsidRPr="00577BDE">
        <w:t>with improvements and signal upgrades.</w:t>
      </w:r>
    </w:p>
    <w:p w14:paraId="78A1917C" w14:textId="15933190" w:rsidR="00765490" w:rsidRPr="00863BFB" w:rsidRDefault="00765490" w:rsidP="00863BFB">
      <w:pPr>
        <w:pStyle w:val="ListParagraph"/>
        <w:numPr>
          <w:ilvl w:val="0"/>
          <w:numId w:val="5"/>
        </w:numPr>
        <w:rPr>
          <w:b/>
          <w:bCs/>
          <w:u w:val="single"/>
        </w:rPr>
      </w:pPr>
      <w:r w:rsidRPr="00863BFB">
        <w:rPr>
          <w:b/>
          <w:bCs/>
          <w:u w:val="single"/>
        </w:rPr>
        <w:t>Landing Road</w:t>
      </w:r>
      <w:r w:rsidR="00210FC4">
        <w:rPr>
          <w:b/>
          <w:bCs/>
          <w:u w:val="single"/>
        </w:rPr>
        <w:t xml:space="preserve"> (.24 Miles)</w:t>
      </w:r>
    </w:p>
    <w:p w14:paraId="739BBCB3" w14:textId="12C6887D" w:rsidR="00765490" w:rsidRPr="0027207C" w:rsidRDefault="00C6737F" w:rsidP="00765490">
      <w:r>
        <w:t>The existing</w:t>
      </w:r>
      <w:r w:rsidR="00765490">
        <w:t xml:space="preserve"> segment of Landing Road to be rehabilitated and the pavement surface will be milled off and repaved.</w:t>
      </w:r>
    </w:p>
    <w:p w14:paraId="76B6F46B" w14:textId="0FDF8077" w:rsidR="009A7B86" w:rsidRDefault="00210FC4" w:rsidP="006966BB">
      <w:pPr>
        <w:autoSpaceDE w:val="0"/>
        <w:autoSpaceDN w:val="0"/>
        <w:adjustRightInd w:val="0"/>
        <w:rPr>
          <w:b/>
          <w:bCs/>
          <w:u w:val="single"/>
        </w:rPr>
      </w:pPr>
      <w:r>
        <w:rPr>
          <w:b/>
          <w:bCs/>
          <w:u w:val="single"/>
        </w:rPr>
        <w:t xml:space="preserve">TOTAL PROJECT MILES: </w:t>
      </w:r>
      <w:r w:rsidR="006D3399">
        <w:rPr>
          <w:b/>
          <w:bCs/>
          <w:u w:val="single"/>
        </w:rPr>
        <w:t>4.85 Miles</w:t>
      </w:r>
    </w:p>
    <w:p w14:paraId="74B98E0B" w14:textId="77777777" w:rsidR="00E45E49" w:rsidRDefault="00E45E49" w:rsidP="006966BB">
      <w:pPr>
        <w:autoSpaceDE w:val="0"/>
        <w:autoSpaceDN w:val="0"/>
        <w:adjustRightInd w:val="0"/>
        <w:rPr>
          <w:b/>
          <w:bCs/>
          <w:u w:val="single"/>
        </w:rPr>
      </w:pPr>
    </w:p>
    <w:p w14:paraId="712F5E12" w14:textId="5988EB59" w:rsidR="006966BB" w:rsidRDefault="006966BB" w:rsidP="006966BB">
      <w:pPr>
        <w:autoSpaceDE w:val="0"/>
        <w:autoSpaceDN w:val="0"/>
        <w:adjustRightInd w:val="0"/>
        <w:rPr>
          <w:b/>
          <w:bCs/>
          <w:u w:val="single"/>
        </w:rPr>
      </w:pPr>
      <w:r>
        <w:rPr>
          <w:b/>
          <w:bCs/>
          <w:u w:val="single"/>
        </w:rPr>
        <w:t>Items to be modified or reconstructed.</w:t>
      </w:r>
    </w:p>
    <w:p w14:paraId="3C196BC5" w14:textId="766712F9" w:rsidR="006966BB" w:rsidRDefault="006966BB">
      <w:pPr>
        <w:numPr>
          <w:ilvl w:val="0"/>
          <w:numId w:val="3"/>
        </w:numPr>
        <w:autoSpaceDE w:val="0"/>
        <w:autoSpaceDN w:val="0"/>
        <w:adjustRightInd w:val="0"/>
        <w:spacing w:after="0" w:line="240" w:lineRule="auto"/>
        <w:pPrChange w:id="0" w:author="Unknown" w:date="2024-05-08T11:07:00Z">
          <w:pPr>
            <w:numPr>
              <w:numId w:val="3"/>
            </w:numPr>
            <w:autoSpaceDE w:val="0"/>
            <w:autoSpaceDN w:val="0"/>
            <w:adjustRightInd w:val="0"/>
            <w:ind w:left="720" w:hanging="360"/>
          </w:pPr>
        </w:pPrChange>
      </w:pPr>
      <w:r>
        <w:t xml:space="preserve">Traffic Signals to be </w:t>
      </w:r>
      <w:r w:rsidR="0088132F">
        <w:t>upgraded with the latest smart technology</w:t>
      </w:r>
      <w:r w:rsidR="006804B0">
        <w:t>.</w:t>
      </w:r>
    </w:p>
    <w:p w14:paraId="36483557" w14:textId="5314BC82" w:rsidR="006966BB" w:rsidRDefault="00A9274C" w:rsidP="006966BB">
      <w:pPr>
        <w:numPr>
          <w:ilvl w:val="0"/>
          <w:numId w:val="3"/>
        </w:numPr>
        <w:autoSpaceDE w:val="0"/>
        <w:autoSpaceDN w:val="0"/>
        <w:adjustRightInd w:val="0"/>
        <w:spacing w:after="0" w:line="240" w:lineRule="auto"/>
      </w:pPr>
      <w:r>
        <w:t xml:space="preserve">Existing </w:t>
      </w:r>
      <w:r w:rsidR="006966BB">
        <w:t>Roadway surface</w:t>
      </w:r>
      <w:r w:rsidR="002D1E27">
        <w:t>s</w:t>
      </w:r>
      <w:r w:rsidR="006966BB">
        <w:t xml:space="preserve"> </w:t>
      </w:r>
      <w:proofErr w:type="gramStart"/>
      <w:r w:rsidR="006966BB">
        <w:t>to</w:t>
      </w:r>
      <w:proofErr w:type="gramEnd"/>
      <w:r w:rsidR="006966BB">
        <w:t xml:space="preserve"> be milled and repaved.</w:t>
      </w:r>
    </w:p>
    <w:p w14:paraId="14512EE1" w14:textId="763B0396" w:rsidR="00A9274C" w:rsidRDefault="00A9274C" w:rsidP="00A9274C">
      <w:pPr>
        <w:numPr>
          <w:ilvl w:val="0"/>
          <w:numId w:val="3"/>
        </w:numPr>
        <w:autoSpaceDE w:val="0"/>
        <w:autoSpaceDN w:val="0"/>
        <w:adjustRightInd w:val="0"/>
        <w:spacing w:after="0" w:line="240" w:lineRule="auto"/>
      </w:pPr>
      <w:r>
        <w:t xml:space="preserve">New roadways to be </w:t>
      </w:r>
      <w:proofErr w:type="gramStart"/>
      <w:r>
        <w:t>full</w:t>
      </w:r>
      <w:proofErr w:type="gramEnd"/>
      <w:r>
        <w:t xml:space="preserve"> reconstruction.</w:t>
      </w:r>
    </w:p>
    <w:p w14:paraId="0B331D1B" w14:textId="4A68625E" w:rsidR="006966BB" w:rsidRDefault="006966BB">
      <w:pPr>
        <w:numPr>
          <w:ilvl w:val="0"/>
          <w:numId w:val="3"/>
        </w:numPr>
        <w:autoSpaceDE w:val="0"/>
        <w:autoSpaceDN w:val="0"/>
        <w:adjustRightInd w:val="0"/>
        <w:spacing w:after="0" w:line="240" w:lineRule="auto"/>
        <w:pPrChange w:id="1" w:author="Unknown" w:date="2024-05-08T11:07:00Z">
          <w:pPr>
            <w:numPr>
              <w:numId w:val="3"/>
            </w:numPr>
            <w:autoSpaceDE w:val="0"/>
            <w:autoSpaceDN w:val="0"/>
            <w:adjustRightInd w:val="0"/>
            <w:ind w:left="720" w:hanging="360"/>
          </w:pPr>
        </w:pPrChange>
      </w:pPr>
      <w:r>
        <w:t>Sidewalks to be upgraded</w:t>
      </w:r>
      <w:r w:rsidR="006804B0">
        <w:t xml:space="preserve"> and added</w:t>
      </w:r>
      <w:r w:rsidR="00A9274C">
        <w:t xml:space="preserve"> on Route 302</w:t>
      </w:r>
      <w:r>
        <w:t>.</w:t>
      </w:r>
    </w:p>
    <w:p w14:paraId="42F047C3" w14:textId="7F31978E" w:rsidR="006966BB" w:rsidRDefault="006804B0">
      <w:pPr>
        <w:numPr>
          <w:ilvl w:val="0"/>
          <w:numId w:val="3"/>
        </w:numPr>
        <w:autoSpaceDE w:val="0"/>
        <w:autoSpaceDN w:val="0"/>
        <w:adjustRightInd w:val="0"/>
        <w:spacing w:after="0" w:line="240" w:lineRule="auto"/>
        <w:pPrChange w:id="2" w:author="Unknown" w:date="2024-05-08T11:07:00Z">
          <w:pPr>
            <w:numPr>
              <w:numId w:val="3"/>
            </w:numPr>
            <w:autoSpaceDE w:val="0"/>
            <w:autoSpaceDN w:val="0"/>
            <w:adjustRightInd w:val="0"/>
            <w:ind w:left="720" w:hanging="360"/>
          </w:pPr>
        </w:pPrChange>
      </w:pPr>
      <w:r>
        <w:t>C</w:t>
      </w:r>
      <w:r w:rsidR="006966BB">
        <w:t xml:space="preserve">rosswalks </w:t>
      </w:r>
      <w:r>
        <w:t>to be upgraded and added.</w:t>
      </w:r>
    </w:p>
    <w:p w14:paraId="16FDCB19" w14:textId="77777777" w:rsidR="006966BB" w:rsidRDefault="006966BB">
      <w:pPr>
        <w:numPr>
          <w:ilvl w:val="0"/>
          <w:numId w:val="3"/>
        </w:numPr>
        <w:autoSpaceDE w:val="0"/>
        <w:autoSpaceDN w:val="0"/>
        <w:adjustRightInd w:val="0"/>
        <w:spacing w:after="0" w:line="240" w:lineRule="auto"/>
        <w:pPrChange w:id="3" w:author="Unknown" w:date="2024-05-08T11:07:00Z">
          <w:pPr>
            <w:numPr>
              <w:numId w:val="3"/>
            </w:numPr>
            <w:autoSpaceDE w:val="0"/>
            <w:autoSpaceDN w:val="0"/>
            <w:adjustRightInd w:val="0"/>
            <w:ind w:left="720" w:hanging="360"/>
          </w:pPr>
        </w:pPrChange>
      </w:pPr>
      <w:r>
        <w:t>Rapid Flashing beacons to be installed on all crossings.</w:t>
      </w:r>
    </w:p>
    <w:p w14:paraId="21654DF5" w14:textId="77777777" w:rsidR="006966BB" w:rsidRDefault="006966BB" w:rsidP="006966BB">
      <w:pPr>
        <w:pStyle w:val="xmsonormal"/>
        <w:numPr>
          <w:ilvl w:val="1"/>
          <w:numId w:val="3"/>
        </w:numPr>
        <w:rPr>
          <w:rFonts w:ascii="Times New Roman" w:hAnsi="Times New Roman" w:cs="Times New Roman"/>
        </w:rPr>
      </w:pPr>
      <w:r>
        <w:rPr>
          <w:rFonts w:ascii="Times New Roman" w:hAnsi="Times New Roman" w:cs="Times New Roman"/>
        </w:rPr>
        <w:t xml:space="preserve">Link to example video- </w:t>
      </w:r>
      <w:hyperlink r:id="rId7" w:history="1">
        <w:r>
          <w:rPr>
            <w:rStyle w:val="Hyperlink"/>
            <w:rFonts w:ascii="Times New Roman" w:hAnsi="Times New Roman" w:cs="Times New Roman"/>
          </w:rPr>
          <w:t>https://www.youtube.com/watch?v=entIrFig61w</w:t>
        </w:r>
      </w:hyperlink>
      <w:r>
        <w:rPr>
          <w:rFonts w:ascii="Times New Roman" w:hAnsi="Times New Roman" w:cs="Times New Roman"/>
          <w:color w:val="000000"/>
        </w:rPr>
        <w:t> </w:t>
      </w:r>
    </w:p>
    <w:p w14:paraId="466C7B9B" w14:textId="005E15BA" w:rsidR="006966BB" w:rsidRDefault="006966BB">
      <w:pPr>
        <w:numPr>
          <w:ilvl w:val="0"/>
          <w:numId w:val="3"/>
        </w:numPr>
        <w:autoSpaceDE w:val="0"/>
        <w:autoSpaceDN w:val="0"/>
        <w:adjustRightInd w:val="0"/>
        <w:spacing w:after="0" w:line="240" w:lineRule="auto"/>
        <w:rPr>
          <w:rFonts w:ascii="Times New Roman" w:hAnsi="Times New Roman" w:cs="Times New Roman"/>
        </w:rPr>
        <w:pPrChange w:id="4" w:author="Unknown" w:date="2024-05-08T11:07:00Z">
          <w:pPr>
            <w:numPr>
              <w:numId w:val="3"/>
            </w:numPr>
            <w:autoSpaceDE w:val="0"/>
            <w:autoSpaceDN w:val="0"/>
            <w:adjustRightInd w:val="0"/>
            <w:ind w:left="720" w:hanging="360"/>
          </w:pPr>
        </w:pPrChange>
      </w:pPr>
      <w:r>
        <w:t xml:space="preserve">Pedestrian Hybrid Beacon- </w:t>
      </w:r>
      <w:r w:rsidR="006804B0">
        <w:t xml:space="preserve">this could be an option for </w:t>
      </w:r>
      <w:proofErr w:type="gramStart"/>
      <w:r w:rsidR="006804B0">
        <w:t>crossing on</w:t>
      </w:r>
      <w:proofErr w:type="gramEnd"/>
      <w:r w:rsidR="006804B0">
        <w:t xml:space="preserve"> Route 302.</w:t>
      </w:r>
    </w:p>
    <w:p w14:paraId="4ACECDB6" w14:textId="77777777" w:rsidR="006966BB" w:rsidRDefault="006966BB">
      <w:pPr>
        <w:numPr>
          <w:ilvl w:val="1"/>
          <w:numId w:val="3"/>
        </w:numPr>
        <w:autoSpaceDE w:val="0"/>
        <w:autoSpaceDN w:val="0"/>
        <w:adjustRightInd w:val="0"/>
        <w:spacing w:after="0" w:line="240" w:lineRule="auto"/>
        <w:pPrChange w:id="5" w:author="Unknown" w:date="2024-05-15T08:49:00Z">
          <w:pPr>
            <w:numPr>
              <w:ilvl w:val="1"/>
              <w:numId w:val="3"/>
            </w:numPr>
            <w:autoSpaceDE w:val="0"/>
            <w:autoSpaceDN w:val="0"/>
            <w:adjustRightInd w:val="0"/>
            <w:ind w:left="720" w:hanging="360"/>
          </w:pPr>
        </w:pPrChange>
      </w:pPr>
      <w:r>
        <w:t xml:space="preserve">Link to example video- </w:t>
      </w:r>
      <w:r>
        <w:fldChar w:fldCharType="begin"/>
      </w:r>
      <w:r>
        <w:instrText>HYPERLINK "https://www.youtube.com/watch?v=Js-7KcrWJjM"</w:instrText>
      </w:r>
      <w:r>
        <w:fldChar w:fldCharType="separate"/>
      </w:r>
      <w:r>
        <w:rPr>
          <w:rStyle w:val="Hyperlink"/>
        </w:rPr>
        <w:t>https://www.youtube.com/watch?v=Js-7KcrWJjM</w:t>
      </w:r>
      <w:r>
        <w:fldChar w:fldCharType="end"/>
      </w:r>
    </w:p>
    <w:p w14:paraId="7AB6A83D" w14:textId="04EB4B73" w:rsidR="006966BB" w:rsidRDefault="006966BB">
      <w:pPr>
        <w:numPr>
          <w:ilvl w:val="0"/>
          <w:numId w:val="3"/>
        </w:numPr>
        <w:autoSpaceDE w:val="0"/>
        <w:autoSpaceDN w:val="0"/>
        <w:adjustRightInd w:val="0"/>
        <w:spacing w:after="0" w:line="240" w:lineRule="auto"/>
        <w:pPrChange w:id="6" w:author="Unknown" w:date="2024-05-08T11:07:00Z">
          <w:pPr>
            <w:numPr>
              <w:numId w:val="3"/>
            </w:numPr>
            <w:autoSpaceDE w:val="0"/>
            <w:autoSpaceDN w:val="0"/>
            <w:adjustRightInd w:val="0"/>
            <w:ind w:left="720" w:hanging="360"/>
          </w:pPr>
        </w:pPrChange>
      </w:pPr>
      <w:r>
        <w:t xml:space="preserve">Granite Curb to be removed and reset with some areas of new </w:t>
      </w:r>
      <w:proofErr w:type="gramStart"/>
      <w:r>
        <w:t>curb</w:t>
      </w:r>
      <w:r w:rsidR="0010163F">
        <w:t>( Granite</w:t>
      </w:r>
      <w:proofErr w:type="gramEnd"/>
      <w:r w:rsidR="0010163F">
        <w:t>, Bituminous or Concrete</w:t>
      </w:r>
      <w:r w:rsidR="006431BB">
        <w:t>, TBD on types)</w:t>
      </w:r>
    </w:p>
    <w:p w14:paraId="4C61264B" w14:textId="24E09DCD" w:rsidR="006966BB" w:rsidRDefault="006966BB">
      <w:pPr>
        <w:numPr>
          <w:ilvl w:val="0"/>
          <w:numId w:val="3"/>
        </w:numPr>
        <w:autoSpaceDE w:val="0"/>
        <w:autoSpaceDN w:val="0"/>
        <w:adjustRightInd w:val="0"/>
        <w:spacing w:after="0" w:line="240" w:lineRule="auto"/>
        <w:pPrChange w:id="7" w:author="Unknown" w:date="2024-05-08T11:07:00Z">
          <w:pPr>
            <w:numPr>
              <w:numId w:val="3"/>
            </w:numPr>
            <w:autoSpaceDE w:val="0"/>
            <w:autoSpaceDN w:val="0"/>
            <w:adjustRightInd w:val="0"/>
            <w:ind w:left="720" w:hanging="360"/>
          </w:pPr>
        </w:pPrChange>
      </w:pPr>
      <w:r>
        <w:t xml:space="preserve">Roadway drainage system will be upgraded </w:t>
      </w:r>
      <w:r w:rsidR="006431BB">
        <w:t xml:space="preserve">and added </w:t>
      </w:r>
      <w:r>
        <w:t>as necessary.</w:t>
      </w:r>
    </w:p>
    <w:p w14:paraId="4606E815" w14:textId="6C12F63F" w:rsidR="006966BB" w:rsidRDefault="006966BB">
      <w:pPr>
        <w:numPr>
          <w:ilvl w:val="0"/>
          <w:numId w:val="3"/>
        </w:numPr>
        <w:autoSpaceDE w:val="0"/>
        <w:autoSpaceDN w:val="0"/>
        <w:adjustRightInd w:val="0"/>
        <w:spacing w:after="0" w:line="240" w:lineRule="auto"/>
        <w:pPrChange w:id="8" w:author="Unknown" w:date="2024-05-08T11:07:00Z">
          <w:pPr>
            <w:numPr>
              <w:numId w:val="3"/>
            </w:numPr>
            <w:autoSpaceDE w:val="0"/>
            <w:autoSpaceDN w:val="0"/>
            <w:adjustRightInd w:val="0"/>
            <w:ind w:left="720" w:hanging="360"/>
          </w:pPr>
        </w:pPrChange>
      </w:pPr>
      <w:r>
        <w:t>Aerial utilities</w:t>
      </w:r>
      <w:r w:rsidR="006431BB">
        <w:t xml:space="preserve"> may need to be relocated or added in some areas</w:t>
      </w:r>
      <w:r w:rsidR="00FA7640">
        <w:t xml:space="preserve"> (TBD)</w:t>
      </w:r>
    </w:p>
    <w:p w14:paraId="1202497E" w14:textId="45412816" w:rsidR="006966BB" w:rsidRDefault="006966BB" w:rsidP="006966BB">
      <w:pPr>
        <w:numPr>
          <w:ilvl w:val="0"/>
          <w:numId w:val="3"/>
        </w:numPr>
        <w:autoSpaceDE w:val="0"/>
        <w:autoSpaceDN w:val="0"/>
        <w:adjustRightInd w:val="0"/>
        <w:spacing w:after="0" w:line="240" w:lineRule="auto"/>
      </w:pPr>
      <w:r>
        <w:t xml:space="preserve">Underground utilities </w:t>
      </w:r>
      <w:r w:rsidR="00CD094C">
        <w:t xml:space="preserve">within project limits </w:t>
      </w:r>
      <w:r>
        <w:t>to be adjusted</w:t>
      </w:r>
      <w:r w:rsidR="008B47A5">
        <w:t>.</w:t>
      </w:r>
      <w:r>
        <w:t xml:space="preserve"> </w:t>
      </w:r>
    </w:p>
    <w:p w14:paraId="7CCA34C5" w14:textId="77777777" w:rsidR="006966BB" w:rsidRDefault="006966BB">
      <w:pPr>
        <w:numPr>
          <w:ilvl w:val="0"/>
          <w:numId w:val="3"/>
        </w:numPr>
        <w:autoSpaceDE w:val="0"/>
        <w:autoSpaceDN w:val="0"/>
        <w:adjustRightInd w:val="0"/>
        <w:spacing w:after="0" w:line="240" w:lineRule="auto"/>
        <w:pPrChange w:id="9" w:author="Unknown" w:date="2024-05-08T11:07:00Z">
          <w:pPr>
            <w:numPr>
              <w:numId w:val="3"/>
            </w:numPr>
            <w:autoSpaceDE w:val="0"/>
            <w:autoSpaceDN w:val="0"/>
            <w:adjustRightInd w:val="0"/>
            <w:ind w:left="720" w:hanging="360"/>
          </w:pPr>
        </w:pPrChange>
      </w:pPr>
      <w:r>
        <w:t>Intersection improvements, curblines to be modified.</w:t>
      </w:r>
    </w:p>
    <w:p w14:paraId="74576D23" w14:textId="6C8EC29A" w:rsidR="006966BB" w:rsidRDefault="006966BB">
      <w:pPr>
        <w:numPr>
          <w:ilvl w:val="0"/>
          <w:numId w:val="3"/>
        </w:numPr>
        <w:autoSpaceDE w:val="0"/>
        <w:autoSpaceDN w:val="0"/>
        <w:adjustRightInd w:val="0"/>
        <w:spacing w:after="0" w:line="240" w:lineRule="auto"/>
        <w:pPrChange w:id="10" w:author="Unknown" w:date="2024-05-08T11:07:00Z">
          <w:pPr>
            <w:numPr>
              <w:numId w:val="3"/>
            </w:numPr>
            <w:autoSpaceDE w:val="0"/>
            <w:autoSpaceDN w:val="0"/>
            <w:adjustRightInd w:val="0"/>
            <w:ind w:left="720" w:hanging="360"/>
          </w:pPr>
        </w:pPrChange>
      </w:pPr>
      <w:r>
        <w:t xml:space="preserve">Roadway alignments </w:t>
      </w:r>
      <w:r w:rsidR="00CD094C">
        <w:t>to be modified</w:t>
      </w:r>
      <w:r>
        <w:t>.</w:t>
      </w:r>
    </w:p>
    <w:p w14:paraId="5902D66B" w14:textId="562A9AFC" w:rsidR="006966BB" w:rsidRDefault="00EC328A">
      <w:pPr>
        <w:numPr>
          <w:ilvl w:val="0"/>
          <w:numId w:val="3"/>
        </w:numPr>
        <w:autoSpaceDE w:val="0"/>
        <w:autoSpaceDN w:val="0"/>
        <w:adjustRightInd w:val="0"/>
        <w:spacing w:after="0" w:line="240" w:lineRule="auto"/>
        <w:pPrChange w:id="11" w:author="Unknown" w:date="2024-05-08T11:07:00Z">
          <w:pPr>
            <w:numPr>
              <w:numId w:val="3"/>
            </w:numPr>
            <w:autoSpaceDE w:val="0"/>
            <w:autoSpaceDN w:val="0"/>
            <w:adjustRightInd w:val="0"/>
            <w:ind w:left="720" w:hanging="360"/>
          </w:pPr>
        </w:pPrChange>
      </w:pPr>
      <w:r>
        <w:t>Median Islands to be added on Route 302</w:t>
      </w:r>
    </w:p>
    <w:p w14:paraId="5CE8A6B4" w14:textId="070749AE" w:rsidR="006966BB" w:rsidRDefault="006966BB">
      <w:pPr>
        <w:numPr>
          <w:ilvl w:val="0"/>
          <w:numId w:val="3"/>
        </w:numPr>
        <w:autoSpaceDE w:val="0"/>
        <w:autoSpaceDN w:val="0"/>
        <w:adjustRightInd w:val="0"/>
        <w:spacing w:after="0" w:line="240" w:lineRule="auto"/>
        <w:pPrChange w:id="12" w:author="Unknown" w:date="2024-05-08T11:07:00Z">
          <w:pPr>
            <w:numPr>
              <w:numId w:val="3"/>
            </w:numPr>
            <w:autoSpaceDE w:val="0"/>
            <w:autoSpaceDN w:val="0"/>
            <w:adjustRightInd w:val="0"/>
            <w:ind w:left="720" w:hanging="360"/>
          </w:pPr>
        </w:pPrChange>
      </w:pPr>
      <w:r>
        <w:t xml:space="preserve">Sidewalk lighting to be </w:t>
      </w:r>
      <w:r w:rsidR="00EC328A">
        <w:t>added/</w:t>
      </w:r>
      <w:r>
        <w:t>modified.</w:t>
      </w:r>
    </w:p>
    <w:p w14:paraId="64502D71" w14:textId="53586C51" w:rsidR="006966BB" w:rsidRDefault="00EC328A" w:rsidP="006966BB">
      <w:pPr>
        <w:numPr>
          <w:ilvl w:val="0"/>
          <w:numId w:val="3"/>
        </w:numPr>
        <w:autoSpaceDE w:val="0"/>
        <w:autoSpaceDN w:val="0"/>
        <w:adjustRightInd w:val="0"/>
        <w:spacing w:after="0" w:line="240" w:lineRule="auto"/>
      </w:pPr>
      <w:r>
        <w:t xml:space="preserve">Multi-use </w:t>
      </w:r>
      <w:r w:rsidR="002D1E27">
        <w:t>paths, bike lanes and sidewalks be added on connector roads.</w:t>
      </w:r>
    </w:p>
    <w:p w14:paraId="05AF0E0B" w14:textId="424D68E2" w:rsidR="008B47A5" w:rsidRDefault="008B47A5" w:rsidP="008B47A5">
      <w:pPr>
        <w:numPr>
          <w:ilvl w:val="0"/>
          <w:numId w:val="3"/>
        </w:numPr>
        <w:autoSpaceDE w:val="0"/>
        <w:autoSpaceDN w:val="0"/>
        <w:adjustRightInd w:val="0"/>
        <w:spacing w:after="0" w:line="240" w:lineRule="auto"/>
      </w:pPr>
      <w:r>
        <w:t xml:space="preserve">Portland Water District </w:t>
      </w:r>
      <w:r w:rsidR="00C94024">
        <w:t xml:space="preserve">is </w:t>
      </w:r>
      <w:r>
        <w:t xml:space="preserve">working on a sewer infrastructure project </w:t>
      </w:r>
      <w:r w:rsidR="00C94024">
        <w:t xml:space="preserve">that is </w:t>
      </w:r>
      <w:r>
        <w:t xml:space="preserve">separate </w:t>
      </w:r>
      <w:proofErr w:type="gramStart"/>
      <w:r>
        <w:t>of</w:t>
      </w:r>
      <w:proofErr w:type="gramEnd"/>
      <w:r>
        <w:t xml:space="preserve"> this project.</w:t>
      </w:r>
    </w:p>
    <w:p w14:paraId="310572F3" w14:textId="77777777" w:rsidR="008B47A5" w:rsidRDefault="008B47A5" w:rsidP="008B47A5">
      <w:pPr>
        <w:autoSpaceDE w:val="0"/>
        <w:autoSpaceDN w:val="0"/>
        <w:adjustRightInd w:val="0"/>
        <w:spacing w:after="0" w:line="240" w:lineRule="auto"/>
        <w:ind w:left="720"/>
      </w:pPr>
    </w:p>
    <w:p w14:paraId="6A219F60" w14:textId="39EBB726" w:rsidR="006966BB" w:rsidRDefault="006966BB">
      <w:pPr>
        <w:autoSpaceDE w:val="0"/>
        <w:autoSpaceDN w:val="0"/>
        <w:adjustRightInd w:val="0"/>
      </w:pPr>
      <w:r>
        <w:rPr>
          <w:b/>
          <w:bCs/>
          <w:u w:val="single"/>
        </w:rPr>
        <w:t xml:space="preserve">Project Funding: </w:t>
      </w:r>
      <w:r w:rsidR="008202AD">
        <w:t>Federal RAISE Grant</w:t>
      </w:r>
      <w:r w:rsidR="00863BFB">
        <w:t xml:space="preserve"> (80</w:t>
      </w:r>
      <w:r w:rsidR="00587334">
        <w:t>%</w:t>
      </w:r>
      <w:r w:rsidR="0062375B">
        <w:t>)</w:t>
      </w:r>
      <w:r w:rsidR="0055106E">
        <w:t xml:space="preserve">, </w:t>
      </w:r>
      <w:r w:rsidR="00511F84">
        <w:t>State (</w:t>
      </w:r>
      <w:r w:rsidR="0062375B">
        <w:t>10%)</w:t>
      </w:r>
      <w:r w:rsidR="0055106E">
        <w:t xml:space="preserve"> and Town of </w:t>
      </w:r>
      <w:r w:rsidR="004A35ED">
        <w:t>Windham (</w:t>
      </w:r>
      <w:r w:rsidR="0062375B">
        <w:t>10%)</w:t>
      </w:r>
      <w:r w:rsidR="0055106E">
        <w:t xml:space="preserve"> Funding</w:t>
      </w:r>
    </w:p>
    <w:p w14:paraId="48674E03" w14:textId="0DFFF941" w:rsidR="006966BB" w:rsidRDefault="006966BB">
      <w:pPr>
        <w:autoSpaceDE w:val="0"/>
        <w:autoSpaceDN w:val="0"/>
        <w:adjustRightInd w:val="0"/>
      </w:pPr>
      <w:r>
        <w:rPr>
          <w:b/>
          <w:bCs/>
          <w:u w:val="single"/>
        </w:rPr>
        <w:t>Proposed Project Schedule</w:t>
      </w:r>
      <w:r>
        <w:t xml:space="preserve">:   </w:t>
      </w:r>
      <w:r w:rsidR="0062375B">
        <w:t xml:space="preserve">Preliminary </w:t>
      </w:r>
      <w:r>
        <w:t xml:space="preserve">Public Hearing- </w:t>
      </w:r>
      <w:r w:rsidR="0062375B">
        <w:t>June 4th</w:t>
      </w:r>
      <w:r>
        <w:t>, 2024</w:t>
      </w:r>
    </w:p>
    <w:p w14:paraId="13A9978B" w14:textId="738D9349" w:rsidR="00426EC2" w:rsidRDefault="006966BB" w:rsidP="006966BB">
      <w:pPr>
        <w:autoSpaceDE w:val="0"/>
        <w:autoSpaceDN w:val="0"/>
        <w:adjustRightInd w:val="0"/>
      </w:pPr>
      <w:r>
        <w:t xml:space="preserve">                                                 </w:t>
      </w:r>
      <w:r w:rsidR="00252AEA">
        <w:t xml:space="preserve">           </w:t>
      </w:r>
      <w:r>
        <w:t xml:space="preserve"> </w:t>
      </w:r>
      <w:r w:rsidR="0062375B">
        <w:t xml:space="preserve">    Draft </w:t>
      </w:r>
      <w:r w:rsidR="00426EC2">
        <w:t>Horizontal Vertical Alignment</w:t>
      </w:r>
      <w:r w:rsidR="00A012A0">
        <w:t>- June 4</w:t>
      </w:r>
      <w:r w:rsidR="00A012A0" w:rsidRPr="00A012A0">
        <w:rPr>
          <w:vertAlign w:val="superscript"/>
        </w:rPr>
        <w:t>th</w:t>
      </w:r>
      <w:r w:rsidR="00A012A0">
        <w:t>, 2024</w:t>
      </w:r>
    </w:p>
    <w:p w14:paraId="6AFAC630" w14:textId="33CF6DE4" w:rsidR="00B407E2" w:rsidRDefault="00426EC2" w:rsidP="00426EC2">
      <w:pPr>
        <w:autoSpaceDE w:val="0"/>
        <w:autoSpaceDN w:val="0"/>
        <w:adjustRightInd w:val="0"/>
      </w:pPr>
      <w:r>
        <w:t xml:space="preserve">                                                                 </w:t>
      </w:r>
      <w:r w:rsidR="00B407E2">
        <w:t xml:space="preserve">Final Horizontal Vertical Alignment- </w:t>
      </w:r>
      <w:r w:rsidR="004A35ED">
        <w:t>July</w:t>
      </w:r>
      <w:r w:rsidR="00B407E2">
        <w:t xml:space="preserve"> 2024</w:t>
      </w:r>
    </w:p>
    <w:p w14:paraId="25368373" w14:textId="3015FA7C" w:rsidR="00273847" w:rsidRDefault="00273847" w:rsidP="00426EC2">
      <w:pPr>
        <w:autoSpaceDE w:val="0"/>
        <w:autoSpaceDN w:val="0"/>
        <w:adjustRightInd w:val="0"/>
      </w:pPr>
      <w:r>
        <w:t xml:space="preserve">                                                                 Draft Preliminary Design Report</w:t>
      </w:r>
      <w:r w:rsidR="00252956">
        <w:t>- September 2025</w:t>
      </w:r>
    </w:p>
    <w:p w14:paraId="1F2048E4" w14:textId="31DEA7DD" w:rsidR="00252956" w:rsidRDefault="00273847" w:rsidP="00426EC2">
      <w:pPr>
        <w:autoSpaceDE w:val="0"/>
        <w:autoSpaceDN w:val="0"/>
        <w:adjustRightInd w:val="0"/>
      </w:pPr>
      <w:r>
        <w:t xml:space="preserve">                                                                 </w:t>
      </w:r>
      <w:r w:rsidR="00252956">
        <w:t xml:space="preserve">Final preliminary Design Report- </w:t>
      </w:r>
      <w:r w:rsidR="00587334">
        <w:t>January 2025</w:t>
      </w:r>
    </w:p>
    <w:p w14:paraId="3E28A660" w14:textId="45DA9663" w:rsidR="006966BB" w:rsidRDefault="00587334" w:rsidP="00252956">
      <w:pPr>
        <w:autoSpaceDE w:val="0"/>
        <w:autoSpaceDN w:val="0"/>
        <w:adjustRightInd w:val="0"/>
        <w:ind w:left="2160" w:firstLine="720"/>
      </w:pPr>
      <w:r>
        <w:t xml:space="preserve"> </w:t>
      </w:r>
      <w:r w:rsidR="006966BB">
        <w:t xml:space="preserve">Final Public Hearing- </w:t>
      </w:r>
      <w:r w:rsidR="00273847">
        <w:t>February 2025</w:t>
      </w:r>
    </w:p>
    <w:p w14:paraId="330AEF96" w14:textId="35E69B93" w:rsidR="00587334" w:rsidRDefault="006966BB" w:rsidP="006966BB">
      <w:pPr>
        <w:autoSpaceDE w:val="0"/>
        <w:autoSpaceDN w:val="0"/>
        <w:adjustRightInd w:val="0"/>
      </w:pPr>
      <w:r>
        <w:t xml:space="preserve">                                                  </w:t>
      </w:r>
      <w:r w:rsidR="0062375B">
        <w:t xml:space="preserve">               </w:t>
      </w:r>
      <w:r w:rsidR="004D4851">
        <w:t>Plan Impact Complete</w:t>
      </w:r>
      <w:r w:rsidR="003714F3">
        <w:t>-</w:t>
      </w:r>
      <w:r w:rsidR="00D47929">
        <w:t>August 2025</w:t>
      </w:r>
    </w:p>
    <w:p w14:paraId="591A098D" w14:textId="07877170" w:rsidR="00D47929" w:rsidRDefault="00D47929" w:rsidP="00587334">
      <w:pPr>
        <w:autoSpaceDE w:val="0"/>
        <w:autoSpaceDN w:val="0"/>
        <w:adjustRightInd w:val="0"/>
        <w:ind w:left="2160" w:firstLine="720"/>
      </w:pPr>
      <w:r>
        <w:t>Plans, Specifications, Estimate Complete</w:t>
      </w:r>
      <w:r w:rsidR="00163498">
        <w:t>- Ju</w:t>
      </w:r>
      <w:r w:rsidR="00F22790">
        <w:t>ne</w:t>
      </w:r>
      <w:r w:rsidR="00163498">
        <w:t xml:space="preserve"> 202</w:t>
      </w:r>
      <w:r w:rsidR="00F22790">
        <w:t>7</w:t>
      </w:r>
    </w:p>
    <w:p w14:paraId="3D8EF493" w14:textId="0AB3F06B" w:rsidR="00163498" w:rsidRDefault="00163498" w:rsidP="00587334">
      <w:pPr>
        <w:autoSpaceDE w:val="0"/>
        <w:autoSpaceDN w:val="0"/>
        <w:adjustRightInd w:val="0"/>
        <w:ind w:left="2160" w:firstLine="720"/>
      </w:pPr>
      <w:r>
        <w:t xml:space="preserve">Project Advertise- </w:t>
      </w:r>
      <w:r w:rsidR="00F22790">
        <w:t>July</w:t>
      </w:r>
      <w:r>
        <w:t xml:space="preserve"> 202</w:t>
      </w:r>
      <w:r w:rsidR="00F22790">
        <w:t>7</w:t>
      </w:r>
    </w:p>
    <w:p w14:paraId="3883902F" w14:textId="08EBA223" w:rsidR="006966BB" w:rsidRDefault="006966BB" w:rsidP="00587334">
      <w:pPr>
        <w:autoSpaceDE w:val="0"/>
        <w:autoSpaceDN w:val="0"/>
        <w:adjustRightInd w:val="0"/>
        <w:ind w:left="2160" w:firstLine="720"/>
      </w:pPr>
      <w:r>
        <w:t xml:space="preserve">Construction Begin- </w:t>
      </w:r>
      <w:r w:rsidR="00F22790">
        <w:t>October</w:t>
      </w:r>
      <w:r w:rsidR="006D073C">
        <w:t xml:space="preserve"> </w:t>
      </w:r>
      <w:r>
        <w:t>202</w:t>
      </w:r>
      <w:r w:rsidR="00F22790">
        <w:t>7</w:t>
      </w:r>
    </w:p>
    <w:p w14:paraId="2A3F36B7" w14:textId="7F8AEAF0" w:rsidR="006966BB" w:rsidRDefault="006966BB">
      <w:pPr>
        <w:autoSpaceDE w:val="0"/>
        <w:autoSpaceDN w:val="0"/>
        <w:adjustRightInd w:val="0"/>
      </w:pPr>
      <w:r>
        <w:t xml:space="preserve">                                                  </w:t>
      </w:r>
      <w:r w:rsidR="0062375B">
        <w:t xml:space="preserve">               </w:t>
      </w:r>
      <w:r>
        <w:t xml:space="preserve">Construction Complete- </w:t>
      </w:r>
      <w:r w:rsidR="00921B53">
        <w:t>June 2030</w:t>
      </w:r>
    </w:p>
    <w:p w14:paraId="1F163F24" w14:textId="7391E246" w:rsidR="0034762D" w:rsidRDefault="0034762D" w:rsidP="0034762D">
      <w:r>
        <w:rPr>
          <w:b/>
          <w:bCs/>
        </w:rPr>
        <w:t>PRE</w:t>
      </w:r>
      <w:r w:rsidR="00921B53">
        <w:rPr>
          <w:b/>
          <w:bCs/>
        </w:rPr>
        <w:t>S</w:t>
      </w:r>
      <w:r>
        <w:rPr>
          <w:b/>
          <w:bCs/>
        </w:rPr>
        <w:t>S RELEASE QUOTE FROM COMMISSIONER VAN NOTE</w:t>
      </w:r>
    </w:p>
    <w:p w14:paraId="7C945438" w14:textId="5D657C6C" w:rsidR="0034762D" w:rsidRPr="007D1711" w:rsidRDefault="0034762D">
      <w:pPr>
        <w:rPr>
          <w:b/>
          <w:bCs/>
          <w:u w:val="single"/>
        </w:rPr>
      </w:pPr>
      <w:r>
        <w:t>“This funding will help create a business-friendly, village-like atmosphere in North Windham; this will then allow MaineDOT to continue working with the Town of Windham to prioritize the needs of regional travelers on Route 302,” said Bruce Van Note, Commissioner of the Maine Department of Transportation. “Routes 302 was never designed to serve as both a local street dotted with businesses and a through-route for travelers heading to Sebago Lake and other western destinations. Traffic has increased in recent years while transportation efficiency and safety have suffered. This grant money will improve safety and efficiency on the roads while providing walkable back streets and a new multi-use pathway for pedestrians, bicyclists, and other active transportation users. We are grateful to Senator Collins for her continued support of the work we do.”</w:t>
      </w:r>
    </w:p>
    <w:sectPr w:rsidR="0034762D" w:rsidRPr="007D1711" w:rsidSect="009A7B86">
      <w:footerReference w:type="default" r:id="rId8"/>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517EF" w14:textId="77777777" w:rsidR="00F70086" w:rsidRDefault="00F70086" w:rsidP="00F70086">
      <w:pPr>
        <w:spacing w:after="0" w:line="240" w:lineRule="auto"/>
      </w:pPr>
      <w:r>
        <w:separator/>
      </w:r>
    </w:p>
  </w:endnote>
  <w:endnote w:type="continuationSeparator" w:id="0">
    <w:p w14:paraId="5DE6D648" w14:textId="77777777" w:rsidR="00F70086" w:rsidRDefault="00F70086" w:rsidP="00F70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A45B3" w14:textId="77777777" w:rsidR="00F70086" w:rsidRDefault="00F70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3F7FD" w14:textId="77777777" w:rsidR="00F70086" w:rsidRDefault="00F70086" w:rsidP="00F70086">
      <w:pPr>
        <w:spacing w:after="0" w:line="240" w:lineRule="auto"/>
      </w:pPr>
      <w:r>
        <w:separator/>
      </w:r>
    </w:p>
  </w:footnote>
  <w:footnote w:type="continuationSeparator" w:id="0">
    <w:p w14:paraId="7135B983" w14:textId="77777777" w:rsidR="00F70086" w:rsidRDefault="00F70086" w:rsidP="00F700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65B02"/>
    <w:multiLevelType w:val="hybridMultilevel"/>
    <w:tmpl w:val="37ECB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9B1108"/>
    <w:multiLevelType w:val="hybridMultilevel"/>
    <w:tmpl w:val="9C3AF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3B726D3"/>
    <w:multiLevelType w:val="hybridMultilevel"/>
    <w:tmpl w:val="62724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8834AE"/>
    <w:multiLevelType w:val="hybridMultilevel"/>
    <w:tmpl w:val="7BAE6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4914089">
    <w:abstractNumId w:val="0"/>
  </w:num>
  <w:num w:numId="2" w16cid:durableId="1930698898">
    <w:abstractNumId w:val="2"/>
  </w:num>
  <w:num w:numId="3" w16cid:durableId="265768076">
    <w:abstractNumId w:val="1"/>
  </w:num>
  <w:num w:numId="4" w16cid:durableId="1662272346">
    <w:abstractNumId w:val="1"/>
  </w:num>
  <w:num w:numId="5" w16cid:durableId="3721168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711"/>
    <w:rsid w:val="00021BD4"/>
    <w:rsid w:val="0009231E"/>
    <w:rsid w:val="00096C02"/>
    <w:rsid w:val="000C4B52"/>
    <w:rsid w:val="000D132B"/>
    <w:rsid w:val="0010163F"/>
    <w:rsid w:val="00163498"/>
    <w:rsid w:val="00181D71"/>
    <w:rsid w:val="00210FC4"/>
    <w:rsid w:val="00252956"/>
    <w:rsid w:val="00252AEA"/>
    <w:rsid w:val="0027207C"/>
    <w:rsid w:val="00273847"/>
    <w:rsid w:val="002A3408"/>
    <w:rsid w:val="002A483E"/>
    <w:rsid w:val="002D1E27"/>
    <w:rsid w:val="002D6229"/>
    <w:rsid w:val="00315673"/>
    <w:rsid w:val="0034762D"/>
    <w:rsid w:val="003714F3"/>
    <w:rsid w:val="00383FAB"/>
    <w:rsid w:val="00387009"/>
    <w:rsid w:val="003B2C9F"/>
    <w:rsid w:val="00426EC2"/>
    <w:rsid w:val="004A35ED"/>
    <w:rsid w:val="004D4851"/>
    <w:rsid w:val="00511F84"/>
    <w:rsid w:val="00526780"/>
    <w:rsid w:val="005364CF"/>
    <w:rsid w:val="0055106E"/>
    <w:rsid w:val="0056799A"/>
    <w:rsid w:val="00577BDE"/>
    <w:rsid w:val="00587334"/>
    <w:rsid w:val="005F587B"/>
    <w:rsid w:val="0062375B"/>
    <w:rsid w:val="00625ACE"/>
    <w:rsid w:val="006431BB"/>
    <w:rsid w:val="006804B0"/>
    <w:rsid w:val="006966BB"/>
    <w:rsid w:val="006D073C"/>
    <w:rsid w:val="006D3399"/>
    <w:rsid w:val="00742CE4"/>
    <w:rsid w:val="00761DC6"/>
    <w:rsid w:val="007653C0"/>
    <w:rsid w:val="00765490"/>
    <w:rsid w:val="007C5FAC"/>
    <w:rsid w:val="007D1711"/>
    <w:rsid w:val="007F03FA"/>
    <w:rsid w:val="008202AD"/>
    <w:rsid w:val="00863BFB"/>
    <w:rsid w:val="0088132F"/>
    <w:rsid w:val="008B47A5"/>
    <w:rsid w:val="008D34FE"/>
    <w:rsid w:val="00907421"/>
    <w:rsid w:val="00921B53"/>
    <w:rsid w:val="009238C2"/>
    <w:rsid w:val="009A7B86"/>
    <w:rsid w:val="009E39A8"/>
    <w:rsid w:val="00A012A0"/>
    <w:rsid w:val="00A9274C"/>
    <w:rsid w:val="00A95B59"/>
    <w:rsid w:val="00A95CA5"/>
    <w:rsid w:val="00B407E2"/>
    <w:rsid w:val="00C470F8"/>
    <w:rsid w:val="00C67013"/>
    <w:rsid w:val="00C6737F"/>
    <w:rsid w:val="00C94024"/>
    <w:rsid w:val="00CD094C"/>
    <w:rsid w:val="00D2483D"/>
    <w:rsid w:val="00D47929"/>
    <w:rsid w:val="00DE24C9"/>
    <w:rsid w:val="00E04E23"/>
    <w:rsid w:val="00E2636B"/>
    <w:rsid w:val="00E45E49"/>
    <w:rsid w:val="00E712D9"/>
    <w:rsid w:val="00E76EFF"/>
    <w:rsid w:val="00EC328A"/>
    <w:rsid w:val="00F22790"/>
    <w:rsid w:val="00F42267"/>
    <w:rsid w:val="00F70086"/>
    <w:rsid w:val="00FA7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EE380"/>
  <w15:chartTrackingRefBased/>
  <w15:docId w15:val="{FE12640E-64A3-4FFF-ABCF-8F49B6503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17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17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17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17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17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17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17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17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17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7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17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17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17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17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17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17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17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1711"/>
    <w:rPr>
      <w:rFonts w:eastAsiaTheme="majorEastAsia" w:cstheme="majorBidi"/>
      <w:color w:val="272727" w:themeColor="text1" w:themeTint="D8"/>
    </w:rPr>
  </w:style>
  <w:style w:type="paragraph" w:styleId="Title">
    <w:name w:val="Title"/>
    <w:basedOn w:val="Normal"/>
    <w:next w:val="Normal"/>
    <w:link w:val="TitleChar"/>
    <w:uiPriority w:val="10"/>
    <w:qFormat/>
    <w:rsid w:val="007D17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17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17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17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1711"/>
    <w:pPr>
      <w:spacing w:before="160"/>
      <w:jc w:val="center"/>
    </w:pPr>
    <w:rPr>
      <w:i/>
      <w:iCs/>
      <w:color w:val="404040" w:themeColor="text1" w:themeTint="BF"/>
    </w:rPr>
  </w:style>
  <w:style w:type="character" w:customStyle="1" w:styleId="QuoteChar">
    <w:name w:val="Quote Char"/>
    <w:basedOn w:val="DefaultParagraphFont"/>
    <w:link w:val="Quote"/>
    <w:uiPriority w:val="29"/>
    <w:rsid w:val="007D1711"/>
    <w:rPr>
      <w:i/>
      <w:iCs/>
      <w:color w:val="404040" w:themeColor="text1" w:themeTint="BF"/>
    </w:rPr>
  </w:style>
  <w:style w:type="paragraph" w:styleId="ListParagraph">
    <w:name w:val="List Paragraph"/>
    <w:basedOn w:val="Normal"/>
    <w:uiPriority w:val="34"/>
    <w:qFormat/>
    <w:rsid w:val="007D1711"/>
    <w:pPr>
      <w:ind w:left="720"/>
      <w:contextualSpacing/>
    </w:pPr>
  </w:style>
  <w:style w:type="character" w:styleId="IntenseEmphasis">
    <w:name w:val="Intense Emphasis"/>
    <w:basedOn w:val="DefaultParagraphFont"/>
    <w:uiPriority w:val="21"/>
    <w:qFormat/>
    <w:rsid w:val="007D1711"/>
    <w:rPr>
      <w:i/>
      <w:iCs/>
      <w:color w:val="0F4761" w:themeColor="accent1" w:themeShade="BF"/>
    </w:rPr>
  </w:style>
  <w:style w:type="paragraph" w:styleId="IntenseQuote">
    <w:name w:val="Intense Quote"/>
    <w:basedOn w:val="Normal"/>
    <w:next w:val="Normal"/>
    <w:link w:val="IntenseQuoteChar"/>
    <w:uiPriority w:val="30"/>
    <w:qFormat/>
    <w:rsid w:val="007D17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1711"/>
    <w:rPr>
      <w:i/>
      <w:iCs/>
      <w:color w:val="0F4761" w:themeColor="accent1" w:themeShade="BF"/>
    </w:rPr>
  </w:style>
  <w:style w:type="character" w:styleId="IntenseReference">
    <w:name w:val="Intense Reference"/>
    <w:basedOn w:val="DefaultParagraphFont"/>
    <w:uiPriority w:val="32"/>
    <w:qFormat/>
    <w:rsid w:val="007D1711"/>
    <w:rPr>
      <w:b/>
      <w:bCs/>
      <w:smallCaps/>
      <w:color w:val="0F4761" w:themeColor="accent1" w:themeShade="BF"/>
      <w:spacing w:val="5"/>
    </w:rPr>
  </w:style>
  <w:style w:type="character" w:styleId="Hyperlink">
    <w:name w:val="Hyperlink"/>
    <w:semiHidden/>
    <w:unhideWhenUsed/>
    <w:rsid w:val="006966BB"/>
    <w:rPr>
      <w:color w:val="0000FF"/>
      <w:u w:val="single"/>
    </w:rPr>
  </w:style>
  <w:style w:type="paragraph" w:customStyle="1" w:styleId="xmsonormal">
    <w:name w:val="x_msonormal"/>
    <w:basedOn w:val="Normal"/>
    <w:rsid w:val="006966BB"/>
    <w:pPr>
      <w:spacing w:after="0" w:line="240" w:lineRule="auto"/>
    </w:pPr>
    <w:rPr>
      <w:rFonts w:ascii="Aptos" w:eastAsia="Aptos" w:hAnsi="Aptos" w:cs="Aptos"/>
      <w:kern w:val="0"/>
      <w:sz w:val="24"/>
      <w:szCs w:val="24"/>
      <w14:ligatures w14:val="none"/>
    </w:rPr>
  </w:style>
  <w:style w:type="paragraph" w:styleId="Header">
    <w:name w:val="header"/>
    <w:basedOn w:val="Normal"/>
    <w:link w:val="HeaderChar"/>
    <w:uiPriority w:val="99"/>
    <w:unhideWhenUsed/>
    <w:rsid w:val="00F700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086"/>
  </w:style>
  <w:style w:type="paragraph" w:styleId="Footer">
    <w:name w:val="footer"/>
    <w:basedOn w:val="Normal"/>
    <w:link w:val="FooterChar"/>
    <w:uiPriority w:val="99"/>
    <w:unhideWhenUsed/>
    <w:rsid w:val="00F700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376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gcc02.safelinks.protection.outlook.com/?url=https%3A%2F%2Fwww.youtube.com%2Fwatch%3Fv%3DentIrFig61w&amp;data=05%7C02%7CErnest.Martin%40maine.gov%7C40b0078913e04501990108dc741037a3%7C413fa8ab207d4b629bcdea1a8f2f864e%7C0%7C0%7C638512860738456674%7CUnknown%7CTWFpbGZsb3d8eyJWIjoiMC4wLjAwMDAiLCJQIjoiV2luMzIiLCJBTiI6Ik1haWwiLCJXVCI6Mn0%3D%7C0%7C%7C%7C&amp;sdata=s5WpdOoBJAP2HheWruuUgLsRKXI03p0mXWQXWnB5wkw%3D&amp;reserved=0"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9B6B7DC441ED4F8AD46DC8F4653697" ma:contentTypeVersion="15" ma:contentTypeDescription="Create a new document." ma:contentTypeScope="" ma:versionID="852521bb86b563f1bdb08618dbb35b5b">
  <xsd:schema xmlns:xsd="http://www.w3.org/2001/XMLSchema" xmlns:xs="http://www.w3.org/2001/XMLSchema" xmlns:p="http://schemas.microsoft.com/office/2006/metadata/properties" xmlns:ns2="b4fac5e7-0b6e-46dc-b054-05eb3349bd90" xmlns:ns3="74d942c9-e15f-4a40-bbed-ed0c06894e02" targetNamespace="http://schemas.microsoft.com/office/2006/metadata/properties" ma:root="true" ma:fieldsID="17b56d468dad45c128fc4e7b9e26c572" ns2:_="" ns3:_="">
    <xsd:import namespace="b4fac5e7-0b6e-46dc-b054-05eb3349bd90"/>
    <xsd:import namespace="74d942c9-e15f-4a40-bbed-ed0c06894e0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ac5e7-0b6e-46dc-b054-05eb3349bd9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d8e25bb-4e90-435e-9381-c046f5c57c83}" ma:internalName="TaxCatchAll" ma:showField="CatchAllData" ma:web="b4fac5e7-0b6e-46dc-b054-05eb3349bd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d942c9-e15f-4a40-bbed-ed0c06894e0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4d942c9-e15f-4a40-bbed-ed0c06894e02">
      <Terms xmlns="http://schemas.microsoft.com/office/infopath/2007/PartnerControls"/>
    </lcf76f155ced4ddcb4097134ff3c332f>
    <TaxCatchAll xmlns="b4fac5e7-0b6e-46dc-b054-05eb3349bd90" xsi:nil="true"/>
    <_dlc_DocId xmlns="b4fac5e7-0b6e-46dc-b054-05eb3349bd90">MC2TZYJ3J44U-1462820894-300035</_dlc_DocId>
    <_dlc_DocIdUrl xmlns="b4fac5e7-0b6e-46dc-b054-05eb3349bd90">
      <Url>https://stateofmaine.sharepoint.com/sites/MaineDOT-Work/_layouts/15/DocIdRedir.aspx?ID=MC2TZYJ3J44U-1462820894-300035</Url>
      <Description>MC2TZYJ3J44U-1462820894-300035</Description>
    </_dlc_DocIdUrl>
  </documentManagement>
</p:properties>
</file>

<file path=customXml/itemProps1.xml><?xml version="1.0" encoding="utf-8"?>
<ds:datastoreItem xmlns:ds="http://schemas.openxmlformats.org/officeDocument/2006/customXml" ds:itemID="{2652A2DB-47A4-4B31-BB90-1B647A239F07}"/>
</file>

<file path=customXml/itemProps2.xml><?xml version="1.0" encoding="utf-8"?>
<ds:datastoreItem xmlns:ds="http://schemas.openxmlformats.org/officeDocument/2006/customXml" ds:itemID="{93B87875-40ED-4BAB-B817-795AC126559E}"/>
</file>

<file path=customXml/itemProps3.xml><?xml version="1.0" encoding="utf-8"?>
<ds:datastoreItem xmlns:ds="http://schemas.openxmlformats.org/officeDocument/2006/customXml" ds:itemID="{FFF8F3F5-7B52-4210-83B0-98C8B720033F}"/>
</file>

<file path=customXml/itemProps4.xml><?xml version="1.0" encoding="utf-8"?>
<ds:datastoreItem xmlns:ds="http://schemas.openxmlformats.org/officeDocument/2006/customXml" ds:itemID="{C97E6DEF-56A3-4F6A-8350-3D1AD1FC8F9A}"/>
</file>

<file path=docProps/app.xml><?xml version="1.0" encoding="utf-8"?>
<Properties xmlns="http://schemas.openxmlformats.org/officeDocument/2006/extended-properties" xmlns:vt="http://schemas.openxmlformats.org/officeDocument/2006/docPropsVTypes">
  <Template>Normal.dotm</Template>
  <TotalTime>3274</TotalTime>
  <Pages>3</Pages>
  <Words>1447</Words>
  <Characters>8250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Ernest</dc:creator>
  <cp:keywords/>
  <dc:description/>
  <cp:lastModifiedBy>Martin, Ernest</cp:lastModifiedBy>
  <cp:revision>70</cp:revision>
  <dcterms:created xsi:type="dcterms:W3CDTF">2024-05-21T11:31:00Z</dcterms:created>
  <dcterms:modified xsi:type="dcterms:W3CDTF">2024-05-31T17:10:00Z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0x010100479B6B7DC441ED4F8AD46DC8F4653697</vt:lpwstr>
  </property>
  <property fmtid="{D5CDD505-2E9C-101B-9397-08002B2CF9AE}" pid="3" name="_dlc_DocIdItemGuid">
    <vt:lpwstr>2d83f0d7-d43d-496c-bbf7-b5692a47273b</vt:lpwstr>
  </property>
</Properties>
</file>