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080" w:type="dxa"/>
        <w:tblInd w:w="-365" w:type="dxa"/>
        <w:tblLayout w:type="fixed"/>
        <w:tblLook w:val="04A0" w:firstRow="1" w:lastRow="0" w:firstColumn="1" w:lastColumn="0" w:noHBand="0" w:noVBand="1"/>
      </w:tblPr>
      <w:tblGrid>
        <w:gridCol w:w="1980"/>
        <w:gridCol w:w="2250"/>
        <w:gridCol w:w="1800"/>
        <w:gridCol w:w="1800"/>
        <w:gridCol w:w="2430"/>
        <w:gridCol w:w="1530"/>
        <w:gridCol w:w="1080"/>
        <w:gridCol w:w="900"/>
        <w:gridCol w:w="1800"/>
        <w:gridCol w:w="1890"/>
        <w:gridCol w:w="1620"/>
      </w:tblGrid>
      <w:tr w:rsidR="00E24600" w:rsidRPr="006E7BC1" w14:paraId="481A3948" w14:textId="77777777" w:rsidTr="00134035">
        <w:trPr>
          <w:trHeight w:val="3689"/>
        </w:trPr>
        <w:tc>
          <w:tcPr>
            <w:tcW w:w="1980" w:type="dxa"/>
            <w:vMerge w:val="restart"/>
            <w:tcBorders>
              <w:top w:val="single" w:sz="4" w:space="0" w:color="auto"/>
              <w:left w:val="single" w:sz="4" w:space="0" w:color="auto"/>
              <w:right w:val="single" w:sz="4" w:space="0" w:color="auto"/>
            </w:tcBorders>
            <w:shd w:val="clear" w:color="auto" w:fill="auto"/>
            <w:noWrap/>
          </w:tcPr>
          <w:p w14:paraId="291A71D4" w14:textId="77777777" w:rsidR="00E24600" w:rsidRPr="006E7BC1" w:rsidRDefault="00E24600" w:rsidP="00B4553B">
            <w:pPr>
              <w:rPr>
                <w:color w:val="000000"/>
                <w:sz w:val="22"/>
                <w:szCs w:val="22"/>
              </w:rPr>
            </w:pPr>
            <w:bookmarkStart w:id="0" w:name="_GoBack"/>
            <w:bookmarkEnd w:id="0"/>
            <w:r w:rsidRPr="006E7BC1">
              <w:rPr>
                <w:color w:val="000000"/>
                <w:sz w:val="22"/>
                <w:szCs w:val="22"/>
              </w:rPr>
              <w:t xml:space="preserve">1– Develop a MS program for 10 students to attend Region </w:t>
            </w:r>
            <w:r>
              <w:rPr>
                <w:color w:val="000000"/>
                <w:sz w:val="22"/>
                <w:szCs w:val="22"/>
              </w:rPr>
              <w:t xml:space="preserve">17 </w:t>
            </w:r>
            <w:r w:rsidRPr="006E7BC1">
              <w:rPr>
                <w:color w:val="000000"/>
                <w:sz w:val="22"/>
                <w:szCs w:val="22"/>
              </w:rPr>
              <w:t>for an in-depth CTE experience</w:t>
            </w:r>
            <w:r>
              <w:rPr>
                <w:color w:val="000000"/>
                <w:sz w:val="22"/>
                <w:szCs w:val="22"/>
              </w:rPr>
              <w:t xml:space="preserve"> </w:t>
            </w:r>
            <w:r w:rsidRPr="000126E8">
              <w:rPr>
                <w:b/>
                <w:color w:val="000000"/>
                <w:sz w:val="22"/>
                <w:szCs w:val="22"/>
              </w:rPr>
              <w:t>– Core MS CTE experience</w:t>
            </w:r>
          </w:p>
          <w:p w14:paraId="768D9560" w14:textId="77777777" w:rsidR="00E24600" w:rsidRDefault="00E24600" w:rsidP="00B4553B">
            <w:pPr>
              <w:rPr>
                <w:color w:val="000000"/>
                <w:sz w:val="22"/>
                <w:szCs w:val="22"/>
              </w:rPr>
            </w:pPr>
          </w:p>
          <w:p w14:paraId="30A86908" w14:textId="77777777" w:rsidR="00E24600" w:rsidRDefault="00E24600" w:rsidP="00B4553B">
            <w:pPr>
              <w:rPr>
                <w:color w:val="000000"/>
                <w:sz w:val="22"/>
                <w:szCs w:val="22"/>
              </w:rPr>
            </w:pPr>
          </w:p>
          <w:p w14:paraId="47D213C6" w14:textId="77777777" w:rsidR="00E24600" w:rsidRDefault="00E24600" w:rsidP="00B4553B">
            <w:pPr>
              <w:rPr>
                <w:color w:val="000000"/>
                <w:sz w:val="22"/>
                <w:szCs w:val="22"/>
              </w:rPr>
            </w:pPr>
          </w:p>
          <w:p w14:paraId="614D71CA" w14:textId="77777777" w:rsidR="00E24600" w:rsidRDefault="00E24600" w:rsidP="00B4553B">
            <w:pPr>
              <w:rPr>
                <w:color w:val="000000"/>
                <w:sz w:val="22"/>
                <w:szCs w:val="22"/>
              </w:rPr>
            </w:pPr>
          </w:p>
          <w:p w14:paraId="73132A92" w14:textId="77777777" w:rsidR="00E24600" w:rsidRDefault="00E24600" w:rsidP="00B4553B">
            <w:pPr>
              <w:rPr>
                <w:color w:val="000000"/>
                <w:sz w:val="22"/>
                <w:szCs w:val="22"/>
              </w:rPr>
            </w:pPr>
          </w:p>
          <w:p w14:paraId="41551B39" w14:textId="77777777" w:rsidR="00E24600" w:rsidRDefault="00E24600" w:rsidP="00B4553B">
            <w:pPr>
              <w:rPr>
                <w:color w:val="000000"/>
                <w:sz w:val="22"/>
                <w:szCs w:val="22"/>
              </w:rPr>
            </w:pPr>
          </w:p>
          <w:p w14:paraId="79024108" w14:textId="77777777" w:rsidR="00E24600" w:rsidRDefault="00E24600" w:rsidP="00B4553B">
            <w:pPr>
              <w:rPr>
                <w:color w:val="000000"/>
                <w:sz w:val="22"/>
                <w:szCs w:val="22"/>
              </w:rPr>
            </w:pPr>
          </w:p>
          <w:p w14:paraId="6685BC40" w14:textId="77777777" w:rsidR="00E24600" w:rsidRDefault="00E24600" w:rsidP="00B4553B">
            <w:pPr>
              <w:rPr>
                <w:color w:val="000000"/>
                <w:sz w:val="22"/>
                <w:szCs w:val="22"/>
              </w:rPr>
            </w:pPr>
          </w:p>
          <w:p w14:paraId="3393D644" w14:textId="77777777" w:rsidR="00E24600" w:rsidRDefault="00E24600" w:rsidP="00B4553B">
            <w:pPr>
              <w:rPr>
                <w:color w:val="000000"/>
                <w:sz w:val="22"/>
                <w:szCs w:val="22"/>
              </w:rPr>
            </w:pPr>
          </w:p>
          <w:p w14:paraId="498FC193" w14:textId="77777777" w:rsidR="00E24600" w:rsidRDefault="00E24600" w:rsidP="00B4553B">
            <w:pPr>
              <w:rPr>
                <w:color w:val="000000"/>
                <w:sz w:val="22"/>
                <w:szCs w:val="22"/>
              </w:rPr>
            </w:pPr>
          </w:p>
          <w:p w14:paraId="2B01FA32" w14:textId="77777777" w:rsidR="00E24600" w:rsidRDefault="00E24600" w:rsidP="00B4553B">
            <w:pPr>
              <w:rPr>
                <w:color w:val="000000"/>
                <w:sz w:val="22"/>
                <w:szCs w:val="22"/>
              </w:rPr>
            </w:pPr>
          </w:p>
          <w:p w14:paraId="05E8292F" w14:textId="77777777" w:rsidR="00E24600" w:rsidRDefault="00E24600" w:rsidP="00B4553B">
            <w:pPr>
              <w:rPr>
                <w:color w:val="000000"/>
                <w:sz w:val="22"/>
                <w:szCs w:val="22"/>
              </w:rPr>
            </w:pPr>
          </w:p>
          <w:p w14:paraId="36809B75" w14:textId="77777777" w:rsidR="00E24600" w:rsidRDefault="00E24600" w:rsidP="00B4553B">
            <w:pPr>
              <w:rPr>
                <w:color w:val="000000"/>
                <w:sz w:val="22"/>
                <w:szCs w:val="22"/>
              </w:rPr>
            </w:pPr>
          </w:p>
          <w:p w14:paraId="7ED8B7DC" w14:textId="77777777" w:rsidR="00E24600" w:rsidRDefault="00E24600" w:rsidP="00B4553B">
            <w:pPr>
              <w:rPr>
                <w:color w:val="000000"/>
                <w:sz w:val="22"/>
                <w:szCs w:val="22"/>
              </w:rPr>
            </w:pPr>
          </w:p>
          <w:p w14:paraId="5B126363" w14:textId="77777777" w:rsidR="00E24600" w:rsidRDefault="00E24600" w:rsidP="00B4553B">
            <w:pPr>
              <w:rPr>
                <w:color w:val="000000"/>
                <w:sz w:val="22"/>
                <w:szCs w:val="22"/>
              </w:rPr>
            </w:pPr>
          </w:p>
          <w:p w14:paraId="6B7BBF87" w14:textId="77777777" w:rsidR="00E24600" w:rsidRDefault="00E24600" w:rsidP="00B4553B">
            <w:pPr>
              <w:rPr>
                <w:color w:val="000000"/>
                <w:sz w:val="22"/>
                <w:szCs w:val="22"/>
              </w:rPr>
            </w:pPr>
          </w:p>
          <w:p w14:paraId="056F93D6" w14:textId="77777777" w:rsidR="00E24600" w:rsidRDefault="00E24600" w:rsidP="00B4553B">
            <w:pPr>
              <w:rPr>
                <w:color w:val="000000"/>
                <w:sz w:val="22"/>
                <w:szCs w:val="22"/>
              </w:rPr>
            </w:pPr>
          </w:p>
          <w:p w14:paraId="24871A89" w14:textId="77777777" w:rsidR="00E24600" w:rsidRDefault="00E24600" w:rsidP="00B4553B">
            <w:pPr>
              <w:rPr>
                <w:color w:val="000000"/>
                <w:sz w:val="22"/>
                <w:szCs w:val="22"/>
              </w:rPr>
            </w:pPr>
          </w:p>
          <w:p w14:paraId="6E11D089" w14:textId="77777777" w:rsidR="00E24600" w:rsidRDefault="00E24600" w:rsidP="00B4553B">
            <w:pPr>
              <w:rPr>
                <w:color w:val="000000"/>
                <w:sz w:val="22"/>
                <w:szCs w:val="22"/>
              </w:rPr>
            </w:pPr>
          </w:p>
          <w:p w14:paraId="3C79FEA6" w14:textId="77777777" w:rsidR="00E24600" w:rsidRDefault="00E24600" w:rsidP="00B4553B">
            <w:pPr>
              <w:rPr>
                <w:color w:val="000000"/>
                <w:sz w:val="22"/>
                <w:szCs w:val="22"/>
              </w:rPr>
            </w:pPr>
          </w:p>
          <w:p w14:paraId="2F2AE8EB" w14:textId="77777777" w:rsidR="00E24600" w:rsidRDefault="00E24600" w:rsidP="00B4553B">
            <w:pPr>
              <w:rPr>
                <w:color w:val="000000"/>
                <w:sz w:val="22"/>
                <w:szCs w:val="22"/>
              </w:rPr>
            </w:pPr>
          </w:p>
          <w:p w14:paraId="1C364535" w14:textId="77777777" w:rsidR="00E24600" w:rsidRDefault="00E24600" w:rsidP="00B4553B">
            <w:pPr>
              <w:rPr>
                <w:color w:val="000000"/>
                <w:sz w:val="22"/>
                <w:szCs w:val="22"/>
              </w:rPr>
            </w:pPr>
          </w:p>
          <w:p w14:paraId="6909C0D1" w14:textId="77777777" w:rsidR="00E24600" w:rsidRDefault="00E24600" w:rsidP="00B4553B">
            <w:pPr>
              <w:rPr>
                <w:color w:val="000000"/>
                <w:sz w:val="22"/>
                <w:szCs w:val="22"/>
              </w:rPr>
            </w:pPr>
          </w:p>
          <w:p w14:paraId="36370577" w14:textId="77777777" w:rsidR="00E24600" w:rsidRDefault="00E24600" w:rsidP="00B4553B">
            <w:pPr>
              <w:rPr>
                <w:color w:val="000000"/>
                <w:sz w:val="22"/>
                <w:szCs w:val="22"/>
              </w:rPr>
            </w:pPr>
          </w:p>
          <w:p w14:paraId="77D98383" w14:textId="77777777" w:rsidR="00E24600" w:rsidRDefault="00E24600" w:rsidP="00B4553B">
            <w:pPr>
              <w:rPr>
                <w:color w:val="000000"/>
                <w:sz w:val="22"/>
                <w:szCs w:val="22"/>
              </w:rPr>
            </w:pPr>
          </w:p>
          <w:p w14:paraId="6E973E42" w14:textId="77777777" w:rsidR="00E24600" w:rsidRDefault="00E24600" w:rsidP="00B4553B">
            <w:pPr>
              <w:rPr>
                <w:color w:val="000000"/>
                <w:sz w:val="22"/>
                <w:szCs w:val="22"/>
              </w:rPr>
            </w:pPr>
          </w:p>
          <w:p w14:paraId="3B3C6BFA" w14:textId="77777777" w:rsidR="00E24600" w:rsidRDefault="00E24600" w:rsidP="00B4553B">
            <w:pPr>
              <w:rPr>
                <w:color w:val="000000"/>
                <w:sz w:val="22"/>
                <w:szCs w:val="22"/>
              </w:rPr>
            </w:pPr>
          </w:p>
          <w:p w14:paraId="1807355B" w14:textId="77777777" w:rsidR="00E24600" w:rsidRDefault="00E24600" w:rsidP="00B4553B">
            <w:pPr>
              <w:rPr>
                <w:color w:val="000000"/>
                <w:sz w:val="22"/>
                <w:szCs w:val="22"/>
              </w:rPr>
            </w:pPr>
          </w:p>
          <w:p w14:paraId="6796AE3C" w14:textId="77777777" w:rsidR="00E24600" w:rsidRDefault="00E24600" w:rsidP="00B4553B">
            <w:pPr>
              <w:rPr>
                <w:color w:val="000000"/>
                <w:sz w:val="22"/>
                <w:szCs w:val="22"/>
              </w:rPr>
            </w:pPr>
          </w:p>
          <w:p w14:paraId="1AA72D42" w14:textId="77777777" w:rsidR="00E24600" w:rsidRPr="006E7BC1" w:rsidRDefault="00E24600" w:rsidP="00B4553B">
            <w:pPr>
              <w:rPr>
                <w:color w:val="000000"/>
                <w:sz w:val="22"/>
                <w:szCs w:val="22"/>
              </w:rPr>
            </w:pPr>
          </w:p>
        </w:tc>
        <w:tc>
          <w:tcPr>
            <w:tcW w:w="2250" w:type="dxa"/>
            <w:vMerge w:val="restart"/>
            <w:tcBorders>
              <w:top w:val="single" w:sz="4" w:space="0" w:color="auto"/>
              <w:left w:val="nil"/>
              <w:right w:val="single" w:sz="4" w:space="0" w:color="auto"/>
            </w:tcBorders>
          </w:tcPr>
          <w:p w14:paraId="1A800150" w14:textId="77777777" w:rsidR="00E24600" w:rsidRDefault="00E24600" w:rsidP="00B4553B">
            <w:pPr>
              <w:widowControl w:val="0"/>
              <w:autoSpaceDE w:val="0"/>
              <w:autoSpaceDN w:val="0"/>
              <w:contextualSpacing/>
              <w:rPr>
                <w:sz w:val="22"/>
                <w:szCs w:val="22"/>
              </w:rPr>
            </w:pPr>
            <w:r w:rsidRPr="005A100C">
              <w:rPr>
                <w:sz w:val="22"/>
                <w:szCs w:val="22"/>
              </w:rPr>
              <w:t>Group 123</w:t>
            </w:r>
            <w:r>
              <w:rPr>
                <w:sz w:val="22"/>
                <w:szCs w:val="22"/>
              </w:rPr>
              <w:t xml:space="preserve"> </w:t>
            </w:r>
          </w:p>
          <w:p w14:paraId="3BBF26B7" w14:textId="77777777" w:rsidR="00E24600" w:rsidRDefault="00E24600" w:rsidP="00B4553B">
            <w:pPr>
              <w:widowControl w:val="0"/>
              <w:autoSpaceDE w:val="0"/>
              <w:autoSpaceDN w:val="0"/>
              <w:contextualSpacing/>
              <w:rPr>
                <w:sz w:val="22"/>
                <w:szCs w:val="22"/>
              </w:rPr>
            </w:pPr>
          </w:p>
          <w:p w14:paraId="2F3D0D5A" w14:textId="77777777" w:rsidR="00E24600" w:rsidRPr="00335D66" w:rsidRDefault="00E24600" w:rsidP="00B4553B">
            <w:pPr>
              <w:widowControl w:val="0"/>
              <w:autoSpaceDE w:val="0"/>
              <w:autoSpaceDN w:val="0"/>
              <w:contextualSpacing/>
              <w:rPr>
                <w:b/>
                <w:color w:val="222222"/>
                <w:sz w:val="22"/>
                <w:szCs w:val="22"/>
              </w:rPr>
            </w:pPr>
            <w:r w:rsidRPr="00335D66">
              <w:rPr>
                <w:b/>
                <w:sz w:val="22"/>
                <w:szCs w:val="22"/>
              </w:rPr>
              <w:t>123 Core</w:t>
            </w:r>
            <w:r>
              <w:rPr>
                <w:b/>
                <w:sz w:val="22"/>
                <w:szCs w:val="22"/>
              </w:rPr>
              <w:t xml:space="preserve"> MS CTE- extended</w:t>
            </w:r>
            <w:r w:rsidRPr="00335D66">
              <w:rPr>
                <w:b/>
                <w:color w:val="222222"/>
                <w:sz w:val="22"/>
                <w:szCs w:val="22"/>
              </w:rPr>
              <w:t xml:space="preserve"> </w:t>
            </w:r>
          </w:p>
          <w:p w14:paraId="54360B7D" w14:textId="77777777" w:rsidR="00E24600" w:rsidRDefault="00E24600" w:rsidP="00B4553B">
            <w:pPr>
              <w:widowControl w:val="0"/>
              <w:autoSpaceDE w:val="0"/>
              <w:autoSpaceDN w:val="0"/>
              <w:contextualSpacing/>
              <w:rPr>
                <w:color w:val="222222"/>
                <w:sz w:val="22"/>
                <w:szCs w:val="22"/>
              </w:rPr>
            </w:pPr>
          </w:p>
          <w:p w14:paraId="3863936D" w14:textId="77777777" w:rsidR="00E24600" w:rsidRPr="005A100C" w:rsidRDefault="00E24600" w:rsidP="00B4553B">
            <w:pPr>
              <w:widowControl w:val="0"/>
              <w:autoSpaceDE w:val="0"/>
              <w:autoSpaceDN w:val="0"/>
              <w:contextualSpacing/>
              <w:rPr>
                <w:sz w:val="22"/>
                <w:szCs w:val="22"/>
              </w:rPr>
            </w:pPr>
            <w:r w:rsidRPr="00E87ECA">
              <w:rPr>
                <w:color w:val="222222"/>
                <w:sz w:val="22"/>
                <w:szCs w:val="22"/>
              </w:rPr>
              <w:t>10 students experience each of our 12 programs through two-week rotating schedules.</w:t>
            </w:r>
            <w:r>
              <w:rPr>
                <w:color w:val="222222"/>
                <w:sz w:val="22"/>
                <w:szCs w:val="22"/>
              </w:rPr>
              <w:t xml:space="preserve"> </w:t>
            </w:r>
          </w:p>
          <w:p w14:paraId="5F1B8E58" w14:textId="77777777" w:rsidR="00E24600" w:rsidRPr="005A100C" w:rsidRDefault="00E24600" w:rsidP="00B4553B">
            <w:pPr>
              <w:widowControl w:val="0"/>
              <w:autoSpaceDE w:val="0"/>
              <w:autoSpaceDN w:val="0"/>
              <w:contextualSpacing/>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F30A654" w14:textId="77777777" w:rsidR="00E24600" w:rsidRPr="006E7BC1" w:rsidRDefault="00E24600" w:rsidP="00B4553B">
            <w:pPr>
              <w:rPr>
                <w:color w:val="000000"/>
                <w:sz w:val="22"/>
                <w:szCs w:val="22"/>
              </w:rPr>
            </w:pPr>
            <w:r w:rsidRPr="006E7BC1">
              <w:rPr>
                <w:color w:val="000000"/>
                <w:sz w:val="22"/>
                <w:szCs w:val="22"/>
              </w:rPr>
              <w:t xml:space="preserve">1 </w:t>
            </w:r>
            <w:r>
              <w:rPr>
                <w:color w:val="000000"/>
                <w:sz w:val="22"/>
                <w:szCs w:val="22"/>
              </w:rPr>
              <w:t xml:space="preserve">.1 </w:t>
            </w:r>
            <w:r w:rsidRPr="006E7BC1">
              <w:rPr>
                <w:color w:val="000000"/>
                <w:sz w:val="22"/>
                <w:szCs w:val="22"/>
              </w:rPr>
              <w:t xml:space="preserve">Develop MS curriculum </w:t>
            </w:r>
          </w:p>
        </w:tc>
        <w:tc>
          <w:tcPr>
            <w:tcW w:w="1800" w:type="dxa"/>
            <w:tcBorders>
              <w:top w:val="single" w:sz="4" w:space="0" w:color="auto"/>
              <w:left w:val="single" w:sz="4" w:space="0" w:color="auto"/>
              <w:bottom w:val="single" w:sz="4" w:space="0" w:color="auto"/>
              <w:right w:val="single" w:sz="4" w:space="0" w:color="auto"/>
            </w:tcBorders>
          </w:tcPr>
          <w:p w14:paraId="04F11FF0" w14:textId="06AB9E7A" w:rsidR="00E24600" w:rsidRPr="006E7BC1" w:rsidRDefault="00E24600" w:rsidP="00B4553B">
            <w:pPr>
              <w:rPr>
                <w:color w:val="000000"/>
                <w:sz w:val="22"/>
                <w:szCs w:val="22"/>
              </w:rPr>
            </w:pPr>
            <w:r w:rsidRPr="006E7BC1">
              <w:rPr>
                <w:color w:val="000000"/>
                <w:sz w:val="22"/>
                <w:szCs w:val="22"/>
              </w:rPr>
              <w:t>Technical Skill experimentation, Safety Awareness. Career Workplace Skills</w:t>
            </w:r>
          </w:p>
        </w:tc>
        <w:tc>
          <w:tcPr>
            <w:tcW w:w="2430" w:type="dxa"/>
            <w:tcBorders>
              <w:top w:val="single" w:sz="4" w:space="0" w:color="auto"/>
              <w:left w:val="nil"/>
              <w:bottom w:val="single" w:sz="4" w:space="0" w:color="auto"/>
              <w:right w:val="single" w:sz="4" w:space="0" w:color="auto"/>
            </w:tcBorders>
          </w:tcPr>
          <w:p w14:paraId="4869AE9F" w14:textId="45486255" w:rsidR="00E24600" w:rsidRDefault="00E24600" w:rsidP="00B4553B">
            <w:pPr>
              <w:rPr>
                <w:color w:val="000000"/>
                <w:sz w:val="22"/>
                <w:szCs w:val="22"/>
              </w:rPr>
            </w:pPr>
            <w:r w:rsidRPr="006E7BC1">
              <w:rPr>
                <w:color w:val="000000"/>
                <w:sz w:val="22"/>
                <w:szCs w:val="22"/>
              </w:rPr>
              <w:t xml:space="preserve">1 </w:t>
            </w:r>
            <w:r>
              <w:rPr>
                <w:color w:val="000000"/>
                <w:sz w:val="22"/>
                <w:szCs w:val="22"/>
              </w:rPr>
              <w:t xml:space="preserve">.1 </w:t>
            </w:r>
            <w:r w:rsidRPr="006E7BC1">
              <w:rPr>
                <w:color w:val="000000"/>
                <w:sz w:val="22"/>
                <w:szCs w:val="22"/>
              </w:rPr>
              <w:t>Develop MS curriculum to include</w:t>
            </w:r>
            <w:r>
              <w:rPr>
                <w:color w:val="000000"/>
                <w:sz w:val="22"/>
                <w:szCs w:val="22"/>
              </w:rPr>
              <w:t>:</w:t>
            </w:r>
          </w:p>
          <w:p w14:paraId="195CD5E4" w14:textId="77777777" w:rsidR="00E24600" w:rsidRPr="0044769F" w:rsidRDefault="00E24600" w:rsidP="00973C16">
            <w:pPr>
              <w:pStyle w:val="ListParagraph"/>
              <w:widowControl w:val="0"/>
              <w:numPr>
                <w:ilvl w:val="0"/>
                <w:numId w:val="2"/>
              </w:numPr>
              <w:tabs>
                <w:tab w:val="left" w:pos="520"/>
              </w:tabs>
              <w:autoSpaceDE w:val="0"/>
              <w:autoSpaceDN w:val="0"/>
              <w:ind w:left="430" w:hanging="270"/>
              <w:rPr>
                <w:sz w:val="22"/>
                <w:szCs w:val="22"/>
              </w:rPr>
            </w:pPr>
            <w:r>
              <w:rPr>
                <w:color w:val="000000"/>
                <w:sz w:val="22"/>
                <w:szCs w:val="22"/>
              </w:rPr>
              <w:t xml:space="preserve"> </w:t>
            </w:r>
            <w:r w:rsidRPr="0044769F">
              <w:rPr>
                <w:color w:val="222222"/>
                <w:sz w:val="22"/>
                <w:szCs w:val="22"/>
              </w:rPr>
              <w:t xml:space="preserve">Secondary </w:t>
            </w:r>
            <w:r w:rsidRPr="0044769F">
              <w:rPr>
                <w:sz w:val="22"/>
                <w:szCs w:val="22"/>
              </w:rPr>
              <w:t>National Standards within each program, MS level</w:t>
            </w:r>
          </w:p>
          <w:p w14:paraId="19865449" w14:textId="77777777" w:rsidR="00E24600" w:rsidRPr="0044769F" w:rsidRDefault="00E24600" w:rsidP="00973C16">
            <w:pPr>
              <w:widowControl w:val="0"/>
              <w:numPr>
                <w:ilvl w:val="0"/>
                <w:numId w:val="2"/>
              </w:numPr>
              <w:tabs>
                <w:tab w:val="left" w:pos="520"/>
              </w:tabs>
              <w:autoSpaceDE w:val="0"/>
              <w:autoSpaceDN w:val="0"/>
              <w:ind w:left="430" w:hanging="270"/>
              <w:contextualSpacing/>
              <w:rPr>
                <w:color w:val="222222"/>
                <w:sz w:val="22"/>
                <w:szCs w:val="22"/>
              </w:rPr>
            </w:pPr>
            <w:r w:rsidRPr="0044769F">
              <w:rPr>
                <w:color w:val="222222"/>
                <w:sz w:val="22"/>
                <w:szCs w:val="22"/>
              </w:rPr>
              <w:t>MS CTE standards</w:t>
            </w:r>
          </w:p>
          <w:p w14:paraId="515C40CC" w14:textId="77777777" w:rsidR="00E24600" w:rsidRPr="0044769F" w:rsidRDefault="00E24600" w:rsidP="00973C16">
            <w:pPr>
              <w:widowControl w:val="0"/>
              <w:numPr>
                <w:ilvl w:val="0"/>
                <w:numId w:val="2"/>
              </w:numPr>
              <w:tabs>
                <w:tab w:val="left" w:pos="520"/>
              </w:tabs>
              <w:autoSpaceDE w:val="0"/>
              <w:autoSpaceDN w:val="0"/>
              <w:ind w:left="430" w:hanging="270"/>
              <w:contextualSpacing/>
              <w:rPr>
                <w:sz w:val="22"/>
                <w:szCs w:val="22"/>
              </w:rPr>
            </w:pPr>
            <w:r w:rsidRPr="0044769F">
              <w:rPr>
                <w:sz w:val="22"/>
                <w:szCs w:val="22"/>
              </w:rPr>
              <w:t>Required safety training</w:t>
            </w:r>
          </w:p>
          <w:p w14:paraId="5B2EA880" w14:textId="77777777" w:rsidR="00E24600" w:rsidRPr="0044769F" w:rsidRDefault="00E24600" w:rsidP="00973C16">
            <w:pPr>
              <w:widowControl w:val="0"/>
              <w:numPr>
                <w:ilvl w:val="0"/>
                <w:numId w:val="2"/>
              </w:numPr>
              <w:tabs>
                <w:tab w:val="left" w:pos="520"/>
              </w:tabs>
              <w:autoSpaceDE w:val="0"/>
              <w:autoSpaceDN w:val="0"/>
              <w:ind w:left="430" w:hanging="270"/>
              <w:contextualSpacing/>
              <w:rPr>
                <w:sz w:val="22"/>
                <w:szCs w:val="22"/>
              </w:rPr>
            </w:pPr>
            <w:r w:rsidRPr="0044769F">
              <w:rPr>
                <w:sz w:val="22"/>
                <w:szCs w:val="22"/>
              </w:rPr>
              <w:t>Workplace Skills-</w:t>
            </w:r>
          </w:p>
          <w:p w14:paraId="280320E6" w14:textId="77777777" w:rsidR="00E24600" w:rsidRPr="0044769F" w:rsidRDefault="00E24600" w:rsidP="00B4553B">
            <w:pPr>
              <w:ind w:left="360"/>
              <w:textAlignment w:val="baseline"/>
              <w:rPr>
                <w:rFonts w:eastAsiaTheme="minorHAnsi"/>
                <w:color w:val="000000"/>
                <w:sz w:val="22"/>
                <w:szCs w:val="22"/>
              </w:rPr>
            </w:pPr>
            <w:r w:rsidRPr="0044769F">
              <w:rPr>
                <w:rFonts w:eastAsiaTheme="minorHAnsi"/>
                <w:color w:val="000000"/>
                <w:sz w:val="22"/>
                <w:szCs w:val="22"/>
              </w:rPr>
              <w:t>*Showing up to class and ready to work, *Being a good person, *Knowledge</w:t>
            </w:r>
          </w:p>
          <w:p w14:paraId="1B11EEB3" w14:textId="77777777" w:rsidR="00E24600" w:rsidRPr="006E7BC1" w:rsidRDefault="00E24600" w:rsidP="00B4553B">
            <w:pPr>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9FF0606" w14:textId="77777777" w:rsidR="00E24600" w:rsidRPr="006E7BC1" w:rsidRDefault="00E24600" w:rsidP="00B4553B">
            <w:pPr>
              <w:rPr>
                <w:color w:val="000000"/>
                <w:sz w:val="22"/>
                <w:szCs w:val="22"/>
              </w:rPr>
            </w:pPr>
            <w:proofErr w:type="gramStart"/>
            <w:r w:rsidRPr="005A100C">
              <w:rPr>
                <w:sz w:val="22"/>
                <w:szCs w:val="22"/>
              </w:rPr>
              <w:t>10  8</w:t>
            </w:r>
            <w:proofErr w:type="gramEnd"/>
            <w:r w:rsidRPr="005A100C">
              <w:rPr>
                <w:sz w:val="22"/>
                <w:szCs w:val="22"/>
                <w:vertAlign w:val="superscript"/>
              </w:rPr>
              <w:t>th</w:t>
            </w:r>
            <w:r w:rsidRPr="005A100C">
              <w:rPr>
                <w:sz w:val="22"/>
                <w:szCs w:val="22"/>
              </w:rPr>
              <w:t xml:space="preserve"> grade students  from middle school partner schools</w:t>
            </w:r>
          </w:p>
        </w:tc>
        <w:tc>
          <w:tcPr>
            <w:tcW w:w="1080" w:type="dxa"/>
            <w:tcBorders>
              <w:top w:val="single" w:sz="4" w:space="0" w:color="auto"/>
              <w:left w:val="single" w:sz="4" w:space="0" w:color="auto"/>
              <w:bottom w:val="single" w:sz="4" w:space="0" w:color="auto"/>
              <w:right w:val="single" w:sz="4" w:space="0" w:color="auto"/>
            </w:tcBorders>
          </w:tcPr>
          <w:p w14:paraId="6796C21C" w14:textId="77777777" w:rsidR="00E24600" w:rsidRPr="00B66DD7" w:rsidRDefault="00E24600" w:rsidP="00B4553B">
            <w:pPr>
              <w:widowControl w:val="0"/>
              <w:autoSpaceDE w:val="0"/>
              <w:autoSpaceDN w:val="0"/>
              <w:rPr>
                <w:sz w:val="22"/>
                <w:szCs w:val="22"/>
              </w:rPr>
            </w:pPr>
            <w:r w:rsidRPr="00B66DD7">
              <w:rPr>
                <w:sz w:val="22"/>
                <w:szCs w:val="22"/>
              </w:rPr>
              <w:t>Quarters 1,2,3</w:t>
            </w:r>
          </w:p>
          <w:p w14:paraId="1DA19347" w14:textId="77777777" w:rsidR="00E24600" w:rsidRPr="00B66DD7" w:rsidRDefault="00E24600" w:rsidP="00B4553B">
            <w:pPr>
              <w:widowControl w:val="0"/>
              <w:autoSpaceDE w:val="0"/>
              <w:autoSpaceDN w:val="0"/>
              <w:rPr>
                <w:sz w:val="22"/>
                <w:szCs w:val="22"/>
              </w:rPr>
            </w:pPr>
          </w:p>
          <w:p w14:paraId="5A9BBBDF" w14:textId="77777777" w:rsidR="00E24600" w:rsidRPr="00B66DD7" w:rsidRDefault="00E24600" w:rsidP="00B4553B">
            <w:pPr>
              <w:widowControl w:val="0"/>
              <w:autoSpaceDE w:val="0"/>
              <w:autoSpaceDN w:val="0"/>
              <w:rPr>
                <w:sz w:val="22"/>
                <w:szCs w:val="22"/>
              </w:rPr>
            </w:pPr>
            <w:r w:rsidRPr="00B66DD7">
              <w:rPr>
                <w:sz w:val="22"/>
                <w:szCs w:val="22"/>
              </w:rPr>
              <w:t xml:space="preserve">11:30 - 2:00  </w:t>
            </w:r>
          </w:p>
          <w:p w14:paraId="238332E1" w14:textId="77777777" w:rsidR="00E24600" w:rsidRPr="00B66DD7" w:rsidRDefault="00E24600" w:rsidP="00B4553B">
            <w:pPr>
              <w:widowControl w:val="0"/>
              <w:autoSpaceDE w:val="0"/>
              <w:autoSpaceDN w:val="0"/>
              <w:rPr>
                <w:sz w:val="22"/>
                <w:szCs w:val="22"/>
              </w:rPr>
            </w:pPr>
          </w:p>
          <w:p w14:paraId="7B43A58C" w14:textId="77777777" w:rsidR="00E24600" w:rsidRPr="00B66DD7" w:rsidRDefault="00E24600" w:rsidP="00B4553B">
            <w:pPr>
              <w:widowControl w:val="0"/>
              <w:autoSpaceDE w:val="0"/>
              <w:autoSpaceDN w:val="0"/>
              <w:rPr>
                <w:sz w:val="22"/>
                <w:szCs w:val="22"/>
              </w:rPr>
            </w:pPr>
            <w:r w:rsidRPr="00B66DD7">
              <w:rPr>
                <w:sz w:val="22"/>
                <w:szCs w:val="22"/>
              </w:rPr>
              <w:t xml:space="preserve"> 27 weeks</w:t>
            </w:r>
          </w:p>
          <w:p w14:paraId="6D32D475" w14:textId="77777777" w:rsidR="00E24600" w:rsidRPr="00B66DD7" w:rsidRDefault="00E24600" w:rsidP="00B4553B">
            <w:pPr>
              <w:widowControl w:val="0"/>
              <w:autoSpaceDE w:val="0"/>
              <w:autoSpaceDN w:val="0"/>
              <w:rPr>
                <w:sz w:val="22"/>
                <w:szCs w:val="22"/>
              </w:rPr>
            </w:pPr>
          </w:p>
          <w:p w14:paraId="520D7C39" w14:textId="77777777" w:rsidR="00E24600" w:rsidRPr="006E7BC1" w:rsidRDefault="00E24600" w:rsidP="00B4553B">
            <w:pPr>
              <w:rPr>
                <w:color w:val="000000"/>
                <w:sz w:val="22"/>
                <w:szCs w:val="22"/>
              </w:rPr>
            </w:pPr>
            <w:r w:rsidRPr="00B66DD7">
              <w:rPr>
                <w:sz w:val="22"/>
                <w:szCs w:val="22"/>
              </w:rPr>
              <w:t>At Region 10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A6369F3" w14:textId="77777777" w:rsidR="00E24600" w:rsidRDefault="00E24600" w:rsidP="00B4553B">
            <w:pPr>
              <w:rPr>
                <w:color w:val="000000"/>
                <w:sz w:val="22"/>
                <w:szCs w:val="22"/>
              </w:rPr>
            </w:pPr>
            <w:r w:rsidRPr="006E7BC1">
              <w:rPr>
                <w:color w:val="000000"/>
                <w:sz w:val="22"/>
                <w:szCs w:val="22"/>
              </w:rPr>
              <w:t>May 2019</w:t>
            </w:r>
          </w:p>
          <w:p w14:paraId="02E487EA" w14:textId="77777777" w:rsidR="00E24600" w:rsidRPr="00387317" w:rsidRDefault="00E24600" w:rsidP="00B4553B">
            <w:pPr>
              <w:rPr>
                <w:sz w:val="22"/>
                <w:szCs w:val="22"/>
              </w:rPr>
            </w:pPr>
          </w:p>
          <w:p w14:paraId="143EE06C" w14:textId="77777777" w:rsidR="00E24600" w:rsidRPr="00387317" w:rsidRDefault="00E24600" w:rsidP="00B4553B">
            <w:pPr>
              <w:rPr>
                <w:sz w:val="22"/>
                <w:szCs w:val="22"/>
              </w:rPr>
            </w:pPr>
          </w:p>
          <w:p w14:paraId="4B343C7E" w14:textId="77777777" w:rsidR="00E24600" w:rsidRPr="00387317" w:rsidRDefault="00E24600" w:rsidP="00B4553B">
            <w:pPr>
              <w:rPr>
                <w:sz w:val="22"/>
                <w:szCs w:val="22"/>
              </w:rPr>
            </w:pPr>
          </w:p>
          <w:p w14:paraId="2E019387" w14:textId="77777777" w:rsidR="00E24600" w:rsidRDefault="00E24600" w:rsidP="00B4553B">
            <w:pPr>
              <w:rPr>
                <w:sz w:val="22"/>
                <w:szCs w:val="22"/>
              </w:rPr>
            </w:pPr>
          </w:p>
          <w:p w14:paraId="0D856F26" w14:textId="77777777" w:rsidR="00E24600" w:rsidRDefault="00E24600" w:rsidP="00B4553B">
            <w:pPr>
              <w:rPr>
                <w:sz w:val="22"/>
                <w:szCs w:val="22"/>
              </w:rPr>
            </w:pPr>
          </w:p>
          <w:p w14:paraId="5305B4C2" w14:textId="77777777" w:rsidR="00E24600" w:rsidRPr="00387317" w:rsidRDefault="00E24600" w:rsidP="00B4553B">
            <w:pPr>
              <w:rPr>
                <w:sz w:val="22"/>
                <w:szCs w:val="22"/>
              </w:rPr>
            </w:pPr>
          </w:p>
        </w:tc>
        <w:tc>
          <w:tcPr>
            <w:tcW w:w="1800" w:type="dxa"/>
            <w:tcBorders>
              <w:top w:val="single" w:sz="4" w:space="0" w:color="auto"/>
              <w:left w:val="nil"/>
              <w:bottom w:val="single" w:sz="4" w:space="0" w:color="auto"/>
              <w:right w:val="single" w:sz="4" w:space="0" w:color="auto"/>
            </w:tcBorders>
            <w:shd w:val="clear" w:color="auto" w:fill="auto"/>
            <w:hideMark/>
          </w:tcPr>
          <w:p w14:paraId="1CF459E9" w14:textId="77777777" w:rsidR="00E24600" w:rsidRDefault="00E24600" w:rsidP="00B4553B">
            <w:pPr>
              <w:rPr>
                <w:color w:val="000000"/>
                <w:sz w:val="22"/>
                <w:szCs w:val="22"/>
              </w:rPr>
            </w:pPr>
            <w:r w:rsidRPr="006E7BC1">
              <w:rPr>
                <w:color w:val="000000"/>
                <w:sz w:val="22"/>
                <w:szCs w:val="22"/>
              </w:rPr>
              <w:t>CTE MS instructor with advice from CTE instructors and MS partners</w:t>
            </w:r>
          </w:p>
          <w:p w14:paraId="6529F48B" w14:textId="77777777" w:rsidR="00E24600" w:rsidRDefault="00E24600" w:rsidP="00B4553B">
            <w:pPr>
              <w:rPr>
                <w:color w:val="000000"/>
                <w:sz w:val="22"/>
                <w:szCs w:val="22"/>
              </w:rPr>
            </w:pPr>
          </w:p>
          <w:p w14:paraId="15975B7B" w14:textId="77777777" w:rsidR="00E24600" w:rsidRDefault="00E24600" w:rsidP="00B4553B">
            <w:pPr>
              <w:rPr>
                <w:color w:val="000000"/>
                <w:sz w:val="22"/>
                <w:szCs w:val="22"/>
              </w:rPr>
            </w:pPr>
            <w:r w:rsidRPr="005A100C">
              <w:rPr>
                <w:sz w:val="22"/>
                <w:szCs w:val="22"/>
              </w:rPr>
              <w:t>Taught or coordinated by</w:t>
            </w:r>
            <w:r>
              <w:rPr>
                <w:sz w:val="22"/>
                <w:szCs w:val="22"/>
              </w:rPr>
              <w:t xml:space="preserve">: </w:t>
            </w:r>
          </w:p>
          <w:p w14:paraId="6A9D2F22" w14:textId="77777777" w:rsidR="00E24600" w:rsidRPr="00B66DD7" w:rsidRDefault="00E24600" w:rsidP="00B4553B">
            <w:pPr>
              <w:widowControl w:val="0"/>
              <w:autoSpaceDE w:val="0"/>
              <w:autoSpaceDN w:val="0"/>
              <w:rPr>
                <w:sz w:val="22"/>
                <w:szCs w:val="22"/>
              </w:rPr>
            </w:pPr>
            <w:r w:rsidRPr="00B66DD7">
              <w:rPr>
                <w:sz w:val="22"/>
                <w:szCs w:val="22"/>
              </w:rPr>
              <w:t>MS CTE instructor 1</w:t>
            </w:r>
            <w:r w:rsidRPr="00B66DD7">
              <w:rPr>
                <w:sz w:val="22"/>
                <w:szCs w:val="22"/>
                <w:vertAlign w:val="superscript"/>
              </w:rPr>
              <w:t>st</w:t>
            </w:r>
            <w:r w:rsidRPr="00B66DD7">
              <w:rPr>
                <w:sz w:val="22"/>
                <w:szCs w:val="22"/>
              </w:rPr>
              <w:t xml:space="preserve"> quarter; </w:t>
            </w:r>
          </w:p>
          <w:p w14:paraId="2B26270F" w14:textId="77777777" w:rsidR="00E24600" w:rsidRPr="006E7BC1" w:rsidRDefault="00E24600" w:rsidP="00B4553B">
            <w:pPr>
              <w:rPr>
                <w:color w:val="000000"/>
                <w:sz w:val="22"/>
                <w:szCs w:val="22"/>
              </w:rPr>
            </w:pPr>
            <w:r w:rsidRPr="00B66DD7">
              <w:rPr>
                <w:sz w:val="22"/>
                <w:szCs w:val="22"/>
              </w:rPr>
              <w:t>HS CTE instructors 2</w:t>
            </w:r>
            <w:r w:rsidRPr="00B66DD7">
              <w:rPr>
                <w:sz w:val="22"/>
                <w:szCs w:val="22"/>
                <w:vertAlign w:val="superscript"/>
              </w:rPr>
              <w:t>nd</w:t>
            </w:r>
            <w:r w:rsidRPr="00B66DD7">
              <w:rPr>
                <w:sz w:val="22"/>
                <w:szCs w:val="22"/>
              </w:rPr>
              <w:t xml:space="preserve"> and 3</w:t>
            </w:r>
            <w:r w:rsidRPr="00B66DD7">
              <w:rPr>
                <w:sz w:val="22"/>
                <w:szCs w:val="22"/>
                <w:vertAlign w:val="superscript"/>
              </w:rPr>
              <w:t>rd</w:t>
            </w:r>
            <w:r w:rsidRPr="00B66DD7">
              <w:rPr>
                <w:sz w:val="22"/>
                <w:szCs w:val="22"/>
              </w:rPr>
              <w:t xml:space="preserve"> quarters</w:t>
            </w:r>
          </w:p>
        </w:tc>
        <w:tc>
          <w:tcPr>
            <w:tcW w:w="1890" w:type="dxa"/>
            <w:tcBorders>
              <w:top w:val="single" w:sz="4" w:space="0" w:color="auto"/>
              <w:left w:val="nil"/>
              <w:bottom w:val="single" w:sz="4" w:space="0" w:color="auto"/>
              <w:right w:val="single" w:sz="4" w:space="0" w:color="auto"/>
            </w:tcBorders>
            <w:shd w:val="clear" w:color="auto" w:fill="auto"/>
            <w:noWrap/>
            <w:hideMark/>
          </w:tcPr>
          <w:p w14:paraId="71B54004" w14:textId="7D075DDD" w:rsidR="00E24600" w:rsidRPr="006E7BC1" w:rsidRDefault="00E24600" w:rsidP="00B4553B">
            <w:pPr>
              <w:rPr>
                <w:color w:val="000000"/>
                <w:sz w:val="22"/>
                <w:szCs w:val="22"/>
              </w:rPr>
            </w:pPr>
            <w:r w:rsidRPr="006E7BC1">
              <w:rPr>
                <w:color w:val="000000"/>
                <w:sz w:val="22"/>
                <w:szCs w:val="22"/>
              </w:rPr>
              <w:t xml:space="preserve">Review by CTE Administration/MS CTE Instructor/MS partners; </w:t>
            </w:r>
            <w:r>
              <w:rPr>
                <w:color w:val="000000"/>
                <w:sz w:val="22"/>
                <w:szCs w:val="22"/>
              </w:rPr>
              <w:t>student attainment</w:t>
            </w:r>
          </w:p>
        </w:tc>
        <w:tc>
          <w:tcPr>
            <w:tcW w:w="1620" w:type="dxa"/>
            <w:tcBorders>
              <w:top w:val="single" w:sz="4" w:space="0" w:color="auto"/>
              <w:left w:val="nil"/>
              <w:bottom w:val="single" w:sz="4" w:space="0" w:color="auto"/>
              <w:right w:val="single" w:sz="4" w:space="0" w:color="auto"/>
            </w:tcBorders>
            <w:shd w:val="clear" w:color="auto" w:fill="auto"/>
          </w:tcPr>
          <w:p w14:paraId="5165C3ED" w14:textId="77777777" w:rsidR="00E24600" w:rsidRPr="006E7BC1" w:rsidRDefault="00E24600" w:rsidP="00B4553B">
            <w:pPr>
              <w:rPr>
                <w:bCs/>
                <w:color w:val="000000"/>
                <w:sz w:val="22"/>
                <w:szCs w:val="22"/>
              </w:rPr>
            </w:pPr>
            <w:r w:rsidRPr="006E7BC1">
              <w:rPr>
                <w:bCs/>
                <w:color w:val="000000"/>
                <w:sz w:val="22"/>
                <w:szCs w:val="22"/>
              </w:rPr>
              <w:t>Curriculum; electronic survey to parents; meetings with participating students</w:t>
            </w:r>
          </w:p>
        </w:tc>
      </w:tr>
      <w:tr w:rsidR="00E24600" w:rsidRPr="006E7BC1" w14:paraId="3291074E" w14:textId="77777777" w:rsidTr="00134035">
        <w:trPr>
          <w:trHeight w:val="1088"/>
        </w:trPr>
        <w:tc>
          <w:tcPr>
            <w:tcW w:w="1980" w:type="dxa"/>
            <w:vMerge/>
            <w:tcBorders>
              <w:left w:val="single" w:sz="4" w:space="0" w:color="auto"/>
              <w:right w:val="single" w:sz="4" w:space="0" w:color="auto"/>
            </w:tcBorders>
            <w:shd w:val="clear" w:color="auto" w:fill="auto"/>
            <w:noWrap/>
          </w:tcPr>
          <w:p w14:paraId="76814AF7" w14:textId="77777777" w:rsidR="00E24600" w:rsidRPr="006E7BC1" w:rsidRDefault="00E24600" w:rsidP="00B4553B">
            <w:pPr>
              <w:rPr>
                <w:color w:val="000000"/>
                <w:sz w:val="22"/>
                <w:szCs w:val="22"/>
              </w:rPr>
            </w:pPr>
          </w:p>
        </w:tc>
        <w:tc>
          <w:tcPr>
            <w:tcW w:w="2250" w:type="dxa"/>
            <w:vMerge/>
            <w:tcBorders>
              <w:left w:val="nil"/>
              <w:right w:val="single" w:sz="4" w:space="0" w:color="auto"/>
            </w:tcBorders>
          </w:tcPr>
          <w:p w14:paraId="5925F00C" w14:textId="77777777" w:rsidR="00E24600" w:rsidRDefault="00E24600" w:rsidP="00B4553B">
            <w:pPr>
              <w:rPr>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tcPr>
          <w:p w14:paraId="1F76E230" w14:textId="77777777" w:rsidR="00E24600" w:rsidRDefault="00E24600" w:rsidP="00B4553B">
            <w:pPr>
              <w:rPr>
                <w:color w:val="000000"/>
                <w:sz w:val="22"/>
                <w:szCs w:val="22"/>
              </w:rPr>
            </w:pPr>
            <w:r>
              <w:rPr>
                <w:color w:val="000000"/>
                <w:sz w:val="22"/>
                <w:szCs w:val="22"/>
              </w:rPr>
              <w:t xml:space="preserve">1.2 Schedule students for </w:t>
            </w:r>
            <w:r w:rsidRPr="00F13CB4">
              <w:rPr>
                <w:b/>
                <w:color w:val="000000"/>
                <w:sz w:val="22"/>
                <w:szCs w:val="22"/>
              </w:rPr>
              <w:t>Core MS program</w:t>
            </w:r>
            <w:r>
              <w:rPr>
                <w:color w:val="000000"/>
                <w:sz w:val="22"/>
                <w:szCs w:val="22"/>
              </w:rPr>
              <w:t xml:space="preserve"> by student selection</w:t>
            </w:r>
          </w:p>
          <w:p w14:paraId="2ED01F82" w14:textId="77777777" w:rsidR="00E24600" w:rsidRPr="006E7BC1" w:rsidRDefault="00E24600" w:rsidP="00B4553B">
            <w:pP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9D6BF77" w14:textId="00EB57E9" w:rsidR="00E24600" w:rsidRDefault="00E24600" w:rsidP="00B4553B">
            <w:pPr>
              <w:rPr>
                <w:color w:val="000000"/>
                <w:sz w:val="22"/>
                <w:szCs w:val="22"/>
              </w:rPr>
            </w:pPr>
            <w:r w:rsidRPr="006E7BC1">
              <w:rPr>
                <w:color w:val="000000"/>
                <w:sz w:val="22"/>
                <w:szCs w:val="22"/>
              </w:rPr>
              <w:t>Technical Skill experimentation</w:t>
            </w:r>
          </w:p>
        </w:tc>
        <w:tc>
          <w:tcPr>
            <w:tcW w:w="2430" w:type="dxa"/>
            <w:tcBorders>
              <w:top w:val="single" w:sz="4" w:space="0" w:color="auto"/>
              <w:left w:val="nil"/>
              <w:bottom w:val="single" w:sz="4" w:space="0" w:color="auto"/>
              <w:right w:val="single" w:sz="4" w:space="0" w:color="auto"/>
            </w:tcBorders>
          </w:tcPr>
          <w:p w14:paraId="0155906D" w14:textId="1D4B3902" w:rsidR="00E24600" w:rsidRPr="006E7BC1" w:rsidRDefault="00E24600" w:rsidP="00B4553B">
            <w:pPr>
              <w:rPr>
                <w:color w:val="000000"/>
                <w:sz w:val="22"/>
                <w:szCs w:val="22"/>
              </w:rPr>
            </w:pPr>
            <w:r>
              <w:rPr>
                <w:color w:val="000000"/>
                <w:sz w:val="22"/>
                <w:szCs w:val="22"/>
              </w:rPr>
              <w:t xml:space="preserve"> N/A</w:t>
            </w:r>
          </w:p>
        </w:tc>
        <w:tc>
          <w:tcPr>
            <w:tcW w:w="1530" w:type="dxa"/>
            <w:tcBorders>
              <w:top w:val="nil"/>
              <w:left w:val="single" w:sz="4" w:space="0" w:color="auto"/>
              <w:bottom w:val="single" w:sz="4" w:space="0" w:color="auto"/>
              <w:right w:val="single" w:sz="4" w:space="0" w:color="auto"/>
            </w:tcBorders>
          </w:tcPr>
          <w:p w14:paraId="4A92630A" w14:textId="77777777" w:rsidR="00E24600" w:rsidRPr="006E7BC1" w:rsidRDefault="00E24600" w:rsidP="00B4553B">
            <w:pPr>
              <w:rPr>
                <w:color w:val="000000"/>
                <w:sz w:val="22"/>
                <w:szCs w:val="22"/>
              </w:rPr>
            </w:pPr>
            <w:r>
              <w:rPr>
                <w:color w:val="000000"/>
                <w:sz w:val="22"/>
                <w:szCs w:val="22"/>
              </w:rPr>
              <w:t>Same as 1.1</w:t>
            </w:r>
          </w:p>
        </w:tc>
        <w:tc>
          <w:tcPr>
            <w:tcW w:w="1080" w:type="dxa"/>
            <w:tcBorders>
              <w:top w:val="nil"/>
              <w:left w:val="single" w:sz="4" w:space="0" w:color="auto"/>
              <w:bottom w:val="single" w:sz="4" w:space="0" w:color="auto"/>
              <w:right w:val="single" w:sz="4" w:space="0" w:color="auto"/>
            </w:tcBorders>
          </w:tcPr>
          <w:p w14:paraId="6CEE4E5F" w14:textId="77777777" w:rsidR="00E24600" w:rsidRPr="006E7BC1" w:rsidRDefault="00E24600" w:rsidP="00B4553B">
            <w:pPr>
              <w:rPr>
                <w:color w:val="000000"/>
                <w:sz w:val="22"/>
                <w:szCs w:val="22"/>
              </w:rPr>
            </w:pPr>
            <w:r>
              <w:rPr>
                <w:color w:val="000000"/>
                <w:sz w:val="22"/>
                <w:szCs w:val="22"/>
              </w:rPr>
              <w:t>Same as 1.1</w:t>
            </w:r>
          </w:p>
        </w:tc>
        <w:tc>
          <w:tcPr>
            <w:tcW w:w="900" w:type="dxa"/>
            <w:tcBorders>
              <w:top w:val="nil"/>
              <w:left w:val="single" w:sz="4" w:space="0" w:color="auto"/>
              <w:bottom w:val="single" w:sz="4" w:space="0" w:color="auto"/>
              <w:right w:val="single" w:sz="4" w:space="0" w:color="auto"/>
            </w:tcBorders>
            <w:shd w:val="clear" w:color="auto" w:fill="auto"/>
          </w:tcPr>
          <w:p w14:paraId="0D4192B8" w14:textId="77777777" w:rsidR="00E24600" w:rsidRPr="006E7BC1" w:rsidRDefault="00E24600" w:rsidP="00B4553B">
            <w:pPr>
              <w:rPr>
                <w:color w:val="000000"/>
                <w:sz w:val="22"/>
                <w:szCs w:val="22"/>
              </w:rPr>
            </w:pPr>
            <w:r>
              <w:rPr>
                <w:color w:val="000000"/>
                <w:sz w:val="22"/>
                <w:szCs w:val="22"/>
              </w:rPr>
              <w:t>June 2019</w:t>
            </w:r>
          </w:p>
        </w:tc>
        <w:tc>
          <w:tcPr>
            <w:tcW w:w="1800" w:type="dxa"/>
            <w:tcBorders>
              <w:top w:val="nil"/>
              <w:left w:val="nil"/>
              <w:bottom w:val="single" w:sz="4" w:space="0" w:color="auto"/>
              <w:right w:val="single" w:sz="4" w:space="0" w:color="auto"/>
            </w:tcBorders>
            <w:shd w:val="clear" w:color="auto" w:fill="auto"/>
          </w:tcPr>
          <w:p w14:paraId="27A6483B" w14:textId="77777777" w:rsidR="00E24600" w:rsidRPr="006E7BC1" w:rsidRDefault="00E24600" w:rsidP="00B4553B">
            <w:pPr>
              <w:rPr>
                <w:color w:val="000000"/>
                <w:sz w:val="22"/>
                <w:szCs w:val="22"/>
              </w:rPr>
            </w:pPr>
            <w:r>
              <w:rPr>
                <w:color w:val="000000"/>
                <w:sz w:val="22"/>
                <w:szCs w:val="22"/>
              </w:rPr>
              <w:t>Guidance and CTE student services</w:t>
            </w:r>
          </w:p>
        </w:tc>
        <w:tc>
          <w:tcPr>
            <w:tcW w:w="1890" w:type="dxa"/>
            <w:tcBorders>
              <w:top w:val="nil"/>
              <w:left w:val="nil"/>
              <w:bottom w:val="single" w:sz="4" w:space="0" w:color="auto"/>
              <w:right w:val="single" w:sz="4" w:space="0" w:color="auto"/>
            </w:tcBorders>
            <w:shd w:val="clear" w:color="auto" w:fill="auto"/>
            <w:noWrap/>
          </w:tcPr>
          <w:p w14:paraId="312DB96E" w14:textId="77777777" w:rsidR="00E24600" w:rsidRPr="006E7BC1" w:rsidRDefault="00E24600" w:rsidP="00B4553B">
            <w:pPr>
              <w:rPr>
                <w:color w:val="000000"/>
                <w:sz w:val="22"/>
                <w:szCs w:val="22"/>
              </w:rPr>
            </w:pPr>
            <w:r>
              <w:rPr>
                <w:color w:val="000000"/>
                <w:sz w:val="22"/>
                <w:szCs w:val="22"/>
              </w:rPr>
              <w:t>% of students able to participate that were approved</w:t>
            </w:r>
          </w:p>
        </w:tc>
        <w:tc>
          <w:tcPr>
            <w:tcW w:w="1620" w:type="dxa"/>
            <w:tcBorders>
              <w:top w:val="nil"/>
              <w:left w:val="nil"/>
              <w:bottom w:val="single" w:sz="4" w:space="0" w:color="auto"/>
              <w:right w:val="single" w:sz="4" w:space="0" w:color="auto"/>
            </w:tcBorders>
            <w:shd w:val="clear" w:color="auto" w:fill="auto"/>
          </w:tcPr>
          <w:p w14:paraId="422F7B11" w14:textId="77777777" w:rsidR="00E24600" w:rsidRPr="006E7BC1" w:rsidRDefault="00E24600" w:rsidP="00B4553B">
            <w:pPr>
              <w:jc w:val="center"/>
              <w:rPr>
                <w:bCs/>
                <w:color w:val="000000"/>
                <w:sz w:val="22"/>
                <w:szCs w:val="22"/>
              </w:rPr>
            </w:pPr>
            <w:r>
              <w:rPr>
                <w:bCs/>
                <w:color w:val="000000"/>
                <w:sz w:val="22"/>
                <w:szCs w:val="22"/>
              </w:rPr>
              <w:t>Attendance documents</w:t>
            </w:r>
          </w:p>
        </w:tc>
      </w:tr>
      <w:tr w:rsidR="00E24600" w:rsidRPr="006E7BC1" w14:paraId="48C1ABC1" w14:textId="77777777" w:rsidTr="00134035">
        <w:trPr>
          <w:trHeight w:val="800"/>
        </w:trPr>
        <w:tc>
          <w:tcPr>
            <w:tcW w:w="1980" w:type="dxa"/>
            <w:vMerge/>
            <w:tcBorders>
              <w:left w:val="single" w:sz="4" w:space="0" w:color="auto"/>
              <w:right w:val="single" w:sz="4" w:space="0" w:color="auto"/>
            </w:tcBorders>
            <w:shd w:val="clear" w:color="auto" w:fill="auto"/>
            <w:noWrap/>
          </w:tcPr>
          <w:p w14:paraId="13E84F07" w14:textId="77777777" w:rsidR="00E24600" w:rsidRPr="006E7BC1" w:rsidRDefault="00E24600" w:rsidP="00B4553B">
            <w:pPr>
              <w:rPr>
                <w:color w:val="000000"/>
                <w:sz w:val="22"/>
                <w:szCs w:val="22"/>
              </w:rPr>
            </w:pPr>
          </w:p>
        </w:tc>
        <w:tc>
          <w:tcPr>
            <w:tcW w:w="2250" w:type="dxa"/>
            <w:vMerge/>
            <w:tcBorders>
              <w:left w:val="nil"/>
              <w:right w:val="single" w:sz="4" w:space="0" w:color="auto"/>
            </w:tcBorders>
          </w:tcPr>
          <w:p w14:paraId="522C6F93" w14:textId="77777777" w:rsidR="00E24600" w:rsidRDefault="00E24600" w:rsidP="00B4553B">
            <w:pPr>
              <w:rPr>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tcPr>
          <w:p w14:paraId="0DC129F1" w14:textId="77777777" w:rsidR="00E24600" w:rsidRDefault="00E24600" w:rsidP="00B4553B">
            <w:pPr>
              <w:rPr>
                <w:color w:val="000000"/>
                <w:sz w:val="22"/>
                <w:szCs w:val="22"/>
              </w:rPr>
            </w:pPr>
            <w:r>
              <w:rPr>
                <w:color w:val="000000"/>
                <w:sz w:val="22"/>
                <w:szCs w:val="22"/>
              </w:rPr>
              <w:t xml:space="preserve">1.3TSE, SA- Pilot the Core MS CTE program </w:t>
            </w:r>
          </w:p>
        </w:tc>
        <w:tc>
          <w:tcPr>
            <w:tcW w:w="1800" w:type="dxa"/>
            <w:tcBorders>
              <w:top w:val="nil"/>
              <w:left w:val="single" w:sz="4" w:space="0" w:color="auto"/>
              <w:bottom w:val="single" w:sz="4" w:space="0" w:color="auto"/>
              <w:right w:val="single" w:sz="4" w:space="0" w:color="auto"/>
            </w:tcBorders>
          </w:tcPr>
          <w:p w14:paraId="181F2B73" w14:textId="5F9831DA" w:rsidR="00E24600" w:rsidRDefault="00E24600" w:rsidP="00B4553B">
            <w:pPr>
              <w:rPr>
                <w:color w:val="000000"/>
                <w:sz w:val="22"/>
                <w:szCs w:val="22"/>
              </w:rPr>
            </w:pPr>
            <w:r w:rsidRPr="006E7BC1">
              <w:rPr>
                <w:color w:val="000000"/>
                <w:sz w:val="22"/>
                <w:szCs w:val="22"/>
              </w:rPr>
              <w:t>Technical Skill experimentation, Safety Awareness. Career Workplace Skills</w:t>
            </w:r>
          </w:p>
        </w:tc>
        <w:tc>
          <w:tcPr>
            <w:tcW w:w="2430" w:type="dxa"/>
            <w:tcBorders>
              <w:top w:val="single" w:sz="4" w:space="0" w:color="auto"/>
              <w:left w:val="nil"/>
              <w:bottom w:val="single" w:sz="4" w:space="0" w:color="auto"/>
              <w:right w:val="single" w:sz="4" w:space="0" w:color="auto"/>
            </w:tcBorders>
          </w:tcPr>
          <w:p w14:paraId="4672C1F1" w14:textId="32A2518C" w:rsidR="00E24600" w:rsidRPr="006E7BC1" w:rsidRDefault="00E24600" w:rsidP="00B4553B">
            <w:pPr>
              <w:rPr>
                <w:color w:val="000000"/>
                <w:sz w:val="22"/>
                <w:szCs w:val="22"/>
              </w:rPr>
            </w:pPr>
            <w:r>
              <w:rPr>
                <w:color w:val="000000"/>
                <w:sz w:val="22"/>
                <w:szCs w:val="22"/>
              </w:rPr>
              <w:t>See above</w:t>
            </w:r>
          </w:p>
        </w:tc>
        <w:tc>
          <w:tcPr>
            <w:tcW w:w="1530" w:type="dxa"/>
            <w:tcBorders>
              <w:top w:val="nil"/>
              <w:left w:val="single" w:sz="4" w:space="0" w:color="auto"/>
              <w:bottom w:val="single" w:sz="4" w:space="0" w:color="auto"/>
              <w:right w:val="single" w:sz="4" w:space="0" w:color="auto"/>
            </w:tcBorders>
          </w:tcPr>
          <w:p w14:paraId="3B8707A7" w14:textId="77777777" w:rsidR="00E24600" w:rsidRPr="006E7BC1" w:rsidRDefault="00E24600" w:rsidP="00B4553B">
            <w:pPr>
              <w:rPr>
                <w:color w:val="000000"/>
                <w:sz w:val="22"/>
                <w:szCs w:val="22"/>
              </w:rPr>
            </w:pPr>
            <w:r>
              <w:rPr>
                <w:color w:val="000000"/>
                <w:sz w:val="22"/>
                <w:szCs w:val="22"/>
              </w:rPr>
              <w:t>Same as 1.1</w:t>
            </w:r>
          </w:p>
        </w:tc>
        <w:tc>
          <w:tcPr>
            <w:tcW w:w="1080" w:type="dxa"/>
            <w:tcBorders>
              <w:top w:val="nil"/>
              <w:left w:val="single" w:sz="4" w:space="0" w:color="auto"/>
              <w:bottom w:val="single" w:sz="4" w:space="0" w:color="auto"/>
              <w:right w:val="single" w:sz="4" w:space="0" w:color="auto"/>
            </w:tcBorders>
          </w:tcPr>
          <w:p w14:paraId="463D67FC" w14:textId="77777777" w:rsidR="00E24600" w:rsidRPr="006E7BC1" w:rsidRDefault="00E24600" w:rsidP="00B4553B">
            <w:pPr>
              <w:rPr>
                <w:color w:val="000000"/>
                <w:sz w:val="22"/>
                <w:szCs w:val="22"/>
              </w:rPr>
            </w:pPr>
            <w:r>
              <w:rPr>
                <w:color w:val="000000"/>
                <w:sz w:val="22"/>
                <w:szCs w:val="22"/>
              </w:rPr>
              <w:t>Same as 1.1</w:t>
            </w:r>
          </w:p>
        </w:tc>
        <w:tc>
          <w:tcPr>
            <w:tcW w:w="900" w:type="dxa"/>
            <w:tcBorders>
              <w:top w:val="nil"/>
              <w:left w:val="single" w:sz="4" w:space="0" w:color="auto"/>
              <w:bottom w:val="single" w:sz="4" w:space="0" w:color="auto"/>
              <w:right w:val="single" w:sz="4" w:space="0" w:color="auto"/>
            </w:tcBorders>
            <w:shd w:val="clear" w:color="auto" w:fill="auto"/>
          </w:tcPr>
          <w:p w14:paraId="3CCB11FA" w14:textId="77777777" w:rsidR="00E24600" w:rsidRPr="006E7BC1" w:rsidRDefault="00E24600" w:rsidP="00B4553B">
            <w:pPr>
              <w:rPr>
                <w:color w:val="000000"/>
                <w:sz w:val="22"/>
                <w:szCs w:val="22"/>
              </w:rPr>
            </w:pPr>
            <w:r>
              <w:rPr>
                <w:color w:val="000000"/>
                <w:sz w:val="22"/>
                <w:szCs w:val="22"/>
              </w:rPr>
              <w:t>Sept 2019</w:t>
            </w:r>
          </w:p>
        </w:tc>
        <w:tc>
          <w:tcPr>
            <w:tcW w:w="1800" w:type="dxa"/>
            <w:tcBorders>
              <w:top w:val="nil"/>
              <w:left w:val="nil"/>
              <w:bottom w:val="single" w:sz="4" w:space="0" w:color="auto"/>
              <w:right w:val="single" w:sz="4" w:space="0" w:color="auto"/>
            </w:tcBorders>
            <w:shd w:val="clear" w:color="auto" w:fill="auto"/>
          </w:tcPr>
          <w:p w14:paraId="557D7F15" w14:textId="77777777" w:rsidR="00E24600" w:rsidRPr="006E7BC1" w:rsidRDefault="00E24600" w:rsidP="00B4553B">
            <w:pPr>
              <w:rPr>
                <w:color w:val="000000"/>
                <w:sz w:val="22"/>
                <w:szCs w:val="22"/>
              </w:rPr>
            </w:pPr>
            <w:r>
              <w:rPr>
                <w:color w:val="000000"/>
                <w:sz w:val="22"/>
                <w:szCs w:val="22"/>
              </w:rPr>
              <w:t>Instructors, MS coordinator</w:t>
            </w:r>
          </w:p>
        </w:tc>
        <w:tc>
          <w:tcPr>
            <w:tcW w:w="1890" w:type="dxa"/>
            <w:tcBorders>
              <w:top w:val="nil"/>
              <w:left w:val="nil"/>
              <w:bottom w:val="single" w:sz="4" w:space="0" w:color="auto"/>
              <w:right w:val="single" w:sz="4" w:space="0" w:color="auto"/>
            </w:tcBorders>
            <w:shd w:val="clear" w:color="auto" w:fill="auto"/>
            <w:noWrap/>
          </w:tcPr>
          <w:p w14:paraId="4A812B9C" w14:textId="77777777" w:rsidR="00E24600" w:rsidRPr="006E7BC1" w:rsidRDefault="00E24600" w:rsidP="00B4553B">
            <w:pPr>
              <w:rPr>
                <w:color w:val="000000"/>
                <w:sz w:val="22"/>
                <w:szCs w:val="22"/>
              </w:rPr>
            </w:pPr>
            <w:r w:rsidRPr="006E7BC1">
              <w:rPr>
                <w:color w:val="000000"/>
                <w:sz w:val="22"/>
                <w:szCs w:val="22"/>
              </w:rPr>
              <w:t>Review by CTE Administration/MS CTE Instructor/MS partners; Survey of participating students and parents</w:t>
            </w:r>
          </w:p>
        </w:tc>
        <w:tc>
          <w:tcPr>
            <w:tcW w:w="1620" w:type="dxa"/>
            <w:tcBorders>
              <w:top w:val="nil"/>
              <w:left w:val="nil"/>
              <w:bottom w:val="single" w:sz="4" w:space="0" w:color="auto"/>
              <w:right w:val="single" w:sz="4" w:space="0" w:color="auto"/>
            </w:tcBorders>
            <w:shd w:val="clear" w:color="auto" w:fill="auto"/>
          </w:tcPr>
          <w:p w14:paraId="5872D77D" w14:textId="77777777" w:rsidR="00E24600" w:rsidRPr="006E7BC1" w:rsidRDefault="00E24600" w:rsidP="00B4553B">
            <w:pPr>
              <w:jc w:val="center"/>
              <w:rPr>
                <w:bCs/>
                <w:color w:val="000000"/>
                <w:sz w:val="22"/>
                <w:szCs w:val="22"/>
              </w:rPr>
            </w:pPr>
            <w:r>
              <w:rPr>
                <w:bCs/>
                <w:color w:val="000000"/>
                <w:sz w:val="22"/>
                <w:szCs w:val="22"/>
              </w:rPr>
              <w:t>Survey, participation records</w:t>
            </w:r>
          </w:p>
        </w:tc>
      </w:tr>
      <w:tr w:rsidR="00E24600" w:rsidRPr="006E7BC1" w14:paraId="6DA597F3" w14:textId="77777777" w:rsidTr="00134035">
        <w:trPr>
          <w:trHeight w:val="60"/>
        </w:trPr>
        <w:tc>
          <w:tcPr>
            <w:tcW w:w="1980" w:type="dxa"/>
            <w:vMerge/>
            <w:tcBorders>
              <w:left w:val="single" w:sz="4" w:space="0" w:color="auto"/>
              <w:bottom w:val="single" w:sz="4" w:space="0" w:color="auto"/>
              <w:right w:val="single" w:sz="4" w:space="0" w:color="auto"/>
            </w:tcBorders>
            <w:shd w:val="clear" w:color="auto" w:fill="auto"/>
            <w:noWrap/>
          </w:tcPr>
          <w:p w14:paraId="1284E0B0" w14:textId="77777777" w:rsidR="00E24600" w:rsidRPr="006E7BC1" w:rsidRDefault="00E24600" w:rsidP="00B4553B">
            <w:pPr>
              <w:rPr>
                <w:color w:val="000000"/>
                <w:sz w:val="22"/>
                <w:szCs w:val="22"/>
              </w:rPr>
            </w:pPr>
          </w:p>
        </w:tc>
        <w:tc>
          <w:tcPr>
            <w:tcW w:w="2250" w:type="dxa"/>
            <w:vMerge/>
            <w:tcBorders>
              <w:left w:val="nil"/>
              <w:bottom w:val="single" w:sz="4" w:space="0" w:color="auto"/>
              <w:right w:val="single" w:sz="4" w:space="0" w:color="auto"/>
            </w:tcBorders>
          </w:tcPr>
          <w:p w14:paraId="0EAC78D0" w14:textId="77777777" w:rsidR="00E24600" w:rsidRDefault="00E24600" w:rsidP="00B4553B">
            <w:pPr>
              <w:rPr>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tcPr>
          <w:p w14:paraId="09A371DF" w14:textId="7D894A4A" w:rsidR="00E24600" w:rsidRDefault="00E24600" w:rsidP="00B4553B">
            <w:pPr>
              <w:rPr>
                <w:color w:val="000000"/>
                <w:sz w:val="22"/>
                <w:szCs w:val="22"/>
              </w:rPr>
            </w:pPr>
            <w:r>
              <w:rPr>
                <w:color w:val="000000"/>
                <w:sz w:val="22"/>
                <w:szCs w:val="22"/>
              </w:rPr>
              <w:t xml:space="preserve">1.4 Develop Career </w:t>
            </w:r>
            <w:r w:rsidR="00134035">
              <w:rPr>
                <w:color w:val="000000"/>
                <w:sz w:val="22"/>
                <w:szCs w:val="22"/>
              </w:rPr>
              <w:t>D</w:t>
            </w:r>
            <w:r>
              <w:rPr>
                <w:color w:val="000000"/>
                <w:sz w:val="22"/>
                <w:szCs w:val="22"/>
              </w:rPr>
              <w:t>iscovery component to include</w:t>
            </w:r>
          </w:p>
          <w:p w14:paraId="5E54353A" w14:textId="77777777" w:rsidR="00E24600" w:rsidRPr="00EA4587" w:rsidRDefault="00E24600" w:rsidP="008170D4">
            <w:pPr>
              <w:pStyle w:val="ListParagraph"/>
              <w:numPr>
                <w:ilvl w:val="0"/>
                <w:numId w:val="4"/>
              </w:numPr>
              <w:ind w:left="247" w:hanging="180"/>
              <w:rPr>
                <w:color w:val="000000"/>
                <w:sz w:val="22"/>
                <w:szCs w:val="22"/>
              </w:rPr>
            </w:pPr>
            <w:r w:rsidRPr="00EA4587">
              <w:rPr>
                <w:color w:val="000000"/>
                <w:sz w:val="22"/>
                <w:szCs w:val="22"/>
              </w:rPr>
              <w:t>Career Research</w:t>
            </w:r>
          </w:p>
          <w:p w14:paraId="5F8ADB45" w14:textId="77777777" w:rsidR="00E24600" w:rsidRPr="00FE6926" w:rsidRDefault="00E24600" w:rsidP="00134035">
            <w:pPr>
              <w:pStyle w:val="ListParagraph"/>
              <w:numPr>
                <w:ilvl w:val="0"/>
                <w:numId w:val="4"/>
              </w:numPr>
              <w:ind w:left="247" w:hanging="180"/>
            </w:pPr>
            <w:r w:rsidRPr="00EA4587">
              <w:rPr>
                <w:color w:val="000000"/>
                <w:sz w:val="22"/>
                <w:szCs w:val="22"/>
              </w:rPr>
              <w:t xml:space="preserve">Career pathways </w:t>
            </w:r>
          </w:p>
        </w:tc>
        <w:tc>
          <w:tcPr>
            <w:tcW w:w="1800" w:type="dxa"/>
            <w:tcBorders>
              <w:top w:val="single" w:sz="4" w:space="0" w:color="auto"/>
              <w:left w:val="single" w:sz="4" w:space="0" w:color="auto"/>
              <w:bottom w:val="single" w:sz="4" w:space="0" w:color="auto"/>
              <w:right w:val="single" w:sz="4" w:space="0" w:color="auto"/>
            </w:tcBorders>
          </w:tcPr>
          <w:p w14:paraId="6CBD587A" w14:textId="77777777" w:rsidR="00E24600" w:rsidRDefault="00E24600" w:rsidP="00B4553B">
            <w:pPr>
              <w:jc w:val="center"/>
              <w:rPr>
                <w:color w:val="000000"/>
                <w:sz w:val="22"/>
                <w:szCs w:val="22"/>
              </w:rPr>
            </w:pPr>
            <w:r>
              <w:rPr>
                <w:color w:val="000000"/>
                <w:sz w:val="22"/>
                <w:szCs w:val="22"/>
              </w:rPr>
              <w:t>Career Experience</w:t>
            </w:r>
          </w:p>
          <w:p w14:paraId="36F83549" w14:textId="77777777" w:rsidR="00E24600" w:rsidRDefault="00E24600" w:rsidP="00B4553B">
            <w:pPr>
              <w:jc w:val="center"/>
              <w:rPr>
                <w:color w:val="000000"/>
                <w:sz w:val="22"/>
                <w:szCs w:val="22"/>
              </w:rPr>
            </w:pPr>
          </w:p>
          <w:p w14:paraId="0C8E1A52" w14:textId="6B20F9D3" w:rsidR="00E24600" w:rsidRDefault="00E24600" w:rsidP="00B4553B">
            <w:pPr>
              <w:rPr>
                <w:color w:val="000000"/>
                <w:sz w:val="22"/>
                <w:szCs w:val="22"/>
              </w:rPr>
            </w:pPr>
            <w:r>
              <w:rPr>
                <w:color w:val="000000"/>
                <w:sz w:val="22"/>
                <w:szCs w:val="22"/>
              </w:rPr>
              <w:t>Career Discovery</w:t>
            </w:r>
          </w:p>
        </w:tc>
        <w:tc>
          <w:tcPr>
            <w:tcW w:w="2430" w:type="dxa"/>
            <w:tcBorders>
              <w:top w:val="single" w:sz="4" w:space="0" w:color="auto"/>
              <w:left w:val="nil"/>
              <w:bottom w:val="single" w:sz="4" w:space="0" w:color="auto"/>
              <w:right w:val="single" w:sz="4" w:space="0" w:color="auto"/>
            </w:tcBorders>
          </w:tcPr>
          <w:p w14:paraId="6D0AC0CD" w14:textId="711D4FDF" w:rsidR="00E24600" w:rsidRDefault="00E24600" w:rsidP="00B4553B">
            <w:pPr>
              <w:rPr>
                <w:color w:val="000000"/>
                <w:sz w:val="22"/>
                <w:szCs w:val="22"/>
              </w:rPr>
            </w:pPr>
            <w:r>
              <w:rPr>
                <w:color w:val="000000"/>
                <w:sz w:val="22"/>
                <w:szCs w:val="22"/>
              </w:rPr>
              <w:t>Curriculum to include:</w:t>
            </w:r>
          </w:p>
          <w:p w14:paraId="50937767" w14:textId="77777777" w:rsidR="00E24600" w:rsidRDefault="00E24600" w:rsidP="00B4553B">
            <w:pPr>
              <w:pStyle w:val="ListParagraph"/>
              <w:numPr>
                <w:ilvl w:val="0"/>
                <w:numId w:val="5"/>
              </w:numPr>
              <w:rPr>
                <w:color w:val="000000"/>
                <w:sz w:val="22"/>
                <w:szCs w:val="22"/>
              </w:rPr>
            </w:pPr>
            <w:r>
              <w:rPr>
                <w:color w:val="000000"/>
                <w:sz w:val="22"/>
                <w:szCs w:val="22"/>
              </w:rPr>
              <w:t xml:space="preserve">Research paper </w:t>
            </w:r>
          </w:p>
          <w:p w14:paraId="445878DE" w14:textId="77777777" w:rsidR="00E24600" w:rsidRDefault="00E24600" w:rsidP="00B4553B">
            <w:pPr>
              <w:pStyle w:val="ListParagraph"/>
              <w:numPr>
                <w:ilvl w:val="0"/>
                <w:numId w:val="5"/>
              </w:numPr>
              <w:rPr>
                <w:color w:val="000000"/>
                <w:sz w:val="22"/>
                <w:szCs w:val="22"/>
              </w:rPr>
            </w:pPr>
            <w:r>
              <w:rPr>
                <w:color w:val="000000"/>
                <w:sz w:val="22"/>
                <w:szCs w:val="22"/>
              </w:rPr>
              <w:t>Internet job search instruction</w:t>
            </w:r>
          </w:p>
          <w:p w14:paraId="1121BD4F" w14:textId="77777777" w:rsidR="00E24600" w:rsidRPr="00455924" w:rsidRDefault="00E24600" w:rsidP="00B4553B">
            <w:pPr>
              <w:pStyle w:val="ListParagraph"/>
              <w:numPr>
                <w:ilvl w:val="0"/>
                <w:numId w:val="5"/>
              </w:numPr>
              <w:rPr>
                <w:color w:val="000000"/>
                <w:sz w:val="22"/>
                <w:szCs w:val="22"/>
              </w:rPr>
            </w:pPr>
            <w:r>
              <w:rPr>
                <w:color w:val="000000"/>
                <w:sz w:val="22"/>
                <w:szCs w:val="22"/>
              </w:rPr>
              <w:t>“find your pathway” program</w:t>
            </w:r>
          </w:p>
        </w:tc>
        <w:tc>
          <w:tcPr>
            <w:tcW w:w="1530" w:type="dxa"/>
            <w:tcBorders>
              <w:top w:val="nil"/>
              <w:left w:val="single" w:sz="4" w:space="0" w:color="auto"/>
              <w:bottom w:val="single" w:sz="4" w:space="0" w:color="auto"/>
              <w:right w:val="single" w:sz="4" w:space="0" w:color="auto"/>
            </w:tcBorders>
          </w:tcPr>
          <w:p w14:paraId="56683F50" w14:textId="77777777" w:rsidR="00E24600" w:rsidRPr="006E7BC1" w:rsidRDefault="00E24600" w:rsidP="00B4553B">
            <w:pPr>
              <w:rPr>
                <w:color w:val="000000"/>
                <w:sz w:val="22"/>
                <w:szCs w:val="22"/>
              </w:rPr>
            </w:pPr>
            <w:r>
              <w:rPr>
                <w:color w:val="000000"/>
                <w:sz w:val="22"/>
                <w:szCs w:val="22"/>
              </w:rPr>
              <w:t>Same as 1.1</w:t>
            </w:r>
          </w:p>
        </w:tc>
        <w:tc>
          <w:tcPr>
            <w:tcW w:w="1080" w:type="dxa"/>
            <w:tcBorders>
              <w:top w:val="nil"/>
              <w:left w:val="single" w:sz="4" w:space="0" w:color="auto"/>
              <w:bottom w:val="single" w:sz="4" w:space="0" w:color="auto"/>
              <w:right w:val="single" w:sz="4" w:space="0" w:color="auto"/>
            </w:tcBorders>
          </w:tcPr>
          <w:p w14:paraId="7851C211" w14:textId="77777777" w:rsidR="00E24600" w:rsidRPr="006E7BC1" w:rsidRDefault="00E24600" w:rsidP="00B4553B">
            <w:pPr>
              <w:rPr>
                <w:color w:val="000000"/>
                <w:sz w:val="22"/>
                <w:szCs w:val="22"/>
              </w:rPr>
            </w:pPr>
            <w:r>
              <w:rPr>
                <w:color w:val="000000"/>
                <w:sz w:val="22"/>
                <w:szCs w:val="22"/>
              </w:rPr>
              <w:t>Same as 1.1</w:t>
            </w:r>
          </w:p>
        </w:tc>
        <w:tc>
          <w:tcPr>
            <w:tcW w:w="900" w:type="dxa"/>
            <w:tcBorders>
              <w:top w:val="nil"/>
              <w:left w:val="single" w:sz="4" w:space="0" w:color="auto"/>
              <w:bottom w:val="single" w:sz="4" w:space="0" w:color="auto"/>
              <w:right w:val="single" w:sz="4" w:space="0" w:color="auto"/>
            </w:tcBorders>
            <w:shd w:val="clear" w:color="auto" w:fill="auto"/>
          </w:tcPr>
          <w:p w14:paraId="738EF67E" w14:textId="77777777" w:rsidR="00E24600" w:rsidRPr="006E7BC1" w:rsidRDefault="00E24600" w:rsidP="00B4553B">
            <w:pPr>
              <w:rPr>
                <w:color w:val="000000"/>
                <w:sz w:val="22"/>
                <w:szCs w:val="22"/>
              </w:rPr>
            </w:pPr>
          </w:p>
        </w:tc>
        <w:tc>
          <w:tcPr>
            <w:tcW w:w="1800" w:type="dxa"/>
            <w:tcBorders>
              <w:top w:val="nil"/>
              <w:left w:val="nil"/>
              <w:bottom w:val="single" w:sz="4" w:space="0" w:color="auto"/>
              <w:right w:val="single" w:sz="4" w:space="0" w:color="auto"/>
            </w:tcBorders>
            <w:shd w:val="clear" w:color="auto" w:fill="auto"/>
          </w:tcPr>
          <w:p w14:paraId="4E932467" w14:textId="77777777" w:rsidR="00E24600" w:rsidRDefault="00E24600" w:rsidP="00B4553B">
            <w:pPr>
              <w:rPr>
                <w:color w:val="000000"/>
                <w:sz w:val="22"/>
                <w:szCs w:val="22"/>
              </w:rPr>
            </w:pPr>
            <w:r>
              <w:rPr>
                <w:color w:val="000000"/>
                <w:sz w:val="22"/>
                <w:szCs w:val="22"/>
              </w:rPr>
              <w:t>MS coordinator</w:t>
            </w:r>
          </w:p>
          <w:p w14:paraId="7DE85B28" w14:textId="77777777" w:rsidR="00E24600" w:rsidRPr="006E7BC1" w:rsidRDefault="00E24600" w:rsidP="00B4553B">
            <w:pPr>
              <w:rPr>
                <w:color w:val="000000"/>
                <w:sz w:val="22"/>
                <w:szCs w:val="22"/>
              </w:rPr>
            </w:pPr>
            <w:r>
              <w:rPr>
                <w:color w:val="000000"/>
                <w:sz w:val="22"/>
                <w:szCs w:val="22"/>
              </w:rPr>
              <w:t>Student services coordinator</w:t>
            </w:r>
          </w:p>
        </w:tc>
        <w:tc>
          <w:tcPr>
            <w:tcW w:w="1890" w:type="dxa"/>
            <w:tcBorders>
              <w:top w:val="nil"/>
              <w:left w:val="nil"/>
              <w:bottom w:val="single" w:sz="4" w:space="0" w:color="auto"/>
              <w:right w:val="single" w:sz="4" w:space="0" w:color="auto"/>
            </w:tcBorders>
            <w:shd w:val="clear" w:color="auto" w:fill="auto"/>
            <w:noWrap/>
          </w:tcPr>
          <w:p w14:paraId="55FE0245" w14:textId="77777777" w:rsidR="00E24600" w:rsidRPr="006E7BC1" w:rsidRDefault="00E24600" w:rsidP="00B4553B">
            <w:pPr>
              <w:rPr>
                <w:color w:val="000000"/>
                <w:sz w:val="22"/>
                <w:szCs w:val="22"/>
              </w:rPr>
            </w:pPr>
            <w:r>
              <w:rPr>
                <w:color w:val="000000"/>
                <w:sz w:val="22"/>
                <w:szCs w:val="22"/>
              </w:rPr>
              <w:t>Curriculum developed and tested- assessment to students</w:t>
            </w:r>
          </w:p>
        </w:tc>
        <w:tc>
          <w:tcPr>
            <w:tcW w:w="1620" w:type="dxa"/>
            <w:tcBorders>
              <w:top w:val="nil"/>
              <w:left w:val="nil"/>
              <w:bottom w:val="single" w:sz="4" w:space="0" w:color="auto"/>
              <w:right w:val="single" w:sz="4" w:space="0" w:color="auto"/>
            </w:tcBorders>
            <w:shd w:val="clear" w:color="auto" w:fill="auto"/>
          </w:tcPr>
          <w:p w14:paraId="0CA9EAE9" w14:textId="6CE3A91D" w:rsidR="00E24600" w:rsidRPr="006E7BC1" w:rsidRDefault="00482958" w:rsidP="00B4553B">
            <w:pPr>
              <w:jc w:val="center"/>
              <w:rPr>
                <w:bCs/>
                <w:color w:val="000000"/>
                <w:sz w:val="22"/>
                <w:szCs w:val="22"/>
              </w:rPr>
            </w:pPr>
            <w:r>
              <w:rPr>
                <w:bCs/>
                <w:color w:val="000000"/>
                <w:sz w:val="22"/>
                <w:szCs w:val="22"/>
              </w:rPr>
              <w:t>students’</w:t>
            </w:r>
            <w:r w:rsidR="00E24600">
              <w:rPr>
                <w:bCs/>
                <w:color w:val="000000"/>
                <w:sz w:val="22"/>
                <w:szCs w:val="22"/>
              </w:rPr>
              <w:t xml:space="preserve"> scores </w:t>
            </w:r>
          </w:p>
        </w:tc>
      </w:tr>
      <w:tr w:rsidR="00E24600" w:rsidRPr="006E7BC1" w14:paraId="30FB875E" w14:textId="77777777" w:rsidTr="00134035">
        <w:trPr>
          <w:trHeight w:val="60"/>
        </w:trPr>
        <w:tc>
          <w:tcPr>
            <w:tcW w:w="1980" w:type="dxa"/>
            <w:vMerge w:val="restart"/>
            <w:tcBorders>
              <w:top w:val="single" w:sz="4" w:space="0" w:color="auto"/>
              <w:left w:val="single" w:sz="4" w:space="0" w:color="auto"/>
              <w:right w:val="single" w:sz="4" w:space="0" w:color="auto"/>
            </w:tcBorders>
            <w:shd w:val="clear" w:color="auto" w:fill="auto"/>
            <w:noWrap/>
          </w:tcPr>
          <w:p w14:paraId="523C1235" w14:textId="77777777" w:rsidR="00E24600" w:rsidRDefault="00E24600" w:rsidP="00B4553B">
            <w:pPr>
              <w:jc w:val="both"/>
              <w:rPr>
                <w:color w:val="000000"/>
                <w:sz w:val="22"/>
                <w:szCs w:val="22"/>
              </w:rPr>
            </w:pPr>
            <w:r w:rsidRPr="006E7BC1">
              <w:rPr>
                <w:color w:val="000000"/>
                <w:sz w:val="22"/>
                <w:szCs w:val="22"/>
              </w:rPr>
              <w:lastRenderedPageBreak/>
              <w:t>2</w:t>
            </w:r>
            <w:r>
              <w:rPr>
                <w:color w:val="000000"/>
                <w:sz w:val="22"/>
                <w:szCs w:val="22"/>
              </w:rPr>
              <w:t xml:space="preserve">.  </w:t>
            </w:r>
            <w:r w:rsidRPr="006E7BC1">
              <w:rPr>
                <w:color w:val="000000"/>
                <w:sz w:val="22"/>
                <w:szCs w:val="22"/>
              </w:rPr>
              <w:t>Modify the</w:t>
            </w:r>
            <w:r>
              <w:rPr>
                <w:color w:val="000000"/>
                <w:sz w:val="22"/>
                <w:szCs w:val="22"/>
              </w:rPr>
              <w:t xml:space="preserve">    </w:t>
            </w:r>
            <w:r w:rsidRPr="006E7BC1">
              <w:rPr>
                <w:color w:val="000000"/>
                <w:sz w:val="22"/>
                <w:szCs w:val="22"/>
              </w:rPr>
              <w:t xml:space="preserve"> in-depth</w:t>
            </w:r>
            <w:r>
              <w:rPr>
                <w:color w:val="000000"/>
                <w:sz w:val="22"/>
                <w:szCs w:val="22"/>
              </w:rPr>
              <w:t xml:space="preserve"> </w:t>
            </w:r>
            <w:r w:rsidRPr="006E7BC1">
              <w:rPr>
                <w:color w:val="000000"/>
                <w:sz w:val="22"/>
                <w:szCs w:val="22"/>
              </w:rPr>
              <w:t xml:space="preserve">MS </w:t>
            </w:r>
            <w:r>
              <w:rPr>
                <w:color w:val="000000"/>
                <w:sz w:val="22"/>
                <w:szCs w:val="22"/>
              </w:rPr>
              <w:t xml:space="preserve">program to create the </w:t>
            </w:r>
          </w:p>
          <w:p w14:paraId="65934DF9" w14:textId="77777777" w:rsidR="00E24600" w:rsidRPr="006E7BC1" w:rsidRDefault="00E24600" w:rsidP="00B4553B">
            <w:pPr>
              <w:jc w:val="both"/>
              <w:rPr>
                <w:color w:val="000000"/>
                <w:sz w:val="22"/>
                <w:szCs w:val="22"/>
              </w:rPr>
            </w:pPr>
            <w:r w:rsidRPr="002D70F9">
              <w:rPr>
                <w:b/>
                <w:color w:val="000000"/>
                <w:sz w:val="22"/>
                <w:szCs w:val="22"/>
              </w:rPr>
              <w:t>Condensed</w:t>
            </w:r>
            <w:r>
              <w:rPr>
                <w:b/>
                <w:color w:val="000000"/>
                <w:sz w:val="22"/>
                <w:szCs w:val="22"/>
              </w:rPr>
              <w:t xml:space="preserve"> </w:t>
            </w:r>
            <w:r w:rsidRPr="002D70F9">
              <w:rPr>
                <w:b/>
                <w:color w:val="000000"/>
                <w:sz w:val="22"/>
                <w:szCs w:val="22"/>
              </w:rPr>
              <w:t>MS</w:t>
            </w:r>
            <w:r>
              <w:rPr>
                <w:b/>
                <w:color w:val="000000"/>
                <w:sz w:val="22"/>
                <w:szCs w:val="22"/>
              </w:rPr>
              <w:t xml:space="preserve"> CTE Experience   </w:t>
            </w:r>
          </w:p>
        </w:tc>
        <w:tc>
          <w:tcPr>
            <w:tcW w:w="2250" w:type="dxa"/>
            <w:vMerge w:val="restart"/>
            <w:tcBorders>
              <w:top w:val="single" w:sz="4" w:space="0" w:color="auto"/>
              <w:left w:val="single" w:sz="4" w:space="0" w:color="auto"/>
              <w:right w:val="single" w:sz="4" w:space="0" w:color="auto"/>
            </w:tcBorders>
            <w:shd w:val="clear" w:color="auto" w:fill="auto"/>
          </w:tcPr>
          <w:p w14:paraId="5F2337AD" w14:textId="77777777" w:rsidR="00E24600" w:rsidRPr="00F92440" w:rsidRDefault="00E24600" w:rsidP="00B4553B">
            <w:pPr>
              <w:widowControl w:val="0"/>
              <w:autoSpaceDE w:val="0"/>
              <w:autoSpaceDN w:val="0"/>
              <w:rPr>
                <w:sz w:val="22"/>
                <w:szCs w:val="22"/>
              </w:rPr>
            </w:pPr>
            <w:r w:rsidRPr="00F92440">
              <w:rPr>
                <w:sz w:val="22"/>
                <w:szCs w:val="22"/>
              </w:rPr>
              <w:t xml:space="preserve">Group 2, 3, </w:t>
            </w:r>
          </w:p>
          <w:p w14:paraId="651BC91A" w14:textId="77777777" w:rsidR="00E24600" w:rsidRPr="00F92440" w:rsidRDefault="00E24600" w:rsidP="00B4553B">
            <w:pPr>
              <w:widowControl w:val="0"/>
              <w:autoSpaceDE w:val="0"/>
              <w:autoSpaceDN w:val="0"/>
              <w:rPr>
                <w:b/>
                <w:sz w:val="22"/>
                <w:szCs w:val="22"/>
              </w:rPr>
            </w:pPr>
          </w:p>
          <w:p w14:paraId="75FEE1CE" w14:textId="77777777" w:rsidR="00E24600" w:rsidRPr="00F92440" w:rsidRDefault="00E24600" w:rsidP="00B4553B">
            <w:pPr>
              <w:widowControl w:val="0"/>
              <w:autoSpaceDE w:val="0"/>
              <w:autoSpaceDN w:val="0"/>
              <w:rPr>
                <w:b/>
                <w:sz w:val="22"/>
                <w:szCs w:val="22"/>
              </w:rPr>
            </w:pPr>
            <w:r w:rsidRPr="00F92440">
              <w:rPr>
                <w:b/>
                <w:sz w:val="22"/>
                <w:szCs w:val="22"/>
              </w:rPr>
              <w:t>Condensed MS CTE</w:t>
            </w:r>
          </w:p>
          <w:p w14:paraId="4E29833D" w14:textId="77777777" w:rsidR="00E24600" w:rsidRPr="00F92440" w:rsidRDefault="00E24600" w:rsidP="00B4553B">
            <w:pPr>
              <w:widowControl w:val="0"/>
              <w:autoSpaceDE w:val="0"/>
              <w:autoSpaceDN w:val="0"/>
              <w:rPr>
                <w:sz w:val="22"/>
                <w:szCs w:val="22"/>
              </w:rPr>
            </w:pPr>
          </w:p>
          <w:p w14:paraId="299C881D" w14:textId="77777777" w:rsidR="00E24600" w:rsidRPr="00F92440" w:rsidRDefault="00E24600" w:rsidP="00B4553B">
            <w:pPr>
              <w:rPr>
                <w:sz w:val="22"/>
                <w:szCs w:val="22"/>
              </w:rPr>
            </w:pPr>
            <w:r>
              <w:rPr>
                <w:color w:val="222222"/>
                <w:sz w:val="22"/>
                <w:szCs w:val="22"/>
              </w:rPr>
              <w:t xml:space="preserve"> Up to 12 s</w:t>
            </w:r>
            <w:r w:rsidRPr="00F92440">
              <w:rPr>
                <w:color w:val="222222"/>
                <w:sz w:val="22"/>
                <w:szCs w:val="22"/>
              </w:rPr>
              <w:t>tudents will receive a modified version of the Core MS CTE. The adapted version of Core 123. does not include program assignments to other programs, but does include visits, etc. that the instructor coordinates from the interests of his students.</w:t>
            </w:r>
          </w:p>
          <w:p w14:paraId="751E88EA" w14:textId="77777777" w:rsidR="00E24600" w:rsidRPr="00942846" w:rsidRDefault="00E24600" w:rsidP="00B4553B">
            <w:pPr>
              <w:shd w:val="clear" w:color="auto" w:fill="FFFFFF"/>
              <w:rPr>
                <w:sz w:val="22"/>
                <w:szCs w:val="22"/>
              </w:rPr>
            </w:pPr>
          </w:p>
        </w:tc>
        <w:tc>
          <w:tcPr>
            <w:tcW w:w="1800" w:type="dxa"/>
            <w:tcBorders>
              <w:top w:val="single" w:sz="4" w:space="0" w:color="auto"/>
              <w:left w:val="nil"/>
              <w:bottom w:val="single" w:sz="4" w:space="0" w:color="auto"/>
              <w:right w:val="single" w:sz="4" w:space="0" w:color="auto"/>
            </w:tcBorders>
          </w:tcPr>
          <w:p w14:paraId="2F7764AE" w14:textId="77777777" w:rsidR="00E24600" w:rsidRPr="006E7BC1" w:rsidRDefault="00E24600" w:rsidP="00B4553B">
            <w:pPr>
              <w:rPr>
                <w:color w:val="000000"/>
                <w:sz w:val="22"/>
                <w:szCs w:val="22"/>
              </w:rPr>
            </w:pPr>
            <w:r>
              <w:rPr>
                <w:color w:val="000000"/>
                <w:sz w:val="22"/>
                <w:szCs w:val="22"/>
              </w:rPr>
              <w:t>2.1 Modify the in depth CTE curriculum and requirements</w:t>
            </w:r>
          </w:p>
        </w:tc>
        <w:tc>
          <w:tcPr>
            <w:tcW w:w="1800" w:type="dxa"/>
            <w:tcBorders>
              <w:top w:val="single" w:sz="4" w:space="0" w:color="auto"/>
              <w:left w:val="single" w:sz="4" w:space="0" w:color="auto"/>
              <w:bottom w:val="single" w:sz="4" w:space="0" w:color="auto"/>
              <w:right w:val="single" w:sz="4" w:space="0" w:color="auto"/>
            </w:tcBorders>
          </w:tcPr>
          <w:p w14:paraId="4383AB9E" w14:textId="6B1CF85B" w:rsidR="00E24600" w:rsidRDefault="00E24600" w:rsidP="00B4553B">
            <w:pPr>
              <w:widowControl w:val="0"/>
              <w:autoSpaceDE w:val="0"/>
              <w:autoSpaceDN w:val="0"/>
              <w:contextualSpacing/>
              <w:rPr>
                <w:color w:val="222222"/>
                <w:sz w:val="22"/>
                <w:szCs w:val="22"/>
              </w:rPr>
            </w:pPr>
            <w:r>
              <w:rPr>
                <w:color w:val="000000"/>
                <w:sz w:val="22"/>
                <w:szCs w:val="22"/>
              </w:rPr>
              <w:t>Career Experience</w:t>
            </w:r>
          </w:p>
        </w:tc>
        <w:tc>
          <w:tcPr>
            <w:tcW w:w="2430" w:type="dxa"/>
            <w:tcBorders>
              <w:top w:val="single" w:sz="4" w:space="0" w:color="auto"/>
              <w:left w:val="single" w:sz="4" w:space="0" w:color="auto"/>
              <w:bottom w:val="single" w:sz="4" w:space="0" w:color="auto"/>
              <w:right w:val="single" w:sz="4" w:space="0" w:color="auto"/>
            </w:tcBorders>
          </w:tcPr>
          <w:p w14:paraId="125E41CD" w14:textId="5AA9EA05" w:rsidR="00E24600" w:rsidRDefault="00E24600" w:rsidP="00B4553B">
            <w:pPr>
              <w:widowControl w:val="0"/>
              <w:autoSpaceDE w:val="0"/>
              <w:autoSpaceDN w:val="0"/>
              <w:contextualSpacing/>
              <w:rPr>
                <w:color w:val="222222"/>
                <w:sz w:val="22"/>
                <w:szCs w:val="22"/>
              </w:rPr>
            </w:pPr>
            <w:bookmarkStart w:id="1" w:name="OLE_LINK4"/>
            <w:bookmarkStart w:id="2" w:name="OLE_LINK2"/>
            <w:bookmarkStart w:id="3" w:name="OLE_LINK3"/>
            <w:r>
              <w:rPr>
                <w:color w:val="222222"/>
                <w:sz w:val="22"/>
                <w:szCs w:val="22"/>
              </w:rPr>
              <w:t xml:space="preserve">2.1 Modified curriculum based on </w:t>
            </w:r>
          </w:p>
          <w:p w14:paraId="450F201A" w14:textId="77777777" w:rsidR="00E24600" w:rsidRPr="00396FFB" w:rsidRDefault="00E24600" w:rsidP="0085598B">
            <w:pPr>
              <w:pStyle w:val="ListParagraph"/>
              <w:widowControl w:val="0"/>
              <w:numPr>
                <w:ilvl w:val="0"/>
                <w:numId w:val="2"/>
              </w:numPr>
              <w:autoSpaceDE w:val="0"/>
              <w:autoSpaceDN w:val="0"/>
              <w:ind w:left="337" w:hanging="270"/>
              <w:rPr>
                <w:sz w:val="18"/>
                <w:szCs w:val="18"/>
              </w:rPr>
            </w:pPr>
            <w:r w:rsidRPr="00396FFB">
              <w:rPr>
                <w:color w:val="222222"/>
                <w:sz w:val="18"/>
                <w:szCs w:val="18"/>
              </w:rPr>
              <w:t xml:space="preserve">Secondary </w:t>
            </w:r>
            <w:r w:rsidRPr="00396FFB">
              <w:rPr>
                <w:sz w:val="18"/>
                <w:szCs w:val="18"/>
              </w:rPr>
              <w:t>National Standards within each program, MS level</w:t>
            </w:r>
          </w:p>
          <w:p w14:paraId="704F5BFC" w14:textId="77777777" w:rsidR="00E24600" w:rsidRPr="00396FFB" w:rsidRDefault="00E24600" w:rsidP="0085598B">
            <w:pPr>
              <w:pStyle w:val="ListParagraph"/>
              <w:widowControl w:val="0"/>
              <w:numPr>
                <w:ilvl w:val="0"/>
                <w:numId w:val="2"/>
              </w:numPr>
              <w:autoSpaceDE w:val="0"/>
              <w:autoSpaceDN w:val="0"/>
              <w:ind w:left="337" w:hanging="270"/>
              <w:rPr>
                <w:color w:val="222222"/>
                <w:sz w:val="18"/>
                <w:szCs w:val="18"/>
              </w:rPr>
            </w:pPr>
            <w:r w:rsidRPr="00396FFB">
              <w:rPr>
                <w:color w:val="222222"/>
                <w:sz w:val="18"/>
                <w:szCs w:val="18"/>
              </w:rPr>
              <w:t>MS CTE standards</w:t>
            </w:r>
          </w:p>
          <w:p w14:paraId="2F88CAE2" w14:textId="77777777" w:rsidR="00E24600" w:rsidRPr="00396FFB" w:rsidRDefault="00E24600" w:rsidP="0085598B">
            <w:pPr>
              <w:pStyle w:val="ListParagraph"/>
              <w:widowControl w:val="0"/>
              <w:numPr>
                <w:ilvl w:val="0"/>
                <w:numId w:val="2"/>
              </w:numPr>
              <w:autoSpaceDE w:val="0"/>
              <w:autoSpaceDN w:val="0"/>
              <w:ind w:left="337" w:hanging="270"/>
              <w:rPr>
                <w:sz w:val="18"/>
                <w:szCs w:val="18"/>
              </w:rPr>
            </w:pPr>
            <w:r w:rsidRPr="00396FFB">
              <w:rPr>
                <w:color w:val="222222"/>
                <w:sz w:val="18"/>
                <w:szCs w:val="18"/>
              </w:rPr>
              <w:t>Time spent in program</w:t>
            </w:r>
          </w:p>
          <w:p w14:paraId="2DDC0F27" w14:textId="77777777" w:rsidR="00E24600" w:rsidRPr="00396FFB" w:rsidRDefault="00E24600" w:rsidP="0085598B">
            <w:pPr>
              <w:pStyle w:val="ListParagraph"/>
              <w:widowControl w:val="0"/>
              <w:numPr>
                <w:ilvl w:val="0"/>
                <w:numId w:val="2"/>
              </w:numPr>
              <w:autoSpaceDE w:val="0"/>
              <w:autoSpaceDN w:val="0"/>
              <w:ind w:left="337" w:hanging="270"/>
              <w:rPr>
                <w:sz w:val="18"/>
                <w:szCs w:val="18"/>
              </w:rPr>
            </w:pPr>
            <w:r w:rsidRPr="00396FFB">
              <w:rPr>
                <w:sz w:val="18"/>
                <w:szCs w:val="18"/>
              </w:rPr>
              <w:t>Abbreviated from the Core MS CTE curriculum</w:t>
            </w:r>
          </w:p>
          <w:p w14:paraId="6E3E16D8" w14:textId="77777777" w:rsidR="00E24600" w:rsidRPr="00396FFB" w:rsidRDefault="00E24600" w:rsidP="0085598B">
            <w:pPr>
              <w:pStyle w:val="ListParagraph"/>
              <w:widowControl w:val="0"/>
              <w:numPr>
                <w:ilvl w:val="0"/>
                <w:numId w:val="2"/>
              </w:numPr>
              <w:autoSpaceDE w:val="0"/>
              <w:autoSpaceDN w:val="0"/>
              <w:ind w:left="337" w:hanging="270"/>
              <w:rPr>
                <w:sz w:val="18"/>
                <w:szCs w:val="18"/>
              </w:rPr>
            </w:pPr>
            <w:r w:rsidRPr="00396FFB">
              <w:rPr>
                <w:sz w:val="18"/>
                <w:szCs w:val="18"/>
              </w:rPr>
              <w:t>Required safety training</w:t>
            </w:r>
          </w:p>
          <w:p w14:paraId="5EFF47D7" w14:textId="77777777" w:rsidR="00E24600" w:rsidRPr="00396FFB" w:rsidRDefault="00E24600" w:rsidP="0085598B">
            <w:pPr>
              <w:pStyle w:val="ListParagraph"/>
              <w:widowControl w:val="0"/>
              <w:numPr>
                <w:ilvl w:val="0"/>
                <w:numId w:val="2"/>
              </w:numPr>
              <w:autoSpaceDE w:val="0"/>
              <w:autoSpaceDN w:val="0"/>
              <w:ind w:left="337" w:hanging="270"/>
              <w:rPr>
                <w:sz w:val="18"/>
                <w:szCs w:val="18"/>
              </w:rPr>
            </w:pPr>
            <w:r w:rsidRPr="00396FFB">
              <w:rPr>
                <w:sz w:val="18"/>
                <w:szCs w:val="18"/>
              </w:rPr>
              <w:t>Workplace Skills-</w:t>
            </w:r>
          </w:p>
          <w:p w14:paraId="0273E830" w14:textId="77777777" w:rsidR="00E24600" w:rsidRPr="00396FFB" w:rsidRDefault="00E24600" w:rsidP="0085598B">
            <w:pPr>
              <w:ind w:left="337" w:hanging="270"/>
              <w:textAlignment w:val="baseline"/>
              <w:rPr>
                <w:rFonts w:eastAsiaTheme="minorHAnsi"/>
                <w:color w:val="000000"/>
                <w:sz w:val="18"/>
                <w:szCs w:val="18"/>
              </w:rPr>
            </w:pPr>
            <w:r w:rsidRPr="00396FFB">
              <w:rPr>
                <w:rFonts w:eastAsiaTheme="minorHAnsi"/>
                <w:color w:val="000000"/>
                <w:sz w:val="18"/>
                <w:szCs w:val="18"/>
              </w:rPr>
              <w:t>*Showing up to class and ready to work, *Being a good person, *Knowledge</w:t>
            </w:r>
          </w:p>
          <w:p w14:paraId="339F2E30" w14:textId="77777777" w:rsidR="00E24600" w:rsidRPr="00396FFB" w:rsidRDefault="00E24600" w:rsidP="0085598B">
            <w:pPr>
              <w:pStyle w:val="ListParagraph"/>
              <w:widowControl w:val="0"/>
              <w:numPr>
                <w:ilvl w:val="0"/>
                <w:numId w:val="2"/>
              </w:numPr>
              <w:autoSpaceDE w:val="0"/>
              <w:autoSpaceDN w:val="0"/>
              <w:ind w:left="337" w:hanging="270"/>
              <w:rPr>
                <w:sz w:val="18"/>
                <w:szCs w:val="18"/>
              </w:rPr>
            </w:pPr>
            <w:r w:rsidRPr="00396FFB">
              <w:rPr>
                <w:sz w:val="18"/>
                <w:szCs w:val="18"/>
              </w:rPr>
              <w:t>Programs</w:t>
            </w:r>
          </w:p>
          <w:p w14:paraId="7CBBBC7B" w14:textId="77777777" w:rsidR="00E24600" w:rsidRDefault="00E24600" w:rsidP="00B4553B">
            <w:pPr>
              <w:shd w:val="clear" w:color="auto" w:fill="FFFFFF"/>
              <w:rPr>
                <w:rFonts w:eastAsiaTheme="minorHAnsi"/>
                <w:color w:val="000000"/>
                <w:sz w:val="18"/>
                <w:szCs w:val="18"/>
              </w:rPr>
            </w:pPr>
            <w:r w:rsidRPr="009F0F22">
              <w:rPr>
                <w:rFonts w:eastAsiaTheme="minorHAnsi"/>
                <w:i/>
                <w:iCs/>
                <w:color w:val="000000"/>
                <w:sz w:val="18"/>
                <w:szCs w:val="18"/>
              </w:rPr>
              <w:t xml:space="preserve">Building Trades/ Pre </w:t>
            </w:r>
            <w:proofErr w:type="spellStart"/>
            <w:r w:rsidRPr="009F0F22">
              <w:rPr>
                <w:rFonts w:eastAsiaTheme="minorHAnsi"/>
                <w:i/>
                <w:iCs/>
                <w:color w:val="000000"/>
                <w:sz w:val="18"/>
                <w:szCs w:val="18"/>
              </w:rPr>
              <w:t>ngineering</w:t>
            </w:r>
            <w:proofErr w:type="spellEnd"/>
            <w:r w:rsidRPr="009F0F22">
              <w:rPr>
                <w:rFonts w:eastAsiaTheme="minorHAnsi"/>
                <w:color w:val="000000"/>
                <w:sz w:val="18"/>
                <w:szCs w:val="18"/>
              </w:rPr>
              <w:t>:  building construction and mechanical drawing</w:t>
            </w:r>
          </w:p>
          <w:p w14:paraId="6BC1B7FD" w14:textId="77777777" w:rsidR="00E24600" w:rsidRDefault="00E24600" w:rsidP="00B4553B">
            <w:pPr>
              <w:shd w:val="clear" w:color="auto" w:fill="FFFFFF"/>
              <w:rPr>
                <w:rFonts w:eastAsiaTheme="minorHAnsi"/>
                <w:color w:val="000000"/>
                <w:sz w:val="18"/>
                <w:szCs w:val="18"/>
              </w:rPr>
            </w:pPr>
            <w:r w:rsidRPr="009F0F22">
              <w:rPr>
                <w:rFonts w:eastAsiaTheme="minorHAnsi"/>
                <w:i/>
                <w:iCs/>
                <w:color w:val="000000"/>
                <w:sz w:val="18"/>
                <w:szCs w:val="18"/>
              </w:rPr>
              <w:t>Automotive and Outdoor Power:</w:t>
            </w:r>
            <w:r w:rsidRPr="009F0F22">
              <w:rPr>
                <w:rFonts w:eastAsiaTheme="minorHAnsi"/>
                <w:iCs/>
                <w:color w:val="000000"/>
                <w:sz w:val="18"/>
                <w:szCs w:val="18"/>
              </w:rPr>
              <w:t xml:space="preserve"> basic</w:t>
            </w:r>
            <w:r w:rsidRPr="009F0F22">
              <w:rPr>
                <w:rFonts w:eastAsiaTheme="minorHAnsi"/>
                <w:i/>
                <w:iCs/>
                <w:color w:val="000000"/>
                <w:sz w:val="18"/>
                <w:szCs w:val="18"/>
              </w:rPr>
              <w:t xml:space="preserve"> </w:t>
            </w:r>
            <w:r w:rsidRPr="009F0F22">
              <w:rPr>
                <w:rFonts w:eastAsiaTheme="minorHAnsi"/>
                <w:color w:val="000000"/>
                <w:sz w:val="18"/>
                <w:szCs w:val="18"/>
              </w:rPr>
              <w:t>engine theory and simple wiring</w:t>
            </w:r>
          </w:p>
          <w:p w14:paraId="2F556B30" w14:textId="77777777" w:rsidR="00E24600" w:rsidRDefault="00E24600" w:rsidP="00B4553B">
            <w:pPr>
              <w:shd w:val="clear" w:color="auto" w:fill="FFFFFF"/>
              <w:rPr>
                <w:rFonts w:eastAsiaTheme="minorHAnsi"/>
                <w:color w:val="000000"/>
                <w:sz w:val="18"/>
                <w:szCs w:val="18"/>
              </w:rPr>
            </w:pPr>
            <w:r w:rsidRPr="009F0F22">
              <w:rPr>
                <w:rFonts w:eastAsiaTheme="minorHAnsi"/>
                <w:i/>
                <w:iCs/>
                <w:color w:val="000000"/>
                <w:sz w:val="18"/>
                <w:szCs w:val="18"/>
              </w:rPr>
              <w:t>CNA and EMT</w:t>
            </w:r>
            <w:r w:rsidRPr="009F0F22">
              <w:rPr>
                <w:rFonts w:eastAsiaTheme="minorHAnsi"/>
                <w:i/>
                <w:color w:val="000000"/>
                <w:sz w:val="18"/>
                <w:szCs w:val="18"/>
              </w:rPr>
              <w:t xml:space="preserve">: </w:t>
            </w:r>
            <w:r w:rsidRPr="009F0F22">
              <w:rPr>
                <w:rFonts w:eastAsiaTheme="minorHAnsi"/>
                <w:color w:val="000000"/>
                <w:sz w:val="18"/>
                <w:szCs w:val="18"/>
              </w:rPr>
              <w:t>First Aid Certification (time permitting</w:t>
            </w:r>
            <w:bookmarkEnd w:id="1"/>
            <w:r w:rsidRPr="009F0F22">
              <w:rPr>
                <w:rFonts w:eastAsiaTheme="minorHAnsi"/>
                <w:color w:val="000000"/>
                <w:sz w:val="18"/>
                <w:szCs w:val="18"/>
              </w:rPr>
              <w:t>)</w:t>
            </w:r>
          </w:p>
          <w:bookmarkEnd w:id="2"/>
          <w:bookmarkEnd w:id="3"/>
          <w:p w14:paraId="7AFDE435" w14:textId="77777777" w:rsidR="00E24600" w:rsidRPr="00942846" w:rsidRDefault="00E24600" w:rsidP="00B4553B">
            <w:pPr>
              <w:shd w:val="clear" w:color="auto" w:fill="FFFFFF"/>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928B8F1" w14:textId="77777777" w:rsidR="00E24600" w:rsidRPr="006E7BC1" w:rsidRDefault="00E24600" w:rsidP="00B4553B">
            <w:pPr>
              <w:rPr>
                <w:color w:val="000000"/>
                <w:sz w:val="22"/>
                <w:szCs w:val="22"/>
              </w:rPr>
            </w:pPr>
            <w:r w:rsidRPr="005A100C">
              <w:rPr>
                <w:sz w:val="22"/>
                <w:szCs w:val="22"/>
              </w:rPr>
              <w:t>12 students per quarter as defined by team at October team meeting</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A4BE0C6" w14:textId="77777777" w:rsidR="00E24600" w:rsidRPr="00694BAB" w:rsidRDefault="00E24600" w:rsidP="00B4553B">
            <w:pPr>
              <w:widowControl w:val="0"/>
              <w:autoSpaceDE w:val="0"/>
              <w:autoSpaceDN w:val="0"/>
              <w:contextualSpacing/>
              <w:rPr>
                <w:sz w:val="22"/>
                <w:szCs w:val="22"/>
              </w:rPr>
            </w:pPr>
            <w:r w:rsidRPr="00694BAB">
              <w:rPr>
                <w:sz w:val="22"/>
                <w:szCs w:val="22"/>
              </w:rPr>
              <w:t>Quarter 2, 3 or 4</w:t>
            </w:r>
          </w:p>
          <w:p w14:paraId="3BFAE312" w14:textId="77777777" w:rsidR="00E24600" w:rsidRPr="00694BAB" w:rsidRDefault="00E24600" w:rsidP="00B4553B">
            <w:pPr>
              <w:widowControl w:val="0"/>
              <w:autoSpaceDE w:val="0"/>
              <w:autoSpaceDN w:val="0"/>
              <w:rPr>
                <w:sz w:val="22"/>
                <w:szCs w:val="22"/>
              </w:rPr>
            </w:pPr>
          </w:p>
          <w:p w14:paraId="22E60CE5" w14:textId="77777777" w:rsidR="00E24600" w:rsidRPr="00694BAB" w:rsidRDefault="00E24600" w:rsidP="00B4553B">
            <w:pPr>
              <w:widowControl w:val="0"/>
              <w:autoSpaceDE w:val="0"/>
              <w:autoSpaceDN w:val="0"/>
              <w:rPr>
                <w:sz w:val="22"/>
                <w:szCs w:val="22"/>
              </w:rPr>
            </w:pPr>
            <w:r w:rsidRPr="00694BAB">
              <w:rPr>
                <w:sz w:val="22"/>
                <w:szCs w:val="22"/>
              </w:rPr>
              <w:t>Each sending school partner -1 quarter per</w:t>
            </w:r>
          </w:p>
          <w:p w14:paraId="6E89817C" w14:textId="77777777" w:rsidR="00E24600" w:rsidRPr="00694BAB" w:rsidRDefault="00E24600" w:rsidP="00B4553B">
            <w:pPr>
              <w:widowControl w:val="0"/>
              <w:autoSpaceDE w:val="0"/>
              <w:autoSpaceDN w:val="0"/>
              <w:rPr>
                <w:sz w:val="22"/>
                <w:szCs w:val="22"/>
              </w:rPr>
            </w:pPr>
          </w:p>
          <w:p w14:paraId="2C395926" w14:textId="77777777" w:rsidR="00E24600" w:rsidRPr="006E7BC1" w:rsidRDefault="00E24600" w:rsidP="00B4553B">
            <w:pPr>
              <w:rPr>
                <w:color w:val="000000"/>
                <w:sz w:val="22"/>
                <w:szCs w:val="22"/>
              </w:rPr>
            </w:pPr>
            <w:r w:rsidRPr="00694BAB">
              <w:rPr>
                <w:sz w:val="22"/>
                <w:szCs w:val="22"/>
              </w:rPr>
              <w:t>At Region 10</w:t>
            </w:r>
          </w:p>
        </w:tc>
        <w:tc>
          <w:tcPr>
            <w:tcW w:w="900" w:type="dxa"/>
            <w:tcBorders>
              <w:top w:val="single" w:sz="4" w:space="0" w:color="auto"/>
              <w:left w:val="nil"/>
              <w:bottom w:val="single" w:sz="4" w:space="0" w:color="auto"/>
              <w:right w:val="single" w:sz="4" w:space="0" w:color="auto"/>
            </w:tcBorders>
            <w:shd w:val="clear" w:color="auto" w:fill="auto"/>
            <w:hideMark/>
          </w:tcPr>
          <w:p w14:paraId="2F1DDE3F" w14:textId="77777777" w:rsidR="00E24600" w:rsidRDefault="00E24600" w:rsidP="00B4553B">
            <w:pPr>
              <w:rPr>
                <w:color w:val="000000"/>
                <w:sz w:val="22"/>
                <w:szCs w:val="22"/>
              </w:rPr>
            </w:pPr>
            <w:r w:rsidRPr="006E7BC1">
              <w:rPr>
                <w:color w:val="000000"/>
                <w:sz w:val="22"/>
                <w:szCs w:val="22"/>
              </w:rPr>
              <w:t>October 2019</w:t>
            </w:r>
          </w:p>
          <w:p w14:paraId="27E3EFC1" w14:textId="77777777" w:rsidR="00E24600" w:rsidRDefault="00E24600" w:rsidP="00B4553B">
            <w:pPr>
              <w:rPr>
                <w:color w:val="000000"/>
                <w:sz w:val="22"/>
                <w:szCs w:val="22"/>
              </w:rPr>
            </w:pPr>
          </w:p>
          <w:p w14:paraId="6E7182EC" w14:textId="77777777" w:rsidR="00E24600" w:rsidRPr="006E7BC1" w:rsidRDefault="00E24600" w:rsidP="00B4553B">
            <w:pPr>
              <w:rPr>
                <w:color w:val="000000"/>
                <w:sz w:val="22"/>
                <w:szCs w:val="22"/>
              </w:rPr>
            </w:pPr>
          </w:p>
        </w:tc>
        <w:tc>
          <w:tcPr>
            <w:tcW w:w="1800" w:type="dxa"/>
            <w:tcBorders>
              <w:top w:val="single" w:sz="4" w:space="0" w:color="auto"/>
              <w:left w:val="nil"/>
              <w:bottom w:val="single" w:sz="4" w:space="0" w:color="auto"/>
              <w:right w:val="single" w:sz="4" w:space="0" w:color="auto"/>
            </w:tcBorders>
            <w:shd w:val="clear" w:color="auto" w:fill="auto"/>
            <w:noWrap/>
            <w:hideMark/>
          </w:tcPr>
          <w:p w14:paraId="13B88056" w14:textId="77777777" w:rsidR="00E24600" w:rsidRPr="006E7BC1" w:rsidRDefault="00E24600" w:rsidP="00B4553B">
            <w:pPr>
              <w:rPr>
                <w:color w:val="000000"/>
                <w:sz w:val="22"/>
                <w:szCs w:val="22"/>
              </w:rPr>
            </w:pPr>
            <w:r w:rsidRPr="006E7BC1">
              <w:rPr>
                <w:color w:val="000000"/>
                <w:sz w:val="22"/>
                <w:szCs w:val="22"/>
              </w:rPr>
              <w:t xml:space="preserve">Review by CTE Administration/MS CTE Instructor/MS partners; </w:t>
            </w:r>
          </w:p>
          <w:p w14:paraId="28202C99" w14:textId="77777777" w:rsidR="00E24600" w:rsidRDefault="00E24600" w:rsidP="00B4553B">
            <w:pPr>
              <w:rPr>
                <w:color w:val="000000"/>
                <w:sz w:val="22"/>
                <w:szCs w:val="22"/>
              </w:rPr>
            </w:pPr>
            <w:r w:rsidRPr="006E7BC1">
              <w:rPr>
                <w:color w:val="000000"/>
                <w:sz w:val="22"/>
                <w:szCs w:val="22"/>
              </w:rPr>
              <w:t> </w:t>
            </w:r>
          </w:p>
          <w:p w14:paraId="755BBCC0" w14:textId="77777777" w:rsidR="00E24600" w:rsidRPr="006E7BC1" w:rsidRDefault="00E24600" w:rsidP="00B4553B">
            <w:pPr>
              <w:rPr>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hideMark/>
          </w:tcPr>
          <w:p w14:paraId="5B65036A" w14:textId="77777777" w:rsidR="00E24600" w:rsidRPr="006E7BC1" w:rsidRDefault="00E24600" w:rsidP="00B4553B">
            <w:pPr>
              <w:rPr>
                <w:color w:val="000000"/>
                <w:sz w:val="22"/>
                <w:szCs w:val="22"/>
              </w:rPr>
            </w:pPr>
            <w:r w:rsidRPr="006E7BC1">
              <w:rPr>
                <w:color w:val="000000"/>
                <w:sz w:val="22"/>
                <w:szCs w:val="22"/>
              </w:rPr>
              <w:t>Curriculum;</w:t>
            </w:r>
          </w:p>
          <w:p w14:paraId="4D40E87A" w14:textId="77777777" w:rsidR="00E24600" w:rsidRPr="006E7BC1" w:rsidRDefault="00E24600" w:rsidP="00B4553B">
            <w:pPr>
              <w:rPr>
                <w:color w:val="000000"/>
                <w:sz w:val="22"/>
                <w:szCs w:val="22"/>
              </w:rPr>
            </w:pPr>
            <w:r w:rsidRPr="006E7BC1">
              <w:rPr>
                <w:color w:val="000000"/>
                <w:sz w:val="22"/>
                <w:szCs w:val="22"/>
              </w:rPr>
              <w:t>Meeting notes and review of surveys</w:t>
            </w:r>
          </w:p>
          <w:p w14:paraId="4E236A89" w14:textId="77777777" w:rsidR="00E24600" w:rsidRDefault="00E24600" w:rsidP="00B4553B">
            <w:pPr>
              <w:tabs>
                <w:tab w:val="right" w:pos="3294"/>
              </w:tabs>
              <w:rPr>
                <w:color w:val="000000"/>
                <w:sz w:val="22"/>
                <w:szCs w:val="22"/>
              </w:rPr>
            </w:pPr>
            <w:r w:rsidRPr="006E7BC1">
              <w:rPr>
                <w:color w:val="000000"/>
                <w:sz w:val="22"/>
                <w:szCs w:val="22"/>
              </w:rPr>
              <w:t> </w:t>
            </w:r>
            <w:r>
              <w:rPr>
                <w:color w:val="000000"/>
                <w:sz w:val="22"/>
                <w:szCs w:val="22"/>
              </w:rPr>
              <w:tab/>
            </w:r>
          </w:p>
        </w:tc>
        <w:tc>
          <w:tcPr>
            <w:tcW w:w="1620" w:type="dxa"/>
            <w:tcBorders>
              <w:top w:val="single" w:sz="4" w:space="0" w:color="auto"/>
              <w:left w:val="nil"/>
              <w:bottom w:val="single" w:sz="4" w:space="0" w:color="auto"/>
              <w:right w:val="single" w:sz="4" w:space="0" w:color="auto"/>
            </w:tcBorders>
            <w:shd w:val="clear" w:color="auto" w:fill="auto"/>
          </w:tcPr>
          <w:p w14:paraId="3FBAD7EC" w14:textId="77777777" w:rsidR="00E24600" w:rsidRDefault="00E24600" w:rsidP="00B4553B">
            <w:pPr>
              <w:tabs>
                <w:tab w:val="right" w:pos="3294"/>
              </w:tabs>
              <w:rPr>
                <w:color w:val="000000"/>
                <w:sz w:val="22"/>
                <w:szCs w:val="22"/>
              </w:rPr>
            </w:pPr>
            <w:r>
              <w:rPr>
                <w:color w:val="000000"/>
                <w:sz w:val="22"/>
                <w:szCs w:val="22"/>
              </w:rPr>
              <w:t>Curriculum captured</w:t>
            </w:r>
          </w:p>
          <w:p w14:paraId="7DFA3D84" w14:textId="77777777" w:rsidR="00E24600" w:rsidRDefault="00E24600" w:rsidP="00B4553B">
            <w:pPr>
              <w:tabs>
                <w:tab w:val="right" w:pos="3294"/>
              </w:tabs>
              <w:rPr>
                <w:color w:val="000000"/>
                <w:sz w:val="22"/>
                <w:szCs w:val="22"/>
              </w:rPr>
            </w:pPr>
          </w:p>
          <w:p w14:paraId="0416E76B" w14:textId="77777777" w:rsidR="00E24600" w:rsidRPr="006E7BC1" w:rsidRDefault="00E24600" w:rsidP="00B4553B">
            <w:pPr>
              <w:rPr>
                <w:color w:val="000000"/>
                <w:sz w:val="22"/>
                <w:szCs w:val="22"/>
              </w:rPr>
            </w:pPr>
            <w:r w:rsidRPr="006E7BC1">
              <w:rPr>
                <w:color w:val="000000"/>
                <w:sz w:val="22"/>
                <w:szCs w:val="22"/>
              </w:rPr>
              <w:t>Survey of participating students</w:t>
            </w:r>
          </w:p>
          <w:p w14:paraId="7DB8AE16" w14:textId="77777777" w:rsidR="00E24600" w:rsidRPr="006E7BC1" w:rsidRDefault="00E24600" w:rsidP="00B4553B">
            <w:pPr>
              <w:tabs>
                <w:tab w:val="right" w:pos="3294"/>
              </w:tabs>
              <w:rPr>
                <w:color w:val="000000"/>
                <w:sz w:val="22"/>
                <w:szCs w:val="22"/>
              </w:rPr>
            </w:pPr>
          </w:p>
        </w:tc>
      </w:tr>
      <w:tr w:rsidR="00E24600" w:rsidRPr="006E7BC1" w14:paraId="44328746" w14:textId="77777777" w:rsidTr="00134035">
        <w:trPr>
          <w:trHeight w:val="391"/>
        </w:trPr>
        <w:tc>
          <w:tcPr>
            <w:tcW w:w="1980" w:type="dxa"/>
            <w:vMerge/>
            <w:tcBorders>
              <w:left w:val="single" w:sz="4" w:space="0" w:color="auto"/>
              <w:right w:val="single" w:sz="4" w:space="0" w:color="auto"/>
            </w:tcBorders>
            <w:shd w:val="clear" w:color="auto" w:fill="auto"/>
            <w:noWrap/>
            <w:vAlign w:val="bottom"/>
          </w:tcPr>
          <w:p w14:paraId="50B53A96" w14:textId="77777777" w:rsidR="00E24600" w:rsidRDefault="00E24600" w:rsidP="00B4553B">
            <w:pPr>
              <w:rPr>
                <w:color w:val="000000"/>
                <w:sz w:val="22"/>
                <w:szCs w:val="22"/>
              </w:rPr>
            </w:pPr>
          </w:p>
        </w:tc>
        <w:tc>
          <w:tcPr>
            <w:tcW w:w="2250" w:type="dxa"/>
            <w:vMerge/>
            <w:tcBorders>
              <w:left w:val="single" w:sz="4" w:space="0" w:color="auto"/>
              <w:right w:val="single" w:sz="4" w:space="0" w:color="auto"/>
            </w:tcBorders>
            <w:shd w:val="clear" w:color="auto" w:fill="auto"/>
            <w:vAlign w:val="bottom"/>
          </w:tcPr>
          <w:p w14:paraId="53957491" w14:textId="77777777" w:rsidR="00E24600" w:rsidRDefault="00E24600" w:rsidP="00B4553B">
            <w:pPr>
              <w:rPr>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bottom"/>
            <w:hideMark/>
          </w:tcPr>
          <w:p w14:paraId="27A5C3FB" w14:textId="77777777" w:rsidR="00E24600" w:rsidRDefault="00E24600" w:rsidP="00B4553B">
            <w:pPr>
              <w:rPr>
                <w:color w:val="000000"/>
                <w:sz w:val="22"/>
                <w:szCs w:val="22"/>
              </w:rPr>
            </w:pPr>
            <w:r>
              <w:rPr>
                <w:color w:val="000000"/>
                <w:sz w:val="22"/>
                <w:szCs w:val="22"/>
              </w:rPr>
              <w:t xml:space="preserve">2.2 Schedule students for </w:t>
            </w:r>
            <w:r>
              <w:rPr>
                <w:b/>
                <w:color w:val="000000"/>
                <w:sz w:val="22"/>
                <w:szCs w:val="22"/>
              </w:rPr>
              <w:t>the Condensed MS CTE</w:t>
            </w:r>
            <w:r w:rsidRPr="00F13CB4">
              <w:rPr>
                <w:b/>
                <w:color w:val="000000"/>
                <w:sz w:val="22"/>
                <w:szCs w:val="22"/>
              </w:rPr>
              <w:t xml:space="preserve"> program</w:t>
            </w:r>
            <w:r>
              <w:rPr>
                <w:color w:val="000000"/>
                <w:sz w:val="22"/>
                <w:szCs w:val="22"/>
              </w:rPr>
              <w:t xml:space="preserve"> by student selection</w:t>
            </w:r>
          </w:p>
          <w:p w14:paraId="1D5C3DD7" w14:textId="77777777" w:rsidR="00E24600" w:rsidRPr="006E7BC1" w:rsidRDefault="00E24600" w:rsidP="00B4553B">
            <w:pPr>
              <w:rPr>
                <w:color w:val="000000"/>
                <w:sz w:val="22"/>
                <w:szCs w:val="22"/>
              </w:rPr>
            </w:pPr>
          </w:p>
        </w:tc>
        <w:tc>
          <w:tcPr>
            <w:tcW w:w="1800" w:type="dxa"/>
            <w:tcBorders>
              <w:top w:val="nil"/>
              <w:left w:val="single" w:sz="4" w:space="0" w:color="auto"/>
              <w:bottom w:val="single" w:sz="4" w:space="0" w:color="auto"/>
              <w:right w:val="single" w:sz="4" w:space="0" w:color="auto"/>
            </w:tcBorders>
          </w:tcPr>
          <w:p w14:paraId="517099B1" w14:textId="77777777" w:rsidR="00E24600" w:rsidRDefault="00E24600" w:rsidP="00B4553B">
            <w:pPr>
              <w:jc w:val="center"/>
              <w:rPr>
                <w:color w:val="000000"/>
                <w:sz w:val="22"/>
                <w:szCs w:val="22"/>
              </w:rPr>
            </w:pPr>
            <w:r>
              <w:rPr>
                <w:color w:val="000000"/>
                <w:sz w:val="22"/>
                <w:szCs w:val="22"/>
              </w:rPr>
              <w:t>Career Experience</w:t>
            </w:r>
          </w:p>
          <w:p w14:paraId="67C50506" w14:textId="77777777" w:rsidR="00E24600" w:rsidRDefault="00E24600" w:rsidP="00B4553B">
            <w:pPr>
              <w:jc w:val="center"/>
              <w:rPr>
                <w:color w:val="000000"/>
                <w:sz w:val="22"/>
                <w:szCs w:val="22"/>
              </w:rPr>
            </w:pPr>
          </w:p>
          <w:p w14:paraId="3F3A2C73" w14:textId="0C5E9C56" w:rsidR="00E24600" w:rsidRDefault="00E24600" w:rsidP="00B4553B">
            <w:pPr>
              <w:rPr>
                <w:color w:val="000000"/>
                <w:sz w:val="22"/>
                <w:szCs w:val="22"/>
              </w:rPr>
            </w:pPr>
            <w:r>
              <w:rPr>
                <w:color w:val="000000"/>
                <w:sz w:val="22"/>
                <w:szCs w:val="22"/>
              </w:rPr>
              <w:t>Career Discovery</w:t>
            </w:r>
          </w:p>
        </w:tc>
        <w:tc>
          <w:tcPr>
            <w:tcW w:w="2430" w:type="dxa"/>
            <w:tcBorders>
              <w:top w:val="single" w:sz="4" w:space="0" w:color="auto"/>
              <w:left w:val="nil"/>
              <w:bottom w:val="single" w:sz="4" w:space="0" w:color="auto"/>
              <w:right w:val="single" w:sz="4" w:space="0" w:color="auto"/>
            </w:tcBorders>
          </w:tcPr>
          <w:p w14:paraId="76BD29C8" w14:textId="63514112" w:rsidR="00E24600" w:rsidRPr="006E7BC1" w:rsidRDefault="00E24600" w:rsidP="00B4553B">
            <w:pPr>
              <w:rPr>
                <w:color w:val="000000"/>
                <w:sz w:val="22"/>
                <w:szCs w:val="22"/>
              </w:rPr>
            </w:pPr>
            <w:r>
              <w:rPr>
                <w:color w:val="000000"/>
                <w:sz w:val="22"/>
                <w:szCs w:val="22"/>
              </w:rPr>
              <w:t>N/A</w:t>
            </w:r>
          </w:p>
        </w:tc>
        <w:tc>
          <w:tcPr>
            <w:tcW w:w="1530" w:type="dxa"/>
            <w:tcBorders>
              <w:top w:val="nil"/>
              <w:left w:val="single" w:sz="4" w:space="0" w:color="auto"/>
              <w:bottom w:val="single" w:sz="4" w:space="0" w:color="auto"/>
              <w:right w:val="single" w:sz="4" w:space="0" w:color="auto"/>
            </w:tcBorders>
          </w:tcPr>
          <w:p w14:paraId="51F8E533" w14:textId="77777777" w:rsidR="00E24600" w:rsidRPr="006E7BC1" w:rsidRDefault="00E24600" w:rsidP="00B4553B">
            <w:pPr>
              <w:rPr>
                <w:color w:val="000000"/>
                <w:sz w:val="22"/>
                <w:szCs w:val="22"/>
              </w:rPr>
            </w:pPr>
            <w:r>
              <w:rPr>
                <w:color w:val="000000"/>
                <w:sz w:val="22"/>
                <w:szCs w:val="22"/>
              </w:rPr>
              <w:t>Same as 2.1</w:t>
            </w:r>
          </w:p>
        </w:tc>
        <w:tc>
          <w:tcPr>
            <w:tcW w:w="1080" w:type="dxa"/>
            <w:tcBorders>
              <w:top w:val="nil"/>
              <w:left w:val="single" w:sz="4" w:space="0" w:color="auto"/>
              <w:bottom w:val="single" w:sz="4" w:space="0" w:color="auto"/>
              <w:right w:val="single" w:sz="4" w:space="0" w:color="auto"/>
            </w:tcBorders>
          </w:tcPr>
          <w:p w14:paraId="547DC5FE" w14:textId="77777777" w:rsidR="00E24600" w:rsidRPr="006E7BC1" w:rsidRDefault="00E24600" w:rsidP="00B4553B">
            <w:pPr>
              <w:rPr>
                <w:color w:val="000000"/>
                <w:sz w:val="22"/>
                <w:szCs w:val="22"/>
              </w:rPr>
            </w:pPr>
            <w:r>
              <w:rPr>
                <w:color w:val="000000"/>
                <w:sz w:val="22"/>
                <w:szCs w:val="22"/>
              </w:rPr>
              <w:t>Same as 2.1</w:t>
            </w:r>
          </w:p>
        </w:tc>
        <w:tc>
          <w:tcPr>
            <w:tcW w:w="900" w:type="dxa"/>
            <w:tcBorders>
              <w:top w:val="nil"/>
              <w:left w:val="single" w:sz="4" w:space="0" w:color="auto"/>
              <w:bottom w:val="single" w:sz="4" w:space="0" w:color="auto"/>
              <w:right w:val="single" w:sz="4" w:space="0" w:color="auto"/>
            </w:tcBorders>
            <w:shd w:val="clear" w:color="auto" w:fill="auto"/>
            <w:hideMark/>
          </w:tcPr>
          <w:p w14:paraId="782193C3" w14:textId="77777777" w:rsidR="00E24600" w:rsidRPr="006E7BC1" w:rsidRDefault="00E24600" w:rsidP="00B4553B">
            <w:pPr>
              <w:rPr>
                <w:color w:val="000000"/>
                <w:sz w:val="22"/>
                <w:szCs w:val="22"/>
              </w:rPr>
            </w:pPr>
            <w:r w:rsidRPr="006E7BC1">
              <w:rPr>
                <w:color w:val="000000"/>
                <w:sz w:val="22"/>
                <w:szCs w:val="22"/>
              </w:rPr>
              <w:t> </w:t>
            </w:r>
            <w:r>
              <w:rPr>
                <w:color w:val="000000"/>
                <w:sz w:val="22"/>
                <w:szCs w:val="22"/>
              </w:rPr>
              <w:t>October 2019</w:t>
            </w:r>
          </w:p>
        </w:tc>
        <w:tc>
          <w:tcPr>
            <w:tcW w:w="1800" w:type="dxa"/>
            <w:tcBorders>
              <w:top w:val="nil"/>
              <w:left w:val="nil"/>
              <w:bottom w:val="single" w:sz="4" w:space="0" w:color="auto"/>
              <w:right w:val="single" w:sz="4" w:space="0" w:color="auto"/>
            </w:tcBorders>
            <w:shd w:val="clear" w:color="auto" w:fill="auto"/>
            <w:hideMark/>
          </w:tcPr>
          <w:p w14:paraId="3B2E8EA9" w14:textId="77777777" w:rsidR="00E24600" w:rsidRDefault="00E24600" w:rsidP="00B4553B">
            <w:pPr>
              <w:rPr>
                <w:color w:val="000000"/>
                <w:sz w:val="22"/>
                <w:szCs w:val="22"/>
              </w:rPr>
            </w:pPr>
            <w:r w:rsidRPr="006E7BC1">
              <w:rPr>
                <w:color w:val="000000"/>
                <w:sz w:val="22"/>
                <w:szCs w:val="22"/>
              </w:rPr>
              <w:t> </w:t>
            </w:r>
            <w:r>
              <w:rPr>
                <w:color w:val="000000"/>
                <w:sz w:val="22"/>
                <w:szCs w:val="22"/>
              </w:rPr>
              <w:t>MS coordinator</w:t>
            </w:r>
          </w:p>
          <w:p w14:paraId="0423B5C0" w14:textId="77777777" w:rsidR="00E24600" w:rsidRPr="006E7BC1" w:rsidRDefault="00E24600" w:rsidP="00B4553B">
            <w:pPr>
              <w:rPr>
                <w:color w:val="000000"/>
                <w:sz w:val="22"/>
                <w:szCs w:val="22"/>
              </w:rPr>
            </w:pPr>
            <w:r>
              <w:rPr>
                <w:color w:val="000000"/>
                <w:sz w:val="22"/>
                <w:szCs w:val="22"/>
              </w:rPr>
              <w:t>Student services coordinator</w:t>
            </w:r>
          </w:p>
        </w:tc>
        <w:tc>
          <w:tcPr>
            <w:tcW w:w="1890" w:type="dxa"/>
            <w:tcBorders>
              <w:top w:val="nil"/>
              <w:left w:val="nil"/>
              <w:bottom w:val="single" w:sz="4" w:space="0" w:color="auto"/>
              <w:right w:val="single" w:sz="4" w:space="0" w:color="auto"/>
            </w:tcBorders>
            <w:shd w:val="clear" w:color="auto" w:fill="auto"/>
            <w:noWrap/>
            <w:hideMark/>
          </w:tcPr>
          <w:p w14:paraId="69003DBF" w14:textId="77777777" w:rsidR="00E24600" w:rsidRPr="006E7BC1" w:rsidRDefault="00E24600" w:rsidP="00B4553B">
            <w:pPr>
              <w:rPr>
                <w:color w:val="000000"/>
                <w:sz w:val="22"/>
                <w:szCs w:val="22"/>
              </w:rPr>
            </w:pPr>
            <w:r>
              <w:rPr>
                <w:color w:val="000000"/>
                <w:sz w:val="22"/>
                <w:szCs w:val="22"/>
              </w:rPr>
              <w:t>% of students able to participate that were approved</w:t>
            </w:r>
          </w:p>
        </w:tc>
        <w:tc>
          <w:tcPr>
            <w:tcW w:w="1620" w:type="dxa"/>
            <w:tcBorders>
              <w:top w:val="nil"/>
              <w:left w:val="nil"/>
              <w:bottom w:val="single" w:sz="4" w:space="0" w:color="auto"/>
              <w:right w:val="single" w:sz="4" w:space="0" w:color="auto"/>
            </w:tcBorders>
            <w:shd w:val="clear" w:color="auto" w:fill="auto"/>
            <w:hideMark/>
          </w:tcPr>
          <w:p w14:paraId="494DAEAA" w14:textId="77777777" w:rsidR="00E24600" w:rsidRPr="006E7BC1" w:rsidRDefault="00E24600" w:rsidP="00B4553B">
            <w:pPr>
              <w:jc w:val="center"/>
              <w:rPr>
                <w:bCs/>
                <w:color w:val="000000"/>
                <w:sz w:val="22"/>
                <w:szCs w:val="22"/>
              </w:rPr>
            </w:pPr>
            <w:r>
              <w:rPr>
                <w:bCs/>
                <w:color w:val="000000"/>
                <w:sz w:val="22"/>
                <w:szCs w:val="22"/>
              </w:rPr>
              <w:t>Attendance documents</w:t>
            </w:r>
          </w:p>
        </w:tc>
      </w:tr>
      <w:tr w:rsidR="00E24600" w:rsidRPr="006E7BC1" w14:paraId="7B302580" w14:textId="77777777" w:rsidTr="00134035">
        <w:trPr>
          <w:trHeight w:val="391"/>
        </w:trPr>
        <w:tc>
          <w:tcPr>
            <w:tcW w:w="1980" w:type="dxa"/>
            <w:vMerge/>
            <w:tcBorders>
              <w:left w:val="single" w:sz="4" w:space="0" w:color="auto"/>
              <w:bottom w:val="single" w:sz="4" w:space="0" w:color="auto"/>
              <w:right w:val="single" w:sz="4" w:space="0" w:color="auto"/>
            </w:tcBorders>
            <w:shd w:val="clear" w:color="auto" w:fill="auto"/>
            <w:noWrap/>
            <w:vAlign w:val="bottom"/>
          </w:tcPr>
          <w:p w14:paraId="7CB8B864" w14:textId="77777777" w:rsidR="00E24600" w:rsidRDefault="00E24600" w:rsidP="00B4553B">
            <w:pPr>
              <w:rPr>
                <w:color w:val="000000"/>
                <w:sz w:val="22"/>
                <w:szCs w:val="22"/>
              </w:rPr>
            </w:pPr>
          </w:p>
        </w:tc>
        <w:tc>
          <w:tcPr>
            <w:tcW w:w="2250" w:type="dxa"/>
            <w:vMerge/>
            <w:tcBorders>
              <w:left w:val="single" w:sz="4" w:space="0" w:color="auto"/>
              <w:bottom w:val="single" w:sz="4" w:space="0" w:color="auto"/>
              <w:right w:val="single" w:sz="4" w:space="0" w:color="auto"/>
            </w:tcBorders>
            <w:shd w:val="clear" w:color="auto" w:fill="auto"/>
            <w:vAlign w:val="bottom"/>
          </w:tcPr>
          <w:p w14:paraId="5586BD4D" w14:textId="77777777" w:rsidR="00E24600" w:rsidRDefault="00E24600" w:rsidP="00B4553B">
            <w:pPr>
              <w:rPr>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auto"/>
          </w:tcPr>
          <w:p w14:paraId="2D191F3F" w14:textId="77777777" w:rsidR="00E24600" w:rsidRDefault="00E24600" w:rsidP="00B4553B">
            <w:pPr>
              <w:rPr>
                <w:color w:val="000000"/>
                <w:sz w:val="22"/>
                <w:szCs w:val="22"/>
              </w:rPr>
            </w:pPr>
            <w:r>
              <w:rPr>
                <w:color w:val="000000"/>
                <w:sz w:val="22"/>
                <w:szCs w:val="22"/>
              </w:rPr>
              <w:t xml:space="preserve">2.3 Pilot the Condensed MS CTE program </w:t>
            </w:r>
          </w:p>
        </w:tc>
        <w:tc>
          <w:tcPr>
            <w:tcW w:w="1800" w:type="dxa"/>
            <w:tcBorders>
              <w:top w:val="nil"/>
              <w:left w:val="single" w:sz="4" w:space="0" w:color="auto"/>
              <w:bottom w:val="single" w:sz="4" w:space="0" w:color="auto"/>
              <w:right w:val="single" w:sz="4" w:space="0" w:color="auto"/>
            </w:tcBorders>
          </w:tcPr>
          <w:p w14:paraId="24A04AF6" w14:textId="77777777" w:rsidR="00E24600" w:rsidRDefault="00E24600" w:rsidP="00B4553B">
            <w:pPr>
              <w:jc w:val="center"/>
              <w:rPr>
                <w:color w:val="000000"/>
                <w:sz w:val="22"/>
                <w:szCs w:val="22"/>
              </w:rPr>
            </w:pPr>
            <w:r>
              <w:rPr>
                <w:color w:val="000000"/>
                <w:sz w:val="22"/>
                <w:szCs w:val="22"/>
              </w:rPr>
              <w:t>Career Experience</w:t>
            </w:r>
          </w:p>
          <w:p w14:paraId="3468904A" w14:textId="77777777" w:rsidR="00E24600" w:rsidRDefault="00E24600" w:rsidP="00B4553B">
            <w:pPr>
              <w:jc w:val="center"/>
              <w:rPr>
                <w:color w:val="000000"/>
                <w:sz w:val="22"/>
                <w:szCs w:val="22"/>
              </w:rPr>
            </w:pPr>
          </w:p>
          <w:p w14:paraId="29D89C05" w14:textId="2A744751" w:rsidR="00E24600" w:rsidRDefault="00E24600" w:rsidP="00B4553B">
            <w:pPr>
              <w:rPr>
                <w:color w:val="000000"/>
                <w:sz w:val="22"/>
                <w:szCs w:val="22"/>
              </w:rPr>
            </w:pPr>
            <w:r>
              <w:rPr>
                <w:color w:val="000000"/>
                <w:sz w:val="22"/>
                <w:szCs w:val="22"/>
              </w:rPr>
              <w:t>Career Discovery</w:t>
            </w:r>
          </w:p>
        </w:tc>
        <w:tc>
          <w:tcPr>
            <w:tcW w:w="2430" w:type="dxa"/>
            <w:tcBorders>
              <w:top w:val="single" w:sz="4" w:space="0" w:color="auto"/>
              <w:left w:val="nil"/>
              <w:bottom w:val="single" w:sz="4" w:space="0" w:color="auto"/>
              <w:right w:val="single" w:sz="4" w:space="0" w:color="auto"/>
            </w:tcBorders>
          </w:tcPr>
          <w:p w14:paraId="37D0796C" w14:textId="30CFAACF" w:rsidR="00E24600" w:rsidRPr="006E7BC1" w:rsidRDefault="00E24600" w:rsidP="00B4553B">
            <w:pPr>
              <w:rPr>
                <w:color w:val="000000"/>
                <w:sz w:val="22"/>
                <w:szCs w:val="22"/>
              </w:rPr>
            </w:pPr>
            <w:r>
              <w:rPr>
                <w:color w:val="000000"/>
                <w:sz w:val="22"/>
                <w:szCs w:val="22"/>
              </w:rPr>
              <w:t>See above</w:t>
            </w:r>
          </w:p>
        </w:tc>
        <w:tc>
          <w:tcPr>
            <w:tcW w:w="1530" w:type="dxa"/>
            <w:tcBorders>
              <w:top w:val="nil"/>
              <w:left w:val="single" w:sz="4" w:space="0" w:color="auto"/>
              <w:bottom w:val="single" w:sz="4" w:space="0" w:color="auto"/>
              <w:right w:val="single" w:sz="4" w:space="0" w:color="auto"/>
            </w:tcBorders>
          </w:tcPr>
          <w:p w14:paraId="53CEED4A" w14:textId="77777777" w:rsidR="00E24600" w:rsidRPr="006E7BC1" w:rsidRDefault="00E24600" w:rsidP="00B4553B">
            <w:pPr>
              <w:rPr>
                <w:color w:val="000000"/>
                <w:sz w:val="22"/>
                <w:szCs w:val="22"/>
              </w:rPr>
            </w:pPr>
            <w:r>
              <w:rPr>
                <w:color w:val="000000"/>
                <w:sz w:val="22"/>
                <w:szCs w:val="22"/>
              </w:rPr>
              <w:t>Same as 2.1</w:t>
            </w:r>
          </w:p>
        </w:tc>
        <w:tc>
          <w:tcPr>
            <w:tcW w:w="1080" w:type="dxa"/>
            <w:tcBorders>
              <w:top w:val="nil"/>
              <w:left w:val="single" w:sz="4" w:space="0" w:color="auto"/>
              <w:bottom w:val="single" w:sz="4" w:space="0" w:color="auto"/>
              <w:right w:val="single" w:sz="4" w:space="0" w:color="auto"/>
            </w:tcBorders>
          </w:tcPr>
          <w:p w14:paraId="44720D8B" w14:textId="77777777" w:rsidR="00E24600" w:rsidRPr="006E7BC1" w:rsidRDefault="00E24600" w:rsidP="00B4553B">
            <w:pPr>
              <w:rPr>
                <w:color w:val="000000"/>
                <w:sz w:val="22"/>
                <w:szCs w:val="22"/>
              </w:rPr>
            </w:pPr>
            <w:r>
              <w:rPr>
                <w:color w:val="000000"/>
                <w:sz w:val="22"/>
                <w:szCs w:val="22"/>
              </w:rPr>
              <w:t>Same as 2.1</w:t>
            </w:r>
          </w:p>
        </w:tc>
        <w:tc>
          <w:tcPr>
            <w:tcW w:w="900" w:type="dxa"/>
            <w:tcBorders>
              <w:top w:val="nil"/>
              <w:left w:val="single" w:sz="4" w:space="0" w:color="auto"/>
              <w:bottom w:val="single" w:sz="4" w:space="0" w:color="auto"/>
              <w:right w:val="single" w:sz="4" w:space="0" w:color="auto"/>
            </w:tcBorders>
            <w:shd w:val="clear" w:color="auto" w:fill="auto"/>
          </w:tcPr>
          <w:p w14:paraId="667E6948" w14:textId="77777777" w:rsidR="00E24600" w:rsidRPr="006E7BC1" w:rsidRDefault="00E24600" w:rsidP="00B4553B">
            <w:pPr>
              <w:rPr>
                <w:color w:val="000000"/>
                <w:sz w:val="22"/>
                <w:szCs w:val="22"/>
              </w:rPr>
            </w:pPr>
            <w:r>
              <w:rPr>
                <w:color w:val="000000"/>
                <w:sz w:val="22"/>
                <w:szCs w:val="22"/>
              </w:rPr>
              <w:t>Oct-June 2020</w:t>
            </w:r>
          </w:p>
        </w:tc>
        <w:tc>
          <w:tcPr>
            <w:tcW w:w="1800" w:type="dxa"/>
            <w:tcBorders>
              <w:top w:val="nil"/>
              <w:left w:val="nil"/>
              <w:bottom w:val="single" w:sz="4" w:space="0" w:color="auto"/>
              <w:right w:val="single" w:sz="4" w:space="0" w:color="auto"/>
            </w:tcBorders>
            <w:shd w:val="clear" w:color="auto" w:fill="auto"/>
          </w:tcPr>
          <w:p w14:paraId="1A99DC8E" w14:textId="77777777" w:rsidR="00E24600" w:rsidRPr="006E7BC1" w:rsidRDefault="00E24600" w:rsidP="00B4553B">
            <w:pPr>
              <w:rPr>
                <w:color w:val="000000"/>
                <w:sz w:val="22"/>
                <w:szCs w:val="22"/>
              </w:rPr>
            </w:pPr>
            <w:r>
              <w:rPr>
                <w:color w:val="000000"/>
                <w:sz w:val="22"/>
                <w:szCs w:val="22"/>
              </w:rPr>
              <w:t>Instructors, MS coordinator</w:t>
            </w:r>
          </w:p>
        </w:tc>
        <w:tc>
          <w:tcPr>
            <w:tcW w:w="1890" w:type="dxa"/>
            <w:tcBorders>
              <w:top w:val="nil"/>
              <w:left w:val="nil"/>
              <w:bottom w:val="single" w:sz="4" w:space="0" w:color="auto"/>
              <w:right w:val="single" w:sz="4" w:space="0" w:color="auto"/>
            </w:tcBorders>
            <w:shd w:val="clear" w:color="auto" w:fill="auto"/>
            <w:noWrap/>
          </w:tcPr>
          <w:p w14:paraId="1BAEEE8F" w14:textId="77777777" w:rsidR="00E24600" w:rsidRPr="006E7BC1" w:rsidRDefault="00E24600" w:rsidP="00B4553B">
            <w:pPr>
              <w:rPr>
                <w:color w:val="000000"/>
                <w:sz w:val="22"/>
                <w:szCs w:val="22"/>
              </w:rPr>
            </w:pPr>
            <w:r w:rsidRPr="006E7BC1">
              <w:rPr>
                <w:color w:val="000000"/>
                <w:sz w:val="22"/>
                <w:szCs w:val="22"/>
              </w:rPr>
              <w:t>Review by CTE Administration/MS CTE Instructor/MS partners; Survey of participating students and parents</w:t>
            </w:r>
          </w:p>
        </w:tc>
        <w:tc>
          <w:tcPr>
            <w:tcW w:w="1620" w:type="dxa"/>
            <w:tcBorders>
              <w:top w:val="nil"/>
              <w:left w:val="nil"/>
              <w:bottom w:val="single" w:sz="4" w:space="0" w:color="auto"/>
              <w:right w:val="single" w:sz="4" w:space="0" w:color="auto"/>
            </w:tcBorders>
            <w:shd w:val="clear" w:color="auto" w:fill="auto"/>
          </w:tcPr>
          <w:p w14:paraId="2102958E" w14:textId="77777777" w:rsidR="00E24600" w:rsidRPr="006E7BC1" w:rsidRDefault="00E24600" w:rsidP="00B4553B">
            <w:pPr>
              <w:jc w:val="center"/>
              <w:rPr>
                <w:bCs/>
                <w:color w:val="000000"/>
                <w:sz w:val="22"/>
                <w:szCs w:val="22"/>
              </w:rPr>
            </w:pPr>
            <w:r>
              <w:rPr>
                <w:bCs/>
                <w:color w:val="000000"/>
                <w:sz w:val="22"/>
                <w:szCs w:val="22"/>
              </w:rPr>
              <w:t>Survey, participation records</w:t>
            </w:r>
          </w:p>
        </w:tc>
      </w:tr>
      <w:tr w:rsidR="00E24600" w:rsidRPr="006E7BC1" w14:paraId="2EAD2790" w14:textId="77777777" w:rsidTr="00134035">
        <w:trPr>
          <w:trHeight w:val="391"/>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B0FB3C1" w14:textId="77777777" w:rsidR="00E24600" w:rsidRPr="006E7BC1" w:rsidRDefault="00E24600" w:rsidP="00B4553B">
            <w:pPr>
              <w:rPr>
                <w:color w:val="000000"/>
                <w:sz w:val="22"/>
                <w:szCs w:val="22"/>
              </w:rPr>
            </w:pPr>
            <w:r>
              <w:rPr>
                <w:b/>
                <w:sz w:val="22"/>
                <w:szCs w:val="22"/>
              </w:rPr>
              <w:t xml:space="preserve">3. Develop the </w:t>
            </w:r>
            <w:r w:rsidRPr="00570CA0">
              <w:rPr>
                <w:b/>
                <w:sz w:val="22"/>
                <w:szCs w:val="22"/>
              </w:rPr>
              <w:t>8</w:t>
            </w:r>
            <w:r w:rsidRPr="00570CA0">
              <w:rPr>
                <w:b/>
                <w:sz w:val="22"/>
                <w:szCs w:val="22"/>
                <w:vertAlign w:val="superscript"/>
              </w:rPr>
              <w:t>th</w:t>
            </w:r>
            <w:r w:rsidRPr="00570CA0">
              <w:rPr>
                <w:b/>
                <w:sz w:val="22"/>
                <w:szCs w:val="22"/>
              </w:rPr>
              <w:t xml:space="preserve"> Grade Exploratory</w:t>
            </w:r>
          </w:p>
        </w:tc>
        <w:tc>
          <w:tcPr>
            <w:tcW w:w="2250" w:type="dxa"/>
            <w:vMerge w:val="restart"/>
            <w:tcBorders>
              <w:top w:val="single" w:sz="4" w:space="0" w:color="auto"/>
              <w:left w:val="single" w:sz="4" w:space="0" w:color="auto"/>
              <w:bottom w:val="single" w:sz="4" w:space="0" w:color="auto"/>
              <w:right w:val="single" w:sz="4" w:space="0" w:color="auto"/>
            </w:tcBorders>
          </w:tcPr>
          <w:p w14:paraId="046FDA38" w14:textId="77777777" w:rsidR="00E24600" w:rsidRDefault="00E24600" w:rsidP="00B4553B">
            <w:pPr>
              <w:rPr>
                <w:color w:val="000000"/>
                <w:sz w:val="22"/>
                <w:szCs w:val="22"/>
              </w:rPr>
            </w:pPr>
            <w:r w:rsidRPr="00395BEC">
              <w:rPr>
                <w:color w:val="000000"/>
                <w:sz w:val="22"/>
                <w:szCs w:val="22"/>
              </w:rPr>
              <w:t>Students participate and receive demonstrations in four programs- two from hard trades and two from soft trades. This exposure will include a hands-on component and a pathways awareness component</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213476C" w14:textId="77777777" w:rsidR="00E24600" w:rsidRPr="005E071D" w:rsidRDefault="00E24600" w:rsidP="00B4553B">
            <w:pPr>
              <w:rPr>
                <w:color w:val="000000"/>
                <w:sz w:val="22"/>
                <w:szCs w:val="22"/>
              </w:rPr>
            </w:pPr>
            <w:r>
              <w:rPr>
                <w:color w:val="000000"/>
                <w:sz w:val="22"/>
                <w:szCs w:val="22"/>
              </w:rPr>
              <w:t>3.1 develop the exploratory program</w:t>
            </w:r>
          </w:p>
        </w:tc>
        <w:tc>
          <w:tcPr>
            <w:tcW w:w="1800" w:type="dxa"/>
            <w:tcBorders>
              <w:top w:val="single" w:sz="4" w:space="0" w:color="auto"/>
              <w:left w:val="single" w:sz="4" w:space="0" w:color="auto"/>
              <w:bottom w:val="single" w:sz="4" w:space="0" w:color="auto"/>
              <w:right w:val="single" w:sz="4" w:space="0" w:color="auto"/>
            </w:tcBorders>
          </w:tcPr>
          <w:p w14:paraId="4D282FE1" w14:textId="77777777" w:rsidR="00E24600" w:rsidRDefault="00E24600" w:rsidP="00B4553B">
            <w:pPr>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8A7D319" w14:textId="3B7D335C" w:rsidR="00E24600" w:rsidRDefault="00E24600" w:rsidP="00B4553B">
            <w:pPr>
              <w:rPr>
                <w:color w:val="000000"/>
                <w:sz w:val="22"/>
                <w:szCs w:val="22"/>
              </w:rPr>
            </w:pPr>
            <w:r>
              <w:rPr>
                <w:color w:val="000000"/>
                <w:sz w:val="22"/>
                <w:szCs w:val="22"/>
              </w:rPr>
              <w:t>3.1 Develop the exploratory experience including the following criteria:</w:t>
            </w:r>
          </w:p>
          <w:p w14:paraId="695A5041" w14:textId="77777777" w:rsidR="00E24600" w:rsidRDefault="00E24600" w:rsidP="00B4553B">
            <w:pPr>
              <w:pStyle w:val="ListParagraph"/>
              <w:numPr>
                <w:ilvl w:val="0"/>
                <w:numId w:val="3"/>
              </w:numPr>
              <w:rPr>
                <w:color w:val="000000"/>
                <w:sz w:val="22"/>
                <w:szCs w:val="22"/>
              </w:rPr>
            </w:pPr>
            <w:r>
              <w:rPr>
                <w:color w:val="000000"/>
                <w:sz w:val="22"/>
                <w:szCs w:val="22"/>
              </w:rPr>
              <w:t>Students participate in 4 programs, two hard trades and 2 soft trades</w:t>
            </w:r>
          </w:p>
          <w:p w14:paraId="48C5B637" w14:textId="21E56B6E" w:rsidR="00E24600" w:rsidRDefault="00E24600" w:rsidP="00B4553B">
            <w:pPr>
              <w:pStyle w:val="ListParagraph"/>
              <w:numPr>
                <w:ilvl w:val="0"/>
                <w:numId w:val="3"/>
              </w:numPr>
              <w:rPr>
                <w:color w:val="000000"/>
                <w:sz w:val="22"/>
                <w:szCs w:val="22"/>
              </w:rPr>
            </w:pPr>
            <w:r>
              <w:rPr>
                <w:color w:val="000000"/>
                <w:sz w:val="22"/>
                <w:szCs w:val="22"/>
              </w:rPr>
              <w:t xml:space="preserve">Include a </w:t>
            </w:r>
            <w:r w:rsidR="009F5C9E">
              <w:rPr>
                <w:color w:val="000000"/>
                <w:sz w:val="22"/>
                <w:szCs w:val="22"/>
              </w:rPr>
              <w:t>hands-on</w:t>
            </w:r>
            <w:r>
              <w:rPr>
                <w:color w:val="000000"/>
                <w:sz w:val="22"/>
                <w:szCs w:val="22"/>
              </w:rPr>
              <w:t xml:space="preserve"> experience</w:t>
            </w:r>
          </w:p>
          <w:p w14:paraId="63EC2555" w14:textId="77777777" w:rsidR="00E24600" w:rsidRPr="000126E8" w:rsidRDefault="00E24600" w:rsidP="00B4553B">
            <w:pPr>
              <w:pStyle w:val="ListParagraph"/>
              <w:numPr>
                <w:ilvl w:val="0"/>
                <w:numId w:val="3"/>
              </w:numPr>
              <w:rPr>
                <w:color w:val="000000"/>
                <w:sz w:val="22"/>
                <w:szCs w:val="22"/>
              </w:rPr>
            </w:pPr>
            <w:r>
              <w:rPr>
                <w:color w:val="000000"/>
                <w:sz w:val="22"/>
                <w:szCs w:val="22"/>
              </w:rPr>
              <w:t>Program exposure will include possible pathways</w:t>
            </w:r>
          </w:p>
        </w:tc>
        <w:tc>
          <w:tcPr>
            <w:tcW w:w="1530" w:type="dxa"/>
            <w:tcBorders>
              <w:top w:val="single" w:sz="4" w:space="0" w:color="auto"/>
              <w:left w:val="single" w:sz="4" w:space="0" w:color="auto"/>
              <w:bottom w:val="single" w:sz="4" w:space="0" w:color="auto"/>
              <w:right w:val="single" w:sz="4" w:space="0" w:color="auto"/>
            </w:tcBorders>
          </w:tcPr>
          <w:p w14:paraId="75612769" w14:textId="77777777" w:rsidR="00E24600" w:rsidRPr="005A100C" w:rsidRDefault="00E24600" w:rsidP="00B4553B">
            <w:pPr>
              <w:widowControl w:val="0"/>
              <w:autoSpaceDE w:val="0"/>
              <w:autoSpaceDN w:val="0"/>
              <w:contextualSpacing/>
              <w:rPr>
                <w:sz w:val="22"/>
                <w:szCs w:val="22"/>
              </w:rPr>
            </w:pPr>
            <w:r w:rsidRPr="005A100C">
              <w:rPr>
                <w:sz w:val="22"/>
                <w:szCs w:val="22"/>
              </w:rPr>
              <w:t>All 8</w:t>
            </w:r>
            <w:r w:rsidRPr="005A100C">
              <w:rPr>
                <w:sz w:val="22"/>
                <w:szCs w:val="22"/>
                <w:vertAlign w:val="superscript"/>
              </w:rPr>
              <w:t>th</w:t>
            </w:r>
            <w:r w:rsidRPr="005A100C">
              <w:rPr>
                <w:sz w:val="22"/>
                <w:szCs w:val="22"/>
              </w:rPr>
              <w:t xml:space="preserve"> grade students in catchment area plus charter/home school students</w:t>
            </w:r>
          </w:p>
        </w:tc>
        <w:tc>
          <w:tcPr>
            <w:tcW w:w="1080" w:type="dxa"/>
            <w:tcBorders>
              <w:top w:val="single" w:sz="4" w:space="0" w:color="auto"/>
              <w:left w:val="single" w:sz="4" w:space="0" w:color="auto"/>
              <w:bottom w:val="single" w:sz="4" w:space="0" w:color="auto"/>
              <w:right w:val="single" w:sz="4" w:space="0" w:color="auto"/>
            </w:tcBorders>
          </w:tcPr>
          <w:p w14:paraId="2B31D8D0" w14:textId="77777777" w:rsidR="00E24600" w:rsidRPr="007B48B3" w:rsidRDefault="00E24600" w:rsidP="00B4553B">
            <w:pPr>
              <w:widowControl w:val="0"/>
              <w:autoSpaceDE w:val="0"/>
              <w:autoSpaceDN w:val="0"/>
              <w:rPr>
                <w:sz w:val="22"/>
                <w:szCs w:val="22"/>
              </w:rPr>
            </w:pPr>
            <w:r w:rsidRPr="007B48B3">
              <w:rPr>
                <w:sz w:val="22"/>
                <w:szCs w:val="22"/>
              </w:rPr>
              <w:t>One day (per school) in January</w:t>
            </w:r>
          </w:p>
          <w:p w14:paraId="32576C2B" w14:textId="77777777" w:rsidR="00E24600" w:rsidRPr="007B48B3" w:rsidRDefault="00E24600" w:rsidP="00B4553B">
            <w:pPr>
              <w:widowControl w:val="0"/>
              <w:autoSpaceDE w:val="0"/>
              <w:autoSpaceDN w:val="0"/>
              <w:rPr>
                <w:sz w:val="22"/>
                <w:szCs w:val="22"/>
              </w:rPr>
            </w:pPr>
          </w:p>
          <w:p w14:paraId="5EDD87D5" w14:textId="77777777" w:rsidR="00E24600" w:rsidRPr="006E7BC1" w:rsidRDefault="00E24600" w:rsidP="00B4553B">
            <w:pPr>
              <w:rPr>
                <w:color w:val="000000"/>
                <w:sz w:val="22"/>
                <w:szCs w:val="22"/>
              </w:rPr>
            </w:pPr>
            <w:r w:rsidRPr="007B48B3">
              <w:rPr>
                <w:sz w:val="22"/>
                <w:szCs w:val="22"/>
              </w:rPr>
              <w:t>At Region 10</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3B0EAE4" w14:textId="77777777" w:rsidR="00E24600" w:rsidRPr="006E7BC1" w:rsidRDefault="00E24600" w:rsidP="00B4553B">
            <w:pPr>
              <w:rPr>
                <w:color w:val="000000"/>
                <w:sz w:val="22"/>
                <w:szCs w:val="22"/>
              </w:rPr>
            </w:pPr>
            <w:r>
              <w:rPr>
                <w:color w:val="000000"/>
                <w:sz w:val="22"/>
                <w:szCs w:val="22"/>
              </w:rPr>
              <w:t>January 2020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3017F9" w14:textId="77777777" w:rsidR="00E24600" w:rsidRPr="006E7BC1" w:rsidRDefault="00E24600" w:rsidP="00B4553B">
            <w:pPr>
              <w:rPr>
                <w:color w:val="000000"/>
                <w:sz w:val="22"/>
                <w:szCs w:val="22"/>
              </w:rPr>
            </w:pPr>
            <w:r w:rsidRPr="005A100C">
              <w:rPr>
                <w:sz w:val="22"/>
                <w:szCs w:val="22"/>
              </w:rPr>
              <w:t>HS CTE instructors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114A213" w14:textId="77777777" w:rsidR="00E24600" w:rsidRPr="006E7BC1" w:rsidRDefault="00E24600" w:rsidP="00B4553B">
            <w:pPr>
              <w:rPr>
                <w:color w:val="000000"/>
                <w:sz w:val="22"/>
                <w:szCs w:val="22"/>
              </w:rPr>
            </w:pPr>
            <w:r>
              <w:rPr>
                <w:color w:val="000000"/>
                <w:sz w:val="22"/>
                <w:szCs w:val="22"/>
              </w:rPr>
              <w:t>Survey to students, parents and teachers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F9A54A0" w14:textId="77777777" w:rsidR="00E24600" w:rsidRPr="006E7BC1" w:rsidRDefault="00E24600" w:rsidP="00B4553B">
            <w:pPr>
              <w:rPr>
                <w:color w:val="000000"/>
                <w:sz w:val="22"/>
                <w:szCs w:val="22"/>
              </w:rPr>
            </w:pPr>
            <w:r>
              <w:rPr>
                <w:color w:val="000000"/>
                <w:sz w:val="22"/>
                <w:szCs w:val="22"/>
              </w:rPr>
              <w:t xml:space="preserve">Survey </w:t>
            </w:r>
          </w:p>
        </w:tc>
      </w:tr>
      <w:tr w:rsidR="00E24600" w:rsidRPr="006E7BC1" w14:paraId="435F2DEC" w14:textId="77777777" w:rsidTr="00134035">
        <w:trPr>
          <w:trHeight w:val="391"/>
        </w:trPr>
        <w:tc>
          <w:tcPr>
            <w:tcW w:w="1980" w:type="dxa"/>
            <w:vMerge/>
            <w:tcBorders>
              <w:top w:val="single" w:sz="4" w:space="0" w:color="auto"/>
              <w:left w:val="single" w:sz="4" w:space="0" w:color="auto"/>
              <w:right w:val="single" w:sz="4" w:space="0" w:color="auto"/>
            </w:tcBorders>
            <w:shd w:val="clear" w:color="auto" w:fill="auto"/>
            <w:noWrap/>
            <w:vAlign w:val="bottom"/>
          </w:tcPr>
          <w:p w14:paraId="2632FF97" w14:textId="77777777" w:rsidR="00E24600" w:rsidRPr="006E7BC1" w:rsidRDefault="00E24600" w:rsidP="00B4553B">
            <w:pPr>
              <w:jc w:val="center"/>
              <w:rPr>
                <w:color w:val="000000"/>
                <w:sz w:val="22"/>
                <w:szCs w:val="22"/>
              </w:rPr>
            </w:pPr>
          </w:p>
        </w:tc>
        <w:tc>
          <w:tcPr>
            <w:tcW w:w="2250" w:type="dxa"/>
            <w:vMerge/>
            <w:tcBorders>
              <w:top w:val="single" w:sz="4" w:space="0" w:color="auto"/>
              <w:left w:val="nil"/>
              <w:right w:val="single" w:sz="4" w:space="0" w:color="auto"/>
            </w:tcBorders>
          </w:tcPr>
          <w:p w14:paraId="0D8406B2" w14:textId="77777777" w:rsidR="00E24600" w:rsidRDefault="00E24600" w:rsidP="00B4553B">
            <w:pPr>
              <w:rPr>
                <w:color w:val="000000"/>
                <w:sz w:val="22"/>
                <w:szCs w:val="22"/>
              </w:rPr>
            </w:pPr>
          </w:p>
        </w:tc>
        <w:tc>
          <w:tcPr>
            <w:tcW w:w="1800" w:type="dxa"/>
            <w:vMerge/>
            <w:tcBorders>
              <w:top w:val="single" w:sz="4" w:space="0" w:color="auto"/>
              <w:left w:val="single" w:sz="4" w:space="0" w:color="auto"/>
              <w:right w:val="single" w:sz="4" w:space="0" w:color="auto"/>
            </w:tcBorders>
            <w:shd w:val="clear" w:color="auto" w:fill="auto"/>
            <w:vAlign w:val="bottom"/>
          </w:tcPr>
          <w:p w14:paraId="1D018F0B" w14:textId="77777777" w:rsidR="00E24600" w:rsidRDefault="00E24600" w:rsidP="00B4553B">
            <w:pPr>
              <w:rPr>
                <w:color w:val="000000"/>
                <w:sz w:val="22"/>
                <w:szCs w:val="22"/>
              </w:rPr>
            </w:pPr>
          </w:p>
        </w:tc>
        <w:tc>
          <w:tcPr>
            <w:tcW w:w="1800" w:type="dxa"/>
            <w:tcBorders>
              <w:top w:val="single" w:sz="4" w:space="0" w:color="auto"/>
              <w:left w:val="single" w:sz="4" w:space="0" w:color="auto"/>
              <w:right w:val="single" w:sz="4" w:space="0" w:color="auto"/>
            </w:tcBorders>
          </w:tcPr>
          <w:p w14:paraId="6A1EDD12" w14:textId="77777777" w:rsidR="00E24600" w:rsidRDefault="00E24600" w:rsidP="00B4553B">
            <w:pPr>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D94B32" w14:textId="298EE61E" w:rsidR="00E24600" w:rsidRDefault="00E24600" w:rsidP="00B4553B">
            <w:pPr>
              <w:rPr>
                <w:color w:val="000000"/>
                <w:sz w:val="22"/>
                <w:szCs w:val="22"/>
              </w:rPr>
            </w:pPr>
            <w:r>
              <w:rPr>
                <w:color w:val="000000"/>
                <w:sz w:val="22"/>
                <w:szCs w:val="22"/>
              </w:rPr>
              <w:t>3.2 Work with sending schools on transportation and scheduling</w:t>
            </w:r>
          </w:p>
        </w:tc>
        <w:tc>
          <w:tcPr>
            <w:tcW w:w="1530" w:type="dxa"/>
            <w:tcBorders>
              <w:top w:val="single" w:sz="4" w:space="0" w:color="auto"/>
              <w:left w:val="single" w:sz="4" w:space="0" w:color="auto"/>
              <w:bottom w:val="single" w:sz="4" w:space="0" w:color="auto"/>
              <w:right w:val="single" w:sz="4" w:space="0" w:color="auto"/>
            </w:tcBorders>
          </w:tcPr>
          <w:p w14:paraId="2E26B1D4" w14:textId="77777777" w:rsidR="00E24600" w:rsidRPr="006E7BC1" w:rsidRDefault="00E24600" w:rsidP="00B4553B">
            <w:pPr>
              <w:rPr>
                <w:color w:val="000000"/>
                <w:sz w:val="22"/>
                <w:szCs w:val="22"/>
              </w:rPr>
            </w:pPr>
            <w:r>
              <w:rPr>
                <w:color w:val="000000"/>
                <w:sz w:val="22"/>
                <w:szCs w:val="22"/>
              </w:rPr>
              <w:t>Same as 3.1</w:t>
            </w:r>
          </w:p>
        </w:tc>
        <w:tc>
          <w:tcPr>
            <w:tcW w:w="1080" w:type="dxa"/>
            <w:tcBorders>
              <w:top w:val="single" w:sz="4" w:space="0" w:color="auto"/>
              <w:left w:val="single" w:sz="4" w:space="0" w:color="auto"/>
              <w:bottom w:val="single" w:sz="4" w:space="0" w:color="auto"/>
              <w:right w:val="single" w:sz="4" w:space="0" w:color="auto"/>
            </w:tcBorders>
          </w:tcPr>
          <w:p w14:paraId="1D80E4BD" w14:textId="77777777" w:rsidR="00E24600" w:rsidRPr="006E7BC1" w:rsidRDefault="00E24600" w:rsidP="00B4553B">
            <w:pPr>
              <w:rPr>
                <w:color w:val="000000"/>
                <w:sz w:val="22"/>
                <w:szCs w:val="22"/>
              </w:rPr>
            </w:pPr>
            <w:r>
              <w:rPr>
                <w:color w:val="000000"/>
                <w:sz w:val="22"/>
                <w:szCs w:val="22"/>
              </w:rPr>
              <w:t>Same as 3.1</w:t>
            </w:r>
          </w:p>
        </w:tc>
        <w:tc>
          <w:tcPr>
            <w:tcW w:w="900" w:type="dxa"/>
            <w:vMerge/>
            <w:tcBorders>
              <w:top w:val="single" w:sz="4" w:space="0" w:color="auto"/>
              <w:left w:val="single" w:sz="4" w:space="0" w:color="auto"/>
              <w:right w:val="single" w:sz="4" w:space="0" w:color="auto"/>
            </w:tcBorders>
            <w:shd w:val="clear" w:color="auto" w:fill="auto"/>
            <w:vAlign w:val="bottom"/>
          </w:tcPr>
          <w:p w14:paraId="74D3EE83" w14:textId="77777777" w:rsidR="00E24600" w:rsidRPr="006E7BC1" w:rsidRDefault="00E24600" w:rsidP="00B4553B">
            <w:pPr>
              <w:rPr>
                <w:color w:val="000000"/>
                <w:sz w:val="22"/>
                <w:szCs w:val="22"/>
              </w:rPr>
            </w:pPr>
          </w:p>
        </w:tc>
        <w:tc>
          <w:tcPr>
            <w:tcW w:w="1800" w:type="dxa"/>
            <w:tcBorders>
              <w:top w:val="single" w:sz="4" w:space="0" w:color="auto"/>
              <w:left w:val="nil"/>
              <w:bottom w:val="single" w:sz="4" w:space="0" w:color="auto"/>
              <w:right w:val="single" w:sz="4" w:space="0" w:color="auto"/>
            </w:tcBorders>
            <w:shd w:val="clear" w:color="auto" w:fill="auto"/>
            <w:vAlign w:val="bottom"/>
          </w:tcPr>
          <w:p w14:paraId="01721F37" w14:textId="77777777" w:rsidR="00E24600" w:rsidRPr="006E7BC1" w:rsidRDefault="00E24600" w:rsidP="00B4553B">
            <w:pPr>
              <w:rPr>
                <w:color w:val="000000"/>
                <w:sz w:val="22"/>
                <w:szCs w:val="22"/>
              </w:rPr>
            </w:pPr>
            <w:r>
              <w:rPr>
                <w:color w:val="000000"/>
                <w:sz w:val="22"/>
                <w:szCs w:val="22"/>
              </w:rPr>
              <w:t xml:space="preserve">Middle school administrators CTE student services </w:t>
            </w:r>
          </w:p>
        </w:tc>
        <w:tc>
          <w:tcPr>
            <w:tcW w:w="1890" w:type="dxa"/>
            <w:tcBorders>
              <w:top w:val="single" w:sz="4" w:space="0" w:color="auto"/>
              <w:left w:val="nil"/>
              <w:bottom w:val="single" w:sz="4" w:space="0" w:color="auto"/>
              <w:right w:val="single" w:sz="4" w:space="0" w:color="auto"/>
            </w:tcBorders>
            <w:shd w:val="clear" w:color="auto" w:fill="auto"/>
            <w:noWrap/>
          </w:tcPr>
          <w:p w14:paraId="12242BC5" w14:textId="77777777" w:rsidR="00E24600" w:rsidRPr="006E7BC1" w:rsidRDefault="00E24600" w:rsidP="00B4553B">
            <w:pPr>
              <w:rPr>
                <w:color w:val="000000"/>
                <w:sz w:val="22"/>
                <w:szCs w:val="22"/>
              </w:rPr>
            </w:pPr>
            <w:r>
              <w:rPr>
                <w:color w:val="000000"/>
                <w:sz w:val="22"/>
                <w:szCs w:val="22"/>
              </w:rPr>
              <w:t>Scheduling complete</w:t>
            </w:r>
          </w:p>
        </w:tc>
        <w:tc>
          <w:tcPr>
            <w:tcW w:w="1620" w:type="dxa"/>
            <w:tcBorders>
              <w:top w:val="single" w:sz="4" w:space="0" w:color="auto"/>
              <w:left w:val="nil"/>
              <w:bottom w:val="single" w:sz="4" w:space="0" w:color="auto"/>
              <w:right w:val="single" w:sz="4" w:space="0" w:color="auto"/>
            </w:tcBorders>
            <w:shd w:val="clear" w:color="auto" w:fill="auto"/>
          </w:tcPr>
          <w:p w14:paraId="10AFCD2F" w14:textId="77777777" w:rsidR="00E24600" w:rsidRPr="006E7BC1" w:rsidRDefault="00E24600" w:rsidP="00B4553B">
            <w:pPr>
              <w:rPr>
                <w:color w:val="000000"/>
                <w:sz w:val="22"/>
                <w:szCs w:val="22"/>
              </w:rPr>
            </w:pPr>
            <w:r>
              <w:rPr>
                <w:color w:val="000000"/>
                <w:sz w:val="22"/>
                <w:szCs w:val="22"/>
              </w:rPr>
              <w:t>schedule</w:t>
            </w:r>
          </w:p>
        </w:tc>
      </w:tr>
      <w:tr w:rsidR="00E24600" w:rsidRPr="006E7BC1" w14:paraId="10DDC92C" w14:textId="77777777" w:rsidTr="00134035">
        <w:trPr>
          <w:trHeight w:val="391"/>
        </w:trPr>
        <w:tc>
          <w:tcPr>
            <w:tcW w:w="1980" w:type="dxa"/>
            <w:vMerge/>
            <w:tcBorders>
              <w:left w:val="single" w:sz="4" w:space="0" w:color="auto"/>
              <w:bottom w:val="single" w:sz="4" w:space="0" w:color="auto"/>
              <w:right w:val="single" w:sz="4" w:space="0" w:color="auto"/>
            </w:tcBorders>
            <w:shd w:val="clear" w:color="auto" w:fill="auto"/>
            <w:noWrap/>
            <w:vAlign w:val="bottom"/>
          </w:tcPr>
          <w:p w14:paraId="55AB13F3" w14:textId="77777777" w:rsidR="00E24600" w:rsidRPr="006E7BC1" w:rsidRDefault="00E24600" w:rsidP="00B4553B">
            <w:pPr>
              <w:jc w:val="center"/>
              <w:rPr>
                <w:color w:val="000000"/>
                <w:sz w:val="22"/>
                <w:szCs w:val="22"/>
              </w:rPr>
            </w:pPr>
          </w:p>
        </w:tc>
        <w:tc>
          <w:tcPr>
            <w:tcW w:w="2250" w:type="dxa"/>
            <w:vMerge/>
            <w:tcBorders>
              <w:left w:val="nil"/>
              <w:bottom w:val="single" w:sz="4" w:space="0" w:color="auto"/>
              <w:right w:val="single" w:sz="4" w:space="0" w:color="auto"/>
            </w:tcBorders>
          </w:tcPr>
          <w:p w14:paraId="1F2930F7" w14:textId="77777777" w:rsidR="00E24600" w:rsidRDefault="00E24600" w:rsidP="00B4553B">
            <w:pPr>
              <w:rPr>
                <w:color w:val="000000"/>
                <w:sz w:val="22"/>
                <w:szCs w:val="22"/>
              </w:rPr>
            </w:pPr>
          </w:p>
        </w:tc>
        <w:tc>
          <w:tcPr>
            <w:tcW w:w="1800" w:type="dxa"/>
            <w:vMerge/>
            <w:tcBorders>
              <w:left w:val="single" w:sz="4" w:space="0" w:color="auto"/>
              <w:bottom w:val="single" w:sz="4" w:space="0" w:color="auto"/>
              <w:right w:val="single" w:sz="4" w:space="0" w:color="auto"/>
            </w:tcBorders>
            <w:shd w:val="clear" w:color="auto" w:fill="auto"/>
            <w:vAlign w:val="bottom"/>
          </w:tcPr>
          <w:p w14:paraId="0A48257D" w14:textId="77777777" w:rsidR="00E24600" w:rsidRDefault="00E24600" w:rsidP="00B4553B">
            <w:pPr>
              <w:rPr>
                <w:color w:val="000000"/>
                <w:sz w:val="22"/>
                <w:szCs w:val="22"/>
              </w:rPr>
            </w:pPr>
          </w:p>
        </w:tc>
        <w:tc>
          <w:tcPr>
            <w:tcW w:w="1800" w:type="dxa"/>
            <w:tcBorders>
              <w:left w:val="single" w:sz="4" w:space="0" w:color="auto"/>
              <w:bottom w:val="single" w:sz="4" w:space="0" w:color="auto"/>
              <w:right w:val="single" w:sz="4" w:space="0" w:color="auto"/>
            </w:tcBorders>
          </w:tcPr>
          <w:p w14:paraId="49783366" w14:textId="77777777" w:rsidR="00E24600" w:rsidRDefault="00E24600" w:rsidP="00B4553B">
            <w:pPr>
              <w:rPr>
                <w:color w:val="000000"/>
                <w:sz w:val="22"/>
                <w:szCs w:val="22"/>
              </w:rPr>
            </w:pPr>
          </w:p>
        </w:tc>
        <w:tc>
          <w:tcPr>
            <w:tcW w:w="2430" w:type="dxa"/>
            <w:tcBorders>
              <w:top w:val="nil"/>
              <w:left w:val="single" w:sz="4" w:space="0" w:color="auto"/>
              <w:bottom w:val="single" w:sz="4" w:space="0" w:color="auto"/>
              <w:right w:val="single" w:sz="4" w:space="0" w:color="auto"/>
            </w:tcBorders>
            <w:shd w:val="clear" w:color="auto" w:fill="auto"/>
          </w:tcPr>
          <w:p w14:paraId="0CD2D0E7" w14:textId="6D5DFB22" w:rsidR="00E24600" w:rsidRDefault="00E24600" w:rsidP="00B4553B">
            <w:pPr>
              <w:rPr>
                <w:color w:val="000000"/>
                <w:sz w:val="22"/>
                <w:szCs w:val="22"/>
              </w:rPr>
            </w:pPr>
            <w:r>
              <w:rPr>
                <w:color w:val="000000"/>
                <w:sz w:val="22"/>
                <w:szCs w:val="22"/>
              </w:rPr>
              <w:t>3.3 Meet with CTE teachers to evaluate program for future enhancements</w:t>
            </w:r>
          </w:p>
        </w:tc>
        <w:tc>
          <w:tcPr>
            <w:tcW w:w="1530" w:type="dxa"/>
            <w:tcBorders>
              <w:top w:val="nil"/>
              <w:left w:val="single" w:sz="4" w:space="0" w:color="auto"/>
              <w:bottom w:val="single" w:sz="4" w:space="0" w:color="auto"/>
              <w:right w:val="single" w:sz="4" w:space="0" w:color="auto"/>
            </w:tcBorders>
          </w:tcPr>
          <w:p w14:paraId="0EA4F301" w14:textId="77777777" w:rsidR="00E24600" w:rsidRPr="006E7BC1" w:rsidRDefault="00E24600" w:rsidP="00B4553B">
            <w:pPr>
              <w:rPr>
                <w:color w:val="000000"/>
                <w:sz w:val="22"/>
                <w:szCs w:val="22"/>
              </w:rPr>
            </w:pPr>
            <w:r>
              <w:rPr>
                <w:color w:val="000000"/>
                <w:sz w:val="22"/>
                <w:szCs w:val="22"/>
              </w:rPr>
              <w:t>Same as 3.1</w:t>
            </w:r>
          </w:p>
        </w:tc>
        <w:tc>
          <w:tcPr>
            <w:tcW w:w="1080" w:type="dxa"/>
            <w:tcBorders>
              <w:top w:val="nil"/>
              <w:left w:val="single" w:sz="4" w:space="0" w:color="auto"/>
              <w:bottom w:val="single" w:sz="4" w:space="0" w:color="auto"/>
              <w:right w:val="single" w:sz="4" w:space="0" w:color="auto"/>
            </w:tcBorders>
          </w:tcPr>
          <w:p w14:paraId="690B32F8" w14:textId="77777777" w:rsidR="00E24600" w:rsidRPr="006E7BC1" w:rsidRDefault="00E24600" w:rsidP="00B4553B">
            <w:pPr>
              <w:rPr>
                <w:color w:val="000000"/>
                <w:sz w:val="22"/>
                <w:szCs w:val="22"/>
              </w:rPr>
            </w:pPr>
            <w:r>
              <w:rPr>
                <w:color w:val="000000"/>
                <w:sz w:val="22"/>
                <w:szCs w:val="22"/>
              </w:rPr>
              <w:t>Same as 3.1</w:t>
            </w:r>
          </w:p>
        </w:tc>
        <w:tc>
          <w:tcPr>
            <w:tcW w:w="900" w:type="dxa"/>
            <w:vMerge/>
            <w:tcBorders>
              <w:left w:val="single" w:sz="4" w:space="0" w:color="auto"/>
              <w:bottom w:val="single" w:sz="4" w:space="0" w:color="auto"/>
              <w:right w:val="single" w:sz="4" w:space="0" w:color="auto"/>
            </w:tcBorders>
            <w:shd w:val="clear" w:color="auto" w:fill="auto"/>
            <w:vAlign w:val="bottom"/>
          </w:tcPr>
          <w:p w14:paraId="6DAF4A7A" w14:textId="77777777" w:rsidR="00E24600" w:rsidRPr="006E7BC1" w:rsidRDefault="00E24600" w:rsidP="00B4553B">
            <w:pPr>
              <w:rPr>
                <w:color w:val="000000"/>
                <w:sz w:val="22"/>
                <w:szCs w:val="22"/>
              </w:rPr>
            </w:pPr>
          </w:p>
        </w:tc>
        <w:tc>
          <w:tcPr>
            <w:tcW w:w="1800" w:type="dxa"/>
            <w:tcBorders>
              <w:top w:val="nil"/>
              <w:left w:val="nil"/>
              <w:bottom w:val="single" w:sz="4" w:space="0" w:color="auto"/>
              <w:right w:val="single" w:sz="4" w:space="0" w:color="auto"/>
            </w:tcBorders>
            <w:shd w:val="clear" w:color="auto" w:fill="auto"/>
            <w:vAlign w:val="bottom"/>
          </w:tcPr>
          <w:p w14:paraId="78C92A38" w14:textId="77777777" w:rsidR="00E24600" w:rsidRPr="006E7BC1" w:rsidRDefault="00E24600" w:rsidP="00B4553B">
            <w:pPr>
              <w:rPr>
                <w:color w:val="000000"/>
                <w:sz w:val="22"/>
                <w:szCs w:val="22"/>
              </w:rPr>
            </w:pPr>
            <w:r>
              <w:rPr>
                <w:color w:val="000000"/>
                <w:sz w:val="22"/>
                <w:szCs w:val="22"/>
              </w:rPr>
              <w:t>CTE Director, CTE instructors</w:t>
            </w:r>
          </w:p>
        </w:tc>
        <w:tc>
          <w:tcPr>
            <w:tcW w:w="1890" w:type="dxa"/>
            <w:tcBorders>
              <w:top w:val="nil"/>
              <w:left w:val="nil"/>
              <w:bottom w:val="single" w:sz="4" w:space="0" w:color="auto"/>
              <w:right w:val="single" w:sz="4" w:space="0" w:color="auto"/>
            </w:tcBorders>
            <w:shd w:val="clear" w:color="auto" w:fill="auto"/>
            <w:noWrap/>
          </w:tcPr>
          <w:p w14:paraId="5865A8F1" w14:textId="77777777" w:rsidR="00E24600" w:rsidRPr="006E7BC1" w:rsidRDefault="00E24600" w:rsidP="00B4553B">
            <w:pPr>
              <w:rPr>
                <w:color w:val="000000"/>
                <w:sz w:val="22"/>
                <w:szCs w:val="22"/>
              </w:rPr>
            </w:pPr>
            <w:r>
              <w:rPr>
                <w:color w:val="000000"/>
                <w:sz w:val="22"/>
                <w:szCs w:val="22"/>
              </w:rPr>
              <w:t>N/A</w:t>
            </w:r>
          </w:p>
        </w:tc>
        <w:tc>
          <w:tcPr>
            <w:tcW w:w="1620" w:type="dxa"/>
            <w:tcBorders>
              <w:top w:val="nil"/>
              <w:left w:val="nil"/>
              <w:bottom w:val="single" w:sz="4" w:space="0" w:color="auto"/>
              <w:right w:val="single" w:sz="4" w:space="0" w:color="auto"/>
            </w:tcBorders>
            <w:shd w:val="clear" w:color="auto" w:fill="auto"/>
          </w:tcPr>
          <w:p w14:paraId="4F0F1678" w14:textId="77777777" w:rsidR="00E24600" w:rsidRPr="006E7BC1" w:rsidRDefault="00E24600" w:rsidP="00B4553B">
            <w:pPr>
              <w:rPr>
                <w:color w:val="000000"/>
                <w:sz w:val="22"/>
                <w:szCs w:val="22"/>
              </w:rPr>
            </w:pPr>
            <w:r>
              <w:rPr>
                <w:color w:val="000000"/>
                <w:sz w:val="22"/>
                <w:szCs w:val="22"/>
              </w:rPr>
              <w:t>Suggestion for improvement collected</w:t>
            </w:r>
          </w:p>
        </w:tc>
      </w:tr>
      <w:tr w:rsidR="00134035" w:rsidRPr="006E7BC1" w14:paraId="6731CDF7" w14:textId="77777777" w:rsidTr="00134035">
        <w:trPr>
          <w:trHeight w:val="391"/>
        </w:trPr>
        <w:tc>
          <w:tcPr>
            <w:tcW w:w="1980" w:type="dxa"/>
            <w:tcBorders>
              <w:top w:val="nil"/>
              <w:left w:val="single" w:sz="4" w:space="0" w:color="auto"/>
              <w:bottom w:val="single" w:sz="4" w:space="0" w:color="auto"/>
              <w:right w:val="single" w:sz="4" w:space="0" w:color="auto"/>
            </w:tcBorders>
            <w:shd w:val="clear" w:color="auto" w:fill="auto"/>
            <w:noWrap/>
          </w:tcPr>
          <w:p w14:paraId="26CC53C5" w14:textId="77777777" w:rsidR="00E24600" w:rsidRDefault="00E24600" w:rsidP="00B4553B">
            <w:pPr>
              <w:widowControl w:val="0"/>
              <w:autoSpaceDE w:val="0"/>
              <w:autoSpaceDN w:val="0"/>
              <w:contextualSpacing/>
              <w:rPr>
                <w:b/>
                <w:sz w:val="22"/>
                <w:szCs w:val="22"/>
              </w:rPr>
            </w:pPr>
            <w:r>
              <w:rPr>
                <w:b/>
                <w:sz w:val="22"/>
                <w:szCs w:val="22"/>
              </w:rPr>
              <w:t xml:space="preserve">4. </w:t>
            </w:r>
            <w:r w:rsidRPr="006E7BC1">
              <w:rPr>
                <w:b/>
                <w:sz w:val="22"/>
                <w:szCs w:val="22"/>
              </w:rPr>
              <w:t>Pre-Engineering</w:t>
            </w:r>
            <w:r>
              <w:rPr>
                <w:b/>
                <w:sz w:val="22"/>
                <w:szCs w:val="22"/>
              </w:rPr>
              <w:t xml:space="preserve"> workshops</w:t>
            </w:r>
          </w:p>
          <w:p w14:paraId="07B66896" w14:textId="77777777" w:rsidR="00E24600" w:rsidRPr="006E7BC1" w:rsidRDefault="00E24600" w:rsidP="00B4553B">
            <w:pPr>
              <w:jc w:val="center"/>
              <w:rPr>
                <w:color w:val="000000"/>
                <w:sz w:val="22"/>
                <w:szCs w:val="22"/>
              </w:rPr>
            </w:pPr>
          </w:p>
        </w:tc>
        <w:tc>
          <w:tcPr>
            <w:tcW w:w="2250" w:type="dxa"/>
            <w:tcBorders>
              <w:top w:val="single" w:sz="4" w:space="0" w:color="auto"/>
              <w:left w:val="nil"/>
              <w:bottom w:val="single" w:sz="4" w:space="0" w:color="auto"/>
              <w:right w:val="single" w:sz="4" w:space="0" w:color="auto"/>
            </w:tcBorders>
          </w:tcPr>
          <w:p w14:paraId="7BD708EC" w14:textId="77777777" w:rsidR="00E24600" w:rsidRDefault="00E24600" w:rsidP="00B4553B">
            <w:pPr>
              <w:rPr>
                <w:color w:val="000000"/>
                <w:sz w:val="22"/>
                <w:szCs w:val="22"/>
              </w:rPr>
            </w:pPr>
            <w:r>
              <w:rPr>
                <w:rFonts w:eastAsiaTheme="minorHAnsi"/>
                <w:color w:val="000000"/>
                <w:sz w:val="22"/>
                <w:szCs w:val="22"/>
              </w:rPr>
              <w:t>Students are selected by their respective middle school STEM teachers to participate in a workshop with the pre-engineering instructor.</w:t>
            </w:r>
          </w:p>
        </w:tc>
        <w:tc>
          <w:tcPr>
            <w:tcW w:w="1800" w:type="dxa"/>
            <w:tcBorders>
              <w:top w:val="nil"/>
              <w:left w:val="single" w:sz="4" w:space="0" w:color="auto"/>
              <w:bottom w:val="single" w:sz="4" w:space="0" w:color="auto"/>
              <w:right w:val="single" w:sz="4" w:space="0" w:color="auto"/>
            </w:tcBorders>
            <w:shd w:val="clear" w:color="auto" w:fill="auto"/>
          </w:tcPr>
          <w:p w14:paraId="037E3C0D" w14:textId="77777777" w:rsidR="00E24600" w:rsidRDefault="00E24600" w:rsidP="00B4553B">
            <w:pPr>
              <w:rPr>
                <w:color w:val="000000"/>
                <w:sz w:val="22"/>
                <w:szCs w:val="22"/>
              </w:rPr>
            </w:pPr>
            <w:r>
              <w:rPr>
                <w:color w:val="000000"/>
                <w:sz w:val="22"/>
                <w:szCs w:val="22"/>
              </w:rPr>
              <w:t>Pre-engineering workshops held</w:t>
            </w:r>
          </w:p>
        </w:tc>
        <w:tc>
          <w:tcPr>
            <w:tcW w:w="1800" w:type="dxa"/>
            <w:tcBorders>
              <w:top w:val="single" w:sz="4" w:space="0" w:color="auto"/>
              <w:left w:val="nil"/>
              <w:bottom w:val="single" w:sz="4" w:space="0" w:color="auto"/>
              <w:right w:val="single" w:sz="4" w:space="0" w:color="auto"/>
            </w:tcBorders>
          </w:tcPr>
          <w:p w14:paraId="18A72DC7" w14:textId="77777777" w:rsidR="00E24600" w:rsidRDefault="00E24600" w:rsidP="00B4553B">
            <w:pPr>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CD26B02" w14:textId="5E494978" w:rsidR="00E24600" w:rsidRPr="006E7BC1" w:rsidRDefault="00E24600" w:rsidP="00B4553B">
            <w:pPr>
              <w:rPr>
                <w:color w:val="000000"/>
                <w:sz w:val="22"/>
                <w:szCs w:val="22"/>
              </w:rPr>
            </w:pPr>
            <w:r>
              <w:rPr>
                <w:color w:val="000000"/>
                <w:sz w:val="22"/>
                <w:szCs w:val="22"/>
              </w:rPr>
              <w:t xml:space="preserve">Middle school appropriate pre- engineering standards required </w:t>
            </w:r>
            <w:r w:rsidR="009F5C9E">
              <w:rPr>
                <w:color w:val="000000"/>
                <w:sz w:val="22"/>
                <w:szCs w:val="22"/>
              </w:rPr>
              <w:t>of approved</w:t>
            </w:r>
            <w:r>
              <w:rPr>
                <w:color w:val="000000"/>
                <w:sz w:val="22"/>
                <w:szCs w:val="22"/>
              </w:rPr>
              <w:t xml:space="preserve"> CTE program </w:t>
            </w:r>
          </w:p>
        </w:tc>
        <w:tc>
          <w:tcPr>
            <w:tcW w:w="1530" w:type="dxa"/>
            <w:tcBorders>
              <w:top w:val="nil"/>
              <w:left w:val="single" w:sz="4" w:space="0" w:color="auto"/>
              <w:bottom w:val="single" w:sz="4" w:space="0" w:color="auto"/>
              <w:right w:val="single" w:sz="4" w:space="0" w:color="auto"/>
            </w:tcBorders>
          </w:tcPr>
          <w:p w14:paraId="4F5FEC9D" w14:textId="77777777" w:rsidR="00E24600" w:rsidRPr="006E7BC1" w:rsidRDefault="00E24600" w:rsidP="00B4553B">
            <w:pPr>
              <w:rPr>
                <w:color w:val="000000"/>
                <w:sz w:val="22"/>
                <w:szCs w:val="22"/>
              </w:rPr>
            </w:pPr>
            <w:r w:rsidRPr="005A100C">
              <w:rPr>
                <w:sz w:val="22"/>
                <w:szCs w:val="22"/>
              </w:rPr>
              <w:t>Selected MS students- 20 per workshop</w:t>
            </w:r>
          </w:p>
        </w:tc>
        <w:tc>
          <w:tcPr>
            <w:tcW w:w="1080" w:type="dxa"/>
            <w:tcBorders>
              <w:top w:val="nil"/>
              <w:left w:val="single" w:sz="4" w:space="0" w:color="auto"/>
              <w:bottom w:val="single" w:sz="4" w:space="0" w:color="auto"/>
              <w:right w:val="single" w:sz="4" w:space="0" w:color="auto"/>
            </w:tcBorders>
          </w:tcPr>
          <w:p w14:paraId="2E05286A" w14:textId="77777777" w:rsidR="00E24600" w:rsidRPr="00396FFB" w:rsidRDefault="00E24600" w:rsidP="00B4553B">
            <w:pPr>
              <w:widowControl w:val="0"/>
              <w:autoSpaceDE w:val="0"/>
              <w:autoSpaceDN w:val="0"/>
              <w:rPr>
                <w:sz w:val="22"/>
                <w:szCs w:val="22"/>
              </w:rPr>
            </w:pPr>
            <w:r w:rsidRPr="00396FFB">
              <w:rPr>
                <w:sz w:val="22"/>
                <w:szCs w:val="22"/>
              </w:rPr>
              <w:t>TBD with MS Partners</w:t>
            </w:r>
          </w:p>
          <w:p w14:paraId="16EC3B22" w14:textId="77777777" w:rsidR="00E24600" w:rsidRPr="00396FFB" w:rsidRDefault="00E24600" w:rsidP="00B4553B">
            <w:pPr>
              <w:widowControl w:val="0"/>
              <w:autoSpaceDE w:val="0"/>
              <w:autoSpaceDN w:val="0"/>
              <w:rPr>
                <w:sz w:val="22"/>
                <w:szCs w:val="22"/>
              </w:rPr>
            </w:pPr>
          </w:p>
          <w:p w14:paraId="7FA54BE8" w14:textId="77777777" w:rsidR="00E24600" w:rsidRPr="00396FFB" w:rsidRDefault="00E24600" w:rsidP="00B4553B">
            <w:pPr>
              <w:widowControl w:val="0"/>
              <w:autoSpaceDE w:val="0"/>
              <w:autoSpaceDN w:val="0"/>
              <w:rPr>
                <w:sz w:val="22"/>
                <w:szCs w:val="22"/>
              </w:rPr>
            </w:pPr>
            <w:r w:rsidRPr="00396FFB">
              <w:rPr>
                <w:sz w:val="22"/>
                <w:szCs w:val="22"/>
              </w:rPr>
              <w:t>10:30 to 1:30</w:t>
            </w:r>
          </w:p>
          <w:p w14:paraId="035E0B35" w14:textId="77777777" w:rsidR="00E24600" w:rsidRPr="00396FFB" w:rsidRDefault="00E24600" w:rsidP="00B4553B">
            <w:pPr>
              <w:widowControl w:val="0"/>
              <w:autoSpaceDE w:val="0"/>
              <w:autoSpaceDN w:val="0"/>
              <w:rPr>
                <w:sz w:val="22"/>
                <w:szCs w:val="22"/>
              </w:rPr>
            </w:pPr>
          </w:p>
          <w:p w14:paraId="49E0908C" w14:textId="77777777" w:rsidR="00E24600" w:rsidRPr="006E7BC1" w:rsidRDefault="00E24600" w:rsidP="00B4553B">
            <w:pPr>
              <w:rPr>
                <w:color w:val="000000"/>
                <w:sz w:val="22"/>
                <w:szCs w:val="22"/>
              </w:rPr>
            </w:pPr>
            <w:r w:rsidRPr="00396FFB">
              <w:rPr>
                <w:sz w:val="22"/>
                <w:szCs w:val="22"/>
              </w:rPr>
              <w:t>At Region 10</w:t>
            </w:r>
          </w:p>
        </w:tc>
        <w:tc>
          <w:tcPr>
            <w:tcW w:w="900" w:type="dxa"/>
            <w:tcBorders>
              <w:top w:val="nil"/>
              <w:left w:val="single" w:sz="4" w:space="0" w:color="auto"/>
              <w:bottom w:val="single" w:sz="4" w:space="0" w:color="auto"/>
              <w:right w:val="single" w:sz="4" w:space="0" w:color="auto"/>
            </w:tcBorders>
            <w:shd w:val="clear" w:color="auto" w:fill="auto"/>
          </w:tcPr>
          <w:p w14:paraId="47162FB6" w14:textId="77777777" w:rsidR="00E24600" w:rsidRDefault="00E24600" w:rsidP="00B4553B">
            <w:pPr>
              <w:rPr>
                <w:color w:val="000000"/>
                <w:sz w:val="22"/>
                <w:szCs w:val="22"/>
              </w:rPr>
            </w:pPr>
            <w:r>
              <w:rPr>
                <w:color w:val="000000"/>
                <w:sz w:val="22"/>
                <w:szCs w:val="22"/>
              </w:rPr>
              <w:t>TBD</w:t>
            </w:r>
          </w:p>
          <w:p w14:paraId="393145B0" w14:textId="77777777" w:rsidR="00E24600" w:rsidRPr="006E7BC1" w:rsidRDefault="00E24600" w:rsidP="00B4553B">
            <w:pPr>
              <w:rPr>
                <w:color w:val="000000"/>
                <w:sz w:val="22"/>
                <w:szCs w:val="22"/>
              </w:rPr>
            </w:pPr>
          </w:p>
        </w:tc>
        <w:tc>
          <w:tcPr>
            <w:tcW w:w="1800" w:type="dxa"/>
            <w:tcBorders>
              <w:top w:val="nil"/>
              <w:left w:val="nil"/>
              <w:bottom w:val="single" w:sz="4" w:space="0" w:color="auto"/>
              <w:right w:val="single" w:sz="4" w:space="0" w:color="auto"/>
            </w:tcBorders>
            <w:shd w:val="clear" w:color="auto" w:fill="auto"/>
          </w:tcPr>
          <w:p w14:paraId="324B5258" w14:textId="77777777" w:rsidR="00E24600" w:rsidRPr="006E7BC1" w:rsidRDefault="00E24600" w:rsidP="00B4553B">
            <w:pPr>
              <w:rPr>
                <w:color w:val="000000"/>
                <w:sz w:val="22"/>
                <w:szCs w:val="22"/>
              </w:rPr>
            </w:pPr>
            <w:r w:rsidRPr="005A100C">
              <w:rPr>
                <w:sz w:val="22"/>
                <w:szCs w:val="22"/>
              </w:rPr>
              <w:t>Pre-Engineering instructor</w:t>
            </w:r>
          </w:p>
        </w:tc>
        <w:tc>
          <w:tcPr>
            <w:tcW w:w="1890" w:type="dxa"/>
            <w:tcBorders>
              <w:top w:val="nil"/>
              <w:left w:val="nil"/>
              <w:bottom w:val="single" w:sz="4" w:space="0" w:color="auto"/>
              <w:right w:val="single" w:sz="4" w:space="0" w:color="auto"/>
            </w:tcBorders>
            <w:shd w:val="clear" w:color="auto" w:fill="auto"/>
            <w:noWrap/>
          </w:tcPr>
          <w:p w14:paraId="0EA2D8E8" w14:textId="77777777" w:rsidR="00E24600" w:rsidRPr="006E7BC1" w:rsidRDefault="00E24600" w:rsidP="00B4553B">
            <w:pPr>
              <w:rPr>
                <w:color w:val="000000"/>
                <w:sz w:val="22"/>
                <w:szCs w:val="22"/>
              </w:rPr>
            </w:pPr>
            <w:r>
              <w:rPr>
                <w:color w:val="000000"/>
                <w:sz w:val="22"/>
                <w:szCs w:val="22"/>
              </w:rPr>
              <w:t>Attendance, teacher and student surveys</w:t>
            </w:r>
          </w:p>
        </w:tc>
        <w:tc>
          <w:tcPr>
            <w:tcW w:w="1620" w:type="dxa"/>
            <w:tcBorders>
              <w:top w:val="nil"/>
              <w:left w:val="nil"/>
              <w:bottom w:val="single" w:sz="4" w:space="0" w:color="auto"/>
              <w:right w:val="single" w:sz="4" w:space="0" w:color="auto"/>
            </w:tcBorders>
            <w:shd w:val="clear" w:color="auto" w:fill="auto"/>
          </w:tcPr>
          <w:p w14:paraId="1867F514" w14:textId="77777777" w:rsidR="00E24600" w:rsidRPr="006E7BC1" w:rsidRDefault="00E24600" w:rsidP="00B4553B">
            <w:pPr>
              <w:rPr>
                <w:color w:val="000000"/>
                <w:sz w:val="22"/>
                <w:szCs w:val="22"/>
              </w:rPr>
            </w:pPr>
            <w:r>
              <w:rPr>
                <w:color w:val="000000"/>
                <w:sz w:val="22"/>
                <w:szCs w:val="22"/>
              </w:rPr>
              <w:t>survey</w:t>
            </w:r>
          </w:p>
        </w:tc>
      </w:tr>
    </w:tbl>
    <w:p w14:paraId="7CB7646E" w14:textId="77777777" w:rsidR="0044769F" w:rsidRPr="006E7BC1" w:rsidRDefault="0044769F" w:rsidP="0044769F">
      <w:pPr>
        <w:rPr>
          <w:i/>
          <w:sz w:val="22"/>
          <w:szCs w:val="22"/>
        </w:rPr>
      </w:pPr>
      <w:r w:rsidRPr="006E7BC1">
        <w:rPr>
          <w:i/>
          <w:sz w:val="22"/>
          <w:szCs w:val="22"/>
        </w:rPr>
        <w:t>(Please add more cells as needed)</w:t>
      </w:r>
    </w:p>
    <w:p w14:paraId="2294B8CA" w14:textId="77777777" w:rsidR="0044769F" w:rsidRPr="006E7BC1" w:rsidRDefault="0044769F" w:rsidP="0044769F">
      <w:pPr>
        <w:widowControl w:val="0"/>
        <w:autoSpaceDE w:val="0"/>
        <w:autoSpaceDN w:val="0"/>
        <w:contextualSpacing/>
        <w:rPr>
          <w:sz w:val="22"/>
        </w:rPr>
      </w:pPr>
      <w:r w:rsidRPr="006E7BC1">
        <w:rPr>
          <w:sz w:val="22"/>
          <w:u w:val="single"/>
        </w:rPr>
        <w:t>Career Experience</w:t>
      </w:r>
      <w:r w:rsidRPr="006E7BC1">
        <w:rPr>
          <w:sz w:val="22"/>
        </w:rPr>
        <w:t>- (These three standards can be taught simultaneously)</w:t>
      </w:r>
    </w:p>
    <w:p w14:paraId="3E81D55B" w14:textId="77777777" w:rsidR="0044769F" w:rsidRPr="006E7BC1" w:rsidRDefault="0044769F" w:rsidP="0044769F">
      <w:pPr>
        <w:widowControl w:val="0"/>
        <w:numPr>
          <w:ilvl w:val="1"/>
          <w:numId w:val="1"/>
        </w:numPr>
        <w:autoSpaceDE w:val="0"/>
        <w:autoSpaceDN w:val="0"/>
        <w:contextualSpacing/>
        <w:rPr>
          <w:sz w:val="22"/>
        </w:rPr>
      </w:pPr>
      <w:r w:rsidRPr="006E7BC1">
        <w:rPr>
          <w:sz w:val="22"/>
          <w:highlight w:val="yellow"/>
        </w:rPr>
        <w:t>Technical skill experimentation (TSE</w:t>
      </w:r>
      <w:r w:rsidRPr="006E7BC1">
        <w:rPr>
          <w:sz w:val="22"/>
        </w:rPr>
        <w:t>)-students must participate in applied learning and hands-on activities that explore career related skills and interests.</w:t>
      </w:r>
    </w:p>
    <w:p w14:paraId="15E2D1D6" w14:textId="77777777" w:rsidR="0044769F" w:rsidRPr="006E7BC1" w:rsidRDefault="0044769F" w:rsidP="0044769F">
      <w:pPr>
        <w:widowControl w:val="0"/>
        <w:numPr>
          <w:ilvl w:val="1"/>
          <w:numId w:val="1"/>
        </w:numPr>
        <w:autoSpaceDE w:val="0"/>
        <w:autoSpaceDN w:val="0"/>
        <w:contextualSpacing/>
        <w:rPr>
          <w:sz w:val="22"/>
        </w:rPr>
      </w:pPr>
      <w:r w:rsidRPr="006E7BC1">
        <w:rPr>
          <w:sz w:val="22"/>
        </w:rPr>
        <w:t>Safety Awareness (SA)- students must participate in safety training that ensures objectives can be met in a safe manner.</w:t>
      </w:r>
    </w:p>
    <w:p w14:paraId="3998C70C" w14:textId="77777777" w:rsidR="0044769F" w:rsidRPr="006E7BC1" w:rsidRDefault="0044769F" w:rsidP="0044769F">
      <w:pPr>
        <w:widowControl w:val="0"/>
        <w:numPr>
          <w:ilvl w:val="1"/>
          <w:numId w:val="1"/>
        </w:numPr>
        <w:autoSpaceDE w:val="0"/>
        <w:autoSpaceDN w:val="0"/>
        <w:contextualSpacing/>
        <w:rPr>
          <w:sz w:val="22"/>
        </w:rPr>
      </w:pPr>
      <w:r w:rsidRPr="006E7BC1">
        <w:rPr>
          <w:sz w:val="22"/>
        </w:rPr>
        <w:t xml:space="preserve">Career Workplace Skills (CWS)-students must have exposure to common workplace interpersonal skills. (project based and soft skills) </w:t>
      </w:r>
    </w:p>
    <w:p w14:paraId="3518FC10" w14:textId="77777777" w:rsidR="0044769F" w:rsidRPr="006E7BC1" w:rsidRDefault="0044769F" w:rsidP="0044769F">
      <w:pPr>
        <w:widowControl w:val="0"/>
        <w:autoSpaceDE w:val="0"/>
        <w:autoSpaceDN w:val="0"/>
        <w:contextualSpacing/>
        <w:rPr>
          <w:sz w:val="22"/>
        </w:rPr>
      </w:pPr>
      <w:r w:rsidRPr="006E7BC1">
        <w:rPr>
          <w:sz w:val="22"/>
          <w:u w:val="single"/>
        </w:rPr>
        <w:t>Career Discovery</w:t>
      </w:r>
      <w:r w:rsidRPr="006E7BC1">
        <w:rPr>
          <w:sz w:val="22"/>
        </w:rPr>
        <w:t>- (These two standards can be taught simultaneously)</w:t>
      </w:r>
    </w:p>
    <w:p w14:paraId="1A8AD073" w14:textId="77777777" w:rsidR="0044769F" w:rsidRPr="006E7BC1" w:rsidRDefault="0044769F" w:rsidP="0044769F">
      <w:pPr>
        <w:widowControl w:val="0"/>
        <w:numPr>
          <w:ilvl w:val="1"/>
          <w:numId w:val="1"/>
        </w:numPr>
        <w:autoSpaceDE w:val="0"/>
        <w:autoSpaceDN w:val="0"/>
        <w:contextualSpacing/>
        <w:rPr>
          <w:sz w:val="22"/>
        </w:rPr>
      </w:pPr>
      <w:r w:rsidRPr="006E7BC1">
        <w:rPr>
          <w:sz w:val="22"/>
        </w:rPr>
        <w:t xml:space="preserve">Career Research (CR)-students must explore the wide variety of career opportunities. </w:t>
      </w:r>
    </w:p>
    <w:p w14:paraId="5A6B8F10" w14:textId="77777777" w:rsidR="0044769F" w:rsidRPr="006E7BC1" w:rsidRDefault="0044769F" w:rsidP="0044769F">
      <w:pPr>
        <w:widowControl w:val="0"/>
        <w:numPr>
          <w:ilvl w:val="1"/>
          <w:numId w:val="1"/>
        </w:numPr>
        <w:autoSpaceDE w:val="0"/>
        <w:autoSpaceDN w:val="0"/>
        <w:contextualSpacing/>
      </w:pPr>
      <w:r w:rsidRPr="006E7BC1">
        <w:rPr>
          <w:sz w:val="22"/>
        </w:rPr>
        <w:t xml:space="preserve">Career Pathways (CP)-students must understand the connection between educational programs and careers.   </w:t>
      </w:r>
    </w:p>
    <w:p w14:paraId="6B5C36FF" w14:textId="77777777" w:rsidR="0044769F" w:rsidRDefault="0044769F" w:rsidP="0044769F"/>
    <w:p w14:paraId="4BB6BAD7" w14:textId="77777777" w:rsidR="00B8672A" w:rsidRDefault="00B8672A"/>
    <w:sectPr w:rsidR="00B8672A" w:rsidSect="00387317">
      <w:headerReference w:type="default" r:id="rId10"/>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3163" w14:textId="77777777" w:rsidR="00F01814" w:rsidRDefault="00F01814" w:rsidP="009154F5">
      <w:r>
        <w:separator/>
      </w:r>
    </w:p>
  </w:endnote>
  <w:endnote w:type="continuationSeparator" w:id="0">
    <w:p w14:paraId="15A75818" w14:textId="77777777" w:rsidR="00F01814" w:rsidRDefault="00F01814" w:rsidP="0091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DABB" w14:textId="77777777" w:rsidR="00F01814" w:rsidRDefault="00F01814" w:rsidP="009154F5">
      <w:r>
        <w:separator/>
      </w:r>
    </w:p>
  </w:footnote>
  <w:footnote w:type="continuationSeparator" w:id="0">
    <w:p w14:paraId="70812062" w14:textId="77777777" w:rsidR="00F01814" w:rsidRDefault="00F01814" w:rsidP="00915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260" w:type="dxa"/>
      <w:tblInd w:w="-455" w:type="dxa"/>
      <w:tblLayout w:type="fixed"/>
      <w:tblLook w:val="04A0" w:firstRow="1" w:lastRow="0" w:firstColumn="1" w:lastColumn="0" w:noHBand="0" w:noVBand="1"/>
    </w:tblPr>
    <w:tblGrid>
      <w:gridCol w:w="2070"/>
      <w:gridCol w:w="2250"/>
      <w:gridCol w:w="1710"/>
      <w:gridCol w:w="1890"/>
      <w:gridCol w:w="2430"/>
      <w:gridCol w:w="1530"/>
      <w:gridCol w:w="1080"/>
      <w:gridCol w:w="900"/>
      <w:gridCol w:w="1800"/>
      <w:gridCol w:w="1890"/>
      <w:gridCol w:w="1710"/>
    </w:tblGrid>
    <w:tr w:rsidR="00081A0C" w:rsidRPr="00FE6926" w14:paraId="66991829" w14:textId="77777777" w:rsidTr="00081A0C">
      <w:trPr>
        <w:trHeight w:val="391"/>
      </w:trPr>
      <w:tc>
        <w:tcPr>
          <w:tcW w:w="2070" w:type="dxa"/>
          <w:tcBorders>
            <w:top w:val="single" w:sz="4" w:space="0" w:color="auto"/>
            <w:left w:val="single" w:sz="4" w:space="0" w:color="auto"/>
            <w:bottom w:val="single" w:sz="4" w:space="0" w:color="auto"/>
            <w:right w:val="single" w:sz="4" w:space="0" w:color="auto"/>
          </w:tcBorders>
          <w:shd w:val="clear" w:color="000000" w:fill="D9D9D9"/>
        </w:tcPr>
        <w:p w14:paraId="62D23A0A" w14:textId="125D3C16" w:rsidR="00FE6926" w:rsidRPr="00FE6926" w:rsidRDefault="00E24600" w:rsidP="00FE6926">
          <w:pPr>
            <w:jc w:val="center"/>
            <w:rPr>
              <w:b/>
              <w:bCs/>
              <w:color w:val="000000"/>
              <w:sz w:val="22"/>
              <w:szCs w:val="22"/>
            </w:rPr>
          </w:pPr>
          <w:r>
            <w:rPr>
              <w:b/>
              <w:bCs/>
              <w:color w:val="000000"/>
              <w:sz w:val="22"/>
              <w:szCs w:val="22"/>
            </w:rPr>
            <w:t>Goals</w:t>
          </w:r>
        </w:p>
      </w:tc>
      <w:tc>
        <w:tcPr>
          <w:tcW w:w="2250" w:type="dxa"/>
          <w:tcBorders>
            <w:top w:val="single" w:sz="4" w:space="0" w:color="auto"/>
            <w:left w:val="single" w:sz="4" w:space="0" w:color="auto"/>
            <w:bottom w:val="single" w:sz="4" w:space="0" w:color="auto"/>
            <w:right w:val="single" w:sz="4" w:space="0" w:color="auto"/>
          </w:tcBorders>
          <w:shd w:val="clear" w:color="000000" w:fill="D9D9D9"/>
          <w:hideMark/>
        </w:tcPr>
        <w:p w14:paraId="36097A89" w14:textId="39967269" w:rsidR="00FE6926" w:rsidRPr="008D1558" w:rsidRDefault="008D1558" w:rsidP="008D1558">
          <w:pPr>
            <w:rPr>
              <w:b/>
              <w:bCs/>
              <w:color w:val="000000"/>
              <w:sz w:val="22"/>
              <w:szCs w:val="22"/>
            </w:rPr>
          </w:pPr>
          <w:r w:rsidRPr="008D1558">
            <w:rPr>
              <w:b/>
              <w:bCs/>
              <w:color w:val="000000"/>
              <w:sz w:val="22"/>
              <w:szCs w:val="22"/>
            </w:rPr>
            <w:t>Name/Description</w:t>
          </w:r>
        </w:p>
      </w:tc>
      <w:tc>
        <w:tcPr>
          <w:tcW w:w="1710" w:type="dxa"/>
          <w:tcBorders>
            <w:top w:val="single" w:sz="4" w:space="0" w:color="auto"/>
            <w:left w:val="nil"/>
            <w:bottom w:val="single" w:sz="4" w:space="0" w:color="auto"/>
            <w:right w:val="single" w:sz="4" w:space="0" w:color="auto"/>
          </w:tcBorders>
          <w:shd w:val="clear" w:color="000000" w:fill="D9D9D9"/>
        </w:tcPr>
        <w:p w14:paraId="24AE98A3" w14:textId="60EC2CB9" w:rsidR="00FE6926" w:rsidRPr="00FE6926" w:rsidRDefault="008D1558" w:rsidP="00FE6926">
          <w:pPr>
            <w:jc w:val="center"/>
            <w:rPr>
              <w:b/>
              <w:bCs/>
              <w:color w:val="000000"/>
              <w:sz w:val="22"/>
              <w:szCs w:val="22"/>
            </w:rPr>
          </w:pPr>
          <w:r w:rsidRPr="00FE6926">
            <w:rPr>
              <w:b/>
              <w:bCs/>
              <w:color w:val="000000"/>
              <w:sz w:val="22"/>
              <w:szCs w:val="22"/>
            </w:rPr>
            <w:t>Activity/ Deliverable</w:t>
          </w:r>
        </w:p>
      </w:tc>
      <w:tc>
        <w:tcPr>
          <w:tcW w:w="1890" w:type="dxa"/>
          <w:tcBorders>
            <w:top w:val="single" w:sz="4" w:space="0" w:color="auto"/>
            <w:left w:val="single" w:sz="4" w:space="0" w:color="auto"/>
            <w:bottom w:val="single" w:sz="4" w:space="0" w:color="auto"/>
            <w:right w:val="single" w:sz="4" w:space="0" w:color="auto"/>
          </w:tcBorders>
          <w:shd w:val="clear" w:color="000000" w:fill="D9D9D9"/>
          <w:hideMark/>
        </w:tcPr>
        <w:p w14:paraId="592267E6" w14:textId="284A956A" w:rsidR="00FE6926" w:rsidRPr="00FE6926" w:rsidRDefault="008D1558" w:rsidP="00FE6926">
          <w:pPr>
            <w:jc w:val="center"/>
            <w:rPr>
              <w:b/>
              <w:bCs/>
              <w:color w:val="000000"/>
              <w:sz w:val="22"/>
              <w:szCs w:val="22"/>
            </w:rPr>
          </w:pPr>
          <w:r>
            <w:rPr>
              <w:b/>
              <w:bCs/>
              <w:color w:val="000000"/>
              <w:sz w:val="22"/>
              <w:szCs w:val="22"/>
            </w:rPr>
            <w:t xml:space="preserve">MS-CTE </w:t>
          </w:r>
          <w:r w:rsidR="009F5C9E">
            <w:rPr>
              <w:b/>
              <w:bCs/>
              <w:color w:val="000000"/>
              <w:sz w:val="22"/>
              <w:szCs w:val="22"/>
            </w:rPr>
            <w:t>standards</w:t>
          </w:r>
        </w:p>
      </w:tc>
      <w:tc>
        <w:tcPr>
          <w:tcW w:w="2430" w:type="dxa"/>
          <w:tcBorders>
            <w:top w:val="single" w:sz="4" w:space="0" w:color="auto"/>
            <w:left w:val="nil"/>
            <w:bottom w:val="single" w:sz="4" w:space="0" w:color="auto"/>
            <w:right w:val="single" w:sz="4" w:space="0" w:color="auto"/>
          </w:tcBorders>
          <w:shd w:val="clear" w:color="000000" w:fill="D9D9D9"/>
        </w:tcPr>
        <w:p w14:paraId="17F8D5B9" w14:textId="77777777" w:rsidR="00FE6926" w:rsidRPr="00FE6926" w:rsidRDefault="00FE6926" w:rsidP="00FE6926">
          <w:pPr>
            <w:jc w:val="center"/>
            <w:rPr>
              <w:b/>
              <w:bCs/>
              <w:color w:val="000000"/>
              <w:sz w:val="22"/>
              <w:szCs w:val="22"/>
            </w:rPr>
          </w:pPr>
          <w:r w:rsidRPr="00FE6926">
            <w:rPr>
              <w:b/>
              <w:bCs/>
              <w:color w:val="000000"/>
              <w:sz w:val="22"/>
              <w:szCs w:val="22"/>
            </w:rPr>
            <w:t>Instruction</w:t>
          </w:r>
        </w:p>
        <w:p w14:paraId="402BD4A7" w14:textId="77777777" w:rsidR="00FE6926" w:rsidRPr="00FE6926" w:rsidRDefault="00FE6926" w:rsidP="00FE6926">
          <w:pPr>
            <w:jc w:val="center"/>
            <w:rPr>
              <w:b/>
              <w:bCs/>
              <w:color w:val="000000"/>
              <w:sz w:val="22"/>
              <w:szCs w:val="22"/>
            </w:rPr>
          </w:pPr>
          <w:r w:rsidRPr="00FE6926">
            <w:rPr>
              <w:b/>
              <w:bCs/>
              <w:color w:val="000000"/>
              <w:sz w:val="22"/>
              <w:szCs w:val="22"/>
            </w:rPr>
            <w:t>standards</w:t>
          </w:r>
        </w:p>
      </w:tc>
      <w:tc>
        <w:tcPr>
          <w:tcW w:w="1530" w:type="dxa"/>
          <w:tcBorders>
            <w:top w:val="single" w:sz="4" w:space="0" w:color="auto"/>
            <w:left w:val="single" w:sz="4" w:space="0" w:color="auto"/>
            <w:bottom w:val="single" w:sz="4" w:space="0" w:color="auto"/>
            <w:right w:val="single" w:sz="4" w:space="0" w:color="auto"/>
          </w:tcBorders>
          <w:shd w:val="clear" w:color="000000" w:fill="D9D9D9"/>
        </w:tcPr>
        <w:p w14:paraId="6C89D837" w14:textId="77777777" w:rsidR="00FE6926" w:rsidRPr="00FE6926" w:rsidRDefault="00FE6926" w:rsidP="00FE6926">
          <w:pPr>
            <w:jc w:val="center"/>
            <w:rPr>
              <w:b/>
              <w:bCs/>
              <w:color w:val="000000"/>
              <w:sz w:val="22"/>
              <w:szCs w:val="22"/>
            </w:rPr>
          </w:pPr>
          <w:r w:rsidRPr="00FE6926">
            <w:rPr>
              <w:sz w:val="22"/>
              <w:szCs w:val="22"/>
            </w:rPr>
            <w:t>Targeted students</w:t>
          </w:r>
        </w:p>
      </w:tc>
      <w:tc>
        <w:tcPr>
          <w:tcW w:w="1080" w:type="dxa"/>
          <w:tcBorders>
            <w:top w:val="single" w:sz="4" w:space="0" w:color="auto"/>
            <w:left w:val="single" w:sz="4" w:space="0" w:color="auto"/>
            <w:bottom w:val="single" w:sz="4" w:space="0" w:color="auto"/>
            <w:right w:val="single" w:sz="4" w:space="0" w:color="auto"/>
          </w:tcBorders>
          <w:shd w:val="clear" w:color="000000" w:fill="D9D9D9"/>
        </w:tcPr>
        <w:p w14:paraId="7F38B61B" w14:textId="3A7CF1B9" w:rsidR="00FE6926" w:rsidRPr="00FE6926" w:rsidRDefault="00FE6926" w:rsidP="00FE6926">
          <w:pPr>
            <w:widowControl w:val="0"/>
            <w:autoSpaceDE w:val="0"/>
            <w:autoSpaceDN w:val="0"/>
            <w:rPr>
              <w:sz w:val="22"/>
              <w:szCs w:val="22"/>
            </w:rPr>
          </w:pPr>
          <w:r w:rsidRPr="00FE6926">
            <w:rPr>
              <w:sz w:val="22"/>
              <w:szCs w:val="22"/>
            </w:rPr>
            <w:t>Time/</w:t>
          </w:r>
          <w:r w:rsidR="0085598B">
            <w:rPr>
              <w:sz w:val="22"/>
              <w:szCs w:val="22"/>
            </w:rPr>
            <w:t xml:space="preserve"> </w:t>
          </w:r>
          <w:r w:rsidRPr="00FE6926">
            <w:rPr>
              <w:sz w:val="22"/>
              <w:szCs w:val="22"/>
            </w:rPr>
            <w:t>duration</w:t>
          </w:r>
        </w:p>
        <w:p w14:paraId="3DAF1B07" w14:textId="77777777" w:rsidR="00FE6926" w:rsidRPr="00FE6926" w:rsidRDefault="00FE6926" w:rsidP="0085598B">
          <w:pPr>
            <w:rPr>
              <w:b/>
              <w:bCs/>
              <w:color w:val="000000"/>
              <w:sz w:val="22"/>
              <w:szCs w:val="22"/>
            </w:rPr>
          </w:pPr>
          <w:r w:rsidRPr="00FE6926">
            <w:rPr>
              <w:sz w:val="22"/>
              <w:szCs w:val="22"/>
            </w:rPr>
            <w:t>Location</w:t>
          </w:r>
        </w:p>
      </w:tc>
      <w:tc>
        <w:tcPr>
          <w:tcW w:w="900" w:type="dxa"/>
          <w:tcBorders>
            <w:top w:val="single" w:sz="4" w:space="0" w:color="auto"/>
            <w:left w:val="single" w:sz="4" w:space="0" w:color="auto"/>
            <w:bottom w:val="single" w:sz="4" w:space="0" w:color="auto"/>
            <w:right w:val="single" w:sz="4" w:space="0" w:color="auto"/>
          </w:tcBorders>
          <w:shd w:val="clear" w:color="000000" w:fill="D9D9D9"/>
          <w:hideMark/>
        </w:tcPr>
        <w:p w14:paraId="01ACA0B5" w14:textId="77777777" w:rsidR="00FE6926" w:rsidRPr="00FE6926" w:rsidRDefault="00FE6926" w:rsidP="00FE6926">
          <w:pPr>
            <w:jc w:val="center"/>
            <w:rPr>
              <w:b/>
              <w:bCs/>
              <w:color w:val="000000"/>
              <w:sz w:val="22"/>
              <w:szCs w:val="22"/>
            </w:rPr>
          </w:pPr>
          <w:proofErr w:type="spellStart"/>
          <w:r w:rsidRPr="00FE6926">
            <w:rPr>
              <w:b/>
              <w:bCs/>
              <w:color w:val="000000"/>
              <w:sz w:val="22"/>
              <w:szCs w:val="22"/>
            </w:rPr>
            <w:t>Comp.Date</w:t>
          </w:r>
          <w:proofErr w:type="spellEnd"/>
        </w:p>
      </w:tc>
      <w:tc>
        <w:tcPr>
          <w:tcW w:w="1800" w:type="dxa"/>
          <w:tcBorders>
            <w:top w:val="single" w:sz="4" w:space="0" w:color="auto"/>
            <w:left w:val="nil"/>
            <w:bottom w:val="single" w:sz="4" w:space="0" w:color="auto"/>
            <w:right w:val="single" w:sz="4" w:space="0" w:color="auto"/>
          </w:tcBorders>
          <w:shd w:val="clear" w:color="000000" w:fill="D9D9D9"/>
          <w:hideMark/>
        </w:tcPr>
        <w:p w14:paraId="569DE5F7" w14:textId="77777777" w:rsidR="00FE6926" w:rsidRPr="00FE6926" w:rsidRDefault="00FE6926" w:rsidP="00FE6926">
          <w:pPr>
            <w:jc w:val="center"/>
            <w:rPr>
              <w:b/>
              <w:bCs/>
              <w:color w:val="000000"/>
              <w:sz w:val="22"/>
              <w:szCs w:val="22"/>
            </w:rPr>
          </w:pPr>
          <w:r w:rsidRPr="00FE6926">
            <w:rPr>
              <w:b/>
              <w:bCs/>
              <w:color w:val="000000"/>
              <w:sz w:val="22"/>
              <w:szCs w:val="22"/>
            </w:rPr>
            <w:t>Responsible Parties</w:t>
          </w:r>
        </w:p>
      </w:tc>
      <w:tc>
        <w:tcPr>
          <w:tcW w:w="1890" w:type="dxa"/>
          <w:tcBorders>
            <w:top w:val="single" w:sz="4" w:space="0" w:color="auto"/>
            <w:left w:val="nil"/>
            <w:bottom w:val="single" w:sz="4" w:space="0" w:color="auto"/>
            <w:right w:val="single" w:sz="4" w:space="0" w:color="auto"/>
          </w:tcBorders>
          <w:shd w:val="clear" w:color="000000" w:fill="D9D9D9"/>
          <w:hideMark/>
        </w:tcPr>
        <w:p w14:paraId="028C2701" w14:textId="77777777" w:rsidR="00FE6926" w:rsidRPr="00FE6926" w:rsidRDefault="00FE6926" w:rsidP="00FE6926">
          <w:pPr>
            <w:jc w:val="center"/>
            <w:rPr>
              <w:b/>
              <w:bCs/>
              <w:color w:val="000000"/>
              <w:sz w:val="22"/>
              <w:szCs w:val="22"/>
            </w:rPr>
          </w:pPr>
          <w:r w:rsidRPr="00FE6926">
            <w:rPr>
              <w:b/>
              <w:bCs/>
              <w:color w:val="000000"/>
              <w:sz w:val="22"/>
              <w:szCs w:val="22"/>
            </w:rPr>
            <w:t>Evaluation/ Method</w:t>
          </w:r>
        </w:p>
      </w:tc>
      <w:tc>
        <w:tcPr>
          <w:tcW w:w="1710" w:type="dxa"/>
          <w:tcBorders>
            <w:top w:val="single" w:sz="4" w:space="0" w:color="auto"/>
            <w:left w:val="nil"/>
            <w:bottom w:val="single" w:sz="4" w:space="0" w:color="auto"/>
            <w:right w:val="single" w:sz="4" w:space="0" w:color="auto"/>
          </w:tcBorders>
          <w:shd w:val="clear" w:color="000000" w:fill="D9D9D9"/>
          <w:hideMark/>
        </w:tcPr>
        <w:p w14:paraId="55C0F58D" w14:textId="77777777" w:rsidR="00FE6926" w:rsidRPr="00FE6926" w:rsidRDefault="00FE6926" w:rsidP="00FE6926">
          <w:pPr>
            <w:jc w:val="center"/>
            <w:rPr>
              <w:b/>
              <w:bCs/>
              <w:color w:val="000000"/>
              <w:sz w:val="22"/>
              <w:szCs w:val="22"/>
            </w:rPr>
          </w:pPr>
          <w:r w:rsidRPr="00FE6926">
            <w:rPr>
              <w:b/>
              <w:bCs/>
              <w:color w:val="000000"/>
              <w:sz w:val="22"/>
              <w:szCs w:val="22"/>
            </w:rPr>
            <w:t>Data Collection Method</w:t>
          </w:r>
        </w:p>
      </w:tc>
    </w:tr>
  </w:tbl>
  <w:p w14:paraId="1A40C9FE" w14:textId="77777777" w:rsidR="00FE6926" w:rsidRDefault="00FE6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FE0"/>
    <w:multiLevelType w:val="hybridMultilevel"/>
    <w:tmpl w:val="257436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0A91897"/>
    <w:multiLevelType w:val="hybridMultilevel"/>
    <w:tmpl w:val="1F044F76"/>
    <w:lvl w:ilvl="0" w:tplc="74881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35C93"/>
    <w:multiLevelType w:val="hybridMultilevel"/>
    <w:tmpl w:val="261A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A48AD"/>
    <w:multiLevelType w:val="hybridMultilevel"/>
    <w:tmpl w:val="C49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90CA8"/>
    <w:multiLevelType w:val="hybridMultilevel"/>
    <w:tmpl w:val="ADE487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9F"/>
    <w:rsid w:val="000126E8"/>
    <w:rsid w:val="00081A0C"/>
    <w:rsid w:val="000E6BEA"/>
    <w:rsid w:val="00134035"/>
    <w:rsid w:val="001B45BA"/>
    <w:rsid w:val="001C5B06"/>
    <w:rsid w:val="001E4757"/>
    <w:rsid w:val="002D70F9"/>
    <w:rsid w:val="002F117E"/>
    <w:rsid w:val="00387317"/>
    <w:rsid w:val="00395BEC"/>
    <w:rsid w:val="00396FFB"/>
    <w:rsid w:val="003E6B9F"/>
    <w:rsid w:val="004029CE"/>
    <w:rsid w:val="0044769F"/>
    <w:rsid w:val="00455924"/>
    <w:rsid w:val="004654B3"/>
    <w:rsid w:val="00482958"/>
    <w:rsid w:val="00502F34"/>
    <w:rsid w:val="005E071D"/>
    <w:rsid w:val="005F1552"/>
    <w:rsid w:val="00634FD3"/>
    <w:rsid w:val="006368E5"/>
    <w:rsid w:val="00647B85"/>
    <w:rsid w:val="00686D37"/>
    <w:rsid w:val="00694BAB"/>
    <w:rsid w:val="006975E5"/>
    <w:rsid w:val="006C3956"/>
    <w:rsid w:val="007B48B3"/>
    <w:rsid w:val="007E007C"/>
    <w:rsid w:val="008170D4"/>
    <w:rsid w:val="0085598B"/>
    <w:rsid w:val="00890677"/>
    <w:rsid w:val="008D1558"/>
    <w:rsid w:val="009154F5"/>
    <w:rsid w:val="00973C16"/>
    <w:rsid w:val="00974EAB"/>
    <w:rsid w:val="00984BDF"/>
    <w:rsid w:val="009F5C9E"/>
    <w:rsid w:val="00AC351B"/>
    <w:rsid w:val="00AC5C22"/>
    <w:rsid w:val="00B4553B"/>
    <w:rsid w:val="00B50716"/>
    <w:rsid w:val="00B66DD7"/>
    <w:rsid w:val="00B8672A"/>
    <w:rsid w:val="00B953C8"/>
    <w:rsid w:val="00C23282"/>
    <w:rsid w:val="00C505D4"/>
    <w:rsid w:val="00C97E4A"/>
    <w:rsid w:val="00CC3DB3"/>
    <w:rsid w:val="00CC5157"/>
    <w:rsid w:val="00DE261E"/>
    <w:rsid w:val="00E24600"/>
    <w:rsid w:val="00EA0E64"/>
    <w:rsid w:val="00EA4587"/>
    <w:rsid w:val="00F01814"/>
    <w:rsid w:val="00F13CB4"/>
    <w:rsid w:val="00F41DBF"/>
    <w:rsid w:val="00F92440"/>
    <w:rsid w:val="00FB129E"/>
    <w:rsid w:val="00FC6077"/>
    <w:rsid w:val="00FC76C9"/>
    <w:rsid w:val="00FE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2603"/>
  <w15:chartTrackingRefBased/>
  <w15:docId w15:val="{5322A1BA-A3BD-4416-A09F-0EED9B9C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7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9F"/>
    <w:pPr>
      <w:ind w:left="720"/>
      <w:contextualSpacing/>
    </w:pPr>
  </w:style>
  <w:style w:type="character" w:customStyle="1" w:styleId="ListParagraphChar">
    <w:name w:val="List Paragraph Char"/>
    <w:link w:val="ListParagraph"/>
    <w:uiPriority w:val="34"/>
    <w:locked/>
    <w:rsid w:val="002D70F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54F5"/>
    <w:pPr>
      <w:tabs>
        <w:tab w:val="center" w:pos="4680"/>
        <w:tab w:val="right" w:pos="9360"/>
      </w:tabs>
    </w:pPr>
  </w:style>
  <w:style w:type="character" w:customStyle="1" w:styleId="HeaderChar">
    <w:name w:val="Header Char"/>
    <w:basedOn w:val="DefaultParagraphFont"/>
    <w:link w:val="Header"/>
    <w:uiPriority w:val="99"/>
    <w:rsid w:val="009154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54F5"/>
    <w:pPr>
      <w:tabs>
        <w:tab w:val="center" w:pos="4680"/>
        <w:tab w:val="right" w:pos="9360"/>
      </w:tabs>
    </w:pPr>
  </w:style>
  <w:style w:type="character" w:customStyle="1" w:styleId="FooterChar">
    <w:name w:val="Footer Char"/>
    <w:basedOn w:val="DefaultParagraphFont"/>
    <w:link w:val="Footer"/>
    <w:uiPriority w:val="99"/>
    <w:rsid w:val="009154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6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26"/>
    <w:rPr>
      <w:rFonts w:ascii="Segoe UI" w:eastAsia="Times New Roman" w:hAnsi="Segoe UI" w:cs="Segoe UI"/>
      <w:sz w:val="18"/>
      <w:szCs w:val="18"/>
    </w:rPr>
  </w:style>
  <w:style w:type="table" w:styleId="TableGrid">
    <w:name w:val="Table Grid"/>
    <w:basedOn w:val="TableNormal"/>
    <w:uiPriority w:val="59"/>
    <w:rsid w:val="005E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037215024CF744A3C221DFF2D243CD" ma:contentTypeVersion="14" ma:contentTypeDescription="Create a new document." ma:contentTypeScope="" ma:versionID="a828a520a3904a0a61e94c4687fb37a0">
  <xsd:schema xmlns:xsd="http://www.w3.org/2001/XMLSchema" xmlns:xs="http://www.w3.org/2001/XMLSchema" xmlns:p="http://schemas.microsoft.com/office/2006/metadata/properties" xmlns:ns1="http://schemas.microsoft.com/sharepoint/v3" xmlns:ns2="8a4b0912-51d9-4210-976c-07c197c2ac17" xmlns:ns3="b222ff79-2ce4-47d7-b6d1-f008104290df" targetNamespace="http://schemas.microsoft.com/office/2006/metadata/properties" ma:root="true" ma:fieldsID="394501a46df974b0b248da0de5e4856a" ns1:_="" ns2:_="" ns3:_="">
    <xsd:import namespace="http://schemas.microsoft.com/sharepoint/v3"/>
    <xsd:import namespace="8a4b0912-51d9-4210-976c-07c197c2ac17"/>
    <xsd:import namespace="b222ff79-2ce4-47d7-b6d1-f008104290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0912-51d9-4210-976c-07c197c2a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2ff79-2ce4-47d7-b6d1-f008104290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63755-AAE7-47C3-B78C-8A97A90ED350}">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b222ff79-2ce4-47d7-b6d1-f008104290df"/>
    <ds:schemaRef ds:uri="8a4b0912-51d9-4210-976c-07c197c2ac17"/>
    <ds:schemaRef ds:uri="http://purl.org/dc/dcmitype/"/>
  </ds:schemaRefs>
</ds:datastoreItem>
</file>

<file path=customXml/itemProps2.xml><?xml version="1.0" encoding="utf-8"?>
<ds:datastoreItem xmlns:ds="http://schemas.openxmlformats.org/officeDocument/2006/customXml" ds:itemID="{0C481D40-CBEA-46C1-811C-59F4E4842E5E}">
  <ds:schemaRefs>
    <ds:schemaRef ds:uri="http://schemas.microsoft.com/sharepoint/v3/contenttype/forms"/>
  </ds:schemaRefs>
</ds:datastoreItem>
</file>

<file path=customXml/itemProps3.xml><?xml version="1.0" encoding="utf-8"?>
<ds:datastoreItem xmlns:ds="http://schemas.openxmlformats.org/officeDocument/2006/customXml" ds:itemID="{94777B1A-AB6E-4372-90B4-3301EEA7B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4b0912-51d9-4210-976c-07c197c2ac17"/>
    <ds:schemaRef ds:uri="b222ff79-2ce4-47d7-b6d1-f00810429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Margaret</dc:creator>
  <cp:keywords/>
  <dc:description/>
  <cp:lastModifiedBy>Harvey, Margaret</cp:lastModifiedBy>
  <cp:revision>2</cp:revision>
  <cp:lastPrinted>2019-09-26T19:00:00Z</cp:lastPrinted>
  <dcterms:created xsi:type="dcterms:W3CDTF">2020-10-13T23:55:00Z</dcterms:created>
  <dcterms:modified xsi:type="dcterms:W3CDTF">2020-10-13T23:55:00Z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0x010100BA037215024CF744A3C221DFF2D243CD</vt:lpwstr>
  </property>
</Properties>
</file>