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9BFD6" w14:textId="7A9602EA" w:rsidR="00CA452C" w:rsidRPr="007A71D7" w:rsidRDefault="00DF4404" w:rsidP="280BF2B3">
      <w:pPr>
        <w:pBdr>
          <w:bottom w:val="single" w:sz="4" w:space="1" w:color="auto"/>
        </w:pBdr>
        <w:spacing w:after="48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/>
          <w:b/>
          <w:color w:val="000000" w:themeColor="text1"/>
          <w:sz w:val="32"/>
        </w:rPr>
        <w:t>Votre bureau de santé scolaire vous accueille !</w:t>
      </w:r>
    </w:p>
    <w:p w14:paraId="6E14264E" w14:textId="0364FD3A" w:rsidR="003B6A7F" w:rsidRDefault="009256DC" w:rsidP="002F3AB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hAnsi="Calibri"/>
          <w:color w:val="141414"/>
          <w:sz w:val="24"/>
          <w:shd w:val="clear" w:color="auto" w:fill="FFFFFF"/>
        </w:rPr>
        <w:t xml:space="preserve">Au Maine, les infirmières scolaires prennent </w:t>
      </w:r>
      <w:r>
        <w:rPr>
          <w:rFonts w:ascii="Calibri" w:hAnsi="Calibri"/>
          <w:color w:val="000000"/>
          <w:sz w:val="24"/>
        </w:rPr>
        <w:t xml:space="preserve">soin de tous les élèves, </w:t>
      </w:r>
      <w:r w:rsidR="00225D9B">
        <w:rPr>
          <w:rFonts w:ascii="Calibri" w:hAnsi="Calibri"/>
          <w:color w:val="000000"/>
          <w:sz w:val="24"/>
        </w:rPr>
        <w:t xml:space="preserve">en </w:t>
      </w:r>
      <w:r w:rsidR="00225D9B" w:rsidRPr="00225D9B">
        <w:rPr>
          <w:rFonts w:ascii="Calibri" w:hAnsi="Calibri"/>
          <w:color w:val="000000"/>
          <w:sz w:val="24"/>
        </w:rPr>
        <w:t>veillant à</w:t>
      </w:r>
      <w:r w:rsidR="00225D9B">
        <w:rPr>
          <w:rFonts w:ascii="Calibri" w:hAnsi="Calibri"/>
          <w:color w:val="000000"/>
          <w:sz w:val="24"/>
        </w:rPr>
        <w:t xml:space="preserve"> leur </w:t>
      </w:r>
      <w:r>
        <w:rPr>
          <w:rFonts w:ascii="Calibri" w:hAnsi="Calibri"/>
          <w:color w:val="000000"/>
          <w:sz w:val="24"/>
        </w:rPr>
        <w:t xml:space="preserve">santé et </w:t>
      </w:r>
      <w:r w:rsidR="00225D9B">
        <w:rPr>
          <w:rFonts w:ascii="Calibri" w:hAnsi="Calibri"/>
          <w:color w:val="000000"/>
          <w:sz w:val="24"/>
        </w:rPr>
        <w:t xml:space="preserve">à leur </w:t>
      </w:r>
      <w:r>
        <w:rPr>
          <w:rFonts w:ascii="Calibri" w:hAnsi="Calibri"/>
          <w:color w:val="000000"/>
          <w:sz w:val="24"/>
        </w:rPr>
        <w:t xml:space="preserve">bien-être, </w:t>
      </w:r>
      <w:r w:rsidR="00225D9B">
        <w:rPr>
          <w:rFonts w:ascii="Calibri" w:hAnsi="Calibri"/>
          <w:color w:val="000000"/>
          <w:sz w:val="24"/>
        </w:rPr>
        <w:t>en assurant qu</w:t>
      </w:r>
      <w:r w:rsidR="00143D44">
        <w:rPr>
          <w:rFonts w:ascii="Calibri" w:hAnsi="Calibri"/>
          <w:color w:val="000000"/>
          <w:sz w:val="24"/>
        </w:rPr>
        <w:t>’</w:t>
      </w:r>
      <w:r w:rsidR="00225D9B">
        <w:rPr>
          <w:rFonts w:ascii="Calibri" w:hAnsi="Calibri"/>
          <w:color w:val="000000"/>
          <w:sz w:val="24"/>
        </w:rPr>
        <w:t>ils et elles peuvent rester</w:t>
      </w:r>
      <w:r>
        <w:rPr>
          <w:rFonts w:ascii="Calibri" w:hAnsi="Calibri"/>
          <w:color w:val="000000"/>
          <w:sz w:val="24"/>
        </w:rPr>
        <w:t xml:space="preserve"> à l</w:t>
      </w:r>
      <w:r w:rsidR="00143D44">
        <w:rPr>
          <w:rFonts w:ascii="Calibri" w:hAnsi="Calibri"/>
          <w:color w:val="000000"/>
          <w:sz w:val="24"/>
        </w:rPr>
        <w:t>’</w:t>
      </w:r>
      <w:r>
        <w:rPr>
          <w:rFonts w:ascii="Calibri" w:hAnsi="Calibri"/>
          <w:color w:val="000000"/>
          <w:sz w:val="24"/>
        </w:rPr>
        <w:t xml:space="preserve">école et </w:t>
      </w:r>
      <w:r w:rsidR="00225D9B">
        <w:rPr>
          <w:rFonts w:ascii="Calibri" w:hAnsi="Calibri"/>
          <w:color w:val="000000"/>
          <w:sz w:val="24"/>
        </w:rPr>
        <w:t xml:space="preserve">en établissant des connexions entre </w:t>
      </w:r>
      <w:r>
        <w:rPr>
          <w:rFonts w:ascii="Calibri" w:hAnsi="Calibri"/>
          <w:color w:val="000000"/>
          <w:sz w:val="24"/>
        </w:rPr>
        <w:t xml:space="preserve">les familles </w:t>
      </w:r>
      <w:r w:rsidR="00225D9B">
        <w:rPr>
          <w:rFonts w:ascii="Calibri" w:hAnsi="Calibri"/>
          <w:color w:val="000000"/>
          <w:sz w:val="24"/>
        </w:rPr>
        <w:t xml:space="preserve">et les </w:t>
      </w:r>
      <w:r>
        <w:rPr>
          <w:rFonts w:ascii="Calibri" w:hAnsi="Calibri"/>
          <w:color w:val="000000"/>
          <w:sz w:val="24"/>
        </w:rPr>
        <w:t xml:space="preserve">partenaires communautaires. Voici certains services que </w:t>
      </w:r>
      <w:r w:rsidR="00225D9B">
        <w:rPr>
          <w:rFonts w:ascii="Calibri" w:hAnsi="Calibri"/>
          <w:color w:val="000000"/>
          <w:sz w:val="24"/>
        </w:rPr>
        <w:t>l</w:t>
      </w:r>
      <w:r w:rsidR="00143D44">
        <w:rPr>
          <w:rFonts w:ascii="Calibri" w:hAnsi="Calibri"/>
          <w:color w:val="000000"/>
          <w:sz w:val="24"/>
        </w:rPr>
        <w:t>’</w:t>
      </w:r>
      <w:r w:rsidR="00225D9B">
        <w:rPr>
          <w:rFonts w:ascii="Calibri" w:hAnsi="Calibri"/>
          <w:color w:val="000000"/>
          <w:sz w:val="24"/>
        </w:rPr>
        <w:t xml:space="preserve">infirmier ou </w:t>
      </w:r>
      <w:r>
        <w:rPr>
          <w:rFonts w:ascii="Calibri" w:hAnsi="Calibri"/>
          <w:color w:val="000000"/>
          <w:sz w:val="24"/>
        </w:rPr>
        <w:t>infirmière scolaire peut offrir :</w:t>
      </w:r>
    </w:p>
    <w:p w14:paraId="3026D5E0" w14:textId="145DF829" w:rsidR="003B6A7F" w:rsidRDefault="003B6A7F" w:rsidP="003B6A7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 w:themeColor="text1"/>
          <w:sz w:val="24"/>
        </w:rPr>
        <w:t>surveiller les conditions de santé chroniques</w:t>
      </w:r>
      <w:r w:rsidR="00225D9B">
        <w:rPr>
          <w:rFonts w:ascii="Calibri" w:hAnsi="Calibri"/>
          <w:color w:val="000000" w:themeColor="text1"/>
          <w:sz w:val="24"/>
        </w:rPr>
        <w:t> ;</w:t>
      </w:r>
    </w:p>
    <w:p w14:paraId="3A34DA65" w14:textId="0729C9E5" w:rsidR="00B21AC3" w:rsidRDefault="00B21AC3" w:rsidP="003B6A7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 w:themeColor="text1"/>
          <w:sz w:val="24"/>
        </w:rPr>
        <w:t>administrer les médicaments</w:t>
      </w:r>
      <w:r w:rsidR="00225D9B">
        <w:rPr>
          <w:rFonts w:ascii="Calibri" w:hAnsi="Calibri"/>
          <w:color w:val="000000" w:themeColor="text1"/>
          <w:sz w:val="24"/>
        </w:rPr>
        <w:t> ;</w:t>
      </w:r>
    </w:p>
    <w:p w14:paraId="2B2AC014" w14:textId="753D7D6D" w:rsidR="005557FA" w:rsidRDefault="005557FA" w:rsidP="003B6A7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 w:themeColor="text1"/>
          <w:sz w:val="24"/>
        </w:rPr>
        <w:t>élaborer des plans de santé individuels</w:t>
      </w:r>
      <w:r w:rsidR="00225D9B">
        <w:rPr>
          <w:rFonts w:ascii="Calibri" w:hAnsi="Calibri"/>
          <w:color w:val="000000" w:themeColor="text1"/>
          <w:sz w:val="24"/>
        </w:rPr>
        <w:t> ;</w:t>
      </w:r>
    </w:p>
    <w:p w14:paraId="4082DD23" w14:textId="4DDCAC6D" w:rsidR="008C217C" w:rsidRDefault="00FD382B" w:rsidP="003B6A7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 w:themeColor="text1"/>
          <w:sz w:val="24"/>
        </w:rPr>
        <w:t>surveiller la conformité aux vaccinations</w:t>
      </w:r>
      <w:r w:rsidR="00225D9B">
        <w:rPr>
          <w:rFonts w:ascii="Calibri" w:hAnsi="Calibri"/>
          <w:color w:val="000000" w:themeColor="text1"/>
          <w:sz w:val="24"/>
        </w:rPr>
        <w:t> ;</w:t>
      </w:r>
    </w:p>
    <w:p w14:paraId="3AA72551" w14:textId="4780AB2F" w:rsidR="008C217C" w:rsidRDefault="008C217C" w:rsidP="003B6A7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 w:themeColor="text1"/>
          <w:sz w:val="24"/>
        </w:rPr>
        <w:t>fournir les premiers soins</w:t>
      </w:r>
      <w:r w:rsidR="00225D9B">
        <w:rPr>
          <w:rFonts w:ascii="Calibri" w:hAnsi="Calibri"/>
          <w:color w:val="000000" w:themeColor="text1"/>
          <w:sz w:val="24"/>
        </w:rPr>
        <w:t> ;</w:t>
      </w:r>
    </w:p>
    <w:p w14:paraId="1B866571" w14:textId="4BCD4011" w:rsidR="008C217C" w:rsidRDefault="008C217C" w:rsidP="003B6A7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 w:themeColor="text1"/>
          <w:sz w:val="24"/>
        </w:rPr>
        <w:t>se préparer aux urgences</w:t>
      </w:r>
      <w:r w:rsidR="00225D9B">
        <w:rPr>
          <w:rFonts w:ascii="Calibri" w:hAnsi="Calibri"/>
          <w:color w:val="000000" w:themeColor="text1"/>
          <w:sz w:val="24"/>
        </w:rPr>
        <w:t> ;</w:t>
      </w:r>
    </w:p>
    <w:p w14:paraId="69FCBE34" w14:textId="18885FEB" w:rsidR="00DF6C51" w:rsidRPr="00DF6C51" w:rsidRDefault="00B21AC3" w:rsidP="00ED59DD">
      <w:pPr>
        <w:pStyle w:val="ListParagraph"/>
        <w:numPr>
          <w:ilvl w:val="0"/>
          <w:numId w:val="1"/>
        </w:numPr>
        <w:spacing w:after="12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 w:themeColor="text1"/>
          <w:sz w:val="24"/>
        </w:rPr>
        <w:t>réaliser des dépistages de santé précieux incluant la vue, l</w:t>
      </w:r>
      <w:r w:rsidR="00143D44">
        <w:rPr>
          <w:rFonts w:ascii="Calibri" w:hAnsi="Calibri"/>
          <w:color w:val="000000" w:themeColor="text1"/>
          <w:sz w:val="24"/>
        </w:rPr>
        <w:t>’</w:t>
      </w:r>
      <w:r>
        <w:rPr>
          <w:rFonts w:ascii="Calibri" w:hAnsi="Calibri"/>
          <w:color w:val="000000" w:themeColor="text1"/>
          <w:sz w:val="24"/>
        </w:rPr>
        <w:t>audition, la santé bucco-dentaire et la santé émotionnelle</w:t>
      </w:r>
      <w:r w:rsidR="00225D9B">
        <w:rPr>
          <w:rFonts w:ascii="Calibri" w:hAnsi="Calibri"/>
          <w:color w:val="000000" w:themeColor="text1"/>
          <w:sz w:val="24"/>
        </w:rPr>
        <w:t>.</w:t>
      </w:r>
    </w:p>
    <w:p w14:paraId="6DF8B91A" w14:textId="69F735F8" w:rsidR="002F3AB8" w:rsidRPr="00484750" w:rsidRDefault="00BA761A" w:rsidP="00ED59DD">
      <w:pPr>
        <w:spacing w:after="12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</w:rPr>
        <w:t xml:space="preserve">Les </w:t>
      </w:r>
      <w:r w:rsidR="002473EC">
        <w:rPr>
          <w:rFonts w:ascii="Calibri" w:hAnsi="Calibri"/>
          <w:color w:val="000000"/>
          <w:sz w:val="24"/>
        </w:rPr>
        <w:t xml:space="preserve">infirmiers et </w:t>
      </w:r>
      <w:r>
        <w:rPr>
          <w:rFonts w:ascii="Calibri" w:hAnsi="Calibri"/>
          <w:color w:val="000000"/>
          <w:sz w:val="24"/>
        </w:rPr>
        <w:t>infirmières scolaires aimeraient que les élèves sachent qu</w:t>
      </w:r>
      <w:r w:rsidR="00143D44">
        <w:rPr>
          <w:rFonts w:ascii="Calibri" w:hAnsi="Calibri"/>
          <w:color w:val="000000"/>
          <w:sz w:val="24"/>
        </w:rPr>
        <w:t>’</w:t>
      </w:r>
      <w:r>
        <w:rPr>
          <w:rFonts w:ascii="Calibri" w:hAnsi="Calibri"/>
          <w:color w:val="000000"/>
          <w:sz w:val="24"/>
        </w:rPr>
        <w:t xml:space="preserve">il est acceptable de venir </w:t>
      </w:r>
      <w:r w:rsidR="002473EC">
        <w:rPr>
          <w:rFonts w:ascii="Calibri" w:hAnsi="Calibri"/>
          <w:color w:val="000000"/>
          <w:sz w:val="24"/>
        </w:rPr>
        <w:t xml:space="preserve">les </w:t>
      </w:r>
      <w:r>
        <w:rPr>
          <w:rFonts w:ascii="Calibri" w:hAnsi="Calibri"/>
          <w:color w:val="000000"/>
          <w:sz w:val="24"/>
        </w:rPr>
        <w:t>consulter</w:t>
      </w:r>
      <w:r w:rsidR="002473EC">
        <w:rPr>
          <w:rFonts w:ascii="Calibri" w:hAnsi="Calibri"/>
          <w:color w:val="000000"/>
          <w:sz w:val="24"/>
        </w:rPr>
        <w:t>,</w:t>
      </w:r>
      <w:r w:rsidR="0008562D">
        <w:rPr>
          <w:rFonts w:ascii="Calibri" w:hAnsi="Calibri"/>
          <w:color w:val="000000"/>
          <w:sz w:val="24"/>
        </w:rPr>
        <w:t xml:space="preserve"> de passer</w:t>
      </w:r>
      <w:r>
        <w:rPr>
          <w:rFonts w:ascii="Calibri" w:hAnsi="Calibri"/>
          <w:color w:val="000000"/>
          <w:sz w:val="24"/>
        </w:rPr>
        <w:t xml:space="preserve"> pour</w:t>
      </w:r>
      <w:r w:rsidR="002473EC">
        <w:rPr>
          <w:rFonts w:ascii="Calibri" w:hAnsi="Calibri"/>
          <w:color w:val="000000"/>
          <w:sz w:val="24"/>
        </w:rPr>
        <w:t xml:space="preserve"> l</w:t>
      </w:r>
      <w:r w:rsidR="00143D44">
        <w:rPr>
          <w:rFonts w:ascii="Calibri" w:hAnsi="Calibri"/>
          <w:color w:val="000000"/>
          <w:sz w:val="24"/>
        </w:rPr>
        <w:t>’</w:t>
      </w:r>
      <w:r w:rsidR="002473EC">
        <w:rPr>
          <w:rFonts w:ascii="Calibri" w:hAnsi="Calibri"/>
          <w:color w:val="000000"/>
          <w:sz w:val="24"/>
        </w:rPr>
        <w:t>administration</w:t>
      </w:r>
      <w:r>
        <w:rPr>
          <w:rFonts w:ascii="Calibri" w:hAnsi="Calibri"/>
          <w:color w:val="000000"/>
          <w:sz w:val="24"/>
        </w:rPr>
        <w:t xml:space="preserve"> de</w:t>
      </w:r>
      <w:r w:rsidR="002473EC">
        <w:rPr>
          <w:rFonts w:ascii="Calibri" w:hAnsi="Calibri"/>
          <w:color w:val="000000"/>
          <w:sz w:val="24"/>
        </w:rPr>
        <w:t xml:space="preserve"> leur</w:t>
      </w:r>
      <w:r>
        <w:rPr>
          <w:rFonts w:ascii="Calibri" w:hAnsi="Calibri"/>
          <w:color w:val="000000"/>
          <w:sz w:val="24"/>
        </w:rPr>
        <w:t xml:space="preserve">s médicaments, </w:t>
      </w:r>
      <w:r w:rsidR="002473EC">
        <w:rPr>
          <w:rFonts w:ascii="Calibri" w:hAnsi="Calibri"/>
          <w:color w:val="000000"/>
          <w:sz w:val="24"/>
        </w:rPr>
        <w:t xml:space="preserve">pour leur </w:t>
      </w:r>
      <w:r>
        <w:rPr>
          <w:rFonts w:ascii="Calibri" w:hAnsi="Calibri"/>
          <w:color w:val="000000"/>
          <w:sz w:val="24"/>
        </w:rPr>
        <w:t>santé et le</w:t>
      </w:r>
      <w:r w:rsidR="002473EC">
        <w:rPr>
          <w:rFonts w:ascii="Calibri" w:hAnsi="Calibri"/>
          <w:color w:val="000000"/>
          <w:sz w:val="24"/>
        </w:rPr>
        <w:t>ur</w:t>
      </w:r>
      <w:r>
        <w:rPr>
          <w:rFonts w:ascii="Calibri" w:hAnsi="Calibri"/>
          <w:color w:val="000000"/>
          <w:sz w:val="24"/>
        </w:rPr>
        <w:t xml:space="preserve"> bien-être.</w:t>
      </w:r>
    </w:p>
    <w:p w14:paraId="713C4E99" w14:textId="4BDE52B8" w:rsidR="002F3AB8" w:rsidRPr="00187978" w:rsidRDefault="002F3AB8" w:rsidP="002F3AB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</w:rPr>
        <w:t>Informations importantes à communiquer à l</w:t>
      </w:r>
      <w:r w:rsidR="00143D44">
        <w:rPr>
          <w:rFonts w:ascii="Calibri" w:hAnsi="Calibri"/>
          <w:b/>
          <w:color w:val="000000"/>
          <w:sz w:val="28"/>
        </w:rPr>
        <w:t>’</w:t>
      </w:r>
      <w:r>
        <w:rPr>
          <w:rFonts w:ascii="Calibri" w:hAnsi="Calibri"/>
          <w:b/>
          <w:color w:val="000000"/>
          <w:sz w:val="28"/>
        </w:rPr>
        <w:t>infirmière :</w:t>
      </w:r>
    </w:p>
    <w:p w14:paraId="79AA25B3" w14:textId="35D94389" w:rsidR="00BA761A" w:rsidRDefault="00BA761A" w:rsidP="280BF2B3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000000" w:themeColor="text1"/>
          <w:sz w:val="24"/>
        </w:rPr>
        <w:t xml:space="preserve">Il est important de communiquer avec </w:t>
      </w:r>
      <w:r w:rsidR="002473EC">
        <w:rPr>
          <w:rFonts w:ascii="Calibri" w:hAnsi="Calibri"/>
          <w:color w:val="000000"/>
          <w:sz w:val="24"/>
        </w:rPr>
        <w:t>l</w:t>
      </w:r>
      <w:r w:rsidR="00143D44">
        <w:rPr>
          <w:rFonts w:ascii="Calibri" w:hAnsi="Calibri"/>
          <w:color w:val="000000"/>
          <w:sz w:val="24"/>
        </w:rPr>
        <w:t>’</w:t>
      </w:r>
      <w:r w:rsidR="002473EC">
        <w:rPr>
          <w:rFonts w:ascii="Calibri" w:hAnsi="Calibri"/>
          <w:color w:val="000000"/>
          <w:sz w:val="24"/>
        </w:rPr>
        <w:t xml:space="preserve">infirmier ou </w:t>
      </w:r>
      <w:r>
        <w:rPr>
          <w:rFonts w:ascii="Calibri" w:hAnsi="Calibri"/>
          <w:color w:val="000000" w:themeColor="text1"/>
          <w:sz w:val="24"/>
        </w:rPr>
        <w:t>l</w:t>
      </w:r>
      <w:r w:rsidR="00143D44">
        <w:rPr>
          <w:rFonts w:ascii="Calibri" w:hAnsi="Calibri"/>
          <w:color w:val="000000" w:themeColor="text1"/>
          <w:sz w:val="24"/>
        </w:rPr>
        <w:t>’</w:t>
      </w:r>
      <w:r>
        <w:rPr>
          <w:rFonts w:ascii="Calibri" w:hAnsi="Calibri"/>
          <w:color w:val="000000" w:themeColor="text1"/>
          <w:sz w:val="24"/>
        </w:rPr>
        <w:t xml:space="preserve">infirmière scolaire. Remplissez </w:t>
      </w:r>
      <w:hyperlink r:id="rId10">
        <w:r>
          <w:rPr>
            <w:rStyle w:val="Hyperlink"/>
            <w:rFonts w:ascii="Calibri" w:hAnsi="Calibri"/>
            <w:sz w:val="24"/>
          </w:rPr>
          <w:t>le Formulaire Médical Annuel ci-joint</w:t>
        </w:r>
      </w:hyperlink>
      <w:r>
        <w:rPr>
          <w:rFonts w:ascii="Calibri" w:hAnsi="Calibri"/>
          <w:color w:val="000000" w:themeColor="text1"/>
          <w:sz w:val="24"/>
        </w:rPr>
        <w:t xml:space="preserve"> avec toutes les informations possibles, afin </w:t>
      </w:r>
      <w:r w:rsidR="002473EC">
        <w:rPr>
          <w:rFonts w:ascii="Calibri" w:hAnsi="Calibri"/>
          <w:color w:val="000000" w:themeColor="text1"/>
          <w:sz w:val="24"/>
        </w:rPr>
        <w:t>qu</w:t>
      </w:r>
      <w:r w:rsidR="00143D44">
        <w:rPr>
          <w:rFonts w:ascii="Calibri" w:hAnsi="Calibri"/>
          <w:color w:val="000000" w:themeColor="text1"/>
          <w:sz w:val="24"/>
        </w:rPr>
        <w:t>’</w:t>
      </w:r>
      <w:r w:rsidR="002473EC">
        <w:rPr>
          <w:rFonts w:ascii="Calibri" w:hAnsi="Calibri"/>
          <w:color w:val="000000" w:themeColor="text1"/>
          <w:sz w:val="24"/>
        </w:rPr>
        <w:t>il ou elle</w:t>
      </w:r>
      <w:r>
        <w:rPr>
          <w:rFonts w:ascii="Calibri" w:hAnsi="Calibri"/>
          <w:color w:val="000000" w:themeColor="text1"/>
          <w:sz w:val="24"/>
        </w:rPr>
        <w:t xml:space="preserve"> puisse prendre soin de votre enfant de manière adéquate. Les informations que vous fournissez sont confidentielles et ne seront communiquées qu</w:t>
      </w:r>
      <w:r w:rsidR="00143D44">
        <w:rPr>
          <w:rFonts w:ascii="Calibri" w:hAnsi="Calibri"/>
          <w:color w:val="000000" w:themeColor="text1"/>
          <w:sz w:val="24"/>
        </w:rPr>
        <w:t>’</w:t>
      </w:r>
      <w:r>
        <w:rPr>
          <w:rFonts w:ascii="Calibri" w:hAnsi="Calibri"/>
          <w:color w:val="000000" w:themeColor="text1"/>
          <w:sz w:val="24"/>
        </w:rPr>
        <w:t xml:space="preserve">aux personnes nécessaires pour assurer la sécurité de votre enfant. Indiquez votre méthode de contact préférée. Veuillez inclure des </w:t>
      </w:r>
      <w:r w:rsidR="002473EC">
        <w:rPr>
          <w:rFonts w:ascii="Calibri" w:hAnsi="Calibri"/>
          <w:color w:val="000000" w:themeColor="text1"/>
          <w:sz w:val="24"/>
        </w:rPr>
        <w:t xml:space="preserve">personnes à contacter en cas </w:t>
      </w:r>
      <w:r>
        <w:rPr>
          <w:rFonts w:ascii="Calibri" w:hAnsi="Calibri"/>
          <w:color w:val="000000" w:themeColor="text1"/>
          <w:sz w:val="24"/>
        </w:rPr>
        <w:t>d</w:t>
      </w:r>
      <w:r w:rsidR="00143D44">
        <w:rPr>
          <w:rFonts w:ascii="Calibri" w:hAnsi="Calibri"/>
          <w:color w:val="000000" w:themeColor="text1"/>
          <w:sz w:val="24"/>
        </w:rPr>
        <w:t>’</w:t>
      </w:r>
      <w:r>
        <w:rPr>
          <w:rFonts w:ascii="Calibri" w:hAnsi="Calibri"/>
          <w:color w:val="000000" w:themeColor="text1"/>
          <w:sz w:val="24"/>
        </w:rPr>
        <w:t xml:space="preserve">urgence </w:t>
      </w:r>
      <w:r w:rsidR="002473EC" w:rsidRPr="002473EC">
        <w:t xml:space="preserve"> </w:t>
      </w:r>
      <w:r w:rsidR="002473EC" w:rsidRPr="002473EC">
        <w:rPr>
          <w:rFonts w:ascii="Calibri" w:hAnsi="Calibri"/>
          <w:color w:val="000000" w:themeColor="text1"/>
          <w:sz w:val="24"/>
        </w:rPr>
        <w:t>lorsque l</w:t>
      </w:r>
      <w:r w:rsidR="00143D44">
        <w:rPr>
          <w:rFonts w:ascii="Calibri" w:hAnsi="Calibri"/>
          <w:color w:val="000000" w:themeColor="text1"/>
          <w:sz w:val="24"/>
        </w:rPr>
        <w:t>’</w:t>
      </w:r>
      <w:r w:rsidR="002473EC" w:rsidRPr="002473EC">
        <w:rPr>
          <w:rFonts w:ascii="Calibri" w:hAnsi="Calibri"/>
          <w:color w:val="000000" w:themeColor="text1"/>
          <w:sz w:val="24"/>
        </w:rPr>
        <w:t>on ne peut pas vous joindre</w:t>
      </w:r>
      <w:r>
        <w:rPr>
          <w:rFonts w:ascii="Calibri" w:hAnsi="Calibri"/>
          <w:color w:val="000000" w:themeColor="text1"/>
          <w:sz w:val="24"/>
        </w:rPr>
        <w:t>. En cas d</w:t>
      </w:r>
      <w:r w:rsidR="00143D44">
        <w:rPr>
          <w:rFonts w:ascii="Calibri" w:hAnsi="Calibri"/>
          <w:color w:val="000000" w:themeColor="text1"/>
          <w:sz w:val="24"/>
        </w:rPr>
        <w:t>’</w:t>
      </w:r>
      <w:r>
        <w:rPr>
          <w:rFonts w:ascii="Calibri" w:hAnsi="Calibri"/>
          <w:color w:val="000000" w:themeColor="text1"/>
          <w:sz w:val="24"/>
        </w:rPr>
        <w:t xml:space="preserve">urgence, si </w:t>
      </w:r>
      <w:r w:rsidR="002473EC">
        <w:rPr>
          <w:rFonts w:ascii="Calibri" w:hAnsi="Calibri"/>
          <w:color w:val="000000" w:themeColor="text1"/>
          <w:sz w:val="24"/>
        </w:rPr>
        <w:t>ces personnes à contacter en cas</w:t>
      </w:r>
      <w:r>
        <w:rPr>
          <w:rFonts w:ascii="Calibri" w:hAnsi="Calibri"/>
          <w:color w:val="000000" w:themeColor="text1"/>
          <w:sz w:val="24"/>
        </w:rPr>
        <w:t xml:space="preserve"> d</w:t>
      </w:r>
      <w:r w:rsidR="00143D44">
        <w:rPr>
          <w:rFonts w:ascii="Calibri" w:hAnsi="Calibri"/>
          <w:color w:val="000000" w:themeColor="text1"/>
          <w:sz w:val="24"/>
        </w:rPr>
        <w:t>’</w:t>
      </w:r>
      <w:r>
        <w:rPr>
          <w:rFonts w:ascii="Calibri" w:hAnsi="Calibri"/>
          <w:color w:val="000000" w:themeColor="text1"/>
          <w:sz w:val="24"/>
        </w:rPr>
        <w:t xml:space="preserve">urgence ne peuvent être </w:t>
      </w:r>
      <w:r w:rsidR="002473EC">
        <w:rPr>
          <w:rFonts w:ascii="Calibri" w:hAnsi="Calibri"/>
          <w:color w:val="000000" w:themeColor="text1"/>
          <w:sz w:val="24"/>
        </w:rPr>
        <w:t>contactées</w:t>
      </w:r>
      <w:r>
        <w:rPr>
          <w:rFonts w:ascii="Calibri" w:hAnsi="Calibri"/>
          <w:color w:val="000000" w:themeColor="text1"/>
          <w:sz w:val="24"/>
        </w:rPr>
        <w:t>, le prestataire de soins sera contacté et si nécessaire, les services d</w:t>
      </w:r>
      <w:r w:rsidR="00143D44">
        <w:rPr>
          <w:rFonts w:ascii="Calibri" w:hAnsi="Calibri"/>
          <w:color w:val="000000" w:themeColor="text1"/>
          <w:sz w:val="24"/>
        </w:rPr>
        <w:t>’</w:t>
      </w:r>
      <w:r>
        <w:rPr>
          <w:rFonts w:ascii="Calibri" w:hAnsi="Calibri"/>
          <w:color w:val="000000" w:themeColor="text1"/>
          <w:sz w:val="24"/>
        </w:rPr>
        <w:t>urgence (911) seront appelés.</w:t>
      </w:r>
    </w:p>
    <w:p w14:paraId="19971CF3" w14:textId="4144493D" w:rsidR="002F3AB8" w:rsidRPr="00187978" w:rsidRDefault="654B5D9D" w:rsidP="280BF2B3">
      <w:pPr>
        <w:spacing w:after="120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</w:rPr>
        <w:t xml:space="preserve">Si votre enfant a des restrictions alimentaires ou des croyances culturelles qui nécessitent une adaptation des soins, fournissez ces informations ainsi que ce qui pourrait réconforter votre enfant.   </w:t>
      </w:r>
    </w:p>
    <w:p w14:paraId="36DDF068" w14:textId="02994D3D" w:rsidR="002F3AB8" w:rsidRPr="00187978" w:rsidRDefault="002F3AB8" w:rsidP="00ED59DD">
      <w:pPr>
        <w:spacing w:after="12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/>
          <w:b/>
          <w:color w:val="000000" w:themeColor="text1"/>
          <w:sz w:val="28"/>
        </w:rPr>
        <w:t xml:space="preserve">Quelques questions fréquentes : </w:t>
      </w:r>
    </w:p>
    <w:p w14:paraId="561399B3" w14:textId="3D813506" w:rsidR="00680B0B" w:rsidRPr="00484750" w:rsidRDefault="00680B0B" w:rsidP="10035B7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hAnsi="Calibri"/>
          <w:b/>
          <w:i/>
          <w:color w:val="000000" w:themeColor="text1"/>
          <w:sz w:val="24"/>
        </w:rPr>
        <w:t xml:space="preserve">Quand dois-je consulter un médecin plutôt que </w:t>
      </w:r>
      <w:r w:rsidR="002473EC" w:rsidRPr="002473EC">
        <w:rPr>
          <w:rFonts w:ascii="Calibri" w:hAnsi="Calibri"/>
          <w:b/>
          <w:i/>
          <w:color w:val="000000" w:themeColor="text1"/>
          <w:sz w:val="24"/>
        </w:rPr>
        <w:t>l</w:t>
      </w:r>
      <w:r w:rsidR="00143D44">
        <w:rPr>
          <w:rFonts w:ascii="Calibri" w:hAnsi="Calibri"/>
          <w:b/>
          <w:i/>
          <w:color w:val="000000" w:themeColor="text1"/>
          <w:sz w:val="24"/>
        </w:rPr>
        <w:t>’</w:t>
      </w:r>
      <w:r w:rsidR="002473EC" w:rsidRPr="002473EC">
        <w:rPr>
          <w:rFonts w:ascii="Calibri" w:hAnsi="Calibri"/>
          <w:b/>
          <w:i/>
          <w:color w:val="000000" w:themeColor="text1"/>
          <w:sz w:val="24"/>
        </w:rPr>
        <w:t xml:space="preserve">infirmier ou </w:t>
      </w:r>
      <w:r>
        <w:rPr>
          <w:rFonts w:ascii="Calibri" w:hAnsi="Calibri"/>
          <w:b/>
          <w:i/>
          <w:color w:val="000000" w:themeColor="text1"/>
          <w:sz w:val="24"/>
        </w:rPr>
        <w:t>l</w:t>
      </w:r>
      <w:r w:rsidR="00143D44">
        <w:rPr>
          <w:rFonts w:ascii="Calibri" w:hAnsi="Calibri"/>
          <w:b/>
          <w:i/>
          <w:color w:val="000000" w:themeColor="text1"/>
          <w:sz w:val="24"/>
        </w:rPr>
        <w:t>’</w:t>
      </w:r>
      <w:r>
        <w:rPr>
          <w:rFonts w:ascii="Calibri" w:hAnsi="Calibri"/>
          <w:b/>
          <w:i/>
          <w:color w:val="000000" w:themeColor="text1"/>
          <w:sz w:val="24"/>
        </w:rPr>
        <w:t>infirmière scolaire ?</w:t>
      </w:r>
      <w:r>
        <w:rPr>
          <w:rFonts w:ascii="Calibri" w:hAnsi="Calibri"/>
          <w:i/>
          <w:color w:val="000000" w:themeColor="text1"/>
          <w:sz w:val="24"/>
        </w:rPr>
        <w:t xml:space="preserve"> </w:t>
      </w:r>
      <w:r>
        <w:rPr>
          <w:rFonts w:ascii="Calibri" w:hAnsi="Calibri"/>
          <w:color w:val="000000" w:themeColor="text1"/>
          <w:sz w:val="24"/>
        </w:rPr>
        <w:t xml:space="preserve">Si votre enfant tombe malade ou se blesse pendant les heures de classe, </w:t>
      </w:r>
      <w:r w:rsidR="002473EC" w:rsidRPr="002473EC">
        <w:rPr>
          <w:rFonts w:ascii="Calibri" w:hAnsi="Calibri"/>
          <w:color w:val="000000" w:themeColor="text1"/>
          <w:sz w:val="24"/>
        </w:rPr>
        <w:t>l</w:t>
      </w:r>
      <w:r w:rsidR="00143D44">
        <w:rPr>
          <w:rFonts w:ascii="Calibri" w:hAnsi="Calibri"/>
          <w:color w:val="000000" w:themeColor="text1"/>
          <w:sz w:val="24"/>
        </w:rPr>
        <w:t>’</w:t>
      </w:r>
      <w:r w:rsidR="002473EC" w:rsidRPr="002473EC">
        <w:rPr>
          <w:rFonts w:ascii="Calibri" w:hAnsi="Calibri"/>
          <w:color w:val="000000" w:themeColor="text1"/>
          <w:sz w:val="24"/>
        </w:rPr>
        <w:t xml:space="preserve">infirmier ou </w:t>
      </w:r>
      <w:r>
        <w:rPr>
          <w:rFonts w:ascii="Calibri" w:hAnsi="Calibri"/>
          <w:color w:val="000000" w:themeColor="text1"/>
          <w:sz w:val="24"/>
        </w:rPr>
        <w:t>l</w:t>
      </w:r>
      <w:r w:rsidR="00143D44">
        <w:rPr>
          <w:rFonts w:ascii="Calibri" w:hAnsi="Calibri"/>
          <w:color w:val="000000" w:themeColor="text1"/>
          <w:sz w:val="24"/>
        </w:rPr>
        <w:t>’</w:t>
      </w:r>
      <w:r>
        <w:rPr>
          <w:rFonts w:ascii="Calibri" w:hAnsi="Calibri"/>
          <w:color w:val="000000" w:themeColor="text1"/>
          <w:sz w:val="24"/>
        </w:rPr>
        <w:t xml:space="preserve">infirmière scolaire peut évaluer la situation pour décider si </w:t>
      </w:r>
      <w:r w:rsidR="008D6C48">
        <w:rPr>
          <w:rFonts w:ascii="Calibri" w:hAnsi="Calibri"/>
          <w:color w:val="000000" w:themeColor="text1"/>
          <w:sz w:val="24"/>
        </w:rPr>
        <w:t>d</w:t>
      </w:r>
      <w:r w:rsidR="00143D44">
        <w:rPr>
          <w:rFonts w:ascii="Calibri" w:hAnsi="Calibri"/>
          <w:color w:val="000000" w:themeColor="text1"/>
          <w:sz w:val="24"/>
        </w:rPr>
        <w:t>’</w:t>
      </w:r>
      <w:r w:rsidR="008D6C48">
        <w:rPr>
          <w:rFonts w:ascii="Calibri" w:hAnsi="Calibri"/>
          <w:color w:val="000000" w:themeColor="text1"/>
          <w:sz w:val="24"/>
        </w:rPr>
        <w:t xml:space="preserve">autres </w:t>
      </w:r>
      <w:r>
        <w:rPr>
          <w:rFonts w:ascii="Calibri" w:hAnsi="Calibri"/>
          <w:color w:val="000000" w:themeColor="text1"/>
          <w:sz w:val="24"/>
        </w:rPr>
        <w:t>soin</w:t>
      </w:r>
      <w:r w:rsidR="008D6C48">
        <w:rPr>
          <w:rFonts w:ascii="Calibri" w:hAnsi="Calibri"/>
          <w:color w:val="000000" w:themeColor="text1"/>
          <w:sz w:val="24"/>
        </w:rPr>
        <w:t>s</w:t>
      </w:r>
      <w:r>
        <w:rPr>
          <w:rFonts w:ascii="Calibri" w:hAnsi="Calibri"/>
          <w:color w:val="000000" w:themeColor="text1"/>
          <w:sz w:val="24"/>
        </w:rPr>
        <w:t xml:space="preserve"> médica</w:t>
      </w:r>
      <w:r w:rsidR="008D6C48">
        <w:rPr>
          <w:rFonts w:ascii="Calibri" w:hAnsi="Calibri"/>
          <w:color w:val="000000" w:themeColor="text1"/>
          <w:sz w:val="24"/>
        </w:rPr>
        <w:t xml:space="preserve">ux sont </w:t>
      </w:r>
      <w:r>
        <w:rPr>
          <w:rFonts w:ascii="Calibri" w:hAnsi="Calibri"/>
          <w:color w:val="000000" w:themeColor="text1"/>
          <w:sz w:val="24"/>
        </w:rPr>
        <w:t>nécessaire</w:t>
      </w:r>
      <w:r w:rsidR="008D6C48">
        <w:rPr>
          <w:rFonts w:ascii="Calibri" w:hAnsi="Calibri"/>
          <w:color w:val="000000" w:themeColor="text1"/>
          <w:sz w:val="24"/>
        </w:rPr>
        <w:t>s</w:t>
      </w:r>
      <w:r>
        <w:rPr>
          <w:rFonts w:ascii="Calibri" w:hAnsi="Calibri"/>
          <w:color w:val="000000" w:themeColor="text1"/>
          <w:sz w:val="24"/>
        </w:rPr>
        <w:t> ; cependant, n</w:t>
      </w:r>
      <w:r w:rsidR="00143D44">
        <w:rPr>
          <w:rFonts w:ascii="Calibri" w:hAnsi="Calibri"/>
          <w:color w:val="000000" w:themeColor="text1"/>
          <w:sz w:val="24"/>
        </w:rPr>
        <w:t>’</w:t>
      </w:r>
      <w:r>
        <w:rPr>
          <w:rFonts w:ascii="Calibri" w:hAnsi="Calibri"/>
          <w:color w:val="000000" w:themeColor="text1"/>
          <w:sz w:val="24"/>
        </w:rPr>
        <w:t>envoyez pas votre enfant à l</w:t>
      </w:r>
      <w:r w:rsidR="00143D44">
        <w:rPr>
          <w:rFonts w:ascii="Calibri" w:hAnsi="Calibri"/>
          <w:color w:val="000000" w:themeColor="text1"/>
          <w:sz w:val="24"/>
        </w:rPr>
        <w:t>’</w:t>
      </w:r>
      <w:r>
        <w:rPr>
          <w:rFonts w:ascii="Calibri" w:hAnsi="Calibri"/>
          <w:color w:val="000000" w:themeColor="text1"/>
          <w:sz w:val="24"/>
        </w:rPr>
        <w:t xml:space="preserve">école </w:t>
      </w:r>
      <w:r w:rsidR="008D6C48">
        <w:rPr>
          <w:rFonts w:ascii="Calibri" w:hAnsi="Calibri"/>
          <w:color w:val="000000" w:themeColor="text1"/>
          <w:sz w:val="24"/>
        </w:rPr>
        <w:t>si ill ou elle est malade ou blessé(e)</w:t>
      </w:r>
      <w:r>
        <w:rPr>
          <w:rFonts w:ascii="Calibri" w:hAnsi="Calibri"/>
          <w:color w:val="000000" w:themeColor="text1"/>
          <w:sz w:val="24"/>
        </w:rPr>
        <w:t xml:space="preserve"> pour </w:t>
      </w:r>
      <w:r w:rsidR="008D6C48">
        <w:rPr>
          <w:rFonts w:ascii="Calibri" w:hAnsi="Calibri"/>
          <w:color w:val="000000" w:themeColor="text1"/>
          <w:sz w:val="24"/>
        </w:rPr>
        <w:t xml:space="preserve">recevoir </w:t>
      </w:r>
      <w:r>
        <w:rPr>
          <w:rFonts w:ascii="Calibri" w:hAnsi="Calibri"/>
          <w:color w:val="000000" w:themeColor="text1"/>
          <w:sz w:val="24"/>
        </w:rPr>
        <w:t xml:space="preserve">une telle évaluation. En cas de doute, appelez votre </w:t>
      </w:r>
      <w:r w:rsidR="008D6C48" w:rsidRPr="008D6C48">
        <w:rPr>
          <w:rFonts w:ascii="Calibri" w:hAnsi="Calibri"/>
          <w:color w:val="000000" w:themeColor="text1"/>
          <w:sz w:val="24"/>
        </w:rPr>
        <w:t xml:space="preserve">infirmier ou </w:t>
      </w:r>
      <w:r>
        <w:rPr>
          <w:rFonts w:ascii="Calibri" w:hAnsi="Calibri"/>
          <w:color w:val="000000" w:themeColor="text1"/>
          <w:sz w:val="24"/>
        </w:rPr>
        <w:t xml:space="preserve">infirmière scolaire : </w:t>
      </w:r>
      <w:r>
        <w:rPr>
          <w:rFonts w:ascii="Calibri" w:hAnsi="Calibri"/>
          <w:color w:val="000000" w:themeColor="text1"/>
          <w:sz w:val="24"/>
          <w:u w:val="single"/>
        </w:rPr>
        <w:t>(207</w:t>
      </w:r>
      <w:r w:rsidR="0038056B">
        <w:rPr>
          <w:rFonts w:ascii="Calibri" w:hAnsi="Calibri"/>
          <w:color w:val="000000" w:themeColor="text1"/>
          <w:sz w:val="24"/>
          <w:u w:val="single"/>
        </w:rPr>
        <w:t>)</w:t>
      </w:r>
      <w:r>
        <w:rPr>
          <w:rFonts w:ascii="Calibri" w:hAnsi="Calibri"/>
          <w:color w:val="000000" w:themeColor="text1"/>
          <w:sz w:val="24"/>
          <w:u w:val="single"/>
        </w:rPr>
        <w:t>__________</w:t>
      </w:r>
      <w:r>
        <w:rPr>
          <w:rFonts w:ascii="Calibri" w:hAnsi="Calibri"/>
          <w:color w:val="000000" w:themeColor="text1"/>
          <w:sz w:val="24"/>
        </w:rPr>
        <w:t>____</w:t>
      </w:r>
    </w:p>
    <w:p w14:paraId="3833C9FB" w14:textId="5155FCAB" w:rsidR="00680B0B" w:rsidRPr="00484750" w:rsidRDefault="00680B0B" w:rsidP="00680B0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hAnsi="Calibri"/>
          <w:b/>
          <w:i/>
          <w:color w:val="000000" w:themeColor="text1"/>
          <w:sz w:val="24"/>
        </w:rPr>
        <w:t>Quand votre enfant doit-il</w:t>
      </w:r>
      <w:r w:rsidR="008D6C48">
        <w:rPr>
          <w:rFonts w:ascii="Calibri" w:hAnsi="Calibri"/>
          <w:b/>
          <w:i/>
          <w:color w:val="000000" w:themeColor="text1"/>
          <w:sz w:val="24"/>
        </w:rPr>
        <w:t xml:space="preserve"> ou elle</w:t>
      </w:r>
      <w:r>
        <w:rPr>
          <w:rFonts w:ascii="Calibri" w:hAnsi="Calibri"/>
          <w:b/>
          <w:i/>
          <w:color w:val="000000" w:themeColor="text1"/>
          <w:sz w:val="24"/>
        </w:rPr>
        <w:t xml:space="preserve"> rester à la maison ?</w:t>
      </w:r>
      <w:r>
        <w:rPr>
          <w:rFonts w:ascii="Calibri" w:hAnsi="Calibri"/>
          <w:i/>
          <w:color w:val="000000" w:themeColor="text1"/>
          <w:sz w:val="24"/>
        </w:rPr>
        <w:t xml:space="preserve"> </w:t>
      </w:r>
      <w:r>
        <w:rPr>
          <w:rFonts w:ascii="Calibri" w:hAnsi="Calibri"/>
          <w:color w:val="000000" w:themeColor="text1"/>
          <w:sz w:val="24"/>
        </w:rPr>
        <w:t>En général, les enfants doivent rester à la maison s</w:t>
      </w:r>
      <w:r w:rsidR="00143D44">
        <w:rPr>
          <w:rFonts w:ascii="Calibri" w:hAnsi="Calibri"/>
          <w:color w:val="000000" w:themeColor="text1"/>
          <w:sz w:val="24"/>
        </w:rPr>
        <w:t>’</w:t>
      </w:r>
      <w:r>
        <w:rPr>
          <w:rFonts w:ascii="Calibri" w:hAnsi="Calibri"/>
          <w:color w:val="000000" w:themeColor="text1"/>
          <w:sz w:val="24"/>
        </w:rPr>
        <w:t>ils ont ou ont eu de la fièvre, des vomissements ou de la diarrhée au cours des dernières 24</w:t>
      </w:r>
      <w:r w:rsidR="00A648F4">
        <w:rPr>
          <w:rFonts w:ascii="Calibri" w:hAnsi="Calibri"/>
          <w:color w:val="000000" w:themeColor="text1"/>
          <w:sz w:val="24"/>
        </w:rPr>
        <w:t> </w:t>
      </w:r>
      <w:r>
        <w:rPr>
          <w:rFonts w:ascii="Calibri" w:hAnsi="Calibri"/>
          <w:color w:val="000000" w:themeColor="text1"/>
          <w:sz w:val="24"/>
        </w:rPr>
        <w:t xml:space="preserve">heures. </w:t>
      </w:r>
    </w:p>
    <w:p w14:paraId="48FC429E" w14:textId="34BB569F" w:rsidR="00680B0B" w:rsidRPr="00484750" w:rsidRDefault="00680B0B" w:rsidP="00680B0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hAnsi="Calibri"/>
          <w:b/>
          <w:i/>
          <w:color w:val="000000" w:themeColor="text1"/>
          <w:sz w:val="24"/>
        </w:rPr>
        <w:t xml:space="preserve">Quand votre enfant peut-il </w:t>
      </w:r>
      <w:r w:rsidR="00C850C4">
        <w:rPr>
          <w:rFonts w:ascii="Calibri" w:hAnsi="Calibri"/>
          <w:b/>
          <w:i/>
          <w:color w:val="000000" w:themeColor="text1"/>
          <w:sz w:val="24"/>
        </w:rPr>
        <w:t xml:space="preserve">ou elle </w:t>
      </w:r>
      <w:r>
        <w:rPr>
          <w:rFonts w:ascii="Calibri" w:hAnsi="Calibri"/>
          <w:b/>
          <w:i/>
          <w:color w:val="000000" w:themeColor="text1"/>
          <w:sz w:val="24"/>
        </w:rPr>
        <w:t>retourner à l</w:t>
      </w:r>
      <w:r w:rsidR="00143D44">
        <w:rPr>
          <w:rFonts w:ascii="Calibri" w:hAnsi="Calibri"/>
          <w:b/>
          <w:i/>
          <w:color w:val="000000" w:themeColor="text1"/>
          <w:sz w:val="24"/>
        </w:rPr>
        <w:t>’</w:t>
      </w:r>
      <w:r>
        <w:rPr>
          <w:rFonts w:ascii="Calibri" w:hAnsi="Calibri"/>
          <w:b/>
          <w:i/>
          <w:color w:val="000000" w:themeColor="text1"/>
          <w:sz w:val="24"/>
        </w:rPr>
        <w:t>école après une maladie ?</w:t>
      </w:r>
      <w:r>
        <w:rPr>
          <w:rFonts w:ascii="Calibri" w:hAnsi="Calibri"/>
          <w:color w:val="000000" w:themeColor="text1"/>
          <w:sz w:val="24"/>
        </w:rPr>
        <w:t xml:space="preserve"> Il existe différentes directives selon la maladie, veuillez donc appeler votre </w:t>
      </w:r>
      <w:r w:rsidR="00C850C4" w:rsidRPr="00C850C4">
        <w:rPr>
          <w:rFonts w:ascii="Calibri" w:hAnsi="Calibri"/>
          <w:color w:val="000000" w:themeColor="text1"/>
          <w:sz w:val="24"/>
        </w:rPr>
        <w:t xml:space="preserve">infirmier ou </w:t>
      </w:r>
      <w:r>
        <w:rPr>
          <w:rFonts w:ascii="Calibri" w:hAnsi="Calibri"/>
          <w:color w:val="000000" w:themeColor="text1"/>
          <w:sz w:val="24"/>
        </w:rPr>
        <w:t>infirmière scolaire pour obtenir des précisions. Pour la plupart des maladies courantes, votre enfant doit rester à la maison jusqu</w:t>
      </w:r>
      <w:r w:rsidR="00143D44">
        <w:rPr>
          <w:rFonts w:ascii="Calibri" w:hAnsi="Calibri"/>
          <w:color w:val="000000" w:themeColor="text1"/>
          <w:sz w:val="24"/>
        </w:rPr>
        <w:t>’</w:t>
      </w:r>
      <w:r>
        <w:rPr>
          <w:rFonts w:ascii="Calibri" w:hAnsi="Calibri"/>
          <w:color w:val="000000" w:themeColor="text1"/>
          <w:sz w:val="24"/>
        </w:rPr>
        <w:t>à ce que ses symptômes s</w:t>
      </w:r>
      <w:r w:rsidR="00143D44">
        <w:rPr>
          <w:rFonts w:ascii="Calibri" w:hAnsi="Calibri"/>
          <w:color w:val="000000" w:themeColor="text1"/>
          <w:sz w:val="24"/>
        </w:rPr>
        <w:t>’</w:t>
      </w:r>
      <w:r>
        <w:rPr>
          <w:rFonts w:ascii="Calibri" w:hAnsi="Calibri"/>
          <w:color w:val="000000" w:themeColor="text1"/>
          <w:sz w:val="24"/>
        </w:rPr>
        <w:t>améliorent, qu</w:t>
      </w:r>
      <w:r w:rsidR="00143D44">
        <w:rPr>
          <w:rFonts w:ascii="Calibri" w:hAnsi="Calibri"/>
          <w:color w:val="000000" w:themeColor="text1"/>
          <w:sz w:val="24"/>
        </w:rPr>
        <w:t>’</w:t>
      </w:r>
      <w:r>
        <w:rPr>
          <w:rFonts w:ascii="Calibri" w:hAnsi="Calibri"/>
          <w:color w:val="000000" w:themeColor="text1"/>
          <w:sz w:val="24"/>
        </w:rPr>
        <w:t>il</w:t>
      </w:r>
      <w:r w:rsidR="00C850C4">
        <w:rPr>
          <w:rFonts w:ascii="Calibri" w:hAnsi="Calibri"/>
          <w:color w:val="000000" w:themeColor="text1"/>
          <w:sz w:val="24"/>
        </w:rPr>
        <w:t xml:space="preserve"> ou elle</w:t>
      </w:r>
      <w:r>
        <w:rPr>
          <w:rFonts w:ascii="Calibri" w:hAnsi="Calibri"/>
          <w:color w:val="000000" w:themeColor="text1"/>
          <w:sz w:val="24"/>
        </w:rPr>
        <w:t xml:space="preserve"> se sente bien et </w:t>
      </w:r>
      <w:r w:rsidR="00C850C4" w:rsidRPr="00C850C4">
        <w:rPr>
          <w:rFonts w:ascii="Calibri" w:hAnsi="Calibri"/>
          <w:color w:val="000000" w:themeColor="text1"/>
          <w:sz w:val="24"/>
        </w:rPr>
        <w:t>n</w:t>
      </w:r>
      <w:r w:rsidR="00143D44">
        <w:rPr>
          <w:rFonts w:ascii="Calibri" w:hAnsi="Calibri"/>
          <w:color w:val="000000" w:themeColor="text1"/>
          <w:sz w:val="24"/>
        </w:rPr>
        <w:t>’</w:t>
      </w:r>
      <w:r w:rsidR="00C850C4" w:rsidRPr="00C850C4">
        <w:rPr>
          <w:rFonts w:ascii="Calibri" w:hAnsi="Calibri"/>
          <w:color w:val="000000" w:themeColor="text1"/>
          <w:sz w:val="24"/>
        </w:rPr>
        <w:t>a plus eu de fièvre depuis 24</w:t>
      </w:r>
      <w:r w:rsidR="00C850C4">
        <w:rPr>
          <w:rFonts w:ascii="Calibri" w:hAnsi="Calibri"/>
          <w:color w:val="000000" w:themeColor="text1"/>
          <w:sz w:val="24"/>
        </w:rPr>
        <w:t> </w:t>
      </w:r>
      <w:r w:rsidR="00C850C4" w:rsidRPr="00C850C4">
        <w:rPr>
          <w:rFonts w:ascii="Calibri" w:hAnsi="Calibri"/>
          <w:color w:val="000000" w:themeColor="text1"/>
          <w:sz w:val="24"/>
        </w:rPr>
        <w:t>heures sans avoir pris de</w:t>
      </w:r>
      <w:r w:rsidR="00C850C4" w:rsidRPr="00C850C4" w:rsidDel="00C850C4">
        <w:rPr>
          <w:rFonts w:ascii="Calibri" w:hAnsi="Calibri"/>
          <w:color w:val="000000" w:themeColor="text1"/>
          <w:sz w:val="24"/>
        </w:rPr>
        <w:t xml:space="preserve"> </w:t>
      </w:r>
      <w:r w:rsidR="00C850C4">
        <w:rPr>
          <w:rFonts w:ascii="Calibri" w:hAnsi="Calibri"/>
          <w:color w:val="000000" w:themeColor="text1"/>
          <w:sz w:val="24"/>
        </w:rPr>
        <w:t xml:space="preserve">médicaments </w:t>
      </w:r>
      <w:r>
        <w:rPr>
          <w:rFonts w:ascii="Calibri" w:hAnsi="Calibri"/>
          <w:sz w:val="24"/>
        </w:rPr>
        <w:t xml:space="preserve">pour la fièvre. La fièvre </w:t>
      </w:r>
      <w:r w:rsidR="00C850C4">
        <w:rPr>
          <w:rFonts w:ascii="Calibri" w:hAnsi="Calibri"/>
          <w:sz w:val="24"/>
        </w:rPr>
        <w:t xml:space="preserve">correspond à </w:t>
      </w:r>
      <w:r>
        <w:rPr>
          <w:rFonts w:ascii="Calibri" w:hAnsi="Calibri"/>
          <w:sz w:val="24"/>
        </w:rPr>
        <w:t>une température de 38</w:t>
      </w:r>
      <w:r w:rsidR="00C850C4">
        <w:rPr>
          <w:rFonts w:ascii="Calibri" w:hAnsi="Calibri"/>
          <w:sz w:val="24"/>
        </w:rPr>
        <w:t> </w:t>
      </w:r>
      <w:r>
        <w:rPr>
          <w:rFonts w:ascii="Calibri" w:hAnsi="Calibri"/>
          <w:sz w:val="24"/>
        </w:rPr>
        <w:t>°C</w:t>
      </w:r>
      <w:r w:rsidR="00C850C4">
        <w:rPr>
          <w:rFonts w:ascii="Calibri" w:hAnsi="Calibri"/>
          <w:sz w:val="24"/>
        </w:rPr>
        <w:t xml:space="preserve"> (100,4 °F</w:t>
      </w:r>
      <w:r>
        <w:rPr>
          <w:rFonts w:ascii="Calibri" w:hAnsi="Calibri"/>
          <w:sz w:val="24"/>
        </w:rPr>
        <w:t xml:space="preserve">) ou plus. </w:t>
      </w:r>
      <w:r>
        <w:rPr>
          <w:rFonts w:ascii="Calibri" w:hAnsi="Calibri"/>
          <w:color w:val="000000" w:themeColor="text1"/>
          <w:sz w:val="24"/>
        </w:rPr>
        <w:t xml:space="preserve"> </w:t>
      </w:r>
    </w:p>
    <w:p w14:paraId="52114FCB" w14:textId="1CAD2A90" w:rsidR="006C2F62" w:rsidRDefault="6B236736" w:rsidP="009E1576">
      <w:pPr>
        <w:spacing w:after="6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hAnsi="Calibri"/>
          <w:b/>
          <w:i/>
          <w:color w:val="000000" w:themeColor="text1"/>
          <w:sz w:val="24"/>
        </w:rPr>
        <w:t xml:space="preserve">Mon enfant </w:t>
      </w:r>
      <w:r w:rsidR="00C850C4">
        <w:rPr>
          <w:rFonts w:ascii="Calibri" w:hAnsi="Calibri"/>
          <w:b/>
          <w:i/>
          <w:color w:val="000000" w:themeColor="text1"/>
          <w:sz w:val="24"/>
        </w:rPr>
        <w:t>est déjà passé</w:t>
      </w:r>
      <w:r>
        <w:rPr>
          <w:rFonts w:ascii="Calibri" w:hAnsi="Calibri"/>
          <w:b/>
          <w:i/>
          <w:color w:val="000000" w:themeColor="text1"/>
          <w:sz w:val="24"/>
        </w:rPr>
        <w:t xml:space="preserve"> chez le médecin et a reçu une vaccination. Pourquoi devons-nous y retourner ?</w:t>
      </w:r>
      <w:r>
        <w:rPr>
          <w:rFonts w:ascii="Calibri" w:hAnsi="Calibri"/>
          <w:color w:val="000000" w:themeColor="text1"/>
          <w:sz w:val="24"/>
        </w:rPr>
        <w:t xml:space="preserve"> Plusieurs rendez-vous peuvent être nécessaires pour mettre à jour les vaccinations, en fonction des besoins spécifiques de votre enfant, et c</w:t>
      </w:r>
      <w:r w:rsidR="00143D44">
        <w:rPr>
          <w:rFonts w:ascii="Calibri" w:hAnsi="Calibri"/>
          <w:color w:val="000000" w:themeColor="text1"/>
          <w:sz w:val="24"/>
        </w:rPr>
        <w:t>’</w:t>
      </w:r>
      <w:r>
        <w:rPr>
          <w:rFonts w:ascii="Calibri" w:hAnsi="Calibri"/>
          <w:color w:val="000000" w:themeColor="text1"/>
          <w:sz w:val="24"/>
        </w:rPr>
        <w:t xml:space="preserve">est </w:t>
      </w:r>
      <w:r w:rsidR="00C850C4">
        <w:rPr>
          <w:rFonts w:ascii="Calibri" w:hAnsi="Calibri"/>
          <w:color w:val="000000" w:themeColor="text1"/>
          <w:sz w:val="24"/>
        </w:rPr>
        <w:t>tout à fait normal</w:t>
      </w:r>
      <w:r>
        <w:rPr>
          <w:rFonts w:ascii="Calibri" w:hAnsi="Calibri"/>
          <w:color w:val="000000" w:themeColor="text1"/>
          <w:sz w:val="24"/>
        </w:rPr>
        <w:t xml:space="preserve">. </w:t>
      </w:r>
    </w:p>
    <w:p w14:paraId="355A15EA" w14:textId="3A46921B" w:rsidR="00361D97" w:rsidRPr="002F3AB8" w:rsidRDefault="00361D97" w:rsidP="00361D9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hAnsi="Calibri"/>
          <w:b/>
          <w:i/>
          <w:color w:val="000000" w:themeColor="text1"/>
          <w:sz w:val="24"/>
        </w:rPr>
        <w:lastRenderedPageBreak/>
        <w:t>Help Me Grow</w:t>
      </w:r>
      <w:r>
        <w:rPr>
          <w:rFonts w:ascii="Calibri" w:hAnsi="Calibri"/>
          <w:color w:val="000000" w:themeColor="text1"/>
          <w:sz w:val="24"/>
        </w:rPr>
        <w:t xml:space="preserve"> </w:t>
      </w:r>
      <w:r w:rsidR="00C850C4">
        <w:rPr>
          <w:rFonts w:ascii="Calibri" w:hAnsi="Calibri"/>
          <w:color w:val="000000" w:themeColor="text1"/>
          <w:sz w:val="24"/>
        </w:rPr>
        <w:t xml:space="preserve">(Aidez-moi à grandir) </w:t>
      </w:r>
      <w:r>
        <w:rPr>
          <w:rFonts w:ascii="Calibri" w:hAnsi="Calibri"/>
          <w:color w:val="000000" w:themeColor="text1"/>
          <w:sz w:val="24"/>
        </w:rPr>
        <w:t xml:space="preserve">est un ensemble de ressources pour les familles. </w:t>
      </w:r>
      <w:hyperlink r:id="rId11">
        <w:r>
          <w:rPr>
            <w:rStyle w:val="Hyperlink"/>
            <w:rFonts w:ascii="Calibri" w:hAnsi="Calibri"/>
            <w:sz w:val="24"/>
          </w:rPr>
          <w:t>https://www.maine.gov/dhhs/ocfs/support-for-families/child-development</w:t>
        </w:r>
      </w:hyperlink>
      <w:r w:rsidR="00C850C4">
        <w:rPr>
          <w:rFonts w:ascii="Calibri" w:hAnsi="Calibri"/>
          <w:color w:val="000000" w:themeColor="text1"/>
          <w:sz w:val="24"/>
        </w:rPr>
        <w:t>.</w:t>
      </w:r>
    </w:p>
    <w:p w14:paraId="38B66C1F" w14:textId="0CC8830E" w:rsidR="009D3D22" w:rsidRDefault="33246C5F" w:rsidP="280BF2B3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hAnsi="Calibri"/>
          <w:b/>
          <w:i/>
          <w:color w:val="000000" w:themeColor="text1"/>
          <w:sz w:val="24"/>
        </w:rPr>
        <w:t>Quel est le processus d</w:t>
      </w:r>
      <w:r w:rsidR="00143D44">
        <w:rPr>
          <w:rFonts w:ascii="Calibri" w:hAnsi="Calibri"/>
          <w:b/>
          <w:i/>
          <w:color w:val="000000" w:themeColor="text1"/>
          <w:sz w:val="24"/>
        </w:rPr>
        <w:t>’</w:t>
      </w:r>
      <w:r>
        <w:rPr>
          <w:rFonts w:ascii="Calibri" w:hAnsi="Calibri"/>
          <w:b/>
          <w:i/>
          <w:color w:val="000000" w:themeColor="text1"/>
          <w:sz w:val="24"/>
        </w:rPr>
        <w:t>inscription à MaineCare </w:t>
      </w:r>
      <w:r>
        <w:rPr>
          <w:rFonts w:ascii="Calibri" w:hAnsi="Calibri"/>
          <w:color w:val="000000" w:themeColor="text1"/>
          <w:sz w:val="24"/>
        </w:rPr>
        <w:t>? Appelez le</w:t>
      </w:r>
      <w:r w:rsidR="00C850C4">
        <w:rPr>
          <w:rFonts w:ascii="Calibri" w:hAnsi="Calibri"/>
          <w:color w:val="000000" w:themeColor="text1"/>
          <w:sz w:val="24"/>
        </w:rPr>
        <w:t> </w:t>
      </w:r>
      <w:r>
        <w:rPr>
          <w:rFonts w:ascii="Calibri" w:hAnsi="Calibri"/>
          <w:color w:val="000000" w:themeColor="text1"/>
          <w:sz w:val="24"/>
        </w:rPr>
        <w:t>211 pour obtenir de l</w:t>
      </w:r>
      <w:r w:rsidR="00143D44">
        <w:rPr>
          <w:rFonts w:ascii="Calibri" w:hAnsi="Calibri"/>
          <w:color w:val="000000" w:themeColor="text1"/>
          <w:sz w:val="24"/>
        </w:rPr>
        <w:t>’</w:t>
      </w:r>
      <w:r>
        <w:rPr>
          <w:rFonts w:ascii="Calibri" w:hAnsi="Calibri"/>
          <w:color w:val="000000" w:themeColor="text1"/>
          <w:sz w:val="24"/>
        </w:rPr>
        <w:t xml:space="preserve">aide. Pour en savoir plus sur MaineCare, visitez : </w:t>
      </w:r>
      <w:hyperlink r:id="rId12" w:history="1">
        <w:r>
          <w:rPr>
            <w:rStyle w:val="Hyperlink"/>
            <w:rFonts w:ascii="Calibri" w:hAnsi="Calibri"/>
            <w:sz w:val="24"/>
          </w:rPr>
          <w:t>https://www.maine.gov/dhhs/ofi/programs-services/health-care-assistance</w:t>
        </w:r>
      </w:hyperlink>
      <w:r>
        <w:rPr>
          <w:rFonts w:ascii="Calibri" w:hAnsi="Calibri"/>
          <w:color w:val="000000" w:themeColor="text1"/>
          <w:sz w:val="24"/>
        </w:rPr>
        <w:t xml:space="preserve">. </w:t>
      </w:r>
    </w:p>
    <w:p w14:paraId="32EB2AB1" w14:textId="062B8007" w:rsidR="280BF2B3" w:rsidRDefault="0096606D" w:rsidP="280BF2B3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/>
          <w:b/>
          <w:i/>
          <w:color w:val="000000" w:themeColor="text1"/>
          <w:sz w:val="24"/>
        </w:rPr>
        <w:t xml:space="preserve">Comment trouver un médecin, un dentiste ou un prestataire de soins de santé mentale ? </w:t>
      </w:r>
      <w:r>
        <w:rPr>
          <w:rFonts w:ascii="Calibri" w:hAnsi="Calibri"/>
          <w:color w:val="000000" w:themeColor="text1"/>
          <w:sz w:val="24"/>
        </w:rPr>
        <w:t>Appelez le</w:t>
      </w:r>
      <w:r w:rsidR="00C850C4">
        <w:rPr>
          <w:rFonts w:ascii="Calibri" w:hAnsi="Calibri"/>
          <w:color w:val="000000" w:themeColor="text1"/>
          <w:sz w:val="24"/>
        </w:rPr>
        <w:t> </w:t>
      </w:r>
      <w:r>
        <w:rPr>
          <w:rFonts w:ascii="Calibri" w:hAnsi="Calibri"/>
          <w:color w:val="000000" w:themeColor="text1"/>
          <w:sz w:val="24"/>
        </w:rPr>
        <w:t>211 pour obtenir de l</w:t>
      </w:r>
      <w:r w:rsidR="00143D44">
        <w:rPr>
          <w:rFonts w:ascii="Calibri" w:hAnsi="Calibri"/>
          <w:color w:val="000000" w:themeColor="text1"/>
          <w:sz w:val="24"/>
        </w:rPr>
        <w:t>’</w:t>
      </w:r>
      <w:r>
        <w:rPr>
          <w:rFonts w:ascii="Calibri" w:hAnsi="Calibri"/>
          <w:color w:val="000000" w:themeColor="text1"/>
          <w:sz w:val="24"/>
        </w:rPr>
        <w:t xml:space="preserve">aide. Si vous </w:t>
      </w:r>
      <w:r w:rsidR="00C850C4">
        <w:rPr>
          <w:rFonts w:ascii="Calibri" w:hAnsi="Calibri"/>
          <w:color w:val="000000" w:themeColor="text1"/>
          <w:sz w:val="24"/>
        </w:rPr>
        <w:t>bénéficiez d</w:t>
      </w:r>
      <w:r w:rsidR="00143D44">
        <w:rPr>
          <w:rFonts w:ascii="Calibri" w:hAnsi="Calibri"/>
          <w:color w:val="000000" w:themeColor="text1"/>
          <w:sz w:val="24"/>
        </w:rPr>
        <w:t>’</w:t>
      </w:r>
      <w:r>
        <w:rPr>
          <w:rFonts w:ascii="Calibri" w:hAnsi="Calibri"/>
          <w:color w:val="000000" w:themeColor="text1"/>
          <w:sz w:val="24"/>
        </w:rPr>
        <w:t xml:space="preserve">une assurance santé, votre assureur peut vous informer des médecins faisant partie du réseau. Votre </w:t>
      </w:r>
      <w:r w:rsidR="002B28F4" w:rsidRPr="002B28F4">
        <w:rPr>
          <w:rFonts w:ascii="Calibri" w:hAnsi="Calibri"/>
          <w:color w:val="000000" w:themeColor="text1"/>
          <w:sz w:val="24"/>
        </w:rPr>
        <w:t xml:space="preserve">infirmier ou </w:t>
      </w:r>
      <w:r>
        <w:rPr>
          <w:rFonts w:ascii="Calibri" w:hAnsi="Calibri"/>
          <w:color w:val="000000" w:themeColor="text1"/>
          <w:sz w:val="24"/>
        </w:rPr>
        <w:t xml:space="preserve">infirmière scolaire peut connaître des prestataires locaux acceptant de nouveaux patients ! Voici quelques outils qui peuvent vous aider : </w:t>
      </w:r>
      <w:hyperlink r:id="rId13">
        <w:r>
          <w:rPr>
            <w:rStyle w:val="Hyperlink"/>
            <w:rFonts w:ascii="Calibri" w:hAnsi="Calibri"/>
            <w:sz w:val="24"/>
          </w:rPr>
          <w:t>https://mainehealth.findhelp.com/</w:t>
        </w:r>
      </w:hyperlink>
      <w:r>
        <w:rPr>
          <w:rFonts w:ascii="Calibri" w:hAnsi="Calibri"/>
          <w:sz w:val="24"/>
        </w:rPr>
        <w:t xml:space="preserve"> ou </w:t>
      </w:r>
      <w:hyperlink r:id="rId14">
        <w:r>
          <w:rPr>
            <w:rStyle w:val="Hyperlink"/>
            <w:rFonts w:ascii="Calibri" w:hAnsi="Calibri"/>
            <w:sz w:val="24"/>
          </w:rPr>
          <w:t>https://northernlighthealth.org/Find-Help</w:t>
        </w:r>
      </w:hyperlink>
      <w:r w:rsidR="002B28F4">
        <w:rPr>
          <w:rFonts w:ascii="Calibri" w:hAnsi="Calibri"/>
          <w:sz w:val="24"/>
        </w:rPr>
        <w:t>.</w:t>
      </w:r>
    </w:p>
    <w:p w14:paraId="6480B943" w14:textId="77777777" w:rsidR="009D3D22" w:rsidRDefault="009D3D22" w:rsidP="280BF2B3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99EF31F" w14:textId="6D90245E" w:rsidR="2F689468" w:rsidRDefault="2F689468" w:rsidP="280BF2B3">
      <w:pPr>
        <w:spacing w:after="0" w:line="240" w:lineRule="auto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Si des services de traduction</w:t>
      </w:r>
      <w:r w:rsidR="002B28F4">
        <w:rPr>
          <w:rFonts w:ascii="Calibri" w:hAnsi="Calibri"/>
          <w:b/>
          <w:i/>
          <w:sz w:val="24"/>
        </w:rPr>
        <w:t xml:space="preserve"> ou d</w:t>
      </w:r>
      <w:r w:rsidR="00143D44">
        <w:rPr>
          <w:rFonts w:ascii="Calibri" w:hAnsi="Calibri"/>
          <w:b/>
          <w:i/>
          <w:sz w:val="24"/>
        </w:rPr>
        <w:t>’</w:t>
      </w:r>
      <w:r w:rsidR="002B28F4">
        <w:rPr>
          <w:rFonts w:ascii="Calibri" w:hAnsi="Calibri"/>
          <w:b/>
          <w:i/>
          <w:sz w:val="24"/>
        </w:rPr>
        <w:t>interprétariat</w:t>
      </w:r>
      <w:r>
        <w:rPr>
          <w:rFonts w:ascii="Calibri" w:hAnsi="Calibri"/>
          <w:b/>
          <w:i/>
          <w:sz w:val="24"/>
        </w:rPr>
        <w:t xml:space="preserve"> sont nécessaires, contactez l</w:t>
      </w:r>
      <w:r w:rsidR="00143D44">
        <w:rPr>
          <w:rFonts w:ascii="Calibri" w:hAnsi="Calibri"/>
          <w:b/>
          <w:i/>
          <w:sz w:val="24"/>
        </w:rPr>
        <w:t>’</w:t>
      </w:r>
      <w:r>
        <w:rPr>
          <w:rFonts w:ascii="Calibri" w:hAnsi="Calibri"/>
          <w:b/>
          <w:i/>
          <w:sz w:val="24"/>
        </w:rPr>
        <w:t>administration scolaire pour le plan d</w:t>
      </w:r>
      <w:r w:rsidR="00143D44">
        <w:rPr>
          <w:rFonts w:ascii="Calibri" w:hAnsi="Calibri"/>
          <w:b/>
          <w:i/>
          <w:sz w:val="24"/>
        </w:rPr>
        <w:t>’</w:t>
      </w:r>
      <w:r>
        <w:rPr>
          <w:rFonts w:ascii="Calibri" w:hAnsi="Calibri"/>
          <w:b/>
          <w:i/>
          <w:sz w:val="24"/>
        </w:rPr>
        <w:t>accès aux langues du district.</w:t>
      </w:r>
    </w:p>
    <w:p w14:paraId="19756163" w14:textId="77777777" w:rsidR="005A73B7" w:rsidRPr="005A73B7" w:rsidRDefault="005A73B7" w:rsidP="005A73B7">
      <w:pPr>
        <w:rPr>
          <w:rFonts w:ascii="Calibri" w:eastAsia="Times New Roman" w:hAnsi="Calibri" w:cs="Calibri"/>
          <w:sz w:val="24"/>
          <w:szCs w:val="24"/>
        </w:rPr>
      </w:pPr>
    </w:p>
    <w:p w14:paraId="1317823D" w14:textId="77777777" w:rsidR="005A73B7" w:rsidRPr="005A73B7" w:rsidRDefault="005A73B7" w:rsidP="005A73B7">
      <w:pPr>
        <w:rPr>
          <w:rFonts w:ascii="Calibri" w:eastAsia="Times New Roman" w:hAnsi="Calibri" w:cs="Calibri"/>
          <w:sz w:val="24"/>
          <w:szCs w:val="24"/>
        </w:rPr>
      </w:pPr>
    </w:p>
    <w:p w14:paraId="06A12990" w14:textId="77777777" w:rsidR="005A73B7" w:rsidRPr="005A73B7" w:rsidRDefault="005A73B7" w:rsidP="005A73B7">
      <w:pPr>
        <w:rPr>
          <w:rFonts w:ascii="Calibri" w:eastAsia="Times New Roman" w:hAnsi="Calibri" w:cs="Calibri"/>
          <w:sz w:val="24"/>
          <w:szCs w:val="24"/>
        </w:rPr>
      </w:pPr>
    </w:p>
    <w:p w14:paraId="54478F6F" w14:textId="77777777" w:rsidR="005A73B7" w:rsidRPr="005A73B7" w:rsidRDefault="005A73B7" w:rsidP="005A73B7">
      <w:pPr>
        <w:rPr>
          <w:rFonts w:ascii="Calibri" w:eastAsia="Times New Roman" w:hAnsi="Calibri" w:cs="Calibri"/>
          <w:sz w:val="24"/>
          <w:szCs w:val="24"/>
        </w:rPr>
      </w:pPr>
    </w:p>
    <w:p w14:paraId="06DC70F8" w14:textId="77777777" w:rsidR="005A73B7" w:rsidRPr="005A73B7" w:rsidRDefault="005A73B7" w:rsidP="005A73B7">
      <w:pPr>
        <w:rPr>
          <w:rFonts w:ascii="Calibri" w:eastAsia="Times New Roman" w:hAnsi="Calibri" w:cs="Calibri"/>
          <w:sz w:val="24"/>
          <w:szCs w:val="24"/>
        </w:rPr>
      </w:pPr>
    </w:p>
    <w:p w14:paraId="13F1B5CD" w14:textId="77777777" w:rsidR="005A73B7" w:rsidRPr="005A73B7" w:rsidRDefault="005A73B7" w:rsidP="005A73B7">
      <w:pPr>
        <w:rPr>
          <w:rFonts w:ascii="Calibri" w:eastAsia="Times New Roman" w:hAnsi="Calibri" w:cs="Calibri"/>
          <w:sz w:val="24"/>
          <w:szCs w:val="24"/>
        </w:rPr>
      </w:pPr>
    </w:p>
    <w:p w14:paraId="145D9FA4" w14:textId="77777777" w:rsidR="005A73B7" w:rsidRPr="005A73B7" w:rsidRDefault="005A73B7" w:rsidP="005A73B7">
      <w:pPr>
        <w:rPr>
          <w:rFonts w:ascii="Calibri" w:eastAsia="Times New Roman" w:hAnsi="Calibri" w:cs="Calibri"/>
          <w:sz w:val="24"/>
          <w:szCs w:val="24"/>
        </w:rPr>
      </w:pPr>
    </w:p>
    <w:p w14:paraId="3BD7DA78" w14:textId="77777777" w:rsidR="005A73B7" w:rsidRPr="005A73B7" w:rsidRDefault="005A73B7" w:rsidP="005A73B7">
      <w:pPr>
        <w:rPr>
          <w:rFonts w:ascii="Calibri" w:eastAsia="Times New Roman" w:hAnsi="Calibri" w:cs="Calibri"/>
          <w:sz w:val="24"/>
          <w:szCs w:val="24"/>
        </w:rPr>
      </w:pPr>
    </w:p>
    <w:p w14:paraId="03C32862" w14:textId="77777777" w:rsidR="005A73B7" w:rsidRPr="005A73B7" w:rsidRDefault="005A73B7" w:rsidP="005A73B7">
      <w:pPr>
        <w:rPr>
          <w:rFonts w:ascii="Calibri" w:eastAsia="Times New Roman" w:hAnsi="Calibri" w:cs="Calibri"/>
          <w:sz w:val="24"/>
          <w:szCs w:val="24"/>
        </w:rPr>
      </w:pPr>
    </w:p>
    <w:p w14:paraId="678DD7E1" w14:textId="77777777" w:rsidR="005A73B7" w:rsidRPr="005A73B7" w:rsidRDefault="005A73B7" w:rsidP="005A73B7">
      <w:pPr>
        <w:rPr>
          <w:rFonts w:ascii="Calibri" w:eastAsia="Times New Roman" w:hAnsi="Calibri" w:cs="Calibri"/>
          <w:sz w:val="24"/>
          <w:szCs w:val="24"/>
        </w:rPr>
      </w:pPr>
    </w:p>
    <w:p w14:paraId="5977B8B4" w14:textId="77777777" w:rsidR="005A73B7" w:rsidRPr="005A73B7" w:rsidRDefault="005A73B7" w:rsidP="005A73B7">
      <w:pPr>
        <w:rPr>
          <w:rFonts w:ascii="Calibri" w:eastAsia="Times New Roman" w:hAnsi="Calibri" w:cs="Calibri"/>
          <w:sz w:val="24"/>
          <w:szCs w:val="24"/>
        </w:rPr>
      </w:pPr>
    </w:p>
    <w:p w14:paraId="4EECE31E" w14:textId="77777777" w:rsidR="005A73B7" w:rsidRPr="005A73B7" w:rsidRDefault="005A73B7" w:rsidP="005A73B7">
      <w:pPr>
        <w:rPr>
          <w:rFonts w:ascii="Calibri" w:eastAsia="Times New Roman" w:hAnsi="Calibri" w:cs="Calibri"/>
          <w:sz w:val="24"/>
          <w:szCs w:val="24"/>
        </w:rPr>
      </w:pPr>
    </w:p>
    <w:p w14:paraId="3DA245BF" w14:textId="77777777" w:rsidR="005A73B7" w:rsidRPr="005A73B7" w:rsidRDefault="005A73B7" w:rsidP="005A73B7">
      <w:pPr>
        <w:rPr>
          <w:rFonts w:ascii="Calibri" w:eastAsia="Times New Roman" w:hAnsi="Calibri" w:cs="Calibri"/>
          <w:sz w:val="24"/>
          <w:szCs w:val="24"/>
        </w:rPr>
      </w:pPr>
    </w:p>
    <w:p w14:paraId="49E94D9C" w14:textId="77777777" w:rsidR="005A73B7" w:rsidRPr="005A73B7" w:rsidRDefault="005A73B7" w:rsidP="005A73B7">
      <w:pPr>
        <w:rPr>
          <w:rFonts w:ascii="Calibri" w:eastAsia="Times New Roman" w:hAnsi="Calibri" w:cs="Calibri"/>
          <w:sz w:val="24"/>
          <w:szCs w:val="24"/>
        </w:rPr>
      </w:pPr>
    </w:p>
    <w:p w14:paraId="108A3EA9" w14:textId="77777777" w:rsidR="005A73B7" w:rsidRPr="005A73B7" w:rsidRDefault="005A73B7" w:rsidP="005A73B7">
      <w:pPr>
        <w:rPr>
          <w:rFonts w:ascii="Calibri" w:eastAsia="Times New Roman" w:hAnsi="Calibri" w:cs="Calibri"/>
          <w:sz w:val="24"/>
          <w:szCs w:val="24"/>
        </w:rPr>
      </w:pPr>
    </w:p>
    <w:p w14:paraId="6EE1EE43" w14:textId="77777777" w:rsidR="005A73B7" w:rsidRPr="005A73B7" w:rsidRDefault="005A73B7" w:rsidP="005A73B7">
      <w:pPr>
        <w:rPr>
          <w:rFonts w:ascii="Calibri" w:eastAsia="Times New Roman" w:hAnsi="Calibri" w:cs="Calibri"/>
          <w:sz w:val="24"/>
          <w:szCs w:val="24"/>
        </w:rPr>
      </w:pPr>
    </w:p>
    <w:p w14:paraId="4AABF68A" w14:textId="77777777" w:rsidR="005A73B7" w:rsidRPr="005A73B7" w:rsidRDefault="005A73B7" w:rsidP="005A73B7">
      <w:pPr>
        <w:rPr>
          <w:rFonts w:ascii="Calibri" w:eastAsia="Times New Roman" w:hAnsi="Calibri" w:cs="Calibri"/>
          <w:sz w:val="24"/>
          <w:szCs w:val="24"/>
        </w:rPr>
      </w:pPr>
    </w:p>
    <w:p w14:paraId="0E5D2688" w14:textId="77777777" w:rsidR="005A73B7" w:rsidRPr="005A73B7" w:rsidRDefault="005A73B7" w:rsidP="005A73B7">
      <w:pPr>
        <w:rPr>
          <w:rFonts w:ascii="Calibri" w:eastAsia="Times New Roman" w:hAnsi="Calibri" w:cs="Calibri"/>
          <w:sz w:val="24"/>
          <w:szCs w:val="24"/>
        </w:rPr>
      </w:pPr>
    </w:p>
    <w:p w14:paraId="45F1430C" w14:textId="77777777" w:rsidR="005A73B7" w:rsidRPr="005A73B7" w:rsidRDefault="005A73B7" w:rsidP="005A73B7">
      <w:pPr>
        <w:rPr>
          <w:rFonts w:ascii="Calibri" w:eastAsia="Times New Roman" w:hAnsi="Calibri" w:cs="Calibri"/>
          <w:sz w:val="24"/>
          <w:szCs w:val="24"/>
        </w:rPr>
      </w:pPr>
    </w:p>
    <w:p w14:paraId="243F848F" w14:textId="77777777" w:rsidR="005A73B7" w:rsidRDefault="005A73B7" w:rsidP="005A73B7">
      <w:pPr>
        <w:rPr>
          <w:rFonts w:ascii="Calibri" w:hAnsi="Calibri"/>
          <w:b/>
          <w:i/>
          <w:sz w:val="24"/>
        </w:rPr>
      </w:pPr>
    </w:p>
    <w:p w14:paraId="62AC8F5D" w14:textId="77777777" w:rsidR="005A73B7" w:rsidRPr="005A73B7" w:rsidRDefault="005A73B7" w:rsidP="005A73B7">
      <w:pPr>
        <w:jc w:val="right"/>
        <w:rPr>
          <w:rFonts w:ascii="Calibri" w:eastAsia="Times New Roman" w:hAnsi="Calibri" w:cs="Calibri"/>
          <w:sz w:val="24"/>
          <w:szCs w:val="24"/>
        </w:rPr>
      </w:pPr>
    </w:p>
    <w:sectPr w:rsidR="005A73B7" w:rsidRPr="005A73B7" w:rsidSect="00477FD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887EA" w14:textId="77777777" w:rsidR="0063168D" w:rsidRDefault="0063168D">
      <w:pPr>
        <w:spacing w:after="0" w:line="240" w:lineRule="auto"/>
      </w:pPr>
      <w:r>
        <w:separator/>
      </w:r>
    </w:p>
  </w:endnote>
  <w:endnote w:type="continuationSeparator" w:id="0">
    <w:p w14:paraId="67A96502" w14:textId="77777777" w:rsidR="0063168D" w:rsidRDefault="00631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DD5C1" w14:textId="77777777" w:rsidR="005A73B7" w:rsidRDefault="005A73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C7B72" w14:textId="6CEC68A7" w:rsidR="10035B79" w:rsidRPr="005A73B7" w:rsidRDefault="00963C4F" w:rsidP="10035B79">
    <w:pPr>
      <w:pStyle w:val="Footer"/>
      <w:rPr>
        <w:rFonts w:ascii="Calibri" w:hAnsi="Calibri" w:cs="Calibri"/>
        <w:i/>
        <w:iCs/>
        <w:sz w:val="24"/>
        <w:szCs w:val="24"/>
      </w:rPr>
    </w:pPr>
    <w:r w:rsidRPr="005A73B7">
      <w:rPr>
        <w:rFonts w:ascii="Calibri" w:hAnsi="Calibri" w:cs="Calibri"/>
        <w:i/>
        <w:iCs/>
        <w:sz w:val="24"/>
        <w:szCs w:val="24"/>
      </w:rPr>
      <w:ptab w:relativeTo="margin" w:alignment="right" w:leader="none"/>
    </w:r>
    <w:r w:rsidRPr="005A73B7">
      <w:rPr>
        <w:rFonts w:ascii="Calibri" w:hAnsi="Calibri" w:cs="Calibri"/>
        <w:i/>
        <w:iCs/>
        <w:sz w:val="24"/>
        <w:szCs w:val="24"/>
      </w:rPr>
      <w:t>8/2024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17289" w14:textId="77777777" w:rsidR="005A73B7" w:rsidRDefault="005A73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659A7" w14:textId="77777777" w:rsidR="0063168D" w:rsidRDefault="0063168D">
      <w:pPr>
        <w:spacing w:after="0" w:line="240" w:lineRule="auto"/>
      </w:pPr>
      <w:r>
        <w:separator/>
      </w:r>
    </w:p>
  </w:footnote>
  <w:footnote w:type="continuationSeparator" w:id="0">
    <w:p w14:paraId="781B9A6C" w14:textId="77777777" w:rsidR="0063168D" w:rsidRDefault="00631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CA7F3" w14:textId="77777777" w:rsidR="005A73B7" w:rsidRDefault="005A73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0035B79" w14:paraId="464145B5" w14:textId="77777777" w:rsidTr="10035B79">
      <w:trPr>
        <w:trHeight w:val="300"/>
      </w:trPr>
      <w:tc>
        <w:tcPr>
          <w:tcW w:w="3600" w:type="dxa"/>
        </w:tcPr>
        <w:p w14:paraId="6B6A8569" w14:textId="5FF1A9E5" w:rsidR="10035B79" w:rsidRDefault="10035B79" w:rsidP="10035B79">
          <w:pPr>
            <w:pStyle w:val="Header"/>
            <w:ind w:left="-115"/>
          </w:pPr>
        </w:p>
      </w:tc>
      <w:tc>
        <w:tcPr>
          <w:tcW w:w="3600" w:type="dxa"/>
        </w:tcPr>
        <w:p w14:paraId="6FAEEB70" w14:textId="54053167" w:rsidR="10035B79" w:rsidRDefault="10035B79" w:rsidP="10035B79">
          <w:pPr>
            <w:pStyle w:val="Header"/>
            <w:jc w:val="center"/>
          </w:pPr>
        </w:p>
      </w:tc>
      <w:tc>
        <w:tcPr>
          <w:tcW w:w="3600" w:type="dxa"/>
        </w:tcPr>
        <w:p w14:paraId="1304DD74" w14:textId="594D056E" w:rsidR="10035B79" w:rsidRDefault="10035B79" w:rsidP="10035B79">
          <w:pPr>
            <w:pStyle w:val="Header"/>
            <w:ind w:right="-115"/>
            <w:jc w:val="right"/>
          </w:pPr>
        </w:p>
      </w:tc>
    </w:tr>
  </w:tbl>
  <w:p w14:paraId="5B46F188" w14:textId="5ACD0B8F" w:rsidR="10035B79" w:rsidRDefault="10035B79" w:rsidP="10035B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620AF" w14:textId="77777777" w:rsidR="005A73B7" w:rsidRDefault="005A73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82113"/>
    <w:multiLevelType w:val="hybridMultilevel"/>
    <w:tmpl w:val="FA2E7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659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B8"/>
    <w:rsid w:val="00003599"/>
    <w:rsid w:val="00005BCC"/>
    <w:rsid w:val="00024EA4"/>
    <w:rsid w:val="0002704B"/>
    <w:rsid w:val="00036616"/>
    <w:rsid w:val="0004384F"/>
    <w:rsid w:val="00054219"/>
    <w:rsid w:val="0008562D"/>
    <w:rsid w:val="000A549B"/>
    <w:rsid w:val="000E1310"/>
    <w:rsid w:val="000F6D3D"/>
    <w:rsid w:val="00121803"/>
    <w:rsid w:val="00143D44"/>
    <w:rsid w:val="00161B8B"/>
    <w:rsid w:val="0017366F"/>
    <w:rsid w:val="00187978"/>
    <w:rsid w:val="001B22A1"/>
    <w:rsid w:val="001C7180"/>
    <w:rsid w:val="001D351C"/>
    <w:rsid w:val="001E0E76"/>
    <w:rsid w:val="00225D9B"/>
    <w:rsid w:val="002473EC"/>
    <w:rsid w:val="0025035C"/>
    <w:rsid w:val="00274650"/>
    <w:rsid w:val="002914C0"/>
    <w:rsid w:val="002A423B"/>
    <w:rsid w:val="002B28F4"/>
    <w:rsid w:val="002C34B2"/>
    <w:rsid w:val="002F3AB8"/>
    <w:rsid w:val="00341ECA"/>
    <w:rsid w:val="00361D97"/>
    <w:rsid w:val="003627D9"/>
    <w:rsid w:val="0038056B"/>
    <w:rsid w:val="00385D4B"/>
    <w:rsid w:val="003B6A7F"/>
    <w:rsid w:val="003F32BB"/>
    <w:rsid w:val="00404314"/>
    <w:rsid w:val="004104B0"/>
    <w:rsid w:val="0041296D"/>
    <w:rsid w:val="0041473C"/>
    <w:rsid w:val="00423908"/>
    <w:rsid w:val="00425E27"/>
    <w:rsid w:val="00450173"/>
    <w:rsid w:val="00462387"/>
    <w:rsid w:val="00477FD0"/>
    <w:rsid w:val="00484750"/>
    <w:rsid w:val="00494026"/>
    <w:rsid w:val="00494FDB"/>
    <w:rsid w:val="004A59CD"/>
    <w:rsid w:val="004C0352"/>
    <w:rsid w:val="004DF863"/>
    <w:rsid w:val="005326DE"/>
    <w:rsid w:val="00533797"/>
    <w:rsid w:val="00541AFA"/>
    <w:rsid w:val="005557FA"/>
    <w:rsid w:val="00556816"/>
    <w:rsid w:val="005A0EEA"/>
    <w:rsid w:val="005A73B7"/>
    <w:rsid w:val="00600B6D"/>
    <w:rsid w:val="0063168D"/>
    <w:rsid w:val="006425CE"/>
    <w:rsid w:val="00651E50"/>
    <w:rsid w:val="00680B0B"/>
    <w:rsid w:val="006B5F9A"/>
    <w:rsid w:val="006C2F62"/>
    <w:rsid w:val="007213D2"/>
    <w:rsid w:val="00725264"/>
    <w:rsid w:val="007671BC"/>
    <w:rsid w:val="007A71D7"/>
    <w:rsid w:val="007C01AE"/>
    <w:rsid w:val="007E0223"/>
    <w:rsid w:val="008154EC"/>
    <w:rsid w:val="008312D0"/>
    <w:rsid w:val="00831A0D"/>
    <w:rsid w:val="0084422A"/>
    <w:rsid w:val="00865755"/>
    <w:rsid w:val="008777E5"/>
    <w:rsid w:val="008845D5"/>
    <w:rsid w:val="008845EB"/>
    <w:rsid w:val="00892DB3"/>
    <w:rsid w:val="008A1E50"/>
    <w:rsid w:val="008C217C"/>
    <w:rsid w:val="008D6C48"/>
    <w:rsid w:val="008E7829"/>
    <w:rsid w:val="009256DC"/>
    <w:rsid w:val="00947C9A"/>
    <w:rsid w:val="009514B2"/>
    <w:rsid w:val="00963C4F"/>
    <w:rsid w:val="0096606D"/>
    <w:rsid w:val="00974950"/>
    <w:rsid w:val="00974B10"/>
    <w:rsid w:val="00975E10"/>
    <w:rsid w:val="009A4408"/>
    <w:rsid w:val="009A4748"/>
    <w:rsid w:val="009B3FFA"/>
    <w:rsid w:val="009D3D22"/>
    <w:rsid w:val="009E1576"/>
    <w:rsid w:val="009F0AF3"/>
    <w:rsid w:val="00A053A3"/>
    <w:rsid w:val="00A14174"/>
    <w:rsid w:val="00A3287B"/>
    <w:rsid w:val="00A5523B"/>
    <w:rsid w:val="00A648F4"/>
    <w:rsid w:val="00A86D91"/>
    <w:rsid w:val="00A95D60"/>
    <w:rsid w:val="00AC3B97"/>
    <w:rsid w:val="00AD3950"/>
    <w:rsid w:val="00AD39F6"/>
    <w:rsid w:val="00AD4497"/>
    <w:rsid w:val="00AE2723"/>
    <w:rsid w:val="00AE6FB4"/>
    <w:rsid w:val="00B132CE"/>
    <w:rsid w:val="00B21AC3"/>
    <w:rsid w:val="00BA761A"/>
    <w:rsid w:val="00BB0B4E"/>
    <w:rsid w:val="00BB555B"/>
    <w:rsid w:val="00BD60CB"/>
    <w:rsid w:val="00BE6FE5"/>
    <w:rsid w:val="00BF0D96"/>
    <w:rsid w:val="00C22980"/>
    <w:rsid w:val="00C3478B"/>
    <w:rsid w:val="00C600CC"/>
    <w:rsid w:val="00C63094"/>
    <w:rsid w:val="00C6474F"/>
    <w:rsid w:val="00C649E7"/>
    <w:rsid w:val="00C67E37"/>
    <w:rsid w:val="00C850C4"/>
    <w:rsid w:val="00CA24A9"/>
    <w:rsid w:val="00CA452C"/>
    <w:rsid w:val="00CC02A2"/>
    <w:rsid w:val="00CC2E4B"/>
    <w:rsid w:val="00CC3139"/>
    <w:rsid w:val="00CC4410"/>
    <w:rsid w:val="00CD7034"/>
    <w:rsid w:val="00CE1860"/>
    <w:rsid w:val="00D22ECE"/>
    <w:rsid w:val="00D7B5EC"/>
    <w:rsid w:val="00D9260A"/>
    <w:rsid w:val="00DA1232"/>
    <w:rsid w:val="00DA4833"/>
    <w:rsid w:val="00DC7FC1"/>
    <w:rsid w:val="00DF4404"/>
    <w:rsid w:val="00DF6C51"/>
    <w:rsid w:val="00E01626"/>
    <w:rsid w:val="00E234AC"/>
    <w:rsid w:val="00E53390"/>
    <w:rsid w:val="00E72329"/>
    <w:rsid w:val="00ED59DD"/>
    <w:rsid w:val="00F22D08"/>
    <w:rsid w:val="00F246C6"/>
    <w:rsid w:val="00F27493"/>
    <w:rsid w:val="00F46FF3"/>
    <w:rsid w:val="00F72B21"/>
    <w:rsid w:val="00F811D8"/>
    <w:rsid w:val="00FC6C22"/>
    <w:rsid w:val="00FD382B"/>
    <w:rsid w:val="02FB46A0"/>
    <w:rsid w:val="03FAC72A"/>
    <w:rsid w:val="041F28AA"/>
    <w:rsid w:val="047DE683"/>
    <w:rsid w:val="05BAF90B"/>
    <w:rsid w:val="078E49C3"/>
    <w:rsid w:val="0855A561"/>
    <w:rsid w:val="094EA471"/>
    <w:rsid w:val="097CFDA8"/>
    <w:rsid w:val="09ED8596"/>
    <w:rsid w:val="09F7B082"/>
    <w:rsid w:val="0A4C91CA"/>
    <w:rsid w:val="0B397C9A"/>
    <w:rsid w:val="0C318E21"/>
    <w:rsid w:val="0CCBBAB7"/>
    <w:rsid w:val="0D3468F1"/>
    <w:rsid w:val="0DFCDC58"/>
    <w:rsid w:val="0E3DD354"/>
    <w:rsid w:val="0EB3D884"/>
    <w:rsid w:val="0F015FF7"/>
    <w:rsid w:val="0F91AE9F"/>
    <w:rsid w:val="0FC35560"/>
    <w:rsid w:val="10035B79"/>
    <w:rsid w:val="113AB062"/>
    <w:rsid w:val="11A702F9"/>
    <w:rsid w:val="11D50EB2"/>
    <w:rsid w:val="1207DA14"/>
    <w:rsid w:val="131957F0"/>
    <w:rsid w:val="14480F81"/>
    <w:rsid w:val="177B48F7"/>
    <w:rsid w:val="17D907C6"/>
    <w:rsid w:val="17DC1F0C"/>
    <w:rsid w:val="1947FFDE"/>
    <w:rsid w:val="1A279AFE"/>
    <w:rsid w:val="1B05366B"/>
    <w:rsid w:val="1C88EAC2"/>
    <w:rsid w:val="1DACC907"/>
    <w:rsid w:val="1DBB6C08"/>
    <w:rsid w:val="1EEAEF45"/>
    <w:rsid w:val="1F2A6420"/>
    <w:rsid w:val="1F2F9D46"/>
    <w:rsid w:val="20854CBB"/>
    <w:rsid w:val="20EA68FF"/>
    <w:rsid w:val="2245C4CE"/>
    <w:rsid w:val="22876E4C"/>
    <w:rsid w:val="2562ED85"/>
    <w:rsid w:val="280BF2B3"/>
    <w:rsid w:val="2857A28F"/>
    <w:rsid w:val="2A722AE0"/>
    <w:rsid w:val="2B2D0A44"/>
    <w:rsid w:val="2B4AF713"/>
    <w:rsid w:val="2B9EF9AD"/>
    <w:rsid w:val="2BF4567E"/>
    <w:rsid w:val="2D4080F1"/>
    <w:rsid w:val="2EE2D99A"/>
    <w:rsid w:val="2F098ED4"/>
    <w:rsid w:val="2F689468"/>
    <w:rsid w:val="2FB9BCCE"/>
    <w:rsid w:val="30A9EF38"/>
    <w:rsid w:val="3184A584"/>
    <w:rsid w:val="33246C5F"/>
    <w:rsid w:val="3327A9F9"/>
    <w:rsid w:val="336D33A3"/>
    <w:rsid w:val="33FE8120"/>
    <w:rsid w:val="341DCE3C"/>
    <w:rsid w:val="34E989F9"/>
    <w:rsid w:val="3631BD92"/>
    <w:rsid w:val="36F59F71"/>
    <w:rsid w:val="372ED0C1"/>
    <w:rsid w:val="39434F3C"/>
    <w:rsid w:val="3B8A054A"/>
    <w:rsid w:val="3C3BB573"/>
    <w:rsid w:val="3C54DDD0"/>
    <w:rsid w:val="3E2828F6"/>
    <w:rsid w:val="3EDEF277"/>
    <w:rsid w:val="40D98FB3"/>
    <w:rsid w:val="41977985"/>
    <w:rsid w:val="41A36D89"/>
    <w:rsid w:val="42434709"/>
    <w:rsid w:val="42AAF6F7"/>
    <w:rsid w:val="437AB492"/>
    <w:rsid w:val="44771A60"/>
    <w:rsid w:val="456B5FDC"/>
    <w:rsid w:val="459B4AFF"/>
    <w:rsid w:val="45CA8556"/>
    <w:rsid w:val="461BB0A6"/>
    <w:rsid w:val="4620326C"/>
    <w:rsid w:val="46B1FA12"/>
    <w:rsid w:val="47891461"/>
    <w:rsid w:val="47A9219C"/>
    <w:rsid w:val="47EE729F"/>
    <w:rsid w:val="485A958D"/>
    <w:rsid w:val="49059E25"/>
    <w:rsid w:val="4976631D"/>
    <w:rsid w:val="49C9A50B"/>
    <w:rsid w:val="49FA8677"/>
    <w:rsid w:val="4A155E16"/>
    <w:rsid w:val="4A5B7738"/>
    <w:rsid w:val="4AE93D26"/>
    <w:rsid w:val="4BEF200D"/>
    <w:rsid w:val="4C396F73"/>
    <w:rsid w:val="4DCB4392"/>
    <w:rsid w:val="4E3FEC69"/>
    <w:rsid w:val="4FF531A2"/>
    <w:rsid w:val="51951E30"/>
    <w:rsid w:val="52578CE9"/>
    <w:rsid w:val="53158BED"/>
    <w:rsid w:val="5411C435"/>
    <w:rsid w:val="5464D8A8"/>
    <w:rsid w:val="54B1A32C"/>
    <w:rsid w:val="551E1BA5"/>
    <w:rsid w:val="5600A909"/>
    <w:rsid w:val="575DC81A"/>
    <w:rsid w:val="580D59A8"/>
    <w:rsid w:val="5832FF9A"/>
    <w:rsid w:val="58878D50"/>
    <w:rsid w:val="5888925B"/>
    <w:rsid w:val="5C936F07"/>
    <w:rsid w:val="5CF87231"/>
    <w:rsid w:val="5D3A1BAF"/>
    <w:rsid w:val="5DC46E34"/>
    <w:rsid w:val="5DCD89AF"/>
    <w:rsid w:val="5EC14C06"/>
    <w:rsid w:val="601365EC"/>
    <w:rsid w:val="609E0234"/>
    <w:rsid w:val="63044DB6"/>
    <w:rsid w:val="63C3B183"/>
    <w:rsid w:val="654B5D9D"/>
    <w:rsid w:val="65BAE0AB"/>
    <w:rsid w:val="66806676"/>
    <w:rsid w:val="66D5E3F8"/>
    <w:rsid w:val="66E09853"/>
    <w:rsid w:val="676A9208"/>
    <w:rsid w:val="685259D0"/>
    <w:rsid w:val="689A4077"/>
    <w:rsid w:val="68BE262E"/>
    <w:rsid w:val="69CC7E80"/>
    <w:rsid w:val="6B236736"/>
    <w:rsid w:val="6B60FEDE"/>
    <w:rsid w:val="6BE5C8F4"/>
    <w:rsid w:val="6CFCCF3F"/>
    <w:rsid w:val="6DD22770"/>
    <w:rsid w:val="6E0EAE5D"/>
    <w:rsid w:val="6E43886A"/>
    <w:rsid w:val="6EA5CF1D"/>
    <w:rsid w:val="6F8F52AE"/>
    <w:rsid w:val="700FD672"/>
    <w:rsid w:val="70F3A8AC"/>
    <w:rsid w:val="713F6256"/>
    <w:rsid w:val="7190274E"/>
    <w:rsid w:val="7222CF1B"/>
    <w:rsid w:val="74011759"/>
    <w:rsid w:val="741AB071"/>
    <w:rsid w:val="75219566"/>
    <w:rsid w:val="75C1F1B6"/>
    <w:rsid w:val="76EB5552"/>
    <w:rsid w:val="76EE62D6"/>
    <w:rsid w:val="771D4144"/>
    <w:rsid w:val="779012D7"/>
    <w:rsid w:val="77A43728"/>
    <w:rsid w:val="786A9A86"/>
    <w:rsid w:val="78B929F2"/>
    <w:rsid w:val="7A364A65"/>
    <w:rsid w:val="7A9CE9C7"/>
    <w:rsid w:val="7AB2219D"/>
    <w:rsid w:val="7B50A813"/>
    <w:rsid w:val="7B7A873F"/>
    <w:rsid w:val="7C8C051B"/>
    <w:rsid w:val="7F21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9E31B1"/>
  <w15:chartTrackingRefBased/>
  <w15:docId w15:val="{8105698E-9854-4102-BEB0-790AB0A1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C51"/>
  </w:style>
  <w:style w:type="paragraph" w:styleId="Heading1">
    <w:name w:val="heading 1"/>
    <w:basedOn w:val="Normal"/>
    <w:next w:val="Normal"/>
    <w:link w:val="Heading1Char"/>
    <w:uiPriority w:val="9"/>
    <w:qFormat/>
    <w:rsid w:val="0041473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4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73C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A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A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A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A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A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A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73C"/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A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A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A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A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A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A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A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A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3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3A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3A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A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A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A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47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7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45EB"/>
    <w:rPr>
      <w:color w:val="96607D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2A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225D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ainehealth.findhelp.com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maine.gov/dhhs/ofi/programs-services/health-care-assistanc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ine.gov/dhhs/ocfs/support-for-families/child-developmen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maine.gov/doe/sites/maine.gov.doe/files/inline-files/School%20Health%20Services%20-%20Sample%20Annual%20Health%20Form%20%5BFrench%5D%20-%208.21.2024.docx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orthernlighthealth.org/Find-Hel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84906F9E80945B4E723D9DE907722" ma:contentTypeVersion="18" ma:contentTypeDescription="Create a new document." ma:contentTypeScope="" ma:versionID="445978ca80e63994dbed07649bcc0bec">
  <xsd:schema xmlns:xsd="http://www.w3.org/2001/XMLSchema" xmlns:xs="http://www.w3.org/2001/XMLSchema" xmlns:p="http://schemas.microsoft.com/office/2006/metadata/properties" xmlns:ns2="c2e37e28-b4ca-4624-a640-b5c53a9c8615" xmlns:ns3="68299678-6d43-419c-bdd6-a6df7e9a4298" targetNamespace="http://schemas.microsoft.com/office/2006/metadata/properties" ma:root="true" ma:fieldsID="be03690cc07bf2f22bff5c3fcf960410" ns2:_="" ns3:_="">
    <xsd:import namespace="c2e37e28-b4ca-4624-a640-b5c53a9c8615"/>
    <xsd:import namespace="68299678-6d43-419c-bdd6-a6df7e9a4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7e28-b4ca-4624-a640-b5c53a9c8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9678-6d43-419c-bdd6-a6df7e9a4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429bce-8270-494e-9a01-2b4f6b23dd82}" ma:internalName="TaxCatchAll" ma:showField="CatchAllData" ma:web="68299678-6d43-419c-bdd6-a6df7e9a4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37e28-b4ca-4624-a640-b5c53a9c8615">
      <Terms xmlns="http://schemas.microsoft.com/office/infopath/2007/PartnerControls"/>
    </lcf76f155ced4ddcb4097134ff3c332f>
    <TaxCatchAll xmlns="68299678-6d43-419c-bdd6-a6df7e9a42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6609F2-C262-498D-AFEE-5202CB7E4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37e28-b4ca-4624-a640-b5c53a9c8615"/>
    <ds:schemaRef ds:uri="68299678-6d43-419c-bdd6-a6df7e9a4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09F00A-8DC6-4A94-BCED-23B25731ABD2}">
  <ds:schemaRefs>
    <ds:schemaRef ds:uri="http://schemas.microsoft.com/office/2006/metadata/properties"/>
    <ds:schemaRef ds:uri="http://schemas.microsoft.com/office/infopath/2007/PartnerControls"/>
    <ds:schemaRef ds:uri="c2e37e28-b4ca-4624-a640-b5c53a9c8615"/>
    <ds:schemaRef ds:uri="68299678-6d43-419c-bdd6-a6df7e9a4298"/>
  </ds:schemaRefs>
</ds:datastoreItem>
</file>

<file path=customXml/itemProps3.xml><?xml version="1.0" encoding="utf-8"?>
<ds:datastoreItem xmlns:ds="http://schemas.openxmlformats.org/officeDocument/2006/customXml" ds:itemID="{C9332B89-F760-4521-A9AD-4925265729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655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Huot, Lori</dc:creator>
  <cp:keywords/>
  <dc:description/>
  <cp:lastModifiedBy>Huot, Lori</cp:lastModifiedBy>
  <cp:revision>8</cp:revision>
  <dcterms:created xsi:type="dcterms:W3CDTF">2024-08-21T12:30:00Z</dcterms:created>
  <dcterms:modified xsi:type="dcterms:W3CDTF">2024-08-22T16:18:00Z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a3d590de-348e-4430-bef3-23d221c46e34</vt:lpwstr>
  </property>
  <property fmtid="{D5CDD505-2E9C-101B-9397-08002B2CF9AE}" pid="3" name="ContentTypeId">
    <vt:lpwstr>0x010100E9F84906F9E80945B4E723D9DE907722</vt:lpwstr>
  </property>
  <property fmtid="{D5CDD505-2E9C-101B-9397-08002B2CF9AE}" pid="4" name="MediaServiceImageTags">
    <vt:lpwstr/>
  </property>
</Properties>
</file>