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19BFD6" w14:textId="7A9602EA" w:rsidR="00CA452C" w:rsidRPr="007A71D7" w:rsidRDefault="00DF4404" w:rsidP="280BF2B3">
      <w:pPr>
        <w:pBdr>
          <w:bottom w:val="single" w:sz="4" w:space="1" w:color="auto"/>
        </w:pBdr>
        <w:spacing w:after="480" w:line="240" w:lineRule="auto"/>
        <w:jc w:val="center"/>
        <w:rPr>
          <w:rFonts w:ascii="Calibri" w:eastAsia="SimSun" w:hAnsi="Calibri" w:cs="Calibri"/>
          <w:b/>
          <w:bCs/>
          <w:color w:val="000000"/>
          <w:sz w:val="32"/>
          <w:szCs w:val="32"/>
        </w:rPr>
      </w:pPr>
      <w:r>
        <w:rPr>
          <w:rFonts w:ascii="Calibri" w:eastAsia="SimSun" w:hAnsi="Calibri" w:hint="eastAsia"/>
          <w:b/>
          <w:color w:val="000000" w:themeColor="text1"/>
          <w:sz w:val="32"/>
        </w:rPr>
        <w:t>学校卫生办公室欢迎您！</w:t>
      </w:r>
    </w:p>
    <w:p w14:paraId="6E14264E" w14:textId="418C9283" w:rsidR="003B6A7F" w:rsidRDefault="009256DC" w:rsidP="002F3AB8">
      <w:pPr>
        <w:spacing w:after="0" w:line="240" w:lineRule="auto"/>
        <w:rPr>
          <w:rFonts w:ascii="Calibri" w:eastAsia="SimSun" w:hAnsi="Calibri" w:cs="Calibri"/>
          <w:color w:val="000000"/>
          <w:sz w:val="24"/>
          <w:szCs w:val="24"/>
        </w:rPr>
      </w:pPr>
      <w:r>
        <w:rPr>
          <w:rFonts w:ascii="Calibri" w:eastAsia="SimSun" w:hAnsi="Calibri" w:hint="eastAsia"/>
          <w:color w:val="141414"/>
          <w:sz w:val="24"/>
          <w:shd w:val="clear" w:color="auto" w:fill="FFFFFF"/>
        </w:rPr>
        <w:t>在缅因州，校医</w:t>
      </w:r>
      <w:r>
        <w:rPr>
          <w:rFonts w:ascii="Calibri" w:eastAsia="SimSun" w:hAnsi="Calibri" w:hint="eastAsia"/>
          <w:color w:val="000000"/>
          <w:sz w:val="24"/>
        </w:rPr>
        <w:t>关心所有学生，促进他们的健康和幸福，在学校保护学生，并将家庭与社区合作伙伴联系起来。校医可以提供以下一些服务：</w:t>
      </w:r>
    </w:p>
    <w:p w14:paraId="3026D5E0" w14:textId="74B1B067" w:rsidR="003B6A7F" w:rsidRDefault="003B6A7F" w:rsidP="003B6A7F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SimSun" w:hAnsi="Calibri" w:cs="Calibri"/>
          <w:color w:val="000000"/>
          <w:sz w:val="24"/>
          <w:szCs w:val="24"/>
        </w:rPr>
      </w:pPr>
      <w:r>
        <w:rPr>
          <w:rFonts w:ascii="Calibri" w:eastAsia="SimSun" w:hAnsi="Calibri" w:hint="eastAsia"/>
          <w:color w:val="000000" w:themeColor="text1"/>
          <w:sz w:val="24"/>
        </w:rPr>
        <w:t>监测慢性健康状况</w:t>
      </w:r>
    </w:p>
    <w:p w14:paraId="3A34DA65" w14:textId="40FB3718" w:rsidR="00B21AC3" w:rsidRDefault="00B21AC3" w:rsidP="003B6A7F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SimSun" w:hAnsi="Calibri" w:cs="Calibri"/>
          <w:color w:val="000000"/>
          <w:sz w:val="24"/>
          <w:szCs w:val="24"/>
        </w:rPr>
      </w:pPr>
      <w:r>
        <w:rPr>
          <w:rFonts w:ascii="Calibri" w:eastAsia="SimSun" w:hAnsi="Calibri" w:hint="eastAsia"/>
          <w:color w:val="000000" w:themeColor="text1"/>
          <w:sz w:val="24"/>
        </w:rPr>
        <w:t>给药</w:t>
      </w:r>
    </w:p>
    <w:p w14:paraId="2B2AC014" w14:textId="48DD783E" w:rsidR="005557FA" w:rsidRDefault="005557FA" w:rsidP="003B6A7F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SimSun" w:hAnsi="Calibri" w:cs="Calibri"/>
          <w:color w:val="000000"/>
          <w:sz w:val="24"/>
          <w:szCs w:val="24"/>
        </w:rPr>
      </w:pPr>
      <w:r>
        <w:rPr>
          <w:rFonts w:ascii="Calibri" w:eastAsia="SimSun" w:hAnsi="Calibri" w:hint="eastAsia"/>
          <w:color w:val="000000" w:themeColor="text1"/>
          <w:sz w:val="24"/>
        </w:rPr>
        <w:t>制定个人健康保险</w:t>
      </w:r>
    </w:p>
    <w:p w14:paraId="4082DD23" w14:textId="735AB564" w:rsidR="008C217C" w:rsidRDefault="00FD382B" w:rsidP="003B6A7F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SimSun" w:hAnsi="Calibri" w:cs="Calibri"/>
          <w:color w:val="000000"/>
          <w:sz w:val="24"/>
          <w:szCs w:val="24"/>
        </w:rPr>
      </w:pPr>
      <w:r>
        <w:rPr>
          <w:rFonts w:ascii="Calibri" w:eastAsia="SimSun" w:hAnsi="Calibri" w:hint="eastAsia"/>
          <w:color w:val="000000" w:themeColor="text1"/>
          <w:sz w:val="24"/>
        </w:rPr>
        <w:t>监测免疫接种达标情况</w:t>
      </w:r>
    </w:p>
    <w:p w14:paraId="3AA72551" w14:textId="03257C28" w:rsidR="008C217C" w:rsidRDefault="008C217C" w:rsidP="003B6A7F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SimSun" w:hAnsi="Calibri" w:cs="Calibri"/>
          <w:color w:val="000000"/>
          <w:sz w:val="24"/>
          <w:szCs w:val="24"/>
        </w:rPr>
      </w:pPr>
      <w:r>
        <w:rPr>
          <w:rFonts w:ascii="Calibri" w:eastAsia="SimSun" w:hAnsi="Calibri" w:hint="eastAsia"/>
          <w:color w:val="000000" w:themeColor="text1"/>
          <w:sz w:val="24"/>
        </w:rPr>
        <w:t>提供急救</w:t>
      </w:r>
    </w:p>
    <w:p w14:paraId="1B866571" w14:textId="47063CAE" w:rsidR="008C217C" w:rsidRDefault="008C217C" w:rsidP="003B6A7F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SimSun" w:hAnsi="Calibri" w:cs="Calibri"/>
          <w:color w:val="000000"/>
          <w:sz w:val="24"/>
          <w:szCs w:val="24"/>
        </w:rPr>
      </w:pPr>
      <w:r>
        <w:rPr>
          <w:rFonts w:ascii="Calibri" w:eastAsia="SimSun" w:hAnsi="Calibri" w:hint="eastAsia"/>
          <w:color w:val="000000" w:themeColor="text1"/>
          <w:sz w:val="24"/>
        </w:rPr>
        <w:t>为紧急情况做好准备</w:t>
      </w:r>
    </w:p>
    <w:p w14:paraId="69FCBE34" w14:textId="1F8EC9B1" w:rsidR="00DF6C51" w:rsidRPr="00DF6C51" w:rsidRDefault="00B21AC3" w:rsidP="00ED59DD">
      <w:pPr>
        <w:pStyle w:val="ListParagraph"/>
        <w:numPr>
          <w:ilvl w:val="0"/>
          <w:numId w:val="1"/>
        </w:numPr>
        <w:spacing w:after="120" w:line="240" w:lineRule="auto"/>
        <w:rPr>
          <w:rFonts w:ascii="Calibri" w:eastAsia="SimSun" w:hAnsi="Calibri" w:cs="Calibri"/>
          <w:color w:val="000000"/>
          <w:sz w:val="24"/>
          <w:szCs w:val="24"/>
        </w:rPr>
      </w:pPr>
      <w:r>
        <w:rPr>
          <w:rFonts w:ascii="Calibri" w:eastAsia="SimSun" w:hAnsi="Calibri" w:hint="eastAsia"/>
          <w:color w:val="000000" w:themeColor="text1"/>
          <w:sz w:val="24"/>
        </w:rPr>
        <w:t>进行有价值的健康筛查，包括视力、听力、口腔健康和情绪健康</w:t>
      </w:r>
      <w:r>
        <w:rPr>
          <w:rFonts w:ascii="Calibri" w:eastAsia="SimSun" w:hAnsi="Calibri" w:hint="eastAsia"/>
          <w:color w:val="000000" w:themeColor="text1"/>
          <w:sz w:val="24"/>
        </w:rPr>
        <w:t xml:space="preserve"> </w:t>
      </w:r>
    </w:p>
    <w:p w14:paraId="6DF8B91A" w14:textId="66E67059" w:rsidR="002F3AB8" w:rsidRDefault="00BA761A" w:rsidP="00ED59DD">
      <w:pPr>
        <w:spacing w:after="120" w:line="240" w:lineRule="auto"/>
        <w:rPr>
          <w:rFonts w:ascii="Calibri" w:eastAsia="SimSun" w:hAnsi="Calibri"/>
          <w:color w:val="000000"/>
          <w:sz w:val="24"/>
        </w:rPr>
      </w:pPr>
      <w:r>
        <w:rPr>
          <w:rFonts w:ascii="Calibri" w:eastAsia="SimSun" w:hAnsi="Calibri" w:hint="eastAsia"/>
          <w:color w:val="000000"/>
          <w:sz w:val="24"/>
        </w:rPr>
        <w:t>校医希望学生知道，他们是可以向校医寻求咨询、药物治疗、健康和保健服务的。</w:t>
      </w:r>
    </w:p>
    <w:p w14:paraId="255C77CE" w14:textId="77777777" w:rsidR="00BB6689" w:rsidRPr="00484750" w:rsidRDefault="00BB6689" w:rsidP="00ED59DD">
      <w:pPr>
        <w:spacing w:after="120" w:line="240" w:lineRule="auto"/>
        <w:rPr>
          <w:rFonts w:ascii="Calibri" w:eastAsia="SimSun" w:hAnsi="Calibri" w:cs="Calibri"/>
          <w:color w:val="000000"/>
          <w:sz w:val="24"/>
          <w:szCs w:val="24"/>
        </w:rPr>
      </w:pPr>
    </w:p>
    <w:p w14:paraId="713C4E99" w14:textId="4ABB2893" w:rsidR="002F3AB8" w:rsidRPr="00187978" w:rsidRDefault="002F3AB8" w:rsidP="002F3AB8">
      <w:pPr>
        <w:spacing w:after="0" w:line="240" w:lineRule="auto"/>
        <w:rPr>
          <w:rFonts w:ascii="Calibri" w:eastAsia="SimSun" w:hAnsi="Calibri" w:cs="Calibri"/>
          <w:b/>
          <w:bCs/>
          <w:color w:val="000000"/>
          <w:sz w:val="28"/>
          <w:szCs w:val="28"/>
        </w:rPr>
      </w:pPr>
      <w:r>
        <w:rPr>
          <w:rFonts w:ascii="Calibri" w:eastAsia="SimSun" w:hAnsi="Calibri" w:hint="eastAsia"/>
          <w:b/>
          <w:color w:val="000000"/>
          <w:sz w:val="28"/>
        </w:rPr>
        <w:t>需要告诉校医的重要事项：</w:t>
      </w:r>
    </w:p>
    <w:p w14:paraId="79AA25B3" w14:textId="3D27A98C" w:rsidR="00BA761A" w:rsidRDefault="00BA761A" w:rsidP="280BF2B3">
      <w:pPr>
        <w:spacing w:line="240" w:lineRule="auto"/>
        <w:rPr>
          <w:rFonts w:ascii="Calibri" w:eastAsia="SimSun" w:hAnsi="Calibri" w:cs="Calibri"/>
          <w:sz w:val="24"/>
          <w:szCs w:val="24"/>
        </w:rPr>
      </w:pPr>
      <w:r>
        <w:rPr>
          <w:rFonts w:ascii="Calibri" w:eastAsia="SimSun" w:hAnsi="Calibri" w:hint="eastAsia"/>
          <w:color w:val="000000" w:themeColor="text1"/>
          <w:sz w:val="24"/>
        </w:rPr>
        <w:t>与校医沟通很重要。填写随附的</w:t>
      </w:r>
      <w:hyperlink r:id="rId10">
        <w:r>
          <w:rPr>
            <w:rStyle w:val="Hyperlink"/>
            <w:rFonts w:ascii="Calibri" w:eastAsia="SimSun" w:hAnsi="Calibri" w:hint="eastAsia"/>
            <w:sz w:val="24"/>
          </w:rPr>
          <w:t>年度医疗表</w:t>
        </w:r>
      </w:hyperlink>
      <w:r>
        <w:rPr>
          <w:rFonts w:ascii="Calibri" w:eastAsia="SimSun" w:hAnsi="Calibri" w:hint="eastAsia"/>
          <w:color w:val="000000" w:themeColor="text1"/>
          <w:sz w:val="24"/>
        </w:rPr>
        <w:t>，并提供尽可能多的信息，以便校医随时准备好护理您的孩子。您提供的信息是保密的，校医只会将这些信息提供给需要知道的人以保证您孩子的安全。提供您的首选联系方式。请注明无法联系到您时的紧急联系人。紧急情况下，如果需要帮助，但无法联系到紧急联系人，我们将联系医疗保健服务提供者，并在必要时拨打</w:t>
      </w:r>
      <w:r>
        <w:rPr>
          <w:rFonts w:ascii="Calibri" w:eastAsia="SimSun" w:hAnsi="Calibri" w:hint="eastAsia"/>
          <w:color w:val="000000" w:themeColor="text1"/>
          <w:sz w:val="24"/>
        </w:rPr>
        <w:t xml:space="preserve"> 911</w:t>
      </w:r>
      <w:r>
        <w:rPr>
          <w:rFonts w:ascii="Calibri" w:eastAsia="SimSun" w:hAnsi="Calibri" w:hint="eastAsia"/>
          <w:color w:val="000000" w:themeColor="text1"/>
          <w:sz w:val="24"/>
        </w:rPr>
        <w:t>（急救电话）。</w:t>
      </w:r>
    </w:p>
    <w:p w14:paraId="55943625" w14:textId="13530EE6" w:rsidR="00BB6689" w:rsidRDefault="654B5D9D" w:rsidP="280BF2B3">
      <w:pPr>
        <w:spacing w:after="120" w:line="240" w:lineRule="auto"/>
        <w:rPr>
          <w:rFonts w:ascii="Calibri" w:eastAsia="SimSun" w:hAnsi="Calibri"/>
          <w:color w:val="000000" w:themeColor="text1"/>
          <w:sz w:val="24"/>
        </w:rPr>
      </w:pPr>
      <w:r>
        <w:rPr>
          <w:rFonts w:ascii="Calibri" w:eastAsia="SimSun" w:hAnsi="Calibri" w:hint="eastAsia"/>
          <w:color w:val="000000" w:themeColor="text1"/>
          <w:sz w:val="24"/>
        </w:rPr>
        <w:t>如果您有任何饮食忌口或文化信仰会改变校医照顾您孩子的方式，请提供这些信息，以及可能会让您孩子感到舒适的方法。</w:t>
      </w:r>
      <w:r>
        <w:rPr>
          <w:rFonts w:ascii="Calibri" w:eastAsia="SimSun" w:hAnsi="Calibri" w:hint="eastAsia"/>
          <w:color w:val="000000" w:themeColor="text1"/>
          <w:sz w:val="24"/>
        </w:rPr>
        <w:t xml:space="preserve">  </w:t>
      </w:r>
    </w:p>
    <w:p w14:paraId="19971CF3" w14:textId="676CD780" w:rsidR="002F3AB8" w:rsidRPr="00187978" w:rsidRDefault="654B5D9D" w:rsidP="280BF2B3">
      <w:pPr>
        <w:spacing w:after="120" w:line="240" w:lineRule="auto"/>
        <w:rPr>
          <w:rFonts w:ascii="Calibri" w:eastAsia="SimSun" w:hAnsi="Calibri" w:cs="Calibri"/>
          <w:b/>
          <w:bCs/>
          <w:color w:val="000000" w:themeColor="text1"/>
          <w:sz w:val="24"/>
          <w:szCs w:val="24"/>
        </w:rPr>
      </w:pPr>
      <w:r>
        <w:rPr>
          <w:rFonts w:ascii="Calibri" w:eastAsia="SimSun" w:hAnsi="Calibri" w:hint="eastAsia"/>
          <w:color w:val="000000" w:themeColor="text1"/>
          <w:sz w:val="24"/>
        </w:rPr>
        <w:t xml:space="preserve"> </w:t>
      </w:r>
    </w:p>
    <w:p w14:paraId="36DDF068" w14:textId="02994D3D" w:rsidR="002F3AB8" w:rsidRPr="00187978" w:rsidRDefault="002F3AB8" w:rsidP="00ED59DD">
      <w:pPr>
        <w:spacing w:after="120" w:line="240" w:lineRule="auto"/>
        <w:rPr>
          <w:rFonts w:ascii="Calibri" w:eastAsia="SimSun" w:hAnsi="Calibri" w:cs="Calibri"/>
          <w:b/>
          <w:bCs/>
          <w:color w:val="000000"/>
          <w:sz w:val="28"/>
          <w:szCs w:val="28"/>
        </w:rPr>
      </w:pPr>
      <w:r>
        <w:rPr>
          <w:rFonts w:ascii="Calibri" w:eastAsia="SimSun" w:hAnsi="Calibri" w:hint="eastAsia"/>
          <w:b/>
          <w:color w:val="000000" w:themeColor="text1"/>
          <w:sz w:val="28"/>
        </w:rPr>
        <w:t>一些常见问题：</w:t>
      </w:r>
      <w:r>
        <w:rPr>
          <w:rFonts w:ascii="Calibri" w:eastAsia="SimSun" w:hAnsi="Calibri" w:hint="eastAsia"/>
          <w:b/>
          <w:color w:val="000000" w:themeColor="text1"/>
          <w:sz w:val="28"/>
        </w:rPr>
        <w:t xml:space="preserve"> </w:t>
      </w:r>
    </w:p>
    <w:p w14:paraId="561399B3" w14:textId="0C0ABBA4" w:rsidR="00680B0B" w:rsidRPr="00484750" w:rsidRDefault="00680B0B" w:rsidP="10035B79">
      <w:pPr>
        <w:spacing w:after="0" w:line="240" w:lineRule="auto"/>
        <w:rPr>
          <w:rFonts w:ascii="Calibri" w:eastAsia="SimSun" w:hAnsi="Calibri" w:cs="Calibri"/>
          <w:color w:val="000000"/>
          <w:sz w:val="24"/>
          <w:szCs w:val="24"/>
        </w:rPr>
      </w:pPr>
      <w:r>
        <w:rPr>
          <w:rFonts w:ascii="Calibri" w:eastAsia="SimSun" w:hAnsi="Calibri" w:hint="eastAsia"/>
          <w:b/>
          <w:i/>
          <w:color w:val="000000" w:themeColor="text1"/>
          <w:sz w:val="24"/>
        </w:rPr>
        <w:t>我什么时候需要去看医生而不是校医？</w:t>
      </w:r>
      <w:r>
        <w:rPr>
          <w:rFonts w:ascii="Calibri" w:eastAsia="SimSun" w:hAnsi="Calibri" w:hint="eastAsia"/>
          <w:color w:val="000000" w:themeColor="text1"/>
          <w:sz w:val="24"/>
        </w:rPr>
        <w:t>如果您的孩子在校期间生病或受伤，校医可以进行评估，以帮助决定是否需要进一步医疗护理；</w:t>
      </w:r>
      <w:r>
        <w:rPr>
          <w:rFonts w:ascii="Calibri" w:eastAsia="SimSun" w:hAnsi="Calibri" w:hint="eastAsia"/>
          <w:color w:val="000000" w:themeColor="text1"/>
          <w:sz w:val="24"/>
        </w:rPr>
        <w:t xml:space="preserve"> </w:t>
      </w:r>
      <w:r>
        <w:rPr>
          <w:rFonts w:ascii="Calibri" w:eastAsia="SimSun" w:hAnsi="Calibri" w:hint="eastAsia"/>
          <w:color w:val="000000" w:themeColor="text1"/>
          <w:sz w:val="24"/>
        </w:rPr>
        <w:t>但是，请勿将生病或受伤的孩子送去学校进行此类评估。如有疑问，请致电校医：</w:t>
      </w:r>
      <w:r>
        <w:rPr>
          <w:rFonts w:ascii="Calibri" w:eastAsia="SimSun" w:hAnsi="Calibri" w:hint="eastAsia"/>
          <w:color w:val="000000" w:themeColor="text1"/>
          <w:sz w:val="24"/>
          <w:u w:val="single"/>
        </w:rPr>
        <w:t>(207</w:t>
      </w:r>
      <w:r w:rsidR="006F3C98">
        <w:rPr>
          <w:rFonts w:ascii="Calibri" w:eastAsia="SimSun" w:hAnsi="Calibri"/>
          <w:color w:val="000000" w:themeColor="text1"/>
          <w:sz w:val="24"/>
          <w:u w:val="single"/>
        </w:rPr>
        <w:t>)</w:t>
      </w:r>
      <w:r>
        <w:rPr>
          <w:rFonts w:ascii="Calibri" w:eastAsia="SimSun" w:hAnsi="Calibri" w:hint="eastAsia"/>
          <w:color w:val="000000" w:themeColor="text1"/>
          <w:sz w:val="24"/>
          <w:u w:val="single"/>
        </w:rPr>
        <w:t>__________</w:t>
      </w:r>
      <w:r>
        <w:rPr>
          <w:rFonts w:ascii="Calibri" w:eastAsia="SimSun" w:hAnsi="Calibri" w:hint="eastAsia"/>
          <w:color w:val="000000" w:themeColor="text1"/>
          <w:sz w:val="24"/>
        </w:rPr>
        <w:t>____</w:t>
      </w:r>
    </w:p>
    <w:p w14:paraId="3833C9FB" w14:textId="0CDFBDDD" w:rsidR="00680B0B" w:rsidRPr="00484750" w:rsidRDefault="00680B0B" w:rsidP="00680B0B">
      <w:pPr>
        <w:spacing w:after="0" w:line="240" w:lineRule="auto"/>
        <w:rPr>
          <w:rFonts w:ascii="Calibri" w:eastAsia="SimSun" w:hAnsi="Calibri" w:cs="Calibri"/>
          <w:color w:val="000000"/>
          <w:sz w:val="24"/>
          <w:szCs w:val="24"/>
        </w:rPr>
      </w:pPr>
      <w:r>
        <w:rPr>
          <w:rFonts w:ascii="Calibri" w:eastAsia="SimSun" w:hAnsi="Calibri" w:hint="eastAsia"/>
          <w:b/>
          <w:i/>
          <w:color w:val="000000" w:themeColor="text1"/>
          <w:sz w:val="24"/>
        </w:rPr>
        <w:t>孩子什么时候需要呆在家里？</w:t>
      </w:r>
      <w:r>
        <w:rPr>
          <w:rFonts w:ascii="Calibri" w:eastAsia="SimSun" w:hAnsi="Calibri" w:hint="eastAsia"/>
          <w:color w:val="000000" w:themeColor="text1"/>
          <w:sz w:val="24"/>
        </w:rPr>
        <w:t>一般来说，当儿童正在出现或在过去</w:t>
      </w:r>
      <w:r>
        <w:rPr>
          <w:rFonts w:ascii="Calibri" w:eastAsia="SimSun" w:hAnsi="Calibri" w:hint="eastAsia"/>
          <w:color w:val="000000" w:themeColor="text1"/>
          <w:sz w:val="24"/>
        </w:rPr>
        <w:t xml:space="preserve"> 24 </w:t>
      </w:r>
      <w:r>
        <w:rPr>
          <w:rFonts w:ascii="Calibri" w:eastAsia="SimSun" w:hAnsi="Calibri" w:hint="eastAsia"/>
          <w:color w:val="000000" w:themeColor="text1"/>
          <w:sz w:val="24"/>
        </w:rPr>
        <w:t>小时内出现发烧、呕吐或腹泻症状时，应待在家里。</w:t>
      </w:r>
      <w:r>
        <w:rPr>
          <w:rFonts w:ascii="Calibri" w:eastAsia="SimSun" w:hAnsi="Calibri" w:hint="eastAsia"/>
          <w:color w:val="000000" w:themeColor="text1"/>
          <w:sz w:val="24"/>
        </w:rPr>
        <w:t xml:space="preserve"> </w:t>
      </w:r>
    </w:p>
    <w:p w14:paraId="48FC429E" w14:textId="7DBBF244" w:rsidR="00680B0B" w:rsidRPr="00484750" w:rsidRDefault="00680B0B" w:rsidP="00680B0B">
      <w:pPr>
        <w:spacing w:after="0" w:line="240" w:lineRule="auto"/>
        <w:rPr>
          <w:rFonts w:ascii="Calibri" w:eastAsia="SimSun" w:hAnsi="Calibri" w:cs="Calibri"/>
          <w:color w:val="000000"/>
          <w:sz w:val="24"/>
          <w:szCs w:val="24"/>
        </w:rPr>
      </w:pPr>
      <w:r>
        <w:rPr>
          <w:rFonts w:ascii="Calibri" w:eastAsia="SimSun" w:hAnsi="Calibri" w:hint="eastAsia"/>
          <w:b/>
          <w:i/>
          <w:color w:val="000000" w:themeColor="text1"/>
          <w:sz w:val="24"/>
        </w:rPr>
        <w:t>孩子生病后什么时候可以返校？</w:t>
      </w:r>
      <w:r>
        <w:rPr>
          <w:rFonts w:ascii="Calibri" w:eastAsia="SimSun" w:hAnsi="Calibri" w:hint="eastAsia"/>
          <w:color w:val="000000" w:themeColor="text1"/>
          <w:sz w:val="24"/>
        </w:rPr>
        <w:t>不同的疾病有不同的指导原则，所以请致电校医了解具体情况。对于大多数常见疾病，您的孩子应该待在家里，直到症状改善、感觉良好</w:t>
      </w:r>
      <w:r>
        <w:rPr>
          <w:rFonts w:ascii="Calibri" w:eastAsia="SimSun" w:hAnsi="Calibri" w:hint="eastAsia"/>
          <w:sz w:val="24"/>
        </w:rPr>
        <w:t>并且在未使用退烧药物的情况下连续</w:t>
      </w:r>
      <w:r>
        <w:rPr>
          <w:rFonts w:ascii="Calibri" w:eastAsia="SimSun" w:hAnsi="Calibri" w:hint="eastAsia"/>
          <w:sz w:val="24"/>
        </w:rPr>
        <w:t xml:space="preserve"> 24 </w:t>
      </w:r>
      <w:r>
        <w:rPr>
          <w:rFonts w:ascii="Calibri" w:eastAsia="SimSun" w:hAnsi="Calibri" w:hint="eastAsia"/>
          <w:sz w:val="24"/>
        </w:rPr>
        <w:t>小时不发烧为止。发烧是指体温达到</w:t>
      </w:r>
      <w:r>
        <w:rPr>
          <w:rFonts w:ascii="Calibri" w:eastAsia="SimSun" w:hAnsi="Calibri" w:hint="eastAsia"/>
          <w:sz w:val="24"/>
        </w:rPr>
        <w:t xml:space="preserve"> 100.4</w:t>
      </w:r>
      <w:r>
        <w:rPr>
          <w:rFonts w:ascii="Calibri" w:eastAsia="SimSun" w:hAnsi="Calibri" w:hint="eastAsia"/>
          <w:sz w:val="24"/>
        </w:rPr>
        <w:t>°</w:t>
      </w:r>
      <w:r>
        <w:rPr>
          <w:rFonts w:ascii="Calibri" w:eastAsia="SimSun" w:hAnsi="Calibri" w:hint="eastAsia"/>
          <w:sz w:val="24"/>
        </w:rPr>
        <w:t>F (38</w:t>
      </w:r>
      <w:r>
        <w:rPr>
          <w:rFonts w:ascii="Calibri" w:eastAsia="SimSun" w:hAnsi="Calibri" w:hint="eastAsia"/>
          <w:sz w:val="24"/>
        </w:rPr>
        <w:t>°</w:t>
      </w:r>
      <w:r>
        <w:rPr>
          <w:rFonts w:ascii="Calibri" w:eastAsia="SimSun" w:hAnsi="Calibri" w:hint="eastAsia"/>
          <w:sz w:val="24"/>
        </w:rPr>
        <w:t xml:space="preserve">C) </w:t>
      </w:r>
      <w:r>
        <w:rPr>
          <w:rFonts w:ascii="Calibri" w:eastAsia="SimSun" w:hAnsi="Calibri" w:hint="eastAsia"/>
          <w:sz w:val="24"/>
        </w:rPr>
        <w:t>或更高。</w:t>
      </w:r>
      <w:r>
        <w:rPr>
          <w:rFonts w:ascii="Calibri" w:eastAsia="SimSun" w:hAnsi="Calibri" w:hint="eastAsia"/>
          <w:sz w:val="24"/>
        </w:rPr>
        <w:t xml:space="preserve"> </w:t>
      </w:r>
      <w:r>
        <w:rPr>
          <w:rFonts w:ascii="Calibri" w:eastAsia="SimSun" w:hAnsi="Calibri" w:hint="eastAsia"/>
          <w:color w:val="000000" w:themeColor="text1"/>
          <w:sz w:val="24"/>
        </w:rPr>
        <w:t xml:space="preserve"> </w:t>
      </w:r>
    </w:p>
    <w:p w14:paraId="52114FCB" w14:textId="6180EDD6" w:rsidR="006C2F62" w:rsidRDefault="6B236736" w:rsidP="009E1576">
      <w:pPr>
        <w:spacing w:after="60" w:line="240" w:lineRule="auto"/>
        <w:rPr>
          <w:rFonts w:ascii="Calibri" w:eastAsia="SimSun" w:hAnsi="Calibri" w:cs="Calibri"/>
          <w:color w:val="000000" w:themeColor="text1"/>
          <w:sz w:val="24"/>
          <w:szCs w:val="24"/>
        </w:rPr>
      </w:pPr>
      <w:r>
        <w:rPr>
          <w:rFonts w:ascii="Calibri" w:eastAsia="SimSun" w:hAnsi="Calibri" w:hint="eastAsia"/>
          <w:b/>
          <w:i/>
          <w:color w:val="000000" w:themeColor="text1"/>
          <w:sz w:val="24"/>
        </w:rPr>
        <w:t>我的孩子去看了医生并接种了疫苗。为什么我们还需要再去一次？</w:t>
      </w:r>
      <w:r>
        <w:rPr>
          <w:rFonts w:ascii="Calibri" w:eastAsia="SimSun" w:hAnsi="Calibri" w:hint="eastAsia"/>
          <w:color w:val="000000" w:themeColor="text1"/>
          <w:sz w:val="24"/>
        </w:rPr>
        <w:t>根据您孩子所需的免疫接种，可能需要多次预约才能完成免疫接种，这是没有问题的。</w:t>
      </w:r>
      <w:r>
        <w:rPr>
          <w:rFonts w:ascii="Calibri" w:eastAsia="SimSun" w:hAnsi="Calibri" w:hint="eastAsia"/>
          <w:color w:val="000000" w:themeColor="text1"/>
          <w:sz w:val="24"/>
        </w:rPr>
        <w:t xml:space="preserve"> </w:t>
      </w:r>
    </w:p>
    <w:p w14:paraId="355A15EA" w14:textId="5A05C338" w:rsidR="00361D97" w:rsidRPr="002F3AB8" w:rsidRDefault="00361D97" w:rsidP="00361D97">
      <w:pPr>
        <w:spacing w:after="0" w:line="240" w:lineRule="auto"/>
        <w:rPr>
          <w:rFonts w:ascii="Calibri" w:eastAsia="SimSun" w:hAnsi="Calibri" w:cs="Calibri"/>
          <w:color w:val="000000"/>
          <w:sz w:val="24"/>
          <w:szCs w:val="24"/>
        </w:rPr>
      </w:pPr>
      <w:r>
        <w:rPr>
          <w:rFonts w:ascii="Calibri" w:eastAsia="SimSun" w:hAnsi="Calibri" w:hint="eastAsia"/>
          <w:b/>
          <w:i/>
          <w:color w:val="000000" w:themeColor="text1"/>
          <w:sz w:val="24"/>
        </w:rPr>
        <w:t>《帮助我成长》</w:t>
      </w:r>
      <w:r>
        <w:rPr>
          <w:rFonts w:ascii="Calibri" w:eastAsia="SimSun" w:hAnsi="Calibri" w:hint="eastAsia"/>
          <w:b/>
          <w:i/>
          <w:color w:val="000000" w:themeColor="text1"/>
          <w:sz w:val="24"/>
        </w:rPr>
        <w:t xml:space="preserve">(Help Me Grow) </w:t>
      </w:r>
      <w:r>
        <w:rPr>
          <w:rFonts w:hint="eastAsia"/>
        </w:rPr>
        <w:t>是一本家庭资源汇编。</w:t>
      </w:r>
      <w:hyperlink r:id="rId11">
        <w:r>
          <w:rPr>
            <w:rStyle w:val="Hyperlink"/>
            <w:rFonts w:ascii="Calibri" w:eastAsia="SimSun" w:hAnsi="Calibri" w:hint="eastAsia"/>
            <w:sz w:val="24"/>
          </w:rPr>
          <w:t>https://www.maine.gov/dhhs/ocfs/support-for-families/child-development</w:t>
        </w:r>
      </w:hyperlink>
      <w:r>
        <w:rPr>
          <w:rFonts w:ascii="Calibri" w:eastAsia="SimSun" w:hAnsi="Calibri" w:hint="eastAsia"/>
          <w:color w:val="000000" w:themeColor="text1"/>
          <w:sz w:val="24"/>
        </w:rPr>
        <w:t xml:space="preserve"> </w:t>
      </w:r>
    </w:p>
    <w:p w14:paraId="38B66C1F" w14:textId="2A31070E" w:rsidR="009D3D22" w:rsidRDefault="33246C5F" w:rsidP="280BF2B3">
      <w:pPr>
        <w:spacing w:after="0" w:line="240" w:lineRule="auto"/>
        <w:rPr>
          <w:rFonts w:ascii="Calibri" w:eastAsia="SimSun" w:hAnsi="Calibri" w:cs="Calibri"/>
          <w:color w:val="000000" w:themeColor="text1"/>
          <w:sz w:val="24"/>
          <w:szCs w:val="24"/>
        </w:rPr>
      </w:pPr>
      <w:r>
        <w:rPr>
          <w:rFonts w:ascii="Calibri" w:eastAsia="SimSun" w:hAnsi="Calibri" w:hint="eastAsia"/>
          <w:b/>
          <w:i/>
          <w:color w:val="000000" w:themeColor="text1"/>
          <w:sz w:val="24"/>
        </w:rPr>
        <w:t xml:space="preserve">MaineCare </w:t>
      </w:r>
      <w:r>
        <w:rPr>
          <w:rFonts w:ascii="Calibri" w:eastAsia="SimSun" w:hAnsi="Calibri" w:hint="eastAsia"/>
          <w:b/>
          <w:i/>
          <w:color w:val="000000" w:themeColor="text1"/>
          <w:sz w:val="24"/>
        </w:rPr>
        <w:t>的注册流程是怎样的？</w:t>
      </w:r>
      <w:r>
        <w:rPr>
          <w:rFonts w:ascii="Calibri" w:eastAsia="SimSun" w:hAnsi="Calibri" w:hint="eastAsia"/>
          <w:color w:val="000000" w:themeColor="text1"/>
          <w:sz w:val="24"/>
        </w:rPr>
        <w:t>请拨打</w:t>
      </w:r>
      <w:r>
        <w:rPr>
          <w:rFonts w:ascii="Calibri" w:eastAsia="SimSun" w:hAnsi="Calibri" w:hint="eastAsia"/>
          <w:color w:val="000000" w:themeColor="text1"/>
          <w:sz w:val="24"/>
        </w:rPr>
        <w:t xml:space="preserve"> 211 </w:t>
      </w:r>
      <w:r>
        <w:rPr>
          <w:rFonts w:ascii="Calibri" w:eastAsia="SimSun" w:hAnsi="Calibri" w:hint="eastAsia"/>
          <w:color w:val="000000" w:themeColor="text1"/>
          <w:sz w:val="24"/>
        </w:rPr>
        <w:t>寻求帮助。如需了解有关</w:t>
      </w:r>
      <w:r>
        <w:rPr>
          <w:rFonts w:ascii="Calibri" w:eastAsia="SimSun" w:hAnsi="Calibri" w:hint="eastAsia"/>
          <w:color w:val="000000" w:themeColor="text1"/>
          <w:sz w:val="24"/>
        </w:rPr>
        <w:t xml:space="preserve"> MaineCare </w:t>
      </w:r>
      <w:r>
        <w:rPr>
          <w:rFonts w:ascii="Calibri" w:eastAsia="SimSun" w:hAnsi="Calibri" w:hint="eastAsia"/>
          <w:color w:val="000000" w:themeColor="text1"/>
          <w:sz w:val="24"/>
        </w:rPr>
        <w:t>的更多信息，请访问：</w:t>
      </w:r>
      <w:hyperlink r:id="rId12" w:history="1">
        <w:r>
          <w:rPr>
            <w:rStyle w:val="Hyperlink"/>
            <w:rFonts w:ascii="Calibri" w:eastAsia="SimSun" w:hAnsi="Calibri" w:hint="eastAsia"/>
            <w:sz w:val="24"/>
          </w:rPr>
          <w:t>https://www.maine.gov/dhhs/ofi/programs-services/health-care-assistance</w:t>
        </w:r>
      </w:hyperlink>
      <w:r>
        <w:rPr>
          <w:rFonts w:ascii="Calibri" w:eastAsia="SimSun" w:hAnsi="Calibri" w:hint="eastAsia"/>
          <w:color w:val="000000" w:themeColor="text1"/>
          <w:sz w:val="24"/>
        </w:rPr>
        <w:t>。</w:t>
      </w:r>
      <w:r>
        <w:rPr>
          <w:rFonts w:ascii="Calibri" w:eastAsia="SimSun" w:hAnsi="Calibri" w:hint="eastAsia"/>
          <w:color w:val="000000" w:themeColor="text1"/>
          <w:sz w:val="24"/>
        </w:rPr>
        <w:t xml:space="preserve"> </w:t>
      </w:r>
    </w:p>
    <w:p w14:paraId="32EB2AB1" w14:textId="31F1CD41" w:rsidR="280BF2B3" w:rsidRDefault="0096606D" w:rsidP="280BF2B3">
      <w:pPr>
        <w:spacing w:after="0" w:line="240" w:lineRule="auto"/>
        <w:rPr>
          <w:rFonts w:ascii="Calibri" w:eastAsia="SimSun" w:hAnsi="Calibri" w:cs="Calibri"/>
          <w:sz w:val="24"/>
          <w:szCs w:val="24"/>
        </w:rPr>
      </w:pPr>
      <w:r>
        <w:rPr>
          <w:rFonts w:ascii="Calibri" w:eastAsia="SimSun" w:hAnsi="Calibri" w:hint="eastAsia"/>
          <w:b/>
          <w:i/>
          <w:color w:val="000000" w:themeColor="text1"/>
          <w:sz w:val="24"/>
        </w:rPr>
        <w:t>我如何找到医生、牙医或心理医师？</w:t>
      </w:r>
      <w:r>
        <w:rPr>
          <w:rFonts w:ascii="Calibri" w:eastAsia="SimSun" w:hAnsi="Calibri" w:hint="eastAsia"/>
          <w:color w:val="000000" w:themeColor="text1"/>
          <w:sz w:val="24"/>
        </w:rPr>
        <w:t>请拨打</w:t>
      </w:r>
      <w:r>
        <w:rPr>
          <w:rFonts w:ascii="Calibri" w:eastAsia="SimSun" w:hAnsi="Calibri" w:hint="eastAsia"/>
          <w:color w:val="000000" w:themeColor="text1"/>
          <w:sz w:val="24"/>
        </w:rPr>
        <w:t xml:space="preserve"> 211 </w:t>
      </w:r>
      <w:r>
        <w:rPr>
          <w:rFonts w:ascii="Calibri" w:eastAsia="SimSun" w:hAnsi="Calibri" w:hint="eastAsia"/>
          <w:color w:val="000000" w:themeColor="text1"/>
          <w:sz w:val="24"/>
        </w:rPr>
        <w:t>寻求帮助。如果您有健康保险，可以通过保险公司了解网络中有哪些医生。校医可能知道您所在地区正在接受新患者的当地医疗服务提供者！以下是一些可能有帮助的工具：</w:t>
      </w:r>
      <w:hyperlink r:id="rId13">
        <w:r>
          <w:rPr>
            <w:rStyle w:val="Hyperlink"/>
            <w:rFonts w:ascii="Calibri" w:eastAsia="SimSun" w:hAnsi="Calibri" w:hint="eastAsia"/>
            <w:sz w:val="24"/>
          </w:rPr>
          <w:t>https://mainehealth.findhelp.com/</w:t>
        </w:r>
      </w:hyperlink>
      <w:r>
        <w:rPr>
          <w:rFonts w:ascii="Calibri" w:eastAsia="SimSun" w:hAnsi="Calibri" w:hint="eastAsia"/>
          <w:sz w:val="24"/>
        </w:rPr>
        <w:t xml:space="preserve"> </w:t>
      </w:r>
      <w:r>
        <w:rPr>
          <w:rFonts w:ascii="Calibri" w:eastAsia="SimSun" w:hAnsi="Calibri" w:hint="eastAsia"/>
          <w:sz w:val="24"/>
        </w:rPr>
        <w:t>或</w:t>
      </w:r>
      <w:r>
        <w:rPr>
          <w:rFonts w:ascii="Calibri" w:eastAsia="SimSun" w:hAnsi="Calibri" w:hint="eastAsia"/>
          <w:sz w:val="24"/>
        </w:rPr>
        <w:t xml:space="preserve"> </w:t>
      </w:r>
      <w:hyperlink r:id="rId14">
        <w:r>
          <w:rPr>
            <w:rStyle w:val="Hyperlink"/>
            <w:rFonts w:ascii="Calibri" w:eastAsia="SimSun" w:hAnsi="Calibri" w:hint="eastAsia"/>
            <w:sz w:val="24"/>
          </w:rPr>
          <w:t>https://northernlighthealth.org/Find-Help</w:t>
        </w:r>
      </w:hyperlink>
      <w:r>
        <w:rPr>
          <w:rFonts w:ascii="Calibri" w:eastAsia="SimSun" w:hAnsi="Calibri" w:hint="eastAsia"/>
          <w:sz w:val="24"/>
        </w:rPr>
        <w:t xml:space="preserve"> </w:t>
      </w:r>
    </w:p>
    <w:p w14:paraId="6480B943" w14:textId="77777777" w:rsidR="009D3D22" w:rsidRDefault="009D3D22" w:rsidP="280BF2B3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699EF31F" w14:textId="245C1134" w:rsidR="2F689468" w:rsidRPr="009D3D22" w:rsidRDefault="2F689468" w:rsidP="280BF2B3">
      <w:pPr>
        <w:spacing w:after="0" w:line="240" w:lineRule="auto"/>
        <w:rPr>
          <w:rFonts w:ascii="Calibri" w:eastAsia="SimSun" w:hAnsi="Calibri" w:cs="Calibri"/>
          <w:b/>
          <w:bCs/>
          <w:i/>
          <w:iCs/>
          <w:sz w:val="24"/>
          <w:szCs w:val="24"/>
        </w:rPr>
      </w:pPr>
      <w:r>
        <w:rPr>
          <w:rFonts w:ascii="Calibri" w:eastAsia="SimSun" w:hAnsi="Calibri" w:hint="eastAsia"/>
          <w:b/>
          <w:i/>
          <w:sz w:val="24"/>
        </w:rPr>
        <w:t>如果需要翻译服务，请联系学校行政部门了解学区语言使用计划。</w:t>
      </w:r>
    </w:p>
    <w:sectPr w:rsidR="2F689468" w:rsidRPr="009D3D22" w:rsidSect="00477FD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17E97B" w14:textId="77777777" w:rsidR="00E707C9" w:rsidRDefault="00E707C9">
      <w:pPr>
        <w:spacing w:after="0" w:line="240" w:lineRule="auto"/>
      </w:pPr>
      <w:r>
        <w:separator/>
      </w:r>
    </w:p>
  </w:endnote>
  <w:endnote w:type="continuationSeparator" w:id="0">
    <w:p w14:paraId="71D9B564" w14:textId="77777777" w:rsidR="00E707C9" w:rsidRDefault="00E70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6B5117" w14:textId="77777777" w:rsidR="006F3C98" w:rsidRDefault="006F3C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BC7B72" w14:textId="79FC6A21" w:rsidR="10035B79" w:rsidRPr="006F3C98" w:rsidRDefault="006F3C98" w:rsidP="10035B79">
    <w:pPr>
      <w:pStyle w:val="Footer"/>
      <w:rPr>
        <w:rFonts w:ascii="Calibri" w:hAnsi="Calibri" w:cs="Calibri"/>
        <w:i/>
        <w:iCs/>
        <w:sz w:val="24"/>
        <w:szCs w:val="24"/>
      </w:rPr>
    </w:pPr>
    <w:r>
      <w:ptab w:relativeTo="margin" w:alignment="center" w:leader="none"/>
    </w:r>
    <w:r>
      <w:ptab w:relativeTo="margin" w:alignment="right" w:leader="none"/>
    </w:r>
    <w:r w:rsidRPr="006F3C98">
      <w:rPr>
        <w:rFonts w:ascii="Calibri" w:hAnsi="Calibri" w:cs="Calibri"/>
        <w:i/>
        <w:iCs/>
        <w:sz w:val="24"/>
        <w:szCs w:val="24"/>
      </w:rPr>
      <w:t>8/2024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8520BB" w14:textId="77777777" w:rsidR="006F3C98" w:rsidRDefault="006F3C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B37253" w14:textId="77777777" w:rsidR="00E707C9" w:rsidRDefault="00E707C9">
      <w:pPr>
        <w:spacing w:after="0" w:line="240" w:lineRule="auto"/>
      </w:pPr>
      <w:r>
        <w:separator/>
      </w:r>
    </w:p>
  </w:footnote>
  <w:footnote w:type="continuationSeparator" w:id="0">
    <w:p w14:paraId="03F6DC04" w14:textId="77777777" w:rsidR="00E707C9" w:rsidRDefault="00E707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C86636" w14:textId="77777777" w:rsidR="006F3C98" w:rsidRDefault="006F3C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10035B79" w14:paraId="464145B5" w14:textId="77777777" w:rsidTr="10035B79">
      <w:trPr>
        <w:trHeight w:val="300"/>
      </w:trPr>
      <w:tc>
        <w:tcPr>
          <w:tcW w:w="3600" w:type="dxa"/>
        </w:tcPr>
        <w:p w14:paraId="6B6A8569" w14:textId="5FF1A9E5" w:rsidR="10035B79" w:rsidRDefault="10035B79" w:rsidP="10035B79">
          <w:pPr>
            <w:pStyle w:val="Header"/>
            <w:ind w:left="-115"/>
          </w:pPr>
        </w:p>
      </w:tc>
      <w:tc>
        <w:tcPr>
          <w:tcW w:w="3600" w:type="dxa"/>
        </w:tcPr>
        <w:p w14:paraId="6FAEEB70" w14:textId="54053167" w:rsidR="10035B79" w:rsidRDefault="10035B79" w:rsidP="10035B79">
          <w:pPr>
            <w:pStyle w:val="Header"/>
            <w:jc w:val="center"/>
          </w:pPr>
        </w:p>
      </w:tc>
      <w:tc>
        <w:tcPr>
          <w:tcW w:w="3600" w:type="dxa"/>
        </w:tcPr>
        <w:p w14:paraId="1304DD74" w14:textId="594D056E" w:rsidR="10035B79" w:rsidRDefault="10035B79" w:rsidP="10035B79">
          <w:pPr>
            <w:pStyle w:val="Header"/>
            <w:ind w:right="-115"/>
            <w:jc w:val="right"/>
          </w:pPr>
        </w:p>
      </w:tc>
    </w:tr>
  </w:tbl>
  <w:p w14:paraId="5B46F188" w14:textId="5ACD0B8F" w:rsidR="10035B79" w:rsidRDefault="10035B79" w:rsidP="10035B7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6561A9" w14:textId="77777777" w:rsidR="006F3C98" w:rsidRDefault="006F3C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B82113"/>
    <w:multiLevelType w:val="hybridMultilevel"/>
    <w:tmpl w:val="FA2E7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8659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AB8"/>
    <w:rsid w:val="00005BCC"/>
    <w:rsid w:val="00024EA4"/>
    <w:rsid w:val="0002704B"/>
    <w:rsid w:val="00036616"/>
    <w:rsid w:val="0004384F"/>
    <w:rsid w:val="00054219"/>
    <w:rsid w:val="000A549B"/>
    <w:rsid w:val="000F6D3D"/>
    <w:rsid w:val="00121803"/>
    <w:rsid w:val="00161B8B"/>
    <w:rsid w:val="0017366F"/>
    <w:rsid w:val="00187978"/>
    <w:rsid w:val="001B22A1"/>
    <w:rsid w:val="001C7180"/>
    <w:rsid w:val="001D351C"/>
    <w:rsid w:val="001E0E76"/>
    <w:rsid w:val="0025035C"/>
    <w:rsid w:val="00274650"/>
    <w:rsid w:val="002914C0"/>
    <w:rsid w:val="002A423B"/>
    <w:rsid w:val="002C34B2"/>
    <w:rsid w:val="002F3AB8"/>
    <w:rsid w:val="00312E3B"/>
    <w:rsid w:val="00355251"/>
    <w:rsid w:val="00361D97"/>
    <w:rsid w:val="003627D9"/>
    <w:rsid w:val="00385CD3"/>
    <w:rsid w:val="00385D4B"/>
    <w:rsid w:val="003B6A7F"/>
    <w:rsid w:val="003F32BB"/>
    <w:rsid w:val="00404314"/>
    <w:rsid w:val="004104B0"/>
    <w:rsid w:val="0041296D"/>
    <w:rsid w:val="0041473C"/>
    <w:rsid w:val="00423908"/>
    <w:rsid w:val="00425E27"/>
    <w:rsid w:val="00450173"/>
    <w:rsid w:val="00462387"/>
    <w:rsid w:val="00477FD0"/>
    <w:rsid w:val="00484750"/>
    <w:rsid w:val="00493EA6"/>
    <w:rsid w:val="00494FDB"/>
    <w:rsid w:val="004A59CD"/>
    <w:rsid w:val="004C0352"/>
    <w:rsid w:val="004DF863"/>
    <w:rsid w:val="00533797"/>
    <w:rsid w:val="00541AFA"/>
    <w:rsid w:val="005557FA"/>
    <w:rsid w:val="00556816"/>
    <w:rsid w:val="005A0EEA"/>
    <w:rsid w:val="00600B6D"/>
    <w:rsid w:val="006425CE"/>
    <w:rsid w:val="00651E50"/>
    <w:rsid w:val="00680B0B"/>
    <w:rsid w:val="006B5F9A"/>
    <w:rsid w:val="006C2F62"/>
    <w:rsid w:val="006F3C98"/>
    <w:rsid w:val="007213D2"/>
    <w:rsid w:val="00725264"/>
    <w:rsid w:val="007A71D7"/>
    <w:rsid w:val="007C01AE"/>
    <w:rsid w:val="008154EC"/>
    <w:rsid w:val="008312D0"/>
    <w:rsid w:val="00831A0D"/>
    <w:rsid w:val="0084422A"/>
    <w:rsid w:val="00865755"/>
    <w:rsid w:val="008777E5"/>
    <w:rsid w:val="008845EB"/>
    <w:rsid w:val="00892DB3"/>
    <w:rsid w:val="008A1E50"/>
    <w:rsid w:val="008C217C"/>
    <w:rsid w:val="008E7829"/>
    <w:rsid w:val="009256DC"/>
    <w:rsid w:val="00947C9A"/>
    <w:rsid w:val="009514B2"/>
    <w:rsid w:val="0096606D"/>
    <w:rsid w:val="00974950"/>
    <w:rsid w:val="00974B10"/>
    <w:rsid w:val="00975E10"/>
    <w:rsid w:val="009A4408"/>
    <w:rsid w:val="009A4748"/>
    <w:rsid w:val="009B3FFA"/>
    <w:rsid w:val="009D3D22"/>
    <w:rsid w:val="009E1576"/>
    <w:rsid w:val="009F0AF3"/>
    <w:rsid w:val="00A053A3"/>
    <w:rsid w:val="00A14174"/>
    <w:rsid w:val="00A26862"/>
    <w:rsid w:val="00A3287B"/>
    <w:rsid w:val="00A5523B"/>
    <w:rsid w:val="00A95D60"/>
    <w:rsid w:val="00AC3B97"/>
    <w:rsid w:val="00AD3950"/>
    <w:rsid w:val="00AD39F6"/>
    <w:rsid w:val="00AD4497"/>
    <w:rsid w:val="00AE6FB4"/>
    <w:rsid w:val="00B057F9"/>
    <w:rsid w:val="00B132CE"/>
    <w:rsid w:val="00B21AC3"/>
    <w:rsid w:val="00B3637C"/>
    <w:rsid w:val="00BA761A"/>
    <w:rsid w:val="00BB0B4E"/>
    <w:rsid w:val="00BB1EDC"/>
    <w:rsid w:val="00BB555B"/>
    <w:rsid w:val="00BB6689"/>
    <w:rsid w:val="00BD60CB"/>
    <w:rsid w:val="00BE6FE5"/>
    <w:rsid w:val="00BF0D96"/>
    <w:rsid w:val="00C2139A"/>
    <w:rsid w:val="00C22980"/>
    <w:rsid w:val="00C3478B"/>
    <w:rsid w:val="00C600CC"/>
    <w:rsid w:val="00C63094"/>
    <w:rsid w:val="00C649E7"/>
    <w:rsid w:val="00CA452C"/>
    <w:rsid w:val="00CC02A2"/>
    <w:rsid w:val="00CC2E4B"/>
    <w:rsid w:val="00CC3139"/>
    <w:rsid w:val="00CC4410"/>
    <w:rsid w:val="00CD7034"/>
    <w:rsid w:val="00CE1860"/>
    <w:rsid w:val="00D22ECE"/>
    <w:rsid w:val="00D7B5EC"/>
    <w:rsid w:val="00D9260A"/>
    <w:rsid w:val="00DA1232"/>
    <w:rsid w:val="00DA4833"/>
    <w:rsid w:val="00DC7FC1"/>
    <w:rsid w:val="00DF4404"/>
    <w:rsid w:val="00DF6C51"/>
    <w:rsid w:val="00E01626"/>
    <w:rsid w:val="00E53390"/>
    <w:rsid w:val="00E707C9"/>
    <w:rsid w:val="00E72329"/>
    <w:rsid w:val="00ED59DD"/>
    <w:rsid w:val="00F22D08"/>
    <w:rsid w:val="00F27493"/>
    <w:rsid w:val="00F46FF3"/>
    <w:rsid w:val="00F72B21"/>
    <w:rsid w:val="00F80464"/>
    <w:rsid w:val="00F811D8"/>
    <w:rsid w:val="00FC6C22"/>
    <w:rsid w:val="00FD382B"/>
    <w:rsid w:val="00FF1F9B"/>
    <w:rsid w:val="02FB46A0"/>
    <w:rsid w:val="03FAC72A"/>
    <w:rsid w:val="041F28AA"/>
    <w:rsid w:val="047DE683"/>
    <w:rsid w:val="05BAF90B"/>
    <w:rsid w:val="078E49C3"/>
    <w:rsid w:val="0855A561"/>
    <w:rsid w:val="094EA471"/>
    <w:rsid w:val="097CFDA8"/>
    <w:rsid w:val="09ED8596"/>
    <w:rsid w:val="09F7B082"/>
    <w:rsid w:val="0A4C91CA"/>
    <w:rsid w:val="0B397C9A"/>
    <w:rsid w:val="0C318E21"/>
    <w:rsid w:val="0CCBBAB7"/>
    <w:rsid w:val="0D3468F1"/>
    <w:rsid w:val="0DFCDC58"/>
    <w:rsid w:val="0E3DD354"/>
    <w:rsid w:val="0EB3D884"/>
    <w:rsid w:val="0F015FF7"/>
    <w:rsid w:val="0F91AE9F"/>
    <w:rsid w:val="0FC35560"/>
    <w:rsid w:val="10035B79"/>
    <w:rsid w:val="113AB062"/>
    <w:rsid w:val="11A702F9"/>
    <w:rsid w:val="11D50EB2"/>
    <w:rsid w:val="1207DA14"/>
    <w:rsid w:val="131957F0"/>
    <w:rsid w:val="14480F81"/>
    <w:rsid w:val="177B48F7"/>
    <w:rsid w:val="17D907C6"/>
    <w:rsid w:val="17DC1F0C"/>
    <w:rsid w:val="1947FFDE"/>
    <w:rsid w:val="1A279AFE"/>
    <w:rsid w:val="1B05366B"/>
    <w:rsid w:val="1C88EAC2"/>
    <w:rsid w:val="1DACC907"/>
    <w:rsid w:val="1DBB6C08"/>
    <w:rsid w:val="1EEAEF45"/>
    <w:rsid w:val="1F2A6420"/>
    <w:rsid w:val="1F2F9D46"/>
    <w:rsid w:val="20854CBB"/>
    <w:rsid w:val="20EA68FF"/>
    <w:rsid w:val="2245C4CE"/>
    <w:rsid w:val="22876E4C"/>
    <w:rsid w:val="2562ED85"/>
    <w:rsid w:val="280BF2B3"/>
    <w:rsid w:val="2857A28F"/>
    <w:rsid w:val="2A722AE0"/>
    <w:rsid w:val="2B2D0A44"/>
    <w:rsid w:val="2B4AF713"/>
    <w:rsid w:val="2B9EF9AD"/>
    <w:rsid w:val="2BF4567E"/>
    <w:rsid w:val="2D4080F1"/>
    <w:rsid w:val="2EE2D99A"/>
    <w:rsid w:val="2F098ED4"/>
    <w:rsid w:val="2F689468"/>
    <w:rsid w:val="2FB9BCCE"/>
    <w:rsid w:val="30A9EF38"/>
    <w:rsid w:val="3184A584"/>
    <w:rsid w:val="33246C5F"/>
    <w:rsid w:val="3327A9F9"/>
    <w:rsid w:val="336D33A3"/>
    <w:rsid w:val="33FE8120"/>
    <w:rsid w:val="341DCE3C"/>
    <w:rsid w:val="34E989F9"/>
    <w:rsid w:val="3631BD92"/>
    <w:rsid w:val="36F59F71"/>
    <w:rsid w:val="372ED0C1"/>
    <w:rsid w:val="39434F3C"/>
    <w:rsid w:val="3B8A054A"/>
    <w:rsid w:val="3C3BB573"/>
    <w:rsid w:val="3C54DDD0"/>
    <w:rsid w:val="3E2828F6"/>
    <w:rsid w:val="3EDEF277"/>
    <w:rsid w:val="40D98FB3"/>
    <w:rsid w:val="41977985"/>
    <w:rsid w:val="41A36D89"/>
    <w:rsid w:val="42434709"/>
    <w:rsid w:val="42AAF6F7"/>
    <w:rsid w:val="437AB492"/>
    <w:rsid w:val="44771A60"/>
    <w:rsid w:val="456B5FDC"/>
    <w:rsid w:val="459B4AFF"/>
    <w:rsid w:val="45CA8556"/>
    <w:rsid w:val="461BB0A6"/>
    <w:rsid w:val="4620326C"/>
    <w:rsid w:val="46B1FA12"/>
    <w:rsid w:val="47891461"/>
    <w:rsid w:val="47A9219C"/>
    <w:rsid w:val="47EE729F"/>
    <w:rsid w:val="485A958D"/>
    <w:rsid w:val="49059E25"/>
    <w:rsid w:val="4976631D"/>
    <w:rsid w:val="49C9A50B"/>
    <w:rsid w:val="49FA8677"/>
    <w:rsid w:val="4A155E16"/>
    <w:rsid w:val="4A5B7738"/>
    <w:rsid w:val="4AE93D26"/>
    <w:rsid w:val="4BEF200D"/>
    <w:rsid w:val="4C396F73"/>
    <w:rsid w:val="4DCB4392"/>
    <w:rsid w:val="4E3FEC69"/>
    <w:rsid w:val="4FF531A2"/>
    <w:rsid w:val="51951E30"/>
    <w:rsid w:val="52578CE9"/>
    <w:rsid w:val="53158BED"/>
    <w:rsid w:val="5411C435"/>
    <w:rsid w:val="5464D8A8"/>
    <w:rsid w:val="54B1A32C"/>
    <w:rsid w:val="551E1BA5"/>
    <w:rsid w:val="5600A909"/>
    <w:rsid w:val="575DC81A"/>
    <w:rsid w:val="580D59A8"/>
    <w:rsid w:val="5832FF9A"/>
    <w:rsid w:val="58878D50"/>
    <w:rsid w:val="5888925B"/>
    <w:rsid w:val="5C936F07"/>
    <w:rsid w:val="5CF87231"/>
    <w:rsid w:val="5D3A1BAF"/>
    <w:rsid w:val="5DC46E34"/>
    <w:rsid w:val="5DCD89AF"/>
    <w:rsid w:val="5EC14C06"/>
    <w:rsid w:val="601365EC"/>
    <w:rsid w:val="609E0234"/>
    <w:rsid w:val="63044DB6"/>
    <w:rsid w:val="63C3B183"/>
    <w:rsid w:val="654B5D9D"/>
    <w:rsid w:val="65BAE0AB"/>
    <w:rsid w:val="66806676"/>
    <w:rsid w:val="66D5E3F8"/>
    <w:rsid w:val="66E09853"/>
    <w:rsid w:val="676A9208"/>
    <w:rsid w:val="685259D0"/>
    <w:rsid w:val="689A4077"/>
    <w:rsid w:val="68BE262E"/>
    <w:rsid w:val="69CC7E80"/>
    <w:rsid w:val="6B236736"/>
    <w:rsid w:val="6B60FEDE"/>
    <w:rsid w:val="6BE5C8F4"/>
    <w:rsid w:val="6CFCCF3F"/>
    <w:rsid w:val="6DD22770"/>
    <w:rsid w:val="6E0EAE5D"/>
    <w:rsid w:val="6E43886A"/>
    <w:rsid w:val="6EA5CF1D"/>
    <w:rsid w:val="6F8F52AE"/>
    <w:rsid w:val="700FD672"/>
    <w:rsid w:val="70F3A8AC"/>
    <w:rsid w:val="713F6256"/>
    <w:rsid w:val="7190274E"/>
    <w:rsid w:val="7222CF1B"/>
    <w:rsid w:val="74011759"/>
    <w:rsid w:val="741AB071"/>
    <w:rsid w:val="75219566"/>
    <w:rsid w:val="75C1F1B6"/>
    <w:rsid w:val="76EB5552"/>
    <w:rsid w:val="76EE62D6"/>
    <w:rsid w:val="771D4144"/>
    <w:rsid w:val="779012D7"/>
    <w:rsid w:val="77A43728"/>
    <w:rsid w:val="786A9A86"/>
    <w:rsid w:val="78B929F2"/>
    <w:rsid w:val="7A364A65"/>
    <w:rsid w:val="7A9CE9C7"/>
    <w:rsid w:val="7AB2219D"/>
    <w:rsid w:val="7B50A813"/>
    <w:rsid w:val="7B7A873F"/>
    <w:rsid w:val="7C8C051B"/>
    <w:rsid w:val="7F21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9E31B1"/>
  <w15:chartTrackingRefBased/>
  <w15:docId w15:val="{8105698E-9854-4102-BEB0-790AB0A13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6C51"/>
  </w:style>
  <w:style w:type="paragraph" w:styleId="Heading1">
    <w:name w:val="heading 1"/>
    <w:basedOn w:val="Normal"/>
    <w:next w:val="Normal"/>
    <w:link w:val="Heading1Char"/>
    <w:uiPriority w:val="9"/>
    <w:qFormat/>
    <w:rsid w:val="0041473C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41473C"/>
    <w:pPr>
      <w:spacing w:before="100" w:beforeAutospacing="1" w:after="100" w:afterAutospacing="1" w:line="240" w:lineRule="auto"/>
      <w:outlineLvl w:val="1"/>
    </w:pPr>
    <w:rPr>
      <w:rFonts w:ascii="Times New Roman" w:eastAsia="SimSun" w:hAnsi="Times New Roman" w:cs="Times New Roman"/>
      <w:color w:val="0A2F41" w:themeColor="accent1" w:themeShade="8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1473C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color w:val="0F4761" w:themeColor="accent1" w:themeShade="BF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3A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3A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3A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3A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3A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3A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473C"/>
    <w:rPr>
      <w:rFonts w:ascii="Times New Roman" w:eastAsiaTheme="majorEastAsia" w:hAnsi="Times New Roman" w:cstheme="majorBidi"/>
      <w:color w:val="0F476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1473C"/>
    <w:rPr>
      <w:rFonts w:ascii="Times New Roman" w:eastAsia="SimSun" w:hAnsi="Times New Roman" w:cs="Times New Roman"/>
      <w:color w:val="0A2F41" w:themeColor="accent1" w:themeShade="8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41473C"/>
    <w:rPr>
      <w:rFonts w:ascii="Times New Roman" w:eastAsiaTheme="majorEastAsia" w:hAnsi="Times New Roman" w:cstheme="majorBidi"/>
      <w:color w:val="0F4761" w:themeColor="accent1" w:themeShade="BF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3A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3A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3A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3A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3A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3A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3A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3A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3A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3A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3A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3A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3A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3A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3A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3A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3AB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8475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475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845EB"/>
    <w:rPr>
      <w:color w:val="96607D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22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22A1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3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mainehealth.findhelp.com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maine.gov/dhhs/ofi/programs-services/health-care-assistance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aine.gov/dhhs/ocfs/support-for-families/child-development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www.maine.gov/doe/sites/maine.gov.doe/files/inline-files/School%20Health%20Services%20-%20Sample%20Annual%20Health%20Form%20%5BChinese%5D%20-%208.21.2024.docx" TargetMode="External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northernlighthealth.org/Find-Help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SimSun"/>
        <a:cs typeface=""/>
      </a:majorFont>
      <a:minorFont>
        <a:latin typeface="Aptos" panose="02110004020202020204"/>
        <a:ea typeface="SimSu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2e37e28-b4ca-4624-a640-b5c53a9c8615">
      <Terms xmlns="http://schemas.microsoft.com/office/infopath/2007/PartnerControls"/>
    </lcf76f155ced4ddcb4097134ff3c332f>
    <TaxCatchAll xmlns="68299678-6d43-419c-bdd6-a6df7e9a429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F84906F9E80945B4E723D9DE907722" ma:contentTypeVersion="18" ma:contentTypeDescription="Create a new document." ma:contentTypeScope="" ma:versionID="445978ca80e63994dbed07649bcc0bec">
  <xsd:schema xmlns:xsd="http://www.w3.org/2001/XMLSchema" xmlns:xs="http://www.w3.org/2001/XMLSchema" xmlns:p="http://schemas.microsoft.com/office/2006/metadata/properties" xmlns:ns2="c2e37e28-b4ca-4624-a640-b5c53a9c8615" xmlns:ns3="68299678-6d43-419c-bdd6-a6df7e9a4298" targetNamespace="http://schemas.microsoft.com/office/2006/metadata/properties" ma:root="true" ma:fieldsID="be03690cc07bf2f22bff5c3fcf960410" ns2:_="" ns3:_="">
    <xsd:import namespace="c2e37e28-b4ca-4624-a640-b5c53a9c8615"/>
    <xsd:import namespace="68299678-6d43-419c-bdd6-a6df7e9a42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e37e28-b4ca-4624-a640-b5c53a9c86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e407dca-7e10-41d8-9780-494ed3966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99678-6d43-419c-bdd6-a6df7e9a429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d429bce-8270-494e-9a01-2b4f6b23dd82}" ma:internalName="TaxCatchAll" ma:showField="CatchAllData" ma:web="68299678-6d43-419c-bdd6-a6df7e9a42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09F00A-8DC6-4A94-BCED-23B25731ABD2}">
  <ds:schemaRefs>
    <ds:schemaRef ds:uri="http://schemas.microsoft.com/office/2006/metadata/properties"/>
    <ds:schemaRef ds:uri="http://schemas.microsoft.com/office/infopath/2007/PartnerControls"/>
    <ds:schemaRef ds:uri="c2e37e28-b4ca-4624-a640-b5c53a9c8615"/>
    <ds:schemaRef ds:uri="68299678-6d43-419c-bdd6-a6df7e9a4298"/>
  </ds:schemaRefs>
</ds:datastoreItem>
</file>

<file path=customXml/itemProps2.xml><?xml version="1.0" encoding="utf-8"?>
<ds:datastoreItem xmlns:ds="http://schemas.openxmlformats.org/officeDocument/2006/customXml" ds:itemID="{CA6609F2-C262-498D-AFEE-5202CB7E45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e37e28-b4ca-4624-a640-b5c53a9c8615"/>
    <ds:schemaRef ds:uri="68299678-6d43-419c-bdd6-a6df7e9a42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332B89-F760-4521-A9AD-4925265729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941</Words>
  <Characters>801</Characters>
  <Application>Microsoft Office Word</Application>
  <DocSecurity>0</DocSecurity>
  <Lines>6</Lines>
  <Paragraphs>3</Paragraphs>
  <ScaleCrop>false</ScaleCrop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Huot, Lori</dc:creator>
  <cp:keywords/>
  <dc:description/>
  <cp:lastModifiedBy>Huot, Lori</cp:lastModifiedBy>
  <cp:revision>7</cp:revision>
  <dcterms:created xsi:type="dcterms:W3CDTF">2024-08-21T12:29:00Z</dcterms:created>
  <dcterms:modified xsi:type="dcterms:W3CDTF">2024-08-22T19:52:00Z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a3d590de-348e-4430-bef3-23d221c46e34</vt:lpwstr>
  </property>
  <property fmtid="{D5CDD505-2E9C-101B-9397-08002B2CF9AE}" pid="3" name="ContentTypeId">
    <vt:lpwstr>0x010100E9F84906F9E80945B4E723D9DE907722</vt:lpwstr>
  </property>
  <property fmtid="{D5CDD505-2E9C-101B-9397-08002B2CF9AE}" pid="4" name="MediaServiceImageTags">
    <vt:lpwstr/>
  </property>
</Properties>
</file>