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6E54E1E0">
        <w:trPr>
          <w:trHeight w:val="1185"/>
        </w:trPr>
        <w:tc>
          <w:tcPr>
            <w:tcW w:w="3495" w:type="dxa"/>
            <w:tcBorders>
              <w:right w:val="none" w:sz="12" w:space="0" w:color="ADADAD" w:themeColor="background2" w:themeShade="BF"/>
            </w:tcBorders>
            <w:shd w:val="clear" w:color="auto" w:fill="auto"/>
          </w:tcPr>
          <w:p w14:paraId="7CC6D247" w14:textId="026846C5" w:rsidR="001F196A" w:rsidRPr="00823F58" w:rsidRDefault="00823F58" w:rsidP="00823F58">
            <w:pPr>
              <w:spacing w:line="228" w:lineRule="auto"/>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1397248F" wp14:editId="3B24A9E3">
                      <wp:simplePos x="0" y="0"/>
                      <wp:positionH relativeFrom="column">
                        <wp:posOffset>-68580</wp:posOffset>
                      </wp:positionH>
                      <wp:positionV relativeFrom="page">
                        <wp:posOffset>21590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28623833" w14:textId="77777777" w:rsidR="00823F58" w:rsidRDefault="00823F58" w:rsidP="00823F58">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7248F" id="_x0000_t202" coordsize="21600,21600" o:spt="202" path="m,l,21600r21600,l21600,xe">
                      <v:stroke joinstyle="miter"/>
                      <v:path gradientshapeok="t" o:connecttype="rect"/>
                    </v:shapetype>
                    <v:shape id="Text Box 1" o:spid="_x0000_s1026" type="#_x0000_t202" style="position:absolute;margin-left:-5.4pt;margin-top:1.7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">
                      <v:textbox>
                        <w:txbxContent>
                          <w:p w14:paraId="28623833" w14:textId="77777777" w:rsidR="00823F58" w:rsidRDefault="00823F58" w:rsidP="00823F58">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3B63BFEE" w:rsidR="001F196A" w:rsidRPr="009A751F" w:rsidRDefault="001F196A" w:rsidP="001E10AF">
            <w:pPr>
              <w:spacing w:line="228" w:lineRule="auto"/>
              <w:jc w:val="center"/>
              <w:rPr>
                <w:rFonts w:ascii="Calibri" w:hAnsi="Calibri" w:cs="Calibri"/>
                <w:sz w:val="48"/>
                <w:szCs w:val="48"/>
              </w:rPr>
            </w:pPr>
            <w:r>
              <w:rPr>
                <w:rFonts w:ascii="Calibri" w:hAnsi="Calibri"/>
                <w:sz w:val="48"/>
              </w:rPr>
              <w:t>FORMULE YA MONGANGA NA MBULA MOKO</w:t>
            </w:r>
          </w:p>
          <w:p w14:paraId="103555E3" w14:textId="77777777" w:rsidR="001F196A" w:rsidRPr="00B36C00" w:rsidRDefault="001F196A" w:rsidP="001E10AF">
            <w:pPr>
              <w:spacing w:line="228" w:lineRule="auto"/>
              <w:jc w:val="center"/>
              <w:rPr>
                <w:rFonts w:ascii="Calibri" w:hAnsi="Calibri" w:cs="Calibri"/>
                <w:sz w:val="24"/>
                <w:szCs w:val="24"/>
              </w:rPr>
            </w:pPr>
          </w:p>
          <w:p w14:paraId="063AB73F" w14:textId="59D3ED1D" w:rsidR="001F196A" w:rsidRPr="00C7685A" w:rsidRDefault="001F196A" w:rsidP="001E10AF">
            <w:pPr>
              <w:spacing w:line="228" w:lineRule="auto"/>
              <w:jc w:val="center"/>
              <w:rPr>
                <w:rFonts w:ascii="Calibri" w:hAnsi="Calibri" w:cs="Calibri"/>
                <w:sz w:val="24"/>
                <w:szCs w:val="24"/>
              </w:rPr>
            </w:pPr>
            <w:r>
              <w:rPr>
                <w:rFonts w:ascii="Calibri" w:hAnsi="Calibri"/>
                <w:sz w:val="24"/>
              </w:rPr>
              <w:t>MBULA YA KOYEKOLI ______</w:t>
            </w:r>
          </w:p>
        </w:tc>
      </w:tr>
    </w:tbl>
    <w:p w14:paraId="2F36AF44" w14:textId="50016C53" w:rsidR="00BB0B4E" w:rsidRPr="001E10AF" w:rsidRDefault="00BB0B4E" w:rsidP="001E10AF">
      <w:pPr>
        <w:spacing w:line="228" w:lineRule="auto"/>
        <w:rPr>
          <w:rFonts w:ascii="Calibri" w:hAnsi="Calibri" w:cs="Calibri"/>
          <w:sz w:val="2"/>
          <w:szCs w:val="2"/>
        </w:rPr>
      </w:pPr>
    </w:p>
    <w:tbl>
      <w:tblPr>
        <w:tblStyle w:val="TableGrid"/>
        <w:tblW w:w="10890" w:type="dxa"/>
        <w:tblBorders>
          <w:top w:val="single" w:sz="12" w:space="0" w:color="E8E8E8" w:themeColor="background2"/>
          <w:left w:val="none" w:sz="0" w:space="0" w:color="auto"/>
          <w:bottom w:val="none" w:sz="0" w:space="0" w:color="auto"/>
          <w:right w:val="none" w:sz="0" w:space="0" w:color="auto"/>
          <w:insideH w:val="single" w:sz="4" w:space="0" w:color="156082" w:themeColor="accent1"/>
          <w:insideV w:val="single" w:sz="4" w:space="0" w:color="156082" w:themeColor="accent1"/>
        </w:tblBorders>
        <w:tblLook w:val="0480" w:firstRow="0" w:lastRow="0" w:firstColumn="1" w:lastColumn="0" w:noHBand="0" w:noVBand="1"/>
      </w:tblPr>
      <w:tblGrid>
        <w:gridCol w:w="5130"/>
        <w:gridCol w:w="5760"/>
      </w:tblGrid>
      <w:tr w:rsidR="004558C8" w:rsidRPr="00C7685A" w14:paraId="7C1A4539" w14:textId="77777777" w:rsidTr="6E54E1E0">
        <w:tc>
          <w:tcPr>
            <w:tcW w:w="5130"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8D31D8" w:rsidRDefault="00D849E1" w:rsidP="001E10AF">
            <w:pPr>
              <w:tabs>
                <w:tab w:val="left" w:pos="1427"/>
              </w:tabs>
              <w:spacing w:line="228" w:lineRule="auto"/>
              <w:rPr>
                <w:rFonts w:ascii="Calibri" w:hAnsi="Calibri" w:cs="Calibri"/>
                <w:b/>
                <w:bCs/>
                <w:sz w:val="28"/>
                <w:szCs w:val="28"/>
              </w:rPr>
            </w:pPr>
            <w:r>
              <w:rPr>
                <w:rFonts w:ascii="Calibri" w:hAnsi="Calibri"/>
                <w:b/>
                <w:sz w:val="28"/>
              </w:rPr>
              <w:t>Moyekoli</w:t>
            </w:r>
          </w:p>
          <w:p w14:paraId="50FC2BEC" w14:textId="11E800AC" w:rsidR="00D849E1" w:rsidRPr="00C7685A" w:rsidRDefault="00D849E1" w:rsidP="001E10AF">
            <w:pPr>
              <w:spacing w:line="228" w:lineRule="auto"/>
              <w:rPr>
                <w:rFonts w:ascii="Calibri" w:hAnsi="Calibri" w:cs="Calibri"/>
                <w:sz w:val="24"/>
                <w:szCs w:val="24"/>
              </w:rPr>
            </w:pPr>
            <w:r>
              <w:rPr>
                <w:rFonts w:ascii="Calibri" w:hAnsi="Calibri"/>
                <w:sz w:val="24"/>
              </w:rPr>
              <w:t>Mokolo ya kobotama                                         Grade</w:t>
            </w:r>
          </w:p>
        </w:tc>
        <w:tc>
          <w:tcPr>
            <w:tcW w:w="5760" w:type="dxa"/>
            <w:vMerge w:val="restart"/>
            <w:tcBorders>
              <w:top w:val="single" w:sz="12" w:space="0" w:color="ADADAD" w:themeColor="background2" w:themeShade="BF"/>
              <w:left w:val="single" w:sz="12" w:space="0" w:color="BFBFBF" w:themeColor="background1" w:themeShade="BF"/>
            </w:tcBorders>
          </w:tcPr>
          <w:p w14:paraId="776EC396" w14:textId="53E75D36" w:rsidR="004558C8" w:rsidRPr="00C7685A" w:rsidRDefault="00A20F21" w:rsidP="001E10AF">
            <w:pPr>
              <w:spacing w:line="228" w:lineRule="auto"/>
              <w:rPr>
                <w:rFonts w:ascii="Calibri" w:hAnsi="Calibri" w:cs="Calibri"/>
                <w:sz w:val="24"/>
                <w:szCs w:val="24"/>
              </w:rPr>
            </w:pPr>
            <w:r>
              <w:rPr>
                <w:rFonts w:ascii="Calibri" w:hAnsi="Calibri"/>
                <w:sz w:val="24"/>
              </w:rPr>
              <w:t>Moboti/Mobateli                              Téléphone</w:t>
            </w:r>
          </w:p>
          <w:p w14:paraId="781DE30A" w14:textId="77777777" w:rsidR="003C6C31" w:rsidRDefault="003C6C31" w:rsidP="001E10AF">
            <w:pPr>
              <w:spacing w:line="228" w:lineRule="auto"/>
              <w:rPr>
                <w:rFonts w:ascii="Calibri" w:hAnsi="Calibri" w:cs="Calibri"/>
                <w:sz w:val="24"/>
                <w:szCs w:val="24"/>
              </w:rPr>
            </w:pPr>
          </w:p>
          <w:p w14:paraId="30884C4F" w14:textId="50B98486" w:rsidR="008048B6" w:rsidRPr="00C7685A" w:rsidRDefault="008048B6" w:rsidP="001E10AF">
            <w:pPr>
              <w:spacing w:line="228" w:lineRule="auto"/>
              <w:rPr>
                <w:rFonts w:ascii="Calibri" w:hAnsi="Calibri" w:cs="Calibri"/>
                <w:sz w:val="24"/>
                <w:szCs w:val="24"/>
              </w:rPr>
            </w:pPr>
            <w:r>
              <w:rPr>
                <w:rFonts w:ascii="Calibri" w:hAnsi="Calibri"/>
                <w:sz w:val="24"/>
              </w:rPr>
              <w:t>Moboti/Mobateli                              Téléphone</w:t>
            </w:r>
          </w:p>
          <w:p w14:paraId="53AF7D9C" w14:textId="77777777" w:rsidR="003C6C31" w:rsidRDefault="003C6C31" w:rsidP="001E10AF">
            <w:pPr>
              <w:spacing w:line="228" w:lineRule="auto"/>
              <w:rPr>
                <w:rFonts w:ascii="Calibri" w:hAnsi="Calibri" w:cs="Calibri"/>
                <w:sz w:val="24"/>
                <w:szCs w:val="24"/>
              </w:rPr>
            </w:pPr>
          </w:p>
          <w:p w14:paraId="752DE0E9" w14:textId="42EBA778" w:rsidR="008048B6" w:rsidRPr="00C7685A" w:rsidRDefault="008048B6" w:rsidP="001E10AF">
            <w:pPr>
              <w:spacing w:line="228" w:lineRule="auto"/>
              <w:rPr>
                <w:rFonts w:ascii="Calibri" w:hAnsi="Calibri" w:cs="Calibri"/>
                <w:sz w:val="24"/>
                <w:szCs w:val="24"/>
              </w:rPr>
            </w:pPr>
            <w:r>
              <w:rPr>
                <w:rFonts w:ascii="Calibri" w:hAnsi="Calibri"/>
                <w:sz w:val="24"/>
              </w:rPr>
              <w:t>Likambo ya lombangu                      Téléphone</w:t>
            </w:r>
          </w:p>
        </w:tc>
      </w:tr>
      <w:tr w:rsidR="004558C8" w:rsidRPr="00C7685A" w14:paraId="32AC9A81" w14:textId="77777777" w:rsidTr="6E54E1E0">
        <w:tc>
          <w:tcPr>
            <w:tcW w:w="5130"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p w14:paraId="30CA789F" w14:textId="6E9D9DDB" w:rsidR="004558C8" w:rsidRPr="00C7685A" w:rsidRDefault="00F60BD4" w:rsidP="001E10AF">
            <w:pPr>
              <w:spacing w:line="228" w:lineRule="auto"/>
              <w:rPr>
                <w:rFonts w:ascii="Calibri" w:hAnsi="Calibri" w:cs="Calibri"/>
                <w:sz w:val="24"/>
                <w:szCs w:val="24"/>
              </w:rPr>
            </w:pPr>
            <w:r>
              <w:rPr>
                <w:rFonts w:ascii="Calibri" w:hAnsi="Calibri"/>
                <w:sz w:val="24"/>
              </w:rPr>
              <w:t>Adresse</w:t>
            </w:r>
          </w:p>
          <w:p w14:paraId="6B10641A" w14:textId="1F6B5132" w:rsidR="004558C8" w:rsidRPr="00C7685A" w:rsidRDefault="004558C8" w:rsidP="001E10AF">
            <w:pPr>
              <w:spacing w:line="228" w:lineRule="auto"/>
              <w:rPr>
                <w:rFonts w:ascii="Calibri" w:hAnsi="Calibri" w:cs="Calibri"/>
                <w:sz w:val="24"/>
                <w:szCs w:val="24"/>
              </w:rPr>
            </w:pPr>
          </w:p>
          <w:p w14:paraId="16DEA235" w14:textId="34ECB9E6" w:rsidR="004558C8" w:rsidRPr="00C7685A" w:rsidRDefault="004B7842" w:rsidP="001E10AF">
            <w:pPr>
              <w:pStyle w:val="ListParagraph"/>
              <w:numPr>
                <w:ilvl w:val="0"/>
                <w:numId w:val="12"/>
              </w:numPr>
              <w:spacing w:line="228" w:lineRule="auto"/>
              <w:rPr>
                <w:rFonts w:ascii="Calibri" w:hAnsi="Calibri" w:cs="Calibri"/>
                <w:sz w:val="24"/>
                <w:szCs w:val="24"/>
              </w:rPr>
            </w:pPr>
            <w:r>
              <w:rPr>
                <w:rFonts w:ascii="Calibri" w:hAnsi="Calibri"/>
                <w:sz w:val="24"/>
              </w:rPr>
              <w:t>Bilenge oyo bazali bango moko</w:t>
            </w:r>
          </w:p>
        </w:tc>
        <w:tc>
          <w:tcPr>
            <w:tcW w:w="5760" w:type="dxa"/>
            <w:vMerge/>
            <w:tcBorders>
              <w:top w:val="single" w:sz="12" w:space="0" w:color="ADADAD" w:themeColor="background2" w:themeShade="BF"/>
            </w:tcBorders>
          </w:tcPr>
          <w:p w14:paraId="76018086" w14:textId="77777777" w:rsidR="004558C8" w:rsidRPr="00C7685A" w:rsidRDefault="004558C8" w:rsidP="001E10AF">
            <w:pPr>
              <w:spacing w:line="228" w:lineRule="auto"/>
              <w:rPr>
                <w:rFonts w:ascii="Calibri" w:hAnsi="Calibri" w:cs="Calibri"/>
                <w:sz w:val="24"/>
                <w:szCs w:val="24"/>
              </w:rPr>
            </w:pPr>
          </w:p>
        </w:tc>
      </w:tr>
      <w:tr w:rsidR="00527675" w:rsidRPr="00C7685A" w14:paraId="4A0B0701" w14:textId="77777777" w:rsidTr="6E54E1E0">
        <w:tc>
          <w:tcPr>
            <w:tcW w:w="5130" w:type="dxa"/>
            <w:tcBorders>
              <w:top w:val="single" w:sz="12" w:space="0" w:color="BFBFBF" w:themeColor="background1" w:themeShade="BF"/>
              <w:bottom w:val="single" w:sz="12" w:space="0" w:color="ADADAD" w:themeColor="background2" w:themeShade="BF"/>
              <w:right w:val="single" w:sz="12" w:space="0" w:color="BFBFBF" w:themeColor="background1" w:themeShade="BF"/>
            </w:tcBorders>
            <w:shd w:val="clear" w:color="auto" w:fill="EEE6DF"/>
          </w:tcPr>
          <w:p w14:paraId="0AC29E29" w14:textId="77777777" w:rsidR="00527675" w:rsidRPr="00C7685A" w:rsidRDefault="00527675" w:rsidP="001E10AF">
            <w:pPr>
              <w:spacing w:line="228" w:lineRule="auto"/>
              <w:rPr>
                <w:rFonts w:ascii="Calibri" w:hAnsi="Calibri" w:cs="Calibri"/>
                <w:sz w:val="24"/>
                <w:szCs w:val="24"/>
              </w:rPr>
            </w:pPr>
            <w:r>
              <w:rPr>
                <w:rFonts w:ascii="Calibri" w:hAnsi="Calibri"/>
                <w:sz w:val="24"/>
              </w:rPr>
              <w:t>Monganga</w:t>
            </w:r>
          </w:p>
          <w:p w14:paraId="22B00A3A" w14:textId="46497E2A" w:rsidR="00527675" w:rsidRPr="00C7685A" w:rsidRDefault="00527675" w:rsidP="001E10AF">
            <w:pPr>
              <w:spacing w:after="120" w:line="228" w:lineRule="auto"/>
              <w:rPr>
                <w:rFonts w:ascii="Calibri" w:hAnsi="Calibri" w:cs="Calibri"/>
                <w:sz w:val="24"/>
                <w:szCs w:val="24"/>
              </w:rPr>
            </w:pPr>
            <w:r>
              <w:rPr>
                <w:rFonts w:ascii="Calibri" w:hAnsi="Calibri"/>
                <w:sz w:val="24"/>
              </w:rPr>
              <w:t xml:space="preserve">Téléphone                              </w:t>
            </w:r>
            <w:r w:rsidR="001E10AF">
              <w:rPr>
                <w:rFonts w:ascii="Calibri" w:hAnsi="Calibri"/>
                <w:sz w:val="24"/>
              </w:rPr>
              <w:t xml:space="preserve"> </w:t>
            </w:r>
            <w:r>
              <w:rPr>
                <w:rFonts w:ascii="Calibri" w:hAnsi="Calibri"/>
                <w:sz w:val="24"/>
              </w:rPr>
              <w:t>Mobembo ya nsuka</w:t>
            </w:r>
          </w:p>
        </w:tc>
        <w:tc>
          <w:tcPr>
            <w:tcW w:w="5760" w:type="dxa"/>
            <w:tcBorders>
              <w:top w:val="single" w:sz="12" w:space="0" w:color="BFBFBF" w:themeColor="background1" w:themeShade="BF"/>
              <w:left w:val="single" w:sz="12" w:space="0" w:color="BFBFBF" w:themeColor="background1" w:themeShade="BF"/>
              <w:bottom w:val="single" w:sz="12" w:space="0" w:color="ADADAD" w:themeColor="background2" w:themeShade="BF"/>
            </w:tcBorders>
            <w:shd w:val="clear" w:color="auto" w:fill="EEE6DF"/>
          </w:tcPr>
          <w:p w14:paraId="42D47BB1" w14:textId="2C63BAD6" w:rsidR="00527675" w:rsidRPr="00C7685A" w:rsidRDefault="00527675" w:rsidP="001E10AF">
            <w:pPr>
              <w:spacing w:line="228" w:lineRule="auto"/>
              <w:rPr>
                <w:rFonts w:ascii="Calibri" w:hAnsi="Calibri" w:cs="Calibri"/>
                <w:sz w:val="24"/>
                <w:szCs w:val="24"/>
              </w:rPr>
            </w:pPr>
            <w:r>
              <w:rPr>
                <w:rFonts w:ascii="Calibri" w:hAnsi="Calibri"/>
                <w:sz w:val="24"/>
              </w:rPr>
              <w:t>Monganga ya mino</w:t>
            </w:r>
          </w:p>
          <w:p w14:paraId="568511DC" w14:textId="3D449B88" w:rsidR="00527675" w:rsidRPr="00C7685A" w:rsidRDefault="00527675" w:rsidP="001E10AF">
            <w:pPr>
              <w:spacing w:line="228" w:lineRule="auto"/>
              <w:rPr>
                <w:rFonts w:ascii="Calibri" w:hAnsi="Calibri" w:cs="Calibri"/>
                <w:sz w:val="24"/>
                <w:szCs w:val="24"/>
              </w:rPr>
            </w:pPr>
            <w:r>
              <w:rPr>
                <w:rFonts w:ascii="Calibri" w:hAnsi="Calibri"/>
                <w:sz w:val="24"/>
              </w:rPr>
              <w:t>Téléphone                                           Mobembo ya nsuka</w:t>
            </w:r>
          </w:p>
        </w:tc>
      </w:tr>
      <w:tr w:rsidR="00EB47AF" w:rsidRPr="00C7685A" w14:paraId="3E15B1F1" w14:textId="77777777" w:rsidTr="00EA442A">
        <w:tblPrEx>
          <w:tblBorders>
            <w:top w:val="none" w:sz="0" w:space="0" w:color="auto"/>
            <w:insideH w:val="single" w:sz="4" w:space="0" w:color="156082"/>
            <w:insideV w:val="none" w:sz="0" w:space="0" w:color="auto"/>
          </w:tblBorders>
          <w:tblLook w:val="04A0" w:firstRow="1" w:lastRow="0" w:firstColumn="1" w:lastColumn="0" w:noHBand="0" w:noVBand="1"/>
        </w:tblPrEx>
        <w:tc>
          <w:tcPr>
            <w:tcW w:w="10885" w:type="dxa"/>
            <w:gridSpan w:val="2"/>
            <w:tcBorders>
              <w:bottom w:val="single" w:sz="12" w:space="0" w:color="BFBFBF" w:themeColor="background1" w:themeShade="BF"/>
            </w:tcBorders>
          </w:tcPr>
          <w:p w14:paraId="7FA85AF4" w14:textId="77777777" w:rsidR="00EB47AF" w:rsidRDefault="00EB47AF" w:rsidP="001E10AF">
            <w:pPr>
              <w:spacing w:line="228" w:lineRule="auto"/>
              <w:rPr>
                <w:rFonts w:ascii="Calibri" w:hAnsi="Calibri" w:cs="Calibri"/>
                <w:sz w:val="24"/>
                <w:szCs w:val="24"/>
              </w:rPr>
            </w:pPr>
            <w:r>
              <w:rPr>
                <w:rFonts w:ascii="Calibri" w:hAnsi="Calibri"/>
                <w:sz w:val="24"/>
              </w:rPr>
              <w:t>Ba allergies oyo ekoki koboma moto:</w:t>
            </w:r>
          </w:p>
          <w:p w14:paraId="405CAAEA" w14:textId="029312FB" w:rsidR="00B36C00" w:rsidRPr="00C7685A" w:rsidRDefault="00B36C00" w:rsidP="001E10AF">
            <w:pPr>
              <w:spacing w:line="228" w:lineRule="auto"/>
              <w:rPr>
                <w:rFonts w:ascii="Calibri" w:hAnsi="Calibri" w:cs="Calibri"/>
                <w:sz w:val="24"/>
                <w:szCs w:val="24"/>
              </w:rPr>
            </w:pPr>
          </w:p>
        </w:tc>
      </w:tr>
      <w:tr w:rsidR="009E34D8" w:rsidRPr="00C7685A" w14:paraId="7EC3719F" w14:textId="77777777" w:rsidTr="6E54E1E0">
        <w:tblPrEx>
          <w:tblBorders>
            <w:top w:val="none" w:sz="0" w:space="0" w:color="auto"/>
            <w:insideH w:val="single" w:sz="4" w:space="0" w:color="156082"/>
            <w:insideV w:val="none" w:sz="0" w:space="0" w:color="auto"/>
          </w:tblBorders>
          <w:tblLook w:val="04A0" w:firstRow="1" w:lastRow="0" w:firstColumn="1" w:lastColumn="0" w:noHBand="0" w:noVBand="1"/>
        </w:tblPrEx>
        <w:tc>
          <w:tcPr>
            <w:tcW w:w="5125"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EE6DF"/>
          </w:tcPr>
          <w:p w14:paraId="04F835BB" w14:textId="77777777" w:rsidR="009E34D8" w:rsidRDefault="00EB47AF" w:rsidP="001E10AF">
            <w:pPr>
              <w:spacing w:line="228" w:lineRule="auto"/>
              <w:rPr>
                <w:rFonts w:ascii="Calibri" w:hAnsi="Calibri" w:cs="Calibri"/>
                <w:sz w:val="24"/>
                <w:szCs w:val="24"/>
              </w:rPr>
            </w:pPr>
            <w:r>
              <w:rPr>
                <w:rFonts w:ascii="Calibri" w:hAnsi="Calibri"/>
                <w:sz w:val="24"/>
              </w:rPr>
              <w:t xml:space="preserve">Nkisi ya lombangu </w:t>
            </w:r>
          </w:p>
          <w:p w14:paraId="615849B5" w14:textId="2F8AFDCA" w:rsidR="00B36C00" w:rsidRPr="00C7685A" w:rsidRDefault="00B36C00" w:rsidP="001E10AF">
            <w:pPr>
              <w:spacing w:line="228" w:lineRule="auto"/>
              <w:rPr>
                <w:rFonts w:ascii="Calibri" w:hAnsi="Calibri" w:cs="Calibri"/>
                <w:sz w:val="24"/>
                <w:szCs w:val="24"/>
              </w:rPr>
            </w:pP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right w:val="none" w:sz="12" w:space="0" w:color="BFBFBF" w:themeColor="background1" w:themeShade="BF"/>
            </w:tcBorders>
            <w:shd w:val="clear" w:color="auto" w:fill="EEE6DF"/>
          </w:tcPr>
          <w:p w14:paraId="131098D2" w14:textId="0BD16ED2" w:rsidR="009E34D8" w:rsidRPr="00C7685A" w:rsidRDefault="00EB47AF" w:rsidP="001E10AF">
            <w:pPr>
              <w:spacing w:line="228" w:lineRule="auto"/>
              <w:rPr>
                <w:rFonts w:ascii="Calibri" w:hAnsi="Calibri" w:cs="Calibri"/>
                <w:sz w:val="24"/>
                <w:szCs w:val="24"/>
              </w:rPr>
            </w:pPr>
            <w:r>
              <w:rPr>
                <w:rFonts w:ascii="Calibri" w:hAnsi="Calibri"/>
                <w:sz w:val="24"/>
              </w:rPr>
              <w:t>Likambo ya suka</w:t>
            </w:r>
          </w:p>
        </w:tc>
      </w:tr>
    </w:tbl>
    <w:p w14:paraId="1776BF95" w14:textId="0E2C85EE" w:rsidR="009E34D8" w:rsidRPr="00C7685A" w:rsidRDefault="00910935" w:rsidP="001E10AF">
      <w:pPr>
        <w:spacing w:after="0" w:line="228" w:lineRule="auto"/>
        <w:jc w:val="center"/>
        <w:rPr>
          <w:rFonts w:ascii="Calibri" w:hAnsi="Calibri" w:cs="Calibri"/>
          <w:sz w:val="24"/>
          <w:szCs w:val="24"/>
        </w:rPr>
      </w:pPr>
      <w:r>
        <w:rPr>
          <w:rFonts w:ascii="Calibri" w:hAnsi="Calibri"/>
          <w:sz w:val="24"/>
        </w:rPr>
        <w:t>Monisa soki mwana na yo azali na moko ya makambo oyo:</w:t>
      </w:r>
    </w:p>
    <w:tbl>
      <w:tblPr>
        <w:tblStyle w:val="TableGrid"/>
        <w:tblW w:w="10885" w:type="dxa"/>
        <w:tblBorders>
          <w:top w:val="none" w:sz="0" w:space="0" w:color="auto"/>
          <w:left w:val="none" w:sz="0" w:space="0" w:color="auto"/>
          <w:bottom w:val="none" w:sz="0" w:space="0" w:color="auto"/>
          <w:right w:val="none" w:sz="0" w:space="0" w:color="auto"/>
          <w:insideH w:val="single" w:sz="4" w:space="0" w:color="156082"/>
          <w:insideV w:val="single" w:sz="4" w:space="0" w:color="156082"/>
        </w:tblBorders>
        <w:tblLook w:val="04A0" w:firstRow="1" w:lastRow="0" w:firstColumn="1" w:lastColumn="0" w:noHBand="0" w:noVBand="1"/>
      </w:tblPr>
      <w:tblGrid>
        <w:gridCol w:w="5125"/>
        <w:gridCol w:w="5760"/>
      </w:tblGrid>
      <w:tr w:rsidR="009E34D8" w:rsidRPr="00C7685A" w14:paraId="02B3C326" w14:textId="77777777" w:rsidTr="6E54E1E0">
        <w:tc>
          <w:tcPr>
            <w:tcW w:w="512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7891FE0F" w14:textId="77777777" w:rsidR="005C768E" w:rsidRDefault="00AE189D" w:rsidP="001E10AF">
            <w:pPr>
              <w:numPr>
                <w:ilvl w:val="0"/>
                <w:numId w:val="1"/>
              </w:numPr>
              <w:spacing w:before="100" w:beforeAutospacing="1" w:line="228" w:lineRule="auto"/>
              <w:rPr>
                <w:rFonts w:ascii="Calibri" w:eastAsia="Times New Roman" w:hAnsi="Calibri" w:cs="Calibri"/>
                <w:sz w:val="24"/>
                <w:szCs w:val="24"/>
              </w:rPr>
            </w:pPr>
            <w:r>
              <w:rPr>
                <w:rFonts w:ascii="Calibri" w:hAnsi="Calibri"/>
                <w:sz w:val="24"/>
              </w:rPr>
              <w:t>Epilepsie to kokangama</w:t>
            </w:r>
          </w:p>
          <w:p w14:paraId="33DF9362" w14:textId="2E2AA9A2" w:rsidR="00B976FB" w:rsidRPr="00A628D7" w:rsidRDefault="0009382C" w:rsidP="001E10AF">
            <w:pPr>
              <w:spacing w:after="120" w:line="228" w:lineRule="auto"/>
              <w:ind w:left="720"/>
              <w:rPr>
                <w:rFonts w:ascii="Calibri" w:eastAsia="Times New Roman" w:hAnsi="Calibri" w:cs="Calibri"/>
                <w:sz w:val="24"/>
                <w:szCs w:val="24"/>
              </w:rPr>
            </w:pPr>
            <w:hyperlink r:id="rId10">
              <w:proofErr w:type="spellStart"/>
              <w:r w:rsidR="00412491">
                <w:rPr>
                  <w:rStyle w:val="Hyperlink"/>
                  <w:rFonts w:ascii="Calibri" w:hAnsi="Calibri"/>
                  <w:sz w:val="24"/>
                </w:rPr>
                <w:t>Formule</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ntina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kokangama</w:t>
              </w:r>
            </w:hyperlink>
            <w:r w:rsidR="00412491">
              <w:rPr>
                <w:rFonts w:ascii="Calibri" w:hAnsi="Calibri"/>
                <w:sz w:val="24"/>
              </w:rPr>
              <w:t xml:space="preserve"> </w:t>
            </w:r>
          </w:p>
        </w:tc>
        <w:tc>
          <w:tcPr>
            <w:tcW w:w="5760" w:type="dxa"/>
            <w:tcBorders>
              <w:top w:val="single" w:sz="12" w:space="0" w:color="ADADAD" w:themeColor="background2" w:themeShade="BF"/>
              <w:left w:val="single" w:sz="12" w:space="0" w:color="BFBFBF" w:themeColor="background1" w:themeShade="BF"/>
              <w:bottom w:val="single" w:sz="12" w:space="0" w:color="BFBFBF" w:themeColor="background1" w:themeShade="BF"/>
            </w:tcBorders>
            <w:shd w:val="clear" w:color="auto" w:fill="EEE6DF"/>
          </w:tcPr>
          <w:p w14:paraId="787768AB" w14:textId="77777777" w:rsidR="009E34D8" w:rsidRDefault="00AE189D" w:rsidP="001E10AF">
            <w:pPr>
              <w:numPr>
                <w:ilvl w:val="0"/>
                <w:numId w:val="1"/>
              </w:numPr>
              <w:spacing w:line="228" w:lineRule="auto"/>
              <w:rPr>
                <w:rFonts w:ascii="Calibri" w:hAnsi="Calibri" w:cs="Calibri"/>
                <w:sz w:val="24"/>
                <w:szCs w:val="24"/>
              </w:rPr>
            </w:pPr>
            <w:r>
              <w:rPr>
                <w:rFonts w:ascii="Calibri" w:hAnsi="Calibri"/>
                <w:sz w:val="24"/>
              </w:rPr>
              <w:t>Diabeti</w:t>
            </w:r>
          </w:p>
          <w:p w14:paraId="2325F84F" w14:textId="1D169339" w:rsidR="00AD4A0A" w:rsidRPr="00C7685A" w:rsidRDefault="0009382C" w:rsidP="001E10AF">
            <w:pPr>
              <w:spacing w:line="228" w:lineRule="auto"/>
              <w:ind w:left="720"/>
              <w:rPr>
                <w:rFonts w:ascii="Calibri" w:hAnsi="Calibri" w:cs="Calibri"/>
                <w:sz w:val="24"/>
                <w:szCs w:val="24"/>
              </w:rPr>
            </w:pPr>
            <w:hyperlink r:id="rId11">
              <w:proofErr w:type="spellStart"/>
              <w:r w:rsidR="00412491">
                <w:rPr>
                  <w:rStyle w:val="Hyperlink"/>
                  <w:rFonts w:ascii="Calibri" w:hAnsi="Calibri"/>
                  <w:sz w:val="24"/>
                </w:rPr>
                <w:t>Formule</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ntina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Diabeti</w:t>
              </w:r>
            </w:hyperlink>
            <w:r w:rsidR="00412491">
              <w:rPr>
                <w:rFonts w:ascii="Calibri" w:hAnsi="Calibri"/>
                <w:sz w:val="24"/>
              </w:rPr>
              <w:t xml:space="preserve"> </w:t>
            </w:r>
          </w:p>
        </w:tc>
      </w:tr>
      <w:tr w:rsidR="009E34D8" w:rsidRPr="00C7685A" w14:paraId="2CA37EB3" w14:textId="77777777" w:rsidTr="00EA442A">
        <w:tc>
          <w:tcPr>
            <w:tcW w:w="5125"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p w14:paraId="6130B34E" w14:textId="77777777" w:rsidR="009E34D8" w:rsidRDefault="00146146" w:rsidP="001E10AF">
            <w:pPr>
              <w:numPr>
                <w:ilvl w:val="0"/>
                <w:numId w:val="3"/>
              </w:numPr>
              <w:spacing w:line="228" w:lineRule="auto"/>
              <w:rPr>
                <w:rFonts w:ascii="Calibri" w:hAnsi="Calibri" w:cs="Calibri"/>
                <w:sz w:val="24"/>
                <w:szCs w:val="24"/>
              </w:rPr>
            </w:pPr>
            <w:r>
              <w:rPr>
                <w:rFonts w:ascii="Calibri" w:hAnsi="Calibri"/>
                <w:sz w:val="24"/>
              </w:rPr>
              <w:t>Asthme to maladi ya mpema</w:t>
            </w:r>
          </w:p>
          <w:p w14:paraId="4552311E" w14:textId="444AC1DB" w:rsidR="00AD4A0A" w:rsidRPr="00C7685A" w:rsidRDefault="0009382C" w:rsidP="001E10AF">
            <w:pPr>
              <w:spacing w:after="120" w:line="228" w:lineRule="auto"/>
              <w:ind w:left="720"/>
              <w:rPr>
                <w:rFonts w:ascii="Calibri" w:hAnsi="Calibri" w:cs="Calibri"/>
                <w:sz w:val="24"/>
                <w:szCs w:val="24"/>
              </w:rPr>
            </w:pPr>
            <w:hyperlink r:id="rId12">
              <w:proofErr w:type="spellStart"/>
              <w:r w:rsidR="00412491">
                <w:rPr>
                  <w:rStyle w:val="Hyperlink"/>
                  <w:rFonts w:ascii="Calibri" w:hAnsi="Calibri"/>
                  <w:sz w:val="24"/>
                </w:rPr>
                <w:t>Formule</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ntina</w:t>
              </w:r>
              <w:proofErr w:type="spellEnd"/>
              <w:r w:rsidR="00412491">
                <w:rPr>
                  <w:rStyle w:val="Hyperlink"/>
                  <w:rFonts w:ascii="Calibri" w:hAnsi="Calibri"/>
                  <w:sz w:val="24"/>
                </w:rPr>
                <w:t xml:space="preserve"> </w:t>
              </w:r>
              <w:proofErr w:type="spellStart"/>
              <w:r w:rsidR="00412491">
                <w:rPr>
                  <w:rStyle w:val="Hyperlink"/>
                  <w:rFonts w:ascii="Calibri" w:hAnsi="Calibri"/>
                  <w:sz w:val="24"/>
                </w:rPr>
                <w:t>na</w:t>
              </w:r>
              <w:proofErr w:type="spellEnd"/>
              <w:r w:rsidR="00412491">
                <w:rPr>
                  <w:rStyle w:val="Hyperlink"/>
                  <w:rFonts w:ascii="Calibri" w:hAnsi="Calibri"/>
                  <w:sz w:val="24"/>
                </w:rPr>
                <w:t xml:space="preserve"> Asthme</w:t>
              </w:r>
            </w:hyperlink>
            <w:r w:rsidR="00412491">
              <w:rPr>
                <w:rFonts w:ascii="Calibri" w:hAnsi="Calibri"/>
                <w:sz w:val="24"/>
              </w:rPr>
              <w:t xml:space="preserve"> </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tcBorders>
          </w:tcPr>
          <w:p w14:paraId="7D331B19" w14:textId="06B3CB77" w:rsidR="009E34D8" w:rsidRPr="00C7685A" w:rsidRDefault="00146146" w:rsidP="001E10AF">
            <w:pPr>
              <w:pStyle w:val="ListParagraph"/>
              <w:numPr>
                <w:ilvl w:val="0"/>
                <w:numId w:val="11"/>
              </w:numPr>
              <w:spacing w:line="228" w:lineRule="auto"/>
              <w:rPr>
                <w:rFonts w:ascii="Calibri" w:hAnsi="Calibri" w:cs="Calibri"/>
                <w:sz w:val="24"/>
                <w:szCs w:val="24"/>
              </w:rPr>
            </w:pPr>
            <w:r>
              <w:rPr>
                <w:rFonts w:ascii="Calibri" w:hAnsi="Calibri"/>
                <w:sz w:val="24"/>
              </w:rPr>
              <w:t>Maladi ya motema</w:t>
            </w:r>
          </w:p>
        </w:tc>
      </w:tr>
      <w:tr w:rsidR="009E34D8" w:rsidRPr="00C7685A" w14:paraId="6EF84ABD" w14:textId="77777777" w:rsidTr="000115D9">
        <w:tc>
          <w:tcPr>
            <w:tcW w:w="5125"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EE6DF"/>
          </w:tcPr>
          <w:p w14:paraId="78DD29F2" w14:textId="77777777" w:rsidR="009E34D8" w:rsidRPr="00C7685A" w:rsidRDefault="00C90C0B" w:rsidP="001E10AF">
            <w:pPr>
              <w:pStyle w:val="ListParagraph"/>
              <w:numPr>
                <w:ilvl w:val="0"/>
                <w:numId w:val="11"/>
              </w:numPr>
              <w:spacing w:line="228" w:lineRule="auto"/>
              <w:rPr>
                <w:rFonts w:ascii="Calibri" w:hAnsi="Calibri" w:cs="Calibri"/>
                <w:sz w:val="24"/>
                <w:szCs w:val="24"/>
              </w:rPr>
            </w:pPr>
            <w:r>
              <w:rPr>
                <w:rFonts w:ascii="Calibri" w:hAnsi="Calibri"/>
                <w:sz w:val="24"/>
              </w:rPr>
              <w:t>Selile ya likonzi</w:t>
            </w:r>
          </w:p>
          <w:p w14:paraId="18A67D57" w14:textId="4FD46A24" w:rsidR="00C90C0B" w:rsidRPr="00C7685A" w:rsidRDefault="00C90C0B" w:rsidP="001E10AF">
            <w:pPr>
              <w:pStyle w:val="ListParagraph"/>
              <w:numPr>
                <w:ilvl w:val="0"/>
                <w:numId w:val="11"/>
              </w:numPr>
              <w:spacing w:line="228" w:lineRule="auto"/>
              <w:rPr>
                <w:rFonts w:ascii="Calibri" w:hAnsi="Calibri" w:cs="Calibri"/>
                <w:sz w:val="24"/>
                <w:szCs w:val="24"/>
              </w:rPr>
            </w:pPr>
            <w:r>
              <w:rPr>
                <w:rFonts w:ascii="Calibri" w:hAnsi="Calibri"/>
                <w:sz w:val="24"/>
              </w:rPr>
              <w:t>Hémophilie</w:t>
            </w:r>
          </w:p>
          <w:p w14:paraId="1740732B" w14:textId="733237E1" w:rsidR="00C90C0B" w:rsidRPr="00C7685A" w:rsidRDefault="00C90C0B" w:rsidP="001E10AF">
            <w:pPr>
              <w:pStyle w:val="ListParagraph"/>
              <w:numPr>
                <w:ilvl w:val="0"/>
                <w:numId w:val="11"/>
              </w:numPr>
              <w:spacing w:after="120" w:line="228" w:lineRule="auto"/>
              <w:rPr>
                <w:rFonts w:ascii="Calibri" w:hAnsi="Calibri" w:cs="Calibri"/>
                <w:sz w:val="24"/>
                <w:szCs w:val="24"/>
              </w:rPr>
            </w:pPr>
            <w:r>
              <w:rPr>
                <w:rFonts w:ascii="Calibri" w:hAnsi="Calibri"/>
                <w:sz w:val="24"/>
              </w:rPr>
              <w:t>Maladi mosusu ya makila</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EEE6DF"/>
          </w:tcPr>
          <w:p w14:paraId="1E8EFFCE" w14:textId="1088EC6B" w:rsidR="009E34D8" w:rsidRPr="00C7685A" w:rsidRDefault="00C90C0B" w:rsidP="001E10AF">
            <w:pPr>
              <w:pStyle w:val="ListParagraph"/>
              <w:numPr>
                <w:ilvl w:val="0"/>
                <w:numId w:val="11"/>
              </w:numPr>
              <w:spacing w:line="228" w:lineRule="auto"/>
              <w:rPr>
                <w:rFonts w:ascii="Calibri" w:hAnsi="Calibri" w:cs="Calibri"/>
                <w:sz w:val="24"/>
                <w:szCs w:val="24"/>
              </w:rPr>
            </w:pPr>
            <w:r>
              <w:rPr>
                <w:rFonts w:ascii="Calibri" w:hAnsi="Calibri"/>
                <w:sz w:val="24"/>
              </w:rPr>
              <w:t>Kosala lipaso/kofanda na lopitalo/kozwa likama</w:t>
            </w:r>
          </w:p>
        </w:tc>
      </w:tr>
      <w:tr w:rsidR="009E34D8" w:rsidRPr="00C7685A" w14:paraId="4ADE6027" w14:textId="77777777" w:rsidTr="6E54E1E0">
        <w:tc>
          <w:tcPr>
            <w:tcW w:w="5125"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p w14:paraId="46582ABF" w14:textId="20BEC5F4" w:rsidR="009E34D8" w:rsidRPr="00C7685A" w:rsidRDefault="007E1420" w:rsidP="001E10AF">
            <w:pPr>
              <w:pStyle w:val="ListParagraph"/>
              <w:numPr>
                <w:ilvl w:val="0"/>
                <w:numId w:val="11"/>
              </w:numPr>
              <w:spacing w:after="120" w:line="228" w:lineRule="auto"/>
              <w:rPr>
                <w:rFonts w:ascii="Calibri" w:hAnsi="Calibri" w:cs="Calibri"/>
                <w:sz w:val="24"/>
                <w:szCs w:val="24"/>
              </w:rPr>
            </w:pPr>
            <w:r>
              <w:rPr>
                <w:rFonts w:ascii="Calibri" w:hAnsi="Calibri"/>
                <w:sz w:val="24"/>
              </w:rPr>
              <w:t>Maladi ya makanisi</w:t>
            </w:r>
          </w:p>
        </w:tc>
        <w:tc>
          <w:tcPr>
            <w:tcW w:w="5760" w:type="dxa"/>
            <w:tcBorders>
              <w:top w:val="single" w:sz="12" w:space="0" w:color="BFBFBF" w:themeColor="background1" w:themeShade="BF"/>
              <w:left w:val="single" w:sz="12" w:space="0" w:color="BFBFBF" w:themeColor="background1" w:themeShade="BF"/>
              <w:bottom w:val="single" w:sz="12" w:space="0" w:color="BFBFBF" w:themeColor="background1" w:themeShade="BF"/>
            </w:tcBorders>
          </w:tcPr>
          <w:p w14:paraId="3F6CC56B" w14:textId="5B8E23E4" w:rsidR="009E34D8" w:rsidRPr="00C7685A" w:rsidRDefault="007E1420" w:rsidP="001E10AF">
            <w:pPr>
              <w:pStyle w:val="ListParagraph"/>
              <w:numPr>
                <w:ilvl w:val="0"/>
                <w:numId w:val="11"/>
              </w:numPr>
              <w:spacing w:line="228" w:lineRule="auto"/>
              <w:rPr>
                <w:rFonts w:ascii="Calibri" w:hAnsi="Calibri" w:cs="Calibri"/>
                <w:sz w:val="24"/>
                <w:szCs w:val="24"/>
              </w:rPr>
            </w:pPr>
            <w:r>
              <w:rPr>
                <w:rFonts w:ascii="Calibri" w:hAnsi="Calibri"/>
                <w:sz w:val="24"/>
              </w:rPr>
              <w:t xml:space="preserve">Mosusu </w:t>
            </w:r>
          </w:p>
        </w:tc>
      </w:tr>
    </w:tbl>
    <w:p w14:paraId="4B6ABA54" w14:textId="746763CC" w:rsidR="009E34D8" w:rsidRPr="00C7685A" w:rsidRDefault="00614986" w:rsidP="001E10AF">
      <w:pPr>
        <w:spacing w:after="0" w:line="228" w:lineRule="auto"/>
        <w:jc w:val="center"/>
        <w:rPr>
          <w:rFonts w:ascii="Calibri" w:hAnsi="Calibri" w:cs="Calibri"/>
          <w:sz w:val="24"/>
          <w:szCs w:val="24"/>
        </w:rPr>
      </w:pPr>
      <w:r>
        <w:rPr>
          <w:rFonts w:ascii="Calibri" w:hAnsi="Calibri"/>
          <w:sz w:val="24"/>
        </w:rPr>
        <w:t>Senga ye ayebisa yo bankisi nyonso oyo mwana na yo azali komela na ndako.</w:t>
      </w:r>
    </w:p>
    <w:tbl>
      <w:tblPr>
        <w:tblStyle w:val="TableGrid"/>
        <w:tblW w:w="10885" w:type="dxa"/>
        <w:tblBorders>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95"/>
        <w:gridCol w:w="5595"/>
        <w:gridCol w:w="1695"/>
      </w:tblGrid>
      <w:tr w:rsidR="009E34D8" w:rsidRPr="00C7685A" w14:paraId="5226B3DC" w14:textId="77777777" w:rsidTr="6E54E1E0">
        <w:tc>
          <w:tcPr>
            <w:tcW w:w="3595" w:type="dxa"/>
            <w:tcBorders>
              <w:top w:val="single" w:sz="12" w:space="0" w:color="BFBFBF" w:themeColor="background1" w:themeShade="BF"/>
              <w:left w:val="single" w:sz="12" w:space="0" w:color="BFBFBF" w:themeColor="background1" w:themeShade="BF"/>
            </w:tcBorders>
            <w:shd w:val="clear" w:color="auto" w:fill="EEE6DF"/>
          </w:tcPr>
          <w:p w14:paraId="2EB839A3" w14:textId="1770A663" w:rsidR="009E34D8" w:rsidRPr="00C7685A" w:rsidRDefault="00A2745D" w:rsidP="001E10AF">
            <w:pPr>
              <w:spacing w:line="228" w:lineRule="auto"/>
              <w:rPr>
                <w:rFonts w:ascii="Calibri" w:hAnsi="Calibri" w:cs="Calibri"/>
                <w:sz w:val="24"/>
                <w:szCs w:val="24"/>
              </w:rPr>
            </w:pPr>
            <w:r>
              <w:rPr>
                <w:rFonts w:ascii="Calibri" w:hAnsi="Calibri"/>
                <w:sz w:val="24"/>
              </w:rPr>
              <w:t>Nkisi</w:t>
            </w:r>
          </w:p>
        </w:tc>
        <w:tc>
          <w:tcPr>
            <w:tcW w:w="5595" w:type="dxa"/>
            <w:tcBorders>
              <w:top w:val="single" w:sz="12" w:space="0" w:color="BFBFBF" w:themeColor="background1" w:themeShade="BF"/>
            </w:tcBorders>
            <w:shd w:val="clear" w:color="auto" w:fill="EEE6DF"/>
          </w:tcPr>
          <w:p w14:paraId="6C87F3E2" w14:textId="4FD0BAF5" w:rsidR="009E34D8" w:rsidRPr="00C7685A" w:rsidRDefault="00A2745D" w:rsidP="001E10AF">
            <w:pPr>
              <w:spacing w:line="228" w:lineRule="auto"/>
              <w:rPr>
                <w:rFonts w:ascii="Calibri" w:hAnsi="Calibri" w:cs="Calibri"/>
                <w:sz w:val="24"/>
                <w:szCs w:val="24"/>
              </w:rPr>
            </w:pPr>
            <w:r>
              <w:rPr>
                <w:rFonts w:ascii="Calibri" w:hAnsi="Calibri"/>
                <w:sz w:val="24"/>
              </w:rPr>
              <w:t>Nguya, Dose, Nzela</w:t>
            </w:r>
          </w:p>
        </w:tc>
        <w:tc>
          <w:tcPr>
            <w:tcW w:w="1695" w:type="dxa"/>
            <w:tcBorders>
              <w:top w:val="single" w:sz="12" w:space="0" w:color="BFBFBF" w:themeColor="background1" w:themeShade="BF"/>
              <w:right w:val="single" w:sz="12" w:space="0" w:color="BFBFBF" w:themeColor="background1" w:themeShade="BF"/>
            </w:tcBorders>
            <w:shd w:val="clear" w:color="auto" w:fill="EEE6DF"/>
          </w:tcPr>
          <w:p w14:paraId="36A424DB" w14:textId="68A17FCF" w:rsidR="009E34D8" w:rsidRPr="00C7685A" w:rsidRDefault="00A2745D" w:rsidP="001E10AF">
            <w:pPr>
              <w:spacing w:line="228" w:lineRule="auto"/>
              <w:rPr>
                <w:rFonts w:ascii="Calibri" w:hAnsi="Calibri" w:cs="Calibri"/>
                <w:sz w:val="24"/>
                <w:szCs w:val="24"/>
              </w:rPr>
            </w:pPr>
            <w:r>
              <w:rPr>
                <w:rFonts w:ascii="Calibri" w:hAnsi="Calibri"/>
                <w:sz w:val="24"/>
              </w:rPr>
              <w:t>Ntango ya mokolo</w:t>
            </w:r>
          </w:p>
        </w:tc>
      </w:tr>
      <w:tr w:rsidR="009E34D8" w:rsidRPr="00C7685A" w14:paraId="7BF70C25" w14:textId="77777777" w:rsidTr="6E54E1E0">
        <w:tc>
          <w:tcPr>
            <w:tcW w:w="3595" w:type="dxa"/>
            <w:tcBorders>
              <w:left w:val="single" w:sz="12" w:space="0" w:color="BFBFBF" w:themeColor="background1" w:themeShade="BF"/>
              <w:bottom w:val="single" w:sz="12" w:space="0" w:color="BFBFBF" w:themeColor="background1" w:themeShade="BF"/>
            </w:tcBorders>
          </w:tcPr>
          <w:p w14:paraId="31CED1A5" w14:textId="77777777" w:rsidR="009E34D8" w:rsidRPr="00C7685A" w:rsidRDefault="009E34D8" w:rsidP="001E10AF">
            <w:pPr>
              <w:spacing w:line="228" w:lineRule="auto"/>
              <w:rPr>
                <w:rFonts w:ascii="Calibri" w:hAnsi="Calibri" w:cs="Calibri"/>
              </w:rPr>
            </w:pPr>
          </w:p>
        </w:tc>
        <w:tc>
          <w:tcPr>
            <w:tcW w:w="5595" w:type="dxa"/>
          </w:tcPr>
          <w:p w14:paraId="664D6ECC" w14:textId="77777777" w:rsidR="009E34D8" w:rsidRPr="00C7685A" w:rsidRDefault="009E34D8" w:rsidP="001E10AF">
            <w:pPr>
              <w:spacing w:line="228" w:lineRule="auto"/>
              <w:rPr>
                <w:rFonts w:ascii="Calibri" w:hAnsi="Calibri" w:cs="Calibri"/>
              </w:rPr>
            </w:pPr>
          </w:p>
        </w:tc>
        <w:tc>
          <w:tcPr>
            <w:tcW w:w="1695" w:type="dxa"/>
            <w:tcBorders>
              <w:right w:val="single" w:sz="12" w:space="0" w:color="BFBFBF" w:themeColor="background1" w:themeShade="BF"/>
            </w:tcBorders>
          </w:tcPr>
          <w:p w14:paraId="43A0695E" w14:textId="77777777" w:rsidR="009E34D8" w:rsidRPr="00C7685A" w:rsidRDefault="009E34D8" w:rsidP="001E10AF">
            <w:pPr>
              <w:spacing w:line="228" w:lineRule="auto"/>
              <w:rPr>
                <w:rFonts w:ascii="Calibri" w:hAnsi="Calibri" w:cs="Calibri"/>
              </w:rPr>
            </w:pPr>
          </w:p>
        </w:tc>
      </w:tr>
      <w:tr w:rsidR="009E34D8" w:rsidRPr="00C7685A" w14:paraId="067AF6B6" w14:textId="77777777" w:rsidTr="6E54E1E0">
        <w:tc>
          <w:tcPr>
            <w:tcW w:w="3595" w:type="dxa"/>
            <w:tcBorders>
              <w:top w:val="single" w:sz="12" w:space="0" w:color="BFBFBF" w:themeColor="background1" w:themeShade="BF"/>
              <w:left w:val="single" w:sz="12" w:space="0" w:color="BFBFBF" w:themeColor="background1" w:themeShade="BF"/>
              <w:bottom w:val="single" w:sz="12" w:space="0" w:color="BFBFBF" w:themeColor="background1" w:themeShade="BF"/>
            </w:tcBorders>
          </w:tcPr>
          <w:p w14:paraId="4F99CED8" w14:textId="77777777" w:rsidR="009E34D8" w:rsidRPr="00C7685A" w:rsidRDefault="009E34D8" w:rsidP="001E10AF">
            <w:pPr>
              <w:spacing w:line="228" w:lineRule="auto"/>
              <w:rPr>
                <w:rFonts w:ascii="Calibri" w:hAnsi="Calibri" w:cs="Calibri"/>
              </w:rPr>
            </w:pPr>
          </w:p>
        </w:tc>
        <w:tc>
          <w:tcPr>
            <w:tcW w:w="5595" w:type="dxa"/>
          </w:tcPr>
          <w:p w14:paraId="5AA1016B" w14:textId="77777777" w:rsidR="009E34D8" w:rsidRPr="00C7685A" w:rsidRDefault="009E34D8" w:rsidP="001E10AF">
            <w:pPr>
              <w:spacing w:line="228" w:lineRule="auto"/>
              <w:rPr>
                <w:rFonts w:ascii="Calibri" w:hAnsi="Calibri" w:cs="Calibri"/>
              </w:rPr>
            </w:pPr>
          </w:p>
        </w:tc>
        <w:tc>
          <w:tcPr>
            <w:tcW w:w="1695" w:type="dxa"/>
            <w:tcBorders>
              <w:right w:val="single" w:sz="12" w:space="0" w:color="BFBFBF" w:themeColor="background1" w:themeShade="BF"/>
            </w:tcBorders>
          </w:tcPr>
          <w:p w14:paraId="6DC0549D" w14:textId="77777777" w:rsidR="009E34D8" w:rsidRPr="00C7685A" w:rsidRDefault="009E34D8" w:rsidP="001E10AF">
            <w:pPr>
              <w:spacing w:line="228" w:lineRule="auto"/>
              <w:rPr>
                <w:rFonts w:ascii="Calibri" w:hAnsi="Calibri" w:cs="Calibri"/>
              </w:rPr>
            </w:pPr>
          </w:p>
        </w:tc>
      </w:tr>
      <w:tr w:rsidR="009E34D8" w:rsidRPr="00C7685A" w14:paraId="1593D399" w14:textId="77777777" w:rsidTr="6E54E1E0">
        <w:tc>
          <w:tcPr>
            <w:tcW w:w="3595" w:type="dxa"/>
            <w:tcBorders>
              <w:top w:val="single" w:sz="12" w:space="0" w:color="BFBFBF" w:themeColor="background1" w:themeShade="BF"/>
              <w:left w:val="single" w:sz="12" w:space="0" w:color="BFBFBF" w:themeColor="background1" w:themeShade="BF"/>
              <w:bottom w:val="single" w:sz="12" w:space="0" w:color="BFBFBF" w:themeColor="background1" w:themeShade="BF"/>
            </w:tcBorders>
          </w:tcPr>
          <w:p w14:paraId="36575858" w14:textId="77777777" w:rsidR="009E34D8" w:rsidRPr="00C7685A" w:rsidRDefault="009E34D8" w:rsidP="001E10AF">
            <w:pPr>
              <w:spacing w:line="228" w:lineRule="auto"/>
              <w:rPr>
                <w:rFonts w:ascii="Calibri" w:hAnsi="Calibri" w:cs="Calibri"/>
              </w:rPr>
            </w:pPr>
          </w:p>
        </w:tc>
        <w:tc>
          <w:tcPr>
            <w:tcW w:w="5595" w:type="dxa"/>
            <w:tcBorders>
              <w:bottom w:val="single" w:sz="12" w:space="0" w:color="BFBFBF" w:themeColor="background1" w:themeShade="BF"/>
            </w:tcBorders>
          </w:tcPr>
          <w:p w14:paraId="4FE4F299" w14:textId="77777777" w:rsidR="009E34D8" w:rsidRPr="00C7685A" w:rsidRDefault="009E34D8" w:rsidP="001E10AF">
            <w:pPr>
              <w:spacing w:line="228" w:lineRule="auto"/>
              <w:rPr>
                <w:rFonts w:ascii="Calibri" w:hAnsi="Calibri" w:cs="Calibri"/>
              </w:rPr>
            </w:pPr>
          </w:p>
        </w:tc>
        <w:tc>
          <w:tcPr>
            <w:tcW w:w="1695" w:type="dxa"/>
            <w:tcBorders>
              <w:bottom w:val="single" w:sz="12" w:space="0" w:color="BFBFBF" w:themeColor="background1" w:themeShade="BF"/>
              <w:right w:val="single" w:sz="12" w:space="0" w:color="BFBFBF" w:themeColor="background1" w:themeShade="BF"/>
            </w:tcBorders>
          </w:tcPr>
          <w:p w14:paraId="1D3BAE20" w14:textId="77777777" w:rsidR="009E34D8" w:rsidRPr="00C7685A" w:rsidRDefault="009E34D8" w:rsidP="001E10AF">
            <w:pPr>
              <w:spacing w:line="228" w:lineRule="auto"/>
              <w:rPr>
                <w:rFonts w:ascii="Calibri" w:hAnsi="Calibri" w:cs="Calibri"/>
              </w:rPr>
            </w:pPr>
          </w:p>
        </w:tc>
      </w:tr>
    </w:tbl>
    <w:p w14:paraId="661F285C" w14:textId="45CB99F5" w:rsidR="087E2D58" w:rsidRDefault="087E2D58" w:rsidP="001E10AF">
      <w:pPr>
        <w:spacing w:after="0" w:line="228" w:lineRule="auto"/>
        <w:jc w:val="center"/>
        <w:rPr>
          <w:rFonts w:ascii="Calibri" w:hAnsi="Calibri" w:cs="Calibri"/>
          <w:sz w:val="24"/>
          <w:szCs w:val="24"/>
        </w:rPr>
      </w:pPr>
      <w:r>
        <w:rPr>
          <w:rFonts w:ascii="Calibri" w:hAnsi="Calibri"/>
          <w:sz w:val="24"/>
        </w:rPr>
        <w:t>Soki mwana na yo azali na mposa ya nkisi na mokolo ya kelasi, tondisa lokasa oyo:</w:t>
      </w:r>
    </w:p>
    <w:p w14:paraId="60851388" w14:textId="7915579A" w:rsidR="087E2D58" w:rsidRDefault="0009382C" w:rsidP="001E10AF">
      <w:pPr>
        <w:pStyle w:val="NormalWeb"/>
        <w:spacing w:before="120" w:beforeAutospacing="0" w:after="120" w:afterAutospacing="0" w:line="228" w:lineRule="auto"/>
        <w:jc w:val="center"/>
        <w:rPr>
          <w:rFonts w:ascii="Calibri" w:hAnsi="Calibri" w:cs="Calibri"/>
        </w:rPr>
      </w:pPr>
      <w:hyperlink r:id="rId13">
        <w:proofErr w:type="spellStart"/>
        <w:r w:rsidR="00412491">
          <w:rPr>
            <w:rStyle w:val="Hyperlink"/>
            <w:rFonts w:ascii="Calibri" w:hAnsi="Calibri"/>
          </w:rPr>
          <w:t>Formule</w:t>
        </w:r>
        <w:proofErr w:type="spellEnd"/>
        <w:r w:rsidR="00412491">
          <w:rPr>
            <w:rStyle w:val="Hyperlink"/>
            <w:rFonts w:ascii="Calibri" w:hAnsi="Calibri"/>
          </w:rPr>
          <w:t xml:space="preserve"> </w:t>
        </w:r>
        <w:proofErr w:type="spellStart"/>
        <w:r w:rsidR="00412491">
          <w:rPr>
            <w:rStyle w:val="Hyperlink"/>
            <w:rFonts w:ascii="Calibri" w:hAnsi="Calibri"/>
          </w:rPr>
          <w:t>mpo</w:t>
        </w:r>
        <w:proofErr w:type="spellEnd"/>
        <w:r w:rsidR="00412491">
          <w:rPr>
            <w:rStyle w:val="Hyperlink"/>
            <w:rFonts w:ascii="Calibri" w:hAnsi="Calibri"/>
          </w:rPr>
          <w:t xml:space="preserve"> </w:t>
        </w:r>
        <w:proofErr w:type="spellStart"/>
        <w:r w:rsidR="00412491">
          <w:rPr>
            <w:rStyle w:val="Hyperlink"/>
            <w:rFonts w:ascii="Calibri" w:hAnsi="Calibri"/>
          </w:rPr>
          <w:t>na</w:t>
        </w:r>
        <w:proofErr w:type="spellEnd"/>
        <w:r w:rsidR="00412491">
          <w:rPr>
            <w:rStyle w:val="Hyperlink"/>
            <w:rFonts w:ascii="Calibri" w:hAnsi="Calibri"/>
          </w:rPr>
          <w:t xml:space="preserve"> </w:t>
        </w:r>
        <w:proofErr w:type="spellStart"/>
        <w:r w:rsidR="00412491">
          <w:rPr>
            <w:rStyle w:val="Hyperlink"/>
            <w:rFonts w:ascii="Calibri" w:hAnsi="Calibri"/>
          </w:rPr>
          <w:t>kopesa</w:t>
        </w:r>
        <w:proofErr w:type="spellEnd"/>
        <w:r w:rsidR="00412491">
          <w:rPr>
            <w:rStyle w:val="Hyperlink"/>
            <w:rFonts w:ascii="Calibri" w:hAnsi="Calibri"/>
          </w:rPr>
          <w:t xml:space="preserve"> ndingisa ya kosalela nkisi</w:t>
        </w:r>
      </w:hyperlink>
    </w:p>
    <w:p w14:paraId="62F64CB4" w14:textId="4BCCAE82" w:rsidR="009E34D8" w:rsidRPr="00C7685A" w:rsidRDefault="223AEE60" w:rsidP="001E10AF">
      <w:pPr>
        <w:spacing w:line="228" w:lineRule="auto"/>
        <w:jc w:val="center"/>
        <w:rPr>
          <w:rFonts w:ascii="Calibri" w:eastAsia="Calibri" w:hAnsi="Calibri" w:cs="Calibri"/>
          <w:sz w:val="24"/>
          <w:szCs w:val="24"/>
        </w:rPr>
      </w:pPr>
      <w:r>
        <w:rPr>
          <w:rFonts w:ascii="Calibri" w:hAnsi="Calibri"/>
          <w:color w:val="333333"/>
          <w:sz w:val="24"/>
        </w:rPr>
        <w:t>Soki ozali na mposa ya lisungi na makambo oyo elandi, ba lifulume ya eteyelo bakoki kopesa yo lisungi mpo na kosalisa libota na yo</w:t>
      </w:r>
      <w:r>
        <w:rPr>
          <w:rFonts w:ascii="Calibri" w:hAnsi="Calibri"/>
          <w:sz w:val="24"/>
        </w:rPr>
        <w:t xml:space="preserve"> </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C7685A" w14:paraId="6AE8B124" w14:textId="77777777" w:rsidTr="6D913852">
        <w:tc>
          <w:tcPr>
            <w:tcW w:w="5125" w:type="dxa"/>
            <w:tcBorders>
              <w:top w:val="single" w:sz="12" w:space="0" w:color="BFBFBF" w:themeColor="background1" w:themeShade="BF"/>
              <w:bottom w:val="single" w:sz="12" w:space="0" w:color="BFBFBF" w:themeColor="background1" w:themeShade="BF"/>
            </w:tcBorders>
          </w:tcPr>
          <w:p w14:paraId="1C2E73C2" w14:textId="77777777" w:rsidR="00E340DC" w:rsidRPr="00C7685A" w:rsidRDefault="007004D1" w:rsidP="001E10AF">
            <w:pPr>
              <w:pStyle w:val="ListParagraph"/>
              <w:numPr>
                <w:ilvl w:val="0"/>
                <w:numId w:val="10"/>
              </w:numPr>
              <w:spacing w:line="228" w:lineRule="auto"/>
              <w:rPr>
                <w:rFonts w:ascii="Calibri" w:hAnsi="Calibri" w:cs="Calibri"/>
                <w:sz w:val="24"/>
                <w:szCs w:val="24"/>
              </w:rPr>
            </w:pPr>
            <w:r>
              <w:rPr>
                <w:rFonts w:ascii="Calibri" w:hAnsi="Calibri"/>
                <w:sz w:val="24"/>
              </w:rPr>
              <w:t>Kozwa assurance maladie</w:t>
            </w:r>
          </w:p>
          <w:p w14:paraId="1B13EBEC" w14:textId="35FD894F" w:rsidR="007004D1" w:rsidRPr="00C7685A" w:rsidRDefault="007004D1" w:rsidP="001E10AF">
            <w:pPr>
              <w:pStyle w:val="ListParagraph"/>
              <w:numPr>
                <w:ilvl w:val="0"/>
                <w:numId w:val="10"/>
              </w:numPr>
              <w:spacing w:line="228" w:lineRule="auto"/>
              <w:rPr>
                <w:rFonts w:ascii="Calibri" w:hAnsi="Calibri" w:cs="Calibri"/>
              </w:rPr>
            </w:pPr>
            <w:r>
              <w:rPr>
                <w:rFonts w:ascii="Calibri" w:hAnsi="Calibri"/>
                <w:sz w:val="24"/>
              </w:rPr>
              <w:t>Koluka monganga, monganga ya mino, to monganga ya maladi ya moto</w:t>
            </w:r>
          </w:p>
        </w:tc>
        <w:tc>
          <w:tcPr>
            <w:tcW w:w="5760" w:type="dxa"/>
            <w:tcBorders>
              <w:top w:val="single" w:sz="12" w:space="0" w:color="BFBFBF" w:themeColor="background1" w:themeShade="BF"/>
              <w:bottom w:val="single" w:sz="12" w:space="0" w:color="BFBFBF" w:themeColor="background1" w:themeShade="BF"/>
            </w:tcBorders>
          </w:tcPr>
          <w:p w14:paraId="10D6B308" w14:textId="77777777" w:rsidR="00E340DC" w:rsidRPr="00C7685A" w:rsidRDefault="00696446" w:rsidP="001E10AF">
            <w:pPr>
              <w:pStyle w:val="ListParagraph"/>
              <w:numPr>
                <w:ilvl w:val="0"/>
                <w:numId w:val="10"/>
              </w:numPr>
              <w:spacing w:line="228" w:lineRule="auto"/>
              <w:rPr>
                <w:rFonts w:ascii="Calibri" w:hAnsi="Calibri" w:cs="Calibri"/>
                <w:sz w:val="24"/>
                <w:szCs w:val="24"/>
              </w:rPr>
            </w:pPr>
            <w:r>
              <w:rPr>
                <w:rFonts w:ascii="Calibri" w:hAnsi="Calibri"/>
                <w:sz w:val="24"/>
              </w:rPr>
              <w:t>Ndako</w:t>
            </w:r>
          </w:p>
          <w:p w14:paraId="2F20EDAD" w14:textId="201B564C" w:rsidR="00696446" w:rsidRPr="00C7685A" w:rsidRDefault="58E77C34" w:rsidP="001E10AF">
            <w:pPr>
              <w:pStyle w:val="ListParagraph"/>
              <w:numPr>
                <w:ilvl w:val="0"/>
                <w:numId w:val="10"/>
              </w:numPr>
              <w:spacing w:line="228" w:lineRule="auto"/>
              <w:rPr>
                <w:rFonts w:ascii="Calibri" w:hAnsi="Calibri" w:cs="Calibri"/>
                <w:sz w:val="24"/>
                <w:szCs w:val="24"/>
              </w:rPr>
            </w:pPr>
            <w:r>
              <w:rPr>
                <w:rFonts w:ascii="Calibri" w:hAnsi="Calibri"/>
                <w:sz w:val="24"/>
              </w:rPr>
              <w:t>Bilamba</w:t>
            </w:r>
          </w:p>
          <w:p w14:paraId="664E74EE" w14:textId="465A8730" w:rsidR="00696446" w:rsidRPr="00C7685A" w:rsidRDefault="00696446" w:rsidP="001E10AF">
            <w:pPr>
              <w:pStyle w:val="ListParagraph"/>
              <w:numPr>
                <w:ilvl w:val="0"/>
                <w:numId w:val="10"/>
              </w:numPr>
              <w:spacing w:line="228" w:lineRule="auto"/>
              <w:rPr>
                <w:rFonts w:ascii="Calibri" w:hAnsi="Calibri" w:cs="Calibri"/>
                <w:sz w:val="24"/>
                <w:szCs w:val="24"/>
              </w:rPr>
            </w:pPr>
            <w:r>
              <w:rPr>
                <w:rFonts w:ascii="Calibri" w:hAnsi="Calibri"/>
                <w:sz w:val="24"/>
              </w:rPr>
              <w:t xml:space="preserve">Bilei </w:t>
            </w:r>
          </w:p>
        </w:tc>
      </w:tr>
    </w:tbl>
    <w:p w14:paraId="313E7BED" w14:textId="2CEAA6E1" w:rsidR="00AD1F7D" w:rsidRDefault="007E1420" w:rsidP="001E10AF">
      <w:pPr>
        <w:spacing w:line="228" w:lineRule="auto"/>
        <w:rPr>
          <w:rFonts w:ascii="Calibri" w:hAnsi="Calibri" w:cs="Calibri"/>
          <w:sz w:val="24"/>
          <w:szCs w:val="24"/>
        </w:rPr>
      </w:pPr>
      <w:r>
        <w:rPr>
          <w:rFonts w:ascii="Calibri" w:hAnsi="Calibri"/>
          <w:sz w:val="24"/>
        </w:rPr>
        <w:t xml:space="preserve">Na kotia maboko awa na se, Nazali kopesa ndingisa na lifulume ya eteyelo mpo na kokabola bansango etali bokolongono ya moyekoli na ngai na eteyelo mpe minganga oyo babongi mpo na kobatela moyekoli na ngai na eteyelo. </w:t>
      </w:r>
    </w:p>
    <w:p w14:paraId="051395AE" w14:textId="4CB0090A" w:rsidR="009C4A47" w:rsidRPr="00C7685A" w:rsidRDefault="00F15E25" w:rsidP="001E10AF">
      <w:pPr>
        <w:spacing w:line="228" w:lineRule="auto"/>
        <w:rPr>
          <w:rFonts w:ascii="Calibri" w:hAnsi="Calibri" w:cs="Calibri"/>
          <w:sz w:val="24"/>
          <w:szCs w:val="24"/>
        </w:rPr>
      </w:pPr>
      <w:r>
        <w:rPr>
          <w:rFonts w:ascii="Calibri" w:hAnsi="Calibri"/>
          <w:sz w:val="24"/>
        </w:rPr>
        <w:t>Moboti/Mobateli________________________________________________Dati________________________</w:t>
      </w:r>
    </w:p>
    <w:sectPr w:rsidR="009C4A47" w:rsidRPr="00C7685A" w:rsidSect="004F63A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C3FD" w14:textId="77777777" w:rsidR="00823F58" w:rsidRDefault="00823F58" w:rsidP="00823F58">
      <w:pPr>
        <w:spacing w:after="0" w:line="240" w:lineRule="auto"/>
      </w:pPr>
      <w:r>
        <w:separator/>
      </w:r>
    </w:p>
  </w:endnote>
  <w:endnote w:type="continuationSeparator" w:id="0">
    <w:p w14:paraId="1148C7F4" w14:textId="77777777" w:rsidR="00823F58" w:rsidRDefault="00823F58" w:rsidP="0082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ABB7" w14:textId="7FE8DF19" w:rsidR="00823F58" w:rsidRPr="00823F58" w:rsidRDefault="00823F58">
    <w:pPr>
      <w:pStyle w:val="Footer"/>
      <w:rPr>
        <w:rFonts w:ascii="Calibri" w:hAnsi="Calibri" w:cs="Calibri"/>
        <w:i/>
        <w:iCs/>
        <w:sz w:val="24"/>
        <w:szCs w:val="24"/>
      </w:rPr>
    </w:pPr>
    <w:r w:rsidRPr="00823F58">
      <w:rPr>
        <w:rFonts w:ascii="Calibri" w:hAnsi="Calibri" w:cs="Calibri"/>
        <w:i/>
        <w:iCs/>
        <w:sz w:val="24"/>
        <w:szCs w:val="24"/>
      </w:rPr>
      <w:ptab w:relativeTo="margin" w:alignment="center" w:leader="none"/>
    </w:r>
    <w:r w:rsidRPr="00823F58">
      <w:rPr>
        <w:rFonts w:ascii="Calibri" w:hAnsi="Calibri" w:cs="Calibri"/>
        <w:i/>
        <w:iCs/>
        <w:sz w:val="24"/>
        <w:szCs w:val="24"/>
      </w:rPr>
      <w:ptab w:relativeTo="margin" w:alignment="right" w:leader="none"/>
    </w:r>
    <w:r w:rsidRPr="00823F58">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E230" w14:textId="77777777" w:rsidR="00823F58" w:rsidRDefault="00823F58" w:rsidP="00823F58">
      <w:pPr>
        <w:spacing w:after="0" w:line="240" w:lineRule="auto"/>
      </w:pPr>
      <w:r>
        <w:separator/>
      </w:r>
    </w:p>
  </w:footnote>
  <w:footnote w:type="continuationSeparator" w:id="0">
    <w:p w14:paraId="41BFD73D" w14:textId="77777777" w:rsidR="00823F58" w:rsidRDefault="00823F58" w:rsidP="00823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76C93"/>
    <w:multiLevelType w:val="hybridMultilevel"/>
    <w:tmpl w:val="042451D8"/>
    <w:lvl w:ilvl="0" w:tplc="3BAEFC66">
      <w:start w:val="1"/>
      <w:numFmt w:val="bullet"/>
      <w:lvlText w:val=""/>
      <w:lvlJc w:val="left"/>
      <w:pPr>
        <w:ind w:left="720" w:hanging="360"/>
      </w:pPr>
      <w:rPr>
        <w:rFonts w:ascii="Symbol" w:hAnsi="Symbol" w:hint="default"/>
      </w:rPr>
    </w:lvl>
    <w:lvl w:ilvl="1" w:tplc="722C8E1A">
      <w:start w:val="1"/>
      <w:numFmt w:val="bullet"/>
      <w:lvlText w:val="o"/>
      <w:lvlJc w:val="left"/>
      <w:pPr>
        <w:ind w:left="1440" w:hanging="360"/>
      </w:pPr>
      <w:rPr>
        <w:rFonts w:ascii="Courier New" w:hAnsi="Courier New" w:hint="default"/>
      </w:rPr>
    </w:lvl>
    <w:lvl w:ilvl="2" w:tplc="E78A50DE">
      <w:start w:val="1"/>
      <w:numFmt w:val="bullet"/>
      <w:lvlText w:val=""/>
      <w:lvlJc w:val="left"/>
      <w:pPr>
        <w:ind w:left="2160" w:hanging="360"/>
      </w:pPr>
      <w:rPr>
        <w:rFonts w:ascii="Wingdings" w:hAnsi="Wingdings" w:hint="default"/>
      </w:rPr>
    </w:lvl>
    <w:lvl w:ilvl="3" w:tplc="AEA6C850">
      <w:start w:val="1"/>
      <w:numFmt w:val="bullet"/>
      <w:lvlText w:val=""/>
      <w:lvlJc w:val="left"/>
      <w:pPr>
        <w:ind w:left="2880" w:hanging="360"/>
      </w:pPr>
      <w:rPr>
        <w:rFonts w:ascii="Symbol" w:hAnsi="Symbol" w:hint="default"/>
      </w:rPr>
    </w:lvl>
    <w:lvl w:ilvl="4" w:tplc="57FA8C88">
      <w:start w:val="1"/>
      <w:numFmt w:val="bullet"/>
      <w:lvlText w:val="o"/>
      <w:lvlJc w:val="left"/>
      <w:pPr>
        <w:ind w:left="3600" w:hanging="360"/>
      </w:pPr>
      <w:rPr>
        <w:rFonts w:ascii="Courier New" w:hAnsi="Courier New" w:hint="default"/>
      </w:rPr>
    </w:lvl>
    <w:lvl w:ilvl="5" w:tplc="C5748592">
      <w:start w:val="1"/>
      <w:numFmt w:val="bullet"/>
      <w:lvlText w:val=""/>
      <w:lvlJc w:val="left"/>
      <w:pPr>
        <w:ind w:left="4320" w:hanging="360"/>
      </w:pPr>
      <w:rPr>
        <w:rFonts w:ascii="Wingdings" w:hAnsi="Wingdings" w:hint="default"/>
      </w:rPr>
    </w:lvl>
    <w:lvl w:ilvl="6" w:tplc="A71EC08A">
      <w:start w:val="1"/>
      <w:numFmt w:val="bullet"/>
      <w:lvlText w:val=""/>
      <w:lvlJc w:val="left"/>
      <w:pPr>
        <w:ind w:left="5040" w:hanging="360"/>
      </w:pPr>
      <w:rPr>
        <w:rFonts w:ascii="Symbol" w:hAnsi="Symbol" w:hint="default"/>
      </w:rPr>
    </w:lvl>
    <w:lvl w:ilvl="7" w:tplc="FFBEA312">
      <w:start w:val="1"/>
      <w:numFmt w:val="bullet"/>
      <w:lvlText w:val="o"/>
      <w:lvlJc w:val="left"/>
      <w:pPr>
        <w:ind w:left="5760" w:hanging="360"/>
      </w:pPr>
      <w:rPr>
        <w:rFonts w:ascii="Courier New" w:hAnsi="Courier New" w:hint="default"/>
      </w:rPr>
    </w:lvl>
    <w:lvl w:ilvl="8" w:tplc="6930EFF2">
      <w:start w:val="1"/>
      <w:numFmt w:val="bullet"/>
      <w:lvlText w:val=""/>
      <w:lvlJc w:val="left"/>
      <w:pPr>
        <w:ind w:left="6480" w:hanging="360"/>
      </w:pPr>
      <w:rPr>
        <w:rFonts w:ascii="Wingdings" w:hAnsi="Wingdings" w:hint="default"/>
      </w:rPr>
    </w:lvl>
  </w:abstractNum>
  <w:abstractNum w:abstractNumId="6"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1"/>
  </w:num>
  <w:num w:numId="2" w16cid:durableId="80764725">
    <w:abstractNumId w:val="8"/>
  </w:num>
  <w:num w:numId="3" w16cid:durableId="228730663">
    <w:abstractNumId w:val="1"/>
  </w:num>
  <w:num w:numId="4" w16cid:durableId="1645425574">
    <w:abstractNumId w:val="6"/>
  </w:num>
  <w:num w:numId="5" w16cid:durableId="1118910587">
    <w:abstractNumId w:val="3"/>
  </w:num>
  <w:num w:numId="6" w16cid:durableId="1130130224">
    <w:abstractNumId w:val="4"/>
  </w:num>
  <w:num w:numId="7" w16cid:durableId="1604219989">
    <w:abstractNumId w:val="10"/>
  </w:num>
  <w:num w:numId="8" w16cid:durableId="1991862775">
    <w:abstractNumId w:val="7"/>
  </w:num>
  <w:num w:numId="9" w16cid:durableId="1301420580">
    <w:abstractNumId w:val="2"/>
  </w:num>
  <w:num w:numId="10" w16cid:durableId="1087919686">
    <w:abstractNumId w:val="0"/>
  </w:num>
  <w:num w:numId="11" w16cid:durableId="1872647382">
    <w:abstractNumId w:val="9"/>
  </w:num>
  <w:num w:numId="12" w16cid:durableId="1403404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1A2C"/>
    <w:rsid w:val="000115D9"/>
    <w:rsid w:val="00044AC1"/>
    <w:rsid w:val="0009382C"/>
    <w:rsid w:val="000958CD"/>
    <w:rsid w:val="000A178C"/>
    <w:rsid w:val="00143003"/>
    <w:rsid w:val="00146146"/>
    <w:rsid w:val="0018087E"/>
    <w:rsid w:val="001B25E1"/>
    <w:rsid w:val="001B5B5D"/>
    <w:rsid w:val="001E10AF"/>
    <w:rsid w:val="001E364E"/>
    <w:rsid w:val="001F196A"/>
    <w:rsid w:val="002031BB"/>
    <w:rsid w:val="00205EE2"/>
    <w:rsid w:val="00207D51"/>
    <w:rsid w:val="00216DEF"/>
    <w:rsid w:val="0024317A"/>
    <w:rsid w:val="002A0D55"/>
    <w:rsid w:val="002B3781"/>
    <w:rsid w:val="002D2627"/>
    <w:rsid w:val="002F2966"/>
    <w:rsid w:val="0031768B"/>
    <w:rsid w:val="00363FEE"/>
    <w:rsid w:val="003B4B5E"/>
    <w:rsid w:val="003C52B6"/>
    <w:rsid w:val="003C6C31"/>
    <w:rsid w:val="003D35AD"/>
    <w:rsid w:val="003E0ACC"/>
    <w:rsid w:val="003E5CCC"/>
    <w:rsid w:val="00412491"/>
    <w:rsid w:val="0041473C"/>
    <w:rsid w:val="004558C8"/>
    <w:rsid w:val="004B3A30"/>
    <w:rsid w:val="004B5CCC"/>
    <w:rsid w:val="004B7842"/>
    <w:rsid w:val="004B7964"/>
    <w:rsid w:val="004C3236"/>
    <w:rsid w:val="004C3860"/>
    <w:rsid w:val="004F63A1"/>
    <w:rsid w:val="005021D8"/>
    <w:rsid w:val="00503E98"/>
    <w:rsid w:val="00527675"/>
    <w:rsid w:val="005568BF"/>
    <w:rsid w:val="005740ED"/>
    <w:rsid w:val="00575D06"/>
    <w:rsid w:val="005C1565"/>
    <w:rsid w:val="005C768E"/>
    <w:rsid w:val="005E1225"/>
    <w:rsid w:val="005F52EC"/>
    <w:rsid w:val="00614986"/>
    <w:rsid w:val="0064375A"/>
    <w:rsid w:val="00656AB6"/>
    <w:rsid w:val="00696446"/>
    <w:rsid w:val="006E09A2"/>
    <w:rsid w:val="006E7EC3"/>
    <w:rsid w:val="006F1A80"/>
    <w:rsid w:val="006F47A1"/>
    <w:rsid w:val="007004D1"/>
    <w:rsid w:val="00793292"/>
    <w:rsid w:val="007E1420"/>
    <w:rsid w:val="008048B6"/>
    <w:rsid w:val="00822EAE"/>
    <w:rsid w:val="00823F58"/>
    <w:rsid w:val="00845B4D"/>
    <w:rsid w:val="0087654F"/>
    <w:rsid w:val="0089524F"/>
    <w:rsid w:val="008B2418"/>
    <w:rsid w:val="008C14F6"/>
    <w:rsid w:val="008D12ED"/>
    <w:rsid w:val="008D31D8"/>
    <w:rsid w:val="00903D21"/>
    <w:rsid w:val="00910935"/>
    <w:rsid w:val="00986C8D"/>
    <w:rsid w:val="009A1B88"/>
    <w:rsid w:val="009A496F"/>
    <w:rsid w:val="009A751F"/>
    <w:rsid w:val="009C0936"/>
    <w:rsid w:val="009C4A47"/>
    <w:rsid w:val="009D0C86"/>
    <w:rsid w:val="009E34D8"/>
    <w:rsid w:val="00A03E6A"/>
    <w:rsid w:val="00A059C1"/>
    <w:rsid w:val="00A15922"/>
    <w:rsid w:val="00A167C1"/>
    <w:rsid w:val="00A20F21"/>
    <w:rsid w:val="00A2745D"/>
    <w:rsid w:val="00A33E1F"/>
    <w:rsid w:val="00A34817"/>
    <w:rsid w:val="00A37FB8"/>
    <w:rsid w:val="00A628D7"/>
    <w:rsid w:val="00A73D07"/>
    <w:rsid w:val="00AA354F"/>
    <w:rsid w:val="00AD1F7D"/>
    <w:rsid w:val="00AD4A0A"/>
    <w:rsid w:val="00AE189D"/>
    <w:rsid w:val="00B36C00"/>
    <w:rsid w:val="00B51065"/>
    <w:rsid w:val="00B7577E"/>
    <w:rsid w:val="00B83155"/>
    <w:rsid w:val="00B91425"/>
    <w:rsid w:val="00B976FB"/>
    <w:rsid w:val="00BA1FC8"/>
    <w:rsid w:val="00BA20AF"/>
    <w:rsid w:val="00BA7AFF"/>
    <w:rsid w:val="00BB0B4E"/>
    <w:rsid w:val="00BC4A21"/>
    <w:rsid w:val="00C02B21"/>
    <w:rsid w:val="00C27E53"/>
    <w:rsid w:val="00C7685A"/>
    <w:rsid w:val="00C77670"/>
    <w:rsid w:val="00C83839"/>
    <w:rsid w:val="00C90C0B"/>
    <w:rsid w:val="00CC58D7"/>
    <w:rsid w:val="00CD7034"/>
    <w:rsid w:val="00CE0BC2"/>
    <w:rsid w:val="00CF7A94"/>
    <w:rsid w:val="00D849E1"/>
    <w:rsid w:val="00DC4D49"/>
    <w:rsid w:val="00DD20EF"/>
    <w:rsid w:val="00DD7717"/>
    <w:rsid w:val="00E27E8F"/>
    <w:rsid w:val="00E340DC"/>
    <w:rsid w:val="00E55BAB"/>
    <w:rsid w:val="00E801BF"/>
    <w:rsid w:val="00EA442A"/>
    <w:rsid w:val="00EB47AF"/>
    <w:rsid w:val="00EB5F17"/>
    <w:rsid w:val="00EB760A"/>
    <w:rsid w:val="00EF17AA"/>
    <w:rsid w:val="00F066F3"/>
    <w:rsid w:val="00F15E25"/>
    <w:rsid w:val="00F60BD4"/>
    <w:rsid w:val="00F65F81"/>
    <w:rsid w:val="00FC141B"/>
    <w:rsid w:val="00FD08F5"/>
    <w:rsid w:val="00FD7C08"/>
    <w:rsid w:val="0263763D"/>
    <w:rsid w:val="05821681"/>
    <w:rsid w:val="05FC4280"/>
    <w:rsid w:val="07E8B823"/>
    <w:rsid w:val="087E2D58"/>
    <w:rsid w:val="0B0C67FC"/>
    <w:rsid w:val="0C657894"/>
    <w:rsid w:val="0CAAD0EC"/>
    <w:rsid w:val="11D75C1E"/>
    <w:rsid w:val="13572B6E"/>
    <w:rsid w:val="183368C9"/>
    <w:rsid w:val="1899FC68"/>
    <w:rsid w:val="1D1D6A11"/>
    <w:rsid w:val="1DA2C5CA"/>
    <w:rsid w:val="1DC55041"/>
    <w:rsid w:val="1EF5FB5C"/>
    <w:rsid w:val="1F30A332"/>
    <w:rsid w:val="207E15C0"/>
    <w:rsid w:val="20BA16B4"/>
    <w:rsid w:val="2116574A"/>
    <w:rsid w:val="21B07A08"/>
    <w:rsid w:val="22185C8B"/>
    <w:rsid w:val="223AEE60"/>
    <w:rsid w:val="240152DD"/>
    <w:rsid w:val="254FC04C"/>
    <w:rsid w:val="254FF254"/>
    <w:rsid w:val="265A5004"/>
    <w:rsid w:val="2885CCAE"/>
    <w:rsid w:val="2E674D47"/>
    <w:rsid w:val="30203884"/>
    <w:rsid w:val="31E028AB"/>
    <w:rsid w:val="32E5B813"/>
    <w:rsid w:val="343150D5"/>
    <w:rsid w:val="35CD2136"/>
    <w:rsid w:val="39115BC4"/>
    <w:rsid w:val="3B238696"/>
    <w:rsid w:val="3B2DF0E6"/>
    <w:rsid w:val="3C33F405"/>
    <w:rsid w:val="3D9127A5"/>
    <w:rsid w:val="40E37208"/>
    <w:rsid w:val="446D596B"/>
    <w:rsid w:val="46B08223"/>
    <w:rsid w:val="492216FB"/>
    <w:rsid w:val="4BD2E985"/>
    <w:rsid w:val="4C2D6D53"/>
    <w:rsid w:val="5035E28A"/>
    <w:rsid w:val="54D8E365"/>
    <w:rsid w:val="58E77C34"/>
    <w:rsid w:val="59232496"/>
    <w:rsid w:val="6124CA0A"/>
    <w:rsid w:val="621573F9"/>
    <w:rsid w:val="62280842"/>
    <w:rsid w:val="67B59690"/>
    <w:rsid w:val="6D913852"/>
    <w:rsid w:val="6E54E1E0"/>
    <w:rsid w:val="6F1F6EAE"/>
    <w:rsid w:val="71439AC4"/>
    <w:rsid w:val="74FCBFBD"/>
    <w:rsid w:val="771363B4"/>
    <w:rsid w:val="7B0353B5"/>
    <w:rsid w:val="7B3E1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DB482820-0281-49D5-9CA8-EE7E17C9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character" w:styleId="FollowedHyperlink">
    <w:name w:val="FollowedHyperlink"/>
    <w:basedOn w:val="DefaultParagraphFont"/>
    <w:uiPriority w:val="99"/>
    <w:semiHidden/>
    <w:unhideWhenUsed/>
    <w:rsid w:val="005021D8"/>
    <w:rPr>
      <w:color w:val="96607D" w:themeColor="followedHyperlink"/>
      <w:u w:val="single"/>
    </w:rPr>
  </w:style>
  <w:style w:type="paragraph" w:styleId="Header">
    <w:name w:val="header"/>
    <w:basedOn w:val="Normal"/>
    <w:link w:val="HeaderChar"/>
    <w:uiPriority w:val="99"/>
    <w:unhideWhenUsed/>
    <w:rsid w:val="0082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F58"/>
  </w:style>
  <w:style w:type="paragraph" w:styleId="Footer">
    <w:name w:val="footer"/>
    <w:basedOn w:val="Normal"/>
    <w:link w:val="FooterChar"/>
    <w:uiPriority w:val="99"/>
    <w:unhideWhenUsed/>
    <w:rsid w:val="0082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oe/sites/maine.gov.doe/files/inline-files/School%20Health%20Services%20-%20Sample%20Medication%20Authorization%20%5BLingala%5D%20-%208.21.2024.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oe/sites/maine.gov.doe/files/inline-files/School%20Health%20Services%20-%20Sample%20Asthma%20Interview%20%5BLingala%5D%20-%208.21.2024.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oe/sites/maine.gov.doe/files/inline-files/School%20Health%20Services%20-%20Sample%20Diabetes%20Interview%20%5BLingala%5D%20-%208.21.2024.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ine.gov/doe/sites/maine.gov.doe/files/inline-files/School%20Health%20Services%20-%20Sample%20Seizure%20Interview%20%5BLingala%5D%20-%208.21.20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2222</Characters>
  <Application>Microsoft Office Word</Application>
  <DocSecurity>0</DocSecurity>
  <Lines>18</Lines>
  <Paragraphs>4</Paragraphs>
  <ScaleCrop>false</ScaleCrop>
  <Company/>
  <LinksUpToDate>false</LinksUpToDate>
  <CharactersWithSpaces>2466</CharactersWithSpaces>
  <SharedDoc>false</SharedDoc>
  <HLinks>
    <vt:vector size="24" baseType="variant">
      <vt:variant>
        <vt:i4>655466</vt:i4>
      </vt:variant>
      <vt:variant>
        <vt:i4>9</vt:i4>
      </vt:variant>
      <vt:variant>
        <vt:i4>0</vt:i4>
      </vt:variant>
      <vt:variant>
        <vt:i4>5</vt:i4>
      </vt:variant>
      <vt:variant>
        <vt:lpwstr>https://stateofmaine.sharepoint.com/:w:/r/sites/DOESchoolandStudentSupports/_layouts/15/Doc.aspx?sourcedoc=%7Bdbb1de55-a200-4038-9de6-651d01223b5e%7D&amp;action=edit&amp;wdPid=7cc6d247</vt:lpwstr>
      </vt:variant>
      <vt:variant>
        <vt:lpwstr/>
      </vt:variant>
      <vt:variant>
        <vt:i4>7209024</vt:i4>
      </vt:variant>
      <vt:variant>
        <vt:i4>6</vt:i4>
      </vt:variant>
      <vt:variant>
        <vt:i4>0</vt:i4>
      </vt:variant>
      <vt:variant>
        <vt:i4>5</vt:i4>
      </vt:variant>
      <vt:variant>
        <vt:lpwstr>https://stateofmaine.sharepoint.com/:w:/r/sites/DOESchoolandStudentSupports/_layouts/15/Doc.aspx?sourcedoc=%7B54520CCC-695C-45EC-A4B0-2C8B6F01C45A%7D&amp;file=sample%20Asthma%20Intake%20Form.docx&amp;action=default&amp;mobileredirect=true</vt:lpwstr>
      </vt:variant>
      <vt:variant>
        <vt:lpwstr/>
      </vt:variant>
      <vt:variant>
        <vt:i4>4587583</vt:i4>
      </vt:variant>
      <vt:variant>
        <vt:i4>3</vt:i4>
      </vt:variant>
      <vt:variant>
        <vt:i4>0</vt:i4>
      </vt:variant>
      <vt:variant>
        <vt:i4>5</vt:i4>
      </vt:variant>
      <vt:variant>
        <vt:lpwstr>https://stateofmaine.sharepoint.com/:w:/r/sites/DOESchoolandStudentSupports/_layouts/15/Doc.aspx?sourcedoc=%7BE7C8C40E-7117-47AF-BE8A-05DC67F96640%7D&amp;file=sample%20Diabetes%20Intake%20Form.docx&amp;action=default&amp;mobileredirect=true</vt:lpwstr>
      </vt:variant>
      <vt:variant>
        <vt:lpwstr/>
      </vt:variant>
      <vt:variant>
        <vt:i4>3473433</vt:i4>
      </vt:variant>
      <vt:variant>
        <vt:i4>0</vt:i4>
      </vt:variant>
      <vt:variant>
        <vt:i4>0</vt:i4>
      </vt:variant>
      <vt:variant>
        <vt:i4>5</vt:i4>
      </vt:variant>
      <vt:variant>
        <vt:lpwstr>https://stateofmaine.sharepoint.com/:w:/r/sites/DOESchoolandStudentSupports/_layouts/15/Doc.aspx?sourcedoc=%7BF10FF967-8C71-405D-B910-8AE20F45CECF%7D&amp;file=sample%20Seizure%20Intake%20Form.docx&amp;action=default&amp;mobileredirect=true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6</cp:revision>
  <dcterms:created xsi:type="dcterms:W3CDTF">2024-08-21T11:34:00Z</dcterms:created>
  <dcterms:modified xsi:type="dcterms:W3CDTF">2024-08-21T20:54:00Z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dfd44b3857a88807aac63db0d4392be532e767beec5b9f4d446c30f2e28dc809</vt:lpwstr>
  </property>
</Properties>
</file>