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AC59" w14:textId="35682E3D" w:rsidR="00E36AE3" w:rsidRPr="00C305BF" w:rsidRDefault="00E36AE3" w:rsidP="00A06F5A">
      <w:pPr>
        <w:overflowPunct w:val="0"/>
        <w:autoSpaceDE w:val="0"/>
        <w:autoSpaceDN w:val="0"/>
        <w:adjustRightInd w:val="0"/>
        <w:spacing w:after="0" w:line="240" w:lineRule="auto"/>
        <w:ind w:left="-630"/>
        <w:jc w:val="center"/>
        <w:textAlignment w:val="baseline"/>
        <w:rPr>
          <w:rFonts w:ascii="Times New Roman" w:eastAsia="Times New Roman" w:hAnsi="Times New Roman" w:cs="Times New Roman"/>
          <w:b/>
          <w:sz w:val="28"/>
          <w:szCs w:val="32"/>
        </w:rPr>
      </w:pPr>
      <w:r w:rsidRPr="00450BB0">
        <w:rPr>
          <w:rFonts w:ascii="Times New Roman" w:eastAsia="Times New Roman" w:hAnsi="Times New Roman" w:cs="Times New Roman"/>
          <w:b/>
          <w:sz w:val="28"/>
          <w:szCs w:val="32"/>
        </w:rPr>
        <w:t>SY 20</w:t>
      </w:r>
      <w:r w:rsidRPr="00C305BF">
        <w:rPr>
          <w:rFonts w:ascii="Times New Roman" w:eastAsia="Times New Roman" w:hAnsi="Times New Roman" w:cs="Times New Roman"/>
          <w:b/>
          <w:sz w:val="28"/>
          <w:szCs w:val="32"/>
        </w:rPr>
        <w:t>2</w:t>
      </w:r>
      <w:r w:rsidR="00EC2334" w:rsidRPr="00C305BF">
        <w:rPr>
          <w:rFonts w:ascii="Times New Roman" w:eastAsia="Times New Roman" w:hAnsi="Times New Roman" w:cs="Times New Roman"/>
          <w:b/>
          <w:sz w:val="28"/>
          <w:szCs w:val="32"/>
        </w:rPr>
        <w:t>2</w:t>
      </w:r>
      <w:r w:rsidRPr="00C305BF">
        <w:rPr>
          <w:rFonts w:ascii="Times New Roman" w:eastAsia="Times New Roman" w:hAnsi="Times New Roman" w:cs="Times New Roman"/>
          <w:b/>
          <w:sz w:val="28"/>
          <w:szCs w:val="32"/>
        </w:rPr>
        <w:t xml:space="preserve"> Administrative Review</w:t>
      </w:r>
      <w:r w:rsidR="00CF1BB6" w:rsidRPr="00C305BF">
        <w:rPr>
          <w:rFonts w:ascii="Times New Roman" w:eastAsia="Times New Roman" w:hAnsi="Times New Roman" w:cs="Times New Roman"/>
          <w:b/>
          <w:sz w:val="28"/>
          <w:szCs w:val="32"/>
        </w:rPr>
        <w:t xml:space="preserve"> Checklist</w:t>
      </w:r>
    </w:p>
    <w:p w14:paraId="757BD32B" w14:textId="1A545915" w:rsidR="00903707" w:rsidRPr="00450BB0" w:rsidRDefault="00D6307A" w:rsidP="00A06F5A">
      <w:pPr>
        <w:overflowPunct w:val="0"/>
        <w:autoSpaceDE w:val="0"/>
        <w:autoSpaceDN w:val="0"/>
        <w:adjustRightInd w:val="0"/>
        <w:spacing w:after="0" w:line="240" w:lineRule="auto"/>
        <w:ind w:left="-630"/>
        <w:jc w:val="center"/>
        <w:textAlignment w:val="baseline"/>
        <w:rPr>
          <w:rFonts w:ascii="Times New Roman" w:eastAsia="Times New Roman" w:hAnsi="Times New Roman" w:cs="Times New Roman"/>
          <w:b/>
          <w:sz w:val="28"/>
          <w:szCs w:val="32"/>
        </w:rPr>
      </w:pPr>
      <w:r w:rsidRPr="00C305BF">
        <w:rPr>
          <w:rFonts w:ascii="Times New Roman" w:eastAsia="Times New Roman" w:hAnsi="Times New Roman" w:cs="Times New Roman"/>
          <w:b/>
          <w:sz w:val="28"/>
          <w:szCs w:val="32"/>
        </w:rPr>
        <w:t>Requested Documents to Submit as part of the Desk Audit P</w:t>
      </w:r>
      <w:r w:rsidR="00903707" w:rsidRPr="00C305BF">
        <w:rPr>
          <w:rFonts w:ascii="Times New Roman" w:eastAsia="Times New Roman" w:hAnsi="Times New Roman" w:cs="Times New Roman"/>
          <w:b/>
          <w:sz w:val="28"/>
          <w:szCs w:val="32"/>
        </w:rPr>
        <w:t>rocess</w:t>
      </w:r>
    </w:p>
    <w:p w14:paraId="595CBD05" w14:textId="77777777" w:rsidR="009F3B8E" w:rsidRDefault="009F3B8E" w:rsidP="00A06F5A">
      <w:pPr>
        <w:spacing w:after="0" w:line="240" w:lineRule="auto"/>
        <w:rPr>
          <w:rFonts w:ascii="Times New Roman" w:eastAsia="Times New Roman" w:hAnsi="Times New Roman" w:cs="Times New Roman"/>
          <w:b/>
          <w:sz w:val="28"/>
          <w:szCs w:val="28"/>
        </w:rPr>
      </w:pPr>
    </w:p>
    <w:p w14:paraId="79F3C461" w14:textId="77777777" w:rsidR="00A721D4" w:rsidRDefault="00A721D4" w:rsidP="00A721D4">
      <w:pPr>
        <w:spacing w:after="0" w:line="240" w:lineRule="auto"/>
        <w:rPr>
          <w:rFonts w:cstheme="minorHAnsi"/>
          <w:b/>
        </w:rPr>
      </w:pPr>
      <w:r w:rsidRPr="009F3B8E">
        <w:rPr>
          <w:b/>
          <w:u w:val="single"/>
        </w:rPr>
        <w:t>Instructions</w:t>
      </w:r>
      <w:r w:rsidRPr="009F3B8E">
        <w:rPr>
          <w:b/>
        </w:rPr>
        <w:t xml:space="preserve">: Please submit </w:t>
      </w:r>
      <w:r>
        <w:rPr>
          <w:b/>
        </w:rPr>
        <w:t>the following documents electronically through CNPW</w:t>
      </w:r>
      <w:r w:rsidRPr="009F3B8E">
        <w:rPr>
          <w:b/>
        </w:rPr>
        <w:t>eb</w:t>
      </w:r>
      <w:r w:rsidRPr="009F3B8E">
        <w:rPr>
          <w:rFonts w:cstheme="minorHAnsi"/>
          <w:b/>
        </w:rPr>
        <w:t xml:space="preserve">: </w:t>
      </w:r>
      <w:hyperlink r:id="rId8" w:history="1">
        <w:r>
          <w:rPr>
            <w:rStyle w:val="Hyperlink"/>
          </w:rPr>
          <w:t>https://me.cnpus.com/cnp/Login</w:t>
        </w:r>
      </w:hyperlink>
      <w:r>
        <w:t>.</w:t>
      </w:r>
      <w:r w:rsidRPr="009F3B8E">
        <w:rPr>
          <w:rFonts w:cstheme="minorHAnsi"/>
          <w:b/>
        </w:rPr>
        <w:t xml:space="preserve"> “</w:t>
      </w:r>
      <w:r>
        <w:rPr>
          <w:rFonts w:cstheme="minorHAnsi"/>
          <w:b/>
          <w:color w:val="7030A0"/>
        </w:rPr>
        <w:t>R</w:t>
      </w:r>
      <w:r w:rsidRPr="00BD25C2">
        <w:rPr>
          <w:rFonts w:cstheme="minorHAnsi"/>
          <w:b/>
          <w:color w:val="7030A0"/>
        </w:rPr>
        <w:t>eview period</w:t>
      </w:r>
      <w:r w:rsidRPr="009F3B8E">
        <w:rPr>
          <w:rFonts w:cstheme="minorHAnsi"/>
          <w:b/>
        </w:rPr>
        <w:t>” requests information for</w:t>
      </w:r>
      <w:r>
        <w:rPr>
          <w:rFonts w:cstheme="minorHAnsi"/>
          <w:b/>
        </w:rPr>
        <w:t xml:space="preserve"> the review period indicated</w:t>
      </w:r>
      <w:r w:rsidRPr="009F3B8E">
        <w:rPr>
          <w:rFonts w:cstheme="minorHAnsi"/>
          <w:b/>
        </w:rPr>
        <w:t>.</w:t>
      </w:r>
      <w:r>
        <w:rPr>
          <w:rFonts w:cstheme="minorHAnsi"/>
          <w:b/>
        </w:rPr>
        <w:t xml:space="preserve"> The “</w:t>
      </w:r>
      <w:r w:rsidRPr="00BD25C2">
        <w:rPr>
          <w:rFonts w:cstheme="minorHAnsi"/>
          <w:b/>
          <w:color w:val="0070C0"/>
        </w:rPr>
        <w:t>week of review</w:t>
      </w:r>
      <w:r>
        <w:rPr>
          <w:rFonts w:cstheme="minorHAnsi"/>
          <w:b/>
        </w:rPr>
        <w:t>” pertains to the week chosen for menu documentation.</w:t>
      </w:r>
      <w:r w:rsidRPr="009F3B8E">
        <w:rPr>
          <w:rFonts w:cstheme="minorHAnsi"/>
          <w:b/>
        </w:rPr>
        <w:t xml:space="preserve"> </w:t>
      </w:r>
      <w:r>
        <w:rPr>
          <w:rFonts w:cstheme="minorHAnsi"/>
          <w:b/>
        </w:rPr>
        <w:t>All</w:t>
      </w:r>
      <w:r w:rsidRPr="009F3B8E">
        <w:rPr>
          <w:rFonts w:cstheme="minorHAnsi"/>
          <w:b/>
        </w:rPr>
        <w:t xml:space="preserve"> timeframes will be communicated by your reviewer. </w:t>
      </w:r>
    </w:p>
    <w:p w14:paraId="75D0207D" w14:textId="77777777" w:rsidR="00A06F5A" w:rsidRPr="009F3B8E" w:rsidRDefault="00A06F5A" w:rsidP="00A06F5A">
      <w:pPr>
        <w:spacing w:after="0" w:line="240" w:lineRule="auto"/>
        <w:rPr>
          <w:rFonts w:cstheme="minorHAnsi"/>
          <w:b/>
        </w:rPr>
      </w:pPr>
    </w:p>
    <w:p w14:paraId="10739713" w14:textId="1304306E" w:rsidR="62F22DAB" w:rsidRDefault="62F22DAB" w:rsidP="00A43D79">
      <w:pPr>
        <w:spacing w:before="120" w:after="120" w:line="240" w:lineRule="auto"/>
        <w:ind w:left="360"/>
        <w:rPr>
          <w:b/>
          <w:bCs/>
        </w:rPr>
      </w:pPr>
      <w:r w:rsidRPr="44B20F17">
        <w:rPr>
          <w:b/>
          <w:bCs/>
        </w:rPr>
        <w:t>District Information</w:t>
      </w:r>
    </w:p>
    <w:p w14:paraId="7DE02AD2" w14:textId="7D5C4661" w:rsidR="62F22DAB" w:rsidRDefault="004B06EB" w:rsidP="00A43D79">
      <w:pPr>
        <w:pStyle w:val="ListParagraph"/>
        <w:numPr>
          <w:ilvl w:val="0"/>
          <w:numId w:val="9"/>
        </w:numPr>
        <w:spacing w:before="120" w:after="120" w:line="240" w:lineRule="auto"/>
        <w:ind w:left="720"/>
      </w:pPr>
      <w:r>
        <w:rPr>
          <w:sz w:val="20"/>
          <w:szCs w:val="20"/>
        </w:rPr>
        <w:t>Documentation of annual civil rights training</w:t>
      </w:r>
      <w:r w:rsidR="00174CF8">
        <w:rPr>
          <w:sz w:val="20"/>
          <w:szCs w:val="20"/>
        </w:rPr>
        <w:t xml:space="preserve"> for SY 202</w:t>
      </w:r>
      <w:r w:rsidR="0020050D">
        <w:rPr>
          <w:sz w:val="20"/>
          <w:szCs w:val="20"/>
        </w:rPr>
        <w:t>2</w:t>
      </w:r>
      <w:r>
        <w:rPr>
          <w:sz w:val="20"/>
          <w:szCs w:val="20"/>
        </w:rPr>
        <w:t xml:space="preserve"> (including date, agenda, sign in sheets) for all staff with responsibilities in the school nutrition program. </w:t>
      </w:r>
    </w:p>
    <w:p w14:paraId="36E81F5B" w14:textId="62BE4BCF" w:rsidR="6139D556" w:rsidRPr="005E3D7D" w:rsidRDefault="6139D556" w:rsidP="00A43D79">
      <w:pPr>
        <w:pStyle w:val="ListParagraph"/>
        <w:numPr>
          <w:ilvl w:val="0"/>
          <w:numId w:val="9"/>
        </w:numPr>
        <w:spacing w:before="120" w:after="120" w:line="240" w:lineRule="auto"/>
        <w:ind w:left="720"/>
        <w:rPr>
          <w:rFonts w:eastAsiaTheme="minorEastAsia"/>
          <w:sz w:val="20"/>
          <w:szCs w:val="20"/>
        </w:rPr>
      </w:pPr>
      <w:r w:rsidRPr="44B20F17">
        <w:rPr>
          <w:sz w:val="20"/>
          <w:szCs w:val="20"/>
        </w:rPr>
        <w:t xml:space="preserve">Copies of </w:t>
      </w:r>
      <w:r w:rsidR="005E3D7D">
        <w:rPr>
          <w:sz w:val="20"/>
          <w:szCs w:val="20"/>
        </w:rPr>
        <w:t xml:space="preserve">most current </w:t>
      </w:r>
      <w:r w:rsidRPr="44B20F17">
        <w:rPr>
          <w:sz w:val="20"/>
          <w:szCs w:val="20"/>
        </w:rPr>
        <w:t>on-site monitoring forms for all schools, for all programs operated</w:t>
      </w:r>
      <w:r w:rsidR="09F3BEE4" w:rsidRPr="44B20F17">
        <w:rPr>
          <w:sz w:val="20"/>
          <w:szCs w:val="20"/>
        </w:rPr>
        <w:t xml:space="preserve"> (breakfast, lunch, FFVP and After School Snack Service, if applicable) </w:t>
      </w:r>
      <w:r w:rsidR="00072EEB">
        <w:rPr>
          <w:i/>
          <w:iCs/>
          <w:sz w:val="20"/>
          <w:szCs w:val="20"/>
        </w:rPr>
        <w:t>On Site Monitoring is not required for a District with only one school.</w:t>
      </w:r>
    </w:p>
    <w:p w14:paraId="19705EAF" w14:textId="073DAE65" w:rsidR="44B20F17" w:rsidRPr="004364A5" w:rsidRDefault="005E3D7D" w:rsidP="004364A5">
      <w:pPr>
        <w:pStyle w:val="ListParagraph"/>
        <w:numPr>
          <w:ilvl w:val="0"/>
          <w:numId w:val="9"/>
        </w:numPr>
        <w:spacing w:before="120" w:after="120" w:line="240" w:lineRule="auto"/>
        <w:ind w:left="720"/>
      </w:pPr>
      <w:r w:rsidRPr="44B20F17">
        <w:rPr>
          <w:sz w:val="20"/>
          <w:szCs w:val="20"/>
        </w:rPr>
        <w:t xml:space="preserve">A copy of the district’s most recent assessment of the Wellness Policy </w:t>
      </w:r>
      <w:r>
        <w:rPr>
          <w:sz w:val="20"/>
          <w:szCs w:val="20"/>
        </w:rPr>
        <w:t xml:space="preserve">(if available) </w:t>
      </w:r>
    </w:p>
    <w:p w14:paraId="645810A9" w14:textId="77777777" w:rsidR="004364A5" w:rsidRPr="004364A5" w:rsidRDefault="004364A5" w:rsidP="004364A5">
      <w:pPr>
        <w:pStyle w:val="ListParagraph"/>
        <w:spacing w:before="120" w:after="120" w:line="240" w:lineRule="auto"/>
      </w:pPr>
    </w:p>
    <w:p w14:paraId="28492161" w14:textId="77777777" w:rsidR="003010C6" w:rsidRPr="00450BB0" w:rsidRDefault="00E36AE3" w:rsidP="00A43D79">
      <w:pPr>
        <w:spacing w:before="120" w:after="120" w:line="240" w:lineRule="auto"/>
        <w:ind w:left="360"/>
        <w:rPr>
          <w:sz w:val="20"/>
        </w:rPr>
      </w:pPr>
      <w:r w:rsidRPr="00450BB0">
        <w:rPr>
          <w:rFonts w:cstheme="minorHAnsi"/>
          <w:b/>
        </w:rPr>
        <w:t>Meal Access and Reimbursement</w:t>
      </w:r>
      <w:r w:rsidR="003010C6" w:rsidRPr="00450BB0">
        <w:rPr>
          <w:rFonts w:cstheme="minorHAnsi"/>
          <w:b/>
        </w:rPr>
        <w:t xml:space="preserve"> - </w:t>
      </w:r>
      <w:r w:rsidR="003010C6" w:rsidRPr="00450BB0">
        <w:rPr>
          <w:i/>
          <w:sz w:val="20"/>
        </w:rPr>
        <w:t xml:space="preserve">For confidentiality reasons please blackout any student information before sending </w:t>
      </w:r>
    </w:p>
    <w:p w14:paraId="2E43776B" w14:textId="5897F248" w:rsidR="003010C6" w:rsidRPr="00450BB0" w:rsidRDefault="61466DB1" w:rsidP="00A43D79">
      <w:pPr>
        <w:pStyle w:val="ListParagraph"/>
        <w:numPr>
          <w:ilvl w:val="0"/>
          <w:numId w:val="2"/>
        </w:numPr>
        <w:spacing w:before="120" w:after="120" w:line="240" w:lineRule="auto"/>
        <w:rPr>
          <w:sz w:val="20"/>
          <w:szCs w:val="20"/>
        </w:rPr>
      </w:pPr>
      <w:r w:rsidRPr="44B20F17">
        <w:rPr>
          <w:sz w:val="20"/>
          <w:szCs w:val="20"/>
        </w:rPr>
        <w:t>Verification notification letter</w:t>
      </w:r>
      <w:r w:rsidR="60EEE973" w:rsidRPr="44B20F17">
        <w:rPr>
          <w:sz w:val="20"/>
          <w:szCs w:val="20"/>
        </w:rPr>
        <w:t>s</w:t>
      </w:r>
      <w:r w:rsidRPr="44B20F17">
        <w:rPr>
          <w:sz w:val="20"/>
          <w:szCs w:val="20"/>
        </w:rPr>
        <w:t xml:space="preserve"> – initial notification, follow up (if needed), final notification</w:t>
      </w:r>
    </w:p>
    <w:p w14:paraId="2DF66B70" w14:textId="77777777" w:rsidR="008824A9" w:rsidRDefault="008824A9" w:rsidP="008824A9">
      <w:pPr>
        <w:pStyle w:val="ListParagraph"/>
        <w:numPr>
          <w:ilvl w:val="0"/>
          <w:numId w:val="2"/>
        </w:numPr>
        <w:spacing w:before="120" w:after="120" w:line="240" w:lineRule="auto"/>
        <w:rPr>
          <w:sz w:val="20"/>
        </w:rPr>
      </w:pPr>
      <w:r>
        <w:rPr>
          <w:sz w:val="20"/>
        </w:rPr>
        <w:t xml:space="preserve">Meal counts by day, for the </w:t>
      </w:r>
      <w:r>
        <w:rPr>
          <w:b/>
          <w:color w:val="7030A0"/>
          <w:sz w:val="20"/>
        </w:rPr>
        <w:t>review period</w:t>
      </w:r>
      <w:r>
        <w:rPr>
          <w:sz w:val="20"/>
        </w:rPr>
        <w:t xml:space="preserve"> for all schools. </w:t>
      </w:r>
      <w:r>
        <w:rPr>
          <w:i/>
          <w:iCs/>
          <w:sz w:val="20"/>
        </w:rPr>
        <w:t>If using tic sheets all tic sheets for the review period will need to be submitted to validate the claim.</w:t>
      </w:r>
    </w:p>
    <w:p w14:paraId="61846CFF" w14:textId="77777777" w:rsidR="008824A9" w:rsidRDefault="008824A9" w:rsidP="008824A9">
      <w:pPr>
        <w:pStyle w:val="ListParagraph"/>
        <w:numPr>
          <w:ilvl w:val="1"/>
          <w:numId w:val="2"/>
        </w:numPr>
        <w:spacing w:before="120" w:after="120" w:line="240" w:lineRule="auto"/>
        <w:rPr>
          <w:sz w:val="20"/>
        </w:rPr>
      </w:pPr>
      <w:r>
        <w:rPr>
          <w:sz w:val="20"/>
        </w:rPr>
        <w:t>One additional month of meal counts will be requested from the reviewer. For this month only the monthly consolidated form will be requested.</w:t>
      </w:r>
    </w:p>
    <w:p w14:paraId="34C99886" w14:textId="4EF1BD20" w:rsidR="00A06F5A" w:rsidRPr="00884AF3" w:rsidRDefault="008824A9" w:rsidP="00884AF3">
      <w:pPr>
        <w:pStyle w:val="ListParagraph"/>
        <w:numPr>
          <w:ilvl w:val="0"/>
          <w:numId w:val="2"/>
        </w:numPr>
        <w:spacing w:before="120" w:after="120" w:line="240" w:lineRule="auto"/>
        <w:rPr>
          <w:sz w:val="18"/>
          <w:szCs w:val="18"/>
        </w:rPr>
      </w:pPr>
      <w:r w:rsidRPr="009C055B">
        <w:rPr>
          <w:sz w:val="20"/>
          <w:szCs w:val="20"/>
        </w:rPr>
        <w:t xml:space="preserve">Documentation to verify the most </w:t>
      </w:r>
      <w:r>
        <w:rPr>
          <w:sz w:val="20"/>
          <w:szCs w:val="20"/>
        </w:rPr>
        <w:t xml:space="preserve">recent claim for reimbursement. </w:t>
      </w:r>
      <w:r w:rsidRPr="009C055B">
        <w:rPr>
          <w:sz w:val="20"/>
          <w:szCs w:val="20"/>
        </w:rPr>
        <w:t xml:space="preserve">This includes all back up documentation used to file the claim for reimbursement. </w:t>
      </w:r>
      <w:r>
        <w:rPr>
          <w:sz w:val="20"/>
          <w:szCs w:val="20"/>
        </w:rPr>
        <w:t>One additional month will be selected. This will be communicated by your reviewer.</w:t>
      </w:r>
    </w:p>
    <w:p w14:paraId="2AF143FA" w14:textId="77777777" w:rsidR="00884AF3" w:rsidRPr="00884AF3" w:rsidRDefault="00884AF3" w:rsidP="00884AF3">
      <w:pPr>
        <w:pStyle w:val="ListParagraph"/>
        <w:spacing w:before="120" w:after="120" w:line="240" w:lineRule="auto"/>
        <w:rPr>
          <w:sz w:val="18"/>
          <w:szCs w:val="18"/>
        </w:rPr>
      </w:pPr>
    </w:p>
    <w:p w14:paraId="6E6AE11C" w14:textId="4C7B6474" w:rsidR="003010C6" w:rsidRPr="00450BB0" w:rsidRDefault="003010C6" w:rsidP="00A43D79">
      <w:pPr>
        <w:spacing w:before="120" w:after="120" w:line="240" w:lineRule="auto"/>
        <w:ind w:firstLine="360"/>
        <w:rPr>
          <w:rFonts w:cstheme="minorHAnsi"/>
          <w:b/>
        </w:rPr>
      </w:pPr>
      <w:r w:rsidRPr="00450BB0">
        <w:rPr>
          <w:rFonts w:cstheme="minorHAnsi"/>
          <w:b/>
        </w:rPr>
        <w:t>Meal Pattern</w:t>
      </w:r>
    </w:p>
    <w:p w14:paraId="2110AD7B" w14:textId="77777777" w:rsidR="00253FA0" w:rsidRPr="00102CE8" w:rsidRDefault="00253FA0" w:rsidP="00253FA0">
      <w:pPr>
        <w:pStyle w:val="ListParagraph"/>
        <w:numPr>
          <w:ilvl w:val="0"/>
          <w:numId w:val="2"/>
        </w:numPr>
        <w:spacing w:before="120" w:after="120" w:line="240" w:lineRule="auto"/>
        <w:rPr>
          <w:sz w:val="20"/>
          <w:szCs w:val="20"/>
        </w:rPr>
      </w:pPr>
      <w:r w:rsidRPr="44B20F17">
        <w:rPr>
          <w:sz w:val="20"/>
          <w:szCs w:val="20"/>
        </w:rPr>
        <w:t xml:space="preserve">Breakfast and lunch menus for the </w:t>
      </w:r>
      <w:r w:rsidRPr="00BD25C2">
        <w:rPr>
          <w:b/>
          <w:color w:val="0070C0"/>
          <w:sz w:val="20"/>
          <w:szCs w:val="20"/>
        </w:rPr>
        <w:t>week of review</w:t>
      </w:r>
      <w:r w:rsidRPr="00BD25C2">
        <w:rPr>
          <w:color w:val="0070C0"/>
          <w:sz w:val="20"/>
          <w:szCs w:val="20"/>
        </w:rPr>
        <w:t xml:space="preserve"> </w:t>
      </w:r>
      <w:r w:rsidRPr="44B20F17">
        <w:rPr>
          <w:sz w:val="20"/>
          <w:szCs w:val="20"/>
        </w:rPr>
        <w:t xml:space="preserve">and all supporting documentation. This includes </w:t>
      </w:r>
      <w:r w:rsidRPr="44B20F17">
        <w:rPr>
          <w:sz w:val="20"/>
          <w:szCs w:val="20"/>
          <w:u w:val="single"/>
        </w:rPr>
        <w:t>completed</w:t>
      </w:r>
      <w:r w:rsidRPr="44B20F17">
        <w:rPr>
          <w:sz w:val="20"/>
          <w:szCs w:val="20"/>
        </w:rPr>
        <w:t xml:space="preserve"> production records for 5 consecutive days,</w:t>
      </w:r>
      <w:r>
        <w:rPr>
          <w:sz w:val="20"/>
          <w:szCs w:val="20"/>
        </w:rPr>
        <w:t xml:space="preserve"> along</w:t>
      </w:r>
      <w:r w:rsidRPr="44B20F17">
        <w:rPr>
          <w:sz w:val="20"/>
          <w:szCs w:val="20"/>
        </w:rPr>
        <w:t xml:space="preserve"> with corresponding recipes, Child Nutrition (CN) labels and other product labels. Labels must be photocopies or photographs of the original, not printed labels from the manufacturer</w:t>
      </w:r>
      <w:r>
        <w:rPr>
          <w:sz w:val="20"/>
          <w:szCs w:val="20"/>
        </w:rPr>
        <w:t xml:space="preserve"> or distributor</w:t>
      </w:r>
      <w:r w:rsidRPr="44B20F17">
        <w:rPr>
          <w:sz w:val="20"/>
          <w:szCs w:val="20"/>
        </w:rPr>
        <w:t>. Labels must also show the nutrition facts and ingredients.</w:t>
      </w:r>
      <w:r w:rsidRPr="00102CE8">
        <w:rPr>
          <w:sz w:val="20"/>
          <w:szCs w:val="20"/>
        </w:rPr>
        <w:t xml:space="preserve"> </w:t>
      </w:r>
    </w:p>
    <w:p w14:paraId="0A37501D" w14:textId="77777777" w:rsidR="006473E4" w:rsidRPr="00450BB0" w:rsidRDefault="006473E4" w:rsidP="00A43D79">
      <w:pPr>
        <w:pStyle w:val="ListParagraph"/>
        <w:spacing w:before="120" w:after="120" w:line="240" w:lineRule="auto"/>
        <w:rPr>
          <w:sz w:val="20"/>
        </w:rPr>
      </w:pPr>
    </w:p>
    <w:p w14:paraId="797C208A" w14:textId="27439386" w:rsidR="00DD5878" w:rsidRPr="00505CBE" w:rsidRDefault="00450BB0" w:rsidP="00A43D79">
      <w:pPr>
        <w:pStyle w:val="ListParagraph"/>
        <w:spacing w:before="120" w:after="120" w:line="240" w:lineRule="auto"/>
        <w:ind w:left="360"/>
        <w:rPr>
          <w:i/>
          <w:sz w:val="20"/>
        </w:rPr>
      </w:pPr>
      <w:r w:rsidRPr="00505CBE">
        <w:rPr>
          <w:rFonts w:cstheme="minorHAnsi"/>
          <w:b/>
        </w:rPr>
        <w:t>Resource Management</w:t>
      </w:r>
      <w:r w:rsidR="0064757E" w:rsidRPr="00505CBE">
        <w:rPr>
          <w:i/>
          <w:sz w:val="20"/>
        </w:rPr>
        <w:t xml:space="preserve">  </w:t>
      </w:r>
      <w:r w:rsidR="00F57043" w:rsidRPr="00505CBE">
        <w:rPr>
          <w:i/>
          <w:sz w:val="20"/>
        </w:rPr>
        <w:t xml:space="preserve"> </w:t>
      </w:r>
      <w:r w:rsidR="00CE7407" w:rsidRPr="00505CBE">
        <w:rPr>
          <w:i/>
          <w:sz w:val="20"/>
        </w:rPr>
        <w:t xml:space="preserve"> </w:t>
      </w:r>
    </w:p>
    <w:p w14:paraId="19CA9AC6" w14:textId="3B0083B7" w:rsidR="00450BB0" w:rsidRPr="00505CBE" w:rsidRDefault="27F5F8FE" w:rsidP="00A43D79">
      <w:pPr>
        <w:pStyle w:val="ListParagraph"/>
        <w:numPr>
          <w:ilvl w:val="0"/>
          <w:numId w:val="20"/>
        </w:numPr>
        <w:spacing w:before="120" w:after="120" w:line="240" w:lineRule="auto"/>
        <w:rPr>
          <w:sz w:val="20"/>
          <w:szCs w:val="20"/>
        </w:rPr>
      </w:pPr>
      <w:r w:rsidRPr="00505CBE">
        <w:rPr>
          <w:sz w:val="20"/>
          <w:szCs w:val="20"/>
        </w:rPr>
        <w:t>D</w:t>
      </w:r>
      <w:r w:rsidR="11081810" w:rsidRPr="00505CBE">
        <w:rPr>
          <w:sz w:val="20"/>
          <w:szCs w:val="20"/>
        </w:rPr>
        <w:t>ocumentation of itemized program revenues (subsidies received, a la carte, meal sales and town appropriation if applicable)</w:t>
      </w:r>
      <w:r w:rsidR="0064757E" w:rsidRPr="00505CBE">
        <w:rPr>
          <w:sz w:val="20"/>
          <w:szCs w:val="20"/>
        </w:rPr>
        <w:t xml:space="preserve"> for </w:t>
      </w:r>
      <w:r w:rsidR="00505CBE" w:rsidRPr="00505CBE">
        <w:rPr>
          <w:sz w:val="20"/>
          <w:szCs w:val="20"/>
        </w:rPr>
        <w:t xml:space="preserve">the </w:t>
      </w:r>
      <w:r w:rsidR="00505CBE" w:rsidRPr="00505CBE">
        <w:rPr>
          <w:b/>
          <w:color w:val="7030A0"/>
          <w:sz w:val="20"/>
        </w:rPr>
        <w:t>review period</w:t>
      </w:r>
    </w:p>
    <w:p w14:paraId="4264174F" w14:textId="6CD45530" w:rsidR="00A43D79" w:rsidRPr="00EE2759" w:rsidRDefault="00450BB0" w:rsidP="00EE2759">
      <w:pPr>
        <w:pStyle w:val="ListParagraph"/>
        <w:numPr>
          <w:ilvl w:val="0"/>
          <w:numId w:val="9"/>
        </w:numPr>
        <w:spacing w:before="120" w:after="120" w:line="240" w:lineRule="auto"/>
        <w:ind w:left="724"/>
        <w:rPr>
          <w:sz w:val="20"/>
        </w:rPr>
      </w:pPr>
      <w:r w:rsidRPr="00505CBE">
        <w:rPr>
          <w:sz w:val="20"/>
        </w:rPr>
        <w:t>Documentation of itemized program expenses (food, labor and other costs)</w:t>
      </w:r>
      <w:r w:rsidR="0064757E" w:rsidRPr="00505CBE">
        <w:rPr>
          <w:sz w:val="20"/>
        </w:rPr>
        <w:t xml:space="preserve"> </w:t>
      </w:r>
      <w:r w:rsidR="00505CBE" w:rsidRPr="00505CBE">
        <w:rPr>
          <w:sz w:val="20"/>
          <w:szCs w:val="20"/>
        </w:rPr>
        <w:t xml:space="preserve">for the </w:t>
      </w:r>
      <w:r w:rsidR="00505CBE" w:rsidRPr="00505CBE">
        <w:rPr>
          <w:b/>
          <w:color w:val="7030A0"/>
          <w:sz w:val="20"/>
        </w:rPr>
        <w:t>review period</w:t>
      </w:r>
      <w:r w:rsidR="0064757E" w:rsidRPr="00505CBE">
        <w:rPr>
          <w:sz w:val="20"/>
        </w:rPr>
        <w:t xml:space="preserve">. </w:t>
      </w:r>
    </w:p>
    <w:p w14:paraId="4E03A533" w14:textId="77777777" w:rsidR="00A43D79" w:rsidRDefault="00A43D79" w:rsidP="00A43D79">
      <w:pPr>
        <w:pStyle w:val="ListParagraph"/>
        <w:spacing w:before="120" w:after="120" w:line="240" w:lineRule="auto"/>
        <w:ind w:left="360"/>
        <w:rPr>
          <w:rFonts w:cstheme="minorHAnsi"/>
          <w:b/>
        </w:rPr>
      </w:pPr>
    </w:p>
    <w:p w14:paraId="0A60F225" w14:textId="14DF1A61" w:rsidR="00450BB0" w:rsidRPr="006473E4" w:rsidRDefault="00450BB0" w:rsidP="00A43D79">
      <w:pPr>
        <w:pStyle w:val="ListParagraph"/>
        <w:spacing w:before="120" w:after="120" w:line="240" w:lineRule="auto"/>
        <w:ind w:left="360"/>
        <w:rPr>
          <w:sz w:val="20"/>
        </w:rPr>
      </w:pPr>
      <w:r w:rsidRPr="00450BB0">
        <w:rPr>
          <w:rFonts w:cstheme="minorHAnsi"/>
          <w:b/>
        </w:rPr>
        <w:t>General Areas</w:t>
      </w:r>
    </w:p>
    <w:p w14:paraId="1548C6CF" w14:textId="0BFD1D2A" w:rsidR="00450BB0" w:rsidRPr="00450BB0" w:rsidRDefault="11081810" w:rsidP="00A43D79">
      <w:pPr>
        <w:pStyle w:val="ListParagraph"/>
        <w:numPr>
          <w:ilvl w:val="0"/>
          <w:numId w:val="9"/>
        </w:numPr>
        <w:spacing w:before="120" w:after="120" w:line="240" w:lineRule="auto"/>
        <w:ind w:left="720"/>
        <w:rPr>
          <w:b/>
          <w:bCs/>
          <w:sz w:val="24"/>
          <w:szCs w:val="24"/>
        </w:rPr>
      </w:pPr>
      <w:r w:rsidRPr="44B20F17">
        <w:rPr>
          <w:sz w:val="20"/>
          <w:szCs w:val="20"/>
        </w:rPr>
        <w:t xml:space="preserve">Photo of “And Justice for All” poster in its location at </w:t>
      </w:r>
      <w:r w:rsidR="00EC7B67">
        <w:rPr>
          <w:sz w:val="20"/>
          <w:szCs w:val="20"/>
        </w:rPr>
        <w:t xml:space="preserve">all </w:t>
      </w:r>
      <w:r w:rsidRPr="44B20F17">
        <w:rPr>
          <w:sz w:val="20"/>
          <w:szCs w:val="20"/>
        </w:rPr>
        <w:t>reviewed school(s)</w:t>
      </w:r>
      <w:r w:rsidR="00C97783">
        <w:rPr>
          <w:sz w:val="20"/>
          <w:szCs w:val="20"/>
        </w:rPr>
        <w:t xml:space="preserve"> </w:t>
      </w:r>
    </w:p>
    <w:p w14:paraId="603EB06B" w14:textId="6A7B7C50" w:rsidR="00450BB0" w:rsidRPr="00450BB0" w:rsidRDefault="00450BB0" w:rsidP="00A43D79">
      <w:pPr>
        <w:pStyle w:val="ListParagraph"/>
        <w:numPr>
          <w:ilvl w:val="0"/>
          <w:numId w:val="9"/>
        </w:numPr>
        <w:spacing w:before="120" w:after="120" w:line="240" w:lineRule="auto"/>
        <w:ind w:left="720"/>
        <w:rPr>
          <w:rFonts w:cstheme="minorHAnsi"/>
          <w:b/>
          <w:sz w:val="24"/>
        </w:rPr>
      </w:pPr>
      <w:r>
        <w:rPr>
          <w:sz w:val="20"/>
        </w:rPr>
        <w:t>Photos of reimbursable meal signage for breakfast and lunch at reviewed school(s) in display location</w:t>
      </w:r>
      <w:r w:rsidR="004030AB" w:rsidRPr="004030AB">
        <w:rPr>
          <w:color w:val="FF0000"/>
          <w:sz w:val="20"/>
          <w:szCs w:val="20"/>
        </w:rPr>
        <w:t xml:space="preserve"> </w:t>
      </w:r>
    </w:p>
    <w:p w14:paraId="440A9DA8" w14:textId="1E5CEFDE" w:rsidR="00450BB0" w:rsidRPr="00450BB0" w:rsidRDefault="00450BB0" w:rsidP="00A43D79">
      <w:pPr>
        <w:pStyle w:val="ListParagraph"/>
        <w:numPr>
          <w:ilvl w:val="0"/>
          <w:numId w:val="9"/>
        </w:numPr>
        <w:spacing w:before="120" w:after="120" w:line="240" w:lineRule="auto"/>
        <w:ind w:left="720"/>
        <w:rPr>
          <w:rFonts w:cstheme="minorHAnsi"/>
          <w:b/>
          <w:sz w:val="24"/>
        </w:rPr>
      </w:pPr>
      <w:r>
        <w:rPr>
          <w:sz w:val="20"/>
        </w:rPr>
        <w:t xml:space="preserve">Copies of the Standard Operating Procedures (SOP’s) requested in the Desk Audit </w:t>
      </w:r>
      <w:r w:rsidR="00285B7D">
        <w:rPr>
          <w:sz w:val="20"/>
        </w:rPr>
        <w:t>Questionnaire</w:t>
      </w:r>
      <w:r w:rsidR="004030AB" w:rsidRPr="004030AB">
        <w:rPr>
          <w:color w:val="FF0000"/>
          <w:sz w:val="20"/>
          <w:szCs w:val="20"/>
        </w:rPr>
        <w:t xml:space="preserve"> </w:t>
      </w:r>
    </w:p>
    <w:p w14:paraId="5F9811D1" w14:textId="3AA35339" w:rsidR="00450BB0" w:rsidRPr="00AF40D0" w:rsidRDefault="0B38065B" w:rsidP="00A43D79">
      <w:pPr>
        <w:pStyle w:val="ListParagraph"/>
        <w:numPr>
          <w:ilvl w:val="0"/>
          <w:numId w:val="9"/>
        </w:numPr>
        <w:spacing w:before="120" w:after="120" w:line="240" w:lineRule="auto"/>
        <w:ind w:left="720"/>
        <w:rPr>
          <w:b/>
          <w:bCs/>
          <w:sz w:val="24"/>
          <w:szCs w:val="24"/>
        </w:rPr>
      </w:pPr>
      <w:r w:rsidRPr="44B20F17">
        <w:rPr>
          <w:sz w:val="20"/>
          <w:szCs w:val="20"/>
        </w:rPr>
        <w:t>Photo of recent health inspection report at reviewed school(s) in display location</w:t>
      </w:r>
      <w:r w:rsidR="00F60D18" w:rsidRPr="00F60D18">
        <w:rPr>
          <w:color w:val="FF0000"/>
          <w:sz w:val="20"/>
          <w:szCs w:val="20"/>
        </w:rPr>
        <w:t xml:space="preserve"> </w:t>
      </w:r>
    </w:p>
    <w:p w14:paraId="10828862" w14:textId="26BC7632" w:rsidR="00AF40D0" w:rsidRPr="00AF40D0" w:rsidRDefault="00DD5878" w:rsidP="00A43D79">
      <w:pPr>
        <w:pStyle w:val="ListParagraph"/>
        <w:numPr>
          <w:ilvl w:val="0"/>
          <w:numId w:val="9"/>
        </w:numPr>
        <w:spacing w:before="120" w:after="120" w:line="240" w:lineRule="auto"/>
        <w:ind w:left="720"/>
        <w:rPr>
          <w:b/>
          <w:bCs/>
          <w:sz w:val="24"/>
          <w:szCs w:val="24"/>
        </w:rPr>
      </w:pPr>
      <w:r>
        <w:rPr>
          <w:sz w:val="20"/>
          <w:szCs w:val="20"/>
        </w:rPr>
        <w:t xml:space="preserve">Copies of temperature logs for </w:t>
      </w:r>
      <w:r w:rsidR="009E3682">
        <w:rPr>
          <w:sz w:val="20"/>
          <w:szCs w:val="20"/>
        </w:rPr>
        <w:t xml:space="preserve">the </w:t>
      </w:r>
      <w:r w:rsidR="009E3682" w:rsidRPr="00BD25C2">
        <w:rPr>
          <w:b/>
          <w:color w:val="7030A0"/>
          <w:sz w:val="20"/>
          <w:szCs w:val="20"/>
        </w:rPr>
        <w:t>review period</w:t>
      </w:r>
      <w:r w:rsidR="5E988CD6" w:rsidRPr="44B20F17">
        <w:rPr>
          <w:sz w:val="20"/>
          <w:szCs w:val="20"/>
        </w:rPr>
        <w:t>- refrigerator</w:t>
      </w:r>
      <w:r w:rsidR="00103810">
        <w:rPr>
          <w:sz w:val="20"/>
          <w:szCs w:val="20"/>
        </w:rPr>
        <w:t>s</w:t>
      </w:r>
      <w:r w:rsidR="5E988CD6" w:rsidRPr="44B20F17">
        <w:rPr>
          <w:sz w:val="20"/>
          <w:szCs w:val="20"/>
        </w:rPr>
        <w:t xml:space="preserve">, milk coolers, freezers, and food temperatures (if not recorded on production record) </w:t>
      </w:r>
    </w:p>
    <w:p w14:paraId="73D9407D" w14:textId="270F1064" w:rsidR="00AF40D0" w:rsidRPr="00AF40D0" w:rsidRDefault="0B38065B" w:rsidP="00A43D79">
      <w:pPr>
        <w:pStyle w:val="ListParagraph"/>
        <w:numPr>
          <w:ilvl w:val="0"/>
          <w:numId w:val="9"/>
        </w:numPr>
        <w:spacing w:before="120" w:after="120" w:line="240" w:lineRule="auto"/>
        <w:ind w:left="720"/>
        <w:rPr>
          <w:b/>
          <w:bCs/>
          <w:sz w:val="24"/>
          <w:szCs w:val="24"/>
        </w:rPr>
      </w:pPr>
      <w:r w:rsidRPr="44B20F17">
        <w:rPr>
          <w:sz w:val="20"/>
          <w:szCs w:val="20"/>
        </w:rPr>
        <w:t>Photos of all storage areas</w:t>
      </w:r>
      <w:r w:rsidR="38117291" w:rsidRPr="44B20F17">
        <w:rPr>
          <w:sz w:val="20"/>
          <w:szCs w:val="20"/>
        </w:rPr>
        <w:t xml:space="preserve"> in reviewed schools- dry storage, coolers and freezers </w:t>
      </w:r>
    </w:p>
    <w:p w14:paraId="2529A8D8" w14:textId="03645483" w:rsidR="00AF40D0" w:rsidRPr="00AF40D0" w:rsidRDefault="00AF40D0" w:rsidP="00A43D79">
      <w:pPr>
        <w:pStyle w:val="ListParagraph"/>
        <w:numPr>
          <w:ilvl w:val="0"/>
          <w:numId w:val="9"/>
        </w:numPr>
        <w:spacing w:before="120" w:after="120" w:line="240" w:lineRule="auto"/>
        <w:ind w:left="720"/>
        <w:rPr>
          <w:rFonts w:cstheme="minorHAnsi"/>
          <w:b/>
          <w:sz w:val="24"/>
        </w:rPr>
      </w:pPr>
      <w:r>
        <w:rPr>
          <w:sz w:val="20"/>
        </w:rPr>
        <w:lastRenderedPageBreak/>
        <w:t>Photos of vending machine items and a la carte</w:t>
      </w:r>
      <w:r w:rsidR="000B6104">
        <w:rPr>
          <w:sz w:val="20"/>
        </w:rPr>
        <w:t xml:space="preserve"> in all reviewed schools</w:t>
      </w:r>
      <w:r>
        <w:rPr>
          <w:sz w:val="20"/>
        </w:rPr>
        <w:t xml:space="preserve"> (if applicable)</w:t>
      </w:r>
    </w:p>
    <w:p w14:paraId="72E32172" w14:textId="3B0ADB2A" w:rsidR="00AF40D0" w:rsidRPr="00AF40D0" w:rsidRDefault="00AF40D0" w:rsidP="00A43D79">
      <w:pPr>
        <w:pStyle w:val="ListParagraph"/>
        <w:numPr>
          <w:ilvl w:val="0"/>
          <w:numId w:val="9"/>
        </w:numPr>
        <w:spacing w:before="120" w:after="120" w:line="240" w:lineRule="auto"/>
        <w:ind w:left="720"/>
        <w:rPr>
          <w:rFonts w:cstheme="minorHAnsi"/>
          <w:b/>
          <w:sz w:val="24"/>
        </w:rPr>
      </w:pPr>
      <w:r>
        <w:rPr>
          <w:sz w:val="20"/>
        </w:rPr>
        <w:t>Photos of calories posted for all prepackaged items</w:t>
      </w:r>
      <w:r w:rsidR="00A62ADA">
        <w:rPr>
          <w:sz w:val="20"/>
        </w:rPr>
        <w:t xml:space="preserve"> </w:t>
      </w:r>
    </w:p>
    <w:p w14:paraId="13839E95" w14:textId="2A86AF3A" w:rsidR="00AF40D0" w:rsidRPr="00533F06" w:rsidRDefault="0B38065B" w:rsidP="00A43D79">
      <w:pPr>
        <w:pStyle w:val="ListParagraph"/>
        <w:numPr>
          <w:ilvl w:val="0"/>
          <w:numId w:val="9"/>
        </w:numPr>
        <w:spacing w:before="120" w:after="120" w:line="240" w:lineRule="auto"/>
        <w:ind w:left="720"/>
      </w:pPr>
      <w:r w:rsidRPr="44B20F17">
        <w:rPr>
          <w:sz w:val="20"/>
          <w:szCs w:val="20"/>
        </w:rPr>
        <w:t>Food fundraiser example (if applicable)</w:t>
      </w:r>
      <w:r w:rsidR="00F95161" w:rsidRPr="00F95161">
        <w:rPr>
          <w:color w:val="FF0000"/>
          <w:sz w:val="20"/>
          <w:szCs w:val="20"/>
        </w:rPr>
        <w:t xml:space="preserve"> </w:t>
      </w:r>
    </w:p>
    <w:p w14:paraId="1A96984D" w14:textId="5E3C3976" w:rsidR="006473E4" w:rsidRDefault="00533F06" w:rsidP="00A43D79">
      <w:pPr>
        <w:pStyle w:val="ListParagraph"/>
        <w:numPr>
          <w:ilvl w:val="0"/>
          <w:numId w:val="9"/>
        </w:numPr>
        <w:spacing w:before="120" w:after="120" w:line="240" w:lineRule="auto"/>
        <w:ind w:left="720"/>
        <w:rPr>
          <w:sz w:val="20"/>
        </w:rPr>
      </w:pPr>
      <w:r w:rsidRPr="006473E4">
        <w:rPr>
          <w:sz w:val="20"/>
        </w:rPr>
        <w:t xml:space="preserve">FFVP menu for </w:t>
      </w:r>
      <w:r w:rsidR="009E3682">
        <w:rPr>
          <w:sz w:val="20"/>
        </w:rPr>
        <w:t xml:space="preserve">the </w:t>
      </w:r>
      <w:r w:rsidR="009E3682" w:rsidRPr="00BD25C2">
        <w:rPr>
          <w:b/>
          <w:color w:val="7030A0"/>
          <w:sz w:val="20"/>
        </w:rPr>
        <w:t>review period</w:t>
      </w:r>
      <w:r w:rsidRPr="00BD25C2">
        <w:rPr>
          <w:color w:val="7030A0"/>
          <w:sz w:val="20"/>
        </w:rPr>
        <w:t xml:space="preserve"> </w:t>
      </w:r>
      <w:r w:rsidR="006473E4" w:rsidRPr="006473E4">
        <w:rPr>
          <w:sz w:val="20"/>
        </w:rPr>
        <w:t>(</w:t>
      </w:r>
      <w:r w:rsidRPr="006473E4">
        <w:rPr>
          <w:sz w:val="20"/>
        </w:rPr>
        <w:t>if applicable</w:t>
      </w:r>
      <w:r w:rsidR="006473E4" w:rsidRPr="006473E4">
        <w:rPr>
          <w:sz w:val="20"/>
        </w:rPr>
        <w:t>)</w:t>
      </w:r>
      <w:r w:rsidR="00D07E94">
        <w:rPr>
          <w:sz w:val="20"/>
        </w:rPr>
        <w:t xml:space="preserve"> </w:t>
      </w:r>
    </w:p>
    <w:p w14:paraId="6DCFB60F" w14:textId="77777777" w:rsidR="00BE19C8" w:rsidRDefault="006473E4" w:rsidP="00A43D79">
      <w:pPr>
        <w:pStyle w:val="ListParagraph"/>
        <w:numPr>
          <w:ilvl w:val="0"/>
          <w:numId w:val="9"/>
        </w:numPr>
        <w:spacing w:before="120" w:after="120" w:line="240" w:lineRule="auto"/>
        <w:ind w:left="720"/>
        <w:rPr>
          <w:sz w:val="20"/>
        </w:rPr>
      </w:pPr>
      <w:r w:rsidRPr="006473E4">
        <w:rPr>
          <w:sz w:val="20"/>
        </w:rPr>
        <w:t xml:space="preserve">Afterschool Snack menu for the </w:t>
      </w:r>
      <w:r w:rsidR="009E3682" w:rsidRPr="00BD25C2">
        <w:rPr>
          <w:b/>
          <w:color w:val="7030A0"/>
          <w:sz w:val="20"/>
        </w:rPr>
        <w:t>review period</w:t>
      </w:r>
      <w:r w:rsidRPr="00BD25C2">
        <w:rPr>
          <w:color w:val="7030A0"/>
          <w:sz w:val="20"/>
        </w:rPr>
        <w:t xml:space="preserve"> </w:t>
      </w:r>
      <w:r>
        <w:rPr>
          <w:sz w:val="20"/>
        </w:rPr>
        <w:t>(if applicable)</w:t>
      </w:r>
    </w:p>
    <w:p w14:paraId="37415049" w14:textId="6A4D44FC" w:rsidR="006473E4" w:rsidRDefault="006473E4" w:rsidP="00A43D79">
      <w:pPr>
        <w:pStyle w:val="ListParagraph"/>
        <w:numPr>
          <w:ilvl w:val="0"/>
          <w:numId w:val="9"/>
        </w:numPr>
        <w:spacing w:before="120" w:after="120" w:line="240" w:lineRule="auto"/>
        <w:ind w:left="720"/>
        <w:rPr>
          <w:sz w:val="20"/>
        </w:rPr>
      </w:pPr>
      <w:r w:rsidRPr="006473E4">
        <w:rPr>
          <w:sz w:val="20"/>
        </w:rPr>
        <w:t xml:space="preserve">Production records for </w:t>
      </w:r>
      <w:r w:rsidR="009B51AB">
        <w:rPr>
          <w:sz w:val="20"/>
        </w:rPr>
        <w:t xml:space="preserve">Afterschool </w:t>
      </w:r>
      <w:r w:rsidRPr="006473E4">
        <w:rPr>
          <w:sz w:val="20"/>
        </w:rPr>
        <w:t xml:space="preserve">snacks served during the first week of the </w:t>
      </w:r>
      <w:r w:rsidR="009E3682" w:rsidRPr="00BD25C2">
        <w:rPr>
          <w:b/>
          <w:color w:val="7030A0"/>
          <w:sz w:val="20"/>
        </w:rPr>
        <w:t>review period</w:t>
      </w:r>
      <w:r w:rsidRPr="00BD25C2">
        <w:rPr>
          <w:color w:val="7030A0"/>
          <w:sz w:val="20"/>
        </w:rPr>
        <w:t xml:space="preserve"> </w:t>
      </w:r>
      <w:r>
        <w:rPr>
          <w:sz w:val="20"/>
        </w:rPr>
        <w:t>(if applicable)</w:t>
      </w:r>
    </w:p>
    <w:p w14:paraId="6EC3EAF8" w14:textId="77777777" w:rsidR="00E96A21" w:rsidRPr="006473E4" w:rsidRDefault="00E96A21" w:rsidP="00A43D79">
      <w:pPr>
        <w:pStyle w:val="ListParagraph"/>
        <w:spacing w:before="120" w:after="120"/>
        <w:rPr>
          <w:sz w:val="20"/>
        </w:rPr>
      </w:pPr>
    </w:p>
    <w:p w14:paraId="4BED0C0A" w14:textId="0D928914" w:rsidR="00CD6563" w:rsidRDefault="006473E4" w:rsidP="00A43D79">
      <w:pPr>
        <w:spacing w:before="120" w:after="120"/>
        <w:jc w:val="center"/>
        <w:rPr>
          <w:i/>
          <w:sz w:val="24"/>
          <w:u w:val="single"/>
        </w:rPr>
      </w:pPr>
      <w:r w:rsidRPr="006473E4">
        <w:rPr>
          <w:i/>
          <w:sz w:val="24"/>
          <w:u w:val="single"/>
        </w:rPr>
        <w:t>Your reviewer my request additional documentation that is needed to complete the</w:t>
      </w:r>
      <w:r w:rsidR="00CD6563">
        <w:rPr>
          <w:i/>
          <w:sz w:val="24"/>
          <w:u w:val="single"/>
        </w:rPr>
        <w:t xml:space="preserve"> Administrative Review</w:t>
      </w:r>
      <w:r w:rsidRPr="006473E4">
        <w:rPr>
          <w:i/>
          <w:sz w:val="24"/>
          <w:u w:val="single"/>
        </w:rPr>
        <w:t xml:space="preserve"> </w:t>
      </w:r>
    </w:p>
    <w:p w14:paraId="20E6E383" w14:textId="54B2E398" w:rsidR="00E96A21" w:rsidRDefault="00E96A21" w:rsidP="006473E4">
      <w:pPr>
        <w:jc w:val="center"/>
        <w:rPr>
          <w:i/>
          <w:sz w:val="24"/>
          <w:u w:val="single"/>
        </w:rPr>
      </w:pPr>
    </w:p>
    <w:p w14:paraId="36B5DFAD" w14:textId="7A52C94F" w:rsidR="00E96A21" w:rsidRDefault="00E96A21" w:rsidP="006473E4">
      <w:pPr>
        <w:jc w:val="center"/>
        <w:rPr>
          <w:i/>
          <w:sz w:val="24"/>
          <w:u w:val="single"/>
        </w:rPr>
      </w:pPr>
    </w:p>
    <w:p w14:paraId="5501D741" w14:textId="42ABC6AF" w:rsidR="00E96A21" w:rsidRDefault="00E96A21" w:rsidP="006473E4">
      <w:pPr>
        <w:jc w:val="center"/>
        <w:rPr>
          <w:i/>
          <w:sz w:val="24"/>
          <w:u w:val="single"/>
        </w:rPr>
      </w:pPr>
    </w:p>
    <w:p w14:paraId="52F1FAE5" w14:textId="2832FC6F" w:rsidR="00E96A21" w:rsidRDefault="00E96A21" w:rsidP="006473E4">
      <w:pPr>
        <w:jc w:val="center"/>
        <w:rPr>
          <w:i/>
          <w:sz w:val="24"/>
          <w:u w:val="single"/>
        </w:rPr>
      </w:pPr>
    </w:p>
    <w:p w14:paraId="470AEE9D" w14:textId="0970D109" w:rsidR="00E96A21" w:rsidRDefault="00E96A21" w:rsidP="006473E4">
      <w:pPr>
        <w:jc w:val="center"/>
        <w:rPr>
          <w:i/>
          <w:sz w:val="24"/>
          <w:u w:val="single"/>
        </w:rPr>
      </w:pPr>
    </w:p>
    <w:p w14:paraId="480FEB22" w14:textId="25BC5F47" w:rsidR="00E96A21" w:rsidRDefault="00E96A21" w:rsidP="006473E4">
      <w:pPr>
        <w:jc w:val="center"/>
        <w:rPr>
          <w:i/>
          <w:sz w:val="24"/>
          <w:u w:val="single"/>
        </w:rPr>
      </w:pPr>
    </w:p>
    <w:p w14:paraId="469FFE29" w14:textId="02E63CCC" w:rsidR="00E96A21" w:rsidRDefault="00E96A21" w:rsidP="006473E4">
      <w:pPr>
        <w:jc w:val="center"/>
        <w:rPr>
          <w:i/>
          <w:sz w:val="24"/>
          <w:u w:val="single"/>
        </w:rPr>
      </w:pPr>
    </w:p>
    <w:p w14:paraId="55B6FFAD" w14:textId="687B7813" w:rsidR="00E96A21" w:rsidRDefault="00E96A21" w:rsidP="006473E4">
      <w:pPr>
        <w:jc w:val="center"/>
        <w:rPr>
          <w:i/>
          <w:sz w:val="24"/>
          <w:u w:val="single"/>
        </w:rPr>
      </w:pPr>
    </w:p>
    <w:p w14:paraId="63BA54C8" w14:textId="7E535B5D" w:rsidR="00E96A21" w:rsidRDefault="00E96A21" w:rsidP="006473E4">
      <w:pPr>
        <w:jc w:val="center"/>
        <w:rPr>
          <w:i/>
          <w:sz w:val="24"/>
          <w:u w:val="single"/>
        </w:rPr>
      </w:pPr>
    </w:p>
    <w:p w14:paraId="5EE4EF67" w14:textId="4A6ACD6E" w:rsidR="00E96A21" w:rsidRDefault="00E96A21" w:rsidP="006473E4">
      <w:pPr>
        <w:jc w:val="center"/>
        <w:rPr>
          <w:i/>
          <w:sz w:val="24"/>
          <w:u w:val="single"/>
        </w:rPr>
      </w:pPr>
    </w:p>
    <w:p w14:paraId="7E57E473" w14:textId="0CE41AC6" w:rsidR="00884AF3" w:rsidRDefault="00884AF3" w:rsidP="006473E4">
      <w:pPr>
        <w:jc w:val="center"/>
        <w:rPr>
          <w:i/>
          <w:sz w:val="24"/>
          <w:u w:val="single"/>
        </w:rPr>
      </w:pPr>
    </w:p>
    <w:p w14:paraId="25E3CF4F" w14:textId="2F94D813" w:rsidR="00884AF3" w:rsidRDefault="00884AF3" w:rsidP="006473E4">
      <w:pPr>
        <w:jc w:val="center"/>
        <w:rPr>
          <w:i/>
          <w:sz w:val="24"/>
          <w:u w:val="single"/>
        </w:rPr>
      </w:pPr>
    </w:p>
    <w:p w14:paraId="7C322A97" w14:textId="2B98CCF5" w:rsidR="00884AF3" w:rsidRDefault="00884AF3" w:rsidP="006473E4">
      <w:pPr>
        <w:jc w:val="center"/>
        <w:rPr>
          <w:i/>
          <w:sz w:val="24"/>
          <w:u w:val="single"/>
        </w:rPr>
      </w:pPr>
    </w:p>
    <w:p w14:paraId="1FFB8E46" w14:textId="108DE0E9" w:rsidR="00884AF3" w:rsidRDefault="00884AF3" w:rsidP="006473E4">
      <w:pPr>
        <w:jc w:val="center"/>
        <w:rPr>
          <w:i/>
          <w:sz w:val="24"/>
          <w:u w:val="single"/>
        </w:rPr>
      </w:pPr>
    </w:p>
    <w:p w14:paraId="2DF9F714" w14:textId="77777777" w:rsidR="00884AF3" w:rsidRDefault="00884AF3" w:rsidP="006473E4">
      <w:pPr>
        <w:jc w:val="center"/>
        <w:rPr>
          <w:i/>
          <w:sz w:val="24"/>
          <w:u w:val="single"/>
        </w:rPr>
      </w:pPr>
    </w:p>
    <w:p w14:paraId="2FCCC095" w14:textId="29FB34CD" w:rsidR="00EC2334" w:rsidRDefault="00EC2334" w:rsidP="006473E4">
      <w:pPr>
        <w:jc w:val="center"/>
        <w:rPr>
          <w:i/>
          <w:sz w:val="24"/>
          <w:u w:val="single"/>
        </w:rPr>
      </w:pPr>
    </w:p>
    <w:p w14:paraId="2525727E" w14:textId="77777777" w:rsidR="00973A59" w:rsidRDefault="00973A59" w:rsidP="006473E4">
      <w:pPr>
        <w:jc w:val="center"/>
        <w:rPr>
          <w:i/>
          <w:sz w:val="24"/>
          <w:u w:val="single"/>
        </w:rPr>
      </w:pPr>
    </w:p>
    <w:p w14:paraId="17378901" w14:textId="488FAB6D" w:rsidR="00A84017" w:rsidRDefault="00A84017" w:rsidP="006473E4">
      <w:pPr>
        <w:jc w:val="center"/>
        <w:rPr>
          <w:i/>
          <w:sz w:val="24"/>
          <w:u w:val="single"/>
        </w:rPr>
      </w:pPr>
    </w:p>
    <w:p w14:paraId="6156C633" w14:textId="77777777" w:rsidR="00EC2334" w:rsidRDefault="00EC2334" w:rsidP="00EC2334">
      <w:pPr>
        <w:rPr>
          <w:b/>
          <w:sz w:val="24"/>
          <w:u w:val="single"/>
        </w:rPr>
      </w:pPr>
    </w:p>
    <w:p w14:paraId="77E121F3" w14:textId="0647B283" w:rsidR="00EC2334" w:rsidRPr="000D35AB" w:rsidRDefault="00EC2334" w:rsidP="000D35AB">
      <w:pPr>
        <w:jc w:val="center"/>
        <w:rPr>
          <w:b/>
          <w:sz w:val="24"/>
          <w:u w:val="single"/>
        </w:rPr>
      </w:pPr>
      <w:r>
        <w:rPr>
          <w:b/>
          <w:sz w:val="24"/>
          <w:u w:val="single"/>
        </w:rPr>
        <w:lastRenderedPageBreak/>
        <w:t xml:space="preserve">Verification  </w:t>
      </w:r>
    </w:p>
    <w:p w14:paraId="12E0689B" w14:textId="77777777" w:rsidR="00EC2334" w:rsidRPr="005229A6" w:rsidRDefault="00EC2334" w:rsidP="00EC2334">
      <w:pPr>
        <w:pStyle w:val="ListParagraph"/>
        <w:numPr>
          <w:ilvl w:val="0"/>
          <w:numId w:val="23"/>
        </w:numPr>
        <w:rPr>
          <w:i/>
        </w:rPr>
      </w:pPr>
      <w:r w:rsidRPr="009B6A98">
        <w:t xml:space="preserve">Did the SFA attempt to directly verify any applications? </w:t>
      </w:r>
      <w:r w:rsidRPr="005229A6">
        <w:rPr>
          <w:i/>
        </w:rPr>
        <w:t xml:space="preserve">This is when an application is verified on the DC list. </w:t>
      </w:r>
    </w:p>
    <w:p w14:paraId="4619C991" w14:textId="77777777" w:rsidR="00EC2334" w:rsidRPr="009B6A98" w:rsidRDefault="00EC2334" w:rsidP="00EC2334">
      <w:pPr>
        <w:pStyle w:val="ListParagraph"/>
        <w:numPr>
          <w:ilvl w:val="0"/>
          <w:numId w:val="21"/>
        </w:numPr>
      </w:pPr>
      <w:r w:rsidRPr="009B6A98">
        <w:t>Yes</w:t>
      </w:r>
    </w:p>
    <w:p w14:paraId="66568F8C" w14:textId="77777777" w:rsidR="00EC2334" w:rsidRPr="009B6A98" w:rsidRDefault="00EC2334" w:rsidP="00EC2334">
      <w:pPr>
        <w:pStyle w:val="ListParagraph"/>
        <w:numPr>
          <w:ilvl w:val="0"/>
          <w:numId w:val="21"/>
        </w:numPr>
      </w:pPr>
      <w:r w:rsidRPr="009B6A98">
        <w:t>No</w:t>
      </w:r>
    </w:p>
    <w:p w14:paraId="21CDDFD4" w14:textId="77777777" w:rsidR="00EC2334" w:rsidRPr="009B6A98" w:rsidRDefault="00EC2334" w:rsidP="00EC2334">
      <w:pPr>
        <w:pStyle w:val="ListParagraph"/>
        <w:ind w:left="1080"/>
      </w:pPr>
    </w:p>
    <w:p w14:paraId="7210860E" w14:textId="77777777" w:rsidR="00EC2334" w:rsidRPr="009B6A98" w:rsidRDefault="00EC2334" w:rsidP="00EC2334">
      <w:pPr>
        <w:pStyle w:val="ListParagraph"/>
        <w:numPr>
          <w:ilvl w:val="0"/>
          <w:numId w:val="23"/>
        </w:numPr>
      </w:pPr>
      <w:r w:rsidRPr="009B6A98">
        <w:t xml:space="preserve">Is documentation maintained to demonstrate that a confirmation review took place? </w:t>
      </w:r>
      <w:r>
        <w:rPr>
          <w:i/>
        </w:rPr>
        <w:t>A confirmation review is</w:t>
      </w:r>
      <w:r w:rsidRPr="005229A6">
        <w:rPr>
          <w:i/>
        </w:rPr>
        <w:t xml:space="preserve"> when a second person verifies that the selected applications were approved correctly.</w:t>
      </w:r>
      <w:r w:rsidRPr="009B6A98">
        <w:t xml:space="preserve">  </w:t>
      </w:r>
    </w:p>
    <w:p w14:paraId="7EF3B035" w14:textId="77777777" w:rsidR="00EC2334" w:rsidRPr="009B6A98" w:rsidRDefault="00EC2334" w:rsidP="00EC2334">
      <w:pPr>
        <w:pStyle w:val="ListParagraph"/>
        <w:numPr>
          <w:ilvl w:val="0"/>
          <w:numId w:val="21"/>
        </w:numPr>
      </w:pPr>
      <w:r w:rsidRPr="009B6A98">
        <w:t>Yes</w:t>
      </w:r>
    </w:p>
    <w:p w14:paraId="65BBDB76" w14:textId="77777777" w:rsidR="00EC2334" w:rsidRPr="009B6A98" w:rsidRDefault="00EC2334" w:rsidP="00EC2334">
      <w:pPr>
        <w:pStyle w:val="ListParagraph"/>
        <w:numPr>
          <w:ilvl w:val="0"/>
          <w:numId w:val="21"/>
        </w:numPr>
      </w:pPr>
      <w:r w:rsidRPr="009B6A98">
        <w:t xml:space="preserve">No </w:t>
      </w:r>
    </w:p>
    <w:p w14:paraId="72DF2198" w14:textId="77777777" w:rsidR="00EC2334" w:rsidRPr="009B6A98" w:rsidRDefault="00EC2334" w:rsidP="00EC2334">
      <w:pPr>
        <w:pStyle w:val="ListParagraph"/>
        <w:numPr>
          <w:ilvl w:val="0"/>
          <w:numId w:val="21"/>
        </w:numPr>
      </w:pPr>
      <w:r w:rsidRPr="009B6A98">
        <w:t xml:space="preserve">N/A: SFA uses an electronic system for verification </w:t>
      </w:r>
    </w:p>
    <w:p w14:paraId="7518BB5A" w14:textId="77777777" w:rsidR="00EC2334" w:rsidRPr="009B6A98" w:rsidRDefault="00EC2334" w:rsidP="00EC2334">
      <w:pPr>
        <w:pStyle w:val="ListParagraph"/>
        <w:ind w:left="1080"/>
      </w:pPr>
    </w:p>
    <w:p w14:paraId="10D39A1C" w14:textId="1EEFD0B1" w:rsidR="00D21B1C" w:rsidRDefault="00EC2334" w:rsidP="00D21B1C">
      <w:pPr>
        <w:pStyle w:val="ListParagraph"/>
        <w:numPr>
          <w:ilvl w:val="0"/>
          <w:numId w:val="23"/>
        </w:numPr>
      </w:pPr>
      <w:r w:rsidRPr="009B6A98">
        <w:t xml:space="preserve">Were the applications selected based on the Error Prone method, or other approved method? If </w:t>
      </w:r>
      <w:r>
        <w:t>another method was used please describe.</w:t>
      </w:r>
    </w:p>
    <w:p w14:paraId="389C2066" w14:textId="77777777" w:rsidR="002B3303" w:rsidRPr="002B3303" w:rsidRDefault="002B3303" w:rsidP="002B3303">
      <w:pPr>
        <w:pStyle w:val="ListParagraph"/>
      </w:pPr>
    </w:p>
    <w:p w14:paraId="51B41AFA" w14:textId="74412005" w:rsidR="00EC2334" w:rsidRDefault="00EC2334" w:rsidP="00EC2334">
      <w:pPr>
        <w:pStyle w:val="ListParagraph"/>
        <w:jc w:val="center"/>
        <w:rPr>
          <w:b/>
          <w:sz w:val="24"/>
          <w:szCs w:val="24"/>
          <w:u w:val="single"/>
        </w:rPr>
      </w:pPr>
      <w:r w:rsidRPr="007B159E">
        <w:rPr>
          <w:b/>
          <w:sz w:val="24"/>
          <w:szCs w:val="24"/>
          <w:u w:val="single"/>
        </w:rPr>
        <w:t>Meal Components and Quantities</w:t>
      </w:r>
    </w:p>
    <w:p w14:paraId="01766784" w14:textId="77777777" w:rsidR="00A43D79" w:rsidRPr="007B159E" w:rsidRDefault="00A43D79" w:rsidP="00EC2334">
      <w:pPr>
        <w:pStyle w:val="ListParagraph"/>
        <w:jc w:val="center"/>
        <w:rPr>
          <w:b/>
          <w:sz w:val="24"/>
          <w:szCs w:val="24"/>
          <w:u w:val="single"/>
        </w:rPr>
      </w:pPr>
    </w:p>
    <w:p w14:paraId="76E7CA93" w14:textId="77777777" w:rsidR="00EC2334" w:rsidRPr="009B6A98" w:rsidRDefault="00EC2334" w:rsidP="00EC2334">
      <w:pPr>
        <w:pStyle w:val="ListParagraph"/>
        <w:numPr>
          <w:ilvl w:val="0"/>
          <w:numId w:val="23"/>
        </w:numPr>
      </w:pPr>
      <w:r w:rsidRPr="009B6A98">
        <w:t xml:space="preserve">Are you utilizing Offer vs. Serve? </w:t>
      </w:r>
      <w:r w:rsidRPr="0055490A">
        <w:rPr>
          <w:i/>
        </w:rPr>
        <w:t>Offer vs. Serve is the process that allows students to decline a specific number of food components or food items.</w:t>
      </w:r>
      <w:r>
        <w:t xml:space="preserve"> </w:t>
      </w:r>
    </w:p>
    <w:p w14:paraId="3553584C" w14:textId="77777777" w:rsidR="00EC2334" w:rsidRPr="009B6A98" w:rsidRDefault="00EC2334" w:rsidP="00EC2334">
      <w:pPr>
        <w:pStyle w:val="ListParagraph"/>
        <w:numPr>
          <w:ilvl w:val="0"/>
          <w:numId w:val="21"/>
        </w:numPr>
      </w:pPr>
      <w:r w:rsidRPr="009B6A98">
        <w:t>Yes</w:t>
      </w:r>
    </w:p>
    <w:p w14:paraId="596F2EDA" w14:textId="77777777" w:rsidR="00EC2334" w:rsidRPr="009B6A98" w:rsidRDefault="00EC2334" w:rsidP="00EC2334">
      <w:pPr>
        <w:pStyle w:val="ListParagraph"/>
        <w:numPr>
          <w:ilvl w:val="0"/>
          <w:numId w:val="21"/>
        </w:numPr>
      </w:pPr>
      <w:r w:rsidRPr="009B6A98">
        <w:t>No</w:t>
      </w:r>
    </w:p>
    <w:p w14:paraId="603404C9" w14:textId="7CDEE52F" w:rsidR="00EC2334" w:rsidRPr="009B6A98" w:rsidRDefault="00EC2334" w:rsidP="00D21B1C">
      <w:pPr>
        <w:ind w:firstLine="720"/>
      </w:pPr>
      <w:r w:rsidRPr="009B6A98">
        <w:t>If yes, please describe the process for breakfast and lunch.</w:t>
      </w:r>
    </w:p>
    <w:p w14:paraId="46A88D01" w14:textId="77777777" w:rsidR="00EC2334" w:rsidRPr="009B6A98" w:rsidRDefault="00EC2334" w:rsidP="00EC2334">
      <w:pPr>
        <w:pStyle w:val="ListParagraph"/>
        <w:numPr>
          <w:ilvl w:val="0"/>
          <w:numId w:val="23"/>
        </w:numPr>
      </w:pPr>
      <w:r w:rsidRPr="009B6A98">
        <w:t>Have</w:t>
      </w:r>
      <w:r>
        <w:t xml:space="preserve"> School Nutrition</w:t>
      </w:r>
      <w:r w:rsidRPr="009B6A98">
        <w:t xml:space="preserve"> staff been trained in Offer vs. Serve?</w:t>
      </w:r>
    </w:p>
    <w:p w14:paraId="4B362E1D" w14:textId="77777777" w:rsidR="00EC2334" w:rsidRPr="009B6A98" w:rsidRDefault="00EC2334" w:rsidP="00EC2334">
      <w:pPr>
        <w:pStyle w:val="ListParagraph"/>
        <w:numPr>
          <w:ilvl w:val="0"/>
          <w:numId w:val="21"/>
        </w:numPr>
      </w:pPr>
      <w:r w:rsidRPr="009B6A98">
        <w:t>Yes</w:t>
      </w:r>
    </w:p>
    <w:p w14:paraId="7893E4B3" w14:textId="77777777" w:rsidR="00EC2334" w:rsidRPr="009B6A98" w:rsidRDefault="00EC2334" w:rsidP="00EC2334">
      <w:pPr>
        <w:pStyle w:val="ListParagraph"/>
        <w:numPr>
          <w:ilvl w:val="0"/>
          <w:numId w:val="21"/>
        </w:numPr>
      </w:pPr>
      <w:r w:rsidRPr="009B6A98">
        <w:t>No</w:t>
      </w:r>
    </w:p>
    <w:p w14:paraId="5CB9A2E2" w14:textId="77777777" w:rsidR="00EC2334" w:rsidRPr="009B6A98" w:rsidRDefault="00EC2334" w:rsidP="00EC2334">
      <w:pPr>
        <w:pStyle w:val="ListParagraph"/>
        <w:ind w:left="1080"/>
      </w:pPr>
    </w:p>
    <w:p w14:paraId="15EA17AB" w14:textId="77777777" w:rsidR="00EC2334" w:rsidRDefault="00EC2334" w:rsidP="00EC2334">
      <w:pPr>
        <w:pStyle w:val="ListParagraph"/>
        <w:numPr>
          <w:ilvl w:val="0"/>
          <w:numId w:val="23"/>
        </w:numPr>
      </w:pPr>
      <w:r w:rsidRPr="00434EA4">
        <w:t xml:space="preserve">How is the potable water requirement being met? </w:t>
      </w:r>
      <w:r w:rsidRPr="00CD3F4A">
        <w:rPr>
          <w:i/>
        </w:rPr>
        <w:t>Please note, potable water is required for lunch</w:t>
      </w:r>
      <w:r>
        <w:rPr>
          <w:i/>
        </w:rPr>
        <w:t>,</w:t>
      </w:r>
      <w:r w:rsidRPr="00CD3F4A">
        <w:rPr>
          <w:i/>
        </w:rPr>
        <w:t xml:space="preserve"> and only for breakfast if served in the cafeteria.</w:t>
      </w:r>
      <w:r w:rsidRPr="00434EA4">
        <w:t xml:space="preserve">  </w:t>
      </w:r>
    </w:p>
    <w:p w14:paraId="509AC992" w14:textId="77777777" w:rsidR="00EC2334" w:rsidRPr="00434EA4" w:rsidRDefault="00EC2334" w:rsidP="00EC2334">
      <w:pPr>
        <w:pStyle w:val="ListParagraph"/>
      </w:pPr>
    </w:p>
    <w:p w14:paraId="0A90979E" w14:textId="4C21992F" w:rsidR="00A43D79" w:rsidRDefault="00EC2334" w:rsidP="00A43D79">
      <w:pPr>
        <w:jc w:val="center"/>
        <w:rPr>
          <w:b/>
          <w:sz w:val="24"/>
          <w:u w:val="single"/>
        </w:rPr>
      </w:pPr>
      <w:r>
        <w:rPr>
          <w:b/>
          <w:sz w:val="24"/>
          <w:u w:val="single"/>
        </w:rPr>
        <w:t>Food Safety</w:t>
      </w:r>
    </w:p>
    <w:p w14:paraId="265A80A5" w14:textId="51E3477C" w:rsidR="00EC2334" w:rsidRPr="009B6A98" w:rsidRDefault="00EC2334" w:rsidP="00EC2334">
      <w:pPr>
        <w:pStyle w:val="ListParagraph"/>
        <w:numPr>
          <w:ilvl w:val="0"/>
          <w:numId w:val="23"/>
        </w:numPr>
        <w:rPr>
          <w:color w:val="FF0000"/>
        </w:rPr>
      </w:pPr>
      <w:r w:rsidRPr="009B6A98">
        <w:t xml:space="preserve">Please </w:t>
      </w:r>
      <w:r w:rsidR="00C45655">
        <w:t>upload</w:t>
      </w:r>
      <w:r w:rsidRPr="009B6A98">
        <w:t xml:space="preserve"> the following Standard Operating Procedures (SOP’s) </w:t>
      </w:r>
      <w:r w:rsidR="00C45655">
        <w:t xml:space="preserve">into </w:t>
      </w:r>
      <w:r w:rsidR="00501944">
        <w:t>CnpWeb</w:t>
      </w:r>
      <w:r w:rsidR="00C45655">
        <w:t>:</w:t>
      </w:r>
    </w:p>
    <w:p w14:paraId="7905F595" w14:textId="77777777" w:rsidR="00EC2334" w:rsidRPr="009B6A98" w:rsidRDefault="00EC2334" w:rsidP="00EC2334">
      <w:pPr>
        <w:pStyle w:val="ListParagraph"/>
        <w:numPr>
          <w:ilvl w:val="0"/>
          <w:numId w:val="22"/>
        </w:numPr>
      </w:pPr>
      <w:r w:rsidRPr="009B6A98">
        <w:t>Personal Hygiene</w:t>
      </w:r>
    </w:p>
    <w:p w14:paraId="74AB4572" w14:textId="77777777" w:rsidR="00EC2334" w:rsidRPr="009B6A98" w:rsidRDefault="00EC2334" w:rsidP="00EC2334">
      <w:pPr>
        <w:pStyle w:val="ListParagraph"/>
        <w:numPr>
          <w:ilvl w:val="0"/>
          <w:numId w:val="22"/>
        </w:numPr>
      </w:pPr>
      <w:r w:rsidRPr="009B6A98">
        <w:t xml:space="preserve">Cleaning and Sanitizing Food Contact Surfaces </w:t>
      </w:r>
    </w:p>
    <w:p w14:paraId="69940B0A" w14:textId="77777777" w:rsidR="00EC2334" w:rsidRPr="009B6A98" w:rsidRDefault="00EC2334" w:rsidP="00EC2334">
      <w:pPr>
        <w:pStyle w:val="ListParagraph"/>
        <w:numPr>
          <w:ilvl w:val="0"/>
          <w:numId w:val="22"/>
        </w:numPr>
      </w:pPr>
      <w:r w:rsidRPr="009B6A98">
        <w:t xml:space="preserve">Using and Calibrating Thermometers </w:t>
      </w:r>
    </w:p>
    <w:p w14:paraId="6F787CBC" w14:textId="77777777" w:rsidR="00EC2334" w:rsidRPr="009B6A98" w:rsidRDefault="00EC2334" w:rsidP="00EC2334">
      <w:pPr>
        <w:pStyle w:val="ListParagraph"/>
        <w:numPr>
          <w:ilvl w:val="0"/>
          <w:numId w:val="22"/>
        </w:numPr>
      </w:pPr>
      <w:r w:rsidRPr="009B6A98">
        <w:t>Washing Hands</w:t>
      </w:r>
    </w:p>
    <w:p w14:paraId="7C562D08" w14:textId="77777777" w:rsidR="00EC2334" w:rsidRPr="009B6A98" w:rsidRDefault="00EC2334" w:rsidP="00EC2334">
      <w:pPr>
        <w:pStyle w:val="ListParagraph"/>
        <w:numPr>
          <w:ilvl w:val="0"/>
          <w:numId w:val="22"/>
        </w:numPr>
      </w:pPr>
      <w:r w:rsidRPr="009B6A98">
        <w:t>Hot and Cold Holding for Time/Temperature Control for Safety Foods</w:t>
      </w:r>
    </w:p>
    <w:p w14:paraId="110A8C1D" w14:textId="77777777" w:rsidR="00EC2334" w:rsidRPr="009B6A98" w:rsidRDefault="00EC2334" w:rsidP="00EC2334">
      <w:pPr>
        <w:ind w:left="360"/>
      </w:pPr>
      <w:r w:rsidRPr="009B6A98">
        <w:lastRenderedPageBreak/>
        <w:t xml:space="preserve">Please also include any new SOP’s that have been developed as a result of COVID-19.  </w:t>
      </w:r>
    </w:p>
    <w:p w14:paraId="5CADDFEB" w14:textId="77777777" w:rsidR="00EC2334" w:rsidRPr="009B6A98" w:rsidRDefault="00EC2334" w:rsidP="00EC2334">
      <w:pPr>
        <w:pStyle w:val="ListParagraph"/>
        <w:numPr>
          <w:ilvl w:val="0"/>
          <w:numId w:val="23"/>
        </w:numPr>
      </w:pPr>
      <w:r w:rsidRPr="009B6A98">
        <w:t>Describe how often SOP’s are reviewed with all staff members</w:t>
      </w:r>
    </w:p>
    <w:p w14:paraId="15741ABB" w14:textId="77777777" w:rsidR="00EC2334" w:rsidRPr="009B6A98" w:rsidRDefault="00EC2334" w:rsidP="00EC2334">
      <w:pPr>
        <w:pStyle w:val="ListParagraph"/>
      </w:pPr>
    </w:p>
    <w:p w14:paraId="2232420A" w14:textId="77777777" w:rsidR="00EC2334" w:rsidRDefault="00EC2334" w:rsidP="00EC2334">
      <w:pPr>
        <w:pStyle w:val="ListParagraph"/>
        <w:rPr>
          <w:b/>
        </w:rPr>
      </w:pPr>
    </w:p>
    <w:p w14:paraId="7D1C45C2" w14:textId="77777777" w:rsidR="00EC2334" w:rsidRPr="009B6A98" w:rsidRDefault="00EC2334" w:rsidP="00EC2334">
      <w:pPr>
        <w:pStyle w:val="ListParagraph"/>
        <w:numPr>
          <w:ilvl w:val="0"/>
          <w:numId w:val="23"/>
        </w:numPr>
      </w:pPr>
      <w:r w:rsidRPr="009B6A98">
        <w:t>Where are copies of the SOP’s kept?</w:t>
      </w:r>
    </w:p>
    <w:p w14:paraId="40AD124C" w14:textId="77777777" w:rsidR="00EC2334" w:rsidRPr="009B6A98" w:rsidRDefault="00EC2334" w:rsidP="00EC2334">
      <w:pPr>
        <w:pStyle w:val="ListParagraph"/>
      </w:pPr>
    </w:p>
    <w:p w14:paraId="4AA3B9F6" w14:textId="77777777" w:rsidR="00EC2334" w:rsidRPr="009B6A98" w:rsidRDefault="00EC2334" w:rsidP="00EC2334">
      <w:pPr>
        <w:pStyle w:val="ListParagraph"/>
      </w:pPr>
    </w:p>
    <w:p w14:paraId="5EF698D9" w14:textId="5C43EE42" w:rsidR="00EC2334" w:rsidRDefault="00EC2334" w:rsidP="00015CDE">
      <w:pPr>
        <w:pStyle w:val="ListParagraph"/>
        <w:numPr>
          <w:ilvl w:val="0"/>
          <w:numId w:val="23"/>
        </w:numPr>
      </w:pPr>
      <w:r w:rsidRPr="009B6A98">
        <w:t>List the dates of the two most recent health inspections at the reviewed school</w:t>
      </w:r>
      <w:r w:rsidR="00701CFA">
        <w:t>(</w:t>
      </w:r>
      <w:r w:rsidRPr="009B6A98">
        <w:t>s</w:t>
      </w:r>
      <w:r w:rsidR="00701CFA">
        <w:t>)</w:t>
      </w:r>
      <w:r w:rsidRPr="009B6A98">
        <w:t>:</w:t>
      </w:r>
    </w:p>
    <w:p w14:paraId="35529459" w14:textId="77777777" w:rsidR="00EC2334" w:rsidRDefault="00EC2334" w:rsidP="00EC2334">
      <w:pPr>
        <w:pStyle w:val="ListParagraph"/>
      </w:pPr>
    </w:p>
    <w:p w14:paraId="3C11FA2A" w14:textId="77777777" w:rsidR="00EC2334" w:rsidRPr="005109A5" w:rsidRDefault="00EC2334" w:rsidP="00EC2334">
      <w:pPr>
        <w:pStyle w:val="ListParagraph"/>
        <w:rPr>
          <w:b/>
        </w:rPr>
      </w:pPr>
      <w:r>
        <w:rPr>
          <w:b/>
        </w:rPr>
        <w:t>School 1 Name</w:t>
      </w:r>
      <w:r w:rsidRPr="005109A5">
        <w:rPr>
          <w:b/>
        </w:rPr>
        <w:t xml:space="preserve">: </w:t>
      </w:r>
    </w:p>
    <w:p w14:paraId="18B70350" w14:textId="77777777" w:rsidR="00EC2334" w:rsidRDefault="00EC2334" w:rsidP="00EC2334">
      <w:pPr>
        <w:ind w:firstLine="720"/>
      </w:pPr>
      <w:r>
        <w:t xml:space="preserve">Date 1: </w:t>
      </w:r>
      <w:r w:rsidRPr="009B6A98">
        <w:t>____________________</w:t>
      </w:r>
      <w:r w:rsidRPr="009B6A98">
        <w:tab/>
      </w:r>
      <w:r>
        <w:t xml:space="preserve">Date 2: </w:t>
      </w:r>
      <w:r w:rsidRPr="009B6A98">
        <w:t>___________________</w:t>
      </w:r>
    </w:p>
    <w:p w14:paraId="4006D6AD" w14:textId="77777777" w:rsidR="00EC2334" w:rsidRPr="005109A5" w:rsidRDefault="00EC2334" w:rsidP="00EC2334">
      <w:pPr>
        <w:ind w:firstLine="720"/>
        <w:rPr>
          <w:b/>
        </w:rPr>
      </w:pPr>
      <w:r>
        <w:rPr>
          <w:b/>
        </w:rPr>
        <w:t>School 2 Name (if applicable)</w:t>
      </w:r>
      <w:r w:rsidRPr="005109A5">
        <w:rPr>
          <w:b/>
        </w:rPr>
        <w:t xml:space="preserve">: </w:t>
      </w:r>
    </w:p>
    <w:p w14:paraId="616670AE" w14:textId="77777777" w:rsidR="00EC2334" w:rsidRPr="009B6A98" w:rsidRDefault="00EC2334" w:rsidP="00EC2334">
      <w:pPr>
        <w:ind w:firstLine="720"/>
      </w:pPr>
      <w:r>
        <w:t xml:space="preserve">Date 1: </w:t>
      </w:r>
      <w:r w:rsidRPr="009B6A98">
        <w:t>____________________</w:t>
      </w:r>
      <w:r w:rsidRPr="009B6A98">
        <w:tab/>
      </w:r>
      <w:r>
        <w:t xml:space="preserve">Date 2: </w:t>
      </w:r>
      <w:r w:rsidRPr="009B6A98">
        <w:t>___________________</w:t>
      </w:r>
    </w:p>
    <w:p w14:paraId="31FDA824" w14:textId="77777777" w:rsidR="00EC2334" w:rsidRPr="009B6A98" w:rsidRDefault="00EC2334" w:rsidP="00EC2334">
      <w:pPr>
        <w:pStyle w:val="ListParagraph"/>
      </w:pPr>
    </w:p>
    <w:p w14:paraId="6B283A41" w14:textId="77777777" w:rsidR="00EC2334" w:rsidRPr="00FD4988" w:rsidRDefault="00EC2334" w:rsidP="00EC2334">
      <w:pPr>
        <w:pStyle w:val="ListParagraph"/>
        <w:numPr>
          <w:ilvl w:val="0"/>
          <w:numId w:val="23"/>
        </w:numPr>
        <w:rPr>
          <w:i/>
        </w:rPr>
      </w:pPr>
      <w:r w:rsidRPr="009B6A98">
        <w:t xml:space="preserve">Are program foods stored at each individual school or a central kitchen? </w:t>
      </w:r>
      <w:r w:rsidRPr="00FD4988">
        <w:rPr>
          <w:i/>
        </w:rPr>
        <w:t>Program foods are any foods served as part of the reimbursable meal</w:t>
      </w:r>
      <w:r>
        <w:rPr>
          <w:i/>
        </w:rPr>
        <w:t xml:space="preserve">. </w:t>
      </w:r>
      <w:r w:rsidRPr="00FD4988">
        <w:rPr>
          <w:i/>
        </w:rPr>
        <w:t xml:space="preserve"> </w:t>
      </w:r>
    </w:p>
    <w:p w14:paraId="014FACE7" w14:textId="77777777" w:rsidR="00EC2334" w:rsidRPr="009B6A98" w:rsidRDefault="00EC2334" w:rsidP="00EC2334">
      <w:pPr>
        <w:pStyle w:val="ListParagraph"/>
      </w:pPr>
    </w:p>
    <w:p w14:paraId="68A8D2F0" w14:textId="77777777" w:rsidR="00EC2334" w:rsidRPr="009B6A98" w:rsidRDefault="00EC2334" w:rsidP="00EC2334">
      <w:pPr>
        <w:pStyle w:val="ListParagraph"/>
        <w:numPr>
          <w:ilvl w:val="0"/>
          <w:numId w:val="23"/>
        </w:numPr>
      </w:pPr>
      <w:r w:rsidRPr="009B6A98">
        <w:t xml:space="preserve">Review your storage areas for Buy American compliance. Are there any food components in your storage areas that do not meet the Buy American provision (not grown or processed in the United States)? </w:t>
      </w:r>
    </w:p>
    <w:p w14:paraId="2FB123CC" w14:textId="77777777" w:rsidR="00EC2334" w:rsidRDefault="00EC2334" w:rsidP="00EC2334">
      <w:pPr>
        <w:pStyle w:val="ListParagraph"/>
        <w:numPr>
          <w:ilvl w:val="0"/>
          <w:numId w:val="21"/>
        </w:numPr>
        <w:rPr>
          <w:b/>
        </w:rPr>
      </w:pPr>
      <w:r>
        <w:t>Yes</w:t>
      </w:r>
    </w:p>
    <w:p w14:paraId="39B7098C" w14:textId="77777777" w:rsidR="00EC2334" w:rsidRPr="009B6A98" w:rsidRDefault="00EC2334" w:rsidP="00EC2334">
      <w:pPr>
        <w:pStyle w:val="ListParagraph"/>
        <w:numPr>
          <w:ilvl w:val="0"/>
          <w:numId w:val="21"/>
        </w:numPr>
      </w:pPr>
      <w:r w:rsidRPr="009B6A98">
        <w:t>No</w:t>
      </w:r>
    </w:p>
    <w:p w14:paraId="267B2BBC" w14:textId="0BE29934" w:rsidR="00EC2334" w:rsidRPr="00015CDE" w:rsidRDefault="00EC2334" w:rsidP="00EC2334">
      <w:r w:rsidRPr="009B6A98">
        <w:t>If yes, please list all foods not Buy American compliant and submit documentation to your reviewer to show that domestic alternatives were considered.</w:t>
      </w:r>
    </w:p>
    <w:p w14:paraId="5E498D9B" w14:textId="77777777" w:rsidR="00EC2334" w:rsidRDefault="00EC2334" w:rsidP="00EC2334">
      <w:pPr>
        <w:jc w:val="center"/>
        <w:rPr>
          <w:b/>
          <w:sz w:val="24"/>
          <w:u w:val="single"/>
        </w:rPr>
      </w:pPr>
      <w:r>
        <w:rPr>
          <w:b/>
          <w:sz w:val="24"/>
          <w:u w:val="single"/>
        </w:rPr>
        <w:t>Recordkeeping</w:t>
      </w:r>
    </w:p>
    <w:p w14:paraId="05720898" w14:textId="2888450B" w:rsidR="00A43D79" w:rsidRPr="00015CDE" w:rsidRDefault="00EC2334" w:rsidP="00015CDE">
      <w:pPr>
        <w:pStyle w:val="ListParagraph"/>
        <w:numPr>
          <w:ilvl w:val="0"/>
          <w:numId w:val="23"/>
        </w:numPr>
      </w:pPr>
      <w:r w:rsidRPr="009B6A98">
        <w:t>How long are program records retained for?</w:t>
      </w:r>
      <w:r>
        <w:t xml:space="preserve"> This includes production records, meal counts, etc.</w:t>
      </w:r>
      <w:r w:rsidRPr="009B6A98">
        <w:t xml:space="preserve"> _______________________</w:t>
      </w:r>
    </w:p>
    <w:p w14:paraId="6ADF6D9D" w14:textId="77777777" w:rsidR="00EC2334" w:rsidRPr="00070B0B" w:rsidRDefault="00EC2334" w:rsidP="00EC2334">
      <w:pPr>
        <w:jc w:val="center"/>
        <w:rPr>
          <w:b/>
          <w:sz w:val="24"/>
        </w:rPr>
      </w:pPr>
      <w:r>
        <w:rPr>
          <w:b/>
          <w:sz w:val="24"/>
          <w:u w:val="single"/>
        </w:rPr>
        <w:t>Afterschool Snack Service</w:t>
      </w:r>
      <w:r>
        <w:rPr>
          <w:b/>
          <w:sz w:val="24"/>
        </w:rPr>
        <w:t xml:space="preserve"> </w:t>
      </w:r>
      <w:r>
        <w:rPr>
          <w:b/>
          <w:sz w:val="24"/>
        </w:rPr>
        <w:tab/>
      </w:r>
      <w:sdt>
        <w:sdtPr>
          <w:rPr>
            <w:b/>
            <w:sz w:val="24"/>
          </w:rPr>
          <w:id w:val="-3374704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N/A</w:t>
      </w:r>
    </w:p>
    <w:p w14:paraId="187D0B69" w14:textId="77777777" w:rsidR="00EC2334" w:rsidRPr="009B6A98" w:rsidRDefault="00EC2334" w:rsidP="00EC2334">
      <w:pPr>
        <w:pStyle w:val="ListParagraph"/>
        <w:numPr>
          <w:ilvl w:val="0"/>
          <w:numId w:val="23"/>
        </w:numPr>
      </w:pPr>
      <w:r>
        <w:t>Does the SFA operate</w:t>
      </w:r>
      <w:r w:rsidRPr="009B6A98">
        <w:t xml:space="preserve"> the Afterschool Snack Service through the NSLP?  </w:t>
      </w:r>
    </w:p>
    <w:p w14:paraId="102B79DD" w14:textId="77777777" w:rsidR="00EC2334" w:rsidRPr="009B6A98" w:rsidRDefault="00EC2334" w:rsidP="00EC2334">
      <w:pPr>
        <w:pStyle w:val="ListParagraph"/>
        <w:numPr>
          <w:ilvl w:val="0"/>
          <w:numId w:val="25"/>
        </w:numPr>
      </w:pPr>
      <w:r w:rsidRPr="009B6A98">
        <w:t>Yes</w:t>
      </w:r>
    </w:p>
    <w:p w14:paraId="6EEEC808" w14:textId="0AADBCCA" w:rsidR="00EC2334" w:rsidRPr="009B6A98" w:rsidRDefault="00EC2334" w:rsidP="00EC2334">
      <w:pPr>
        <w:pStyle w:val="ListParagraph"/>
        <w:numPr>
          <w:ilvl w:val="0"/>
          <w:numId w:val="25"/>
        </w:numPr>
      </w:pPr>
      <w:r>
        <w:t>No (if no, skip questions 34-3</w:t>
      </w:r>
      <w:r w:rsidR="009F2998">
        <w:t>7</w:t>
      </w:r>
      <w:r w:rsidRPr="009B6A98">
        <w:t>)</w:t>
      </w:r>
    </w:p>
    <w:p w14:paraId="597CD650" w14:textId="77777777" w:rsidR="00EC2334" w:rsidRPr="009B6A98" w:rsidRDefault="00EC2334" w:rsidP="00EC2334">
      <w:pPr>
        <w:pStyle w:val="ListParagraph"/>
        <w:ind w:left="1080"/>
      </w:pPr>
    </w:p>
    <w:p w14:paraId="25369B33" w14:textId="77777777" w:rsidR="00EC2334" w:rsidRPr="009B6A98" w:rsidRDefault="00EC2334" w:rsidP="00EC2334">
      <w:pPr>
        <w:pStyle w:val="ListParagraph"/>
        <w:numPr>
          <w:ilvl w:val="0"/>
          <w:numId w:val="23"/>
        </w:numPr>
        <w:spacing w:line="480" w:lineRule="auto"/>
      </w:pPr>
      <w:r w:rsidRPr="009B6A98">
        <w:t xml:space="preserve">Describe how eligibility was determined to participate in the After School Snack Service. </w:t>
      </w:r>
    </w:p>
    <w:p w14:paraId="3AECA8BA" w14:textId="77777777" w:rsidR="00EC2334" w:rsidRPr="009B6A98" w:rsidRDefault="00EC2334" w:rsidP="00EC2334">
      <w:pPr>
        <w:pStyle w:val="ListParagraph"/>
        <w:spacing w:line="480" w:lineRule="auto"/>
      </w:pPr>
    </w:p>
    <w:p w14:paraId="2411C010" w14:textId="77777777" w:rsidR="00EC2334" w:rsidRPr="009B6A98" w:rsidRDefault="00EC2334" w:rsidP="00EC2334">
      <w:pPr>
        <w:pStyle w:val="ListParagraph"/>
        <w:numPr>
          <w:ilvl w:val="0"/>
          <w:numId w:val="23"/>
        </w:numPr>
        <w:spacing w:line="480" w:lineRule="auto"/>
      </w:pPr>
      <w:r w:rsidRPr="009B6A98">
        <w:lastRenderedPageBreak/>
        <w:t xml:space="preserve">Describe in detail the accountability system used </w:t>
      </w:r>
    </w:p>
    <w:p w14:paraId="34BDCAD1" w14:textId="77777777" w:rsidR="00EC2334" w:rsidRPr="0077276A" w:rsidRDefault="00EC2334" w:rsidP="00EC2334">
      <w:pPr>
        <w:pStyle w:val="ListParagraph"/>
        <w:rPr>
          <w:b/>
        </w:rPr>
      </w:pPr>
    </w:p>
    <w:p w14:paraId="701A861F" w14:textId="77777777" w:rsidR="00EC2334" w:rsidRPr="0077276A" w:rsidRDefault="00EC2334" w:rsidP="00EC2334">
      <w:pPr>
        <w:pStyle w:val="ListParagraph"/>
        <w:rPr>
          <w:b/>
        </w:rPr>
      </w:pPr>
    </w:p>
    <w:p w14:paraId="44983711" w14:textId="77777777" w:rsidR="00EC2334" w:rsidRPr="00EF50FE" w:rsidRDefault="00EC2334" w:rsidP="00EC2334">
      <w:pPr>
        <w:pStyle w:val="ListParagraph"/>
        <w:numPr>
          <w:ilvl w:val="0"/>
          <w:numId w:val="23"/>
        </w:numPr>
        <w:rPr>
          <w:color w:val="FF0000"/>
          <w:u w:val="single"/>
        </w:rPr>
      </w:pPr>
      <w:r w:rsidRPr="009B6A98">
        <w:t>Describe how the enrichment requirement is being met</w:t>
      </w:r>
      <w:r>
        <w:t xml:space="preserve">. </w:t>
      </w:r>
    </w:p>
    <w:p w14:paraId="1E855EEB" w14:textId="77777777" w:rsidR="00EC2334" w:rsidRPr="00EF50FE" w:rsidRDefault="00EC2334" w:rsidP="00EC2334">
      <w:pPr>
        <w:pStyle w:val="ListParagraph"/>
        <w:rPr>
          <w:color w:val="FF0000"/>
          <w:u w:val="single"/>
        </w:rPr>
      </w:pPr>
    </w:p>
    <w:p w14:paraId="7D972BBE" w14:textId="77777777" w:rsidR="00EC2334" w:rsidRPr="00070B0B" w:rsidRDefault="00EC2334" w:rsidP="00EC2334">
      <w:pPr>
        <w:jc w:val="center"/>
        <w:rPr>
          <w:b/>
          <w:sz w:val="24"/>
        </w:rPr>
      </w:pPr>
      <w:r>
        <w:rPr>
          <w:b/>
          <w:sz w:val="24"/>
          <w:u w:val="single"/>
        </w:rPr>
        <w:t>Fresh Fruit and Vegetable Program</w:t>
      </w:r>
      <w:r>
        <w:rPr>
          <w:b/>
          <w:sz w:val="24"/>
        </w:rPr>
        <w:t xml:space="preserve">   </w:t>
      </w:r>
      <w:sdt>
        <w:sdtPr>
          <w:rPr>
            <w:b/>
            <w:sz w:val="24"/>
          </w:rPr>
          <w:id w:val="-165783680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N/A</w:t>
      </w:r>
    </w:p>
    <w:p w14:paraId="2B761814" w14:textId="77777777" w:rsidR="00EC2334" w:rsidRPr="009B6A98" w:rsidRDefault="00EC2334" w:rsidP="00EC2334">
      <w:pPr>
        <w:pStyle w:val="ListParagraph"/>
        <w:numPr>
          <w:ilvl w:val="0"/>
          <w:numId w:val="23"/>
        </w:numPr>
      </w:pPr>
      <w:r>
        <w:t>Does the SFA operate</w:t>
      </w:r>
      <w:r w:rsidRPr="009B6A98">
        <w:t xml:space="preserve"> the Fresh Fruit and Vegetable Program?</w:t>
      </w:r>
    </w:p>
    <w:p w14:paraId="6C867B13" w14:textId="77777777" w:rsidR="00EC2334" w:rsidRPr="009B6A98" w:rsidRDefault="00EC2334" w:rsidP="00EC2334">
      <w:pPr>
        <w:pStyle w:val="ListParagraph"/>
        <w:numPr>
          <w:ilvl w:val="0"/>
          <w:numId w:val="25"/>
        </w:numPr>
      </w:pPr>
      <w:r w:rsidRPr="009B6A98">
        <w:t>Yes</w:t>
      </w:r>
    </w:p>
    <w:p w14:paraId="7E2C7080" w14:textId="77777777" w:rsidR="00EC2334" w:rsidRPr="009B6A98" w:rsidRDefault="00EC2334" w:rsidP="00EC2334">
      <w:pPr>
        <w:pStyle w:val="ListParagraph"/>
        <w:numPr>
          <w:ilvl w:val="0"/>
          <w:numId w:val="25"/>
        </w:numPr>
      </w:pPr>
      <w:r w:rsidRPr="009B6A98">
        <w:t>No (if n</w:t>
      </w:r>
      <w:r>
        <w:t>o, skip questions 39-42</w:t>
      </w:r>
      <w:r w:rsidRPr="009B6A98">
        <w:t xml:space="preserve">) </w:t>
      </w:r>
    </w:p>
    <w:p w14:paraId="09E4CE39" w14:textId="77777777" w:rsidR="00EC2334" w:rsidRPr="009B6A98" w:rsidRDefault="00EC2334" w:rsidP="00EC2334">
      <w:pPr>
        <w:pStyle w:val="ListParagraph"/>
        <w:ind w:left="1080"/>
      </w:pPr>
    </w:p>
    <w:p w14:paraId="29C80D97" w14:textId="77777777" w:rsidR="00EC2334" w:rsidRDefault="00EC2334" w:rsidP="00EC2334">
      <w:pPr>
        <w:pStyle w:val="ListParagraph"/>
        <w:numPr>
          <w:ilvl w:val="0"/>
          <w:numId w:val="23"/>
        </w:numPr>
      </w:pPr>
      <w:r w:rsidRPr="009B6A98">
        <w:t xml:space="preserve">Describe when and how FFVP is offered to students, including times and locations (for example 10:00am in classrooms). </w:t>
      </w:r>
    </w:p>
    <w:p w14:paraId="7ABE2C20" w14:textId="77777777" w:rsidR="00EC2334" w:rsidRPr="009B6A98" w:rsidRDefault="00EC2334" w:rsidP="00EC2334">
      <w:pPr>
        <w:pStyle w:val="ListParagraph"/>
      </w:pPr>
    </w:p>
    <w:p w14:paraId="6CAFB265" w14:textId="77777777" w:rsidR="00EC2334" w:rsidRPr="009B6A98" w:rsidRDefault="00EC2334" w:rsidP="00EC2334">
      <w:pPr>
        <w:pStyle w:val="ListParagraph"/>
      </w:pPr>
    </w:p>
    <w:p w14:paraId="2B5BC6C0" w14:textId="77777777" w:rsidR="00EC2334" w:rsidRPr="009B6A98" w:rsidRDefault="00EC2334" w:rsidP="00EC2334">
      <w:pPr>
        <w:pStyle w:val="ListParagraph"/>
        <w:numPr>
          <w:ilvl w:val="0"/>
          <w:numId w:val="23"/>
        </w:numPr>
      </w:pPr>
      <w:r w:rsidRPr="009B6A98">
        <w:t xml:space="preserve">How and where is FFVP produce prepped? </w:t>
      </w:r>
    </w:p>
    <w:p w14:paraId="7AE4898A" w14:textId="77777777" w:rsidR="00EC2334" w:rsidRPr="009B6A98" w:rsidRDefault="00EC2334" w:rsidP="00EC2334">
      <w:pPr>
        <w:pStyle w:val="ListParagraph"/>
      </w:pPr>
    </w:p>
    <w:p w14:paraId="2C7D7283" w14:textId="77777777" w:rsidR="00EC2334" w:rsidRDefault="00EC2334" w:rsidP="00EC2334">
      <w:pPr>
        <w:pStyle w:val="ListParagraph"/>
        <w:numPr>
          <w:ilvl w:val="0"/>
          <w:numId w:val="23"/>
        </w:numPr>
      </w:pPr>
      <w:r w:rsidRPr="009B6A98">
        <w:t xml:space="preserve">Is the FFVP widely publicized in the school? If so, please explain how. </w:t>
      </w:r>
    </w:p>
    <w:p w14:paraId="639EDD56" w14:textId="77777777" w:rsidR="00EC2334" w:rsidRPr="009B6A98" w:rsidRDefault="00EC2334" w:rsidP="00EC2334">
      <w:pPr>
        <w:pStyle w:val="ListParagraph"/>
      </w:pPr>
    </w:p>
    <w:p w14:paraId="609E0C99" w14:textId="77777777" w:rsidR="00EC2334" w:rsidRPr="009B6A98" w:rsidRDefault="00EC2334" w:rsidP="00EC2334">
      <w:pPr>
        <w:pStyle w:val="ListParagraph"/>
      </w:pPr>
    </w:p>
    <w:p w14:paraId="2A563A0D" w14:textId="77777777" w:rsidR="00EC2334" w:rsidRDefault="00EC2334" w:rsidP="00EC2334">
      <w:pPr>
        <w:pStyle w:val="ListParagraph"/>
        <w:numPr>
          <w:ilvl w:val="0"/>
          <w:numId w:val="23"/>
        </w:numPr>
      </w:pPr>
      <w:r w:rsidRPr="009B6A98">
        <w:t>Were only allowable FFVP costs claimed for reimbursement</w:t>
      </w:r>
      <w:r>
        <w:t xml:space="preserve"> during the </w:t>
      </w:r>
      <w:r w:rsidRPr="00B22BF5">
        <w:rPr>
          <w:b/>
          <w:color w:val="7030A0"/>
        </w:rPr>
        <w:t>review period</w:t>
      </w:r>
      <w:r w:rsidRPr="009B6A98">
        <w:t xml:space="preserve">?  </w:t>
      </w:r>
    </w:p>
    <w:p w14:paraId="48FDD0D9" w14:textId="77777777" w:rsidR="00EC2334" w:rsidRPr="009B6A98" w:rsidRDefault="00EC2334" w:rsidP="00EC2334">
      <w:pPr>
        <w:pStyle w:val="ListParagraph"/>
        <w:numPr>
          <w:ilvl w:val="0"/>
          <w:numId w:val="28"/>
        </w:numPr>
      </w:pPr>
      <w:r w:rsidRPr="009B6A98">
        <w:t>Yes</w:t>
      </w:r>
    </w:p>
    <w:p w14:paraId="4C4203A7" w14:textId="77777777" w:rsidR="00EC2334" w:rsidRDefault="00EC2334" w:rsidP="00EC2334">
      <w:pPr>
        <w:pStyle w:val="ListParagraph"/>
        <w:numPr>
          <w:ilvl w:val="0"/>
          <w:numId w:val="28"/>
        </w:numPr>
      </w:pPr>
      <w:r w:rsidRPr="009B6A98">
        <w:t xml:space="preserve">No </w:t>
      </w:r>
    </w:p>
    <w:p w14:paraId="1B92E9F3" w14:textId="77777777" w:rsidR="00EC2334" w:rsidRPr="00070B0B" w:rsidRDefault="00EC2334" w:rsidP="00EC2334">
      <w:pPr>
        <w:jc w:val="center"/>
        <w:rPr>
          <w:b/>
          <w:sz w:val="24"/>
          <w:szCs w:val="24"/>
        </w:rPr>
      </w:pPr>
      <w:r>
        <w:rPr>
          <w:b/>
          <w:sz w:val="24"/>
          <w:szCs w:val="24"/>
          <w:u w:val="single"/>
        </w:rPr>
        <w:t>Special Milk Program</w:t>
      </w:r>
      <w:r>
        <w:rPr>
          <w:b/>
          <w:sz w:val="24"/>
          <w:szCs w:val="24"/>
        </w:rPr>
        <w:t xml:space="preserve">  </w:t>
      </w:r>
      <w:sdt>
        <w:sdtPr>
          <w:rPr>
            <w:b/>
            <w:sz w:val="24"/>
            <w:szCs w:val="24"/>
          </w:rPr>
          <w:id w:val="6822544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N/A</w:t>
      </w:r>
    </w:p>
    <w:p w14:paraId="6E25BF4E" w14:textId="77777777" w:rsidR="00EC2334" w:rsidRPr="009B6A98" w:rsidRDefault="00EC2334" w:rsidP="00EC2334">
      <w:pPr>
        <w:pStyle w:val="ListParagraph"/>
        <w:numPr>
          <w:ilvl w:val="0"/>
          <w:numId w:val="23"/>
        </w:numPr>
      </w:pPr>
      <w:r>
        <w:t>Does the SFA operate</w:t>
      </w:r>
      <w:r w:rsidRPr="009B6A98">
        <w:t xml:space="preserve"> the Special Milk Program?</w:t>
      </w:r>
    </w:p>
    <w:p w14:paraId="3928FDBC" w14:textId="77777777" w:rsidR="00EC2334" w:rsidRPr="009B6A98" w:rsidRDefault="00EC2334" w:rsidP="00EC2334">
      <w:pPr>
        <w:pStyle w:val="ListParagraph"/>
        <w:numPr>
          <w:ilvl w:val="0"/>
          <w:numId w:val="25"/>
        </w:numPr>
      </w:pPr>
      <w:bookmarkStart w:id="0" w:name="_Hlk49247994"/>
      <w:r w:rsidRPr="009B6A98">
        <w:t>Yes</w:t>
      </w:r>
    </w:p>
    <w:p w14:paraId="749AEC70" w14:textId="77777777" w:rsidR="00EC2334" w:rsidRDefault="00EC2334" w:rsidP="00EC2334">
      <w:pPr>
        <w:pStyle w:val="ListParagraph"/>
        <w:numPr>
          <w:ilvl w:val="0"/>
          <w:numId w:val="25"/>
        </w:numPr>
      </w:pPr>
      <w:r w:rsidRPr="009B6A98">
        <w:t xml:space="preserve">No </w:t>
      </w:r>
    </w:p>
    <w:bookmarkEnd w:id="0"/>
    <w:p w14:paraId="0D4C5EAC" w14:textId="77777777" w:rsidR="003A6D18" w:rsidRDefault="003A6D18" w:rsidP="00EC2334">
      <w:pPr>
        <w:jc w:val="center"/>
        <w:rPr>
          <w:b/>
          <w:sz w:val="24"/>
          <w:u w:val="single"/>
        </w:rPr>
      </w:pPr>
    </w:p>
    <w:p w14:paraId="766D680A" w14:textId="00746B7E" w:rsidR="00EC2334" w:rsidRPr="00E37062" w:rsidRDefault="00EC2334" w:rsidP="00EC2334">
      <w:pPr>
        <w:jc w:val="center"/>
        <w:rPr>
          <w:rFonts w:eastAsia="MS Gothic" w:cstheme="minorHAnsi"/>
          <w:b/>
          <w:sz w:val="24"/>
        </w:rPr>
      </w:pPr>
      <w:r>
        <w:rPr>
          <w:b/>
          <w:sz w:val="24"/>
          <w:u w:val="single"/>
        </w:rPr>
        <w:t xml:space="preserve">Smart Snacks </w:t>
      </w:r>
      <w:r>
        <w:rPr>
          <w:rFonts w:ascii="MS Gothic" w:eastAsia="MS Gothic" w:hAnsi="MS Gothic" w:hint="eastAsia"/>
          <w:b/>
          <w:sz w:val="24"/>
        </w:rPr>
        <w:t xml:space="preserve">  </w:t>
      </w:r>
      <w:sdt>
        <w:sdtPr>
          <w:rPr>
            <w:rFonts w:ascii="MS Gothic" w:eastAsia="MS Gothic" w:hAnsi="MS Gothic" w:hint="eastAsia"/>
            <w:b/>
            <w:sz w:val="24"/>
          </w:rPr>
          <w:id w:val="-123253968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MS Gothic" w:eastAsia="MS Gothic" w:hAnsi="MS Gothic"/>
          <w:b/>
          <w:sz w:val="24"/>
        </w:rPr>
        <w:t xml:space="preserve"> </w:t>
      </w:r>
      <w:r w:rsidRPr="00070B0B">
        <w:rPr>
          <w:rFonts w:eastAsia="MS Gothic" w:cstheme="minorHAnsi"/>
          <w:b/>
          <w:sz w:val="24"/>
        </w:rPr>
        <w:t>N/A</w:t>
      </w:r>
    </w:p>
    <w:p w14:paraId="5E3D4270" w14:textId="77777777" w:rsidR="00EC2334" w:rsidRPr="009B6A98" w:rsidRDefault="00EC2334" w:rsidP="00EC2334">
      <w:pPr>
        <w:pStyle w:val="ListParagraph"/>
        <w:numPr>
          <w:ilvl w:val="0"/>
          <w:numId w:val="23"/>
        </w:numPr>
      </w:pPr>
      <w:r w:rsidRPr="009B6A98">
        <w:t xml:space="preserve">Are smart snacks available for sale? This includes a la carte, vending machines, school stores, fundraisers, etc. when food is sold during the school day. </w:t>
      </w:r>
    </w:p>
    <w:p w14:paraId="6F2AB7CC" w14:textId="77777777" w:rsidR="00EC2334" w:rsidRPr="009B6A98" w:rsidRDefault="00EC2334" w:rsidP="00EC2334">
      <w:pPr>
        <w:pStyle w:val="ListParagraph"/>
        <w:numPr>
          <w:ilvl w:val="0"/>
          <w:numId w:val="26"/>
        </w:numPr>
      </w:pPr>
      <w:r w:rsidRPr="009B6A98">
        <w:t>Yes</w:t>
      </w:r>
    </w:p>
    <w:p w14:paraId="54DA09A4" w14:textId="77777777" w:rsidR="00EC2334" w:rsidRPr="009B6A98" w:rsidRDefault="00EC2334" w:rsidP="00EC2334">
      <w:pPr>
        <w:pStyle w:val="ListParagraph"/>
        <w:numPr>
          <w:ilvl w:val="0"/>
          <w:numId w:val="26"/>
        </w:numPr>
      </w:pPr>
      <w:r w:rsidRPr="009B6A98">
        <w:t>No</w:t>
      </w:r>
      <w:r>
        <w:t xml:space="preserve"> (if no, skip questions 45-46</w:t>
      </w:r>
      <w:r w:rsidRPr="009B6A98">
        <w:t>)</w:t>
      </w:r>
    </w:p>
    <w:p w14:paraId="4BB0AE39" w14:textId="77777777" w:rsidR="00EC2334" w:rsidRPr="009B6A98" w:rsidRDefault="00EC2334" w:rsidP="00EC2334">
      <w:pPr>
        <w:pStyle w:val="ListParagraph"/>
        <w:ind w:left="1080"/>
      </w:pPr>
    </w:p>
    <w:p w14:paraId="54188BC9" w14:textId="77777777" w:rsidR="00EC2334" w:rsidRDefault="00EC2334" w:rsidP="00EC2334">
      <w:pPr>
        <w:pStyle w:val="ListParagraph"/>
        <w:numPr>
          <w:ilvl w:val="0"/>
          <w:numId w:val="23"/>
        </w:numPr>
      </w:pPr>
      <w:r w:rsidRPr="009B6A98">
        <w:t>Please complete the chart below. Indicate where smart snacks are available for sale</w:t>
      </w:r>
      <w:r w:rsidRPr="009B6A98">
        <w:rPr>
          <w:color w:val="FF0000"/>
        </w:rPr>
        <w:t xml:space="preserve"> </w:t>
      </w:r>
      <w:r w:rsidRPr="009B6A98">
        <w:t xml:space="preserve">(i.e. a la carte in cafeteria, vending machine in school lobby) and the entity responsible. </w:t>
      </w:r>
    </w:p>
    <w:p w14:paraId="4CB77802" w14:textId="77777777" w:rsidR="00EC2334" w:rsidRPr="009B6A98" w:rsidRDefault="00EC2334" w:rsidP="00EC2334">
      <w:pPr>
        <w:pStyle w:val="ListParagraph"/>
      </w:pPr>
    </w:p>
    <w:tbl>
      <w:tblPr>
        <w:tblStyle w:val="TableGrid"/>
        <w:tblW w:w="0" w:type="auto"/>
        <w:tblInd w:w="720" w:type="dxa"/>
        <w:tblLook w:val="04A0" w:firstRow="1" w:lastRow="0" w:firstColumn="1" w:lastColumn="0" w:noHBand="0" w:noVBand="1"/>
      </w:tblPr>
      <w:tblGrid>
        <w:gridCol w:w="4302"/>
        <w:gridCol w:w="4328"/>
      </w:tblGrid>
      <w:tr w:rsidR="00EC2334" w14:paraId="4C53134D" w14:textId="77777777" w:rsidTr="001A24AC">
        <w:trPr>
          <w:trHeight w:val="332"/>
        </w:trPr>
        <w:tc>
          <w:tcPr>
            <w:tcW w:w="4302" w:type="dxa"/>
          </w:tcPr>
          <w:p w14:paraId="3583C456" w14:textId="77777777" w:rsidR="00EC2334" w:rsidRDefault="00EC2334" w:rsidP="001A24AC">
            <w:pPr>
              <w:jc w:val="center"/>
              <w:rPr>
                <w:b/>
              </w:rPr>
            </w:pPr>
            <w:r>
              <w:rPr>
                <w:b/>
              </w:rPr>
              <w:t>Location of Available Smart Snacks</w:t>
            </w:r>
          </w:p>
        </w:tc>
        <w:tc>
          <w:tcPr>
            <w:tcW w:w="4328" w:type="dxa"/>
          </w:tcPr>
          <w:p w14:paraId="1B0FE864" w14:textId="77777777" w:rsidR="00EC2334" w:rsidRDefault="00EC2334" w:rsidP="001A24AC">
            <w:pPr>
              <w:jc w:val="center"/>
              <w:rPr>
                <w:b/>
              </w:rPr>
            </w:pPr>
            <w:r>
              <w:rPr>
                <w:b/>
              </w:rPr>
              <w:t>Responsible Entity</w:t>
            </w:r>
          </w:p>
        </w:tc>
      </w:tr>
      <w:tr w:rsidR="00EC2334" w14:paraId="4695FD0A" w14:textId="77777777" w:rsidTr="001A24AC">
        <w:trPr>
          <w:trHeight w:val="482"/>
        </w:trPr>
        <w:tc>
          <w:tcPr>
            <w:tcW w:w="4302" w:type="dxa"/>
          </w:tcPr>
          <w:p w14:paraId="2A185C0C" w14:textId="77777777" w:rsidR="00EC2334" w:rsidRDefault="00EC2334" w:rsidP="001A24AC">
            <w:pPr>
              <w:rPr>
                <w:b/>
                <w:color w:val="FF0000"/>
              </w:rPr>
            </w:pPr>
          </w:p>
        </w:tc>
        <w:tc>
          <w:tcPr>
            <w:tcW w:w="4328" w:type="dxa"/>
          </w:tcPr>
          <w:p w14:paraId="0390017E" w14:textId="77777777" w:rsidR="00EC2334" w:rsidRDefault="00EC2334" w:rsidP="001A24AC">
            <w:pPr>
              <w:rPr>
                <w:b/>
                <w:color w:val="FF0000"/>
              </w:rPr>
            </w:pPr>
          </w:p>
        </w:tc>
      </w:tr>
      <w:tr w:rsidR="00EC2334" w14:paraId="620A140D" w14:textId="77777777" w:rsidTr="001A24AC">
        <w:trPr>
          <w:trHeight w:val="482"/>
        </w:trPr>
        <w:tc>
          <w:tcPr>
            <w:tcW w:w="4302" w:type="dxa"/>
          </w:tcPr>
          <w:p w14:paraId="0319404E" w14:textId="77777777" w:rsidR="00EC2334" w:rsidRDefault="00EC2334" w:rsidP="001A24AC">
            <w:pPr>
              <w:rPr>
                <w:b/>
                <w:color w:val="FF0000"/>
              </w:rPr>
            </w:pPr>
          </w:p>
        </w:tc>
        <w:tc>
          <w:tcPr>
            <w:tcW w:w="4328" w:type="dxa"/>
          </w:tcPr>
          <w:p w14:paraId="7AC49160" w14:textId="77777777" w:rsidR="00EC2334" w:rsidRDefault="00EC2334" w:rsidP="001A24AC">
            <w:pPr>
              <w:rPr>
                <w:b/>
                <w:color w:val="FF0000"/>
              </w:rPr>
            </w:pPr>
          </w:p>
        </w:tc>
      </w:tr>
      <w:tr w:rsidR="00EC2334" w14:paraId="28EF2D10" w14:textId="77777777" w:rsidTr="001A24AC">
        <w:trPr>
          <w:trHeight w:val="482"/>
        </w:trPr>
        <w:tc>
          <w:tcPr>
            <w:tcW w:w="4302" w:type="dxa"/>
          </w:tcPr>
          <w:p w14:paraId="37B01129" w14:textId="77777777" w:rsidR="00EC2334" w:rsidRDefault="00EC2334" w:rsidP="001A24AC">
            <w:pPr>
              <w:rPr>
                <w:b/>
                <w:color w:val="FF0000"/>
              </w:rPr>
            </w:pPr>
          </w:p>
        </w:tc>
        <w:tc>
          <w:tcPr>
            <w:tcW w:w="4328" w:type="dxa"/>
          </w:tcPr>
          <w:p w14:paraId="788F34F2" w14:textId="77777777" w:rsidR="00EC2334" w:rsidRDefault="00EC2334" w:rsidP="001A24AC">
            <w:pPr>
              <w:rPr>
                <w:b/>
                <w:color w:val="FF0000"/>
              </w:rPr>
            </w:pPr>
          </w:p>
        </w:tc>
      </w:tr>
      <w:tr w:rsidR="00EC2334" w14:paraId="3ADD8B76" w14:textId="77777777" w:rsidTr="001A24AC">
        <w:trPr>
          <w:trHeight w:val="482"/>
        </w:trPr>
        <w:tc>
          <w:tcPr>
            <w:tcW w:w="4302" w:type="dxa"/>
          </w:tcPr>
          <w:p w14:paraId="7AA0901B" w14:textId="77777777" w:rsidR="00EC2334" w:rsidRDefault="00EC2334" w:rsidP="001A24AC">
            <w:pPr>
              <w:rPr>
                <w:b/>
                <w:color w:val="FF0000"/>
              </w:rPr>
            </w:pPr>
          </w:p>
        </w:tc>
        <w:tc>
          <w:tcPr>
            <w:tcW w:w="4328" w:type="dxa"/>
          </w:tcPr>
          <w:p w14:paraId="7CC55F14" w14:textId="77777777" w:rsidR="00EC2334" w:rsidRDefault="00EC2334" w:rsidP="001A24AC">
            <w:pPr>
              <w:rPr>
                <w:b/>
                <w:color w:val="FF0000"/>
              </w:rPr>
            </w:pPr>
          </w:p>
        </w:tc>
      </w:tr>
    </w:tbl>
    <w:p w14:paraId="603BF7D2" w14:textId="77777777" w:rsidR="00EC2334" w:rsidRPr="009B6A98" w:rsidRDefault="00EC2334" w:rsidP="00EC2334">
      <w:pPr>
        <w:rPr>
          <w:color w:val="FF0000"/>
        </w:rPr>
      </w:pPr>
    </w:p>
    <w:p w14:paraId="779F17D7" w14:textId="77777777" w:rsidR="00EC2334" w:rsidRPr="009B6A98" w:rsidRDefault="00EC2334" w:rsidP="00EC2334">
      <w:pPr>
        <w:pStyle w:val="ListParagraph"/>
        <w:numPr>
          <w:ilvl w:val="0"/>
          <w:numId w:val="23"/>
        </w:numPr>
      </w:pPr>
      <w:r>
        <w:t xml:space="preserve">Does the SFA </w:t>
      </w:r>
      <w:r w:rsidRPr="009B6A98">
        <w:t xml:space="preserve">hold fundraisers during the school day, where students may purchase food or beverages?  </w:t>
      </w:r>
    </w:p>
    <w:p w14:paraId="2D628A2B" w14:textId="77777777" w:rsidR="00EC2334" w:rsidRPr="009B6A98" w:rsidRDefault="00EC2334" w:rsidP="00EC2334">
      <w:pPr>
        <w:pStyle w:val="ListParagraph"/>
        <w:numPr>
          <w:ilvl w:val="0"/>
          <w:numId w:val="27"/>
        </w:numPr>
      </w:pPr>
      <w:r w:rsidRPr="009B6A98">
        <w:t>Yes</w:t>
      </w:r>
    </w:p>
    <w:p w14:paraId="385B5F39" w14:textId="77777777" w:rsidR="00EC2334" w:rsidRPr="009B6A98" w:rsidRDefault="00EC2334" w:rsidP="00EC2334">
      <w:pPr>
        <w:pStyle w:val="ListParagraph"/>
        <w:numPr>
          <w:ilvl w:val="0"/>
          <w:numId w:val="27"/>
        </w:numPr>
      </w:pPr>
      <w:r w:rsidRPr="009B6A98">
        <w:t>No</w:t>
      </w:r>
    </w:p>
    <w:p w14:paraId="2460F21D" w14:textId="77777777" w:rsidR="00EC2334" w:rsidRDefault="00EC2334" w:rsidP="00EC2334">
      <w:pPr>
        <w:spacing w:after="0" w:line="240" w:lineRule="auto"/>
      </w:pPr>
      <w:r w:rsidRPr="009B6A98">
        <w:t xml:space="preserve">If yes, do the food or beverage fundraisers meet Smart Snacks guidelines?  ______________ </w:t>
      </w:r>
    </w:p>
    <w:p w14:paraId="3635054C" w14:textId="77777777" w:rsidR="00EC2334" w:rsidRPr="009B6A98" w:rsidRDefault="00EC2334" w:rsidP="00EC2334">
      <w:pPr>
        <w:spacing w:after="0" w:line="240" w:lineRule="auto"/>
      </w:pPr>
    </w:p>
    <w:p w14:paraId="2B190861" w14:textId="77777777" w:rsidR="00EC2334" w:rsidRPr="009B6A98" w:rsidRDefault="00EC2334" w:rsidP="00EC2334">
      <w:pPr>
        <w:spacing w:after="0" w:line="240" w:lineRule="auto"/>
      </w:pPr>
    </w:p>
    <w:p w14:paraId="18D937ED" w14:textId="209947AF" w:rsidR="008D6285" w:rsidRDefault="00E96A21" w:rsidP="00B20806">
      <w:pPr>
        <w:pStyle w:val="ListParagraph"/>
      </w:pPr>
      <w:r>
        <w:rPr>
          <w:noProof/>
        </w:rPr>
        <mc:AlternateContent>
          <mc:Choice Requires="wps">
            <w:drawing>
              <wp:anchor distT="0" distB="0" distL="114300" distR="114300" simplePos="0" relativeHeight="251716608" behindDoc="0" locked="0" layoutInCell="1" allowOverlap="1" wp14:anchorId="05CB29D3" wp14:editId="6B97889C">
                <wp:simplePos x="0" y="0"/>
                <wp:positionH relativeFrom="column">
                  <wp:posOffset>771691</wp:posOffset>
                </wp:positionH>
                <wp:positionV relativeFrom="paragraph">
                  <wp:posOffset>-650123</wp:posOffset>
                </wp:positionV>
                <wp:extent cx="4876800" cy="57150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4876800" cy="571500"/>
                        </a:xfrm>
                        <a:prstGeom prst="rect">
                          <a:avLst/>
                        </a:prstGeom>
                        <a:noFill/>
                        <a:ln>
                          <a:noFill/>
                        </a:ln>
                        <a:effectLst/>
                      </wps:spPr>
                      <wps:txbx>
                        <w:txbxContent>
                          <w:p w14:paraId="461971CB" w14:textId="77777777" w:rsidR="00E96A21" w:rsidRPr="009F3F9C" w:rsidRDefault="00E96A21" w:rsidP="00EB0C3E">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29D3" id="_x0000_t202" coordsize="21600,21600" o:spt="202" path="m,l,21600r21600,l21600,xe">
                <v:stroke joinstyle="miter"/>
                <v:path gradientshapeok="t" o:connecttype="rect"/>
              </v:shapetype>
              <v:shape id="Text Box 315" o:spid="_x0000_s1026" type="#_x0000_t202" style="position:absolute;left:0;text-align:left;margin-left:60.75pt;margin-top:-51.2pt;width:384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" filled="f" stroked="f">
                <v:textbox>
                  <w:txbxContent>
                    <w:p w14:paraId="461971CB" w14:textId="77777777" w:rsidR="00E96A21" w:rsidRPr="009F3F9C" w:rsidRDefault="00E96A21" w:rsidP="00EB0C3E">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sectPr w:rsidR="008D62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3A6C" w14:textId="77777777" w:rsidR="002D2E99" w:rsidRDefault="002D2E99" w:rsidP="006A2026">
      <w:pPr>
        <w:spacing w:after="0" w:line="240" w:lineRule="auto"/>
      </w:pPr>
      <w:r>
        <w:separator/>
      </w:r>
    </w:p>
  </w:endnote>
  <w:endnote w:type="continuationSeparator" w:id="0">
    <w:p w14:paraId="2CF7C64E" w14:textId="77777777" w:rsidR="002D2E99" w:rsidRDefault="002D2E99" w:rsidP="006A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2C6B" w14:textId="244A9525" w:rsidR="006A2026" w:rsidRDefault="006A2026">
    <w:pPr>
      <w:pStyle w:val="Footer"/>
    </w:pPr>
    <w:r>
      <w:t>Maine Department of Ed</w:t>
    </w:r>
    <w:r w:rsidR="00B93946">
      <w:t>ucation Child Nutrition</w:t>
    </w:r>
    <w:r w:rsidR="00B93946">
      <w:tab/>
    </w:r>
    <w:r w:rsidR="00B93946">
      <w:tab/>
      <w:t>SY 202</w:t>
    </w:r>
    <w:r w:rsidR="00EC233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D15F" w14:textId="77777777" w:rsidR="002D2E99" w:rsidRDefault="002D2E99" w:rsidP="006A2026">
      <w:pPr>
        <w:spacing w:after="0" w:line="240" w:lineRule="auto"/>
      </w:pPr>
      <w:r>
        <w:separator/>
      </w:r>
    </w:p>
  </w:footnote>
  <w:footnote w:type="continuationSeparator" w:id="0">
    <w:p w14:paraId="3E4C1394" w14:textId="77777777" w:rsidR="002D2E99" w:rsidRDefault="002D2E99" w:rsidP="006A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248"/>
    <w:multiLevelType w:val="hybridMultilevel"/>
    <w:tmpl w:val="D1DC8A02"/>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A2CB9"/>
    <w:multiLevelType w:val="hybridMultilevel"/>
    <w:tmpl w:val="AD007458"/>
    <w:lvl w:ilvl="0" w:tplc="0F98B31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84E8F"/>
    <w:multiLevelType w:val="hybridMultilevel"/>
    <w:tmpl w:val="080067BC"/>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50310"/>
    <w:multiLevelType w:val="hybridMultilevel"/>
    <w:tmpl w:val="443072A0"/>
    <w:lvl w:ilvl="0" w:tplc="0F98B310">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728A7"/>
    <w:multiLevelType w:val="hybridMultilevel"/>
    <w:tmpl w:val="7BBC6D0A"/>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414D"/>
    <w:multiLevelType w:val="hybridMultilevel"/>
    <w:tmpl w:val="CE5AFF10"/>
    <w:lvl w:ilvl="0" w:tplc="0F98B31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6DC1"/>
    <w:multiLevelType w:val="hybridMultilevel"/>
    <w:tmpl w:val="A9DA7F30"/>
    <w:lvl w:ilvl="0" w:tplc="B010D76E">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C6DAE"/>
    <w:multiLevelType w:val="hybridMultilevel"/>
    <w:tmpl w:val="0EFC31C2"/>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5D82"/>
    <w:multiLevelType w:val="hybridMultilevel"/>
    <w:tmpl w:val="1632C7A8"/>
    <w:lvl w:ilvl="0" w:tplc="0F98B310">
      <w:start w:val="1"/>
      <w:numFmt w:val="bullet"/>
      <w:lvlText w:val=""/>
      <w:lvlJc w:val="left"/>
      <w:pPr>
        <w:ind w:left="724" w:hanging="360"/>
      </w:pPr>
      <w:rPr>
        <w:rFonts w:ascii="Wingdings 2" w:hAnsi="Wingdings 2"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15:restartNumberingAfterBreak="0">
    <w:nsid w:val="2C9D3FAF"/>
    <w:multiLevelType w:val="hybridMultilevel"/>
    <w:tmpl w:val="AC1AEAA4"/>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A938ED"/>
    <w:multiLevelType w:val="hybridMultilevel"/>
    <w:tmpl w:val="4942E54E"/>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C6EC0"/>
    <w:multiLevelType w:val="hybridMultilevel"/>
    <w:tmpl w:val="2FC63D38"/>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9170F"/>
    <w:multiLevelType w:val="hybridMultilevel"/>
    <w:tmpl w:val="827C3784"/>
    <w:lvl w:ilvl="0" w:tplc="0F98B31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71593"/>
    <w:multiLevelType w:val="hybridMultilevel"/>
    <w:tmpl w:val="AE6A9EF8"/>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9259D"/>
    <w:multiLevelType w:val="hybridMultilevel"/>
    <w:tmpl w:val="4C860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E84F83"/>
    <w:multiLevelType w:val="hybridMultilevel"/>
    <w:tmpl w:val="25DA659E"/>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F53A4"/>
    <w:multiLevelType w:val="hybridMultilevel"/>
    <w:tmpl w:val="3398D234"/>
    <w:lvl w:ilvl="0" w:tplc="8A94D170">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E3D2D"/>
    <w:multiLevelType w:val="hybridMultilevel"/>
    <w:tmpl w:val="60A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23D54"/>
    <w:multiLevelType w:val="hybridMultilevel"/>
    <w:tmpl w:val="7FEE4F7E"/>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32874"/>
    <w:multiLevelType w:val="hybridMultilevel"/>
    <w:tmpl w:val="5AD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D40F9"/>
    <w:multiLevelType w:val="hybridMultilevel"/>
    <w:tmpl w:val="A5AA17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1D209D0"/>
    <w:multiLevelType w:val="hybridMultilevel"/>
    <w:tmpl w:val="3DC64886"/>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149B7"/>
    <w:multiLevelType w:val="hybridMultilevel"/>
    <w:tmpl w:val="6BEA6A76"/>
    <w:lvl w:ilvl="0" w:tplc="0F98B31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847F4"/>
    <w:multiLevelType w:val="hybridMultilevel"/>
    <w:tmpl w:val="5CD02EFC"/>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46EC3"/>
    <w:multiLevelType w:val="hybridMultilevel"/>
    <w:tmpl w:val="CD18886C"/>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85BBD"/>
    <w:multiLevelType w:val="hybridMultilevel"/>
    <w:tmpl w:val="5936CCB2"/>
    <w:lvl w:ilvl="0" w:tplc="0F98B3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32182"/>
    <w:multiLevelType w:val="hybridMultilevel"/>
    <w:tmpl w:val="728E4698"/>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C54844"/>
    <w:multiLevelType w:val="hybridMultilevel"/>
    <w:tmpl w:val="3EA493F6"/>
    <w:lvl w:ilvl="0" w:tplc="0F98B31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3"/>
  </w:num>
  <w:num w:numId="4">
    <w:abstractNumId w:val="11"/>
  </w:num>
  <w:num w:numId="5">
    <w:abstractNumId w:val="20"/>
  </w:num>
  <w:num w:numId="6">
    <w:abstractNumId w:val="12"/>
  </w:num>
  <w:num w:numId="7">
    <w:abstractNumId w:val="5"/>
  </w:num>
  <w:num w:numId="8">
    <w:abstractNumId w:val="18"/>
  </w:num>
  <w:num w:numId="9">
    <w:abstractNumId w:val="3"/>
  </w:num>
  <w:num w:numId="10">
    <w:abstractNumId w:val="22"/>
  </w:num>
  <w:num w:numId="11">
    <w:abstractNumId w:val="27"/>
  </w:num>
  <w:num w:numId="12">
    <w:abstractNumId w:val="13"/>
  </w:num>
  <w:num w:numId="13">
    <w:abstractNumId w:val="10"/>
  </w:num>
  <w:num w:numId="14">
    <w:abstractNumId w:val="24"/>
  </w:num>
  <w:num w:numId="15">
    <w:abstractNumId w:val="4"/>
  </w:num>
  <w:num w:numId="16">
    <w:abstractNumId w:val="15"/>
  </w:num>
  <w:num w:numId="17">
    <w:abstractNumId w:val="25"/>
  </w:num>
  <w:num w:numId="18">
    <w:abstractNumId w:val="7"/>
  </w:num>
  <w:num w:numId="19">
    <w:abstractNumId w:val="17"/>
  </w:num>
  <w:num w:numId="20">
    <w:abstractNumId w:val="8"/>
  </w:num>
  <w:num w:numId="21">
    <w:abstractNumId w:val="0"/>
  </w:num>
  <w:num w:numId="22">
    <w:abstractNumId w:val="14"/>
  </w:num>
  <w:num w:numId="23">
    <w:abstractNumId w:val="16"/>
  </w:num>
  <w:num w:numId="24">
    <w:abstractNumId w:val="21"/>
  </w:num>
  <w:num w:numId="25">
    <w:abstractNumId w:val="2"/>
  </w:num>
  <w:num w:numId="26">
    <w:abstractNumId w:val="26"/>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07"/>
    <w:rsid w:val="00000ECB"/>
    <w:rsid w:val="00001797"/>
    <w:rsid w:val="000019C0"/>
    <w:rsid w:val="00001A41"/>
    <w:rsid w:val="00001D76"/>
    <w:rsid w:val="000025AE"/>
    <w:rsid w:val="00004CC2"/>
    <w:rsid w:val="0000518F"/>
    <w:rsid w:val="00005B3F"/>
    <w:rsid w:val="00012CFD"/>
    <w:rsid w:val="0001393A"/>
    <w:rsid w:val="00014EB1"/>
    <w:rsid w:val="000150FD"/>
    <w:rsid w:val="00015293"/>
    <w:rsid w:val="00015386"/>
    <w:rsid w:val="00015CDE"/>
    <w:rsid w:val="00015E0C"/>
    <w:rsid w:val="000207AA"/>
    <w:rsid w:val="000214C7"/>
    <w:rsid w:val="0002173E"/>
    <w:rsid w:val="00025019"/>
    <w:rsid w:val="00025066"/>
    <w:rsid w:val="000255AB"/>
    <w:rsid w:val="000271A2"/>
    <w:rsid w:val="0002746B"/>
    <w:rsid w:val="000278AD"/>
    <w:rsid w:val="000303D3"/>
    <w:rsid w:val="00030FF8"/>
    <w:rsid w:val="00032227"/>
    <w:rsid w:val="00034194"/>
    <w:rsid w:val="00036AC9"/>
    <w:rsid w:val="00036EA0"/>
    <w:rsid w:val="000404C8"/>
    <w:rsid w:val="00041EE3"/>
    <w:rsid w:val="00044089"/>
    <w:rsid w:val="0004527F"/>
    <w:rsid w:val="000462F7"/>
    <w:rsid w:val="00046507"/>
    <w:rsid w:val="00047CDD"/>
    <w:rsid w:val="00050B8D"/>
    <w:rsid w:val="000522C8"/>
    <w:rsid w:val="000542CF"/>
    <w:rsid w:val="00054EA9"/>
    <w:rsid w:val="00054F53"/>
    <w:rsid w:val="00056357"/>
    <w:rsid w:val="0005699B"/>
    <w:rsid w:val="000570C0"/>
    <w:rsid w:val="0005781F"/>
    <w:rsid w:val="0006013A"/>
    <w:rsid w:val="0006014C"/>
    <w:rsid w:val="00066568"/>
    <w:rsid w:val="00066B38"/>
    <w:rsid w:val="00067BC8"/>
    <w:rsid w:val="0007019A"/>
    <w:rsid w:val="000702BB"/>
    <w:rsid w:val="000718FD"/>
    <w:rsid w:val="00072EEB"/>
    <w:rsid w:val="00074A44"/>
    <w:rsid w:val="00074B83"/>
    <w:rsid w:val="00075472"/>
    <w:rsid w:val="000836CC"/>
    <w:rsid w:val="00083B5A"/>
    <w:rsid w:val="0008439B"/>
    <w:rsid w:val="0008492A"/>
    <w:rsid w:val="00085E7B"/>
    <w:rsid w:val="000939E3"/>
    <w:rsid w:val="00093D22"/>
    <w:rsid w:val="0009544A"/>
    <w:rsid w:val="00097904"/>
    <w:rsid w:val="00097EC8"/>
    <w:rsid w:val="000A1D52"/>
    <w:rsid w:val="000A21DB"/>
    <w:rsid w:val="000A23D4"/>
    <w:rsid w:val="000A6551"/>
    <w:rsid w:val="000B271F"/>
    <w:rsid w:val="000B32D7"/>
    <w:rsid w:val="000B5105"/>
    <w:rsid w:val="000B6104"/>
    <w:rsid w:val="000B6589"/>
    <w:rsid w:val="000C003B"/>
    <w:rsid w:val="000C429F"/>
    <w:rsid w:val="000C4FEE"/>
    <w:rsid w:val="000C504F"/>
    <w:rsid w:val="000D10F6"/>
    <w:rsid w:val="000D238D"/>
    <w:rsid w:val="000D34A6"/>
    <w:rsid w:val="000D35AB"/>
    <w:rsid w:val="000D3B89"/>
    <w:rsid w:val="000D3C44"/>
    <w:rsid w:val="000D505C"/>
    <w:rsid w:val="000D586B"/>
    <w:rsid w:val="000E06D0"/>
    <w:rsid w:val="000E12DE"/>
    <w:rsid w:val="000E1874"/>
    <w:rsid w:val="000E2574"/>
    <w:rsid w:val="000E2CD9"/>
    <w:rsid w:val="000E37A7"/>
    <w:rsid w:val="000E3A4A"/>
    <w:rsid w:val="000E405A"/>
    <w:rsid w:val="000E4CA7"/>
    <w:rsid w:val="000E77FD"/>
    <w:rsid w:val="000F03A5"/>
    <w:rsid w:val="000F0E89"/>
    <w:rsid w:val="000F193E"/>
    <w:rsid w:val="000F24A9"/>
    <w:rsid w:val="000F256A"/>
    <w:rsid w:val="000F2DCF"/>
    <w:rsid w:val="000F4F4B"/>
    <w:rsid w:val="000F6E56"/>
    <w:rsid w:val="000F72C9"/>
    <w:rsid w:val="001001D2"/>
    <w:rsid w:val="001010FE"/>
    <w:rsid w:val="0010334E"/>
    <w:rsid w:val="00103810"/>
    <w:rsid w:val="00104B0F"/>
    <w:rsid w:val="00106E37"/>
    <w:rsid w:val="00111CE7"/>
    <w:rsid w:val="001143AA"/>
    <w:rsid w:val="001211DA"/>
    <w:rsid w:val="00123557"/>
    <w:rsid w:val="0012438D"/>
    <w:rsid w:val="0012637B"/>
    <w:rsid w:val="00126695"/>
    <w:rsid w:val="00130058"/>
    <w:rsid w:val="001307A4"/>
    <w:rsid w:val="0013264E"/>
    <w:rsid w:val="00134B11"/>
    <w:rsid w:val="00135C49"/>
    <w:rsid w:val="001360AE"/>
    <w:rsid w:val="00137CAD"/>
    <w:rsid w:val="00137E75"/>
    <w:rsid w:val="0014068D"/>
    <w:rsid w:val="00140A84"/>
    <w:rsid w:val="00141006"/>
    <w:rsid w:val="001410EC"/>
    <w:rsid w:val="001420D5"/>
    <w:rsid w:val="0014343C"/>
    <w:rsid w:val="00143E1A"/>
    <w:rsid w:val="00145251"/>
    <w:rsid w:val="00145460"/>
    <w:rsid w:val="0014565A"/>
    <w:rsid w:val="001500A4"/>
    <w:rsid w:val="00152868"/>
    <w:rsid w:val="00153C2C"/>
    <w:rsid w:val="001549FA"/>
    <w:rsid w:val="001559F8"/>
    <w:rsid w:val="001565CF"/>
    <w:rsid w:val="00160E04"/>
    <w:rsid w:val="0016235B"/>
    <w:rsid w:val="00163233"/>
    <w:rsid w:val="001637CB"/>
    <w:rsid w:val="00164093"/>
    <w:rsid w:val="001663D9"/>
    <w:rsid w:val="001666E4"/>
    <w:rsid w:val="00166FC5"/>
    <w:rsid w:val="00171659"/>
    <w:rsid w:val="00171F8F"/>
    <w:rsid w:val="00172D1E"/>
    <w:rsid w:val="00174CF8"/>
    <w:rsid w:val="00177438"/>
    <w:rsid w:val="0017772D"/>
    <w:rsid w:val="00177EFB"/>
    <w:rsid w:val="0018044C"/>
    <w:rsid w:val="0018104B"/>
    <w:rsid w:val="001857F1"/>
    <w:rsid w:val="00186F3A"/>
    <w:rsid w:val="0018780D"/>
    <w:rsid w:val="00187CD7"/>
    <w:rsid w:val="00190E95"/>
    <w:rsid w:val="00193A67"/>
    <w:rsid w:val="00193C3E"/>
    <w:rsid w:val="00194F50"/>
    <w:rsid w:val="0019531E"/>
    <w:rsid w:val="00196B9E"/>
    <w:rsid w:val="00196F81"/>
    <w:rsid w:val="00197FA9"/>
    <w:rsid w:val="001A0C5D"/>
    <w:rsid w:val="001A3DCE"/>
    <w:rsid w:val="001A61A1"/>
    <w:rsid w:val="001A6D32"/>
    <w:rsid w:val="001A79DE"/>
    <w:rsid w:val="001B0534"/>
    <w:rsid w:val="001B0883"/>
    <w:rsid w:val="001B0DA8"/>
    <w:rsid w:val="001B194F"/>
    <w:rsid w:val="001B254D"/>
    <w:rsid w:val="001B43B9"/>
    <w:rsid w:val="001B7DE5"/>
    <w:rsid w:val="001C0709"/>
    <w:rsid w:val="001C11F2"/>
    <w:rsid w:val="001C19FA"/>
    <w:rsid w:val="001C2458"/>
    <w:rsid w:val="001C3731"/>
    <w:rsid w:val="001C434F"/>
    <w:rsid w:val="001C5156"/>
    <w:rsid w:val="001D006A"/>
    <w:rsid w:val="001D057D"/>
    <w:rsid w:val="001D1B9D"/>
    <w:rsid w:val="001D3336"/>
    <w:rsid w:val="001D4FD1"/>
    <w:rsid w:val="001D639F"/>
    <w:rsid w:val="001D7020"/>
    <w:rsid w:val="001D754B"/>
    <w:rsid w:val="001D7650"/>
    <w:rsid w:val="001D7AC5"/>
    <w:rsid w:val="001E008D"/>
    <w:rsid w:val="001E0FB7"/>
    <w:rsid w:val="001E1B92"/>
    <w:rsid w:val="001E35ED"/>
    <w:rsid w:val="001E3D9C"/>
    <w:rsid w:val="001E4702"/>
    <w:rsid w:val="001F1F9B"/>
    <w:rsid w:val="001F2990"/>
    <w:rsid w:val="001F51E9"/>
    <w:rsid w:val="001F5F7A"/>
    <w:rsid w:val="001F6DCC"/>
    <w:rsid w:val="0020050D"/>
    <w:rsid w:val="00203485"/>
    <w:rsid w:val="0020487E"/>
    <w:rsid w:val="00204BAD"/>
    <w:rsid w:val="00205C8B"/>
    <w:rsid w:val="00205C9D"/>
    <w:rsid w:val="002069A2"/>
    <w:rsid w:val="00207265"/>
    <w:rsid w:val="0021121E"/>
    <w:rsid w:val="00211A00"/>
    <w:rsid w:val="00211C5F"/>
    <w:rsid w:val="00212FF7"/>
    <w:rsid w:val="0021338E"/>
    <w:rsid w:val="0021451C"/>
    <w:rsid w:val="00215813"/>
    <w:rsid w:val="00215DDE"/>
    <w:rsid w:val="002167E4"/>
    <w:rsid w:val="00220027"/>
    <w:rsid w:val="00223621"/>
    <w:rsid w:val="002257D1"/>
    <w:rsid w:val="00226418"/>
    <w:rsid w:val="00230B31"/>
    <w:rsid w:val="00233BBE"/>
    <w:rsid w:val="00233DE4"/>
    <w:rsid w:val="00234602"/>
    <w:rsid w:val="0023526C"/>
    <w:rsid w:val="00236EDA"/>
    <w:rsid w:val="00240500"/>
    <w:rsid w:val="00240F0F"/>
    <w:rsid w:val="00245F61"/>
    <w:rsid w:val="00250075"/>
    <w:rsid w:val="002505E1"/>
    <w:rsid w:val="00250A17"/>
    <w:rsid w:val="002511B7"/>
    <w:rsid w:val="00252D75"/>
    <w:rsid w:val="00253FA0"/>
    <w:rsid w:val="002543CB"/>
    <w:rsid w:val="00254629"/>
    <w:rsid w:val="00254A97"/>
    <w:rsid w:val="0025756F"/>
    <w:rsid w:val="002624CA"/>
    <w:rsid w:val="00263132"/>
    <w:rsid w:val="002640D6"/>
    <w:rsid w:val="0026729A"/>
    <w:rsid w:val="00272659"/>
    <w:rsid w:val="002728F0"/>
    <w:rsid w:val="00272FDC"/>
    <w:rsid w:val="00273031"/>
    <w:rsid w:val="0027380B"/>
    <w:rsid w:val="00274089"/>
    <w:rsid w:val="00277990"/>
    <w:rsid w:val="00277BE6"/>
    <w:rsid w:val="002835F8"/>
    <w:rsid w:val="002836F8"/>
    <w:rsid w:val="00284302"/>
    <w:rsid w:val="002852E6"/>
    <w:rsid w:val="00285770"/>
    <w:rsid w:val="00285825"/>
    <w:rsid w:val="00285B7D"/>
    <w:rsid w:val="002905F1"/>
    <w:rsid w:val="00290B49"/>
    <w:rsid w:val="00291619"/>
    <w:rsid w:val="002919D1"/>
    <w:rsid w:val="00292313"/>
    <w:rsid w:val="00293111"/>
    <w:rsid w:val="0029468A"/>
    <w:rsid w:val="00294F9D"/>
    <w:rsid w:val="00294FE9"/>
    <w:rsid w:val="0029620E"/>
    <w:rsid w:val="002979EE"/>
    <w:rsid w:val="002A11C6"/>
    <w:rsid w:val="002A1568"/>
    <w:rsid w:val="002A1ABF"/>
    <w:rsid w:val="002A256C"/>
    <w:rsid w:val="002A31C0"/>
    <w:rsid w:val="002A3AEE"/>
    <w:rsid w:val="002A5636"/>
    <w:rsid w:val="002A7601"/>
    <w:rsid w:val="002B010E"/>
    <w:rsid w:val="002B2B27"/>
    <w:rsid w:val="002B3045"/>
    <w:rsid w:val="002B3303"/>
    <w:rsid w:val="002B3E43"/>
    <w:rsid w:val="002B64C7"/>
    <w:rsid w:val="002B670A"/>
    <w:rsid w:val="002B6B66"/>
    <w:rsid w:val="002B6BA2"/>
    <w:rsid w:val="002B6C20"/>
    <w:rsid w:val="002C04DC"/>
    <w:rsid w:val="002C0862"/>
    <w:rsid w:val="002C2125"/>
    <w:rsid w:val="002C2E5E"/>
    <w:rsid w:val="002C43E9"/>
    <w:rsid w:val="002C4629"/>
    <w:rsid w:val="002C4C19"/>
    <w:rsid w:val="002C7BFA"/>
    <w:rsid w:val="002D01D0"/>
    <w:rsid w:val="002D0E9E"/>
    <w:rsid w:val="002D2E99"/>
    <w:rsid w:val="002D2F5C"/>
    <w:rsid w:val="002D2FBC"/>
    <w:rsid w:val="002D324F"/>
    <w:rsid w:val="002D437B"/>
    <w:rsid w:val="002D4F2B"/>
    <w:rsid w:val="002D6E4A"/>
    <w:rsid w:val="002E0548"/>
    <w:rsid w:val="002E0820"/>
    <w:rsid w:val="002E0DE6"/>
    <w:rsid w:val="002E361F"/>
    <w:rsid w:val="002E5313"/>
    <w:rsid w:val="002E55F6"/>
    <w:rsid w:val="002E729E"/>
    <w:rsid w:val="002E769A"/>
    <w:rsid w:val="002F17DE"/>
    <w:rsid w:val="002F17FE"/>
    <w:rsid w:val="002F212C"/>
    <w:rsid w:val="002F396E"/>
    <w:rsid w:val="002F3996"/>
    <w:rsid w:val="002F43CA"/>
    <w:rsid w:val="002F7B56"/>
    <w:rsid w:val="002F7DD6"/>
    <w:rsid w:val="003010C6"/>
    <w:rsid w:val="00302362"/>
    <w:rsid w:val="003124A3"/>
    <w:rsid w:val="0031302C"/>
    <w:rsid w:val="003154F8"/>
    <w:rsid w:val="00321C47"/>
    <w:rsid w:val="00321C78"/>
    <w:rsid w:val="00323183"/>
    <w:rsid w:val="00323335"/>
    <w:rsid w:val="00323F67"/>
    <w:rsid w:val="00326421"/>
    <w:rsid w:val="00326825"/>
    <w:rsid w:val="00327ADF"/>
    <w:rsid w:val="00327EDA"/>
    <w:rsid w:val="003306CE"/>
    <w:rsid w:val="00331245"/>
    <w:rsid w:val="00331CB2"/>
    <w:rsid w:val="00333D55"/>
    <w:rsid w:val="00334432"/>
    <w:rsid w:val="00334891"/>
    <w:rsid w:val="003371B7"/>
    <w:rsid w:val="003400C6"/>
    <w:rsid w:val="00342AF9"/>
    <w:rsid w:val="00343052"/>
    <w:rsid w:val="00343B11"/>
    <w:rsid w:val="003444B2"/>
    <w:rsid w:val="0034471F"/>
    <w:rsid w:val="00344EBD"/>
    <w:rsid w:val="00346377"/>
    <w:rsid w:val="0034757C"/>
    <w:rsid w:val="00347DE1"/>
    <w:rsid w:val="003515FA"/>
    <w:rsid w:val="00352C32"/>
    <w:rsid w:val="00353A44"/>
    <w:rsid w:val="00354368"/>
    <w:rsid w:val="003545E5"/>
    <w:rsid w:val="00361E65"/>
    <w:rsid w:val="00361F07"/>
    <w:rsid w:val="00362680"/>
    <w:rsid w:val="0036386B"/>
    <w:rsid w:val="00364344"/>
    <w:rsid w:val="003659D5"/>
    <w:rsid w:val="00366FA7"/>
    <w:rsid w:val="003675FD"/>
    <w:rsid w:val="00371AE1"/>
    <w:rsid w:val="00372EEB"/>
    <w:rsid w:val="00373384"/>
    <w:rsid w:val="00374A72"/>
    <w:rsid w:val="003751E7"/>
    <w:rsid w:val="00376052"/>
    <w:rsid w:val="0037686A"/>
    <w:rsid w:val="00377257"/>
    <w:rsid w:val="00380182"/>
    <w:rsid w:val="0038024C"/>
    <w:rsid w:val="003821AF"/>
    <w:rsid w:val="0038265B"/>
    <w:rsid w:val="003861FE"/>
    <w:rsid w:val="00386648"/>
    <w:rsid w:val="00387F5A"/>
    <w:rsid w:val="00391A65"/>
    <w:rsid w:val="00391C0E"/>
    <w:rsid w:val="00392D26"/>
    <w:rsid w:val="003948AD"/>
    <w:rsid w:val="00394FD2"/>
    <w:rsid w:val="00395976"/>
    <w:rsid w:val="003A258C"/>
    <w:rsid w:val="003A3467"/>
    <w:rsid w:val="003A4515"/>
    <w:rsid w:val="003A55C7"/>
    <w:rsid w:val="003A56D2"/>
    <w:rsid w:val="003A6297"/>
    <w:rsid w:val="003A6D18"/>
    <w:rsid w:val="003B1B8E"/>
    <w:rsid w:val="003B2259"/>
    <w:rsid w:val="003B2781"/>
    <w:rsid w:val="003B59B5"/>
    <w:rsid w:val="003B5BFB"/>
    <w:rsid w:val="003C0D95"/>
    <w:rsid w:val="003C1286"/>
    <w:rsid w:val="003C16E3"/>
    <w:rsid w:val="003C2C84"/>
    <w:rsid w:val="003C2CCA"/>
    <w:rsid w:val="003C4A7E"/>
    <w:rsid w:val="003C6871"/>
    <w:rsid w:val="003C68DC"/>
    <w:rsid w:val="003C7EA5"/>
    <w:rsid w:val="003D081E"/>
    <w:rsid w:val="003D1CBD"/>
    <w:rsid w:val="003D3C7D"/>
    <w:rsid w:val="003D55CD"/>
    <w:rsid w:val="003D58C0"/>
    <w:rsid w:val="003D603C"/>
    <w:rsid w:val="003D6C98"/>
    <w:rsid w:val="003E0322"/>
    <w:rsid w:val="003E0398"/>
    <w:rsid w:val="003E0414"/>
    <w:rsid w:val="003E113F"/>
    <w:rsid w:val="003E16EB"/>
    <w:rsid w:val="003E2581"/>
    <w:rsid w:val="003E25B7"/>
    <w:rsid w:val="003E3597"/>
    <w:rsid w:val="003E7B6D"/>
    <w:rsid w:val="003F0D45"/>
    <w:rsid w:val="003F2573"/>
    <w:rsid w:val="003F2D6E"/>
    <w:rsid w:val="003F33B0"/>
    <w:rsid w:val="003F49A5"/>
    <w:rsid w:val="00400240"/>
    <w:rsid w:val="004030AB"/>
    <w:rsid w:val="00403637"/>
    <w:rsid w:val="00407363"/>
    <w:rsid w:val="00410084"/>
    <w:rsid w:val="004108A2"/>
    <w:rsid w:val="00412550"/>
    <w:rsid w:val="0041341E"/>
    <w:rsid w:val="0041448F"/>
    <w:rsid w:val="004148BE"/>
    <w:rsid w:val="0041495B"/>
    <w:rsid w:val="004172EC"/>
    <w:rsid w:val="004176D3"/>
    <w:rsid w:val="004205A0"/>
    <w:rsid w:val="00423901"/>
    <w:rsid w:val="00423F9B"/>
    <w:rsid w:val="00424C1A"/>
    <w:rsid w:val="004278E8"/>
    <w:rsid w:val="00427C5C"/>
    <w:rsid w:val="004304F9"/>
    <w:rsid w:val="00432576"/>
    <w:rsid w:val="00432B72"/>
    <w:rsid w:val="00434B1F"/>
    <w:rsid w:val="0043588E"/>
    <w:rsid w:val="00435BE4"/>
    <w:rsid w:val="00435C03"/>
    <w:rsid w:val="00436424"/>
    <w:rsid w:val="004364A5"/>
    <w:rsid w:val="00440CA4"/>
    <w:rsid w:val="0044213A"/>
    <w:rsid w:val="00442C3B"/>
    <w:rsid w:val="00443278"/>
    <w:rsid w:val="00443E96"/>
    <w:rsid w:val="00444B73"/>
    <w:rsid w:val="00446572"/>
    <w:rsid w:val="004507FA"/>
    <w:rsid w:val="00450BB0"/>
    <w:rsid w:val="00453443"/>
    <w:rsid w:val="0045564B"/>
    <w:rsid w:val="004559A6"/>
    <w:rsid w:val="00455DD3"/>
    <w:rsid w:val="00457402"/>
    <w:rsid w:val="00457D4D"/>
    <w:rsid w:val="0046004D"/>
    <w:rsid w:val="0046083D"/>
    <w:rsid w:val="00461C33"/>
    <w:rsid w:val="00462EA4"/>
    <w:rsid w:val="004635DB"/>
    <w:rsid w:val="004636B6"/>
    <w:rsid w:val="00464E0E"/>
    <w:rsid w:val="00464F64"/>
    <w:rsid w:val="00466B1B"/>
    <w:rsid w:val="00466DC7"/>
    <w:rsid w:val="004673C7"/>
    <w:rsid w:val="00474331"/>
    <w:rsid w:val="00474B45"/>
    <w:rsid w:val="0047779C"/>
    <w:rsid w:val="00480EB6"/>
    <w:rsid w:val="00484E8C"/>
    <w:rsid w:val="004877F2"/>
    <w:rsid w:val="00493620"/>
    <w:rsid w:val="00493801"/>
    <w:rsid w:val="00493954"/>
    <w:rsid w:val="0049398B"/>
    <w:rsid w:val="00493B63"/>
    <w:rsid w:val="00493C0D"/>
    <w:rsid w:val="00494C9F"/>
    <w:rsid w:val="00495B35"/>
    <w:rsid w:val="00495C25"/>
    <w:rsid w:val="00497AD0"/>
    <w:rsid w:val="004A0137"/>
    <w:rsid w:val="004A1C5E"/>
    <w:rsid w:val="004A1EB2"/>
    <w:rsid w:val="004A20E2"/>
    <w:rsid w:val="004A29CA"/>
    <w:rsid w:val="004A3639"/>
    <w:rsid w:val="004A5D9B"/>
    <w:rsid w:val="004A71F4"/>
    <w:rsid w:val="004A788E"/>
    <w:rsid w:val="004A7E06"/>
    <w:rsid w:val="004B06EB"/>
    <w:rsid w:val="004B7987"/>
    <w:rsid w:val="004C24CA"/>
    <w:rsid w:val="004C3222"/>
    <w:rsid w:val="004C51C1"/>
    <w:rsid w:val="004C5899"/>
    <w:rsid w:val="004C5B1A"/>
    <w:rsid w:val="004C5CD7"/>
    <w:rsid w:val="004C5DA6"/>
    <w:rsid w:val="004C73DE"/>
    <w:rsid w:val="004C75FE"/>
    <w:rsid w:val="004D0918"/>
    <w:rsid w:val="004D1B0C"/>
    <w:rsid w:val="004D4D15"/>
    <w:rsid w:val="004D6534"/>
    <w:rsid w:val="004D7823"/>
    <w:rsid w:val="004E5A8D"/>
    <w:rsid w:val="004E76A1"/>
    <w:rsid w:val="004F0D04"/>
    <w:rsid w:val="004F3E47"/>
    <w:rsid w:val="004F430A"/>
    <w:rsid w:val="004F5C7C"/>
    <w:rsid w:val="004F6BBE"/>
    <w:rsid w:val="004F7922"/>
    <w:rsid w:val="00500568"/>
    <w:rsid w:val="005013D6"/>
    <w:rsid w:val="00501944"/>
    <w:rsid w:val="00501ED9"/>
    <w:rsid w:val="00502545"/>
    <w:rsid w:val="00502D71"/>
    <w:rsid w:val="005037FE"/>
    <w:rsid w:val="00504C52"/>
    <w:rsid w:val="00505C05"/>
    <w:rsid w:val="00505CBE"/>
    <w:rsid w:val="0050622B"/>
    <w:rsid w:val="00506AFE"/>
    <w:rsid w:val="00506B79"/>
    <w:rsid w:val="00507BBA"/>
    <w:rsid w:val="00507F15"/>
    <w:rsid w:val="00510B2B"/>
    <w:rsid w:val="00511465"/>
    <w:rsid w:val="005125B9"/>
    <w:rsid w:val="00514255"/>
    <w:rsid w:val="00520F99"/>
    <w:rsid w:val="00524263"/>
    <w:rsid w:val="005260FC"/>
    <w:rsid w:val="0052620F"/>
    <w:rsid w:val="00526CDA"/>
    <w:rsid w:val="00527206"/>
    <w:rsid w:val="005279AA"/>
    <w:rsid w:val="00527B84"/>
    <w:rsid w:val="0053016D"/>
    <w:rsid w:val="005302E4"/>
    <w:rsid w:val="00530F77"/>
    <w:rsid w:val="00533F06"/>
    <w:rsid w:val="0053400C"/>
    <w:rsid w:val="00534BBB"/>
    <w:rsid w:val="005354FA"/>
    <w:rsid w:val="00535F2E"/>
    <w:rsid w:val="0054027F"/>
    <w:rsid w:val="005413FF"/>
    <w:rsid w:val="005417C2"/>
    <w:rsid w:val="00541873"/>
    <w:rsid w:val="005418FF"/>
    <w:rsid w:val="00541A31"/>
    <w:rsid w:val="00541BED"/>
    <w:rsid w:val="00541CC2"/>
    <w:rsid w:val="00543D58"/>
    <w:rsid w:val="00544376"/>
    <w:rsid w:val="005459BA"/>
    <w:rsid w:val="00545B3D"/>
    <w:rsid w:val="00546692"/>
    <w:rsid w:val="00547F8D"/>
    <w:rsid w:val="00550D93"/>
    <w:rsid w:val="00551F71"/>
    <w:rsid w:val="00552F25"/>
    <w:rsid w:val="00553096"/>
    <w:rsid w:val="00556AB0"/>
    <w:rsid w:val="00556AE8"/>
    <w:rsid w:val="00563E90"/>
    <w:rsid w:val="00564270"/>
    <w:rsid w:val="00566AD4"/>
    <w:rsid w:val="00566FC3"/>
    <w:rsid w:val="00570B58"/>
    <w:rsid w:val="00571543"/>
    <w:rsid w:val="00571C23"/>
    <w:rsid w:val="00572F87"/>
    <w:rsid w:val="00573A8F"/>
    <w:rsid w:val="00573D5D"/>
    <w:rsid w:val="00575F62"/>
    <w:rsid w:val="00577E20"/>
    <w:rsid w:val="0058090D"/>
    <w:rsid w:val="00580C22"/>
    <w:rsid w:val="00583E3D"/>
    <w:rsid w:val="00584861"/>
    <w:rsid w:val="00584E83"/>
    <w:rsid w:val="00585C64"/>
    <w:rsid w:val="00587887"/>
    <w:rsid w:val="0058799B"/>
    <w:rsid w:val="005925AE"/>
    <w:rsid w:val="00593A2B"/>
    <w:rsid w:val="0059569D"/>
    <w:rsid w:val="005964BC"/>
    <w:rsid w:val="005A32FB"/>
    <w:rsid w:val="005A4417"/>
    <w:rsid w:val="005A4D30"/>
    <w:rsid w:val="005B3517"/>
    <w:rsid w:val="005B444D"/>
    <w:rsid w:val="005B4D40"/>
    <w:rsid w:val="005C0438"/>
    <w:rsid w:val="005C1DB6"/>
    <w:rsid w:val="005C26ED"/>
    <w:rsid w:val="005C2ED8"/>
    <w:rsid w:val="005C3BC0"/>
    <w:rsid w:val="005C4346"/>
    <w:rsid w:val="005C46E1"/>
    <w:rsid w:val="005C6F02"/>
    <w:rsid w:val="005D087F"/>
    <w:rsid w:val="005D2BDD"/>
    <w:rsid w:val="005D48AD"/>
    <w:rsid w:val="005D62E8"/>
    <w:rsid w:val="005D6BBA"/>
    <w:rsid w:val="005D7810"/>
    <w:rsid w:val="005E1408"/>
    <w:rsid w:val="005E1A18"/>
    <w:rsid w:val="005E1FE7"/>
    <w:rsid w:val="005E2E26"/>
    <w:rsid w:val="005E3ADC"/>
    <w:rsid w:val="005E3D7D"/>
    <w:rsid w:val="005E4621"/>
    <w:rsid w:val="005E7866"/>
    <w:rsid w:val="005F1B36"/>
    <w:rsid w:val="005F4A78"/>
    <w:rsid w:val="005F513A"/>
    <w:rsid w:val="005F550B"/>
    <w:rsid w:val="005F5876"/>
    <w:rsid w:val="00600810"/>
    <w:rsid w:val="00602028"/>
    <w:rsid w:val="006020E4"/>
    <w:rsid w:val="00602737"/>
    <w:rsid w:val="0060516F"/>
    <w:rsid w:val="00605A89"/>
    <w:rsid w:val="00606C55"/>
    <w:rsid w:val="00610173"/>
    <w:rsid w:val="00615561"/>
    <w:rsid w:val="0061603C"/>
    <w:rsid w:val="006165BB"/>
    <w:rsid w:val="00616FAB"/>
    <w:rsid w:val="00617A7D"/>
    <w:rsid w:val="00621E32"/>
    <w:rsid w:val="00623C9C"/>
    <w:rsid w:val="00624036"/>
    <w:rsid w:val="00624379"/>
    <w:rsid w:val="0062611E"/>
    <w:rsid w:val="00626742"/>
    <w:rsid w:val="0062769D"/>
    <w:rsid w:val="006276ED"/>
    <w:rsid w:val="006315AD"/>
    <w:rsid w:val="006324D6"/>
    <w:rsid w:val="006325E2"/>
    <w:rsid w:val="0063314D"/>
    <w:rsid w:val="00633374"/>
    <w:rsid w:val="00634838"/>
    <w:rsid w:val="0063610B"/>
    <w:rsid w:val="0063646A"/>
    <w:rsid w:val="00636B98"/>
    <w:rsid w:val="00636E23"/>
    <w:rsid w:val="0063D8F6"/>
    <w:rsid w:val="00640190"/>
    <w:rsid w:val="006412E1"/>
    <w:rsid w:val="006448A9"/>
    <w:rsid w:val="00646386"/>
    <w:rsid w:val="006473E4"/>
    <w:rsid w:val="0064757E"/>
    <w:rsid w:val="00647717"/>
    <w:rsid w:val="00650406"/>
    <w:rsid w:val="006504F4"/>
    <w:rsid w:val="00650582"/>
    <w:rsid w:val="00650C75"/>
    <w:rsid w:val="00650D8F"/>
    <w:rsid w:val="00651AD3"/>
    <w:rsid w:val="00653DE9"/>
    <w:rsid w:val="00655773"/>
    <w:rsid w:val="0065732A"/>
    <w:rsid w:val="00660EB0"/>
    <w:rsid w:val="0066107C"/>
    <w:rsid w:val="00662A56"/>
    <w:rsid w:val="00662CC3"/>
    <w:rsid w:val="00663859"/>
    <w:rsid w:val="00663984"/>
    <w:rsid w:val="00663D05"/>
    <w:rsid w:val="006645B3"/>
    <w:rsid w:val="006661C2"/>
    <w:rsid w:val="00666B87"/>
    <w:rsid w:val="00672620"/>
    <w:rsid w:val="00672CD5"/>
    <w:rsid w:val="006745C7"/>
    <w:rsid w:val="0067631A"/>
    <w:rsid w:val="0067760B"/>
    <w:rsid w:val="00677702"/>
    <w:rsid w:val="0068034C"/>
    <w:rsid w:val="00680CFC"/>
    <w:rsid w:val="00683A37"/>
    <w:rsid w:val="00684A64"/>
    <w:rsid w:val="006875C2"/>
    <w:rsid w:val="00687BB3"/>
    <w:rsid w:val="00690178"/>
    <w:rsid w:val="00693A7F"/>
    <w:rsid w:val="0069544B"/>
    <w:rsid w:val="00695713"/>
    <w:rsid w:val="00695CB4"/>
    <w:rsid w:val="006963EB"/>
    <w:rsid w:val="006979C9"/>
    <w:rsid w:val="006A0D56"/>
    <w:rsid w:val="006A2026"/>
    <w:rsid w:val="006A2EDC"/>
    <w:rsid w:val="006A33E6"/>
    <w:rsid w:val="006A3AFB"/>
    <w:rsid w:val="006A5C9F"/>
    <w:rsid w:val="006A604F"/>
    <w:rsid w:val="006B0047"/>
    <w:rsid w:val="006B179F"/>
    <w:rsid w:val="006B1C20"/>
    <w:rsid w:val="006B1F5B"/>
    <w:rsid w:val="006B42C4"/>
    <w:rsid w:val="006B4B94"/>
    <w:rsid w:val="006B5FD9"/>
    <w:rsid w:val="006B7BED"/>
    <w:rsid w:val="006B7DDB"/>
    <w:rsid w:val="006C0092"/>
    <w:rsid w:val="006C03F5"/>
    <w:rsid w:val="006C2960"/>
    <w:rsid w:val="006C3B55"/>
    <w:rsid w:val="006C4A15"/>
    <w:rsid w:val="006C4DEC"/>
    <w:rsid w:val="006C50AF"/>
    <w:rsid w:val="006C6558"/>
    <w:rsid w:val="006C6CCF"/>
    <w:rsid w:val="006C7A26"/>
    <w:rsid w:val="006C7C4F"/>
    <w:rsid w:val="006D0497"/>
    <w:rsid w:val="006D0FFA"/>
    <w:rsid w:val="006D3E14"/>
    <w:rsid w:val="006D47A5"/>
    <w:rsid w:val="006D6664"/>
    <w:rsid w:val="006D7BAD"/>
    <w:rsid w:val="006E12D8"/>
    <w:rsid w:val="006E20CE"/>
    <w:rsid w:val="006E2607"/>
    <w:rsid w:val="006E35DC"/>
    <w:rsid w:val="006E4393"/>
    <w:rsid w:val="006E634E"/>
    <w:rsid w:val="006E6A48"/>
    <w:rsid w:val="006E76D0"/>
    <w:rsid w:val="006E7934"/>
    <w:rsid w:val="006E7BE0"/>
    <w:rsid w:val="006E7D03"/>
    <w:rsid w:val="006F1AF2"/>
    <w:rsid w:val="006F2AFC"/>
    <w:rsid w:val="006F3202"/>
    <w:rsid w:val="006F35BC"/>
    <w:rsid w:val="006F424B"/>
    <w:rsid w:val="006F4A95"/>
    <w:rsid w:val="006F52DC"/>
    <w:rsid w:val="006F5DBC"/>
    <w:rsid w:val="006F6028"/>
    <w:rsid w:val="006F69A8"/>
    <w:rsid w:val="007008FC"/>
    <w:rsid w:val="007017E1"/>
    <w:rsid w:val="00701CFA"/>
    <w:rsid w:val="0070208F"/>
    <w:rsid w:val="007026ED"/>
    <w:rsid w:val="00704309"/>
    <w:rsid w:val="00704F0A"/>
    <w:rsid w:val="007050E3"/>
    <w:rsid w:val="00706D4C"/>
    <w:rsid w:val="00710BDB"/>
    <w:rsid w:val="00710D2D"/>
    <w:rsid w:val="007113DE"/>
    <w:rsid w:val="00711AD3"/>
    <w:rsid w:val="0071291E"/>
    <w:rsid w:val="00712EBD"/>
    <w:rsid w:val="00713446"/>
    <w:rsid w:val="00715D9E"/>
    <w:rsid w:val="00716BD0"/>
    <w:rsid w:val="00716DF2"/>
    <w:rsid w:val="007229AE"/>
    <w:rsid w:val="00722DD3"/>
    <w:rsid w:val="00724CA6"/>
    <w:rsid w:val="007255F2"/>
    <w:rsid w:val="007257CA"/>
    <w:rsid w:val="00725D09"/>
    <w:rsid w:val="0072711E"/>
    <w:rsid w:val="00727D77"/>
    <w:rsid w:val="007304A2"/>
    <w:rsid w:val="00730CDF"/>
    <w:rsid w:val="00733655"/>
    <w:rsid w:val="00733F27"/>
    <w:rsid w:val="007343CC"/>
    <w:rsid w:val="0073482C"/>
    <w:rsid w:val="00736312"/>
    <w:rsid w:val="00737A6E"/>
    <w:rsid w:val="0074026D"/>
    <w:rsid w:val="00742A27"/>
    <w:rsid w:val="00745341"/>
    <w:rsid w:val="007458BF"/>
    <w:rsid w:val="0074747B"/>
    <w:rsid w:val="00750DDB"/>
    <w:rsid w:val="00751840"/>
    <w:rsid w:val="00752FA2"/>
    <w:rsid w:val="00755250"/>
    <w:rsid w:val="0075537B"/>
    <w:rsid w:val="00757951"/>
    <w:rsid w:val="00760EED"/>
    <w:rsid w:val="007637F7"/>
    <w:rsid w:val="0076550A"/>
    <w:rsid w:val="007659AD"/>
    <w:rsid w:val="00765E70"/>
    <w:rsid w:val="007665D7"/>
    <w:rsid w:val="007703F1"/>
    <w:rsid w:val="00772D1D"/>
    <w:rsid w:val="0077383F"/>
    <w:rsid w:val="00777EDA"/>
    <w:rsid w:val="0078387E"/>
    <w:rsid w:val="00783FC2"/>
    <w:rsid w:val="0078494B"/>
    <w:rsid w:val="00784B07"/>
    <w:rsid w:val="00784F5B"/>
    <w:rsid w:val="00785497"/>
    <w:rsid w:val="00785E35"/>
    <w:rsid w:val="00790434"/>
    <w:rsid w:val="007905ED"/>
    <w:rsid w:val="0079286D"/>
    <w:rsid w:val="00793629"/>
    <w:rsid w:val="007943BA"/>
    <w:rsid w:val="007944DA"/>
    <w:rsid w:val="00795697"/>
    <w:rsid w:val="007962A8"/>
    <w:rsid w:val="007963CB"/>
    <w:rsid w:val="00797851"/>
    <w:rsid w:val="007A03BA"/>
    <w:rsid w:val="007A338D"/>
    <w:rsid w:val="007A43D6"/>
    <w:rsid w:val="007A5BFF"/>
    <w:rsid w:val="007A6859"/>
    <w:rsid w:val="007B0F5A"/>
    <w:rsid w:val="007B1953"/>
    <w:rsid w:val="007B1FE9"/>
    <w:rsid w:val="007B2E61"/>
    <w:rsid w:val="007B3239"/>
    <w:rsid w:val="007B3773"/>
    <w:rsid w:val="007B4329"/>
    <w:rsid w:val="007B434F"/>
    <w:rsid w:val="007B51CF"/>
    <w:rsid w:val="007B63DA"/>
    <w:rsid w:val="007C0BB2"/>
    <w:rsid w:val="007C39A5"/>
    <w:rsid w:val="007C3FA0"/>
    <w:rsid w:val="007C588D"/>
    <w:rsid w:val="007C7826"/>
    <w:rsid w:val="007D1501"/>
    <w:rsid w:val="007D1AA3"/>
    <w:rsid w:val="007D2137"/>
    <w:rsid w:val="007D3BD8"/>
    <w:rsid w:val="007D4B00"/>
    <w:rsid w:val="007D5AB6"/>
    <w:rsid w:val="007D685E"/>
    <w:rsid w:val="007E03C7"/>
    <w:rsid w:val="007E048A"/>
    <w:rsid w:val="007E0783"/>
    <w:rsid w:val="007E1485"/>
    <w:rsid w:val="007E176D"/>
    <w:rsid w:val="007E2FD9"/>
    <w:rsid w:val="007E3952"/>
    <w:rsid w:val="007E579E"/>
    <w:rsid w:val="007E6D59"/>
    <w:rsid w:val="007F23B1"/>
    <w:rsid w:val="007F395B"/>
    <w:rsid w:val="007F3D59"/>
    <w:rsid w:val="007F41E6"/>
    <w:rsid w:val="007F7597"/>
    <w:rsid w:val="0080102D"/>
    <w:rsid w:val="00802A1C"/>
    <w:rsid w:val="008058C3"/>
    <w:rsid w:val="00807671"/>
    <w:rsid w:val="0081013F"/>
    <w:rsid w:val="0081105D"/>
    <w:rsid w:val="008142BA"/>
    <w:rsid w:val="008145BE"/>
    <w:rsid w:val="0081544F"/>
    <w:rsid w:val="00815601"/>
    <w:rsid w:val="00815C6D"/>
    <w:rsid w:val="00817BCA"/>
    <w:rsid w:val="00820BDC"/>
    <w:rsid w:val="00820E48"/>
    <w:rsid w:val="00821996"/>
    <w:rsid w:val="008227B3"/>
    <w:rsid w:val="008246B0"/>
    <w:rsid w:val="0082527F"/>
    <w:rsid w:val="008261C9"/>
    <w:rsid w:val="0082783B"/>
    <w:rsid w:val="008301FC"/>
    <w:rsid w:val="00830A47"/>
    <w:rsid w:val="00830B90"/>
    <w:rsid w:val="00831E91"/>
    <w:rsid w:val="008328E6"/>
    <w:rsid w:val="00832ACD"/>
    <w:rsid w:val="00832E86"/>
    <w:rsid w:val="008342BA"/>
    <w:rsid w:val="0083719E"/>
    <w:rsid w:val="00840AA4"/>
    <w:rsid w:val="0084148E"/>
    <w:rsid w:val="00841CC7"/>
    <w:rsid w:val="0084464E"/>
    <w:rsid w:val="00850178"/>
    <w:rsid w:val="00851C4B"/>
    <w:rsid w:val="008576A7"/>
    <w:rsid w:val="00857AF4"/>
    <w:rsid w:val="008616BA"/>
    <w:rsid w:val="00861845"/>
    <w:rsid w:val="0086460B"/>
    <w:rsid w:val="00865A5C"/>
    <w:rsid w:val="00866293"/>
    <w:rsid w:val="008672CD"/>
    <w:rsid w:val="008674C8"/>
    <w:rsid w:val="008675E1"/>
    <w:rsid w:val="00870DE8"/>
    <w:rsid w:val="008717ED"/>
    <w:rsid w:val="008729D5"/>
    <w:rsid w:val="00872C45"/>
    <w:rsid w:val="00872F9A"/>
    <w:rsid w:val="00875507"/>
    <w:rsid w:val="00876155"/>
    <w:rsid w:val="008766EE"/>
    <w:rsid w:val="00876B1A"/>
    <w:rsid w:val="00877AA6"/>
    <w:rsid w:val="008820BE"/>
    <w:rsid w:val="008820D5"/>
    <w:rsid w:val="008824A9"/>
    <w:rsid w:val="00882B72"/>
    <w:rsid w:val="00883AD7"/>
    <w:rsid w:val="00884AF3"/>
    <w:rsid w:val="00884C57"/>
    <w:rsid w:val="00884DAA"/>
    <w:rsid w:val="0088536A"/>
    <w:rsid w:val="008862CC"/>
    <w:rsid w:val="00886D25"/>
    <w:rsid w:val="0088740D"/>
    <w:rsid w:val="0088760A"/>
    <w:rsid w:val="00890A33"/>
    <w:rsid w:val="00891A42"/>
    <w:rsid w:val="00893A28"/>
    <w:rsid w:val="0089410C"/>
    <w:rsid w:val="00896595"/>
    <w:rsid w:val="008978D8"/>
    <w:rsid w:val="008A0156"/>
    <w:rsid w:val="008A23E0"/>
    <w:rsid w:val="008A24AB"/>
    <w:rsid w:val="008A3E5A"/>
    <w:rsid w:val="008A4420"/>
    <w:rsid w:val="008A4440"/>
    <w:rsid w:val="008A5B68"/>
    <w:rsid w:val="008A697D"/>
    <w:rsid w:val="008B01D6"/>
    <w:rsid w:val="008B45B8"/>
    <w:rsid w:val="008B6D8C"/>
    <w:rsid w:val="008B731C"/>
    <w:rsid w:val="008C29DD"/>
    <w:rsid w:val="008C637F"/>
    <w:rsid w:val="008C7C32"/>
    <w:rsid w:val="008D0AD6"/>
    <w:rsid w:val="008D0D16"/>
    <w:rsid w:val="008D3451"/>
    <w:rsid w:val="008D6285"/>
    <w:rsid w:val="008E0E7F"/>
    <w:rsid w:val="008E2152"/>
    <w:rsid w:val="008E568A"/>
    <w:rsid w:val="008E7704"/>
    <w:rsid w:val="008E77AC"/>
    <w:rsid w:val="008E7CCC"/>
    <w:rsid w:val="008F01E9"/>
    <w:rsid w:val="008F048E"/>
    <w:rsid w:val="008F0B19"/>
    <w:rsid w:val="008F1453"/>
    <w:rsid w:val="008F3B57"/>
    <w:rsid w:val="008F4942"/>
    <w:rsid w:val="008F4F10"/>
    <w:rsid w:val="008F5926"/>
    <w:rsid w:val="008F6920"/>
    <w:rsid w:val="008F6BB0"/>
    <w:rsid w:val="008F730D"/>
    <w:rsid w:val="008F794B"/>
    <w:rsid w:val="0090223C"/>
    <w:rsid w:val="00903215"/>
    <w:rsid w:val="00903562"/>
    <w:rsid w:val="00903707"/>
    <w:rsid w:val="00904C8A"/>
    <w:rsid w:val="009050E7"/>
    <w:rsid w:val="00905704"/>
    <w:rsid w:val="00906DF7"/>
    <w:rsid w:val="00910774"/>
    <w:rsid w:val="00911462"/>
    <w:rsid w:val="0091263F"/>
    <w:rsid w:val="00913605"/>
    <w:rsid w:val="00913884"/>
    <w:rsid w:val="00914486"/>
    <w:rsid w:val="00916D8F"/>
    <w:rsid w:val="00917173"/>
    <w:rsid w:val="00917EC0"/>
    <w:rsid w:val="00922E24"/>
    <w:rsid w:val="009244ED"/>
    <w:rsid w:val="0092592E"/>
    <w:rsid w:val="00931CC0"/>
    <w:rsid w:val="00932A09"/>
    <w:rsid w:val="009335B1"/>
    <w:rsid w:val="00935544"/>
    <w:rsid w:val="00935E34"/>
    <w:rsid w:val="00936C97"/>
    <w:rsid w:val="00936D74"/>
    <w:rsid w:val="009370DD"/>
    <w:rsid w:val="00940A61"/>
    <w:rsid w:val="009416F4"/>
    <w:rsid w:val="00941936"/>
    <w:rsid w:val="009433D8"/>
    <w:rsid w:val="00943570"/>
    <w:rsid w:val="00944A08"/>
    <w:rsid w:val="00945A7D"/>
    <w:rsid w:val="00946442"/>
    <w:rsid w:val="00946722"/>
    <w:rsid w:val="009471D6"/>
    <w:rsid w:val="00947853"/>
    <w:rsid w:val="00947F1F"/>
    <w:rsid w:val="009500CE"/>
    <w:rsid w:val="00956541"/>
    <w:rsid w:val="00956C55"/>
    <w:rsid w:val="00957504"/>
    <w:rsid w:val="00960001"/>
    <w:rsid w:val="00960D33"/>
    <w:rsid w:val="00964319"/>
    <w:rsid w:val="00964BA9"/>
    <w:rsid w:val="00966068"/>
    <w:rsid w:val="00966C72"/>
    <w:rsid w:val="00966E2F"/>
    <w:rsid w:val="0096791A"/>
    <w:rsid w:val="00970164"/>
    <w:rsid w:val="00970B88"/>
    <w:rsid w:val="00971676"/>
    <w:rsid w:val="00971C35"/>
    <w:rsid w:val="0097208D"/>
    <w:rsid w:val="009722B2"/>
    <w:rsid w:val="00973A59"/>
    <w:rsid w:val="00973CDF"/>
    <w:rsid w:val="00974F77"/>
    <w:rsid w:val="009759D4"/>
    <w:rsid w:val="00975E06"/>
    <w:rsid w:val="00975FFC"/>
    <w:rsid w:val="009819A4"/>
    <w:rsid w:val="00982A92"/>
    <w:rsid w:val="009869CA"/>
    <w:rsid w:val="009904FC"/>
    <w:rsid w:val="00990669"/>
    <w:rsid w:val="00990787"/>
    <w:rsid w:val="00990D70"/>
    <w:rsid w:val="009917F7"/>
    <w:rsid w:val="009918D4"/>
    <w:rsid w:val="0099340A"/>
    <w:rsid w:val="00993540"/>
    <w:rsid w:val="00994860"/>
    <w:rsid w:val="00994EB7"/>
    <w:rsid w:val="009A0669"/>
    <w:rsid w:val="009A113E"/>
    <w:rsid w:val="009A2A5C"/>
    <w:rsid w:val="009A4210"/>
    <w:rsid w:val="009A50C9"/>
    <w:rsid w:val="009A604F"/>
    <w:rsid w:val="009A7D53"/>
    <w:rsid w:val="009B17B6"/>
    <w:rsid w:val="009B381A"/>
    <w:rsid w:val="009B4AEF"/>
    <w:rsid w:val="009B51AB"/>
    <w:rsid w:val="009B531B"/>
    <w:rsid w:val="009B5B89"/>
    <w:rsid w:val="009B681A"/>
    <w:rsid w:val="009B72A0"/>
    <w:rsid w:val="009B7608"/>
    <w:rsid w:val="009C055B"/>
    <w:rsid w:val="009C0732"/>
    <w:rsid w:val="009C0EB2"/>
    <w:rsid w:val="009C27A3"/>
    <w:rsid w:val="009C31EF"/>
    <w:rsid w:val="009C37DB"/>
    <w:rsid w:val="009C5DE7"/>
    <w:rsid w:val="009C65AA"/>
    <w:rsid w:val="009D0A5F"/>
    <w:rsid w:val="009D10D9"/>
    <w:rsid w:val="009D18A9"/>
    <w:rsid w:val="009D1997"/>
    <w:rsid w:val="009D1E47"/>
    <w:rsid w:val="009D263A"/>
    <w:rsid w:val="009D30CB"/>
    <w:rsid w:val="009D3A1C"/>
    <w:rsid w:val="009D649E"/>
    <w:rsid w:val="009D6806"/>
    <w:rsid w:val="009D6875"/>
    <w:rsid w:val="009D75C2"/>
    <w:rsid w:val="009D769A"/>
    <w:rsid w:val="009E0160"/>
    <w:rsid w:val="009E0CCF"/>
    <w:rsid w:val="009E1154"/>
    <w:rsid w:val="009E14B1"/>
    <w:rsid w:val="009E1E8D"/>
    <w:rsid w:val="009E2B9A"/>
    <w:rsid w:val="009E3682"/>
    <w:rsid w:val="009E3884"/>
    <w:rsid w:val="009E43B4"/>
    <w:rsid w:val="009E474C"/>
    <w:rsid w:val="009E4EBA"/>
    <w:rsid w:val="009E601A"/>
    <w:rsid w:val="009E67DB"/>
    <w:rsid w:val="009E7535"/>
    <w:rsid w:val="009F2998"/>
    <w:rsid w:val="009F3B8E"/>
    <w:rsid w:val="00A0439C"/>
    <w:rsid w:val="00A05E3A"/>
    <w:rsid w:val="00A066E4"/>
    <w:rsid w:val="00A06DCF"/>
    <w:rsid w:val="00A06F5A"/>
    <w:rsid w:val="00A106AF"/>
    <w:rsid w:val="00A12121"/>
    <w:rsid w:val="00A12AEE"/>
    <w:rsid w:val="00A1300C"/>
    <w:rsid w:val="00A151DC"/>
    <w:rsid w:val="00A152A8"/>
    <w:rsid w:val="00A15610"/>
    <w:rsid w:val="00A157F7"/>
    <w:rsid w:val="00A205D5"/>
    <w:rsid w:val="00A21DF0"/>
    <w:rsid w:val="00A226E1"/>
    <w:rsid w:val="00A22CC9"/>
    <w:rsid w:val="00A2378B"/>
    <w:rsid w:val="00A25FF8"/>
    <w:rsid w:val="00A26435"/>
    <w:rsid w:val="00A2714E"/>
    <w:rsid w:val="00A27767"/>
    <w:rsid w:val="00A27ADD"/>
    <w:rsid w:val="00A3034E"/>
    <w:rsid w:val="00A337BE"/>
    <w:rsid w:val="00A34F7D"/>
    <w:rsid w:val="00A40BF8"/>
    <w:rsid w:val="00A42AC0"/>
    <w:rsid w:val="00A431A1"/>
    <w:rsid w:val="00A43D79"/>
    <w:rsid w:val="00A510FD"/>
    <w:rsid w:val="00A5181A"/>
    <w:rsid w:val="00A52560"/>
    <w:rsid w:val="00A535C6"/>
    <w:rsid w:val="00A54E6D"/>
    <w:rsid w:val="00A55683"/>
    <w:rsid w:val="00A55E44"/>
    <w:rsid w:val="00A56330"/>
    <w:rsid w:val="00A56D1A"/>
    <w:rsid w:val="00A5795C"/>
    <w:rsid w:val="00A60B8B"/>
    <w:rsid w:val="00A62542"/>
    <w:rsid w:val="00A62ADA"/>
    <w:rsid w:val="00A640A7"/>
    <w:rsid w:val="00A66906"/>
    <w:rsid w:val="00A6799B"/>
    <w:rsid w:val="00A701BA"/>
    <w:rsid w:val="00A714B2"/>
    <w:rsid w:val="00A71C07"/>
    <w:rsid w:val="00A721D4"/>
    <w:rsid w:val="00A74D13"/>
    <w:rsid w:val="00A762EE"/>
    <w:rsid w:val="00A81B11"/>
    <w:rsid w:val="00A827A6"/>
    <w:rsid w:val="00A82990"/>
    <w:rsid w:val="00A83B39"/>
    <w:rsid w:val="00A83D20"/>
    <w:rsid w:val="00A83DDD"/>
    <w:rsid w:val="00A84017"/>
    <w:rsid w:val="00A8751F"/>
    <w:rsid w:val="00A87C8C"/>
    <w:rsid w:val="00A87FE2"/>
    <w:rsid w:val="00A900D6"/>
    <w:rsid w:val="00A917F0"/>
    <w:rsid w:val="00A93387"/>
    <w:rsid w:val="00A945E2"/>
    <w:rsid w:val="00A95BFD"/>
    <w:rsid w:val="00A96CD8"/>
    <w:rsid w:val="00A977CC"/>
    <w:rsid w:val="00AA097A"/>
    <w:rsid w:val="00AA0B8E"/>
    <w:rsid w:val="00AA13DB"/>
    <w:rsid w:val="00AA1FAE"/>
    <w:rsid w:val="00AA2DF0"/>
    <w:rsid w:val="00AB07F9"/>
    <w:rsid w:val="00AB083B"/>
    <w:rsid w:val="00AB4F58"/>
    <w:rsid w:val="00AB6C70"/>
    <w:rsid w:val="00AB7225"/>
    <w:rsid w:val="00AB7768"/>
    <w:rsid w:val="00AB7C07"/>
    <w:rsid w:val="00AC1B19"/>
    <w:rsid w:val="00AC2DEB"/>
    <w:rsid w:val="00AC4671"/>
    <w:rsid w:val="00AC4D6B"/>
    <w:rsid w:val="00AC5F5F"/>
    <w:rsid w:val="00AC7428"/>
    <w:rsid w:val="00AD077A"/>
    <w:rsid w:val="00AD0A49"/>
    <w:rsid w:val="00AD17E1"/>
    <w:rsid w:val="00AD1841"/>
    <w:rsid w:val="00AD1C50"/>
    <w:rsid w:val="00AD3561"/>
    <w:rsid w:val="00AD3ADC"/>
    <w:rsid w:val="00AD42A8"/>
    <w:rsid w:val="00AD4712"/>
    <w:rsid w:val="00AD58D8"/>
    <w:rsid w:val="00AD5988"/>
    <w:rsid w:val="00AD7A18"/>
    <w:rsid w:val="00AD7EC2"/>
    <w:rsid w:val="00AE0BE1"/>
    <w:rsid w:val="00AE283A"/>
    <w:rsid w:val="00AE661D"/>
    <w:rsid w:val="00AE769C"/>
    <w:rsid w:val="00AF01E7"/>
    <w:rsid w:val="00AF111E"/>
    <w:rsid w:val="00AF40D0"/>
    <w:rsid w:val="00AF69D9"/>
    <w:rsid w:val="00B005DA"/>
    <w:rsid w:val="00B007FA"/>
    <w:rsid w:val="00B00CE7"/>
    <w:rsid w:val="00B02DC7"/>
    <w:rsid w:val="00B05972"/>
    <w:rsid w:val="00B05E8A"/>
    <w:rsid w:val="00B06347"/>
    <w:rsid w:val="00B10AE1"/>
    <w:rsid w:val="00B14A88"/>
    <w:rsid w:val="00B177D6"/>
    <w:rsid w:val="00B20806"/>
    <w:rsid w:val="00B21F03"/>
    <w:rsid w:val="00B22D65"/>
    <w:rsid w:val="00B243CB"/>
    <w:rsid w:val="00B2513E"/>
    <w:rsid w:val="00B26CA9"/>
    <w:rsid w:val="00B26EC2"/>
    <w:rsid w:val="00B3176A"/>
    <w:rsid w:val="00B32573"/>
    <w:rsid w:val="00B34CDF"/>
    <w:rsid w:val="00B34DFB"/>
    <w:rsid w:val="00B35B4A"/>
    <w:rsid w:val="00B36240"/>
    <w:rsid w:val="00B36E64"/>
    <w:rsid w:val="00B37D1C"/>
    <w:rsid w:val="00B406B6"/>
    <w:rsid w:val="00B4229D"/>
    <w:rsid w:val="00B4389C"/>
    <w:rsid w:val="00B47BD1"/>
    <w:rsid w:val="00B51D7F"/>
    <w:rsid w:val="00B53522"/>
    <w:rsid w:val="00B536E9"/>
    <w:rsid w:val="00B55A48"/>
    <w:rsid w:val="00B56786"/>
    <w:rsid w:val="00B57244"/>
    <w:rsid w:val="00B62F41"/>
    <w:rsid w:val="00B646DE"/>
    <w:rsid w:val="00B672E2"/>
    <w:rsid w:val="00B67827"/>
    <w:rsid w:val="00B67B06"/>
    <w:rsid w:val="00B72770"/>
    <w:rsid w:val="00B735C1"/>
    <w:rsid w:val="00B738E8"/>
    <w:rsid w:val="00B746CA"/>
    <w:rsid w:val="00B751A6"/>
    <w:rsid w:val="00B754AA"/>
    <w:rsid w:val="00B800E0"/>
    <w:rsid w:val="00B80877"/>
    <w:rsid w:val="00B81941"/>
    <w:rsid w:val="00B82DA3"/>
    <w:rsid w:val="00B8308A"/>
    <w:rsid w:val="00B84C1C"/>
    <w:rsid w:val="00B8509F"/>
    <w:rsid w:val="00B85D9C"/>
    <w:rsid w:val="00B8639B"/>
    <w:rsid w:val="00B90FF0"/>
    <w:rsid w:val="00B919FC"/>
    <w:rsid w:val="00B93946"/>
    <w:rsid w:val="00B9755F"/>
    <w:rsid w:val="00BA0823"/>
    <w:rsid w:val="00BA1B17"/>
    <w:rsid w:val="00BA3496"/>
    <w:rsid w:val="00BA56BF"/>
    <w:rsid w:val="00BA625B"/>
    <w:rsid w:val="00BA7B30"/>
    <w:rsid w:val="00BB1EA8"/>
    <w:rsid w:val="00BB3715"/>
    <w:rsid w:val="00BB79CB"/>
    <w:rsid w:val="00BC0D5F"/>
    <w:rsid w:val="00BC0E08"/>
    <w:rsid w:val="00BC1D1B"/>
    <w:rsid w:val="00BC2BCD"/>
    <w:rsid w:val="00BC2F1C"/>
    <w:rsid w:val="00BC3075"/>
    <w:rsid w:val="00BC38CD"/>
    <w:rsid w:val="00BC4829"/>
    <w:rsid w:val="00BC62B2"/>
    <w:rsid w:val="00BC6B46"/>
    <w:rsid w:val="00BD0343"/>
    <w:rsid w:val="00BD05BC"/>
    <w:rsid w:val="00BD08A0"/>
    <w:rsid w:val="00BD1BCD"/>
    <w:rsid w:val="00BD25C2"/>
    <w:rsid w:val="00BD3161"/>
    <w:rsid w:val="00BD3CBA"/>
    <w:rsid w:val="00BD3D55"/>
    <w:rsid w:val="00BD43E4"/>
    <w:rsid w:val="00BD62A0"/>
    <w:rsid w:val="00BD6D58"/>
    <w:rsid w:val="00BE1447"/>
    <w:rsid w:val="00BE19C8"/>
    <w:rsid w:val="00BE2AF6"/>
    <w:rsid w:val="00BE4CC5"/>
    <w:rsid w:val="00BE72F3"/>
    <w:rsid w:val="00BE7473"/>
    <w:rsid w:val="00BE79BC"/>
    <w:rsid w:val="00BF0E7C"/>
    <w:rsid w:val="00BF0F2A"/>
    <w:rsid w:val="00BF1332"/>
    <w:rsid w:val="00BF146F"/>
    <w:rsid w:val="00BF1785"/>
    <w:rsid w:val="00BF1E5A"/>
    <w:rsid w:val="00BF26F9"/>
    <w:rsid w:val="00BF344B"/>
    <w:rsid w:val="00BF49E5"/>
    <w:rsid w:val="00BF72EB"/>
    <w:rsid w:val="00BF7F0B"/>
    <w:rsid w:val="00C00293"/>
    <w:rsid w:val="00C00697"/>
    <w:rsid w:val="00C01BAE"/>
    <w:rsid w:val="00C01BEC"/>
    <w:rsid w:val="00C034C3"/>
    <w:rsid w:val="00C03737"/>
    <w:rsid w:val="00C03E58"/>
    <w:rsid w:val="00C04081"/>
    <w:rsid w:val="00C05973"/>
    <w:rsid w:val="00C110C7"/>
    <w:rsid w:val="00C1252D"/>
    <w:rsid w:val="00C13B10"/>
    <w:rsid w:val="00C1465E"/>
    <w:rsid w:val="00C14D6D"/>
    <w:rsid w:val="00C15EE5"/>
    <w:rsid w:val="00C20DA2"/>
    <w:rsid w:val="00C21954"/>
    <w:rsid w:val="00C21DCF"/>
    <w:rsid w:val="00C2281A"/>
    <w:rsid w:val="00C22B55"/>
    <w:rsid w:val="00C2326B"/>
    <w:rsid w:val="00C235D5"/>
    <w:rsid w:val="00C2363E"/>
    <w:rsid w:val="00C305BF"/>
    <w:rsid w:val="00C311C5"/>
    <w:rsid w:val="00C32727"/>
    <w:rsid w:val="00C32AA8"/>
    <w:rsid w:val="00C32CC2"/>
    <w:rsid w:val="00C32D85"/>
    <w:rsid w:val="00C33662"/>
    <w:rsid w:val="00C3474C"/>
    <w:rsid w:val="00C35D19"/>
    <w:rsid w:val="00C406C9"/>
    <w:rsid w:val="00C42037"/>
    <w:rsid w:val="00C424CF"/>
    <w:rsid w:val="00C42C92"/>
    <w:rsid w:val="00C438BA"/>
    <w:rsid w:val="00C43CA3"/>
    <w:rsid w:val="00C44661"/>
    <w:rsid w:val="00C44B90"/>
    <w:rsid w:val="00C45655"/>
    <w:rsid w:val="00C46DC3"/>
    <w:rsid w:val="00C52671"/>
    <w:rsid w:val="00C52AD8"/>
    <w:rsid w:val="00C530E0"/>
    <w:rsid w:val="00C570CF"/>
    <w:rsid w:val="00C57166"/>
    <w:rsid w:val="00C571AC"/>
    <w:rsid w:val="00C571F4"/>
    <w:rsid w:val="00C62D3E"/>
    <w:rsid w:val="00C641F8"/>
    <w:rsid w:val="00C645C5"/>
    <w:rsid w:val="00C648E4"/>
    <w:rsid w:val="00C65617"/>
    <w:rsid w:val="00C65A29"/>
    <w:rsid w:val="00C661FB"/>
    <w:rsid w:val="00C67433"/>
    <w:rsid w:val="00C720A7"/>
    <w:rsid w:val="00C72671"/>
    <w:rsid w:val="00C75551"/>
    <w:rsid w:val="00C75CBC"/>
    <w:rsid w:val="00C86636"/>
    <w:rsid w:val="00C86944"/>
    <w:rsid w:val="00C878AE"/>
    <w:rsid w:val="00C92861"/>
    <w:rsid w:val="00C93018"/>
    <w:rsid w:val="00C93629"/>
    <w:rsid w:val="00C93B25"/>
    <w:rsid w:val="00C94288"/>
    <w:rsid w:val="00C963D1"/>
    <w:rsid w:val="00C97783"/>
    <w:rsid w:val="00CA10BD"/>
    <w:rsid w:val="00CA17CE"/>
    <w:rsid w:val="00CA1A07"/>
    <w:rsid w:val="00CA1B63"/>
    <w:rsid w:val="00CA24C3"/>
    <w:rsid w:val="00CA5C14"/>
    <w:rsid w:val="00CA763E"/>
    <w:rsid w:val="00CB0895"/>
    <w:rsid w:val="00CB1CCB"/>
    <w:rsid w:val="00CB424B"/>
    <w:rsid w:val="00CB443E"/>
    <w:rsid w:val="00CB4C47"/>
    <w:rsid w:val="00CB5671"/>
    <w:rsid w:val="00CB70DB"/>
    <w:rsid w:val="00CC0395"/>
    <w:rsid w:val="00CC0E21"/>
    <w:rsid w:val="00CC0FD2"/>
    <w:rsid w:val="00CC2832"/>
    <w:rsid w:val="00CC4B9F"/>
    <w:rsid w:val="00CC4E30"/>
    <w:rsid w:val="00CC5AA2"/>
    <w:rsid w:val="00CC5B3D"/>
    <w:rsid w:val="00CC66E7"/>
    <w:rsid w:val="00CC7EAF"/>
    <w:rsid w:val="00CD0DA1"/>
    <w:rsid w:val="00CD1490"/>
    <w:rsid w:val="00CD1AD4"/>
    <w:rsid w:val="00CD1C7B"/>
    <w:rsid w:val="00CD2728"/>
    <w:rsid w:val="00CD2D26"/>
    <w:rsid w:val="00CD3200"/>
    <w:rsid w:val="00CD3840"/>
    <w:rsid w:val="00CD3EC6"/>
    <w:rsid w:val="00CD4327"/>
    <w:rsid w:val="00CD45CD"/>
    <w:rsid w:val="00CD6563"/>
    <w:rsid w:val="00CD77DE"/>
    <w:rsid w:val="00CD7DA9"/>
    <w:rsid w:val="00CD7F38"/>
    <w:rsid w:val="00CE3D18"/>
    <w:rsid w:val="00CE6165"/>
    <w:rsid w:val="00CE7407"/>
    <w:rsid w:val="00CF1BB6"/>
    <w:rsid w:val="00CF254B"/>
    <w:rsid w:val="00CF4270"/>
    <w:rsid w:val="00CF6BF6"/>
    <w:rsid w:val="00CF71AC"/>
    <w:rsid w:val="00D000F7"/>
    <w:rsid w:val="00D038E7"/>
    <w:rsid w:val="00D04891"/>
    <w:rsid w:val="00D0521B"/>
    <w:rsid w:val="00D0558C"/>
    <w:rsid w:val="00D07AD4"/>
    <w:rsid w:val="00D07E94"/>
    <w:rsid w:val="00D10A65"/>
    <w:rsid w:val="00D1200E"/>
    <w:rsid w:val="00D14F22"/>
    <w:rsid w:val="00D2029D"/>
    <w:rsid w:val="00D2198F"/>
    <w:rsid w:val="00D21B1C"/>
    <w:rsid w:val="00D2304D"/>
    <w:rsid w:val="00D234F7"/>
    <w:rsid w:val="00D23FCB"/>
    <w:rsid w:val="00D2515D"/>
    <w:rsid w:val="00D305AC"/>
    <w:rsid w:val="00D30D6C"/>
    <w:rsid w:val="00D30E5B"/>
    <w:rsid w:val="00D30E65"/>
    <w:rsid w:val="00D313F9"/>
    <w:rsid w:val="00D31686"/>
    <w:rsid w:val="00D321B4"/>
    <w:rsid w:val="00D360D5"/>
    <w:rsid w:val="00D377E7"/>
    <w:rsid w:val="00D3785E"/>
    <w:rsid w:val="00D436A1"/>
    <w:rsid w:val="00D448CD"/>
    <w:rsid w:val="00D46ACC"/>
    <w:rsid w:val="00D472B0"/>
    <w:rsid w:val="00D47DE4"/>
    <w:rsid w:val="00D51DA4"/>
    <w:rsid w:val="00D520F2"/>
    <w:rsid w:val="00D5236D"/>
    <w:rsid w:val="00D526AE"/>
    <w:rsid w:val="00D528D1"/>
    <w:rsid w:val="00D5433C"/>
    <w:rsid w:val="00D54BD0"/>
    <w:rsid w:val="00D54CF6"/>
    <w:rsid w:val="00D565C8"/>
    <w:rsid w:val="00D61075"/>
    <w:rsid w:val="00D61104"/>
    <w:rsid w:val="00D61BBF"/>
    <w:rsid w:val="00D61FD0"/>
    <w:rsid w:val="00D6307A"/>
    <w:rsid w:val="00D65089"/>
    <w:rsid w:val="00D6664A"/>
    <w:rsid w:val="00D712D1"/>
    <w:rsid w:val="00D72333"/>
    <w:rsid w:val="00D72DB1"/>
    <w:rsid w:val="00D72E09"/>
    <w:rsid w:val="00D733F7"/>
    <w:rsid w:val="00D73F46"/>
    <w:rsid w:val="00D77413"/>
    <w:rsid w:val="00D77517"/>
    <w:rsid w:val="00D82B97"/>
    <w:rsid w:val="00D831AB"/>
    <w:rsid w:val="00D839BE"/>
    <w:rsid w:val="00D83E43"/>
    <w:rsid w:val="00D84D4D"/>
    <w:rsid w:val="00D85EFB"/>
    <w:rsid w:val="00D871B2"/>
    <w:rsid w:val="00D901ED"/>
    <w:rsid w:val="00D92EEA"/>
    <w:rsid w:val="00D94375"/>
    <w:rsid w:val="00D972A5"/>
    <w:rsid w:val="00DA0609"/>
    <w:rsid w:val="00DA08FD"/>
    <w:rsid w:val="00DA0EB4"/>
    <w:rsid w:val="00DA1C09"/>
    <w:rsid w:val="00DA1FF1"/>
    <w:rsid w:val="00DA22C0"/>
    <w:rsid w:val="00DA594A"/>
    <w:rsid w:val="00DA6D83"/>
    <w:rsid w:val="00DB1010"/>
    <w:rsid w:val="00DB1868"/>
    <w:rsid w:val="00DB2141"/>
    <w:rsid w:val="00DB371E"/>
    <w:rsid w:val="00DB3793"/>
    <w:rsid w:val="00DB3EA3"/>
    <w:rsid w:val="00DB4BC1"/>
    <w:rsid w:val="00DB4CA8"/>
    <w:rsid w:val="00DB65E9"/>
    <w:rsid w:val="00DB67C1"/>
    <w:rsid w:val="00DB723C"/>
    <w:rsid w:val="00DB756C"/>
    <w:rsid w:val="00DB7B7C"/>
    <w:rsid w:val="00DC005A"/>
    <w:rsid w:val="00DC06DA"/>
    <w:rsid w:val="00DC1890"/>
    <w:rsid w:val="00DC27A5"/>
    <w:rsid w:val="00DC2D80"/>
    <w:rsid w:val="00DC3780"/>
    <w:rsid w:val="00DC3A00"/>
    <w:rsid w:val="00DC45E9"/>
    <w:rsid w:val="00DC4F2B"/>
    <w:rsid w:val="00DD108A"/>
    <w:rsid w:val="00DD2E09"/>
    <w:rsid w:val="00DD38EA"/>
    <w:rsid w:val="00DD5878"/>
    <w:rsid w:val="00DD5E8B"/>
    <w:rsid w:val="00DD6230"/>
    <w:rsid w:val="00DD676A"/>
    <w:rsid w:val="00DD7116"/>
    <w:rsid w:val="00DD76C6"/>
    <w:rsid w:val="00DD7D7E"/>
    <w:rsid w:val="00DE08A4"/>
    <w:rsid w:val="00DE1EDE"/>
    <w:rsid w:val="00DE228A"/>
    <w:rsid w:val="00DE2DC3"/>
    <w:rsid w:val="00DE38B7"/>
    <w:rsid w:val="00DE3D4A"/>
    <w:rsid w:val="00DE5A29"/>
    <w:rsid w:val="00DF000A"/>
    <w:rsid w:val="00DF19A2"/>
    <w:rsid w:val="00DF1C89"/>
    <w:rsid w:val="00DF4FE6"/>
    <w:rsid w:val="00DF69D5"/>
    <w:rsid w:val="00E009D7"/>
    <w:rsid w:val="00E01486"/>
    <w:rsid w:val="00E02548"/>
    <w:rsid w:val="00E028AA"/>
    <w:rsid w:val="00E037AB"/>
    <w:rsid w:val="00E06F9D"/>
    <w:rsid w:val="00E072B4"/>
    <w:rsid w:val="00E07E0F"/>
    <w:rsid w:val="00E11BDA"/>
    <w:rsid w:val="00E12CFC"/>
    <w:rsid w:val="00E130AA"/>
    <w:rsid w:val="00E139BA"/>
    <w:rsid w:val="00E1481F"/>
    <w:rsid w:val="00E16D33"/>
    <w:rsid w:val="00E1752E"/>
    <w:rsid w:val="00E20FC5"/>
    <w:rsid w:val="00E2148A"/>
    <w:rsid w:val="00E258AE"/>
    <w:rsid w:val="00E25FDB"/>
    <w:rsid w:val="00E33E1B"/>
    <w:rsid w:val="00E346D5"/>
    <w:rsid w:val="00E36AE3"/>
    <w:rsid w:val="00E37522"/>
    <w:rsid w:val="00E37707"/>
    <w:rsid w:val="00E37C29"/>
    <w:rsid w:val="00E40E60"/>
    <w:rsid w:val="00E419AB"/>
    <w:rsid w:val="00E42063"/>
    <w:rsid w:val="00E426F4"/>
    <w:rsid w:val="00E42AE2"/>
    <w:rsid w:val="00E43B27"/>
    <w:rsid w:val="00E44A54"/>
    <w:rsid w:val="00E45451"/>
    <w:rsid w:val="00E51C3B"/>
    <w:rsid w:val="00E52241"/>
    <w:rsid w:val="00E525EA"/>
    <w:rsid w:val="00E53D6C"/>
    <w:rsid w:val="00E56729"/>
    <w:rsid w:val="00E57020"/>
    <w:rsid w:val="00E57A45"/>
    <w:rsid w:val="00E60608"/>
    <w:rsid w:val="00E61BC7"/>
    <w:rsid w:val="00E6372F"/>
    <w:rsid w:val="00E63EE1"/>
    <w:rsid w:val="00E644BC"/>
    <w:rsid w:val="00E64538"/>
    <w:rsid w:val="00E648F1"/>
    <w:rsid w:val="00E65BE8"/>
    <w:rsid w:val="00E67462"/>
    <w:rsid w:val="00E7055A"/>
    <w:rsid w:val="00E70D12"/>
    <w:rsid w:val="00E7114E"/>
    <w:rsid w:val="00E72BE9"/>
    <w:rsid w:val="00E72C72"/>
    <w:rsid w:val="00E73659"/>
    <w:rsid w:val="00E737B1"/>
    <w:rsid w:val="00E7508D"/>
    <w:rsid w:val="00E75C67"/>
    <w:rsid w:val="00E77178"/>
    <w:rsid w:val="00E772ED"/>
    <w:rsid w:val="00E773C9"/>
    <w:rsid w:val="00E778CE"/>
    <w:rsid w:val="00E818CA"/>
    <w:rsid w:val="00E83AF6"/>
    <w:rsid w:val="00E8570E"/>
    <w:rsid w:val="00E86595"/>
    <w:rsid w:val="00E90A29"/>
    <w:rsid w:val="00E92828"/>
    <w:rsid w:val="00E92C8E"/>
    <w:rsid w:val="00E92F21"/>
    <w:rsid w:val="00E9384E"/>
    <w:rsid w:val="00E93F17"/>
    <w:rsid w:val="00E95116"/>
    <w:rsid w:val="00E9520D"/>
    <w:rsid w:val="00E95CF7"/>
    <w:rsid w:val="00E96A21"/>
    <w:rsid w:val="00E97FA2"/>
    <w:rsid w:val="00EA2071"/>
    <w:rsid w:val="00EA27F7"/>
    <w:rsid w:val="00EA495F"/>
    <w:rsid w:val="00EA585E"/>
    <w:rsid w:val="00EA5DF2"/>
    <w:rsid w:val="00EA7376"/>
    <w:rsid w:val="00EA7B06"/>
    <w:rsid w:val="00EB0C3E"/>
    <w:rsid w:val="00EB2380"/>
    <w:rsid w:val="00EB3ED6"/>
    <w:rsid w:val="00EB4B80"/>
    <w:rsid w:val="00EB4F19"/>
    <w:rsid w:val="00EB6373"/>
    <w:rsid w:val="00EC1324"/>
    <w:rsid w:val="00EC1C9C"/>
    <w:rsid w:val="00EC226F"/>
    <w:rsid w:val="00EC2334"/>
    <w:rsid w:val="00EC31FF"/>
    <w:rsid w:val="00EC35DE"/>
    <w:rsid w:val="00EC3EFE"/>
    <w:rsid w:val="00EC4211"/>
    <w:rsid w:val="00EC50FD"/>
    <w:rsid w:val="00EC5AB2"/>
    <w:rsid w:val="00EC6203"/>
    <w:rsid w:val="00EC6339"/>
    <w:rsid w:val="00EC6CA8"/>
    <w:rsid w:val="00EC7198"/>
    <w:rsid w:val="00EC72CC"/>
    <w:rsid w:val="00EC7B67"/>
    <w:rsid w:val="00ED29D0"/>
    <w:rsid w:val="00ED5CE4"/>
    <w:rsid w:val="00ED6913"/>
    <w:rsid w:val="00ED7061"/>
    <w:rsid w:val="00EE1458"/>
    <w:rsid w:val="00EE2759"/>
    <w:rsid w:val="00EE2C46"/>
    <w:rsid w:val="00EE2E46"/>
    <w:rsid w:val="00EE3D43"/>
    <w:rsid w:val="00EE4037"/>
    <w:rsid w:val="00EE797F"/>
    <w:rsid w:val="00EE7DF0"/>
    <w:rsid w:val="00EF069E"/>
    <w:rsid w:val="00EF1866"/>
    <w:rsid w:val="00EF2686"/>
    <w:rsid w:val="00EF3CA0"/>
    <w:rsid w:val="00EF5664"/>
    <w:rsid w:val="00EF7CA0"/>
    <w:rsid w:val="00F022B3"/>
    <w:rsid w:val="00F0657F"/>
    <w:rsid w:val="00F06AF9"/>
    <w:rsid w:val="00F1080D"/>
    <w:rsid w:val="00F111C6"/>
    <w:rsid w:val="00F1149A"/>
    <w:rsid w:val="00F11D44"/>
    <w:rsid w:val="00F14307"/>
    <w:rsid w:val="00F1696E"/>
    <w:rsid w:val="00F17E81"/>
    <w:rsid w:val="00F21EA6"/>
    <w:rsid w:val="00F23771"/>
    <w:rsid w:val="00F23F7C"/>
    <w:rsid w:val="00F2447C"/>
    <w:rsid w:val="00F25387"/>
    <w:rsid w:val="00F253DC"/>
    <w:rsid w:val="00F2614E"/>
    <w:rsid w:val="00F27B16"/>
    <w:rsid w:val="00F30449"/>
    <w:rsid w:val="00F30A8C"/>
    <w:rsid w:val="00F3163E"/>
    <w:rsid w:val="00F339C6"/>
    <w:rsid w:val="00F33B4E"/>
    <w:rsid w:val="00F33BBB"/>
    <w:rsid w:val="00F3465C"/>
    <w:rsid w:val="00F34804"/>
    <w:rsid w:val="00F34FEB"/>
    <w:rsid w:val="00F35653"/>
    <w:rsid w:val="00F35DA3"/>
    <w:rsid w:val="00F36CC5"/>
    <w:rsid w:val="00F3704C"/>
    <w:rsid w:val="00F371E4"/>
    <w:rsid w:val="00F4053F"/>
    <w:rsid w:val="00F40B3A"/>
    <w:rsid w:val="00F40B60"/>
    <w:rsid w:val="00F4248F"/>
    <w:rsid w:val="00F42A74"/>
    <w:rsid w:val="00F44537"/>
    <w:rsid w:val="00F44995"/>
    <w:rsid w:val="00F45A17"/>
    <w:rsid w:val="00F47974"/>
    <w:rsid w:val="00F47999"/>
    <w:rsid w:val="00F5134A"/>
    <w:rsid w:val="00F52E0F"/>
    <w:rsid w:val="00F547C7"/>
    <w:rsid w:val="00F54E64"/>
    <w:rsid w:val="00F55A13"/>
    <w:rsid w:val="00F56D08"/>
    <w:rsid w:val="00F57043"/>
    <w:rsid w:val="00F570C5"/>
    <w:rsid w:val="00F575B4"/>
    <w:rsid w:val="00F57EED"/>
    <w:rsid w:val="00F60D18"/>
    <w:rsid w:val="00F62A1F"/>
    <w:rsid w:val="00F63F4D"/>
    <w:rsid w:val="00F653E1"/>
    <w:rsid w:val="00F66205"/>
    <w:rsid w:val="00F675AB"/>
    <w:rsid w:val="00F67A6B"/>
    <w:rsid w:val="00F700B0"/>
    <w:rsid w:val="00F70297"/>
    <w:rsid w:val="00F718C3"/>
    <w:rsid w:val="00F71AD2"/>
    <w:rsid w:val="00F73BA2"/>
    <w:rsid w:val="00F75239"/>
    <w:rsid w:val="00F768D6"/>
    <w:rsid w:val="00F81F65"/>
    <w:rsid w:val="00F83F17"/>
    <w:rsid w:val="00F86E3A"/>
    <w:rsid w:val="00F91042"/>
    <w:rsid w:val="00F922A7"/>
    <w:rsid w:val="00F95161"/>
    <w:rsid w:val="00F95BB6"/>
    <w:rsid w:val="00FA0527"/>
    <w:rsid w:val="00FA1C0E"/>
    <w:rsid w:val="00FA1D32"/>
    <w:rsid w:val="00FA2148"/>
    <w:rsid w:val="00FA24B9"/>
    <w:rsid w:val="00FA303E"/>
    <w:rsid w:val="00FA3D40"/>
    <w:rsid w:val="00FA4778"/>
    <w:rsid w:val="00FA58E3"/>
    <w:rsid w:val="00FA59DD"/>
    <w:rsid w:val="00FA7FE5"/>
    <w:rsid w:val="00FB15D0"/>
    <w:rsid w:val="00FB3D30"/>
    <w:rsid w:val="00FB74D0"/>
    <w:rsid w:val="00FB7A0C"/>
    <w:rsid w:val="00FC06B2"/>
    <w:rsid w:val="00FC10FA"/>
    <w:rsid w:val="00FC420B"/>
    <w:rsid w:val="00FC5AF2"/>
    <w:rsid w:val="00FC7CCB"/>
    <w:rsid w:val="00FD08FE"/>
    <w:rsid w:val="00FD0A54"/>
    <w:rsid w:val="00FD21D4"/>
    <w:rsid w:val="00FD247D"/>
    <w:rsid w:val="00FD3704"/>
    <w:rsid w:val="00FD7A8D"/>
    <w:rsid w:val="00FD7A93"/>
    <w:rsid w:val="00FE1A47"/>
    <w:rsid w:val="00FE493D"/>
    <w:rsid w:val="00FE4966"/>
    <w:rsid w:val="00FE63BC"/>
    <w:rsid w:val="00FE669A"/>
    <w:rsid w:val="00FE7556"/>
    <w:rsid w:val="00FE75D1"/>
    <w:rsid w:val="00FE7BD2"/>
    <w:rsid w:val="00FF0398"/>
    <w:rsid w:val="00FF1154"/>
    <w:rsid w:val="00FF5D4A"/>
    <w:rsid w:val="00FF7F4F"/>
    <w:rsid w:val="01DDEBF6"/>
    <w:rsid w:val="02BF67C2"/>
    <w:rsid w:val="0588B7A5"/>
    <w:rsid w:val="09F3BEE4"/>
    <w:rsid w:val="0B38065B"/>
    <w:rsid w:val="11081810"/>
    <w:rsid w:val="19BBA8B7"/>
    <w:rsid w:val="1D986C7B"/>
    <w:rsid w:val="1DB252DC"/>
    <w:rsid w:val="1FB545AD"/>
    <w:rsid w:val="2210FA5C"/>
    <w:rsid w:val="246DB20C"/>
    <w:rsid w:val="2484552E"/>
    <w:rsid w:val="27F5F8FE"/>
    <w:rsid w:val="2F3460C9"/>
    <w:rsid w:val="2F6BB18F"/>
    <w:rsid w:val="30991A7F"/>
    <w:rsid w:val="30AFE539"/>
    <w:rsid w:val="32CA0D77"/>
    <w:rsid w:val="3457E9AC"/>
    <w:rsid w:val="35384E5C"/>
    <w:rsid w:val="38117291"/>
    <w:rsid w:val="401160CC"/>
    <w:rsid w:val="41167A3B"/>
    <w:rsid w:val="443A4F56"/>
    <w:rsid w:val="44B20F17"/>
    <w:rsid w:val="456B3D89"/>
    <w:rsid w:val="457EDAD8"/>
    <w:rsid w:val="506FBA70"/>
    <w:rsid w:val="52B0A8CB"/>
    <w:rsid w:val="539135BF"/>
    <w:rsid w:val="53CD508B"/>
    <w:rsid w:val="55C6359C"/>
    <w:rsid w:val="5E4C465A"/>
    <w:rsid w:val="5E988CD6"/>
    <w:rsid w:val="60EEE973"/>
    <w:rsid w:val="6139D556"/>
    <w:rsid w:val="61466DB1"/>
    <w:rsid w:val="62F22DAB"/>
    <w:rsid w:val="637C9641"/>
    <w:rsid w:val="6B4A038A"/>
    <w:rsid w:val="722F04B3"/>
    <w:rsid w:val="723E251B"/>
    <w:rsid w:val="795D120E"/>
    <w:rsid w:val="79F6E4BF"/>
    <w:rsid w:val="7E93E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742"/>
  <w15:docId w15:val="{7E106BA3-176F-4BD2-8807-2C1F19FC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07"/>
    <w:pPr>
      <w:ind w:left="720"/>
      <w:contextualSpacing/>
    </w:pPr>
  </w:style>
  <w:style w:type="paragraph" w:styleId="BalloonText">
    <w:name w:val="Balloon Text"/>
    <w:basedOn w:val="Normal"/>
    <w:link w:val="BalloonTextChar"/>
    <w:uiPriority w:val="99"/>
    <w:semiHidden/>
    <w:unhideWhenUsed/>
    <w:rsid w:val="006E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7"/>
    <w:rPr>
      <w:rFonts w:ascii="Tahoma" w:hAnsi="Tahoma" w:cs="Tahoma"/>
      <w:sz w:val="16"/>
      <w:szCs w:val="16"/>
    </w:rPr>
  </w:style>
  <w:style w:type="paragraph" w:styleId="Header">
    <w:name w:val="header"/>
    <w:basedOn w:val="Normal"/>
    <w:link w:val="HeaderChar"/>
    <w:uiPriority w:val="99"/>
    <w:unhideWhenUsed/>
    <w:rsid w:val="006A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26"/>
  </w:style>
  <w:style w:type="paragraph" w:styleId="Footer">
    <w:name w:val="footer"/>
    <w:basedOn w:val="Normal"/>
    <w:link w:val="FooterChar"/>
    <w:uiPriority w:val="99"/>
    <w:unhideWhenUsed/>
    <w:rsid w:val="006A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26"/>
  </w:style>
  <w:style w:type="table" w:styleId="TableGrid">
    <w:name w:val="Table Grid"/>
    <w:basedOn w:val="TableNormal"/>
    <w:uiPriority w:val="59"/>
    <w:rsid w:val="00EC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334"/>
    <w:rPr>
      <w:color w:val="0000FF"/>
      <w:u w:val="single"/>
    </w:rPr>
  </w:style>
  <w:style w:type="character" w:styleId="UnresolvedMention">
    <w:name w:val="Unresolved Mention"/>
    <w:basedOn w:val="DefaultParagraphFont"/>
    <w:uiPriority w:val="99"/>
    <w:semiHidden/>
    <w:unhideWhenUsed/>
    <w:rsid w:val="00AD1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me.cnpus.com%2Fcnp%2FLogin&amp;data=04%7C01%7CMichele.Bisbee%40maine.gov%7C823c55845c7849a1c67b08d973336e0c%7C413fa8ab207d4b629bcdea1a8f2f864e%7C0%7C0%7C637667487002859242%7CUnknown%7CTWFpbGZsb3d8eyJWIjoiMC4wLjAwMDAiLCJQIjoiV2luMzIiLCJBTiI6Ik1haWwiLCJXVCI6Mn0%3D%7C1000&amp;sdata=fNFdnEPL%2FBQPt2wMxzTlPdIFCou2hlQh5zYc1eeRDBI%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CE29-63CF-44E9-9F50-5CC918D1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Ackroyd, Adriane</cp:lastModifiedBy>
  <cp:revision>29</cp:revision>
  <cp:lastPrinted>2020-08-20T14:34:00Z</cp:lastPrinted>
  <dcterms:created xsi:type="dcterms:W3CDTF">2021-10-19T12:38:00Z</dcterms:created>
  <dcterms:modified xsi:type="dcterms:W3CDTF">2021-10-20T14:11:00Z</dcterms:modified>
</cp:coreProperties>
</file>