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B3B5" w14:textId="4895106D" w:rsidR="001F000D" w:rsidRDefault="007A00AD" w:rsidP="00F32497">
      <w:r>
        <w:t>This is a contract between ___________________________________ (referred to as the Organization and the School Food Authority ___________________________________ (referred to as the SFA) to provide meals and or snacks to the following centers/sites:</w:t>
      </w:r>
      <w:r w:rsidR="00F32497">
        <w:br/>
      </w:r>
    </w:p>
    <w:tbl>
      <w:tblPr>
        <w:tblStyle w:val="TableGrid"/>
        <w:tblW w:w="0" w:type="auto"/>
        <w:tblLook w:val="04A0" w:firstRow="1" w:lastRow="0" w:firstColumn="1" w:lastColumn="0" w:noHBand="0" w:noVBand="1"/>
      </w:tblPr>
      <w:tblGrid>
        <w:gridCol w:w="2042"/>
        <w:gridCol w:w="2043"/>
        <w:gridCol w:w="2043"/>
        <w:gridCol w:w="2043"/>
        <w:gridCol w:w="2043"/>
      </w:tblGrid>
      <w:tr w:rsidR="007A00AD" w14:paraId="689705E5" w14:textId="77777777" w:rsidTr="007A00AD">
        <w:tc>
          <w:tcPr>
            <w:tcW w:w="2042" w:type="dxa"/>
          </w:tcPr>
          <w:p w14:paraId="0E1C9781" w14:textId="50777B25" w:rsidR="007A00AD" w:rsidRDefault="007A00AD" w:rsidP="007A00AD">
            <w:pPr>
              <w:spacing w:line="360" w:lineRule="auto"/>
              <w:jc w:val="center"/>
            </w:pPr>
            <w:r>
              <w:t>Name of Center</w:t>
            </w:r>
          </w:p>
        </w:tc>
        <w:tc>
          <w:tcPr>
            <w:tcW w:w="2043" w:type="dxa"/>
          </w:tcPr>
          <w:p w14:paraId="79ECDE17" w14:textId="27CB1B26" w:rsidR="007A00AD" w:rsidRDefault="007A00AD" w:rsidP="007A00AD">
            <w:pPr>
              <w:spacing w:line="360" w:lineRule="auto"/>
              <w:jc w:val="center"/>
            </w:pPr>
            <w:r>
              <w:t>Location of Center</w:t>
            </w:r>
            <w:r>
              <w:br/>
              <w:t>(Address)</w:t>
            </w:r>
          </w:p>
        </w:tc>
        <w:tc>
          <w:tcPr>
            <w:tcW w:w="2043" w:type="dxa"/>
          </w:tcPr>
          <w:p w14:paraId="0F111B55" w14:textId="5C9892F1" w:rsidR="007A00AD" w:rsidRDefault="006A5F55" w:rsidP="007A00AD">
            <w:pPr>
              <w:spacing w:line="360" w:lineRule="auto"/>
              <w:jc w:val="center"/>
            </w:pPr>
            <w:r>
              <w:t xml:space="preserve"># Breakfasts </w:t>
            </w:r>
            <w:r>
              <w:br/>
              <w:t>per day</w:t>
            </w:r>
          </w:p>
        </w:tc>
        <w:tc>
          <w:tcPr>
            <w:tcW w:w="2043" w:type="dxa"/>
          </w:tcPr>
          <w:p w14:paraId="1E5252D7" w14:textId="3264B5A0" w:rsidR="007A00AD" w:rsidRDefault="006A5F55" w:rsidP="007A00AD">
            <w:pPr>
              <w:spacing w:line="360" w:lineRule="auto"/>
              <w:jc w:val="center"/>
            </w:pPr>
            <w:r>
              <w:t>#Lunches/Suppers per day</w:t>
            </w:r>
          </w:p>
        </w:tc>
        <w:tc>
          <w:tcPr>
            <w:tcW w:w="2043" w:type="dxa"/>
          </w:tcPr>
          <w:p w14:paraId="5740B61B" w14:textId="49EA08E9" w:rsidR="007A00AD" w:rsidRDefault="006A5F55" w:rsidP="007A00AD">
            <w:pPr>
              <w:spacing w:line="360" w:lineRule="auto"/>
              <w:jc w:val="center"/>
            </w:pPr>
            <w:r>
              <w:t xml:space="preserve">#Snacks </w:t>
            </w:r>
            <w:r>
              <w:br/>
              <w:t>per day</w:t>
            </w:r>
          </w:p>
        </w:tc>
      </w:tr>
      <w:tr w:rsidR="007A00AD" w14:paraId="2F35C817" w14:textId="77777777" w:rsidTr="007A00AD">
        <w:tc>
          <w:tcPr>
            <w:tcW w:w="2042" w:type="dxa"/>
          </w:tcPr>
          <w:p w14:paraId="04CA051A" w14:textId="77777777" w:rsidR="007A00AD" w:rsidRDefault="007A00AD" w:rsidP="007A00AD">
            <w:pPr>
              <w:spacing w:line="360" w:lineRule="auto"/>
            </w:pPr>
          </w:p>
        </w:tc>
        <w:tc>
          <w:tcPr>
            <w:tcW w:w="2043" w:type="dxa"/>
          </w:tcPr>
          <w:p w14:paraId="553260EE" w14:textId="77777777" w:rsidR="007A00AD" w:rsidRDefault="007A00AD" w:rsidP="007A00AD">
            <w:pPr>
              <w:spacing w:line="360" w:lineRule="auto"/>
            </w:pPr>
          </w:p>
        </w:tc>
        <w:tc>
          <w:tcPr>
            <w:tcW w:w="2043" w:type="dxa"/>
          </w:tcPr>
          <w:p w14:paraId="08BD63EE" w14:textId="77777777" w:rsidR="007A00AD" w:rsidRDefault="007A00AD" w:rsidP="007A00AD">
            <w:pPr>
              <w:spacing w:line="360" w:lineRule="auto"/>
            </w:pPr>
          </w:p>
        </w:tc>
        <w:tc>
          <w:tcPr>
            <w:tcW w:w="2043" w:type="dxa"/>
          </w:tcPr>
          <w:p w14:paraId="64AF504A" w14:textId="77777777" w:rsidR="007A00AD" w:rsidRDefault="007A00AD" w:rsidP="007A00AD">
            <w:pPr>
              <w:spacing w:line="360" w:lineRule="auto"/>
            </w:pPr>
          </w:p>
        </w:tc>
        <w:tc>
          <w:tcPr>
            <w:tcW w:w="2043" w:type="dxa"/>
          </w:tcPr>
          <w:p w14:paraId="34A814E1" w14:textId="77777777" w:rsidR="007A00AD" w:rsidRDefault="007A00AD" w:rsidP="007A00AD">
            <w:pPr>
              <w:spacing w:line="360" w:lineRule="auto"/>
            </w:pPr>
          </w:p>
        </w:tc>
      </w:tr>
      <w:tr w:rsidR="007A00AD" w14:paraId="60ECE7C4" w14:textId="77777777" w:rsidTr="007A00AD">
        <w:tc>
          <w:tcPr>
            <w:tcW w:w="2042" w:type="dxa"/>
          </w:tcPr>
          <w:p w14:paraId="3D49F7B7" w14:textId="77777777" w:rsidR="007A00AD" w:rsidRDefault="007A00AD" w:rsidP="007A00AD">
            <w:pPr>
              <w:spacing w:line="360" w:lineRule="auto"/>
            </w:pPr>
          </w:p>
        </w:tc>
        <w:tc>
          <w:tcPr>
            <w:tcW w:w="2043" w:type="dxa"/>
          </w:tcPr>
          <w:p w14:paraId="59B10DC2" w14:textId="77777777" w:rsidR="007A00AD" w:rsidRDefault="007A00AD" w:rsidP="007A00AD">
            <w:pPr>
              <w:spacing w:line="360" w:lineRule="auto"/>
            </w:pPr>
          </w:p>
        </w:tc>
        <w:tc>
          <w:tcPr>
            <w:tcW w:w="2043" w:type="dxa"/>
          </w:tcPr>
          <w:p w14:paraId="7869A2FD" w14:textId="77777777" w:rsidR="007A00AD" w:rsidRDefault="007A00AD" w:rsidP="007A00AD">
            <w:pPr>
              <w:spacing w:line="360" w:lineRule="auto"/>
            </w:pPr>
          </w:p>
        </w:tc>
        <w:tc>
          <w:tcPr>
            <w:tcW w:w="2043" w:type="dxa"/>
          </w:tcPr>
          <w:p w14:paraId="079ECA1C" w14:textId="77777777" w:rsidR="007A00AD" w:rsidRDefault="007A00AD" w:rsidP="007A00AD">
            <w:pPr>
              <w:spacing w:line="360" w:lineRule="auto"/>
            </w:pPr>
          </w:p>
        </w:tc>
        <w:tc>
          <w:tcPr>
            <w:tcW w:w="2043" w:type="dxa"/>
          </w:tcPr>
          <w:p w14:paraId="71BC53EF" w14:textId="77777777" w:rsidR="007A00AD" w:rsidRDefault="007A00AD" w:rsidP="007A00AD">
            <w:pPr>
              <w:spacing w:line="360" w:lineRule="auto"/>
            </w:pPr>
          </w:p>
        </w:tc>
      </w:tr>
      <w:tr w:rsidR="007A00AD" w14:paraId="5EEE35A1" w14:textId="77777777" w:rsidTr="007A00AD">
        <w:tc>
          <w:tcPr>
            <w:tcW w:w="2042" w:type="dxa"/>
          </w:tcPr>
          <w:p w14:paraId="7B84326D" w14:textId="77777777" w:rsidR="007A00AD" w:rsidRDefault="007A00AD" w:rsidP="007A00AD">
            <w:pPr>
              <w:spacing w:line="360" w:lineRule="auto"/>
            </w:pPr>
          </w:p>
        </w:tc>
        <w:tc>
          <w:tcPr>
            <w:tcW w:w="2043" w:type="dxa"/>
          </w:tcPr>
          <w:p w14:paraId="198F72D7" w14:textId="77777777" w:rsidR="007A00AD" w:rsidRDefault="007A00AD" w:rsidP="007A00AD">
            <w:pPr>
              <w:spacing w:line="360" w:lineRule="auto"/>
            </w:pPr>
          </w:p>
        </w:tc>
        <w:tc>
          <w:tcPr>
            <w:tcW w:w="2043" w:type="dxa"/>
          </w:tcPr>
          <w:p w14:paraId="2F3563AB" w14:textId="77777777" w:rsidR="007A00AD" w:rsidRDefault="007A00AD" w:rsidP="007A00AD">
            <w:pPr>
              <w:spacing w:line="360" w:lineRule="auto"/>
            </w:pPr>
          </w:p>
        </w:tc>
        <w:tc>
          <w:tcPr>
            <w:tcW w:w="2043" w:type="dxa"/>
          </w:tcPr>
          <w:p w14:paraId="2E3D6E7D" w14:textId="77777777" w:rsidR="007A00AD" w:rsidRDefault="007A00AD" w:rsidP="007A00AD">
            <w:pPr>
              <w:spacing w:line="360" w:lineRule="auto"/>
            </w:pPr>
          </w:p>
        </w:tc>
        <w:tc>
          <w:tcPr>
            <w:tcW w:w="2043" w:type="dxa"/>
          </w:tcPr>
          <w:p w14:paraId="05C48350" w14:textId="77777777" w:rsidR="007A00AD" w:rsidRDefault="007A00AD" w:rsidP="007A00AD">
            <w:pPr>
              <w:spacing w:line="360" w:lineRule="auto"/>
            </w:pPr>
          </w:p>
        </w:tc>
      </w:tr>
      <w:tr w:rsidR="007A00AD" w14:paraId="4C236049" w14:textId="77777777" w:rsidTr="007A00AD">
        <w:tc>
          <w:tcPr>
            <w:tcW w:w="2042" w:type="dxa"/>
          </w:tcPr>
          <w:p w14:paraId="738C49B6" w14:textId="77777777" w:rsidR="007A00AD" w:rsidRDefault="007A00AD" w:rsidP="007A00AD">
            <w:pPr>
              <w:spacing w:line="360" w:lineRule="auto"/>
            </w:pPr>
          </w:p>
        </w:tc>
        <w:tc>
          <w:tcPr>
            <w:tcW w:w="2043" w:type="dxa"/>
          </w:tcPr>
          <w:p w14:paraId="67F4BE5B" w14:textId="77777777" w:rsidR="007A00AD" w:rsidRDefault="007A00AD" w:rsidP="007A00AD">
            <w:pPr>
              <w:spacing w:line="360" w:lineRule="auto"/>
            </w:pPr>
          </w:p>
        </w:tc>
        <w:tc>
          <w:tcPr>
            <w:tcW w:w="2043" w:type="dxa"/>
          </w:tcPr>
          <w:p w14:paraId="333790FC" w14:textId="77777777" w:rsidR="007A00AD" w:rsidRDefault="007A00AD" w:rsidP="007A00AD">
            <w:pPr>
              <w:spacing w:line="360" w:lineRule="auto"/>
            </w:pPr>
          </w:p>
        </w:tc>
        <w:tc>
          <w:tcPr>
            <w:tcW w:w="2043" w:type="dxa"/>
          </w:tcPr>
          <w:p w14:paraId="75C1EAE9" w14:textId="77777777" w:rsidR="007A00AD" w:rsidRDefault="007A00AD" w:rsidP="007A00AD">
            <w:pPr>
              <w:spacing w:line="360" w:lineRule="auto"/>
            </w:pPr>
          </w:p>
        </w:tc>
        <w:tc>
          <w:tcPr>
            <w:tcW w:w="2043" w:type="dxa"/>
          </w:tcPr>
          <w:p w14:paraId="2B5DE4E8" w14:textId="77777777" w:rsidR="007A00AD" w:rsidRDefault="007A00AD" w:rsidP="007A00AD">
            <w:pPr>
              <w:spacing w:line="360" w:lineRule="auto"/>
            </w:pPr>
          </w:p>
        </w:tc>
      </w:tr>
    </w:tbl>
    <w:p w14:paraId="5E23632B" w14:textId="4D725BDD" w:rsidR="007A00AD" w:rsidRDefault="006A5F55" w:rsidP="006A5F55">
      <w:pPr>
        <w:spacing w:line="360" w:lineRule="auto"/>
        <w:jc w:val="center"/>
      </w:pPr>
      <w:r w:rsidRPr="006A5F55">
        <w:rPr>
          <w:i/>
          <w:iCs/>
        </w:rPr>
        <w:t>Attach additional sheets if necessary</w:t>
      </w:r>
    </w:p>
    <w:p w14:paraId="373B1882" w14:textId="7675FA1D" w:rsidR="006A5F55" w:rsidRDefault="006A5F55" w:rsidP="00F32497">
      <w:pPr>
        <w:pStyle w:val="ListParagraph"/>
        <w:numPr>
          <w:ilvl w:val="0"/>
          <w:numId w:val="1"/>
        </w:numPr>
      </w:pPr>
      <w:r>
        <w:t>The Organization may add or delete centers to this Contract, or change any center’s delivery address by providing _______ days written notice to the SFA.</w:t>
      </w:r>
      <w:r w:rsidR="00F32497">
        <w:br/>
      </w:r>
      <w:r>
        <w:t xml:space="preserve"> </w:t>
      </w:r>
    </w:p>
    <w:p w14:paraId="180F52AE" w14:textId="27092019" w:rsidR="006A5F55" w:rsidRDefault="006A5F55" w:rsidP="00F32497">
      <w:pPr>
        <w:pStyle w:val="ListParagraph"/>
        <w:numPr>
          <w:ilvl w:val="0"/>
          <w:numId w:val="1"/>
        </w:numPr>
      </w:pPr>
      <w:r>
        <w:t xml:space="preserve">This contract is in effect from _____/______/_____ to _____/_____/_____. It may be terminated by mutual consent or by either party for reason of cause by notice in writing at least _______ days prior to date of termination. </w:t>
      </w:r>
      <w:r w:rsidR="00F32497">
        <w:br/>
      </w:r>
    </w:p>
    <w:p w14:paraId="1A7CE43B" w14:textId="242138C6" w:rsidR="006A5F55" w:rsidRDefault="006A5F55" w:rsidP="00F32497">
      <w:pPr>
        <w:pStyle w:val="ListParagraph"/>
        <w:numPr>
          <w:ilvl w:val="0"/>
          <w:numId w:val="1"/>
        </w:numPr>
      </w:pPr>
      <w:r>
        <w:t xml:space="preserve">The SFA will provide meals and/or snacks that meet or exceed the CACFP Meal Pattern requirements (attached), as well as policy memos issued by the State Agency and the USDA, </w:t>
      </w:r>
      <w:r>
        <w:rPr>
          <w:i/>
          <w:iCs/>
        </w:rPr>
        <w:t>The Food Buying Guide for Child Nutrition Programs</w:t>
      </w:r>
      <w:r>
        <w:t xml:space="preserve"> and the Manual </w:t>
      </w:r>
      <w:r>
        <w:rPr>
          <w:i/>
          <w:iCs/>
        </w:rPr>
        <w:t xml:space="preserve">Crediting Foods </w:t>
      </w:r>
      <w:r>
        <w:t>in the CACFP.</w:t>
      </w:r>
      <w:r w:rsidR="00F32497">
        <w:br/>
      </w:r>
    </w:p>
    <w:p w14:paraId="618FC921" w14:textId="298BC7AB" w:rsidR="006A5F55" w:rsidRDefault="006A5F55" w:rsidP="00F32497">
      <w:pPr>
        <w:pStyle w:val="ListParagraph"/>
        <w:numPr>
          <w:ilvl w:val="0"/>
          <w:numId w:val="1"/>
        </w:numPr>
      </w:pPr>
      <w:r>
        <w:t>The SFE will operate in accordance with current Program regulations.</w:t>
      </w:r>
      <w:r w:rsidR="00F32497">
        <w:br/>
      </w:r>
    </w:p>
    <w:p w14:paraId="64CC6892" w14:textId="7277A663" w:rsidR="006A5F55" w:rsidRDefault="006A5F55" w:rsidP="00F32497">
      <w:pPr>
        <w:pStyle w:val="ListParagraph"/>
        <w:numPr>
          <w:ilvl w:val="0"/>
          <w:numId w:val="1"/>
        </w:numPr>
      </w:pPr>
      <w:r>
        <w:t>The SFA will maintain a nonprofit school food service, with any and all revenues received being used only for the operation of that food service.</w:t>
      </w:r>
      <w:r w:rsidR="00F32497">
        <w:br/>
      </w:r>
    </w:p>
    <w:p w14:paraId="3F382BD3" w14:textId="47299BB8" w:rsidR="006A5F55" w:rsidRDefault="006A5F55" w:rsidP="006A5F55">
      <w:pPr>
        <w:pStyle w:val="ListParagraph"/>
        <w:numPr>
          <w:ilvl w:val="0"/>
          <w:numId w:val="1"/>
        </w:numPr>
        <w:spacing w:line="360" w:lineRule="auto"/>
      </w:pPr>
      <w:r>
        <w:t>The price per meal, including food, labor, paper products and delivery is:</w:t>
      </w:r>
    </w:p>
    <w:p w14:paraId="2247B551" w14:textId="69A53586" w:rsidR="006A5F55" w:rsidRDefault="006A5F55" w:rsidP="006A5F55">
      <w:pPr>
        <w:pStyle w:val="ListParagraph"/>
        <w:numPr>
          <w:ilvl w:val="1"/>
          <w:numId w:val="1"/>
        </w:numPr>
        <w:spacing w:line="360" w:lineRule="auto"/>
      </w:pPr>
      <w:r>
        <w:t>Breakfast</w:t>
      </w:r>
      <w:r>
        <w:tab/>
      </w:r>
      <w:r>
        <w:tab/>
        <w:t>$______________ per meal</w:t>
      </w:r>
    </w:p>
    <w:p w14:paraId="22D48E8D" w14:textId="544A990D" w:rsidR="006A5F55" w:rsidRDefault="006A5F55" w:rsidP="006A5F55">
      <w:pPr>
        <w:pStyle w:val="ListParagraph"/>
        <w:numPr>
          <w:ilvl w:val="1"/>
          <w:numId w:val="1"/>
        </w:numPr>
        <w:spacing w:line="360" w:lineRule="auto"/>
      </w:pPr>
      <w:r>
        <w:t>Lunch/Supper</w:t>
      </w:r>
      <w:r>
        <w:tab/>
      </w:r>
      <w:r>
        <w:tab/>
        <w:t>$</w:t>
      </w:r>
      <w:r>
        <w:softHyphen/>
      </w:r>
      <w:r>
        <w:softHyphen/>
      </w:r>
      <w:r>
        <w:softHyphen/>
      </w:r>
      <w:r>
        <w:softHyphen/>
      </w:r>
      <w:r>
        <w:softHyphen/>
      </w:r>
      <w:r>
        <w:softHyphen/>
      </w:r>
      <w:r>
        <w:softHyphen/>
      </w:r>
      <w:r>
        <w:softHyphen/>
      </w:r>
      <w:r>
        <w:softHyphen/>
      </w:r>
      <w:r>
        <w:softHyphen/>
      </w:r>
      <w:r>
        <w:softHyphen/>
        <w:t>______________ per meal</w:t>
      </w:r>
    </w:p>
    <w:p w14:paraId="4CDE5C52" w14:textId="5705A6BA" w:rsidR="006A5F55" w:rsidRDefault="006A5F55" w:rsidP="006A5F55">
      <w:pPr>
        <w:pStyle w:val="ListParagraph"/>
        <w:numPr>
          <w:ilvl w:val="1"/>
          <w:numId w:val="1"/>
        </w:numPr>
        <w:spacing w:line="360" w:lineRule="auto"/>
      </w:pPr>
      <w:r>
        <w:t>Snacks</w:t>
      </w:r>
      <w:r>
        <w:tab/>
      </w:r>
      <w:r>
        <w:tab/>
      </w:r>
      <w:r>
        <w:tab/>
        <w:t>$_______________per snack</w:t>
      </w:r>
    </w:p>
    <w:p w14:paraId="0EDA192C" w14:textId="0D5261E2" w:rsidR="006A5F55" w:rsidRDefault="006A5F55" w:rsidP="006A5F55">
      <w:pPr>
        <w:pStyle w:val="ListParagraph"/>
        <w:spacing w:line="360" w:lineRule="auto"/>
        <w:ind w:left="1440"/>
      </w:pPr>
      <w:r>
        <w:t>Total</w:t>
      </w:r>
      <w:r>
        <w:tab/>
      </w:r>
      <w:r>
        <w:tab/>
      </w:r>
      <w:r>
        <w:tab/>
        <w:t>$_______________</w:t>
      </w:r>
      <w:r>
        <w:br/>
      </w:r>
    </w:p>
    <w:p w14:paraId="680EFA01" w14:textId="43218653" w:rsidR="006A5F55" w:rsidRDefault="006A5F55" w:rsidP="00F32497">
      <w:pPr>
        <w:pStyle w:val="ListParagraph"/>
        <w:numPr>
          <w:ilvl w:val="0"/>
          <w:numId w:val="1"/>
        </w:numPr>
      </w:pPr>
      <w:r>
        <w:t>The number of meals above is an estimate and not a purchasing commitment. The Organization may increase or decrease the number of meals by contacting the SFA (choose one):</w:t>
      </w:r>
    </w:p>
    <w:p w14:paraId="2F748557" w14:textId="4613AC3C" w:rsidR="006A5F55" w:rsidRDefault="006A5F55" w:rsidP="006A5F55">
      <w:pPr>
        <w:spacing w:line="360" w:lineRule="auto"/>
        <w:ind w:left="720"/>
      </w:pPr>
      <w:r>
        <w:t>____ 24 hours in advance</w:t>
      </w:r>
      <w:r>
        <w:tab/>
        <w:t>____48 hours in advance</w:t>
      </w:r>
      <w:r>
        <w:tab/>
        <w:t>____Other _____________________</w:t>
      </w:r>
    </w:p>
    <w:p w14:paraId="4A3DBEA3" w14:textId="77777777" w:rsidR="006A5F55" w:rsidRDefault="006A5F55" w:rsidP="006A5F55">
      <w:pPr>
        <w:pStyle w:val="ListParagraph"/>
        <w:numPr>
          <w:ilvl w:val="0"/>
          <w:numId w:val="1"/>
        </w:numPr>
        <w:spacing w:line="360" w:lineRule="auto"/>
      </w:pPr>
      <w:r>
        <w:lastRenderedPageBreak/>
        <w:t>The organization is required to pay the SFA within:</w:t>
      </w:r>
    </w:p>
    <w:p w14:paraId="37710926" w14:textId="6AF9F120" w:rsidR="006A5F55" w:rsidRDefault="006A5F55" w:rsidP="006A5F55">
      <w:pPr>
        <w:pStyle w:val="ListParagraph"/>
        <w:spacing w:line="360" w:lineRule="auto"/>
      </w:pPr>
      <w:r>
        <w:t>____30 days of billing</w:t>
      </w:r>
      <w:r>
        <w:tab/>
        <w:t>____60 days of billing</w:t>
      </w:r>
      <w:r>
        <w:tab/>
      </w:r>
      <w:r w:rsidR="00333FBE">
        <w:t>_</w:t>
      </w:r>
      <w:r>
        <w:t>____Other</w:t>
      </w:r>
      <w:r w:rsidR="00333FBE">
        <w:t>_____________________</w:t>
      </w:r>
    </w:p>
    <w:p w14:paraId="61065CD9" w14:textId="77777777" w:rsidR="006A5F55" w:rsidRDefault="006A5F55" w:rsidP="006A5F55">
      <w:pPr>
        <w:pStyle w:val="ListParagraph"/>
        <w:spacing w:line="360" w:lineRule="auto"/>
      </w:pPr>
    </w:p>
    <w:p w14:paraId="32C0D7C7" w14:textId="77777777" w:rsidR="006A5F55" w:rsidRDefault="006A5F55" w:rsidP="006A5F55">
      <w:pPr>
        <w:pStyle w:val="ListParagraph"/>
        <w:numPr>
          <w:ilvl w:val="0"/>
          <w:numId w:val="1"/>
        </w:numPr>
        <w:spacing w:line="360" w:lineRule="auto"/>
      </w:pPr>
      <w:r>
        <w:t>The SFA will deliver each meal at the following times: (complete for any that apply)</w:t>
      </w:r>
    </w:p>
    <w:p w14:paraId="782AF42B" w14:textId="3C0A616C" w:rsidR="006A5F55" w:rsidRDefault="006A5F55" w:rsidP="006A5F55">
      <w:pPr>
        <w:pStyle w:val="ListParagraph"/>
        <w:spacing w:line="360" w:lineRule="auto"/>
      </w:pPr>
      <w:r>
        <w:t>____Breakfast</w:t>
      </w:r>
      <w:r>
        <w:tab/>
      </w:r>
      <w:r w:rsidR="00333FBE">
        <w:t xml:space="preserve"> </w:t>
      </w:r>
      <w:r w:rsidR="00333FBE">
        <w:tab/>
      </w:r>
      <w:r>
        <w:t>____Lunch</w:t>
      </w:r>
      <w:r>
        <w:tab/>
      </w:r>
      <w:r w:rsidR="00333FBE">
        <w:tab/>
      </w:r>
      <w:r>
        <w:t>_____Snack</w:t>
      </w:r>
      <w:r w:rsidR="00333FBE">
        <w:t>(</w:t>
      </w:r>
      <w:r>
        <w:t>s</w:t>
      </w:r>
      <w:r w:rsidR="00333FBE">
        <w:t>)</w:t>
      </w:r>
      <w:r w:rsidR="00333FBE">
        <w:tab/>
      </w:r>
      <w:r>
        <w:tab/>
      </w:r>
      <w:r w:rsidR="00333FBE">
        <w:t>____Supper</w:t>
      </w:r>
    </w:p>
    <w:p w14:paraId="75484E8A" w14:textId="71F9E9F5" w:rsidR="00333FBE" w:rsidRDefault="00333FBE" w:rsidP="00F32497">
      <w:pPr>
        <w:pStyle w:val="ListParagraph"/>
      </w:pPr>
    </w:p>
    <w:p w14:paraId="1B915684" w14:textId="0AFD0425" w:rsidR="00333FBE" w:rsidRDefault="00333FBE" w:rsidP="00F32497">
      <w:pPr>
        <w:pStyle w:val="ListParagraph"/>
        <w:numPr>
          <w:ilvl w:val="0"/>
          <w:numId w:val="1"/>
        </w:numPr>
      </w:pPr>
      <w:r>
        <w:t xml:space="preserve">In the event of an emergency situation that might prevent the SFA from delivering a meal or meal component as specified, the SFA will notify the Organization immediately so that substitutions can be agreed upon or the Organization can make alternative arrangements. </w:t>
      </w:r>
      <w:r w:rsidR="00F32497">
        <w:br/>
      </w:r>
    </w:p>
    <w:p w14:paraId="0301BB66" w14:textId="2794B8EA" w:rsidR="00333FBE" w:rsidRDefault="00333FBE" w:rsidP="00F32497">
      <w:pPr>
        <w:pStyle w:val="ListParagraph"/>
        <w:numPr>
          <w:ilvl w:val="0"/>
          <w:numId w:val="1"/>
        </w:numPr>
      </w:pPr>
      <w:r>
        <w:t xml:space="preserve">The SFA is required to prepare meals and snacks in a facility that meets state health and sanitation requirements for the duration of this contract. </w:t>
      </w:r>
      <w:r w:rsidR="00F32497">
        <w:br/>
      </w:r>
    </w:p>
    <w:p w14:paraId="6E7818F2" w14:textId="789468AE" w:rsidR="00333FBE" w:rsidRDefault="00333FBE" w:rsidP="00F32497">
      <w:pPr>
        <w:pStyle w:val="ListParagraph"/>
        <w:numPr>
          <w:ilvl w:val="0"/>
          <w:numId w:val="1"/>
        </w:numPr>
      </w:pPr>
      <w:r>
        <w:t>The Organization will not be required to pay for meals/snacks that:</w:t>
      </w:r>
    </w:p>
    <w:p w14:paraId="7080CA54" w14:textId="252D2EAE" w:rsidR="00333FBE" w:rsidRDefault="00333FBE" w:rsidP="00F32497">
      <w:pPr>
        <w:pStyle w:val="ListParagraph"/>
        <w:numPr>
          <w:ilvl w:val="1"/>
          <w:numId w:val="1"/>
        </w:numPr>
      </w:pPr>
      <w:r>
        <w:t>Do not meet CACFP meal pattern requirements</w:t>
      </w:r>
    </w:p>
    <w:p w14:paraId="51648800" w14:textId="5BE25BF3" w:rsidR="00333FBE" w:rsidRDefault="00333FBE" w:rsidP="00F32497">
      <w:pPr>
        <w:pStyle w:val="ListParagraph"/>
        <w:numPr>
          <w:ilvl w:val="1"/>
          <w:numId w:val="1"/>
        </w:numPr>
      </w:pPr>
      <w:r>
        <w:t>Are spoiled or unwholesome at the time of delivery</w:t>
      </w:r>
    </w:p>
    <w:p w14:paraId="15EE6BB2" w14:textId="6F7E7A46" w:rsidR="00333FBE" w:rsidRDefault="00333FBE" w:rsidP="00F32497">
      <w:pPr>
        <w:pStyle w:val="ListParagraph"/>
        <w:numPr>
          <w:ilvl w:val="1"/>
          <w:numId w:val="1"/>
        </w:numPr>
      </w:pPr>
      <w:r>
        <w:t xml:space="preserve">Have not been prepared, transported or maintained in accordance with state and local health and safety codes. </w:t>
      </w:r>
    </w:p>
    <w:p w14:paraId="6225C0B8" w14:textId="3902C95C" w:rsidR="00333FBE" w:rsidRDefault="00333FBE" w:rsidP="00F32497">
      <w:pPr>
        <w:pStyle w:val="ListParagraph"/>
        <w:numPr>
          <w:ilvl w:val="1"/>
          <w:numId w:val="1"/>
        </w:numPr>
      </w:pPr>
      <w:r>
        <w:t>Are delivered later than the specified times without permission from the Organization</w:t>
      </w:r>
    </w:p>
    <w:p w14:paraId="3AF39860" w14:textId="0F86A8B3" w:rsidR="00333FBE" w:rsidRDefault="00333FBE" w:rsidP="00F32497">
      <w:pPr>
        <w:pStyle w:val="ListParagraph"/>
        <w:numPr>
          <w:ilvl w:val="1"/>
          <w:numId w:val="1"/>
        </w:numPr>
      </w:pPr>
      <w:r>
        <w:t>Have been changed without agreement by the Organization.</w:t>
      </w:r>
      <w:r w:rsidR="00F32497">
        <w:br/>
      </w:r>
    </w:p>
    <w:p w14:paraId="51C329CD" w14:textId="3C029DA4" w:rsidR="00333FBE" w:rsidRDefault="00333FBE" w:rsidP="00F32497">
      <w:pPr>
        <w:pStyle w:val="ListParagraph"/>
        <w:numPr>
          <w:ilvl w:val="0"/>
          <w:numId w:val="1"/>
        </w:numPr>
      </w:pPr>
      <w:r>
        <w:t xml:space="preserve">In the case of CACFP participants with special dietary needs due to a handicap as defined in 7CFR 15(b), the SFE will work with the Organization to meet the needs at no additional cost. In the case of specified dietary needs that do not meet the definition of a handicap, the SFA will make an effort to accommodate physician’s orders, to the extent practicable, at no additional cost. </w:t>
      </w:r>
      <w:r w:rsidR="00F32497">
        <w:br/>
      </w:r>
    </w:p>
    <w:p w14:paraId="294FBF05" w14:textId="52C279A8" w:rsidR="00333FBE" w:rsidRDefault="00333FBE" w:rsidP="00F32497">
      <w:pPr>
        <w:pStyle w:val="ListParagraph"/>
        <w:numPr>
          <w:ilvl w:val="0"/>
          <w:numId w:val="1"/>
        </w:numPr>
      </w:pPr>
      <w:r>
        <w:t>The SFA will provide to the Organization:</w:t>
      </w:r>
    </w:p>
    <w:p w14:paraId="72F5CA13" w14:textId="77777777" w:rsidR="00333FBE" w:rsidRDefault="00333FBE" w:rsidP="00F32497">
      <w:pPr>
        <w:pStyle w:val="ListParagraph"/>
        <w:numPr>
          <w:ilvl w:val="1"/>
          <w:numId w:val="1"/>
        </w:numPr>
      </w:pPr>
      <w:r>
        <w:t>(Specify daily/weekly/monthly) delivery of invoices that indicate the food items delivered and the quantity of each. (See attached sample)</w:t>
      </w:r>
    </w:p>
    <w:p w14:paraId="455580AF" w14:textId="77777777" w:rsidR="00333FBE" w:rsidRDefault="00333FBE" w:rsidP="00F32497">
      <w:pPr>
        <w:pStyle w:val="ListParagraph"/>
        <w:numPr>
          <w:ilvl w:val="1"/>
          <w:numId w:val="1"/>
        </w:numPr>
      </w:pPr>
      <w:r>
        <w:t>A monthly bill that includes the total number of meals delivered and unit price per meal</w:t>
      </w:r>
    </w:p>
    <w:p w14:paraId="39864188" w14:textId="4B666269" w:rsidR="00333FBE" w:rsidRDefault="00333FBE" w:rsidP="00F32497">
      <w:pPr>
        <w:pStyle w:val="ListParagraph"/>
        <w:numPr>
          <w:ilvl w:val="1"/>
          <w:numId w:val="1"/>
        </w:numPr>
      </w:pPr>
      <w:r>
        <w:t>Monthly food menus</w:t>
      </w:r>
      <w:r w:rsidR="00F32497">
        <w:br/>
      </w:r>
    </w:p>
    <w:p w14:paraId="294871D0" w14:textId="31DA3B13" w:rsidR="00333FBE" w:rsidRDefault="00333FBE" w:rsidP="00F32497">
      <w:pPr>
        <w:pStyle w:val="ListParagraph"/>
        <w:numPr>
          <w:ilvl w:val="0"/>
          <w:numId w:val="1"/>
        </w:numPr>
      </w:pPr>
      <w:r>
        <w:t xml:space="preserve">The SFA will maintain full and accurate records including daily production records, CN labels (for commercially prepared foods), receipts and billing statements. Records will be available to the Organization or any state or federal official at any reasonable time and place for review. Records will be kept for three years after the end of the fiscal year to which they pertain (or longer if an audit is in progress). </w:t>
      </w:r>
      <w:r w:rsidR="00F32497">
        <w:br/>
      </w:r>
    </w:p>
    <w:p w14:paraId="0820EACA" w14:textId="77777777" w:rsidR="00F32497" w:rsidRDefault="00F32497" w:rsidP="00F32497">
      <w:pPr>
        <w:pStyle w:val="ListParagraph"/>
        <w:numPr>
          <w:ilvl w:val="0"/>
          <w:numId w:val="1"/>
        </w:numPr>
      </w:pPr>
      <w:r>
        <w:t xml:space="preserve">Services will be provided to all eligible participants without regard for race, color, national origin, sex, age or disability. </w:t>
      </w:r>
    </w:p>
    <w:p w14:paraId="351FE78D" w14:textId="77777777" w:rsidR="00F32497" w:rsidRDefault="00F32497" w:rsidP="00F32497">
      <w:pPr>
        <w:spacing w:line="360" w:lineRule="auto"/>
      </w:pPr>
    </w:p>
    <w:p w14:paraId="77313110" w14:textId="7872976D" w:rsidR="00F32497" w:rsidRDefault="00F32497" w:rsidP="00F32497">
      <w:r>
        <w:t>_______________________________________________</w:t>
      </w:r>
      <w:r>
        <w:tab/>
      </w:r>
      <w:r>
        <w:tab/>
      </w:r>
      <w:r>
        <w:tab/>
      </w:r>
      <w:r>
        <w:tab/>
        <w:t>_______________________</w:t>
      </w:r>
      <w:r>
        <w:br/>
        <w:t xml:space="preserve">             Organization Representative’s Signature</w:t>
      </w:r>
      <w:r>
        <w:tab/>
      </w:r>
      <w:r>
        <w:tab/>
      </w:r>
      <w:r>
        <w:tab/>
      </w:r>
      <w:r>
        <w:tab/>
      </w:r>
      <w:r>
        <w:tab/>
      </w:r>
      <w:r>
        <w:tab/>
        <w:t xml:space="preserve">      Date</w:t>
      </w:r>
    </w:p>
    <w:p w14:paraId="5F28214A" w14:textId="2191F4EB" w:rsidR="00F32497" w:rsidRDefault="00F32497" w:rsidP="00F32497"/>
    <w:p w14:paraId="2FCE5391" w14:textId="7D8950BC" w:rsidR="007A00AD" w:rsidRDefault="00F32497" w:rsidP="00F32497">
      <w:r>
        <w:t>_______________________________________________</w:t>
      </w:r>
      <w:r>
        <w:tab/>
      </w:r>
      <w:r>
        <w:tab/>
      </w:r>
      <w:r>
        <w:tab/>
      </w:r>
      <w:r>
        <w:tab/>
        <w:t>_______________________</w:t>
      </w:r>
      <w:r>
        <w:br/>
        <w:t xml:space="preserve">                    SFA Representative’s Signature</w:t>
      </w:r>
      <w:r>
        <w:tab/>
      </w:r>
      <w:r>
        <w:tab/>
      </w:r>
      <w:r>
        <w:tab/>
      </w:r>
      <w:r>
        <w:tab/>
      </w:r>
      <w:r>
        <w:tab/>
      </w:r>
      <w:r>
        <w:tab/>
      </w:r>
      <w:r>
        <w:tab/>
        <w:t xml:space="preserve">       Date</w:t>
      </w:r>
    </w:p>
    <w:sectPr w:rsidR="007A00AD" w:rsidSect="00F3249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9A1A" w14:textId="77777777" w:rsidR="007A00AD" w:rsidRDefault="007A00AD" w:rsidP="007A00AD">
      <w:pPr>
        <w:spacing w:after="0"/>
      </w:pPr>
      <w:r>
        <w:separator/>
      </w:r>
    </w:p>
  </w:endnote>
  <w:endnote w:type="continuationSeparator" w:id="0">
    <w:p w14:paraId="22D65C2B" w14:textId="77777777" w:rsidR="007A00AD" w:rsidRDefault="007A00AD" w:rsidP="007A00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64AA" w14:textId="77777777" w:rsidR="007A00AD" w:rsidRDefault="007A00AD" w:rsidP="007A00AD">
      <w:pPr>
        <w:spacing w:after="0"/>
      </w:pPr>
      <w:r>
        <w:separator/>
      </w:r>
    </w:p>
  </w:footnote>
  <w:footnote w:type="continuationSeparator" w:id="0">
    <w:p w14:paraId="19CECF32" w14:textId="77777777" w:rsidR="007A00AD" w:rsidRDefault="007A00AD" w:rsidP="007A00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4122" w14:textId="132F33DC" w:rsidR="007A00AD" w:rsidRDefault="007A00AD" w:rsidP="007A00AD">
    <w:pPr>
      <w:pStyle w:val="Header"/>
    </w:pPr>
    <w:r>
      <w:rPr>
        <w:noProof/>
      </w:rPr>
      <mc:AlternateContent>
        <mc:Choice Requires="wps">
          <w:drawing>
            <wp:anchor distT="45720" distB="45720" distL="114300" distR="114300" simplePos="0" relativeHeight="251659264" behindDoc="0" locked="0" layoutInCell="1" allowOverlap="1" wp14:anchorId="14E52A3C" wp14:editId="50599F7D">
              <wp:simplePos x="0" y="0"/>
              <wp:positionH relativeFrom="column">
                <wp:posOffset>1826260</wp:posOffset>
              </wp:positionH>
              <wp:positionV relativeFrom="paragraph">
                <wp:posOffset>219075</wp:posOffset>
              </wp:positionV>
              <wp:extent cx="36671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14:paraId="0629BBE3" w14:textId="28A5E248" w:rsidR="007A00AD" w:rsidRPr="007A00AD" w:rsidRDefault="007A00AD">
                          <w:pPr>
                            <w:rPr>
                              <w:sz w:val="48"/>
                              <w:szCs w:val="48"/>
                            </w:rPr>
                          </w:pPr>
                          <w:r w:rsidRPr="007A00AD">
                            <w:rPr>
                              <w:sz w:val="48"/>
                              <w:szCs w:val="48"/>
                            </w:rPr>
                            <w:t>SFA Food Service Contract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52A3C" id="_x0000_t202" coordsize="21600,21600" o:spt="202" path="m,l,21600r21600,l21600,xe">
              <v:stroke joinstyle="miter"/>
              <v:path gradientshapeok="t" o:connecttype="rect"/>
            </v:shapetype>
            <v:shape id="Text Box 2" o:spid="_x0000_s1026" type="#_x0000_t202" style="position:absolute;margin-left:143.8pt;margin-top:17.25pt;width:28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J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9cnk1nS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" stroked="f">
              <v:textbox style="mso-fit-shape-to-text:t">
                <w:txbxContent>
                  <w:p w14:paraId="0629BBE3" w14:textId="28A5E248" w:rsidR="007A00AD" w:rsidRPr="007A00AD" w:rsidRDefault="007A00AD">
                    <w:pPr>
                      <w:rPr>
                        <w:sz w:val="48"/>
                        <w:szCs w:val="48"/>
                      </w:rPr>
                    </w:pPr>
                    <w:r w:rsidRPr="007A00AD">
                      <w:rPr>
                        <w:sz w:val="48"/>
                        <w:szCs w:val="48"/>
                      </w:rPr>
                      <w:t>SFA Food Service Contract</w:t>
                    </w:r>
                  </w:p>
                </w:txbxContent>
              </v:textbox>
              <w10:wrap type="square"/>
            </v:shape>
          </w:pict>
        </mc:Fallback>
      </mc:AlternateContent>
    </w:r>
    <w:r>
      <w:rPr>
        <w:noProof/>
      </w:rPr>
      <w:drawing>
        <wp:inline distT="0" distB="0" distL="0" distR="0" wp14:anchorId="5DACCE39" wp14:editId="50615476">
          <wp:extent cx="1371600" cy="792832"/>
          <wp:effectExtent l="0" t="0" r="0" b="7620"/>
          <wp:docPr id="1" name="Picture 1"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04317" cy="811743"/>
                  </a:xfrm>
                  <a:prstGeom prst="rect">
                    <a:avLst/>
                  </a:prstGeom>
                </pic:spPr>
              </pic:pic>
            </a:graphicData>
          </a:graphic>
        </wp:inline>
      </w:drawing>
    </w:r>
    <w:r>
      <w:t xml:space="preserve">     </w:t>
    </w:r>
  </w:p>
  <w:p w14:paraId="2162877B" w14:textId="77777777" w:rsidR="007A00AD" w:rsidRDefault="007A00AD" w:rsidP="007A00AD">
    <w:pPr>
      <w:pStyle w:val="Header"/>
      <w:jc w:val="center"/>
    </w:pPr>
  </w:p>
  <w:p w14:paraId="5C5FE20C" w14:textId="77777777" w:rsidR="007A00AD" w:rsidRDefault="007A0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21D29"/>
    <w:multiLevelType w:val="hybridMultilevel"/>
    <w:tmpl w:val="D3CCC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AD"/>
    <w:rsid w:val="001F000D"/>
    <w:rsid w:val="00333FBE"/>
    <w:rsid w:val="006A5F55"/>
    <w:rsid w:val="007A00AD"/>
    <w:rsid w:val="00F3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B3CB"/>
  <w15:chartTrackingRefBased/>
  <w15:docId w15:val="{B646E6B1-31F7-45B8-BFD2-6981F715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0AD"/>
    <w:pPr>
      <w:tabs>
        <w:tab w:val="center" w:pos="4680"/>
        <w:tab w:val="right" w:pos="9360"/>
      </w:tabs>
      <w:spacing w:after="0"/>
    </w:pPr>
  </w:style>
  <w:style w:type="character" w:customStyle="1" w:styleId="HeaderChar">
    <w:name w:val="Header Char"/>
    <w:basedOn w:val="DefaultParagraphFont"/>
    <w:link w:val="Header"/>
    <w:uiPriority w:val="99"/>
    <w:rsid w:val="007A00AD"/>
  </w:style>
  <w:style w:type="paragraph" w:styleId="Footer">
    <w:name w:val="footer"/>
    <w:basedOn w:val="Normal"/>
    <w:link w:val="FooterChar"/>
    <w:uiPriority w:val="99"/>
    <w:unhideWhenUsed/>
    <w:rsid w:val="007A00AD"/>
    <w:pPr>
      <w:tabs>
        <w:tab w:val="center" w:pos="4680"/>
        <w:tab w:val="right" w:pos="9360"/>
      </w:tabs>
      <w:spacing w:after="0"/>
    </w:pPr>
  </w:style>
  <w:style w:type="character" w:customStyle="1" w:styleId="FooterChar">
    <w:name w:val="Footer Char"/>
    <w:basedOn w:val="DefaultParagraphFont"/>
    <w:link w:val="Footer"/>
    <w:uiPriority w:val="99"/>
    <w:rsid w:val="007A00AD"/>
  </w:style>
  <w:style w:type="table" w:styleId="TableGrid">
    <w:name w:val="Table Grid"/>
    <w:basedOn w:val="TableNormal"/>
    <w:uiPriority w:val="39"/>
    <w:rsid w:val="007A00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Paula</dc:creator>
  <cp:keywords/>
  <dc:description/>
  <cp:lastModifiedBy>Nadeau, Paula</cp:lastModifiedBy>
  <cp:revision>1</cp:revision>
  <dcterms:created xsi:type="dcterms:W3CDTF">2022-11-07T15:43:00Z</dcterms:created>
  <dcterms:modified xsi:type="dcterms:W3CDTF">2022-11-07T16:23:00Z</dcterms:modified>
</cp:coreProperties>
</file>