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2109" w14:textId="77777777" w:rsidR="00014D70" w:rsidRPr="00014D70" w:rsidRDefault="00B32B54" w:rsidP="00014D70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Read to Ride</w:t>
      </w:r>
    </w:p>
    <w:p w14:paraId="56194084" w14:textId="77777777" w:rsidR="007624BD" w:rsidRDefault="00014D70" w:rsidP="00014D70">
      <w:pPr>
        <w:spacing w:after="0" w:line="240" w:lineRule="auto"/>
        <w:jc w:val="center"/>
        <w:rPr>
          <w:sz w:val="44"/>
          <w:szCs w:val="44"/>
        </w:rPr>
      </w:pPr>
      <w:r w:rsidRPr="00014D70">
        <w:rPr>
          <w:sz w:val="44"/>
          <w:szCs w:val="44"/>
        </w:rPr>
        <w:t xml:space="preserve">Summer Reading </w:t>
      </w:r>
      <w:r w:rsidR="00C565AF" w:rsidRPr="00014D70">
        <w:rPr>
          <w:sz w:val="44"/>
          <w:szCs w:val="44"/>
        </w:rPr>
        <w:t>Challenge</w:t>
      </w:r>
    </w:p>
    <w:p w14:paraId="21CCF786" w14:textId="77777777" w:rsidR="00B32B54" w:rsidRPr="00B32B54" w:rsidRDefault="00B32B54" w:rsidP="00014D70">
      <w:pPr>
        <w:spacing w:after="0" w:line="240" w:lineRule="auto"/>
        <w:jc w:val="center"/>
        <w:rPr>
          <w:sz w:val="24"/>
          <w:szCs w:val="24"/>
        </w:rPr>
      </w:pPr>
    </w:p>
    <w:p w14:paraId="4F4094EA" w14:textId="77777777" w:rsidR="0030187C" w:rsidRDefault="00B32B54" w:rsidP="0030187C">
      <w:pPr>
        <w:jc w:val="center"/>
      </w:pPr>
      <w:r>
        <w:rPr>
          <w:noProof/>
        </w:rPr>
        <w:drawing>
          <wp:inline distT="0" distB="0" distL="0" distR="0" wp14:anchorId="4C164C73" wp14:editId="0E7FA302">
            <wp:extent cx="784225" cy="1176338"/>
            <wp:effectExtent l="0" t="0" r="0" b="5080"/>
            <wp:docPr id="1" name="Picture 1" descr="C:\Users\leeann.larsen\AppData\Local\Microsoft\Windows\Temporary Internet Files\Content.IE5\15DW4Y9V\bik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ann.larsen\AppData\Local\Microsoft\Windows\Temporary Internet Files\Content.IE5\15DW4Y9V\bike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04" cy="117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7B9DA88D" w14:textId="18418AC6" w:rsidR="009148EA" w:rsidRPr="00FD2419" w:rsidRDefault="007825AD" w:rsidP="00FD2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Summer 20</w:t>
      </w:r>
      <w:r w:rsidR="0061639B">
        <w:rPr>
          <w:b/>
          <w:sz w:val="28"/>
          <w:szCs w:val="28"/>
        </w:rPr>
        <w:t>2</w:t>
      </w:r>
      <w:r w:rsidR="00D43C3F">
        <w:rPr>
          <w:b/>
          <w:sz w:val="28"/>
          <w:szCs w:val="28"/>
        </w:rPr>
        <w:t>1</w:t>
      </w:r>
    </w:p>
    <w:p w14:paraId="6A58175D" w14:textId="77777777" w:rsidR="00EC3093" w:rsidRDefault="00C565AF">
      <w:pPr>
        <w:rPr>
          <w:sz w:val="28"/>
          <w:szCs w:val="28"/>
        </w:rPr>
      </w:pPr>
      <w:r w:rsidRPr="00014D70">
        <w:rPr>
          <w:sz w:val="28"/>
          <w:szCs w:val="28"/>
        </w:rPr>
        <w:t xml:space="preserve">Summer is the perfect time to explore the world through books—learn about topics of interest, escape to real and imaginary </w:t>
      </w:r>
      <w:proofErr w:type="gramStart"/>
      <w:r w:rsidRPr="00014D70">
        <w:rPr>
          <w:sz w:val="28"/>
          <w:szCs w:val="28"/>
        </w:rPr>
        <w:t>places</w:t>
      </w:r>
      <w:proofErr w:type="gramEnd"/>
      <w:r w:rsidRPr="00014D70">
        <w:rPr>
          <w:sz w:val="28"/>
          <w:szCs w:val="28"/>
        </w:rPr>
        <w:t xml:space="preserve"> and let your mind explore new worlds.  To make summer reading even more fun, take </w:t>
      </w:r>
      <w:r w:rsidRPr="00B32B54">
        <w:rPr>
          <w:sz w:val="28"/>
          <w:szCs w:val="28"/>
        </w:rPr>
        <w:t>the</w:t>
      </w:r>
      <w:r w:rsidRPr="00014D70">
        <w:rPr>
          <w:i/>
          <w:sz w:val="28"/>
          <w:szCs w:val="28"/>
        </w:rPr>
        <w:t xml:space="preserve"> </w:t>
      </w:r>
      <w:r w:rsidR="00B32B54">
        <w:rPr>
          <w:i/>
          <w:sz w:val="28"/>
          <w:szCs w:val="28"/>
        </w:rPr>
        <w:t>Read to Ride</w:t>
      </w:r>
      <w:r w:rsidR="00014D70" w:rsidRPr="00014D70">
        <w:rPr>
          <w:i/>
          <w:sz w:val="28"/>
          <w:szCs w:val="28"/>
        </w:rPr>
        <w:t xml:space="preserve"> Summer Reading</w:t>
      </w:r>
      <w:r w:rsidRPr="00014D70">
        <w:rPr>
          <w:i/>
          <w:sz w:val="28"/>
          <w:szCs w:val="28"/>
        </w:rPr>
        <w:t xml:space="preserve"> Challenge</w:t>
      </w:r>
      <w:r w:rsidRPr="00014D70">
        <w:rPr>
          <w:sz w:val="28"/>
          <w:szCs w:val="28"/>
        </w:rPr>
        <w:t>.</w:t>
      </w:r>
      <w:r w:rsidR="00DC34AB" w:rsidRPr="00014D70">
        <w:rPr>
          <w:sz w:val="28"/>
          <w:szCs w:val="28"/>
        </w:rPr>
        <w:t xml:space="preserve">  </w:t>
      </w:r>
      <w:r w:rsidR="008117C0">
        <w:rPr>
          <w:sz w:val="28"/>
          <w:szCs w:val="28"/>
        </w:rPr>
        <w:t xml:space="preserve">Read at least 500 minutes this summer to qualify for a chance to win one of 48 bikes </w:t>
      </w:r>
      <w:r w:rsidR="00EE6CB7">
        <w:rPr>
          <w:sz w:val="28"/>
          <w:szCs w:val="28"/>
        </w:rPr>
        <w:t xml:space="preserve">and helmets </w:t>
      </w:r>
      <w:r w:rsidR="002743D7">
        <w:rPr>
          <w:sz w:val="28"/>
          <w:szCs w:val="28"/>
        </w:rPr>
        <w:t xml:space="preserve">generously </w:t>
      </w:r>
      <w:r w:rsidR="008117C0">
        <w:rPr>
          <w:sz w:val="28"/>
          <w:szCs w:val="28"/>
        </w:rPr>
        <w:t xml:space="preserve">donated by the </w:t>
      </w:r>
      <w:hyperlink r:id="rId9" w:history="1">
        <w:r w:rsidR="002743D7" w:rsidRPr="002743D7">
          <w:rPr>
            <w:rStyle w:val="Hyperlink"/>
            <w:sz w:val="28"/>
            <w:szCs w:val="28"/>
          </w:rPr>
          <w:t>Maine Freemasons</w:t>
        </w:r>
      </w:hyperlink>
      <w:r w:rsidR="002743D7">
        <w:rPr>
          <w:sz w:val="28"/>
          <w:szCs w:val="28"/>
        </w:rPr>
        <w:t xml:space="preserve">.  </w:t>
      </w:r>
    </w:p>
    <w:p w14:paraId="50854B96" w14:textId="77777777" w:rsidR="00C565AF" w:rsidRPr="00014D70" w:rsidRDefault="00DC34AB">
      <w:pPr>
        <w:rPr>
          <w:sz w:val="28"/>
          <w:szCs w:val="28"/>
        </w:rPr>
      </w:pPr>
      <w:r w:rsidRPr="00014D70">
        <w:rPr>
          <w:sz w:val="28"/>
          <w:szCs w:val="28"/>
        </w:rPr>
        <w:t xml:space="preserve">Follow these simple steps to complete the challenge: </w:t>
      </w:r>
    </w:p>
    <w:p w14:paraId="24B19C8D" w14:textId="77777777" w:rsidR="00C565AF" w:rsidRPr="00014D70" w:rsidRDefault="00C565AF" w:rsidP="00DC34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4D70">
        <w:rPr>
          <w:sz w:val="28"/>
          <w:szCs w:val="28"/>
        </w:rPr>
        <w:t xml:space="preserve">Read </w:t>
      </w:r>
      <w:r w:rsidR="00DC34AB" w:rsidRPr="00014D70">
        <w:rPr>
          <w:sz w:val="28"/>
          <w:szCs w:val="28"/>
        </w:rPr>
        <w:t xml:space="preserve">(or for young learners, be read to) </w:t>
      </w:r>
      <w:r w:rsidRPr="00014D70">
        <w:rPr>
          <w:sz w:val="28"/>
          <w:szCs w:val="28"/>
        </w:rPr>
        <w:t>at least 500 minutes this summer—that</w:t>
      </w:r>
      <w:r w:rsidR="00DC34AB" w:rsidRPr="00014D70">
        <w:rPr>
          <w:sz w:val="28"/>
          <w:szCs w:val="28"/>
        </w:rPr>
        <w:t xml:space="preserve">’s </w:t>
      </w:r>
      <w:r w:rsidR="00B32B54">
        <w:rPr>
          <w:sz w:val="28"/>
          <w:szCs w:val="28"/>
        </w:rPr>
        <w:t xml:space="preserve">just </w:t>
      </w:r>
      <w:r w:rsidR="00DC34AB" w:rsidRPr="00014D70">
        <w:rPr>
          <w:sz w:val="28"/>
          <w:szCs w:val="28"/>
        </w:rPr>
        <w:t xml:space="preserve">20 minutes a day for </w:t>
      </w:r>
      <w:r w:rsidRPr="00014D70">
        <w:rPr>
          <w:sz w:val="28"/>
          <w:szCs w:val="28"/>
        </w:rPr>
        <w:t>25 days</w:t>
      </w:r>
      <w:r w:rsidR="00DC34AB" w:rsidRPr="00014D70">
        <w:rPr>
          <w:sz w:val="28"/>
          <w:szCs w:val="28"/>
        </w:rPr>
        <w:t xml:space="preserve">. </w:t>
      </w:r>
    </w:p>
    <w:p w14:paraId="4CCF85A5" w14:textId="77777777" w:rsidR="00C565AF" w:rsidRPr="00B32B54" w:rsidRDefault="00DC34AB" w:rsidP="00B32B5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4D70">
        <w:rPr>
          <w:sz w:val="28"/>
          <w:szCs w:val="28"/>
        </w:rPr>
        <w:t>Record</w:t>
      </w:r>
      <w:r w:rsidR="00C565AF" w:rsidRPr="00014D70">
        <w:rPr>
          <w:sz w:val="28"/>
          <w:szCs w:val="28"/>
        </w:rPr>
        <w:t xml:space="preserve"> your reading on the </w:t>
      </w:r>
      <w:r w:rsidR="00B32B54">
        <w:rPr>
          <w:i/>
          <w:sz w:val="28"/>
          <w:szCs w:val="28"/>
        </w:rPr>
        <w:t>Read to Ride</w:t>
      </w:r>
      <w:r w:rsidR="00C565AF" w:rsidRPr="00B32B54">
        <w:rPr>
          <w:sz w:val="28"/>
          <w:szCs w:val="28"/>
        </w:rPr>
        <w:t xml:space="preserve"> Passport. </w:t>
      </w:r>
    </w:p>
    <w:p w14:paraId="5046DC2A" w14:textId="77777777" w:rsidR="00C565AF" w:rsidRPr="00014D70" w:rsidRDefault="00B32B54" w:rsidP="00DC34A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Ask</w:t>
      </w:r>
      <w:r w:rsidR="00C565AF" w:rsidRPr="00014D70">
        <w:rPr>
          <w:sz w:val="28"/>
          <w:szCs w:val="28"/>
        </w:rPr>
        <w:t xml:space="preserve"> your parent/guardian to document your reading by signing your passport.  </w:t>
      </w:r>
    </w:p>
    <w:p w14:paraId="49790D33" w14:textId="540C10FB" w:rsidR="009148EA" w:rsidRPr="00EE6CB7" w:rsidRDefault="00C565AF" w:rsidP="00EE6C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14D70">
        <w:rPr>
          <w:sz w:val="28"/>
          <w:szCs w:val="28"/>
        </w:rPr>
        <w:t>Return your passport to your</w:t>
      </w:r>
      <w:r w:rsidR="00D72FD9">
        <w:rPr>
          <w:sz w:val="28"/>
          <w:szCs w:val="28"/>
        </w:rPr>
        <w:t xml:space="preserve"> school principal by September </w:t>
      </w:r>
      <w:r w:rsidR="001562EA">
        <w:rPr>
          <w:sz w:val="28"/>
          <w:szCs w:val="28"/>
        </w:rPr>
        <w:t>3</w:t>
      </w:r>
      <w:r w:rsidR="007825AD">
        <w:rPr>
          <w:sz w:val="28"/>
          <w:szCs w:val="28"/>
        </w:rPr>
        <w:t>, 20</w:t>
      </w:r>
      <w:r w:rsidR="0061639B">
        <w:rPr>
          <w:sz w:val="28"/>
          <w:szCs w:val="28"/>
        </w:rPr>
        <w:t>2</w:t>
      </w:r>
      <w:r w:rsidR="001562EA">
        <w:rPr>
          <w:sz w:val="28"/>
          <w:szCs w:val="28"/>
        </w:rPr>
        <w:t>1</w:t>
      </w:r>
      <w:r w:rsidRPr="00014D70">
        <w:rPr>
          <w:sz w:val="28"/>
          <w:szCs w:val="28"/>
        </w:rPr>
        <w:t xml:space="preserve">.  </w:t>
      </w:r>
    </w:p>
    <w:p w14:paraId="43FC447B" w14:textId="1790326A" w:rsidR="00DC34AB" w:rsidRDefault="00DC34AB">
      <w:pPr>
        <w:rPr>
          <w:sz w:val="28"/>
          <w:szCs w:val="28"/>
        </w:rPr>
      </w:pPr>
      <w:r w:rsidRPr="00014D70">
        <w:rPr>
          <w:sz w:val="28"/>
          <w:szCs w:val="28"/>
        </w:rPr>
        <w:t xml:space="preserve">All completed passports will be entered into a school level drawing.   </w:t>
      </w:r>
      <w:r w:rsidR="0030187C" w:rsidRPr="00014D70">
        <w:rPr>
          <w:sz w:val="28"/>
          <w:szCs w:val="28"/>
        </w:rPr>
        <w:t xml:space="preserve">Two students from each </w:t>
      </w:r>
      <w:r w:rsidR="00F40D19">
        <w:rPr>
          <w:sz w:val="28"/>
          <w:szCs w:val="28"/>
        </w:rPr>
        <w:t xml:space="preserve">participating </w:t>
      </w:r>
      <w:r w:rsidR="0030187C" w:rsidRPr="00014D70">
        <w:rPr>
          <w:sz w:val="28"/>
          <w:szCs w:val="28"/>
        </w:rPr>
        <w:t>school</w:t>
      </w:r>
      <w:r w:rsidR="00095BBD">
        <w:rPr>
          <w:sz w:val="28"/>
          <w:szCs w:val="28"/>
        </w:rPr>
        <w:t xml:space="preserve"> </w:t>
      </w:r>
      <w:r w:rsidR="0030187C" w:rsidRPr="00014D70">
        <w:rPr>
          <w:sz w:val="28"/>
          <w:szCs w:val="28"/>
        </w:rPr>
        <w:t xml:space="preserve">will have their names </w:t>
      </w:r>
      <w:r w:rsidR="00B32B54">
        <w:rPr>
          <w:sz w:val="28"/>
          <w:szCs w:val="28"/>
        </w:rPr>
        <w:t>entered in the</w:t>
      </w:r>
      <w:r w:rsidR="0030187C" w:rsidRPr="00014D70">
        <w:rPr>
          <w:sz w:val="28"/>
          <w:szCs w:val="28"/>
        </w:rPr>
        <w:t xml:space="preserve"> Maine Department of Education</w:t>
      </w:r>
      <w:r w:rsidR="000F5E45">
        <w:rPr>
          <w:sz w:val="28"/>
          <w:szCs w:val="28"/>
        </w:rPr>
        <w:t>’s</w:t>
      </w:r>
      <w:r w:rsidR="00B32B54">
        <w:rPr>
          <w:sz w:val="28"/>
          <w:szCs w:val="28"/>
        </w:rPr>
        <w:t xml:space="preserve"> drawing</w:t>
      </w:r>
      <w:r w:rsidR="00310302">
        <w:rPr>
          <w:sz w:val="28"/>
          <w:szCs w:val="28"/>
        </w:rPr>
        <w:t xml:space="preserve"> </w:t>
      </w:r>
      <w:r w:rsidR="009148EA">
        <w:rPr>
          <w:sz w:val="28"/>
          <w:szCs w:val="28"/>
        </w:rPr>
        <w:t>to</w:t>
      </w:r>
      <w:r w:rsidR="007825AD">
        <w:rPr>
          <w:sz w:val="28"/>
          <w:szCs w:val="28"/>
        </w:rPr>
        <w:t xml:space="preserve"> be held on September 2</w:t>
      </w:r>
      <w:r w:rsidR="004B6F91">
        <w:rPr>
          <w:sz w:val="28"/>
          <w:szCs w:val="28"/>
        </w:rPr>
        <w:t>4</w:t>
      </w:r>
      <w:r w:rsidR="007825AD">
        <w:rPr>
          <w:sz w:val="28"/>
          <w:szCs w:val="28"/>
        </w:rPr>
        <w:t>, 20</w:t>
      </w:r>
      <w:r w:rsidR="0061639B">
        <w:rPr>
          <w:sz w:val="28"/>
          <w:szCs w:val="28"/>
        </w:rPr>
        <w:t>2</w:t>
      </w:r>
      <w:r w:rsidR="004B6F91">
        <w:rPr>
          <w:sz w:val="28"/>
          <w:szCs w:val="28"/>
        </w:rPr>
        <w:t>1</w:t>
      </w:r>
      <w:r w:rsidR="00E85642">
        <w:rPr>
          <w:sz w:val="28"/>
          <w:szCs w:val="28"/>
        </w:rPr>
        <w:t xml:space="preserve">.  </w:t>
      </w:r>
      <w:r w:rsidR="00310302">
        <w:rPr>
          <w:sz w:val="28"/>
          <w:szCs w:val="28"/>
        </w:rPr>
        <w:t xml:space="preserve">Winners </w:t>
      </w:r>
      <w:r w:rsidR="007825AD">
        <w:rPr>
          <w:sz w:val="28"/>
          <w:szCs w:val="28"/>
        </w:rPr>
        <w:t xml:space="preserve">will be notified on </w:t>
      </w:r>
      <w:r w:rsidR="001562EA">
        <w:rPr>
          <w:sz w:val="28"/>
          <w:szCs w:val="28"/>
        </w:rPr>
        <w:t>October 1</w:t>
      </w:r>
      <w:r w:rsidR="007825AD">
        <w:rPr>
          <w:sz w:val="28"/>
          <w:szCs w:val="28"/>
        </w:rPr>
        <w:t>, 20</w:t>
      </w:r>
      <w:r w:rsidR="001562EA">
        <w:rPr>
          <w:sz w:val="28"/>
          <w:szCs w:val="28"/>
        </w:rPr>
        <w:t>21</w:t>
      </w:r>
      <w:r w:rsidR="00310302">
        <w:rPr>
          <w:sz w:val="28"/>
          <w:szCs w:val="28"/>
        </w:rPr>
        <w:t xml:space="preserve">. </w:t>
      </w:r>
    </w:p>
    <w:p w14:paraId="3FDBEC30" w14:textId="26F14907" w:rsidR="00FD2419" w:rsidRPr="00014D70" w:rsidRDefault="00FD2419">
      <w:pPr>
        <w:rPr>
          <w:sz w:val="28"/>
          <w:szCs w:val="28"/>
        </w:rPr>
      </w:pPr>
      <w:r w:rsidRPr="00FD2419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 If your school participates i</w:t>
      </w:r>
      <w:r w:rsidR="00095BBD">
        <w:rPr>
          <w:sz w:val="28"/>
          <w:szCs w:val="28"/>
        </w:rPr>
        <w:t xml:space="preserve">n </w:t>
      </w:r>
      <w:hyperlink r:id="rId10" w:history="1">
        <w:r w:rsidR="00095BBD" w:rsidRPr="00967C2B">
          <w:rPr>
            <w:rStyle w:val="Hyperlink"/>
            <w:sz w:val="28"/>
            <w:szCs w:val="28"/>
          </w:rPr>
          <w:t>Scholastic Summer Read</w:t>
        </w:r>
        <w:r w:rsidR="004B6F91" w:rsidRPr="00967C2B">
          <w:rPr>
            <w:rStyle w:val="Hyperlink"/>
            <w:sz w:val="28"/>
            <w:szCs w:val="28"/>
          </w:rPr>
          <w:t>ing Program</w:t>
        </w:r>
      </w:hyperlink>
      <w:r w:rsidR="00095BBD">
        <w:rPr>
          <w:sz w:val="28"/>
          <w:szCs w:val="28"/>
        </w:rPr>
        <w:t xml:space="preserve">, </w:t>
      </w:r>
      <w:r w:rsidR="00E1334D">
        <w:rPr>
          <w:sz w:val="28"/>
          <w:szCs w:val="28"/>
        </w:rPr>
        <w:t>i</w:t>
      </w:r>
      <w:r w:rsidR="00EE6CB7">
        <w:rPr>
          <w:sz w:val="28"/>
          <w:szCs w:val="28"/>
        </w:rPr>
        <w:t xml:space="preserve">t is an </w:t>
      </w:r>
      <w:r>
        <w:rPr>
          <w:sz w:val="28"/>
          <w:szCs w:val="28"/>
        </w:rPr>
        <w:t xml:space="preserve">allowable method for logging and documenting your reading minutes.  Follow your school’s instructions for </w:t>
      </w:r>
      <w:r w:rsidR="00EE6CB7">
        <w:rPr>
          <w:sz w:val="28"/>
          <w:szCs w:val="28"/>
        </w:rPr>
        <w:t>documenting</w:t>
      </w:r>
      <w:r>
        <w:rPr>
          <w:sz w:val="28"/>
          <w:szCs w:val="28"/>
        </w:rPr>
        <w:t xml:space="preserve"> you have completed at least 500 minutes</w:t>
      </w:r>
      <w:r w:rsidR="00EE6CB7">
        <w:rPr>
          <w:sz w:val="28"/>
          <w:szCs w:val="28"/>
        </w:rPr>
        <w:t xml:space="preserve"> of reading</w:t>
      </w:r>
      <w:r>
        <w:rPr>
          <w:sz w:val="28"/>
          <w:szCs w:val="28"/>
        </w:rPr>
        <w:t xml:space="preserve">.  </w:t>
      </w:r>
    </w:p>
    <w:p w14:paraId="7300CE8B" w14:textId="77777777" w:rsidR="008117C0" w:rsidRDefault="008117C0"/>
    <w:p w14:paraId="010093ED" w14:textId="77777777" w:rsidR="000F5E45" w:rsidRDefault="000F5E45"/>
    <w:p w14:paraId="0E378E18" w14:textId="77777777" w:rsidR="00EE6CB7" w:rsidRDefault="00EE6CB7"/>
    <w:p w14:paraId="0452DB88" w14:textId="77777777" w:rsidR="00EC3093" w:rsidRDefault="00EC3093"/>
    <w:p w14:paraId="0ADA617C" w14:textId="77777777" w:rsidR="0018653D" w:rsidRDefault="0018653D"/>
    <w:p w14:paraId="79BCA0D8" w14:textId="2402649B" w:rsidR="00CF0619" w:rsidRDefault="00CF0619">
      <w:r>
        <w:lastRenderedPageBreak/>
        <w:t>Student Name: ________________________________________________________________________</w:t>
      </w:r>
    </w:p>
    <w:p w14:paraId="54737C03" w14:textId="77777777" w:rsidR="00014D70" w:rsidRDefault="009148EA" w:rsidP="00014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Read to Ride Passport</w:t>
      </w:r>
    </w:p>
    <w:p w14:paraId="6D6952C8" w14:textId="77777777" w:rsidR="009148EA" w:rsidRPr="009148EA" w:rsidRDefault="009148EA" w:rsidP="00014D70">
      <w:pPr>
        <w:jc w:val="center"/>
        <w:rPr>
          <w:b/>
          <w:sz w:val="16"/>
          <w:szCs w:val="16"/>
        </w:rPr>
      </w:pPr>
    </w:p>
    <w:p w14:paraId="7C99BEBC" w14:textId="77777777" w:rsidR="004E73D8" w:rsidRDefault="009148EA" w:rsidP="009148EA">
      <w:pPr>
        <w:jc w:val="center"/>
      </w:pPr>
      <w:r>
        <w:rPr>
          <w:noProof/>
        </w:rPr>
        <w:drawing>
          <wp:inline distT="0" distB="0" distL="0" distR="0" wp14:anchorId="00CE7478" wp14:editId="0B56C270">
            <wp:extent cx="704850" cy="1057276"/>
            <wp:effectExtent l="0" t="0" r="0" b="9525"/>
            <wp:docPr id="2" name="Picture 2" descr="C:\Users\leeann.larsen\AppData\Local\Microsoft\Windows\Temporary Internet Files\Content.IE5\15DW4Y9V\bik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ann.larsen\AppData\Local\Microsoft\Windows\Temporary Internet Files\Content.IE5\15DW4Y9V\bike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9" cy="10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72AB5" w14:textId="77777777" w:rsidR="009148EA" w:rsidRPr="009148EA" w:rsidRDefault="009148EA" w:rsidP="009148EA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1866"/>
        <w:gridCol w:w="6947"/>
      </w:tblGrid>
      <w:tr w:rsidR="00014D70" w14:paraId="65AADB06" w14:textId="77777777" w:rsidTr="00CF0619">
        <w:tc>
          <w:tcPr>
            <w:tcW w:w="1998" w:type="dxa"/>
          </w:tcPr>
          <w:p w14:paraId="2C6E37B3" w14:textId="77777777" w:rsidR="00014D70" w:rsidRPr="00CF0619" w:rsidRDefault="00CF0619" w:rsidP="00CF0619">
            <w:pPr>
              <w:jc w:val="center"/>
              <w:rPr>
                <w:b/>
              </w:rPr>
            </w:pPr>
            <w:r w:rsidRPr="00CF0619">
              <w:rPr>
                <w:b/>
              </w:rPr>
              <w:t>Date</w:t>
            </w:r>
          </w:p>
        </w:tc>
        <w:tc>
          <w:tcPr>
            <w:tcW w:w="1890" w:type="dxa"/>
          </w:tcPr>
          <w:p w14:paraId="1B5B8E9E" w14:textId="77777777" w:rsidR="00014D70" w:rsidRPr="00CF0619" w:rsidRDefault="00CF0619" w:rsidP="00CF0619">
            <w:pPr>
              <w:jc w:val="center"/>
              <w:rPr>
                <w:b/>
              </w:rPr>
            </w:pPr>
            <w:r w:rsidRPr="00CF0619">
              <w:rPr>
                <w:b/>
              </w:rPr>
              <w:t>Number of Minutes Read</w:t>
            </w:r>
          </w:p>
        </w:tc>
        <w:tc>
          <w:tcPr>
            <w:tcW w:w="7110" w:type="dxa"/>
          </w:tcPr>
          <w:p w14:paraId="227B0CE8" w14:textId="77777777" w:rsidR="00014D70" w:rsidRPr="00CF0619" w:rsidRDefault="00CF0619" w:rsidP="00CF0619">
            <w:pPr>
              <w:jc w:val="center"/>
              <w:rPr>
                <w:b/>
              </w:rPr>
            </w:pPr>
            <w:r w:rsidRPr="00CF0619">
              <w:rPr>
                <w:b/>
              </w:rPr>
              <w:t>Text Title(s)</w:t>
            </w:r>
          </w:p>
        </w:tc>
      </w:tr>
      <w:tr w:rsidR="00014D70" w14:paraId="0E9FD189" w14:textId="77777777" w:rsidTr="00CF0619">
        <w:tc>
          <w:tcPr>
            <w:tcW w:w="1998" w:type="dxa"/>
          </w:tcPr>
          <w:p w14:paraId="66A15E9A" w14:textId="77777777" w:rsidR="00014D70" w:rsidRDefault="00014D70"/>
          <w:p w14:paraId="57B72996" w14:textId="77777777" w:rsidR="00CF0619" w:rsidRDefault="00CF0619"/>
        </w:tc>
        <w:tc>
          <w:tcPr>
            <w:tcW w:w="1890" w:type="dxa"/>
          </w:tcPr>
          <w:p w14:paraId="28C3520F" w14:textId="77777777" w:rsidR="00014D70" w:rsidRDefault="00014D70"/>
        </w:tc>
        <w:tc>
          <w:tcPr>
            <w:tcW w:w="7110" w:type="dxa"/>
          </w:tcPr>
          <w:p w14:paraId="682FD8DF" w14:textId="77777777" w:rsidR="00014D70" w:rsidRDefault="00014D70"/>
        </w:tc>
      </w:tr>
      <w:tr w:rsidR="00014D70" w14:paraId="7A5A0500" w14:textId="77777777" w:rsidTr="00CF0619">
        <w:tc>
          <w:tcPr>
            <w:tcW w:w="1998" w:type="dxa"/>
          </w:tcPr>
          <w:p w14:paraId="2436252D" w14:textId="77777777" w:rsidR="00014D70" w:rsidRDefault="00014D70"/>
          <w:p w14:paraId="4C3CEFDC" w14:textId="77777777" w:rsidR="00CF0619" w:rsidRDefault="00CF0619"/>
        </w:tc>
        <w:tc>
          <w:tcPr>
            <w:tcW w:w="1890" w:type="dxa"/>
          </w:tcPr>
          <w:p w14:paraId="58CAB3D2" w14:textId="77777777" w:rsidR="00014D70" w:rsidRDefault="00014D70"/>
        </w:tc>
        <w:tc>
          <w:tcPr>
            <w:tcW w:w="7110" w:type="dxa"/>
          </w:tcPr>
          <w:p w14:paraId="73616484" w14:textId="77777777" w:rsidR="00014D70" w:rsidRDefault="00014D70"/>
        </w:tc>
      </w:tr>
      <w:tr w:rsidR="00014D70" w14:paraId="47C4A2E3" w14:textId="77777777" w:rsidTr="00CF0619">
        <w:tc>
          <w:tcPr>
            <w:tcW w:w="1998" w:type="dxa"/>
          </w:tcPr>
          <w:p w14:paraId="6A7EC450" w14:textId="77777777" w:rsidR="00014D70" w:rsidRDefault="00014D70"/>
          <w:p w14:paraId="1C3E1FE2" w14:textId="77777777" w:rsidR="00CF0619" w:rsidRDefault="00CF0619"/>
        </w:tc>
        <w:tc>
          <w:tcPr>
            <w:tcW w:w="1890" w:type="dxa"/>
          </w:tcPr>
          <w:p w14:paraId="1659ED62" w14:textId="77777777" w:rsidR="00014D70" w:rsidRDefault="00014D70"/>
        </w:tc>
        <w:tc>
          <w:tcPr>
            <w:tcW w:w="7110" w:type="dxa"/>
          </w:tcPr>
          <w:p w14:paraId="12F478A2" w14:textId="77777777" w:rsidR="00014D70" w:rsidRDefault="00014D70"/>
        </w:tc>
      </w:tr>
      <w:tr w:rsidR="00014D70" w14:paraId="732CDF17" w14:textId="77777777" w:rsidTr="00CF0619">
        <w:tc>
          <w:tcPr>
            <w:tcW w:w="1998" w:type="dxa"/>
          </w:tcPr>
          <w:p w14:paraId="5DA9B59B" w14:textId="77777777" w:rsidR="00014D70" w:rsidRDefault="00014D70"/>
          <w:p w14:paraId="52A8DEAA" w14:textId="77777777" w:rsidR="00CF0619" w:rsidRDefault="00CF0619"/>
        </w:tc>
        <w:tc>
          <w:tcPr>
            <w:tcW w:w="1890" w:type="dxa"/>
          </w:tcPr>
          <w:p w14:paraId="3372F40E" w14:textId="77777777" w:rsidR="00014D70" w:rsidRDefault="00014D70"/>
        </w:tc>
        <w:tc>
          <w:tcPr>
            <w:tcW w:w="7110" w:type="dxa"/>
          </w:tcPr>
          <w:p w14:paraId="5C097DD3" w14:textId="77777777" w:rsidR="00014D70" w:rsidRDefault="00014D70"/>
        </w:tc>
      </w:tr>
      <w:tr w:rsidR="00014D70" w14:paraId="2EF58221" w14:textId="77777777" w:rsidTr="00CF0619">
        <w:tc>
          <w:tcPr>
            <w:tcW w:w="1998" w:type="dxa"/>
          </w:tcPr>
          <w:p w14:paraId="1B777496" w14:textId="77777777" w:rsidR="00014D70" w:rsidRDefault="00014D70"/>
          <w:p w14:paraId="50C06274" w14:textId="77777777" w:rsidR="00CF0619" w:rsidRDefault="00CF0619"/>
        </w:tc>
        <w:tc>
          <w:tcPr>
            <w:tcW w:w="1890" w:type="dxa"/>
          </w:tcPr>
          <w:p w14:paraId="7F8DCC4F" w14:textId="77777777" w:rsidR="00014D70" w:rsidRDefault="00014D70"/>
        </w:tc>
        <w:tc>
          <w:tcPr>
            <w:tcW w:w="7110" w:type="dxa"/>
          </w:tcPr>
          <w:p w14:paraId="7DE40089" w14:textId="77777777" w:rsidR="00014D70" w:rsidRDefault="00014D70"/>
        </w:tc>
      </w:tr>
      <w:tr w:rsidR="00014D70" w14:paraId="423C2731" w14:textId="77777777" w:rsidTr="00CF0619">
        <w:tc>
          <w:tcPr>
            <w:tcW w:w="1998" w:type="dxa"/>
          </w:tcPr>
          <w:p w14:paraId="1B8DF74B" w14:textId="77777777" w:rsidR="00014D70" w:rsidRDefault="00014D70"/>
          <w:p w14:paraId="3054C0C7" w14:textId="77777777" w:rsidR="00CF0619" w:rsidRDefault="00CF0619"/>
        </w:tc>
        <w:tc>
          <w:tcPr>
            <w:tcW w:w="1890" w:type="dxa"/>
          </w:tcPr>
          <w:p w14:paraId="3E74658A" w14:textId="77777777" w:rsidR="00014D70" w:rsidRDefault="00014D70"/>
        </w:tc>
        <w:tc>
          <w:tcPr>
            <w:tcW w:w="7110" w:type="dxa"/>
          </w:tcPr>
          <w:p w14:paraId="12683168" w14:textId="77777777" w:rsidR="00014D70" w:rsidRDefault="00014D70"/>
        </w:tc>
      </w:tr>
      <w:tr w:rsidR="00014D70" w14:paraId="1C7DD8C8" w14:textId="77777777" w:rsidTr="00CF0619">
        <w:tc>
          <w:tcPr>
            <w:tcW w:w="1998" w:type="dxa"/>
          </w:tcPr>
          <w:p w14:paraId="18B8566C" w14:textId="77777777" w:rsidR="00014D70" w:rsidRDefault="00014D70"/>
          <w:p w14:paraId="72D83BFB" w14:textId="77777777" w:rsidR="00CF0619" w:rsidRDefault="00CF0619"/>
        </w:tc>
        <w:tc>
          <w:tcPr>
            <w:tcW w:w="1890" w:type="dxa"/>
          </w:tcPr>
          <w:p w14:paraId="6C8208B6" w14:textId="77777777" w:rsidR="00014D70" w:rsidRDefault="00014D70"/>
        </w:tc>
        <w:tc>
          <w:tcPr>
            <w:tcW w:w="7110" w:type="dxa"/>
          </w:tcPr>
          <w:p w14:paraId="53952A1F" w14:textId="77777777" w:rsidR="00014D70" w:rsidRDefault="00014D70"/>
        </w:tc>
      </w:tr>
      <w:tr w:rsidR="00014D70" w14:paraId="4F7D6882" w14:textId="77777777" w:rsidTr="00CF0619">
        <w:tc>
          <w:tcPr>
            <w:tcW w:w="1998" w:type="dxa"/>
          </w:tcPr>
          <w:p w14:paraId="22F22B41" w14:textId="77777777" w:rsidR="00014D70" w:rsidRDefault="00014D70"/>
          <w:p w14:paraId="3F7211BD" w14:textId="77777777" w:rsidR="00CF0619" w:rsidRDefault="00CF0619"/>
        </w:tc>
        <w:tc>
          <w:tcPr>
            <w:tcW w:w="1890" w:type="dxa"/>
          </w:tcPr>
          <w:p w14:paraId="161F512F" w14:textId="77777777" w:rsidR="00014D70" w:rsidRDefault="00014D70"/>
        </w:tc>
        <w:tc>
          <w:tcPr>
            <w:tcW w:w="7110" w:type="dxa"/>
          </w:tcPr>
          <w:p w14:paraId="4A7A4387" w14:textId="77777777" w:rsidR="00014D70" w:rsidRDefault="00014D70"/>
        </w:tc>
      </w:tr>
      <w:tr w:rsidR="00014D70" w14:paraId="0B550A72" w14:textId="77777777" w:rsidTr="00CF0619">
        <w:tc>
          <w:tcPr>
            <w:tcW w:w="1998" w:type="dxa"/>
          </w:tcPr>
          <w:p w14:paraId="191F3499" w14:textId="77777777" w:rsidR="00014D70" w:rsidRDefault="00014D70"/>
          <w:p w14:paraId="5D317E3D" w14:textId="77777777" w:rsidR="00CF0619" w:rsidRDefault="00CF0619"/>
        </w:tc>
        <w:tc>
          <w:tcPr>
            <w:tcW w:w="1890" w:type="dxa"/>
          </w:tcPr>
          <w:p w14:paraId="4EC4CDE4" w14:textId="77777777" w:rsidR="00014D70" w:rsidRDefault="00014D70"/>
        </w:tc>
        <w:tc>
          <w:tcPr>
            <w:tcW w:w="7110" w:type="dxa"/>
          </w:tcPr>
          <w:p w14:paraId="6F1B7499" w14:textId="77777777" w:rsidR="00014D70" w:rsidRDefault="00014D70"/>
        </w:tc>
      </w:tr>
      <w:tr w:rsidR="00014D70" w14:paraId="434642A0" w14:textId="77777777" w:rsidTr="00CF0619">
        <w:tc>
          <w:tcPr>
            <w:tcW w:w="1998" w:type="dxa"/>
          </w:tcPr>
          <w:p w14:paraId="587E6A70" w14:textId="77777777" w:rsidR="00014D70" w:rsidRDefault="00014D70"/>
          <w:p w14:paraId="04C63F48" w14:textId="77777777" w:rsidR="00CF0619" w:rsidRDefault="00CF0619"/>
        </w:tc>
        <w:tc>
          <w:tcPr>
            <w:tcW w:w="1890" w:type="dxa"/>
          </w:tcPr>
          <w:p w14:paraId="4476528C" w14:textId="77777777" w:rsidR="00014D70" w:rsidRDefault="00014D70"/>
        </w:tc>
        <w:tc>
          <w:tcPr>
            <w:tcW w:w="7110" w:type="dxa"/>
          </w:tcPr>
          <w:p w14:paraId="0A4990D7" w14:textId="77777777" w:rsidR="00014D70" w:rsidRDefault="00014D70"/>
        </w:tc>
      </w:tr>
      <w:tr w:rsidR="00014D70" w14:paraId="113B850C" w14:textId="77777777" w:rsidTr="00CF0619">
        <w:tc>
          <w:tcPr>
            <w:tcW w:w="1998" w:type="dxa"/>
          </w:tcPr>
          <w:p w14:paraId="7976C8A4" w14:textId="77777777" w:rsidR="00014D70" w:rsidRDefault="00014D70"/>
          <w:p w14:paraId="5CFC3795" w14:textId="77777777" w:rsidR="00CF0619" w:rsidRDefault="00CF0619"/>
        </w:tc>
        <w:tc>
          <w:tcPr>
            <w:tcW w:w="1890" w:type="dxa"/>
          </w:tcPr>
          <w:p w14:paraId="52ED40A5" w14:textId="77777777" w:rsidR="00014D70" w:rsidRDefault="00014D70"/>
        </w:tc>
        <w:tc>
          <w:tcPr>
            <w:tcW w:w="7110" w:type="dxa"/>
          </w:tcPr>
          <w:p w14:paraId="72D5DAE5" w14:textId="77777777" w:rsidR="00014D70" w:rsidRDefault="00014D70"/>
        </w:tc>
      </w:tr>
      <w:tr w:rsidR="00014D70" w14:paraId="39035CD2" w14:textId="77777777" w:rsidTr="00CF0619">
        <w:tc>
          <w:tcPr>
            <w:tcW w:w="1998" w:type="dxa"/>
          </w:tcPr>
          <w:p w14:paraId="336BC898" w14:textId="77777777" w:rsidR="00014D70" w:rsidRDefault="00014D70"/>
          <w:p w14:paraId="48FB41A4" w14:textId="77777777" w:rsidR="00CF0619" w:rsidRDefault="00CF0619"/>
        </w:tc>
        <w:tc>
          <w:tcPr>
            <w:tcW w:w="1890" w:type="dxa"/>
          </w:tcPr>
          <w:p w14:paraId="6A1202EC" w14:textId="77777777" w:rsidR="00014D70" w:rsidRDefault="00014D70"/>
        </w:tc>
        <w:tc>
          <w:tcPr>
            <w:tcW w:w="7110" w:type="dxa"/>
          </w:tcPr>
          <w:p w14:paraId="5007097A" w14:textId="77777777" w:rsidR="00014D70" w:rsidRDefault="00014D70"/>
        </w:tc>
      </w:tr>
      <w:tr w:rsidR="00014D70" w14:paraId="2508409E" w14:textId="77777777" w:rsidTr="00CF0619">
        <w:tc>
          <w:tcPr>
            <w:tcW w:w="1998" w:type="dxa"/>
          </w:tcPr>
          <w:p w14:paraId="510CB36A" w14:textId="77777777" w:rsidR="00014D70" w:rsidRDefault="00014D70"/>
          <w:p w14:paraId="6F4BBC27" w14:textId="77777777" w:rsidR="00CF0619" w:rsidRDefault="00CF0619"/>
        </w:tc>
        <w:tc>
          <w:tcPr>
            <w:tcW w:w="1890" w:type="dxa"/>
          </w:tcPr>
          <w:p w14:paraId="477E0B6B" w14:textId="77777777" w:rsidR="00014D70" w:rsidRDefault="00014D70"/>
        </w:tc>
        <w:tc>
          <w:tcPr>
            <w:tcW w:w="7110" w:type="dxa"/>
          </w:tcPr>
          <w:p w14:paraId="4988ED66" w14:textId="77777777" w:rsidR="00014D70" w:rsidRDefault="00014D70"/>
        </w:tc>
      </w:tr>
      <w:tr w:rsidR="00014D70" w14:paraId="5DC80B1D" w14:textId="77777777" w:rsidTr="00CF0619">
        <w:tc>
          <w:tcPr>
            <w:tcW w:w="1998" w:type="dxa"/>
          </w:tcPr>
          <w:p w14:paraId="48A3A9B7" w14:textId="77777777" w:rsidR="00014D70" w:rsidRDefault="00014D70"/>
          <w:p w14:paraId="49B2B3C9" w14:textId="77777777" w:rsidR="00CF0619" w:rsidRDefault="00CF0619"/>
        </w:tc>
        <w:tc>
          <w:tcPr>
            <w:tcW w:w="1890" w:type="dxa"/>
          </w:tcPr>
          <w:p w14:paraId="67A80BD8" w14:textId="77777777" w:rsidR="00014D70" w:rsidRDefault="00014D70"/>
        </w:tc>
        <w:tc>
          <w:tcPr>
            <w:tcW w:w="7110" w:type="dxa"/>
          </w:tcPr>
          <w:p w14:paraId="34DB57E7" w14:textId="77777777" w:rsidR="00014D70" w:rsidRDefault="00014D70"/>
        </w:tc>
      </w:tr>
      <w:tr w:rsidR="00014D70" w14:paraId="46792226" w14:textId="77777777" w:rsidTr="00CF0619">
        <w:tc>
          <w:tcPr>
            <w:tcW w:w="1998" w:type="dxa"/>
          </w:tcPr>
          <w:p w14:paraId="5E5F3B57" w14:textId="77777777" w:rsidR="00014D70" w:rsidRDefault="00014D70"/>
          <w:p w14:paraId="0674505A" w14:textId="77777777" w:rsidR="00CF0619" w:rsidRDefault="00CF0619"/>
        </w:tc>
        <w:tc>
          <w:tcPr>
            <w:tcW w:w="1890" w:type="dxa"/>
          </w:tcPr>
          <w:p w14:paraId="373B34B5" w14:textId="77777777" w:rsidR="00014D70" w:rsidRDefault="00014D70"/>
        </w:tc>
        <w:tc>
          <w:tcPr>
            <w:tcW w:w="7110" w:type="dxa"/>
          </w:tcPr>
          <w:p w14:paraId="7561DD71" w14:textId="77777777" w:rsidR="00014D70" w:rsidRDefault="00014D70"/>
        </w:tc>
      </w:tr>
      <w:tr w:rsidR="00014D70" w14:paraId="703BABC7" w14:textId="77777777" w:rsidTr="00CF0619">
        <w:tc>
          <w:tcPr>
            <w:tcW w:w="1998" w:type="dxa"/>
          </w:tcPr>
          <w:p w14:paraId="301FED70" w14:textId="77777777" w:rsidR="00014D70" w:rsidRDefault="00014D70"/>
          <w:p w14:paraId="53E4AF2A" w14:textId="77777777" w:rsidR="00CF0619" w:rsidRDefault="00CF0619"/>
        </w:tc>
        <w:tc>
          <w:tcPr>
            <w:tcW w:w="1890" w:type="dxa"/>
          </w:tcPr>
          <w:p w14:paraId="0720B10F" w14:textId="77777777" w:rsidR="00014D70" w:rsidRDefault="00014D70"/>
        </w:tc>
        <w:tc>
          <w:tcPr>
            <w:tcW w:w="7110" w:type="dxa"/>
          </w:tcPr>
          <w:p w14:paraId="0C3534EA" w14:textId="77777777" w:rsidR="00014D70" w:rsidRDefault="00014D70"/>
        </w:tc>
      </w:tr>
      <w:tr w:rsidR="00014D70" w14:paraId="0CC62018" w14:textId="77777777" w:rsidTr="00CF0619">
        <w:tc>
          <w:tcPr>
            <w:tcW w:w="1998" w:type="dxa"/>
          </w:tcPr>
          <w:p w14:paraId="3C39E907" w14:textId="77777777" w:rsidR="00014D70" w:rsidRDefault="00014D70"/>
          <w:p w14:paraId="14AD9593" w14:textId="77777777" w:rsidR="00CF0619" w:rsidRDefault="00CF0619"/>
        </w:tc>
        <w:tc>
          <w:tcPr>
            <w:tcW w:w="1890" w:type="dxa"/>
          </w:tcPr>
          <w:p w14:paraId="624FEEAF" w14:textId="77777777" w:rsidR="00014D70" w:rsidRDefault="00014D70"/>
        </w:tc>
        <w:tc>
          <w:tcPr>
            <w:tcW w:w="7110" w:type="dxa"/>
          </w:tcPr>
          <w:p w14:paraId="2F8497F3" w14:textId="77777777" w:rsidR="00014D70" w:rsidRDefault="00014D70"/>
        </w:tc>
      </w:tr>
      <w:tr w:rsidR="000F5E45" w14:paraId="21363190" w14:textId="77777777" w:rsidTr="00CF0619">
        <w:tc>
          <w:tcPr>
            <w:tcW w:w="1998" w:type="dxa"/>
          </w:tcPr>
          <w:p w14:paraId="27C9F1E4" w14:textId="77777777" w:rsidR="000F5E45" w:rsidRDefault="000F5E45"/>
          <w:p w14:paraId="09518203" w14:textId="77777777" w:rsidR="000F5E45" w:rsidRDefault="000F5E45"/>
        </w:tc>
        <w:tc>
          <w:tcPr>
            <w:tcW w:w="1890" w:type="dxa"/>
          </w:tcPr>
          <w:p w14:paraId="16F559D3" w14:textId="77777777" w:rsidR="000F5E45" w:rsidRDefault="000F5E45"/>
        </w:tc>
        <w:tc>
          <w:tcPr>
            <w:tcW w:w="7110" w:type="dxa"/>
          </w:tcPr>
          <w:p w14:paraId="5D83B7FC" w14:textId="77777777" w:rsidR="000F5E45" w:rsidRDefault="000F5E45"/>
        </w:tc>
      </w:tr>
      <w:tr w:rsidR="00CF0619" w:rsidRPr="00CF0619" w14:paraId="3A48B881" w14:textId="77777777" w:rsidTr="00CF0619">
        <w:tc>
          <w:tcPr>
            <w:tcW w:w="1998" w:type="dxa"/>
          </w:tcPr>
          <w:p w14:paraId="3718342F" w14:textId="77777777" w:rsidR="00CF0619" w:rsidRPr="00CF0619" w:rsidRDefault="00CF0619" w:rsidP="005F2C42">
            <w:pPr>
              <w:jc w:val="center"/>
              <w:rPr>
                <w:b/>
              </w:rPr>
            </w:pPr>
            <w:r w:rsidRPr="00CF0619">
              <w:rPr>
                <w:b/>
              </w:rPr>
              <w:lastRenderedPageBreak/>
              <w:t>Date</w:t>
            </w:r>
          </w:p>
        </w:tc>
        <w:tc>
          <w:tcPr>
            <w:tcW w:w="1890" w:type="dxa"/>
          </w:tcPr>
          <w:p w14:paraId="3696C4DE" w14:textId="77777777" w:rsidR="00CF0619" w:rsidRPr="00CF0619" w:rsidRDefault="00CF0619" w:rsidP="005F2C42">
            <w:pPr>
              <w:jc w:val="center"/>
              <w:rPr>
                <w:b/>
              </w:rPr>
            </w:pPr>
            <w:r w:rsidRPr="00CF0619">
              <w:rPr>
                <w:b/>
              </w:rPr>
              <w:t>Number of Minutes Read</w:t>
            </w:r>
          </w:p>
        </w:tc>
        <w:tc>
          <w:tcPr>
            <w:tcW w:w="7110" w:type="dxa"/>
          </w:tcPr>
          <w:p w14:paraId="510B51AA" w14:textId="77777777" w:rsidR="00CF0619" w:rsidRPr="00CF0619" w:rsidRDefault="00CF0619" w:rsidP="005F2C42">
            <w:pPr>
              <w:jc w:val="center"/>
              <w:rPr>
                <w:b/>
              </w:rPr>
            </w:pPr>
            <w:r w:rsidRPr="00CF0619">
              <w:rPr>
                <w:b/>
              </w:rPr>
              <w:t>Text Title(s)</w:t>
            </w:r>
          </w:p>
        </w:tc>
      </w:tr>
      <w:tr w:rsidR="00CF0619" w14:paraId="760064C0" w14:textId="77777777" w:rsidTr="00CF0619">
        <w:tc>
          <w:tcPr>
            <w:tcW w:w="1998" w:type="dxa"/>
          </w:tcPr>
          <w:p w14:paraId="12DB0D39" w14:textId="77777777" w:rsidR="00CF0619" w:rsidRDefault="00CF0619" w:rsidP="005F2C42"/>
          <w:p w14:paraId="78970DCF" w14:textId="77777777" w:rsidR="00CF0619" w:rsidRDefault="00CF0619" w:rsidP="005F2C42"/>
        </w:tc>
        <w:tc>
          <w:tcPr>
            <w:tcW w:w="1890" w:type="dxa"/>
          </w:tcPr>
          <w:p w14:paraId="55F9B0B0" w14:textId="77777777" w:rsidR="00CF0619" w:rsidRDefault="00CF0619" w:rsidP="005F2C42"/>
        </w:tc>
        <w:tc>
          <w:tcPr>
            <w:tcW w:w="7110" w:type="dxa"/>
          </w:tcPr>
          <w:p w14:paraId="66FC3EC1" w14:textId="77777777" w:rsidR="00CF0619" w:rsidRDefault="00CF0619" w:rsidP="005F2C42"/>
        </w:tc>
      </w:tr>
      <w:tr w:rsidR="00CF0619" w14:paraId="06C64822" w14:textId="77777777" w:rsidTr="00CF0619">
        <w:tc>
          <w:tcPr>
            <w:tcW w:w="1998" w:type="dxa"/>
          </w:tcPr>
          <w:p w14:paraId="08261682" w14:textId="77777777" w:rsidR="00CF0619" w:rsidRDefault="00CF0619" w:rsidP="005F2C42"/>
          <w:p w14:paraId="383A3D56" w14:textId="77777777" w:rsidR="00CF0619" w:rsidRDefault="00CF0619" w:rsidP="005F2C42"/>
        </w:tc>
        <w:tc>
          <w:tcPr>
            <w:tcW w:w="1890" w:type="dxa"/>
          </w:tcPr>
          <w:p w14:paraId="2D4FEA5B" w14:textId="77777777" w:rsidR="00CF0619" w:rsidRDefault="00CF0619" w:rsidP="005F2C42"/>
        </w:tc>
        <w:tc>
          <w:tcPr>
            <w:tcW w:w="7110" w:type="dxa"/>
          </w:tcPr>
          <w:p w14:paraId="6DDE5DED" w14:textId="77777777" w:rsidR="00CF0619" w:rsidRDefault="00CF0619" w:rsidP="005F2C42"/>
        </w:tc>
      </w:tr>
      <w:tr w:rsidR="00CF0619" w14:paraId="414AA245" w14:textId="77777777" w:rsidTr="00CF0619">
        <w:tc>
          <w:tcPr>
            <w:tcW w:w="1998" w:type="dxa"/>
          </w:tcPr>
          <w:p w14:paraId="7FC9FDB7" w14:textId="77777777" w:rsidR="00CF0619" w:rsidRDefault="00CF0619" w:rsidP="005F2C42"/>
          <w:p w14:paraId="03174C9F" w14:textId="77777777" w:rsidR="00CF0619" w:rsidRDefault="00CF0619" w:rsidP="005F2C42"/>
        </w:tc>
        <w:tc>
          <w:tcPr>
            <w:tcW w:w="1890" w:type="dxa"/>
          </w:tcPr>
          <w:p w14:paraId="2FE31C0C" w14:textId="77777777" w:rsidR="00CF0619" w:rsidRDefault="00CF0619" w:rsidP="005F2C42"/>
        </w:tc>
        <w:tc>
          <w:tcPr>
            <w:tcW w:w="7110" w:type="dxa"/>
          </w:tcPr>
          <w:p w14:paraId="36B7B940" w14:textId="77777777" w:rsidR="00CF0619" w:rsidRDefault="00CF0619" w:rsidP="005F2C42"/>
        </w:tc>
      </w:tr>
      <w:tr w:rsidR="00CF0619" w14:paraId="6FB34811" w14:textId="77777777" w:rsidTr="00CF0619">
        <w:tc>
          <w:tcPr>
            <w:tcW w:w="1998" w:type="dxa"/>
          </w:tcPr>
          <w:p w14:paraId="673FF89F" w14:textId="77777777" w:rsidR="00CF0619" w:rsidRDefault="00CF0619" w:rsidP="005F2C42"/>
          <w:p w14:paraId="1C31D783" w14:textId="77777777" w:rsidR="00CF0619" w:rsidRDefault="00CF0619" w:rsidP="005F2C42"/>
        </w:tc>
        <w:tc>
          <w:tcPr>
            <w:tcW w:w="1890" w:type="dxa"/>
          </w:tcPr>
          <w:p w14:paraId="3F2577B5" w14:textId="77777777" w:rsidR="00CF0619" w:rsidRDefault="00CF0619" w:rsidP="005F2C42"/>
        </w:tc>
        <w:tc>
          <w:tcPr>
            <w:tcW w:w="7110" w:type="dxa"/>
          </w:tcPr>
          <w:p w14:paraId="1B6E40A9" w14:textId="77777777" w:rsidR="00CF0619" w:rsidRDefault="00CF0619" w:rsidP="005F2C42"/>
        </w:tc>
      </w:tr>
      <w:tr w:rsidR="00CF0619" w14:paraId="45EF245D" w14:textId="77777777" w:rsidTr="00CF0619">
        <w:tc>
          <w:tcPr>
            <w:tcW w:w="1998" w:type="dxa"/>
          </w:tcPr>
          <w:p w14:paraId="4BE0A89D" w14:textId="77777777" w:rsidR="00CF0619" w:rsidRDefault="00CF0619" w:rsidP="005F2C42"/>
          <w:p w14:paraId="04B1735E" w14:textId="77777777" w:rsidR="00CF0619" w:rsidRDefault="00CF0619" w:rsidP="005F2C42"/>
        </w:tc>
        <w:tc>
          <w:tcPr>
            <w:tcW w:w="1890" w:type="dxa"/>
          </w:tcPr>
          <w:p w14:paraId="26A398F1" w14:textId="77777777" w:rsidR="00CF0619" w:rsidRDefault="00CF0619" w:rsidP="005F2C42"/>
        </w:tc>
        <w:tc>
          <w:tcPr>
            <w:tcW w:w="7110" w:type="dxa"/>
          </w:tcPr>
          <w:p w14:paraId="6D2F2D70" w14:textId="77777777" w:rsidR="00CF0619" w:rsidRDefault="00CF0619" w:rsidP="005F2C42"/>
        </w:tc>
      </w:tr>
      <w:tr w:rsidR="00CF0619" w14:paraId="7E3ADD4A" w14:textId="77777777" w:rsidTr="00CF0619">
        <w:tc>
          <w:tcPr>
            <w:tcW w:w="1998" w:type="dxa"/>
          </w:tcPr>
          <w:p w14:paraId="0252D53C" w14:textId="77777777" w:rsidR="00CF0619" w:rsidRDefault="00CF0619" w:rsidP="005F2C42"/>
          <w:p w14:paraId="3ECB2348" w14:textId="77777777" w:rsidR="00CF0619" w:rsidRDefault="00CF0619" w:rsidP="005F2C42"/>
        </w:tc>
        <w:tc>
          <w:tcPr>
            <w:tcW w:w="1890" w:type="dxa"/>
          </w:tcPr>
          <w:p w14:paraId="12155BC0" w14:textId="77777777" w:rsidR="00CF0619" w:rsidRDefault="00CF0619" w:rsidP="005F2C42"/>
        </w:tc>
        <w:tc>
          <w:tcPr>
            <w:tcW w:w="7110" w:type="dxa"/>
          </w:tcPr>
          <w:p w14:paraId="586D9004" w14:textId="77777777" w:rsidR="00CF0619" w:rsidRDefault="00CF0619" w:rsidP="005F2C42"/>
        </w:tc>
      </w:tr>
      <w:tr w:rsidR="00CF0619" w14:paraId="4F10D62D" w14:textId="77777777" w:rsidTr="00CF0619">
        <w:tc>
          <w:tcPr>
            <w:tcW w:w="1998" w:type="dxa"/>
          </w:tcPr>
          <w:p w14:paraId="3348590B" w14:textId="77777777" w:rsidR="00CF0619" w:rsidRDefault="00CF0619" w:rsidP="005F2C42"/>
          <w:p w14:paraId="798CC9E4" w14:textId="77777777" w:rsidR="00CF0619" w:rsidRDefault="00CF0619" w:rsidP="005F2C42"/>
        </w:tc>
        <w:tc>
          <w:tcPr>
            <w:tcW w:w="1890" w:type="dxa"/>
          </w:tcPr>
          <w:p w14:paraId="292A3A4C" w14:textId="77777777" w:rsidR="00CF0619" w:rsidRDefault="00CF0619" w:rsidP="005F2C42"/>
        </w:tc>
        <w:tc>
          <w:tcPr>
            <w:tcW w:w="7110" w:type="dxa"/>
          </w:tcPr>
          <w:p w14:paraId="540B42DC" w14:textId="77777777" w:rsidR="00CF0619" w:rsidRDefault="00CF0619" w:rsidP="005F2C42"/>
        </w:tc>
      </w:tr>
      <w:tr w:rsidR="00CF0619" w14:paraId="369C2087" w14:textId="77777777" w:rsidTr="00CF0619">
        <w:tc>
          <w:tcPr>
            <w:tcW w:w="1998" w:type="dxa"/>
          </w:tcPr>
          <w:p w14:paraId="53F55789" w14:textId="77777777" w:rsidR="00CF0619" w:rsidRDefault="00CF0619" w:rsidP="005F2C42"/>
          <w:p w14:paraId="062BFEC9" w14:textId="77777777" w:rsidR="00CF0619" w:rsidRDefault="00CF0619" w:rsidP="005F2C42"/>
        </w:tc>
        <w:tc>
          <w:tcPr>
            <w:tcW w:w="1890" w:type="dxa"/>
          </w:tcPr>
          <w:p w14:paraId="60DA1A97" w14:textId="77777777" w:rsidR="00CF0619" w:rsidRDefault="00CF0619" w:rsidP="005F2C42"/>
        </w:tc>
        <w:tc>
          <w:tcPr>
            <w:tcW w:w="7110" w:type="dxa"/>
          </w:tcPr>
          <w:p w14:paraId="2A3B0E30" w14:textId="77777777" w:rsidR="00CF0619" w:rsidRDefault="00CF0619" w:rsidP="005F2C42"/>
        </w:tc>
      </w:tr>
      <w:tr w:rsidR="00CF0619" w14:paraId="659A4AAC" w14:textId="77777777" w:rsidTr="00CF0619">
        <w:tc>
          <w:tcPr>
            <w:tcW w:w="1998" w:type="dxa"/>
          </w:tcPr>
          <w:p w14:paraId="1E98B3C3" w14:textId="77777777" w:rsidR="00CF0619" w:rsidRDefault="00CF0619" w:rsidP="005F2C42"/>
          <w:p w14:paraId="6334F5B6" w14:textId="77777777" w:rsidR="00CF0619" w:rsidRDefault="00CF0619" w:rsidP="005F2C42"/>
        </w:tc>
        <w:tc>
          <w:tcPr>
            <w:tcW w:w="1890" w:type="dxa"/>
          </w:tcPr>
          <w:p w14:paraId="01C337F7" w14:textId="77777777" w:rsidR="00CF0619" w:rsidRDefault="00CF0619" w:rsidP="005F2C42"/>
        </w:tc>
        <w:tc>
          <w:tcPr>
            <w:tcW w:w="7110" w:type="dxa"/>
          </w:tcPr>
          <w:p w14:paraId="3946A0F9" w14:textId="77777777" w:rsidR="00CF0619" w:rsidRDefault="00CF0619" w:rsidP="005F2C42"/>
        </w:tc>
      </w:tr>
      <w:tr w:rsidR="00CF0619" w14:paraId="52928C11" w14:textId="77777777" w:rsidTr="00CF0619">
        <w:tc>
          <w:tcPr>
            <w:tcW w:w="1998" w:type="dxa"/>
          </w:tcPr>
          <w:p w14:paraId="6B2F8DA3" w14:textId="77777777" w:rsidR="00CF0619" w:rsidRDefault="00CF0619" w:rsidP="005F2C42"/>
          <w:p w14:paraId="1A59884C" w14:textId="77777777" w:rsidR="00CF0619" w:rsidRDefault="00CF0619" w:rsidP="005F2C42"/>
        </w:tc>
        <w:tc>
          <w:tcPr>
            <w:tcW w:w="1890" w:type="dxa"/>
          </w:tcPr>
          <w:p w14:paraId="77CE9C9B" w14:textId="77777777" w:rsidR="00CF0619" w:rsidRDefault="00CF0619" w:rsidP="005F2C42"/>
        </w:tc>
        <w:tc>
          <w:tcPr>
            <w:tcW w:w="7110" w:type="dxa"/>
          </w:tcPr>
          <w:p w14:paraId="4C5ACDB6" w14:textId="77777777" w:rsidR="00CF0619" w:rsidRDefault="00CF0619" w:rsidP="005F2C42"/>
        </w:tc>
      </w:tr>
      <w:tr w:rsidR="00CF0619" w14:paraId="7E3887E9" w14:textId="77777777" w:rsidTr="00CF0619">
        <w:tc>
          <w:tcPr>
            <w:tcW w:w="1998" w:type="dxa"/>
          </w:tcPr>
          <w:p w14:paraId="5B1456EB" w14:textId="77777777" w:rsidR="00CF0619" w:rsidRDefault="00CF0619" w:rsidP="005F2C42"/>
          <w:p w14:paraId="3657610B" w14:textId="77777777" w:rsidR="00CF0619" w:rsidRDefault="00CF0619" w:rsidP="005F2C42"/>
        </w:tc>
        <w:tc>
          <w:tcPr>
            <w:tcW w:w="1890" w:type="dxa"/>
          </w:tcPr>
          <w:p w14:paraId="5132BD82" w14:textId="77777777" w:rsidR="00CF0619" w:rsidRDefault="00CF0619" w:rsidP="005F2C42"/>
        </w:tc>
        <w:tc>
          <w:tcPr>
            <w:tcW w:w="7110" w:type="dxa"/>
          </w:tcPr>
          <w:p w14:paraId="229D0E41" w14:textId="77777777" w:rsidR="00CF0619" w:rsidRDefault="00CF0619" w:rsidP="005F2C42"/>
        </w:tc>
      </w:tr>
      <w:tr w:rsidR="00CF0619" w14:paraId="0339197A" w14:textId="77777777" w:rsidTr="00CF0619">
        <w:tc>
          <w:tcPr>
            <w:tcW w:w="1998" w:type="dxa"/>
          </w:tcPr>
          <w:p w14:paraId="59C2ED9A" w14:textId="77777777" w:rsidR="00CF0619" w:rsidRDefault="00CF0619" w:rsidP="005F2C42"/>
          <w:p w14:paraId="262225CE" w14:textId="77777777" w:rsidR="00CF0619" w:rsidRDefault="00CF0619" w:rsidP="005F2C42"/>
        </w:tc>
        <w:tc>
          <w:tcPr>
            <w:tcW w:w="1890" w:type="dxa"/>
          </w:tcPr>
          <w:p w14:paraId="07112927" w14:textId="77777777" w:rsidR="00CF0619" w:rsidRDefault="00CF0619" w:rsidP="005F2C42"/>
        </w:tc>
        <w:tc>
          <w:tcPr>
            <w:tcW w:w="7110" w:type="dxa"/>
          </w:tcPr>
          <w:p w14:paraId="3864846D" w14:textId="77777777" w:rsidR="00CF0619" w:rsidRDefault="00CF0619" w:rsidP="005F2C42"/>
        </w:tc>
      </w:tr>
      <w:tr w:rsidR="00CF0619" w14:paraId="76B83D91" w14:textId="77777777" w:rsidTr="00CF0619">
        <w:tc>
          <w:tcPr>
            <w:tcW w:w="1998" w:type="dxa"/>
          </w:tcPr>
          <w:p w14:paraId="4093028F" w14:textId="77777777" w:rsidR="00CF0619" w:rsidRDefault="00CF0619" w:rsidP="005F2C42"/>
          <w:p w14:paraId="62D60C5B" w14:textId="77777777" w:rsidR="00CF0619" w:rsidRDefault="00CF0619" w:rsidP="005F2C42"/>
        </w:tc>
        <w:tc>
          <w:tcPr>
            <w:tcW w:w="1890" w:type="dxa"/>
          </w:tcPr>
          <w:p w14:paraId="48A4D8D3" w14:textId="77777777" w:rsidR="00CF0619" w:rsidRDefault="00CF0619" w:rsidP="005F2C42"/>
        </w:tc>
        <w:tc>
          <w:tcPr>
            <w:tcW w:w="7110" w:type="dxa"/>
          </w:tcPr>
          <w:p w14:paraId="771EE15A" w14:textId="77777777" w:rsidR="00CF0619" w:rsidRDefault="00CF0619" w:rsidP="005F2C42"/>
        </w:tc>
      </w:tr>
      <w:tr w:rsidR="00CF0619" w14:paraId="2FA1958E" w14:textId="77777777" w:rsidTr="00CF0619">
        <w:tc>
          <w:tcPr>
            <w:tcW w:w="1998" w:type="dxa"/>
          </w:tcPr>
          <w:p w14:paraId="151ED7E4" w14:textId="77777777" w:rsidR="00CF0619" w:rsidRDefault="00CF0619" w:rsidP="005F2C42"/>
          <w:p w14:paraId="5B4D152D" w14:textId="77777777" w:rsidR="00CF0619" w:rsidRDefault="00CF0619" w:rsidP="005F2C42"/>
        </w:tc>
        <w:tc>
          <w:tcPr>
            <w:tcW w:w="1890" w:type="dxa"/>
          </w:tcPr>
          <w:p w14:paraId="373246E6" w14:textId="77777777" w:rsidR="00CF0619" w:rsidRDefault="00CF0619" w:rsidP="005F2C42"/>
        </w:tc>
        <w:tc>
          <w:tcPr>
            <w:tcW w:w="7110" w:type="dxa"/>
          </w:tcPr>
          <w:p w14:paraId="1ED6C072" w14:textId="77777777" w:rsidR="00CF0619" w:rsidRDefault="00CF0619" w:rsidP="005F2C42"/>
        </w:tc>
      </w:tr>
      <w:tr w:rsidR="00CF0619" w14:paraId="50E94B45" w14:textId="77777777" w:rsidTr="00CF0619">
        <w:tc>
          <w:tcPr>
            <w:tcW w:w="1998" w:type="dxa"/>
          </w:tcPr>
          <w:p w14:paraId="64F32EA4" w14:textId="77777777" w:rsidR="00CF0619" w:rsidRDefault="00CF0619" w:rsidP="005F2C42"/>
          <w:p w14:paraId="60514369" w14:textId="77777777" w:rsidR="00CF0619" w:rsidRDefault="00CF0619" w:rsidP="005F2C42"/>
        </w:tc>
        <w:tc>
          <w:tcPr>
            <w:tcW w:w="1890" w:type="dxa"/>
          </w:tcPr>
          <w:p w14:paraId="2893FA53" w14:textId="77777777" w:rsidR="00CF0619" w:rsidRDefault="00CF0619" w:rsidP="005F2C42"/>
        </w:tc>
        <w:tc>
          <w:tcPr>
            <w:tcW w:w="7110" w:type="dxa"/>
          </w:tcPr>
          <w:p w14:paraId="4FF6FA33" w14:textId="77777777" w:rsidR="00CF0619" w:rsidRDefault="00CF0619" w:rsidP="005F2C42"/>
        </w:tc>
      </w:tr>
      <w:tr w:rsidR="00CF0619" w14:paraId="5F1A9E77" w14:textId="77777777" w:rsidTr="00CF0619">
        <w:tc>
          <w:tcPr>
            <w:tcW w:w="1998" w:type="dxa"/>
          </w:tcPr>
          <w:p w14:paraId="20F9809E" w14:textId="77777777" w:rsidR="00CF0619" w:rsidRDefault="00CF0619" w:rsidP="005F2C42"/>
          <w:p w14:paraId="1EC7EC1E" w14:textId="77777777" w:rsidR="00CF0619" w:rsidRDefault="00CF0619" w:rsidP="005F2C42"/>
        </w:tc>
        <w:tc>
          <w:tcPr>
            <w:tcW w:w="1890" w:type="dxa"/>
          </w:tcPr>
          <w:p w14:paraId="76B9EFA5" w14:textId="77777777" w:rsidR="00CF0619" w:rsidRDefault="00CF0619" w:rsidP="005F2C42"/>
        </w:tc>
        <w:tc>
          <w:tcPr>
            <w:tcW w:w="7110" w:type="dxa"/>
          </w:tcPr>
          <w:p w14:paraId="562B8859" w14:textId="77777777" w:rsidR="00CF0619" w:rsidRDefault="00CF0619" w:rsidP="005F2C42"/>
        </w:tc>
      </w:tr>
      <w:tr w:rsidR="00CF0619" w14:paraId="4C3119E1" w14:textId="77777777" w:rsidTr="00CF0619">
        <w:tc>
          <w:tcPr>
            <w:tcW w:w="1998" w:type="dxa"/>
          </w:tcPr>
          <w:p w14:paraId="1B3E16CC" w14:textId="77777777" w:rsidR="00CF0619" w:rsidRDefault="00CF0619" w:rsidP="005F2C42"/>
          <w:p w14:paraId="37FD423D" w14:textId="77777777" w:rsidR="00CF0619" w:rsidRDefault="00CF0619" w:rsidP="005F2C42"/>
        </w:tc>
        <w:tc>
          <w:tcPr>
            <w:tcW w:w="1890" w:type="dxa"/>
          </w:tcPr>
          <w:p w14:paraId="09E2E57F" w14:textId="77777777" w:rsidR="00CF0619" w:rsidRDefault="00CF0619" w:rsidP="005F2C42"/>
        </w:tc>
        <w:tc>
          <w:tcPr>
            <w:tcW w:w="7110" w:type="dxa"/>
          </w:tcPr>
          <w:p w14:paraId="608AE99D" w14:textId="77777777" w:rsidR="00CF0619" w:rsidRDefault="00CF0619" w:rsidP="005F2C42"/>
        </w:tc>
      </w:tr>
      <w:tr w:rsidR="00CF0619" w14:paraId="47F6AD66" w14:textId="77777777" w:rsidTr="00CF0619">
        <w:tc>
          <w:tcPr>
            <w:tcW w:w="1998" w:type="dxa"/>
          </w:tcPr>
          <w:p w14:paraId="12BAB185" w14:textId="77777777" w:rsidR="00CF0619" w:rsidRDefault="00CF0619" w:rsidP="005F2C42"/>
          <w:p w14:paraId="1F38FA8F" w14:textId="77777777" w:rsidR="00CF0619" w:rsidRPr="00CF0619" w:rsidRDefault="00CF0619" w:rsidP="00CF0619">
            <w:pPr>
              <w:jc w:val="center"/>
              <w:rPr>
                <w:b/>
                <w:sz w:val="28"/>
                <w:szCs w:val="28"/>
              </w:rPr>
            </w:pPr>
            <w:r w:rsidRPr="00CF0619">
              <w:rPr>
                <w:b/>
                <w:sz w:val="28"/>
                <w:szCs w:val="28"/>
              </w:rPr>
              <w:t>Total Minutes</w:t>
            </w:r>
          </w:p>
        </w:tc>
        <w:tc>
          <w:tcPr>
            <w:tcW w:w="1890" w:type="dxa"/>
          </w:tcPr>
          <w:p w14:paraId="67F0FF1D" w14:textId="77777777" w:rsidR="00CF0619" w:rsidRDefault="00CF0619" w:rsidP="005F2C42"/>
        </w:tc>
        <w:tc>
          <w:tcPr>
            <w:tcW w:w="7110" w:type="dxa"/>
          </w:tcPr>
          <w:p w14:paraId="2377DA19" w14:textId="77777777" w:rsidR="00CF0619" w:rsidRDefault="00CF0619" w:rsidP="005F2C42"/>
        </w:tc>
      </w:tr>
    </w:tbl>
    <w:p w14:paraId="5D67045C" w14:textId="77777777" w:rsidR="00014D70" w:rsidRDefault="00014D70"/>
    <w:p w14:paraId="541F2340" w14:textId="5D39D95C" w:rsidR="00CF0619" w:rsidRDefault="00CF0619">
      <w:r>
        <w:t>Please attach additional pages to document reading if more are needed.  Return signed passport to your school pri</w:t>
      </w:r>
      <w:r w:rsidR="00EC3093">
        <w:t xml:space="preserve">ncipal no later than </w:t>
      </w:r>
      <w:r w:rsidR="007825AD">
        <w:t xml:space="preserve">September </w:t>
      </w:r>
      <w:r w:rsidR="00D43C3F">
        <w:t>3</w:t>
      </w:r>
      <w:r w:rsidR="007825AD">
        <w:t>, 20</w:t>
      </w:r>
      <w:r w:rsidR="0061639B">
        <w:t>2</w:t>
      </w:r>
      <w:r w:rsidR="00D43C3F">
        <w:t>1</w:t>
      </w:r>
      <w:r>
        <w:t xml:space="preserve">.  </w:t>
      </w:r>
    </w:p>
    <w:p w14:paraId="49982252" w14:textId="77777777" w:rsidR="00CF0619" w:rsidRDefault="00CF0619"/>
    <w:p w14:paraId="6C6975FC" w14:textId="77777777" w:rsidR="004E73D8" w:rsidRDefault="00CF0619">
      <w:r>
        <w:t>Parent Signature: ________________________________________________________________________</w:t>
      </w:r>
    </w:p>
    <w:p w14:paraId="24E0285A" w14:textId="412D2A87" w:rsidR="00CF0619" w:rsidRDefault="007825AD">
      <w:r>
        <w:t>Date: _</w:t>
      </w:r>
      <w:r w:rsidR="00CF0619">
        <w:t>___________________________________________________</w:t>
      </w:r>
    </w:p>
    <w:sectPr w:rsidR="00CF0619" w:rsidSect="00014D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45BDF"/>
    <w:multiLevelType w:val="hybridMultilevel"/>
    <w:tmpl w:val="A15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AF"/>
    <w:rsid w:val="00014D70"/>
    <w:rsid w:val="00095BBD"/>
    <w:rsid w:val="000F5E45"/>
    <w:rsid w:val="001562EA"/>
    <w:rsid w:val="00160F3E"/>
    <w:rsid w:val="0018653D"/>
    <w:rsid w:val="002743D7"/>
    <w:rsid w:val="0030187C"/>
    <w:rsid w:val="00310302"/>
    <w:rsid w:val="004B50B5"/>
    <w:rsid w:val="004B6F91"/>
    <w:rsid w:val="004E73D8"/>
    <w:rsid w:val="0061639B"/>
    <w:rsid w:val="007624BD"/>
    <w:rsid w:val="007825AD"/>
    <w:rsid w:val="008117C0"/>
    <w:rsid w:val="00821599"/>
    <w:rsid w:val="008325D9"/>
    <w:rsid w:val="008A4287"/>
    <w:rsid w:val="009148EA"/>
    <w:rsid w:val="00967C2B"/>
    <w:rsid w:val="00B32B54"/>
    <w:rsid w:val="00C565AF"/>
    <w:rsid w:val="00CF0619"/>
    <w:rsid w:val="00D43C3F"/>
    <w:rsid w:val="00D72FD9"/>
    <w:rsid w:val="00DC34AB"/>
    <w:rsid w:val="00E1334D"/>
    <w:rsid w:val="00E85642"/>
    <w:rsid w:val="00EC3093"/>
    <w:rsid w:val="00EE6CB7"/>
    <w:rsid w:val="00F137A1"/>
    <w:rsid w:val="00F40D19"/>
    <w:rsid w:val="00F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836F"/>
  <w15:docId w15:val="{75B6B2DB-1BC2-4A7C-8FA3-38EE8E12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4AB"/>
    <w:pPr>
      <w:ind w:left="720"/>
      <w:contextualSpacing/>
    </w:pPr>
  </w:style>
  <w:style w:type="table" w:styleId="TableGrid">
    <w:name w:val="Table Grid"/>
    <w:basedOn w:val="TableNormal"/>
    <w:uiPriority w:val="59"/>
    <w:rsid w:val="0001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4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3D7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1334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32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5D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5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cholastic.com/site/summer/home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soniccharitablefoundation.org/programs/masonic-bikes-boo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3" ma:contentTypeDescription="Create a new document." ma:contentTypeScope="" ma:versionID="aa8ed6062735acf013e862f4d3c60811">
  <xsd:schema xmlns:xsd="http://www.w3.org/2001/XMLSchema" xmlns:xs="http://www.w3.org/2001/XMLSchema" xmlns:p="http://schemas.microsoft.com/office/2006/metadata/properties" xmlns:ns3="e2c2f301-4a03-4ece-b5a5-e8fe594b9300" xmlns:ns4="5ca6cff0-282a-474a-8a9a-e57004c19a3a" targetNamespace="http://schemas.microsoft.com/office/2006/metadata/properties" ma:root="true" ma:fieldsID="9e1d8f42781d1a72307f8925d704575e" ns3:_="" ns4:_="">
    <xsd:import namespace="e2c2f301-4a03-4ece-b5a5-e8fe594b9300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f301-4a03-4ece-b5a5-e8fe594b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FDF57-59CF-43E2-BCD7-B31932261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06C88-556B-4DA5-B1E3-F233CF19B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f301-4a03-4ece-b5a5-e8fe594b9300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BB984-4C0F-4F74-9BCE-2039CE2B1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Larsen, Leeann</dc:creator>
  <cp:lastModifiedBy>Saucier, Danielle M</cp:lastModifiedBy>
  <cp:revision>5</cp:revision>
  <dcterms:created xsi:type="dcterms:W3CDTF">2021-04-26T15:17:00Z</dcterms:created>
  <dcterms:modified xsi:type="dcterms:W3CDTF">2021-04-26T15:19:00Z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0x0101008F489FA263FB5543BC7163C05C51A54B</vt:lpwstr>
  </property>
</Properties>
</file>