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EF" w:rsidRDefault="009D4BEF" w:rsidP="009D4BEF">
      <w:r>
        <w:t xml:space="preserve">Q: </w:t>
      </w:r>
      <w:r>
        <w:t>Are public charter schools required to complete this?</w:t>
      </w:r>
      <w:r>
        <w:tab/>
      </w:r>
    </w:p>
    <w:p w:rsidR="009D4BEF" w:rsidRDefault="009D4BEF" w:rsidP="009D4BEF">
      <w:r>
        <w:t xml:space="preserve">A: </w:t>
      </w:r>
      <w:r>
        <w:t>Yes - all schools with publicly funded students must complete this report - even though you might not have attending counts for tuition rates, you will have attending enrollment counts and those are needed for policy decision making</w:t>
      </w:r>
      <w:r>
        <w:t>.</w:t>
      </w:r>
    </w:p>
    <w:p w:rsidR="009D4BEF" w:rsidRDefault="009D4BEF" w:rsidP="009D4BEF">
      <w:r>
        <w:t xml:space="preserve">Q: </w:t>
      </w:r>
      <w:r>
        <w:t>Is the Tuition Count based on April 1st data then? Isn't the money we receive based on EPS from October 1st only?</w:t>
      </w:r>
      <w:r>
        <w:tab/>
      </w:r>
    </w:p>
    <w:p w:rsidR="009D4BEF" w:rsidRDefault="009D4BEF" w:rsidP="009D4BEF">
      <w:r>
        <w:t xml:space="preserve">A: </w:t>
      </w:r>
      <w:r>
        <w:t>Tuition rates and not EPS related</w:t>
      </w:r>
      <w:r>
        <w:t>.</w:t>
      </w:r>
    </w:p>
    <w:p w:rsidR="009D4BEF" w:rsidRDefault="009D4BEF" w:rsidP="009D4BEF">
      <w:r>
        <w:t>Q: So,</w:t>
      </w:r>
      <w:r>
        <w:t xml:space="preserve"> would we be submitting the enrollment report to synergy to make sure all kids are in and updated like we did for October 1</w:t>
      </w:r>
      <w:r w:rsidRPr="009D4BEF">
        <w:rPr>
          <w:vertAlign w:val="superscript"/>
        </w:rPr>
        <w:t>st</w:t>
      </w:r>
    </w:p>
    <w:p w:rsidR="009D4BEF" w:rsidRDefault="009D4BEF" w:rsidP="009D4BEF">
      <w:r>
        <w:t xml:space="preserve">A </w:t>
      </w:r>
      <w:r>
        <w:t>Yes</w:t>
      </w:r>
      <w:r>
        <w:t>.</w:t>
      </w:r>
    </w:p>
    <w:p w:rsidR="009D4BEF" w:rsidRDefault="009D4BEF" w:rsidP="009D4BEF">
      <w:r>
        <w:t xml:space="preserve">Q: </w:t>
      </w:r>
      <w:r>
        <w:t>Then it will update NEO</w:t>
      </w:r>
      <w:r>
        <w:t>?</w:t>
      </w:r>
      <w:r>
        <w:tab/>
      </w:r>
    </w:p>
    <w:p w:rsidR="009D4BEF" w:rsidRDefault="009D4BEF" w:rsidP="009D4BEF">
      <w:r>
        <w:t xml:space="preserve">A: </w:t>
      </w:r>
      <w:r>
        <w:t>Yes</w:t>
      </w:r>
    </w:p>
    <w:p w:rsidR="009D4BEF" w:rsidRDefault="009D4BEF" w:rsidP="009D4BEF">
      <w:r>
        <w:t xml:space="preserve">Q: </w:t>
      </w:r>
      <w:r>
        <w:t>Where is the out-of-district placement report found?</w:t>
      </w:r>
      <w:r>
        <w:tab/>
      </w:r>
    </w:p>
    <w:p w:rsidR="009D4BEF" w:rsidRDefault="009D4BEF" w:rsidP="009D4BEF">
      <w:r>
        <w:t>A: It’s</w:t>
      </w:r>
      <w:r>
        <w:t xml:space="preserve"> in the NEO Student Reports list</w:t>
      </w:r>
      <w:r>
        <w:t>.</w:t>
      </w:r>
    </w:p>
    <w:p w:rsidR="009D4BEF" w:rsidRDefault="009D4BEF" w:rsidP="009D4BEF">
      <w:r>
        <w:t xml:space="preserve">Q: </w:t>
      </w:r>
      <w:r>
        <w:t>It would be helpful if in the future, the details had a column for showing it counting towards tuition</w:t>
      </w:r>
      <w:r>
        <w:t>.</w:t>
      </w:r>
    </w:p>
    <w:p w:rsidR="009D4BEF" w:rsidRDefault="009D4BEF" w:rsidP="009D4BEF">
      <w:r>
        <w:t xml:space="preserve">A: </w:t>
      </w:r>
      <w:r>
        <w:t>That is what the attending indicator column is for</w:t>
      </w:r>
      <w:r>
        <w:t>.</w:t>
      </w:r>
    </w:p>
    <w:p w:rsidR="009E680E" w:rsidRDefault="009E680E" w:rsidP="009D4BEF">
      <w:r>
        <w:t xml:space="preserve">Q: </w:t>
      </w:r>
      <w:r w:rsidR="009D4BEF">
        <w:t>I looked at the report yesterday and I couldn't see the number of students that I tuition for high school.  How can I verify my high school students?</w:t>
      </w:r>
      <w:r w:rsidR="009D4BEF">
        <w:tab/>
      </w:r>
    </w:p>
    <w:p w:rsidR="009D4BEF" w:rsidRDefault="009E680E" w:rsidP="009D4BEF">
      <w:r>
        <w:t xml:space="preserve">A: </w:t>
      </w:r>
      <w:r w:rsidR="009D4BEF">
        <w:t>This is an attending count only - not a responsible count</w:t>
      </w:r>
      <w:r>
        <w:t>.</w:t>
      </w:r>
    </w:p>
    <w:p w:rsidR="00B858A6" w:rsidRDefault="009E680E" w:rsidP="009D4BEF">
      <w:r>
        <w:t xml:space="preserve">Q: </w:t>
      </w:r>
      <w:r w:rsidR="009D4BEF">
        <w:t>Is this needed for SPPS schools?</w:t>
      </w:r>
      <w:r w:rsidR="009D4BEF">
        <w:tab/>
      </w:r>
    </w:p>
    <w:p w:rsidR="009D4BEF" w:rsidRDefault="00B858A6" w:rsidP="009D4BEF">
      <w:r>
        <w:t xml:space="preserve">A: </w:t>
      </w:r>
      <w:r w:rsidR="009D4BEF">
        <w:t>Yes - because we need the attending enrollment counts</w:t>
      </w:r>
      <w:r>
        <w:t>.</w:t>
      </w:r>
    </w:p>
    <w:p w:rsidR="00B858A6" w:rsidRDefault="00B858A6" w:rsidP="009D4BEF">
      <w:r>
        <w:t>Q: M</w:t>
      </w:r>
      <w:r w:rsidR="009D4BEF">
        <w:t xml:space="preserve">y </w:t>
      </w:r>
      <w:r>
        <w:t>enrollments</w:t>
      </w:r>
      <w:r w:rsidR="009D4BEF">
        <w:t xml:space="preserve"> are listed in pk-8 and then again in PK-12. Is it </w:t>
      </w:r>
      <w:proofErr w:type="spellStart"/>
      <w:proofErr w:type="gramStart"/>
      <w:r w:rsidR="009D4BEF">
        <w:t>suppose</w:t>
      </w:r>
      <w:proofErr w:type="gramEnd"/>
      <w:r w:rsidR="009D4BEF">
        <w:t xml:space="preserve"> to</w:t>
      </w:r>
      <w:proofErr w:type="spellEnd"/>
      <w:r w:rsidR="009D4BEF">
        <w:t xml:space="preserve"> be in both areas?</w:t>
      </w:r>
      <w:r w:rsidR="009D4BEF">
        <w:tab/>
      </w:r>
    </w:p>
    <w:p w:rsidR="009D4BEF" w:rsidRDefault="00B858A6" w:rsidP="009D4BEF">
      <w:r>
        <w:t xml:space="preserve">A: </w:t>
      </w:r>
      <w:r w:rsidR="009D4BEF">
        <w:t xml:space="preserve">Yes </w:t>
      </w:r>
      <w:r>
        <w:t>–</w:t>
      </w:r>
      <w:r w:rsidR="009D4BEF">
        <w:t xml:space="preserve"> both</w:t>
      </w:r>
      <w:r>
        <w:t>.</w:t>
      </w:r>
    </w:p>
    <w:p w:rsidR="00B858A6" w:rsidRDefault="00B858A6" w:rsidP="009D4BEF">
      <w:r>
        <w:t xml:space="preserve">Q: </w:t>
      </w:r>
      <w:r w:rsidR="009D4BEF">
        <w:t>We only have PK-8</w:t>
      </w:r>
      <w:r>
        <w:t>.</w:t>
      </w:r>
    </w:p>
    <w:p w:rsidR="00C03CFD" w:rsidRDefault="00B858A6" w:rsidP="009D4BEF">
      <w:r>
        <w:t xml:space="preserve">A: </w:t>
      </w:r>
      <w:r w:rsidR="009D4BEF">
        <w:t>Your school may only be PK-8, but your district PK-12</w:t>
      </w:r>
      <w:r>
        <w:t>.</w:t>
      </w:r>
    </w:p>
    <w:p w:rsidR="0041058F" w:rsidRDefault="0041058F" w:rsidP="0041058F">
      <w:r>
        <w:t xml:space="preserve">Q: </w:t>
      </w:r>
      <w:r>
        <w:t xml:space="preserve">Are you saying information is already in NEO and we are checking to be sure it is correct?  We do not upload files as we did for October </w:t>
      </w:r>
      <w:r>
        <w:t xml:space="preserve">report. </w:t>
      </w:r>
    </w:p>
    <w:p w:rsidR="0041058F" w:rsidRDefault="0041058F" w:rsidP="0041058F">
      <w:r>
        <w:t xml:space="preserve">A: Yes, we are asking that you validate and certify that the data is correct. If you have not updated your enrollments since </w:t>
      </w:r>
      <w:proofErr w:type="gramStart"/>
      <w:r>
        <w:t>October</w:t>
      </w:r>
      <w:proofErr w:type="gramEnd"/>
      <w:r>
        <w:t xml:space="preserve"> you may have to upload a student enrollment file that is accurate and up to date as of April 1</w:t>
      </w:r>
      <w:r w:rsidRPr="0041058F">
        <w:rPr>
          <w:vertAlign w:val="superscript"/>
        </w:rPr>
        <w:t>st</w:t>
      </w:r>
      <w:r>
        <w:t>.</w:t>
      </w:r>
    </w:p>
    <w:p w:rsidR="0041058F" w:rsidRDefault="0041058F" w:rsidP="0041058F">
      <w:r>
        <w:t xml:space="preserve">Q: </w:t>
      </w:r>
      <w:r>
        <w:t>I have printed out report and need to change some F/R lunch status, but when logging into Synergy, I'm not able to make changes, no option to add</w:t>
      </w:r>
    </w:p>
    <w:p w:rsidR="0041058F" w:rsidRDefault="0041058F" w:rsidP="0041058F">
      <w:r>
        <w:t>A: You may not be focused on the school of enrollment.</w:t>
      </w:r>
    </w:p>
    <w:p w:rsidR="0041058F" w:rsidRDefault="0041058F" w:rsidP="0041058F">
      <w:r>
        <w:t xml:space="preserve">Q: </w:t>
      </w:r>
      <w:r>
        <w:t xml:space="preserve">How important is it for the April 1 count that every sped count, F/R count, </w:t>
      </w:r>
      <w:proofErr w:type="spellStart"/>
      <w:r>
        <w:t>etc</w:t>
      </w:r>
      <w:proofErr w:type="spellEnd"/>
      <w:r>
        <w:t xml:space="preserve"> is also correct.  Does it go into any calculations for tuition?</w:t>
      </w:r>
    </w:p>
    <w:p w:rsidR="0041058F" w:rsidRDefault="0041058F" w:rsidP="0041058F">
      <w:r>
        <w:t xml:space="preserve">A: It is always important that your data is accurate and up to date. These demographic counts are not used </w:t>
      </w:r>
      <w:r w:rsidR="00CB398D">
        <w:t>in tuition rate calculations but may be used to gauge deviations from October.</w:t>
      </w:r>
    </w:p>
    <w:p w:rsidR="0041058F" w:rsidRDefault="004D784F" w:rsidP="0041058F">
      <w:r>
        <w:lastRenderedPageBreak/>
        <w:t xml:space="preserve">Q: </w:t>
      </w:r>
      <w:r w:rsidR="0041058F">
        <w:t>I ended up joining late, will this be recorded? And if so where can I access the recording?  Thank you.</w:t>
      </w:r>
    </w:p>
    <w:p w:rsidR="0041058F" w:rsidRDefault="009D6520" w:rsidP="0041058F">
      <w:r>
        <w:t xml:space="preserve">Q: </w:t>
      </w:r>
      <w:r w:rsidR="0041058F">
        <w:t>What is the biggest change?</w:t>
      </w:r>
    </w:p>
    <w:p w:rsidR="009D6520" w:rsidRDefault="009D6520" w:rsidP="0041058F">
      <w:r>
        <w:t>A: The addition of enrollment counts.</w:t>
      </w:r>
    </w:p>
    <w:p w:rsidR="0041058F" w:rsidRDefault="009D6520" w:rsidP="0041058F">
      <w:r>
        <w:t xml:space="preserve">Q: </w:t>
      </w:r>
      <w:r w:rsidR="0041058F">
        <w:t>This report still has no effect on EPS, is that correct?</w:t>
      </w:r>
    </w:p>
    <w:p w:rsidR="009D6520" w:rsidRDefault="009D6520" w:rsidP="0041058F">
      <w:r>
        <w:t>A: Correct.</w:t>
      </w:r>
      <w:bookmarkStart w:id="0" w:name="_GoBack"/>
      <w:bookmarkEnd w:id="0"/>
    </w:p>
    <w:sectPr w:rsidR="009D6520" w:rsidSect="009D4BE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37"/>
    <w:rsid w:val="0041058F"/>
    <w:rsid w:val="004D784F"/>
    <w:rsid w:val="009D4BEF"/>
    <w:rsid w:val="009D6520"/>
    <w:rsid w:val="009E680E"/>
    <w:rsid w:val="00B858A6"/>
    <w:rsid w:val="00C03CFD"/>
    <w:rsid w:val="00CB398D"/>
    <w:rsid w:val="00D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56B7"/>
  <w15:chartTrackingRefBased/>
  <w15:docId w15:val="{BCCFD6FA-9CD6-4784-AD16-0EE85B14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Ryan L</dc:creator>
  <cp:keywords/>
  <dc:description/>
  <cp:lastModifiedBy>Cunningham, Ryan L</cp:lastModifiedBy>
  <cp:revision>2</cp:revision>
  <dcterms:created xsi:type="dcterms:W3CDTF">2021-04-12T13:17:00Z</dcterms:created>
  <dcterms:modified xsi:type="dcterms:W3CDTF">2021-04-13T12:45:00Z</dcterms:modified>
</cp:coreProperties>
</file>