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B243A92" w:rsidP="6B243A92" w:rsidRDefault="6B243A92" w14:paraId="2127CC3C" w14:textId="646EA166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6B243A92" w:rsidR="6B243A9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Assessment Team</w:t>
      </w:r>
    </w:p>
    <w:p w:rsidR="6B243A92" w:rsidP="6B243A92" w:rsidRDefault="6B243A92" w14:paraId="07F8097C" w14:textId="6ACFE471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6B243A92" w:rsidR="6B243A9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Office Hours/Lunch &amp; Learn</w:t>
      </w:r>
    </w:p>
    <w:p w:rsidR="6B243A92" w:rsidP="6B243A92" w:rsidRDefault="6B243A92" w14:paraId="6D600641" w14:textId="08CB8E30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6B243A92" w:rsidR="6B243A9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  <w:t>April 13, 2022</w:t>
      </w:r>
    </w:p>
    <w:p w:rsidR="6B243A92" w:rsidP="6B243A92" w:rsidRDefault="6B243A92" w14:paraId="1F2CA448" w14:textId="49B55EF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243A92" w:rsidR="6B243A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 &amp; Answers</w:t>
      </w:r>
    </w:p>
    <w:p w:rsidR="6B243A92" w:rsidP="6B243A92" w:rsidRDefault="6B243A92" w14:paraId="3BBA0E5E" w14:textId="3E4399C8">
      <w:pPr>
        <w:pStyle w:val="Normal"/>
      </w:pPr>
    </w:p>
    <w:p w:rsidR="007E49ED" w:rsidP="6B243A92" w:rsidRDefault="00E4203F" w14:paraId="49FAF34F" w14:textId="5E36C1E1" w14:noSpellErr="1">
      <w:pPr>
        <w:rPr>
          <w:sz w:val="24"/>
          <w:szCs w:val="24"/>
        </w:rPr>
      </w:pPr>
      <w:r w:rsidRPr="6B243A92" w:rsidR="00E4203F">
        <w:rPr>
          <w:sz w:val="24"/>
          <w:szCs w:val="24"/>
        </w:rPr>
        <w:t>General Questions</w:t>
      </w:r>
    </w:p>
    <w:p w:rsidR="00F21F60" w:rsidP="6B243A92" w:rsidRDefault="00266F1A" w14:paraId="7E69DAA4" w14:textId="42E8E674">
      <w:pPr>
        <w:rPr>
          <w:b w:val="1"/>
          <w:bCs w:val="1"/>
          <w:sz w:val="24"/>
          <w:szCs w:val="24"/>
        </w:rPr>
      </w:pPr>
      <w:r w:rsidRPr="6B243A92" w:rsidR="00266F1A">
        <w:rPr>
          <w:b w:val="1"/>
          <w:bCs w:val="1"/>
          <w:sz w:val="24"/>
          <w:szCs w:val="24"/>
        </w:rPr>
        <w:t>Q: Are sending districts responsible for scheduling the testing with out of state (OOS) placements and do they need training?</w:t>
      </w:r>
    </w:p>
    <w:p w:rsidR="00BC7D19" w:rsidP="6B243A92" w:rsidRDefault="00BC7D19" w14:paraId="1DDEC39F" w14:textId="5234E0F1">
      <w:pPr>
        <w:pStyle w:val="Normal"/>
        <w:spacing w:line="240" w:lineRule="exact"/>
        <w:ind w:left="347" w:hanging="347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sz w:val="24"/>
          <w:szCs w:val="24"/>
        </w:rPr>
        <w:t xml:space="preserve">A: </w:t>
      </w:r>
      <w:r>
        <w:tab/>
      </w:r>
      <w:r>
        <w:tab/>
      </w:r>
      <w:r w:rsidRPr="6B243A92" w:rsidR="6B243A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Math/ELA – NWEA (Grades 3-8 and 3</w:t>
      </w:r>
      <w:r w:rsidRPr="6B243A92" w:rsidR="6B243A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rd</w:t>
      </w:r>
      <w:r w:rsidRPr="6B243A92" w:rsidR="6B243A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year high school) </w:t>
      </w:r>
    </w:p>
    <w:p w:rsidR="00BC7D19" w:rsidP="6B243A92" w:rsidRDefault="00BC7D19" w14:paraId="206685AD" w14:textId="799C21E4">
      <w:pPr>
        <w:spacing w:line="240" w:lineRule="exact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Our out of state partners may or may not have an existing account with NWEA, however </w:t>
      </w:r>
      <w:proofErr w:type="gramStart"/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 order for</w:t>
      </w:r>
      <w:proofErr w:type="gramEnd"/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sending/responsible SAU and the Maine DOE to obtain the results of NWEA sessions, </w:t>
      </w:r>
      <w:r w:rsidRPr="6B243A92" w:rsidR="6B243A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this assessment must be administered remotely by the Maine SAU.</w:t>
      </w: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It is the sending SAUs responsibility to contact and coordinate the date/time and process for administering the NWEA.</w:t>
      </w:r>
    </w:p>
    <w:p w:rsidR="00BC7D19" w:rsidP="6B243A92" w:rsidRDefault="00BC7D19" w14:paraId="5ED15A64" w14:textId="7BF5EE7A">
      <w:pPr>
        <w:spacing w:line="240" w:lineRule="exact"/>
        <w:ind w:lef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Maine Science</w:t>
      </w:r>
    </w:p>
    <w:p w:rsidR="00BC7D19" w:rsidP="6B243A92" w:rsidRDefault="00BC7D19" w14:paraId="66B17951" w14:textId="324A02D1">
      <w:pPr>
        <w:spacing w:line="240" w:lineRule="exact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ME DOE, Maine SAUs, OOS facilities, and our </w:t>
      </w: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Science</w:t>
      </w: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assessment vendor New Meridian/MZD are collaboratively working to ensure the implementation of the Maine Science assessment in the spring of 2022 directly by the out of state facility.</w:t>
      </w:r>
    </w:p>
    <w:p w:rsidR="00BC7D19" w:rsidP="6B243A92" w:rsidRDefault="00BC7D19" w14:paraId="43798E2D" w14:textId="2DC6DC32">
      <w:pPr>
        <w:pStyle w:val="Normal"/>
        <w:rPr>
          <w:color w:val="000000" w:themeColor="text1" w:themeTint="FF" w:themeShade="FF"/>
          <w:sz w:val="24"/>
          <w:szCs w:val="24"/>
        </w:rPr>
      </w:pPr>
    </w:p>
    <w:p w:rsidR="00BC7D19" w:rsidP="6B243A92" w:rsidRDefault="00BC7D19" w14:paraId="05928765" w14:textId="5B9DA28D">
      <w:pPr>
        <w:rPr>
          <w:b w:val="1"/>
          <w:bCs w:val="1"/>
          <w:sz w:val="24"/>
          <w:szCs w:val="24"/>
        </w:rPr>
      </w:pPr>
      <w:r w:rsidRPr="6B243A92" w:rsidR="00BC7D19">
        <w:rPr>
          <w:b w:val="1"/>
          <w:bCs w:val="1"/>
          <w:sz w:val="24"/>
          <w:szCs w:val="24"/>
        </w:rPr>
        <w:t>Q: Can we have students take the NWEA test remotely if they are not in school for COVID or other reasons?</w:t>
      </w:r>
    </w:p>
    <w:p w:rsidRPr="00F21F60" w:rsidR="00835E91" w:rsidP="6B243A92" w:rsidRDefault="00945DB8" w14:paraId="56B23BFC" w14:textId="487A2053">
      <w:pPr>
        <w:pStyle w:val="Normal"/>
        <w:spacing w:after="160" w:line="259" w:lineRule="auto"/>
        <w:ind w:left="720" w:hanging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00630FA1">
        <w:rPr>
          <w:sz w:val="24"/>
          <w:szCs w:val="24"/>
        </w:rPr>
        <w:t xml:space="preserve">A: </w:t>
      </w: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NWEA App/Secure Browser is the most secure experience and preferred best practice. There are some instances when using the web-based remote browser are acceptable:</w:t>
      </w:r>
      <w:r w:rsidRPr="6B243A92" w:rsidR="6B243A9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F21F60" w:rsidR="00835E91" w:rsidP="6B243A92" w:rsidRDefault="00945DB8" w14:paraId="607E45DC" w14:textId="2B01348A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Homeschooled Students if they cannot come to a school building </w:t>
      </w:r>
    </w:p>
    <w:p w:rsidRPr="00F21F60" w:rsidR="00835E91" w:rsidP="6B243A92" w:rsidRDefault="00945DB8" w14:paraId="65E68EC3" w14:textId="21B1DC55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in quarantine </w:t>
      </w:r>
    </w:p>
    <w:p w:rsidRPr="00F21F60" w:rsidR="00835E91" w:rsidP="6B243A92" w:rsidRDefault="00945DB8" w14:paraId="155D8213" w14:textId="4BE6BA00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B243A92" w:rsidR="6B243A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currently located in another state.</w:t>
      </w:r>
    </w:p>
    <w:sectPr w:rsidRPr="00F21F60" w:rsidR="00835E9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20123F"/>
    <w:rsid w:val="00204147"/>
    <w:rsid w:val="00266F1A"/>
    <w:rsid w:val="00630FA1"/>
    <w:rsid w:val="00712536"/>
    <w:rsid w:val="007E49ED"/>
    <w:rsid w:val="00835E91"/>
    <w:rsid w:val="008C7B92"/>
    <w:rsid w:val="00945DB8"/>
    <w:rsid w:val="00992EED"/>
    <w:rsid w:val="00BC7D19"/>
    <w:rsid w:val="00C54140"/>
    <w:rsid w:val="00C71D5C"/>
    <w:rsid w:val="00CD4AFA"/>
    <w:rsid w:val="00E4203F"/>
    <w:rsid w:val="00F21F60"/>
    <w:rsid w:val="00F36AF4"/>
    <w:rsid w:val="1C635C26"/>
    <w:rsid w:val="1C635C26"/>
    <w:rsid w:val="1F8C1FF1"/>
    <w:rsid w:val="33C35C0A"/>
    <w:rsid w:val="34A05480"/>
    <w:rsid w:val="3896CD2D"/>
    <w:rsid w:val="46C4A1C3"/>
    <w:rsid w:val="529F88C2"/>
    <w:rsid w:val="52FB175D"/>
    <w:rsid w:val="52FB175D"/>
    <w:rsid w:val="5E790E00"/>
    <w:rsid w:val="6014DE61"/>
    <w:rsid w:val="60F1D6D7"/>
    <w:rsid w:val="6320123F"/>
    <w:rsid w:val="681FF046"/>
    <w:rsid w:val="6B243A92"/>
    <w:rsid w:val="76060B66"/>
    <w:rsid w:val="760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94B2"/>
  <w15:chartTrackingRefBased/>
  <w15:docId w15:val="{77ADDFB4-AA70-427B-AF8F-4C899DA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BCD54-E931-42A3-A541-08C10FA0C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92C8A8-A7DF-4655-98F0-1FE5B9780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9CECC-ADC0-412A-BC07-5B1BDFE03A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Bossio-Smith, Jodi</dc:creator>
  <keywords/>
  <dc:description/>
  <lastModifiedBy>Godfrey, Nancy</lastModifiedBy>
  <revision>11</revision>
  <dcterms:created xsi:type="dcterms:W3CDTF">2022-04-13T15:33:00.0000000Z</dcterms:created>
  <dcterms:modified xsi:type="dcterms:W3CDTF">2022-04-20T13:34:14.7451726Z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