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0CCB" w14:textId="77777777" w:rsidR="00087DB4" w:rsidRPr="00B86739" w:rsidRDefault="00087DB4" w:rsidP="00087DB4">
      <w:pPr>
        <w:pStyle w:val="NoSpacing"/>
        <w:jc w:val="center"/>
        <w:rPr>
          <w:b/>
          <w:bCs/>
          <w:sz w:val="36"/>
          <w:szCs w:val="36"/>
        </w:rPr>
      </w:pPr>
      <w:r w:rsidRPr="00B86739">
        <w:rPr>
          <w:b/>
          <w:bCs/>
          <w:sz w:val="36"/>
          <w:szCs w:val="36"/>
        </w:rPr>
        <w:t>Questions &amp; Answer Session</w:t>
      </w:r>
    </w:p>
    <w:p w14:paraId="5D5A85A3" w14:textId="77777777" w:rsidR="00087DB4" w:rsidRPr="00B86739" w:rsidRDefault="00087DB4" w:rsidP="00087DB4">
      <w:pPr>
        <w:pStyle w:val="NoSpacing"/>
        <w:jc w:val="center"/>
        <w:rPr>
          <w:b/>
          <w:bCs/>
          <w:sz w:val="30"/>
          <w:szCs w:val="30"/>
        </w:rPr>
      </w:pPr>
      <w:r w:rsidRPr="00B86739">
        <w:rPr>
          <w:b/>
          <w:bCs/>
          <w:sz w:val="30"/>
          <w:szCs w:val="30"/>
        </w:rPr>
        <w:t>Office Hours</w:t>
      </w:r>
    </w:p>
    <w:p w14:paraId="74C59966" w14:textId="33BBC786" w:rsidR="00087DB4" w:rsidRPr="00B86739" w:rsidRDefault="00087DB4" w:rsidP="00087DB4">
      <w:pPr>
        <w:pStyle w:val="NoSpacing"/>
        <w:jc w:val="center"/>
        <w:rPr>
          <w:b/>
          <w:bCs/>
          <w:sz w:val="30"/>
          <w:szCs w:val="30"/>
          <w:u w:val="single"/>
        </w:rPr>
      </w:pPr>
      <w:r w:rsidRPr="00B86739">
        <w:rPr>
          <w:b/>
          <w:bCs/>
          <w:sz w:val="30"/>
          <w:szCs w:val="30"/>
          <w:u w:val="single"/>
        </w:rPr>
        <w:t xml:space="preserve">February </w:t>
      </w:r>
      <w:r>
        <w:rPr>
          <w:b/>
          <w:bCs/>
          <w:sz w:val="30"/>
          <w:szCs w:val="30"/>
          <w:u w:val="single"/>
        </w:rPr>
        <w:t>12</w:t>
      </w:r>
      <w:r w:rsidRPr="00B86739">
        <w:rPr>
          <w:b/>
          <w:bCs/>
          <w:sz w:val="30"/>
          <w:szCs w:val="30"/>
          <w:u w:val="single"/>
        </w:rPr>
        <w:t>, 2021</w:t>
      </w:r>
    </w:p>
    <w:p w14:paraId="403CC62C" w14:textId="77777777" w:rsidR="00EB0E28" w:rsidRPr="00174E11" w:rsidRDefault="00EB0E28" w:rsidP="00EB0E28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4EE159A8" w14:textId="0E5B782D" w:rsidR="00B14CF7" w:rsidRPr="00174E11" w:rsidRDefault="00174E1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Question:  </w:t>
      </w:r>
      <w:r w:rsidR="00B14CF7" w:rsidRPr="00174E11">
        <w:rPr>
          <w:rFonts w:asciiTheme="majorHAnsi" w:hAnsiTheme="majorHAnsi" w:cstheme="majorHAnsi"/>
          <w:b/>
          <w:bCs/>
          <w:sz w:val="24"/>
          <w:szCs w:val="24"/>
        </w:rPr>
        <w:t xml:space="preserve">If waivers are possible, will Maine DOE apply?  </w:t>
      </w:r>
      <w:r w:rsidR="002E731B" w:rsidRPr="00174E11">
        <w:rPr>
          <w:rFonts w:asciiTheme="majorHAnsi" w:hAnsiTheme="majorHAnsi" w:cstheme="majorHAnsi"/>
          <w:b/>
          <w:bCs/>
          <w:sz w:val="24"/>
          <w:szCs w:val="24"/>
        </w:rPr>
        <w:t>How will it be determined which waivers are submitted?</w:t>
      </w:r>
    </w:p>
    <w:p w14:paraId="57F5B4F2" w14:textId="7B3EE426" w:rsidR="00E51A27" w:rsidRPr="00174E11" w:rsidRDefault="00174E1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Answer:  </w:t>
      </w:r>
      <w:r w:rsidR="00762540" w:rsidRPr="00174E11">
        <w:rPr>
          <w:rFonts w:asciiTheme="majorHAnsi" w:hAnsiTheme="majorHAnsi" w:cstheme="majorHAnsi"/>
          <w:sz w:val="24"/>
          <w:szCs w:val="24"/>
        </w:rPr>
        <w:t xml:space="preserve">The prior administration under Secretary DeVos had </w:t>
      </w:r>
      <w:r w:rsidR="00374A80" w:rsidRPr="00174E11">
        <w:rPr>
          <w:rFonts w:asciiTheme="majorHAnsi" w:hAnsiTheme="majorHAnsi" w:cstheme="majorHAnsi"/>
          <w:sz w:val="24"/>
          <w:szCs w:val="24"/>
        </w:rPr>
        <w:t xml:space="preserve">previously made it clear to states that no assessment waivers would be granted this year.  At this time, we are unsure if that will change under the new administration.  </w:t>
      </w:r>
      <w:proofErr w:type="gramStart"/>
      <w:r w:rsidR="007B5D49" w:rsidRPr="00174E11">
        <w:rPr>
          <w:rFonts w:asciiTheme="majorHAnsi" w:hAnsiTheme="majorHAnsi" w:cstheme="majorHAnsi"/>
          <w:sz w:val="24"/>
          <w:szCs w:val="24"/>
        </w:rPr>
        <w:t>However</w:t>
      </w:r>
      <w:proofErr w:type="gramEnd"/>
      <w:r w:rsidR="007B5D49" w:rsidRPr="00174E11">
        <w:rPr>
          <w:rFonts w:asciiTheme="majorHAnsi" w:hAnsiTheme="majorHAnsi" w:cstheme="majorHAnsi"/>
          <w:sz w:val="24"/>
          <w:szCs w:val="24"/>
        </w:rPr>
        <w:t xml:space="preserve"> if it is possible to apply for a waiver from assessment, accountability, or participation, the federal</w:t>
      </w:r>
      <w:r w:rsidR="00E51A27" w:rsidRPr="00174E11">
        <w:rPr>
          <w:rFonts w:asciiTheme="majorHAnsi" w:hAnsiTheme="majorHAnsi" w:cstheme="majorHAnsi"/>
          <w:sz w:val="24"/>
          <w:szCs w:val="24"/>
        </w:rPr>
        <w:t xml:space="preserve"> government is very clear that </w:t>
      </w:r>
      <w:r w:rsidR="00654544" w:rsidRPr="00174E11">
        <w:rPr>
          <w:rFonts w:asciiTheme="majorHAnsi" w:hAnsiTheme="majorHAnsi" w:cstheme="majorHAnsi"/>
          <w:sz w:val="24"/>
          <w:szCs w:val="24"/>
        </w:rPr>
        <w:t>state education agencies</w:t>
      </w:r>
      <w:r w:rsidR="00E51A27" w:rsidRPr="00174E11">
        <w:rPr>
          <w:rFonts w:asciiTheme="majorHAnsi" w:hAnsiTheme="majorHAnsi" w:cstheme="majorHAnsi"/>
          <w:sz w:val="24"/>
          <w:szCs w:val="24"/>
        </w:rPr>
        <w:t xml:space="preserve"> must first </w:t>
      </w:r>
      <w:r w:rsidR="007E638F" w:rsidRPr="00174E11">
        <w:rPr>
          <w:rFonts w:asciiTheme="majorHAnsi" w:hAnsiTheme="majorHAnsi" w:cstheme="majorHAnsi"/>
          <w:sz w:val="24"/>
          <w:szCs w:val="24"/>
        </w:rPr>
        <w:t>solicit</w:t>
      </w:r>
      <w:r w:rsidR="00E51A27" w:rsidRPr="00174E11">
        <w:rPr>
          <w:rFonts w:asciiTheme="majorHAnsi" w:hAnsiTheme="majorHAnsi" w:cstheme="majorHAnsi"/>
          <w:sz w:val="24"/>
          <w:szCs w:val="24"/>
        </w:rPr>
        <w:t xml:space="preserve"> public commen</w:t>
      </w:r>
      <w:r w:rsidR="007E638F" w:rsidRPr="00174E11">
        <w:rPr>
          <w:rFonts w:asciiTheme="majorHAnsi" w:hAnsiTheme="majorHAnsi" w:cstheme="majorHAnsi"/>
          <w:sz w:val="24"/>
          <w:szCs w:val="24"/>
        </w:rPr>
        <w:t>t</w:t>
      </w:r>
      <w:r w:rsidR="00E51A27" w:rsidRPr="00174E11">
        <w:rPr>
          <w:rFonts w:asciiTheme="majorHAnsi" w:hAnsiTheme="majorHAnsi" w:cstheme="majorHAnsi"/>
          <w:sz w:val="24"/>
          <w:szCs w:val="24"/>
        </w:rPr>
        <w:t>. Last year</w:t>
      </w:r>
      <w:r w:rsidR="001A77CB" w:rsidRPr="00174E11">
        <w:rPr>
          <w:rFonts w:asciiTheme="majorHAnsi" w:hAnsiTheme="majorHAnsi" w:cstheme="majorHAnsi"/>
          <w:sz w:val="24"/>
          <w:szCs w:val="24"/>
        </w:rPr>
        <w:t xml:space="preserve"> in Fall 20</w:t>
      </w:r>
      <w:r w:rsidR="00AD5D58" w:rsidRPr="00174E11">
        <w:rPr>
          <w:rFonts w:asciiTheme="majorHAnsi" w:hAnsiTheme="majorHAnsi" w:cstheme="majorHAnsi"/>
          <w:sz w:val="24"/>
          <w:szCs w:val="24"/>
        </w:rPr>
        <w:t>20</w:t>
      </w:r>
      <w:r w:rsidR="00E51A27" w:rsidRPr="00174E11">
        <w:rPr>
          <w:rFonts w:asciiTheme="majorHAnsi" w:hAnsiTheme="majorHAnsi" w:cstheme="majorHAnsi"/>
          <w:sz w:val="24"/>
          <w:szCs w:val="24"/>
        </w:rPr>
        <w:t xml:space="preserve">, public comment was sought very early and </w:t>
      </w:r>
      <w:r w:rsidR="007E638F" w:rsidRPr="00174E11">
        <w:rPr>
          <w:rFonts w:asciiTheme="majorHAnsi" w:hAnsiTheme="majorHAnsi" w:cstheme="majorHAnsi"/>
          <w:sz w:val="24"/>
          <w:szCs w:val="24"/>
        </w:rPr>
        <w:t xml:space="preserve">the </w:t>
      </w:r>
      <w:r w:rsidR="00654544" w:rsidRPr="00174E11">
        <w:rPr>
          <w:rFonts w:asciiTheme="majorHAnsi" w:hAnsiTheme="majorHAnsi" w:cstheme="majorHAnsi"/>
          <w:sz w:val="24"/>
          <w:szCs w:val="24"/>
        </w:rPr>
        <w:t>feedback</w:t>
      </w:r>
      <w:r w:rsidR="00E51A27" w:rsidRPr="00174E11">
        <w:rPr>
          <w:rFonts w:asciiTheme="majorHAnsi" w:hAnsiTheme="majorHAnsi" w:cstheme="majorHAnsi"/>
          <w:sz w:val="24"/>
          <w:szCs w:val="24"/>
        </w:rPr>
        <w:t xml:space="preserve"> indicated that waivers for both assessment and accountability</w:t>
      </w:r>
      <w:r w:rsidR="00EF1424" w:rsidRPr="00174E11">
        <w:rPr>
          <w:rFonts w:asciiTheme="majorHAnsi" w:hAnsiTheme="majorHAnsi" w:cstheme="majorHAnsi"/>
          <w:sz w:val="24"/>
          <w:szCs w:val="24"/>
        </w:rPr>
        <w:t xml:space="preserve"> were supported </w:t>
      </w:r>
      <w:r w:rsidR="00654544" w:rsidRPr="00174E11">
        <w:rPr>
          <w:rFonts w:asciiTheme="majorHAnsi" w:hAnsiTheme="majorHAnsi" w:cstheme="majorHAnsi"/>
          <w:sz w:val="24"/>
          <w:szCs w:val="24"/>
        </w:rPr>
        <w:t>by</w:t>
      </w:r>
      <w:r w:rsidR="00EF1424" w:rsidRPr="00174E11">
        <w:rPr>
          <w:rFonts w:asciiTheme="majorHAnsi" w:hAnsiTheme="majorHAnsi" w:cstheme="majorHAnsi"/>
          <w:sz w:val="24"/>
          <w:szCs w:val="24"/>
        </w:rPr>
        <w:t xml:space="preserve"> the field.  </w:t>
      </w:r>
      <w:r w:rsidR="001A77CB" w:rsidRPr="00174E11">
        <w:rPr>
          <w:rFonts w:asciiTheme="majorHAnsi" w:hAnsiTheme="majorHAnsi" w:cstheme="majorHAnsi"/>
          <w:sz w:val="24"/>
          <w:szCs w:val="24"/>
        </w:rPr>
        <w:t>If we can utilize the public comment from Fall 20</w:t>
      </w:r>
      <w:r w:rsidR="00AD5D58" w:rsidRPr="00174E11">
        <w:rPr>
          <w:rFonts w:asciiTheme="majorHAnsi" w:hAnsiTheme="majorHAnsi" w:cstheme="majorHAnsi"/>
          <w:sz w:val="24"/>
          <w:szCs w:val="24"/>
        </w:rPr>
        <w:t>20</w:t>
      </w:r>
      <w:r w:rsidR="001A77CB" w:rsidRPr="00174E11">
        <w:rPr>
          <w:rFonts w:asciiTheme="majorHAnsi" w:hAnsiTheme="majorHAnsi" w:cstheme="majorHAnsi"/>
          <w:sz w:val="24"/>
          <w:szCs w:val="24"/>
        </w:rPr>
        <w:t xml:space="preserve">, we can submit that as evidence.  If not, we </w:t>
      </w:r>
      <w:r w:rsidR="00AD5D58" w:rsidRPr="00174E11">
        <w:rPr>
          <w:rFonts w:asciiTheme="majorHAnsi" w:hAnsiTheme="majorHAnsi" w:cstheme="majorHAnsi"/>
          <w:sz w:val="24"/>
          <w:szCs w:val="24"/>
        </w:rPr>
        <w:t>will plan</w:t>
      </w:r>
      <w:r w:rsidR="001A77CB" w:rsidRPr="00174E11">
        <w:rPr>
          <w:rFonts w:asciiTheme="majorHAnsi" w:hAnsiTheme="majorHAnsi" w:cstheme="majorHAnsi"/>
          <w:sz w:val="24"/>
          <w:szCs w:val="24"/>
        </w:rPr>
        <w:t xml:space="preserve"> submit our waive</w:t>
      </w:r>
      <w:r w:rsidR="00BE76A6" w:rsidRPr="00174E11">
        <w:rPr>
          <w:rFonts w:asciiTheme="majorHAnsi" w:hAnsiTheme="majorHAnsi" w:cstheme="majorHAnsi"/>
          <w:sz w:val="24"/>
          <w:szCs w:val="24"/>
        </w:rPr>
        <w:t>r as soon as possible,</w:t>
      </w:r>
      <w:r w:rsidR="001A77CB" w:rsidRPr="00174E11">
        <w:rPr>
          <w:rFonts w:asciiTheme="majorHAnsi" w:hAnsiTheme="majorHAnsi" w:cstheme="majorHAnsi"/>
          <w:sz w:val="24"/>
          <w:szCs w:val="24"/>
        </w:rPr>
        <w:t xml:space="preserve"> </w:t>
      </w:r>
      <w:r w:rsidR="00BE76A6" w:rsidRPr="00174E11">
        <w:rPr>
          <w:rFonts w:asciiTheme="majorHAnsi" w:hAnsiTheme="majorHAnsi" w:cstheme="majorHAnsi"/>
          <w:sz w:val="24"/>
          <w:szCs w:val="24"/>
        </w:rPr>
        <w:t xml:space="preserve">and add public comment once the period has closed. </w:t>
      </w:r>
    </w:p>
    <w:p w14:paraId="25F318AD" w14:textId="45E238C5" w:rsidR="00EF1424" w:rsidRDefault="00185014">
      <w:pPr>
        <w:rPr>
          <w:rFonts w:asciiTheme="majorHAnsi" w:hAnsiTheme="majorHAnsi" w:cstheme="majorHAnsi"/>
          <w:sz w:val="24"/>
          <w:szCs w:val="24"/>
        </w:rPr>
      </w:pPr>
      <w:r w:rsidRPr="00174E11">
        <w:rPr>
          <w:rFonts w:asciiTheme="majorHAnsi" w:hAnsiTheme="majorHAnsi" w:cstheme="majorHAnsi"/>
          <w:sz w:val="24"/>
          <w:szCs w:val="24"/>
        </w:rPr>
        <w:t xml:space="preserve">This year </w:t>
      </w:r>
      <w:r w:rsidR="00915A06" w:rsidRPr="00174E11">
        <w:rPr>
          <w:rFonts w:asciiTheme="majorHAnsi" w:hAnsiTheme="majorHAnsi" w:cstheme="majorHAnsi"/>
          <w:sz w:val="24"/>
          <w:szCs w:val="24"/>
        </w:rPr>
        <w:t>Maine</w:t>
      </w:r>
      <w:r w:rsidRPr="00174E11">
        <w:rPr>
          <w:rFonts w:asciiTheme="majorHAnsi" w:hAnsiTheme="majorHAnsi" w:cstheme="majorHAnsi"/>
          <w:sz w:val="24"/>
          <w:szCs w:val="24"/>
        </w:rPr>
        <w:t xml:space="preserve"> did apply for a waiver from reporting for both the main and alternate science assessments, as both are field tests.  </w:t>
      </w:r>
    </w:p>
    <w:p w14:paraId="12A8B649" w14:textId="77777777" w:rsidR="00087DB4" w:rsidRPr="00174E11" w:rsidRDefault="00087DB4">
      <w:pPr>
        <w:rPr>
          <w:rFonts w:asciiTheme="majorHAnsi" w:hAnsiTheme="majorHAnsi" w:cstheme="majorHAnsi"/>
          <w:sz w:val="24"/>
          <w:szCs w:val="24"/>
        </w:rPr>
      </w:pPr>
    </w:p>
    <w:p w14:paraId="235DDB76" w14:textId="2CE2FF46" w:rsidR="0000495B" w:rsidRPr="00174E11" w:rsidRDefault="00087DB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Question: </w:t>
      </w:r>
      <w:r w:rsidR="00AA3085" w:rsidRPr="00174E11">
        <w:rPr>
          <w:rFonts w:asciiTheme="majorHAnsi" w:hAnsiTheme="majorHAnsi" w:cstheme="majorHAnsi"/>
          <w:b/>
          <w:bCs/>
          <w:sz w:val="24"/>
          <w:szCs w:val="24"/>
        </w:rPr>
        <w:t>Will the assessment window open on March 1</w:t>
      </w:r>
      <w:r w:rsidR="00AA3085" w:rsidRPr="00174E11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st</w:t>
      </w:r>
      <w:r w:rsidR="00AA3085" w:rsidRPr="00174E11">
        <w:rPr>
          <w:rFonts w:asciiTheme="majorHAnsi" w:hAnsiTheme="majorHAnsi" w:cstheme="majorHAnsi"/>
          <w:b/>
          <w:bCs/>
          <w:sz w:val="24"/>
          <w:szCs w:val="24"/>
        </w:rPr>
        <w:t>, or is this dependent on the contract? Will PD be offered prior to the assessment window opening, or will this possibly take place tangentially?</w:t>
      </w:r>
    </w:p>
    <w:p w14:paraId="6405DEF2" w14:textId="4E1D38E8" w:rsidR="00531673" w:rsidRPr="00174E11" w:rsidRDefault="00087DB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Answer:  </w:t>
      </w:r>
      <w:r w:rsidR="006701D7" w:rsidRPr="00174E11">
        <w:rPr>
          <w:rFonts w:asciiTheme="majorHAnsi" w:hAnsiTheme="majorHAnsi" w:cstheme="majorHAnsi"/>
          <w:sz w:val="24"/>
          <w:szCs w:val="24"/>
        </w:rPr>
        <w:t>For</w:t>
      </w:r>
      <w:r w:rsidR="00F7300B" w:rsidRPr="00174E11">
        <w:rPr>
          <w:rFonts w:asciiTheme="majorHAnsi" w:hAnsiTheme="majorHAnsi" w:cstheme="majorHAnsi"/>
          <w:sz w:val="24"/>
          <w:szCs w:val="24"/>
        </w:rPr>
        <w:t xml:space="preserve"> the assessment that shall not be named</w:t>
      </w:r>
      <w:r w:rsidR="006701D7" w:rsidRPr="00174E11">
        <w:rPr>
          <w:rFonts w:asciiTheme="majorHAnsi" w:hAnsiTheme="majorHAnsi" w:cstheme="majorHAnsi"/>
          <w:sz w:val="24"/>
          <w:szCs w:val="24"/>
        </w:rPr>
        <w:t>,</w:t>
      </w:r>
      <w:r w:rsidR="00F7300B" w:rsidRPr="00174E11">
        <w:rPr>
          <w:rFonts w:asciiTheme="majorHAnsi" w:hAnsiTheme="majorHAnsi" w:cstheme="majorHAnsi"/>
          <w:sz w:val="24"/>
          <w:szCs w:val="24"/>
        </w:rPr>
        <w:t xml:space="preserve"> it’s a multi</w:t>
      </w:r>
      <w:r w:rsidR="006701D7" w:rsidRPr="00174E11">
        <w:rPr>
          <w:rFonts w:asciiTheme="majorHAnsi" w:hAnsiTheme="majorHAnsi" w:cstheme="majorHAnsi"/>
          <w:sz w:val="24"/>
          <w:szCs w:val="24"/>
        </w:rPr>
        <w:t>-</w:t>
      </w:r>
      <w:r w:rsidR="00F7300B" w:rsidRPr="00174E11">
        <w:rPr>
          <w:rFonts w:asciiTheme="majorHAnsi" w:hAnsiTheme="majorHAnsi" w:cstheme="majorHAnsi"/>
          <w:sz w:val="24"/>
          <w:szCs w:val="24"/>
        </w:rPr>
        <w:t xml:space="preserve"> faceted approach. Some districts are already using this assessment. There</w:t>
      </w:r>
      <w:r w:rsidR="009B72C6" w:rsidRPr="00174E11">
        <w:rPr>
          <w:rFonts w:asciiTheme="majorHAnsi" w:hAnsiTheme="majorHAnsi" w:cstheme="majorHAnsi"/>
          <w:sz w:val="24"/>
          <w:szCs w:val="24"/>
        </w:rPr>
        <w:t xml:space="preserve">fore, there </w:t>
      </w:r>
      <w:r w:rsidR="00F7300B" w:rsidRPr="00174E11">
        <w:rPr>
          <w:rFonts w:asciiTheme="majorHAnsi" w:hAnsiTheme="majorHAnsi" w:cstheme="majorHAnsi"/>
          <w:sz w:val="24"/>
          <w:szCs w:val="24"/>
        </w:rPr>
        <w:t>will be no interruption to these districts’ window</w:t>
      </w:r>
      <w:r w:rsidR="0099537E" w:rsidRPr="00174E11">
        <w:rPr>
          <w:rFonts w:asciiTheme="majorHAnsi" w:hAnsiTheme="majorHAnsi" w:cstheme="majorHAnsi"/>
          <w:sz w:val="24"/>
          <w:szCs w:val="24"/>
        </w:rPr>
        <w:t>s</w:t>
      </w:r>
      <w:r w:rsidR="00F7300B" w:rsidRPr="00174E11">
        <w:rPr>
          <w:rFonts w:asciiTheme="majorHAnsi" w:hAnsiTheme="majorHAnsi" w:cstheme="majorHAnsi"/>
          <w:sz w:val="24"/>
          <w:szCs w:val="24"/>
        </w:rPr>
        <w:t xml:space="preserve">.  </w:t>
      </w:r>
      <w:r w:rsidR="005074CD" w:rsidRPr="00174E11">
        <w:rPr>
          <w:rFonts w:asciiTheme="majorHAnsi" w:hAnsiTheme="majorHAnsi" w:cstheme="majorHAnsi"/>
          <w:sz w:val="24"/>
          <w:szCs w:val="24"/>
        </w:rPr>
        <w:t xml:space="preserve">For any new districts onboarding </w:t>
      </w:r>
      <w:r w:rsidR="0018640A" w:rsidRPr="00174E11">
        <w:rPr>
          <w:rFonts w:asciiTheme="majorHAnsi" w:hAnsiTheme="majorHAnsi" w:cstheme="majorHAnsi"/>
          <w:sz w:val="24"/>
          <w:szCs w:val="24"/>
        </w:rPr>
        <w:t xml:space="preserve">the assessment, </w:t>
      </w:r>
      <w:r w:rsidR="005074CD" w:rsidRPr="00174E11">
        <w:rPr>
          <w:rFonts w:asciiTheme="majorHAnsi" w:hAnsiTheme="majorHAnsi" w:cstheme="majorHAnsi"/>
          <w:sz w:val="24"/>
          <w:szCs w:val="24"/>
        </w:rPr>
        <w:t xml:space="preserve">once the contract is executed the vendor stands ready to support you as quickly as possible, </w:t>
      </w:r>
      <w:r w:rsidR="00E309CF" w:rsidRPr="00174E11">
        <w:rPr>
          <w:rFonts w:asciiTheme="majorHAnsi" w:hAnsiTheme="majorHAnsi" w:cstheme="majorHAnsi"/>
          <w:sz w:val="24"/>
          <w:szCs w:val="24"/>
        </w:rPr>
        <w:t xml:space="preserve">and </w:t>
      </w:r>
      <w:r w:rsidR="006701D7" w:rsidRPr="00174E11">
        <w:rPr>
          <w:rFonts w:asciiTheme="majorHAnsi" w:hAnsiTheme="majorHAnsi" w:cstheme="majorHAnsi"/>
          <w:sz w:val="24"/>
          <w:szCs w:val="24"/>
        </w:rPr>
        <w:t>A</w:t>
      </w:r>
      <w:r w:rsidR="00E309CF" w:rsidRPr="00174E11">
        <w:rPr>
          <w:rFonts w:asciiTheme="majorHAnsi" w:hAnsiTheme="majorHAnsi" w:cstheme="majorHAnsi"/>
          <w:sz w:val="24"/>
          <w:szCs w:val="24"/>
        </w:rPr>
        <w:t xml:space="preserve">ndy Wallace will also be </w:t>
      </w:r>
      <w:r w:rsidR="006701D7" w:rsidRPr="00174E11">
        <w:rPr>
          <w:rFonts w:asciiTheme="majorHAnsi" w:hAnsiTheme="majorHAnsi" w:cstheme="majorHAnsi"/>
          <w:sz w:val="24"/>
          <w:szCs w:val="24"/>
        </w:rPr>
        <w:t xml:space="preserve">on call and </w:t>
      </w:r>
      <w:r w:rsidR="00E309CF" w:rsidRPr="00174E11">
        <w:rPr>
          <w:rFonts w:asciiTheme="majorHAnsi" w:hAnsiTheme="majorHAnsi" w:cstheme="majorHAnsi"/>
          <w:sz w:val="24"/>
          <w:szCs w:val="24"/>
        </w:rPr>
        <w:t>supportin</w:t>
      </w:r>
      <w:r w:rsidR="006701D7" w:rsidRPr="00174E11">
        <w:rPr>
          <w:rFonts w:asciiTheme="majorHAnsi" w:hAnsiTheme="majorHAnsi" w:cstheme="majorHAnsi"/>
          <w:sz w:val="24"/>
          <w:szCs w:val="24"/>
        </w:rPr>
        <w:t>g</w:t>
      </w:r>
      <w:r w:rsidR="0099537E" w:rsidRPr="00174E11">
        <w:rPr>
          <w:rFonts w:asciiTheme="majorHAnsi" w:hAnsiTheme="majorHAnsi" w:cstheme="majorHAnsi"/>
          <w:sz w:val="24"/>
          <w:szCs w:val="24"/>
        </w:rPr>
        <w:t>. There ha</w:t>
      </w:r>
      <w:r w:rsidR="006F774A" w:rsidRPr="00174E11">
        <w:rPr>
          <w:rFonts w:asciiTheme="majorHAnsi" w:hAnsiTheme="majorHAnsi" w:cstheme="majorHAnsi"/>
          <w:sz w:val="24"/>
          <w:szCs w:val="24"/>
        </w:rPr>
        <w:t>ve</w:t>
      </w:r>
      <w:r w:rsidR="0099537E" w:rsidRPr="00174E11">
        <w:rPr>
          <w:rFonts w:asciiTheme="majorHAnsi" w:hAnsiTheme="majorHAnsi" w:cstheme="majorHAnsi"/>
          <w:sz w:val="24"/>
          <w:szCs w:val="24"/>
        </w:rPr>
        <w:t xml:space="preserve"> also been</w:t>
      </w:r>
      <w:r w:rsidR="00E309CF" w:rsidRPr="00174E11">
        <w:rPr>
          <w:rFonts w:asciiTheme="majorHAnsi" w:hAnsiTheme="majorHAnsi" w:cstheme="majorHAnsi"/>
          <w:sz w:val="24"/>
          <w:szCs w:val="24"/>
        </w:rPr>
        <w:t xml:space="preserve"> conversations about </w:t>
      </w:r>
      <w:r w:rsidR="00926B63" w:rsidRPr="00174E11">
        <w:rPr>
          <w:rFonts w:asciiTheme="majorHAnsi" w:hAnsiTheme="majorHAnsi" w:cstheme="majorHAnsi"/>
          <w:sz w:val="24"/>
          <w:szCs w:val="24"/>
        </w:rPr>
        <w:t xml:space="preserve">possible </w:t>
      </w:r>
      <w:r w:rsidR="00E309CF" w:rsidRPr="00174E11">
        <w:rPr>
          <w:rFonts w:asciiTheme="majorHAnsi" w:hAnsiTheme="majorHAnsi" w:cstheme="majorHAnsi"/>
          <w:sz w:val="24"/>
          <w:szCs w:val="24"/>
        </w:rPr>
        <w:t xml:space="preserve">peer mentoring from districts that have used this tool in the past that may be able to help </w:t>
      </w:r>
      <w:r w:rsidR="0099537E" w:rsidRPr="00174E11">
        <w:rPr>
          <w:rFonts w:asciiTheme="majorHAnsi" w:hAnsiTheme="majorHAnsi" w:cstheme="majorHAnsi"/>
          <w:sz w:val="24"/>
          <w:szCs w:val="24"/>
        </w:rPr>
        <w:t>districts new to the assessment</w:t>
      </w:r>
      <w:r w:rsidR="00E309CF" w:rsidRPr="00174E11">
        <w:rPr>
          <w:rFonts w:asciiTheme="majorHAnsi" w:hAnsiTheme="majorHAnsi" w:cstheme="majorHAnsi"/>
          <w:sz w:val="24"/>
          <w:szCs w:val="24"/>
        </w:rPr>
        <w:t xml:space="preserve"> answer questions quickly and efficiently.  The implementation and professional learning stand ready to go, and </w:t>
      </w:r>
      <w:r w:rsidR="006F774A" w:rsidRPr="00174E11">
        <w:rPr>
          <w:rFonts w:asciiTheme="majorHAnsi" w:hAnsiTheme="majorHAnsi" w:cstheme="majorHAnsi"/>
          <w:sz w:val="24"/>
          <w:szCs w:val="24"/>
        </w:rPr>
        <w:t>Maine Doe’s</w:t>
      </w:r>
      <w:r w:rsidR="00531673" w:rsidRPr="00174E11">
        <w:rPr>
          <w:rFonts w:asciiTheme="majorHAnsi" w:hAnsiTheme="majorHAnsi" w:cstheme="majorHAnsi"/>
          <w:sz w:val="24"/>
          <w:szCs w:val="24"/>
        </w:rPr>
        <w:t xml:space="preserve"> intent is to make sure that schools districts are comfortable and confident in the assessment before they are asked to administer.  </w:t>
      </w:r>
    </w:p>
    <w:p w14:paraId="21CB2DEC" w14:textId="77777777" w:rsidR="00D335B2" w:rsidRDefault="00D335B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74E7205" w14:textId="7FE0DA01" w:rsidR="00531673" w:rsidRPr="00174E11" w:rsidRDefault="00D335B2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Question:  </w:t>
      </w:r>
      <w:r w:rsidR="00531673" w:rsidRPr="00174E11">
        <w:rPr>
          <w:rFonts w:asciiTheme="majorHAnsi" w:hAnsiTheme="majorHAnsi" w:cstheme="majorHAnsi"/>
          <w:b/>
          <w:bCs/>
          <w:sz w:val="24"/>
          <w:szCs w:val="24"/>
        </w:rPr>
        <w:t>Do we</w:t>
      </w:r>
      <w:r w:rsidR="00101FB3" w:rsidRPr="00174E11">
        <w:rPr>
          <w:rFonts w:asciiTheme="majorHAnsi" w:hAnsiTheme="majorHAnsi" w:cstheme="majorHAnsi"/>
          <w:b/>
          <w:bCs/>
          <w:sz w:val="24"/>
          <w:szCs w:val="24"/>
        </w:rPr>
        <w:t xml:space="preserve"> know</w:t>
      </w:r>
      <w:r w:rsidR="00531673" w:rsidRPr="00174E11">
        <w:rPr>
          <w:rFonts w:asciiTheme="majorHAnsi" w:hAnsiTheme="majorHAnsi" w:cstheme="majorHAnsi"/>
          <w:b/>
          <w:bCs/>
          <w:sz w:val="24"/>
          <w:szCs w:val="24"/>
        </w:rPr>
        <w:t xml:space="preserve"> assessment window?</w:t>
      </w:r>
    </w:p>
    <w:p w14:paraId="02F4990D" w14:textId="67DEDA44" w:rsidR="00AA3085" w:rsidRPr="00174E11" w:rsidRDefault="00D335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Answer:  </w:t>
      </w:r>
      <w:r w:rsidR="006F774A" w:rsidRPr="00174E11">
        <w:rPr>
          <w:rFonts w:asciiTheme="majorHAnsi" w:hAnsiTheme="majorHAnsi" w:cstheme="majorHAnsi"/>
          <w:sz w:val="24"/>
          <w:szCs w:val="24"/>
        </w:rPr>
        <w:t xml:space="preserve">The assessment window is </w:t>
      </w:r>
      <w:r w:rsidR="00531673" w:rsidRPr="00174E11">
        <w:rPr>
          <w:rFonts w:asciiTheme="majorHAnsi" w:hAnsiTheme="majorHAnsi" w:cstheme="majorHAnsi"/>
          <w:sz w:val="24"/>
          <w:szCs w:val="24"/>
        </w:rPr>
        <w:t>March 1</w:t>
      </w:r>
      <w:proofErr w:type="gramStart"/>
      <w:r w:rsidR="006F774A" w:rsidRPr="00174E11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6F774A" w:rsidRPr="00174E11">
        <w:rPr>
          <w:rFonts w:asciiTheme="majorHAnsi" w:hAnsiTheme="majorHAnsi" w:cstheme="majorHAnsi"/>
          <w:sz w:val="24"/>
          <w:szCs w:val="24"/>
        </w:rPr>
        <w:t xml:space="preserve"> </w:t>
      </w:r>
      <w:r w:rsidR="00531673" w:rsidRPr="00174E11">
        <w:rPr>
          <w:rFonts w:asciiTheme="majorHAnsi" w:hAnsiTheme="majorHAnsi" w:cstheme="majorHAnsi"/>
          <w:sz w:val="24"/>
          <w:szCs w:val="24"/>
        </w:rPr>
        <w:t xml:space="preserve"> –</w:t>
      </w:r>
      <w:proofErr w:type="gramEnd"/>
      <w:r w:rsidR="00531673" w:rsidRPr="00174E11">
        <w:rPr>
          <w:rFonts w:asciiTheme="majorHAnsi" w:hAnsiTheme="majorHAnsi" w:cstheme="majorHAnsi"/>
          <w:sz w:val="24"/>
          <w:szCs w:val="24"/>
        </w:rPr>
        <w:t xml:space="preserve"> June 15</w:t>
      </w:r>
      <w:r w:rsidR="006F774A" w:rsidRPr="00174E1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531673" w:rsidRPr="00174E11">
        <w:rPr>
          <w:rFonts w:asciiTheme="majorHAnsi" w:hAnsiTheme="majorHAnsi" w:cstheme="majorHAnsi"/>
          <w:sz w:val="24"/>
          <w:szCs w:val="24"/>
        </w:rPr>
        <w:t>, 2021</w:t>
      </w:r>
      <w:r w:rsidR="00651149" w:rsidRPr="00174E11">
        <w:rPr>
          <w:rFonts w:asciiTheme="majorHAnsi" w:hAnsiTheme="majorHAnsi" w:cstheme="majorHAnsi"/>
          <w:sz w:val="24"/>
          <w:szCs w:val="24"/>
        </w:rPr>
        <w:t xml:space="preserve">.  Conversations happening in real time include feedback from the field that </w:t>
      </w:r>
      <w:r w:rsidR="006F774A" w:rsidRPr="00174E11">
        <w:rPr>
          <w:rFonts w:asciiTheme="majorHAnsi" w:hAnsiTheme="majorHAnsi" w:cstheme="majorHAnsi"/>
          <w:sz w:val="24"/>
          <w:szCs w:val="24"/>
        </w:rPr>
        <w:t xml:space="preserve">while </w:t>
      </w:r>
      <w:r w:rsidR="00651149" w:rsidRPr="00174E11">
        <w:rPr>
          <w:rFonts w:asciiTheme="majorHAnsi" w:hAnsiTheme="majorHAnsi" w:cstheme="majorHAnsi"/>
          <w:sz w:val="24"/>
          <w:szCs w:val="24"/>
        </w:rPr>
        <w:t xml:space="preserve">typically districts due not like to </w:t>
      </w:r>
      <w:r w:rsidR="00F06B44" w:rsidRPr="00174E11">
        <w:rPr>
          <w:rFonts w:asciiTheme="majorHAnsi" w:hAnsiTheme="majorHAnsi" w:cstheme="majorHAnsi"/>
          <w:sz w:val="24"/>
          <w:szCs w:val="24"/>
        </w:rPr>
        <w:t>assess</w:t>
      </w:r>
      <w:r w:rsidR="00651149" w:rsidRPr="00174E11">
        <w:rPr>
          <w:rFonts w:asciiTheme="majorHAnsi" w:hAnsiTheme="majorHAnsi" w:cstheme="majorHAnsi"/>
          <w:sz w:val="24"/>
          <w:szCs w:val="24"/>
        </w:rPr>
        <w:t xml:space="preserve"> in June, this year t</w:t>
      </w:r>
      <w:r w:rsidR="006F774A" w:rsidRPr="00174E11">
        <w:rPr>
          <w:rFonts w:asciiTheme="majorHAnsi" w:hAnsiTheme="majorHAnsi" w:cstheme="majorHAnsi"/>
          <w:sz w:val="24"/>
          <w:szCs w:val="24"/>
        </w:rPr>
        <w:t xml:space="preserve">wo </w:t>
      </w:r>
      <w:r w:rsidR="00651149" w:rsidRPr="00174E11">
        <w:rPr>
          <w:rFonts w:asciiTheme="majorHAnsi" w:hAnsiTheme="majorHAnsi" w:cstheme="majorHAnsi"/>
          <w:sz w:val="24"/>
          <w:szCs w:val="24"/>
        </w:rPr>
        <w:t>additional weeks would be helpful</w:t>
      </w:r>
      <w:r w:rsidR="00F06B44" w:rsidRPr="00174E11">
        <w:rPr>
          <w:rFonts w:asciiTheme="majorHAnsi" w:hAnsiTheme="majorHAnsi" w:cstheme="majorHAnsi"/>
          <w:sz w:val="24"/>
          <w:szCs w:val="24"/>
        </w:rPr>
        <w:t>.</w:t>
      </w:r>
    </w:p>
    <w:p w14:paraId="363BD1F1" w14:textId="5774A47E" w:rsidR="007A296E" w:rsidRPr="00174E11" w:rsidRDefault="007A296E">
      <w:pPr>
        <w:rPr>
          <w:rFonts w:asciiTheme="majorHAnsi" w:hAnsiTheme="majorHAnsi" w:cstheme="majorHAnsi"/>
          <w:sz w:val="24"/>
          <w:szCs w:val="24"/>
        </w:rPr>
      </w:pPr>
      <w:r w:rsidRPr="00174E11">
        <w:rPr>
          <w:rFonts w:asciiTheme="majorHAnsi" w:hAnsiTheme="majorHAnsi" w:cstheme="majorHAnsi"/>
          <w:sz w:val="24"/>
          <w:szCs w:val="24"/>
        </w:rPr>
        <w:lastRenderedPageBreak/>
        <w:t>The assessment window for ACCESS and Alternate ACCESS for ELLs is January 11</w:t>
      </w:r>
      <w:r w:rsidRPr="00174E1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74E11">
        <w:rPr>
          <w:rFonts w:asciiTheme="majorHAnsi" w:hAnsiTheme="majorHAnsi" w:cstheme="majorHAnsi"/>
          <w:sz w:val="24"/>
          <w:szCs w:val="24"/>
        </w:rPr>
        <w:t xml:space="preserve"> – April 16</w:t>
      </w:r>
      <w:r w:rsidRPr="00174E1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74E11">
        <w:rPr>
          <w:rFonts w:asciiTheme="majorHAnsi" w:hAnsiTheme="majorHAnsi" w:cstheme="majorHAnsi"/>
          <w:sz w:val="24"/>
          <w:szCs w:val="24"/>
        </w:rPr>
        <w:t>, 2021.</w:t>
      </w:r>
    </w:p>
    <w:p w14:paraId="30D757C8" w14:textId="4E96C998" w:rsidR="007A296E" w:rsidRPr="00174E11" w:rsidRDefault="007A296E">
      <w:pPr>
        <w:rPr>
          <w:rFonts w:asciiTheme="majorHAnsi" w:hAnsiTheme="majorHAnsi" w:cstheme="majorHAnsi"/>
          <w:sz w:val="24"/>
          <w:szCs w:val="24"/>
        </w:rPr>
      </w:pPr>
      <w:r w:rsidRPr="00174E11">
        <w:rPr>
          <w:rFonts w:asciiTheme="majorHAnsi" w:hAnsiTheme="majorHAnsi" w:cstheme="majorHAnsi"/>
          <w:sz w:val="24"/>
          <w:szCs w:val="24"/>
        </w:rPr>
        <w:t>The alternate assessments window [MSAA and MSAA Science] is March 15</w:t>
      </w:r>
      <w:r w:rsidRPr="00174E1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74E11">
        <w:rPr>
          <w:rFonts w:asciiTheme="majorHAnsi" w:hAnsiTheme="majorHAnsi" w:cstheme="majorHAnsi"/>
          <w:sz w:val="24"/>
          <w:szCs w:val="24"/>
        </w:rPr>
        <w:t xml:space="preserve"> – May 14</w:t>
      </w:r>
      <w:r w:rsidRPr="00174E1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74E11">
        <w:rPr>
          <w:rFonts w:asciiTheme="majorHAnsi" w:hAnsiTheme="majorHAnsi" w:cstheme="majorHAnsi"/>
          <w:sz w:val="24"/>
          <w:szCs w:val="24"/>
        </w:rPr>
        <w:t>, 2021.</w:t>
      </w:r>
    </w:p>
    <w:p w14:paraId="1C48AB3E" w14:textId="77777777" w:rsidR="00D335B2" w:rsidRDefault="00D335B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BE90FBC" w14:textId="2955AEB3" w:rsidR="00AA3085" w:rsidRPr="00174E11" w:rsidRDefault="00D335B2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Question:  </w:t>
      </w:r>
      <w:r w:rsidR="00D902F6" w:rsidRPr="00174E11">
        <w:rPr>
          <w:rFonts w:asciiTheme="majorHAnsi" w:hAnsiTheme="majorHAnsi" w:cstheme="majorHAnsi"/>
          <w:b/>
          <w:bCs/>
          <w:sz w:val="24"/>
          <w:szCs w:val="24"/>
        </w:rPr>
        <w:t>How much time do you intend to give between the announcement of the assessment technology and the administration window opening? Will we have time for set up/practice?</w:t>
      </w:r>
    </w:p>
    <w:p w14:paraId="12D694C9" w14:textId="05D5F006" w:rsidR="00EE0D16" w:rsidRPr="00174E11" w:rsidRDefault="006C0D5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Answer:  </w:t>
      </w:r>
      <w:r w:rsidR="00537298" w:rsidRPr="00174E11">
        <w:rPr>
          <w:rFonts w:asciiTheme="majorHAnsi" w:hAnsiTheme="majorHAnsi" w:cstheme="majorHAnsi"/>
          <w:sz w:val="24"/>
          <w:szCs w:val="24"/>
        </w:rPr>
        <w:t xml:space="preserve">The intent is to be a staggered implementation.  Once </w:t>
      </w:r>
      <w:r w:rsidR="00E83D23" w:rsidRPr="00174E11">
        <w:rPr>
          <w:rFonts w:asciiTheme="majorHAnsi" w:hAnsiTheme="majorHAnsi" w:cstheme="majorHAnsi"/>
          <w:sz w:val="24"/>
          <w:szCs w:val="24"/>
        </w:rPr>
        <w:t>the school/district</w:t>
      </w:r>
      <w:r w:rsidR="00537298" w:rsidRPr="00174E11">
        <w:rPr>
          <w:rFonts w:asciiTheme="majorHAnsi" w:hAnsiTheme="majorHAnsi" w:cstheme="majorHAnsi"/>
          <w:sz w:val="24"/>
          <w:szCs w:val="24"/>
        </w:rPr>
        <w:t xml:space="preserve"> are in a place where you can assess students, you are asked to proceed. We want </w:t>
      </w:r>
      <w:r w:rsidR="006701D7" w:rsidRPr="00174E11">
        <w:rPr>
          <w:rFonts w:asciiTheme="majorHAnsi" w:hAnsiTheme="majorHAnsi" w:cstheme="majorHAnsi"/>
          <w:sz w:val="24"/>
          <w:szCs w:val="24"/>
        </w:rPr>
        <w:t>to</w:t>
      </w:r>
      <w:r w:rsidR="00537298" w:rsidRPr="00174E11">
        <w:rPr>
          <w:rFonts w:asciiTheme="majorHAnsi" w:hAnsiTheme="majorHAnsi" w:cstheme="majorHAnsi"/>
          <w:sz w:val="24"/>
          <w:szCs w:val="24"/>
        </w:rPr>
        <w:t xml:space="preserve"> make sure that </w:t>
      </w:r>
      <w:r w:rsidR="00E83D23" w:rsidRPr="00174E11">
        <w:rPr>
          <w:rFonts w:asciiTheme="majorHAnsi" w:hAnsiTheme="majorHAnsi" w:cstheme="majorHAnsi"/>
          <w:sz w:val="24"/>
          <w:szCs w:val="24"/>
        </w:rPr>
        <w:t xml:space="preserve">all </w:t>
      </w:r>
      <w:r w:rsidR="00537298" w:rsidRPr="00174E11">
        <w:rPr>
          <w:rFonts w:asciiTheme="majorHAnsi" w:hAnsiTheme="majorHAnsi" w:cstheme="majorHAnsi"/>
          <w:sz w:val="24"/>
          <w:szCs w:val="24"/>
        </w:rPr>
        <w:t xml:space="preserve">staff administering this assessment are comfortable and </w:t>
      </w:r>
      <w:r w:rsidR="00D335B2" w:rsidRPr="00174E11">
        <w:rPr>
          <w:rFonts w:asciiTheme="majorHAnsi" w:hAnsiTheme="majorHAnsi" w:cstheme="majorHAnsi"/>
          <w:sz w:val="24"/>
          <w:szCs w:val="24"/>
        </w:rPr>
        <w:t>confident and</w:t>
      </w:r>
      <w:r w:rsidR="00E83D23" w:rsidRPr="00174E11">
        <w:rPr>
          <w:rFonts w:asciiTheme="majorHAnsi" w:hAnsiTheme="majorHAnsi" w:cstheme="majorHAnsi"/>
          <w:sz w:val="24"/>
          <w:szCs w:val="24"/>
        </w:rPr>
        <w:t xml:space="preserve"> have received the necessary professional development support that they require</w:t>
      </w:r>
      <w:r w:rsidR="00537298" w:rsidRPr="00174E11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41EEBD6E" w14:textId="7EE5F282" w:rsidR="00D902F6" w:rsidRPr="00174E11" w:rsidRDefault="00D902F6">
      <w:pPr>
        <w:rPr>
          <w:rFonts w:asciiTheme="majorHAnsi" w:hAnsiTheme="majorHAnsi" w:cstheme="majorHAnsi"/>
          <w:sz w:val="24"/>
          <w:szCs w:val="24"/>
        </w:rPr>
      </w:pPr>
    </w:p>
    <w:p w14:paraId="0416D202" w14:textId="32CF0CE3" w:rsidR="00EB5C43" w:rsidRPr="00174E11" w:rsidRDefault="006C0D5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Question:  </w:t>
      </w:r>
      <w:r w:rsidR="00EB5C43" w:rsidRPr="00174E11">
        <w:rPr>
          <w:rFonts w:asciiTheme="majorHAnsi" w:hAnsiTheme="majorHAnsi" w:cstheme="majorHAnsi"/>
          <w:b/>
          <w:bCs/>
          <w:sz w:val="24"/>
          <w:szCs w:val="24"/>
        </w:rPr>
        <w:t>We have over 400 remote learners in our district.  Should we be setting up times for these students to be tested, or should I be planning to submit 400 special considerations?</w:t>
      </w:r>
    </w:p>
    <w:p w14:paraId="10566E2A" w14:textId="4744997A" w:rsidR="00EB5C43" w:rsidRPr="00174E11" w:rsidRDefault="006C0D5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Answer:  </w:t>
      </w:r>
      <w:r w:rsidR="00EB5C43" w:rsidRPr="00174E11">
        <w:rPr>
          <w:rFonts w:asciiTheme="majorHAnsi" w:hAnsiTheme="majorHAnsi" w:cstheme="majorHAnsi"/>
          <w:sz w:val="24"/>
          <w:szCs w:val="24"/>
        </w:rPr>
        <w:t>If learners are fully remote</w:t>
      </w:r>
      <w:r w:rsidR="00C123EA" w:rsidRPr="00174E11">
        <w:rPr>
          <w:rFonts w:asciiTheme="majorHAnsi" w:hAnsiTheme="majorHAnsi" w:cstheme="majorHAnsi"/>
          <w:sz w:val="24"/>
          <w:szCs w:val="24"/>
        </w:rPr>
        <w:t>,</w:t>
      </w:r>
      <w:r w:rsidR="00EB5C43" w:rsidRPr="00174E11">
        <w:rPr>
          <w:rFonts w:asciiTheme="majorHAnsi" w:hAnsiTheme="majorHAnsi" w:cstheme="majorHAnsi"/>
          <w:sz w:val="24"/>
          <w:szCs w:val="24"/>
        </w:rPr>
        <w:t xml:space="preserve"> </w:t>
      </w:r>
      <w:r w:rsidR="00444FC7" w:rsidRPr="00174E11">
        <w:rPr>
          <w:rFonts w:asciiTheme="majorHAnsi" w:hAnsiTheme="majorHAnsi" w:cstheme="majorHAnsi"/>
          <w:sz w:val="24"/>
          <w:szCs w:val="24"/>
        </w:rPr>
        <w:t>for</w:t>
      </w:r>
      <w:r w:rsidR="00EB5C43" w:rsidRPr="00174E11">
        <w:rPr>
          <w:rFonts w:asciiTheme="majorHAnsi" w:hAnsiTheme="majorHAnsi" w:cstheme="majorHAnsi"/>
          <w:sz w:val="24"/>
          <w:szCs w:val="24"/>
        </w:rPr>
        <w:t xml:space="preserve"> reasons related </w:t>
      </w:r>
      <w:r w:rsidR="00832013" w:rsidRPr="00174E11">
        <w:rPr>
          <w:rFonts w:asciiTheme="majorHAnsi" w:hAnsiTheme="majorHAnsi" w:cstheme="majorHAnsi"/>
          <w:sz w:val="24"/>
          <w:szCs w:val="24"/>
        </w:rPr>
        <w:t>to health/safety/medical concerns</w:t>
      </w:r>
      <w:r w:rsidR="00444FC7" w:rsidRPr="00174E11">
        <w:rPr>
          <w:rFonts w:asciiTheme="majorHAnsi" w:hAnsiTheme="majorHAnsi" w:cstheme="majorHAnsi"/>
          <w:sz w:val="24"/>
          <w:szCs w:val="24"/>
        </w:rPr>
        <w:t xml:space="preserve"> about the COVID-19 pandemic</w:t>
      </w:r>
      <w:r w:rsidR="00832013" w:rsidRPr="00174E11">
        <w:rPr>
          <w:rFonts w:asciiTheme="majorHAnsi" w:hAnsiTheme="majorHAnsi" w:cstheme="majorHAnsi"/>
          <w:sz w:val="24"/>
          <w:szCs w:val="24"/>
        </w:rPr>
        <w:t xml:space="preserve">, </w:t>
      </w:r>
      <w:r w:rsidR="00444FC7" w:rsidRPr="00174E11">
        <w:rPr>
          <w:rFonts w:asciiTheme="majorHAnsi" w:hAnsiTheme="majorHAnsi" w:cstheme="majorHAnsi"/>
          <w:sz w:val="24"/>
          <w:szCs w:val="24"/>
        </w:rPr>
        <w:t>the school</w:t>
      </w:r>
      <w:r w:rsidR="00832013" w:rsidRPr="00174E11">
        <w:rPr>
          <w:rFonts w:asciiTheme="majorHAnsi" w:hAnsiTheme="majorHAnsi" w:cstheme="majorHAnsi"/>
          <w:sz w:val="24"/>
          <w:szCs w:val="24"/>
        </w:rPr>
        <w:t xml:space="preserve"> can apply for a special consideration.  For students simply opting</w:t>
      </w:r>
      <w:r w:rsidR="00DD6BDB" w:rsidRPr="00174E11">
        <w:rPr>
          <w:rFonts w:asciiTheme="majorHAnsi" w:hAnsiTheme="majorHAnsi" w:cstheme="majorHAnsi"/>
          <w:sz w:val="24"/>
          <w:szCs w:val="24"/>
        </w:rPr>
        <w:t xml:space="preserve"> not</w:t>
      </w:r>
      <w:r w:rsidR="00832013" w:rsidRPr="00174E11">
        <w:rPr>
          <w:rFonts w:asciiTheme="majorHAnsi" w:hAnsiTheme="majorHAnsi" w:cstheme="majorHAnsi"/>
          <w:sz w:val="24"/>
          <w:szCs w:val="24"/>
        </w:rPr>
        <w:t xml:space="preserve"> to come to school, the Department asks that </w:t>
      </w:r>
      <w:r w:rsidR="00E53A25" w:rsidRPr="00174E11">
        <w:rPr>
          <w:rFonts w:asciiTheme="majorHAnsi" w:hAnsiTheme="majorHAnsi" w:cstheme="majorHAnsi"/>
          <w:sz w:val="24"/>
          <w:szCs w:val="24"/>
        </w:rPr>
        <w:t xml:space="preserve">the district/school proceed with </w:t>
      </w:r>
      <w:r w:rsidR="00DD6BDB" w:rsidRPr="00174E11">
        <w:rPr>
          <w:rFonts w:asciiTheme="majorHAnsi" w:hAnsiTheme="majorHAnsi" w:cstheme="majorHAnsi"/>
          <w:sz w:val="24"/>
          <w:szCs w:val="24"/>
        </w:rPr>
        <w:t xml:space="preserve">a </w:t>
      </w:r>
      <w:r w:rsidR="00E53A25" w:rsidRPr="00174E11">
        <w:rPr>
          <w:rFonts w:asciiTheme="majorHAnsi" w:hAnsiTheme="majorHAnsi" w:cstheme="majorHAnsi"/>
          <w:sz w:val="24"/>
          <w:szCs w:val="24"/>
        </w:rPr>
        <w:t xml:space="preserve">good faith effort to assess when safely possible to do so.  </w:t>
      </w:r>
    </w:p>
    <w:p w14:paraId="65CBD1D8" w14:textId="3DC06E9D" w:rsidR="00875F7E" w:rsidRPr="00174E11" w:rsidRDefault="00125AA2">
      <w:pPr>
        <w:rPr>
          <w:rFonts w:asciiTheme="majorHAnsi" w:hAnsiTheme="majorHAnsi" w:cstheme="majorHAnsi"/>
          <w:sz w:val="24"/>
          <w:szCs w:val="24"/>
        </w:rPr>
      </w:pPr>
      <w:r w:rsidRPr="00174E11">
        <w:rPr>
          <w:rFonts w:asciiTheme="majorHAnsi" w:hAnsiTheme="majorHAnsi" w:cstheme="majorHAnsi"/>
          <w:sz w:val="24"/>
          <w:szCs w:val="24"/>
        </w:rPr>
        <w:t xml:space="preserve">If you have a high preponderance of students who are </w:t>
      </w:r>
      <w:r w:rsidR="00CE7348" w:rsidRPr="00174E11">
        <w:rPr>
          <w:rFonts w:asciiTheme="majorHAnsi" w:hAnsiTheme="majorHAnsi" w:cstheme="majorHAnsi"/>
          <w:sz w:val="24"/>
          <w:szCs w:val="24"/>
        </w:rPr>
        <w:t xml:space="preserve">fully </w:t>
      </w:r>
      <w:r w:rsidRPr="00174E11">
        <w:rPr>
          <w:rFonts w:asciiTheme="majorHAnsi" w:hAnsiTheme="majorHAnsi" w:cstheme="majorHAnsi"/>
          <w:sz w:val="24"/>
          <w:szCs w:val="24"/>
        </w:rPr>
        <w:t xml:space="preserve">remote, and you cannot get them into the building to assess during the entirety of the assessment window, please reach out to that assessment coordinator directly.  </w:t>
      </w:r>
    </w:p>
    <w:p w14:paraId="15BACFC3" w14:textId="77777777" w:rsidR="00CE7348" w:rsidRPr="00174E11" w:rsidRDefault="00CE734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6610E78" w14:textId="5DBEE42D" w:rsidR="00E53A25" w:rsidRPr="00174E11" w:rsidRDefault="006C0D5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Question:  </w:t>
      </w:r>
      <w:r w:rsidR="00CE7348" w:rsidRPr="00174E11">
        <w:rPr>
          <w:rFonts w:asciiTheme="majorHAnsi" w:hAnsiTheme="majorHAnsi" w:cstheme="majorHAnsi"/>
          <w:b/>
          <w:bCs/>
          <w:sz w:val="24"/>
          <w:szCs w:val="24"/>
        </w:rPr>
        <w:t>Which assessments can be administered remotely?</w:t>
      </w:r>
    </w:p>
    <w:p w14:paraId="4E9C58C6" w14:textId="6901A923" w:rsidR="00CE7348" w:rsidRPr="00174E11" w:rsidRDefault="006C0D5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Answer:  </w:t>
      </w:r>
      <w:r w:rsidR="00B15B43" w:rsidRPr="00174E11">
        <w:rPr>
          <w:rFonts w:asciiTheme="majorHAnsi" w:hAnsiTheme="majorHAnsi" w:cstheme="majorHAnsi"/>
          <w:sz w:val="24"/>
          <w:szCs w:val="24"/>
        </w:rPr>
        <w:t xml:space="preserve">Almost all MEA assessments required an in-person administration.  This includes </w:t>
      </w:r>
      <w:r w:rsidR="00341A83" w:rsidRPr="00174E11">
        <w:rPr>
          <w:rFonts w:asciiTheme="majorHAnsi" w:hAnsiTheme="majorHAnsi" w:cstheme="majorHAnsi"/>
          <w:sz w:val="24"/>
          <w:szCs w:val="24"/>
        </w:rPr>
        <w:t>the science, MSAA and MSAA Science, and that ACCESS for ELLs assessments.  The only assessment with the opportunity for remote administration is the soon-to-be-announced main assessment in ELA &amp; math.</w:t>
      </w:r>
    </w:p>
    <w:p w14:paraId="0E566CE8" w14:textId="77777777" w:rsidR="00A102D8" w:rsidRPr="00174E11" w:rsidRDefault="00A102D8">
      <w:pPr>
        <w:rPr>
          <w:rFonts w:asciiTheme="majorHAnsi" w:hAnsiTheme="majorHAnsi" w:cstheme="majorHAnsi"/>
          <w:sz w:val="24"/>
          <w:szCs w:val="24"/>
        </w:rPr>
      </w:pPr>
    </w:p>
    <w:p w14:paraId="6627FF98" w14:textId="572908D7" w:rsidR="00E53A25" w:rsidRPr="00174E11" w:rsidRDefault="006C0D5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Question:  </w:t>
      </w:r>
      <w:r w:rsidR="00E53A25" w:rsidRPr="00174E11">
        <w:rPr>
          <w:rFonts w:asciiTheme="majorHAnsi" w:hAnsiTheme="majorHAnsi" w:cstheme="majorHAnsi"/>
          <w:b/>
          <w:bCs/>
          <w:sz w:val="24"/>
          <w:szCs w:val="24"/>
        </w:rPr>
        <w:t xml:space="preserve">What do I do if my principal does not have access to NEO, for the special consideration </w:t>
      </w:r>
      <w:r w:rsidR="00875F7E" w:rsidRPr="00174E11">
        <w:rPr>
          <w:rFonts w:asciiTheme="majorHAnsi" w:hAnsiTheme="majorHAnsi" w:cstheme="majorHAnsi"/>
          <w:b/>
          <w:bCs/>
          <w:sz w:val="24"/>
          <w:szCs w:val="24"/>
        </w:rPr>
        <w:t>module?</w:t>
      </w:r>
    </w:p>
    <w:p w14:paraId="4005F3FE" w14:textId="6E30742A" w:rsidR="00CE0775" w:rsidRPr="00174E11" w:rsidRDefault="006C0D5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Answer:  </w:t>
      </w:r>
      <w:r w:rsidR="00CE0775" w:rsidRPr="00174E11">
        <w:rPr>
          <w:rFonts w:asciiTheme="majorHAnsi" w:hAnsiTheme="majorHAnsi" w:cstheme="majorHAnsi"/>
          <w:sz w:val="24"/>
          <w:szCs w:val="24"/>
        </w:rPr>
        <w:t>Please reach out to a member of the assessment team for support with this</w:t>
      </w:r>
      <w:r w:rsidR="00101FB3" w:rsidRPr="00174E11">
        <w:rPr>
          <w:rFonts w:asciiTheme="majorHAnsi" w:hAnsiTheme="majorHAnsi" w:cstheme="majorHAnsi"/>
          <w:sz w:val="24"/>
          <w:szCs w:val="24"/>
        </w:rPr>
        <w:t xml:space="preserve"> request.</w:t>
      </w:r>
      <w:r w:rsidR="00CE0775" w:rsidRPr="00174E1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9DA2A99" w14:textId="164BE1C1" w:rsidR="00125AA2" w:rsidRPr="00174E11" w:rsidRDefault="00125AA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8206E6B" w14:textId="76E2C767" w:rsidR="00926B63" w:rsidRPr="00174E11" w:rsidRDefault="006C0D5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Question:  </w:t>
      </w:r>
      <w:r w:rsidR="00926B63" w:rsidRPr="00174E11">
        <w:rPr>
          <w:rFonts w:asciiTheme="majorHAnsi" w:hAnsiTheme="majorHAnsi" w:cstheme="majorHAnsi"/>
          <w:b/>
          <w:bCs/>
          <w:sz w:val="24"/>
          <w:szCs w:val="24"/>
        </w:rPr>
        <w:t>Will it be possible to assess different students at different times within the grade level?</w:t>
      </w:r>
      <w:r w:rsidR="00CE0775" w:rsidRPr="00174E11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14:paraId="1FBA2AFC" w14:textId="227CE233" w:rsidR="00CE0775" w:rsidRPr="00174E11" w:rsidRDefault="006C0D5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Answer:  </w:t>
      </w:r>
      <w:r w:rsidR="00CE0775" w:rsidRPr="00174E11">
        <w:rPr>
          <w:rFonts w:asciiTheme="majorHAnsi" w:hAnsiTheme="majorHAnsi" w:cstheme="majorHAnsi"/>
          <w:sz w:val="24"/>
          <w:szCs w:val="24"/>
        </w:rPr>
        <w:t>Test security considerations can be a lot lighter</w:t>
      </w:r>
      <w:r w:rsidR="00C54CB3" w:rsidRPr="00174E11">
        <w:rPr>
          <w:rFonts w:asciiTheme="majorHAnsi" w:hAnsiTheme="majorHAnsi" w:cstheme="majorHAnsi"/>
          <w:sz w:val="24"/>
          <w:szCs w:val="24"/>
        </w:rPr>
        <w:t xml:space="preserve"> with adaptive assessments</w:t>
      </w:r>
      <w:r w:rsidR="00CE0775" w:rsidRPr="00174E11">
        <w:rPr>
          <w:rFonts w:asciiTheme="majorHAnsi" w:hAnsiTheme="majorHAnsi" w:cstheme="majorHAnsi"/>
          <w:sz w:val="24"/>
          <w:szCs w:val="24"/>
        </w:rPr>
        <w:t xml:space="preserve">, and districts/schools will enjoy that flexibility </w:t>
      </w:r>
      <w:r w:rsidR="00130E36" w:rsidRPr="00174E11">
        <w:rPr>
          <w:rFonts w:asciiTheme="majorHAnsi" w:hAnsiTheme="majorHAnsi" w:cstheme="majorHAnsi"/>
          <w:sz w:val="24"/>
          <w:szCs w:val="24"/>
        </w:rPr>
        <w:t xml:space="preserve">this year </w:t>
      </w:r>
      <w:r w:rsidR="00CE0775" w:rsidRPr="00174E11">
        <w:rPr>
          <w:rFonts w:asciiTheme="majorHAnsi" w:hAnsiTheme="majorHAnsi" w:cstheme="majorHAnsi"/>
          <w:sz w:val="24"/>
          <w:szCs w:val="24"/>
        </w:rPr>
        <w:t xml:space="preserve">given </w:t>
      </w:r>
      <w:r w:rsidR="00130E36" w:rsidRPr="00174E11">
        <w:rPr>
          <w:rFonts w:asciiTheme="majorHAnsi" w:hAnsiTheme="majorHAnsi" w:cstheme="majorHAnsi"/>
          <w:sz w:val="24"/>
          <w:szCs w:val="24"/>
        </w:rPr>
        <w:t xml:space="preserve">current </w:t>
      </w:r>
      <w:r w:rsidR="00CE0775" w:rsidRPr="00174E11">
        <w:rPr>
          <w:rFonts w:asciiTheme="majorHAnsi" w:hAnsiTheme="majorHAnsi" w:cstheme="majorHAnsi"/>
          <w:sz w:val="24"/>
          <w:szCs w:val="24"/>
        </w:rPr>
        <w:t xml:space="preserve">challenges to space, staffing, </w:t>
      </w:r>
      <w:r w:rsidR="00F947E0" w:rsidRPr="00174E11">
        <w:rPr>
          <w:rFonts w:asciiTheme="majorHAnsi" w:hAnsiTheme="majorHAnsi" w:cstheme="majorHAnsi"/>
          <w:sz w:val="24"/>
          <w:szCs w:val="24"/>
        </w:rPr>
        <w:t>and cohort lear</w:t>
      </w:r>
      <w:r w:rsidR="00130E36" w:rsidRPr="00174E11">
        <w:rPr>
          <w:rFonts w:asciiTheme="majorHAnsi" w:hAnsiTheme="majorHAnsi" w:cstheme="majorHAnsi"/>
          <w:sz w:val="24"/>
          <w:szCs w:val="24"/>
        </w:rPr>
        <w:t>ning</w:t>
      </w:r>
      <w:r w:rsidR="00F947E0" w:rsidRPr="00174E11">
        <w:rPr>
          <w:rFonts w:asciiTheme="majorHAnsi" w:hAnsiTheme="majorHAnsi" w:cstheme="majorHAnsi"/>
          <w:sz w:val="24"/>
          <w:szCs w:val="24"/>
        </w:rPr>
        <w:t>.</w:t>
      </w:r>
    </w:p>
    <w:p w14:paraId="34CF450C" w14:textId="4BFE0EDB" w:rsidR="00CE0775" w:rsidRPr="00174E11" w:rsidRDefault="00CE0775">
      <w:pPr>
        <w:rPr>
          <w:rFonts w:asciiTheme="majorHAnsi" w:hAnsiTheme="majorHAnsi" w:cstheme="majorHAnsi"/>
          <w:sz w:val="24"/>
          <w:szCs w:val="24"/>
        </w:rPr>
      </w:pPr>
    </w:p>
    <w:p w14:paraId="5418BD3D" w14:textId="08AF346A" w:rsidR="0017526B" w:rsidRPr="00174E11" w:rsidRDefault="006C0D54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Question:  </w:t>
      </w:r>
      <w:r w:rsidR="000F156D" w:rsidRPr="00174E11">
        <w:rPr>
          <w:rFonts w:asciiTheme="majorHAnsi" w:hAnsiTheme="majorHAnsi" w:cstheme="majorHAnsi"/>
          <w:b/>
          <w:sz w:val="24"/>
          <w:szCs w:val="24"/>
        </w:rPr>
        <w:t>Will the assessment that has not been named be available via the Internet on a home-device as opposed to a school device?</w:t>
      </w:r>
    </w:p>
    <w:p w14:paraId="45A81D8A" w14:textId="05462335" w:rsidR="000F156D" w:rsidRPr="00174E11" w:rsidRDefault="006C0D5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Answer:  </w:t>
      </w:r>
      <w:r w:rsidR="000F156D" w:rsidRPr="00174E11">
        <w:rPr>
          <w:rFonts w:asciiTheme="majorHAnsi" w:hAnsiTheme="majorHAnsi" w:cstheme="majorHAnsi"/>
          <w:sz w:val="24"/>
          <w:szCs w:val="24"/>
        </w:rPr>
        <w:t xml:space="preserve">This is something the Department is checking into.  The vendor does </w:t>
      </w:r>
      <w:r w:rsidR="00130E36" w:rsidRPr="00174E11">
        <w:rPr>
          <w:rFonts w:asciiTheme="majorHAnsi" w:hAnsiTheme="majorHAnsi" w:cstheme="majorHAnsi"/>
          <w:sz w:val="24"/>
          <w:szCs w:val="24"/>
        </w:rPr>
        <w:t xml:space="preserve">appear to </w:t>
      </w:r>
      <w:r w:rsidR="000F156D" w:rsidRPr="00174E11">
        <w:rPr>
          <w:rFonts w:asciiTheme="majorHAnsi" w:hAnsiTheme="majorHAnsi" w:cstheme="majorHAnsi"/>
          <w:sz w:val="24"/>
          <w:szCs w:val="24"/>
        </w:rPr>
        <w:t xml:space="preserve">have </w:t>
      </w:r>
      <w:r w:rsidR="00852FFE" w:rsidRPr="00174E11">
        <w:rPr>
          <w:rFonts w:asciiTheme="majorHAnsi" w:hAnsiTheme="majorHAnsi" w:cstheme="majorHAnsi"/>
          <w:sz w:val="24"/>
          <w:szCs w:val="24"/>
        </w:rPr>
        <w:t xml:space="preserve">some options related to this.  </w:t>
      </w:r>
      <w:r w:rsidR="002109A5" w:rsidRPr="00174E11">
        <w:rPr>
          <w:rFonts w:asciiTheme="majorHAnsi" w:hAnsiTheme="majorHAnsi" w:cstheme="majorHAnsi"/>
          <w:sz w:val="24"/>
          <w:szCs w:val="24"/>
        </w:rPr>
        <w:t>The Department is</w:t>
      </w:r>
      <w:r w:rsidR="00852FFE" w:rsidRPr="00174E11">
        <w:rPr>
          <w:rFonts w:asciiTheme="majorHAnsi" w:hAnsiTheme="majorHAnsi" w:cstheme="majorHAnsi"/>
          <w:sz w:val="24"/>
          <w:szCs w:val="24"/>
        </w:rPr>
        <w:t xml:space="preserve"> recommending a school device and not a personal device for purposes of assessment.</w:t>
      </w:r>
      <w:r w:rsidR="00AB7F4C" w:rsidRPr="00174E11">
        <w:rPr>
          <w:rFonts w:asciiTheme="majorHAnsi" w:hAnsiTheme="majorHAnsi" w:cstheme="majorHAnsi"/>
          <w:sz w:val="24"/>
          <w:szCs w:val="24"/>
        </w:rPr>
        <w:t xml:space="preserve">  With further questions, please reach out to assessment coordinator Nancy Godfrey: </w:t>
      </w:r>
      <w:hyperlink r:id="rId8" w:history="1">
        <w:r w:rsidR="00AB7F4C" w:rsidRPr="00174E11">
          <w:rPr>
            <w:rStyle w:val="Hyperlink"/>
            <w:rFonts w:asciiTheme="majorHAnsi" w:hAnsiTheme="majorHAnsi" w:cstheme="majorHAnsi"/>
            <w:sz w:val="24"/>
            <w:szCs w:val="24"/>
          </w:rPr>
          <w:t>Nancy.godfrey@maine.gov</w:t>
        </w:r>
      </w:hyperlink>
      <w:r w:rsidR="00AB7F4C" w:rsidRPr="00174E11">
        <w:rPr>
          <w:rFonts w:asciiTheme="majorHAnsi" w:hAnsiTheme="majorHAnsi" w:cstheme="majorHAnsi"/>
          <w:sz w:val="24"/>
          <w:szCs w:val="24"/>
        </w:rPr>
        <w:t>.</w:t>
      </w:r>
    </w:p>
    <w:p w14:paraId="6C133E8E" w14:textId="77777777" w:rsidR="00AB7F4C" w:rsidRPr="00174E11" w:rsidRDefault="00AB7F4C">
      <w:pPr>
        <w:rPr>
          <w:rFonts w:asciiTheme="majorHAnsi" w:hAnsiTheme="majorHAnsi" w:cstheme="majorHAnsi"/>
          <w:sz w:val="24"/>
          <w:szCs w:val="24"/>
        </w:rPr>
      </w:pPr>
    </w:p>
    <w:p w14:paraId="2039648A" w14:textId="2419E529" w:rsidR="00852FFE" w:rsidRPr="00174E11" w:rsidRDefault="006C0D5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Question:  </w:t>
      </w:r>
      <w:r w:rsidR="00DF3DB8" w:rsidRPr="00174E11">
        <w:rPr>
          <w:rFonts w:asciiTheme="majorHAnsi" w:hAnsiTheme="majorHAnsi" w:cstheme="majorHAnsi"/>
          <w:b/>
          <w:bCs/>
          <w:sz w:val="24"/>
          <w:szCs w:val="24"/>
        </w:rPr>
        <w:t>In terms of</w:t>
      </w:r>
      <w:r w:rsidR="00AB7F4C" w:rsidRPr="00174E11">
        <w:rPr>
          <w:rFonts w:asciiTheme="majorHAnsi" w:hAnsiTheme="majorHAnsi" w:cstheme="majorHAnsi"/>
          <w:b/>
          <w:bCs/>
          <w:sz w:val="24"/>
          <w:szCs w:val="24"/>
        </w:rPr>
        <w:t xml:space="preserve"> accountability</w:t>
      </w:r>
      <w:r w:rsidR="00DF3DB8" w:rsidRPr="00174E11">
        <w:rPr>
          <w:rFonts w:asciiTheme="majorHAnsi" w:hAnsiTheme="majorHAnsi" w:cstheme="majorHAnsi"/>
          <w:b/>
          <w:bCs/>
          <w:sz w:val="24"/>
          <w:szCs w:val="24"/>
        </w:rPr>
        <w:t>, how will growth</w:t>
      </w:r>
      <w:r w:rsidR="00AB7F4C" w:rsidRPr="00174E11">
        <w:rPr>
          <w:rFonts w:asciiTheme="majorHAnsi" w:hAnsiTheme="majorHAnsi" w:cstheme="majorHAnsi"/>
          <w:b/>
          <w:bCs/>
          <w:sz w:val="24"/>
          <w:szCs w:val="24"/>
        </w:rPr>
        <w:t xml:space="preserve"> be measured this year </w:t>
      </w:r>
      <w:r w:rsidR="00E2025A" w:rsidRPr="00174E11">
        <w:rPr>
          <w:rFonts w:asciiTheme="majorHAnsi" w:hAnsiTheme="majorHAnsi" w:cstheme="majorHAnsi"/>
          <w:b/>
          <w:bCs/>
          <w:sz w:val="24"/>
          <w:szCs w:val="24"/>
        </w:rPr>
        <w:t>with a new assessment?</w:t>
      </w:r>
    </w:p>
    <w:p w14:paraId="04FCD2DD" w14:textId="2A70C574" w:rsidR="004405EA" w:rsidRPr="00174E11" w:rsidRDefault="006C0D5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Answer:  </w:t>
      </w:r>
      <w:bookmarkStart w:id="0" w:name="_GoBack"/>
      <w:bookmarkEnd w:id="0"/>
      <w:r w:rsidR="004405EA" w:rsidRPr="00174E11">
        <w:rPr>
          <w:rFonts w:asciiTheme="majorHAnsi" w:hAnsiTheme="majorHAnsi" w:cstheme="majorHAnsi"/>
          <w:sz w:val="24"/>
          <w:szCs w:val="24"/>
        </w:rPr>
        <w:t xml:space="preserve">For states with no interruption to their contracts, </w:t>
      </w:r>
      <w:r w:rsidR="00F07813" w:rsidRPr="00174E11">
        <w:rPr>
          <w:rFonts w:asciiTheme="majorHAnsi" w:hAnsiTheme="majorHAnsi" w:cstheme="majorHAnsi"/>
          <w:sz w:val="24"/>
          <w:szCs w:val="24"/>
        </w:rPr>
        <w:t>many are already talking about how to account for the gap in the year of data.  Maine does not have that luxury as we are changing our assessment</w:t>
      </w:r>
      <w:r w:rsidR="00DF3DB8" w:rsidRPr="00174E11">
        <w:rPr>
          <w:rFonts w:asciiTheme="majorHAnsi" w:hAnsiTheme="majorHAnsi" w:cstheme="majorHAnsi"/>
          <w:sz w:val="24"/>
          <w:szCs w:val="24"/>
        </w:rPr>
        <w:t xml:space="preserve"> this year</w:t>
      </w:r>
      <w:r w:rsidR="00F07813" w:rsidRPr="00174E11">
        <w:rPr>
          <w:rFonts w:asciiTheme="majorHAnsi" w:hAnsiTheme="majorHAnsi" w:cstheme="majorHAnsi"/>
          <w:sz w:val="24"/>
          <w:szCs w:val="24"/>
        </w:rPr>
        <w:t xml:space="preserve"> and the two assessments cannot be aligned</w:t>
      </w:r>
      <w:r w:rsidR="00DF3DB8" w:rsidRPr="00174E11">
        <w:rPr>
          <w:rFonts w:asciiTheme="majorHAnsi" w:hAnsiTheme="majorHAnsi" w:cstheme="majorHAnsi"/>
          <w:sz w:val="24"/>
          <w:szCs w:val="24"/>
        </w:rPr>
        <w:t>. O</w:t>
      </w:r>
      <w:r w:rsidR="00F07813" w:rsidRPr="00174E11">
        <w:rPr>
          <w:rFonts w:asciiTheme="majorHAnsi" w:hAnsiTheme="majorHAnsi" w:cstheme="majorHAnsi"/>
          <w:sz w:val="24"/>
          <w:szCs w:val="24"/>
        </w:rPr>
        <w:t>ne is criterion</w:t>
      </w:r>
      <w:r w:rsidR="00DF3DB8" w:rsidRPr="00174E11">
        <w:rPr>
          <w:rFonts w:asciiTheme="majorHAnsi" w:hAnsiTheme="majorHAnsi" w:cstheme="majorHAnsi"/>
          <w:sz w:val="24"/>
          <w:szCs w:val="24"/>
        </w:rPr>
        <w:t>-</w:t>
      </w:r>
      <w:r w:rsidR="00F07813" w:rsidRPr="00174E11">
        <w:rPr>
          <w:rFonts w:asciiTheme="majorHAnsi" w:hAnsiTheme="majorHAnsi" w:cstheme="majorHAnsi"/>
          <w:sz w:val="24"/>
          <w:szCs w:val="24"/>
        </w:rPr>
        <w:t xml:space="preserve"> referenced and the other is norm</w:t>
      </w:r>
      <w:r w:rsidR="00DF3DB8" w:rsidRPr="00174E11">
        <w:rPr>
          <w:rFonts w:asciiTheme="majorHAnsi" w:hAnsiTheme="majorHAnsi" w:cstheme="majorHAnsi"/>
          <w:sz w:val="24"/>
          <w:szCs w:val="24"/>
        </w:rPr>
        <w:t>-</w:t>
      </w:r>
      <w:r w:rsidR="00F07813" w:rsidRPr="00174E11">
        <w:rPr>
          <w:rFonts w:asciiTheme="majorHAnsi" w:hAnsiTheme="majorHAnsi" w:cstheme="majorHAnsi"/>
          <w:sz w:val="24"/>
          <w:szCs w:val="24"/>
        </w:rPr>
        <w:t xml:space="preserve"> referenced</w:t>
      </w:r>
      <w:r w:rsidR="00DF3DB8" w:rsidRPr="00174E11">
        <w:rPr>
          <w:rFonts w:asciiTheme="majorHAnsi" w:hAnsiTheme="majorHAnsi" w:cstheme="majorHAnsi"/>
          <w:sz w:val="24"/>
          <w:szCs w:val="24"/>
        </w:rPr>
        <w:t>, therefore</w:t>
      </w:r>
      <w:r w:rsidR="00A27D43" w:rsidRPr="00174E11">
        <w:rPr>
          <w:rFonts w:asciiTheme="majorHAnsi" w:hAnsiTheme="majorHAnsi" w:cstheme="majorHAnsi"/>
          <w:sz w:val="24"/>
          <w:szCs w:val="24"/>
        </w:rPr>
        <w:t xml:space="preserve"> growth cannot be measured between the two.  Current feedback in the national educational community is that t</w:t>
      </w:r>
      <w:r w:rsidR="00F07813" w:rsidRPr="00174E11">
        <w:rPr>
          <w:rFonts w:asciiTheme="majorHAnsi" w:hAnsiTheme="majorHAnsi" w:cstheme="majorHAnsi"/>
          <w:sz w:val="24"/>
          <w:szCs w:val="24"/>
        </w:rPr>
        <w:t xml:space="preserve">he federal government </w:t>
      </w:r>
      <w:r w:rsidR="00A27D43" w:rsidRPr="00174E11">
        <w:rPr>
          <w:rFonts w:asciiTheme="majorHAnsi" w:hAnsiTheme="majorHAnsi" w:cstheme="majorHAnsi"/>
          <w:sz w:val="24"/>
          <w:szCs w:val="24"/>
        </w:rPr>
        <w:t>may be</w:t>
      </w:r>
      <w:r w:rsidR="00F07813" w:rsidRPr="00174E11">
        <w:rPr>
          <w:rFonts w:asciiTheme="majorHAnsi" w:hAnsiTheme="majorHAnsi" w:cstheme="majorHAnsi"/>
          <w:sz w:val="24"/>
          <w:szCs w:val="24"/>
        </w:rPr>
        <w:t xml:space="preserve"> leaning more towards a waiver from accountability than </w:t>
      </w:r>
      <w:r w:rsidR="00A27D43" w:rsidRPr="00174E11">
        <w:rPr>
          <w:rFonts w:asciiTheme="majorHAnsi" w:hAnsiTheme="majorHAnsi" w:cstheme="majorHAnsi"/>
          <w:sz w:val="24"/>
          <w:szCs w:val="24"/>
        </w:rPr>
        <w:t xml:space="preserve">from </w:t>
      </w:r>
      <w:r w:rsidR="00F07813" w:rsidRPr="00174E11">
        <w:rPr>
          <w:rFonts w:asciiTheme="majorHAnsi" w:hAnsiTheme="majorHAnsi" w:cstheme="majorHAnsi"/>
          <w:sz w:val="24"/>
          <w:szCs w:val="24"/>
        </w:rPr>
        <w:t xml:space="preserve">assessment, indicating that the </w:t>
      </w:r>
      <w:r w:rsidR="00A27D43" w:rsidRPr="00174E11">
        <w:rPr>
          <w:rFonts w:asciiTheme="majorHAnsi" w:hAnsiTheme="majorHAnsi" w:cstheme="majorHAnsi"/>
          <w:sz w:val="24"/>
          <w:szCs w:val="24"/>
        </w:rPr>
        <w:t>assessment this year</w:t>
      </w:r>
      <w:r w:rsidR="00F07813" w:rsidRPr="00174E11">
        <w:rPr>
          <w:rFonts w:asciiTheme="majorHAnsi" w:hAnsiTheme="majorHAnsi" w:cstheme="majorHAnsi"/>
          <w:sz w:val="24"/>
          <w:szCs w:val="24"/>
        </w:rPr>
        <w:t xml:space="preserve"> is vital as an additional data point to support students. </w:t>
      </w:r>
      <w:r w:rsidR="00A27D43" w:rsidRPr="00174E11">
        <w:rPr>
          <w:rFonts w:asciiTheme="majorHAnsi" w:hAnsiTheme="majorHAnsi" w:cstheme="majorHAnsi"/>
          <w:sz w:val="24"/>
          <w:szCs w:val="24"/>
        </w:rPr>
        <w:t xml:space="preserve"> It is </w:t>
      </w:r>
      <w:r w:rsidR="00F07813" w:rsidRPr="00174E11">
        <w:rPr>
          <w:rFonts w:asciiTheme="majorHAnsi" w:hAnsiTheme="majorHAnsi" w:cstheme="majorHAnsi"/>
          <w:sz w:val="24"/>
          <w:szCs w:val="24"/>
        </w:rPr>
        <w:t xml:space="preserve">one data point, </w:t>
      </w:r>
      <w:r w:rsidR="0074321B" w:rsidRPr="00174E11">
        <w:rPr>
          <w:rFonts w:asciiTheme="majorHAnsi" w:hAnsiTheme="majorHAnsi" w:cstheme="majorHAnsi"/>
          <w:sz w:val="24"/>
          <w:szCs w:val="24"/>
        </w:rPr>
        <w:t xml:space="preserve">and thus there </w:t>
      </w:r>
      <w:r w:rsidR="00A27D43" w:rsidRPr="00174E11">
        <w:rPr>
          <w:rFonts w:asciiTheme="majorHAnsi" w:hAnsiTheme="majorHAnsi" w:cstheme="majorHAnsi"/>
          <w:sz w:val="24"/>
          <w:szCs w:val="24"/>
        </w:rPr>
        <w:t xml:space="preserve">has been speculation </w:t>
      </w:r>
      <w:r w:rsidR="0074321B" w:rsidRPr="00174E11">
        <w:rPr>
          <w:rFonts w:asciiTheme="majorHAnsi" w:hAnsiTheme="majorHAnsi" w:cstheme="majorHAnsi"/>
          <w:sz w:val="24"/>
          <w:szCs w:val="24"/>
        </w:rPr>
        <w:t xml:space="preserve">that assessments will not be waived but accountability will </w:t>
      </w:r>
      <w:r w:rsidR="00A27D43" w:rsidRPr="00174E11">
        <w:rPr>
          <w:rFonts w:asciiTheme="majorHAnsi" w:hAnsiTheme="majorHAnsi" w:cstheme="majorHAnsi"/>
          <w:sz w:val="24"/>
          <w:szCs w:val="24"/>
        </w:rPr>
        <w:t xml:space="preserve">possibly </w:t>
      </w:r>
      <w:r w:rsidR="0074321B" w:rsidRPr="00174E11">
        <w:rPr>
          <w:rFonts w:asciiTheme="majorHAnsi" w:hAnsiTheme="majorHAnsi" w:cstheme="majorHAnsi"/>
          <w:sz w:val="24"/>
          <w:szCs w:val="24"/>
        </w:rPr>
        <w:t xml:space="preserve">be revised for this year.  </w:t>
      </w:r>
      <w:r w:rsidR="00A27D43" w:rsidRPr="00174E11">
        <w:rPr>
          <w:rFonts w:asciiTheme="majorHAnsi" w:hAnsiTheme="majorHAnsi" w:cstheme="majorHAnsi"/>
          <w:sz w:val="24"/>
          <w:szCs w:val="24"/>
        </w:rPr>
        <w:t>Maine DOE continues to monitor this and will keep districts informed of any developments.</w:t>
      </w:r>
    </w:p>
    <w:p w14:paraId="2E2D74D4" w14:textId="77777777" w:rsidR="00926B63" w:rsidRPr="00174E11" w:rsidRDefault="00926B63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926B63" w:rsidRPr="0017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5D62A8" w16cex:dateUtc="2021-02-17T15:39:37Z"/>
  <w16cex:commentExtensible w16cex:durableId="074C8D4F" w16cex:dateUtc="2021-02-17T15:52:36Z"/>
  <w16cex:commentExtensible w16cex:durableId="4CC8FBA3" w16cex:dateUtc="2021-02-17T16:12:0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2EC57A"/>
    <w:rsid w:val="0000495B"/>
    <w:rsid w:val="00087DB4"/>
    <w:rsid w:val="000F156D"/>
    <w:rsid w:val="00101FB3"/>
    <w:rsid w:val="00125AA2"/>
    <w:rsid w:val="00130E36"/>
    <w:rsid w:val="00174E11"/>
    <w:rsid w:val="0017526B"/>
    <w:rsid w:val="00185014"/>
    <w:rsid w:val="0018640A"/>
    <w:rsid w:val="001A77CB"/>
    <w:rsid w:val="002109A5"/>
    <w:rsid w:val="002E731B"/>
    <w:rsid w:val="00341A83"/>
    <w:rsid w:val="0036196E"/>
    <w:rsid w:val="00374A80"/>
    <w:rsid w:val="003E6FFB"/>
    <w:rsid w:val="003F20D2"/>
    <w:rsid w:val="004405EA"/>
    <w:rsid w:val="00444FC7"/>
    <w:rsid w:val="00467C1B"/>
    <w:rsid w:val="00484466"/>
    <w:rsid w:val="005074CD"/>
    <w:rsid w:val="00531673"/>
    <w:rsid w:val="00534B25"/>
    <w:rsid w:val="00537298"/>
    <w:rsid w:val="00651149"/>
    <w:rsid w:val="00654544"/>
    <w:rsid w:val="006701D7"/>
    <w:rsid w:val="006C0D54"/>
    <w:rsid w:val="006F774A"/>
    <w:rsid w:val="0074321B"/>
    <w:rsid w:val="00762540"/>
    <w:rsid w:val="007A296E"/>
    <w:rsid w:val="007B2245"/>
    <w:rsid w:val="007B3F54"/>
    <w:rsid w:val="007B5D49"/>
    <w:rsid w:val="007E638F"/>
    <w:rsid w:val="00813C8B"/>
    <w:rsid w:val="00832013"/>
    <w:rsid w:val="00852FFE"/>
    <w:rsid w:val="00875F7E"/>
    <w:rsid w:val="00915A06"/>
    <w:rsid w:val="00926B63"/>
    <w:rsid w:val="0099537E"/>
    <w:rsid w:val="009B72C6"/>
    <w:rsid w:val="00A102D8"/>
    <w:rsid w:val="00A27D43"/>
    <w:rsid w:val="00A62BA9"/>
    <w:rsid w:val="00AA3085"/>
    <w:rsid w:val="00AB7F4C"/>
    <w:rsid w:val="00AD5D58"/>
    <w:rsid w:val="00B14CF7"/>
    <w:rsid w:val="00B15B43"/>
    <w:rsid w:val="00BE76A6"/>
    <w:rsid w:val="00BF3119"/>
    <w:rsid w:val="00C0662D"/>
    <w:rsid w:val="00C123EA"/>
    <w:rsid w:val="00C40E76"/>
    <w:rsid w:val="00C54CB3"/>
    <w:rsid w:val="00CE0775"/>
    <w:rsid w:val="00CE7348"/>
    <w:rsid w:val="00D335B2"/>
    <w:rsid w:val="00D902F6"/>
    <w:rsid w:val="00DD6BDB"/>
    <w:rsid w:val="00DF3BE0"/>
    <w:rsid w:val="00DF3DB8"/>
    <w:rsid w:val="00E2025A"/>
    <w:rsid w:val="00E309CF"/>
    <w:rsid w:val="00E51A27"/>
    <w:rsid w:val="00E53A25"/>
    <w:rsid w:val="00E735EF"/>
    <w:rsid w:val="00E83D23"/>
    <w:rsid w:val="00EB0E28"/>
    <w:rsid w:val="00EB5C43"/>
    <w:rsid w:val="00EE0D16"/>
    <w:rsid w:val="00EF1424"/>
    <w:rsid w:val="00F06B44"/>
    <w:rsid w:val="00F07813"/>
    <w:rsid w:val="00F7300B"/>
    <w:rsid w:val="00F947E0"/>
    <w:rsid w:val="00FD68A6"/>
    <w:rsid w:val="0F2EC57A"/>
    <w:rsid w:val="1857DDB6"/>
    <w:rsid w:val="347E1B9C"/>
    <w:rsid w:val="40E15040"/>
    <w:rsid w:val="78E2B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2EC57A"/>
  <w15:chartTrackingRefBased/>
  <w15:docId w15:val="{600E821A-5AC7-4BB1-87BA-2974E015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14C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28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EB0E28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087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godfrey@mai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64d68238ece54d1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8" ma:contentTypeDescription="Create a new document." ma:contentTypeScope="" ma:versionID="a7b0120e041e2223609f454b639ab56c">
  <xsd:schema xmlns:xsd="http://www.w3.org/2001/XMLSchema" xmlns:xs="http://www.w3.org/2001/XMLSchema" xmlns:p="http://schemas.microsoft.com/office/2006/metadata/properties" xmlns:ns3="ae725f98-704a-4a60-847a-e5c07b6ac1fa" targetNamespace="http://schemas.microsoft.com/office/2006/metadata/properties" ma:root="true" ma:fieldsID="b3487c8b37969b4651f7ea31b6dc6ed3" ns3:_=""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9FA6A-10ED-4B4F-81B9-EC83DDAF4926}">
  <ds:schemaRefs>
    <ds:schemaRef ds:uri="http://schemas.microsoft.com/office/2006/metadata/properties"/>
    <ds:schemaRef ds:uri="ae725f98-704a-4a60-847a-e5c07b6ac1f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F71E0E-235B-442A-83FB-9FCC084E4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99E68-69EF-43B6-B246-534BEB14F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Bossio-Smith, Jodi</dc:creator>
  <cp:keywords/>
  <dc:description/>
  <cp:lastModifiedBy>Brackett, Cheryl</cp:lastModifiedBy>
  <cp:revision>2</cp:revision>
  <dcterms:created xsi:type="dcterms:W3CDTF">2021-02-17T19:17:00Z</dcterms:created>
  <dcterms:modified xsi:type="dcterms:W3CDTF">2021-02-17T19:17:00Z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