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4EE5" w14:textId="6306D451" w:rsidR="00761B58" w:rsidRDefault="004401C7" w:rsidP="00761B58">
      <w:pPr>
        <w:spacing w:line="240" w:lineRule="auto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6F950C4" wp14:editId="213A2CA0">
            <wp:simplePos x="0" y="0"/>
            <wp:positionH relativeFrom="column">
              <wp:posOffset>2132363</wp:posOffset>
            </wp:positionH>
            <wp:positionV relativeFrom="page">
              <wp:posOffset>207645</wp:posOffset>
            </wp:positionV>
            <wp:extent cx="2231136" cy="73143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S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136" cy="731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6F94EE6" w14:textId="77777777" w:rsidR="00761B58" w:rsidRDefault="00761B58" w:rsidP="00761B58">
      <w:pPr>
        <w:spacing w:line="240" w:lineRule="auto"/>
      </w:pPr>
    </w:p>
    <w:p w14:paraId="56F94EE7" w14:textId="77777777" w:rsidR="00F55CA1" w:rsidRDefault="00F55CA1" w:rsidP="00761B58">
      <w:pPr>
        <w:spacing w:line="240" w:lineRule="auto"/>
        <w:sectPr w:rsidR="00F55CA1" w:rsidSect="00C147AB">
          <w:footerReference w:type="default" r:id="rId11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6F94EE8" w14:textId="7B0E59B8" w:rsidR="00F55CA1" w:rsidRDefault="00DF0927" w:rsidP="00761B58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F950C6" wp14:editId="35BC8AB7">
                <wp:simplePos x="0" y="0"/>
                <wp:positionH relativeFrom="column">
                  <wp:posOffset>-28575</wp:posOffset>
                </wp:positionH>
                <wp:positionV relativeFrom="paragraph">
                  <wp:posOffset>228600</wp:posOffset>
                </wp:positionV>
                <wp:extent cx="6804660" cy="1196340"/>
                <wp:effectExtent l="0" t="0" r="1524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950CF" w14:textId="77777777" w:rsidR="001F754D" w:rsidRDefault="001F754D" w:rsidP="004401C7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61B58">
                              <w:rPr>
                                <w:sz w:val="32"/>
                                <w:szCs w:val="32"/>
                              </w:rPr>
                              <w:t>Established Conditions for the Purposes of CDS Early Intervention Eligibility</w:t>
                            </w:r>
                          </w:p>
                          <w:p w14:paraId="56F950D0" w14:textId="77777777" w:rsidR="001F754D" w:rsidRPr="00C147AB" w:rsidRDefault="001F754D" w:rsidP="004401C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147AB">
                              <w:rPr>
                                <w:sz w:val="20"/>
                                <w:szCs w:val="20"/>
                              </w:rPr>
                              <w:t>All children diagnosed with one of the following established conditions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C147AB">
                              <w:rPr>
                                <w:sz w:val="20"/>
                                <w:szCs w:val="20"/>
                              </w:rPr>
                              <w:t xml:space="preserve"> that have a high probability of resulting in developmental delay, are eligible for early intervention services </w:t>
                            </w:r>
                            <w:r w:rsidRPr="00775E70">
                              <w:rPr>
                                <w:sz w:val="20"/>
                                <w:szCs w:val="20"/>
                              </w:rPr>
                              <w:t>until the child’s third birthday</w:t>
                            </w:r>
                            <w:r w:rsidRPr="00C147AB">
                              <w:rPr>
                                <w:sz w:val="20"/>
                                <w:szCs w:val="20"/>
                              </w:rPr>
                              <w:t>.  A child’s medical record may be used 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 establish eligibility, </w:t>
                            </w:r>
                            <w:r w:rsidRPr="00C147AB">
                              <w:rPr>
                                <w:sz w:val="20"/>
                                <w:szCs w:val="20"/>
                              </w:rPr>
                              <w:t>without conduc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ting an evaluation of the child, if the record</w:t>
                            </w:r>
                            <w:r w:rsidRPr="00C147AB">
                              <w:rPr>
                                <w:sz w:val="20"/>
                                <w:szCs w:val="20"/>
                              </w:rPr>
                              <w:t xml:space="preserve"> indicate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 that the</w:t>
                            </w:r>
                            <w:r w:rsidRPr="00C147AB">
                              <w:rPr>
                                <w:sz w:val="20"/>
                                <w:szCs w:val="20"/>
                              </w:rPr>
                              <w:t xml:space="preserve"> child has an established condition found on the list below.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47AB">
                              <w:rPr>
                                <w:sz w:val="20"/>
                                <w:szCs w:val="20"/>
                              </w:rPr>
                              <w:t xml:space="preserve">Please note that this list is not exhaustive and other established conditions may be used with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reliable information</w:t>
                            </w:r>
                            <w:r w:rsidRPr="00C147AB">
                              <w:rPr>
                                <w:sz w:val="20"/>
                                <w:szCs w:val="20"/>
                              </w:rPr>
                              <w:t xml:space="preserve"> from reputable sources.</w:t>
                            </w:r>
                          </w:p>
                          <w:p w14:paraId="56F950D1" w14:textId="77777777" w:rsidR="001F754D" w:rsidRPr="00761B58" w:rsidRDefault="001F754D" w:rsidP="00761B5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950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18pt;width:535.8pt;height:9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">
                <v:textbox>
                  <w:txbxContent>
                    <w:p w14:paraId="56F950CF" w14:textId="77777777" w:rsidR="001F754D" w:rsidRDefault="001F754D" w:rsidP="004401C7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761B58">
                        <w:rPr>
                          <w:sz w:val="32"/>
                          <w:szCs w:val="32"/>
                        </w:rPr>
                        <w:t>Established Conditions for the Purposes of CDS Early Intervention Eligibility</w:t>
                      </w:r>
                    </w:p>
                    <w:p w14:paraId="56F950D0" w14:textId="77777777" w:rsidR="001F754D" w:rsidRPr="00C147AB" w:rsidRDefault="001F754D" w:rsidP="004401C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147AB">
                        <w:rPr>
                          <w:sz w:val="20"/>
                          <w:szCs w:val="20"/>
                        </w:rPr>
                        <w:t>All children diagnosed with one of the following established conditions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C147AB">
                        <w:rPr>
                          <w:sz w:val="20"/>
                          <w:szCs w:val="20"/>
                        </w:rPr>
                        <w:t xml:space="preserve"> that have a high probability of resulting in developmental delay, are eligible for early intervention services </w:t>
                      </w:r>
                      <w:r w:rsidRPr="00775E70">
                        <w:rPr>
                          <w:sz w:val="20"/>
                          <w:szCs w:val="20"/>
                        </w:rPr>
                        <w:t>until the child’s third birthday</w:t>
                      </w:r>
                      <w:r w:rsidRPr="00C147AB">
                        <w:rPr>
                          <w:sz w:val="20"/>
                          <w:szCs w:val="20"/>
                        </w:rPr>
                        <w:t>.  A child’s medical record may be used t</w:t>
                      </w:r>
                      <w:r>
                        <w:rPr>
                          <w:sz w:val="20"/>
                          <w:szCs w:val="20"/>
                        </w:rPr>
                        <w:t xml:space="preserve">o establish eligibility, </w:t>
                      </w:r>
                      <w:r w:rsidRPr="00C147AB">
                        <w:rPr>
                          <w:sz w:val="20"/>
                          <w:szCs w:val="20"/>
                        </w:rPr>
                        <w:t>without conduc</w:t>
                      </w:r>
                      <w:r>
                        <w:rPr>
                          <w:sz w:val="20"/>
                          <w:szCs w:val="20"/>
                        </w:rPr>
                        <w:t>ting an evaluation of the child, if the record</w:t>
                      </w:r>
                      <w:r w:rsidRPr="00C147AB">
                        <w:rPr>
                          <w:sz w:val="20"/>
                          <w:szCs w:val="20"/>
                        </w:rPr>
                        <w:t xml:space="preserve"> indicate</w:t>
                      </w:r>
                      <w:r>
                        <w:rPr>
                          <w:sz w:val="20"/>
                          <w:szCs w:val="20"/>
                        </w:rPr>
                        <w:t>s that the</w:t>
                      </w:r>
                      <w:r w:rsidRPr="00C147AB">
                        <w:rPr>
                          <w:sz w:val="20"/>
                          <w:szCs w:val="20"/>
                        </w:rPr>
                        <w:t xml:space="preserve"> child has an established condition found on the list below.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147AB">
                        <w:rPr>
                          <w:sz w:val="20"/>
                          <w:szCs w:val="20"/>
                        </w:rPr>
                        <w:t xml:space="preserve">Please note that this list is not exhaustive and other established conditions may be used with </w:t>
                      </w:r>
                      <w:r>
                        <w:rPr>
                          <w:sz w:val="20"/>
                          <w:szCs w:val="20"/>
                        </w:rPr>
                        <w:t>reliable information</w:t>
                      </w:r>
                      <w:r w:rsidRPr="00C147AB">
                        <w:rPr>
                          <w:sz w:val="20"/>
                          <w:szCs w:val="20"/>
                        </w:rPr>
                        <w:t xml:space="preserve"> from reputable sources.</w:t>
                      </w:r>
                    </w:p>
                    <w:p w14:paraId="56F950D1" w14:textId="77777777" w:rsidR="001F754D" w:rsidRPr="00761B58" w:rsidRDefault="001F754D" w:rsidP="00761B5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F94EE9" w14:textId="06D6D74D" w:rsidR="00C147AB" w:rsidRDefault="00C147AB" w:rsidP="00761B58">
      <w:pPr>
        <w:spacing w:line="240" w:lineRule="auto"/>
      </w:pPr>
    </w:p>
    <w:p w14:paraId="56F94EEA" w14:textId="5EEB41FE" w:rsidR="00C147AB" w:rsidRDefault="00C147AB" w:rsidP="00761B58">
      <w:pPr>
        <w:spacing w:line="240" w:lineRule="auto"/>
      </w:pPr>
    </w:p>
    <w:p w14:paraId="56F94EEB" w14:textId="77777777" w:rsidR="004401C7" w:rsidRDefault="004401C7" w:rsidP="00761B58">
      <w:pPr>
        <w:spacing w:line="240" w:lineRule="auto"/>
      </w:pPr>
    </w:p>
    <w:p w14:paraId="56F94EEC" w14:textId="77777777" w:rsidR="004401C7" w:rsidRDefault="004401C7" w:rsidP="00761B58">
      <w:pPr>
        <w:spacing w:line="240" w:lineRule="auto"/>
      </w:pPr>
    </w:p>
    <w:p w14:paraId="3F702CCC" w14:textId="7DB25728" w:rsidR="00D96AEA" w:rsidRDefault="002C4DFE" w:rsidP="00761B58">
      <w:pPr>
        <w:spacing w:line="240" w:lineRule="auto"/>
      </w:pPr>
      <w:r>
        <w:t>3-Hydroxy</w:t>
      </w:r>
      <w:r w:rsidR="00D96AEA">
        <w:t>-3-Methylglutaric Aciduria</w:t>
      </w:r>
      <w:r w:rsidR="00CD7FC9">
        <w:t xml:space="preserve"> (HMG)</w:t>
      </w:r>
    </w:p>
    <w:p w14:paraId="2868B19B" w14:textId="4B07D6B3" w:rsidR="00CD7FC9" w:rsidRDefault="00CD7FC9" w:rsidP="00761B58">
      <w:pPr>
        <w:spacing w:line="240" w:lineRule="auto"/>
      </w:pPr>
      <w:r>
        <w:t>3-Methylcrotonyl-CoA Carboxylase Deficiency (3MCC)</w:t>
      </w:r>
    </w:p>
    <w:p w14:paraId="56F94EEE" w14:textId="69D22F5F" w:rsidR="00F95963" w:rsidRDefault="00F95963" w:rsidP="00761B58">
      <w:pPr>
        <w:spacing w:line="240" w:lineRule="auto"/>
      </w:pPr>
      <w:r>
        <w:t>Achondrogenesis</w:t>
      </w:r>
    </w:p>
    <w:p w14:paraId="56F94EEF" w14:textId="77777777" w:rsidR="00F95963" w:rsidRDefault="00F95963" w:rsidP="00761B58">
      <w:pPr>
        <w:spacing w:line="240" w:lineRule="auto"/>
      </w:pPr>
      <w:r>
        <w:t>Acrocallosal Syndrome</w:t>
      </w:r>
    </w:p>
    <w:p w14:paraId="56F94EF0" w14:textId="77777777" w:rsidR="00F95963" w:rsidRDefault="00F95963" w:rsidP="00761B58">
      <w:pPr>
        <w:spacing w:line="240" w:lineRule="auto"/>
      </w:pPr>
      <w:r>
        <w:t>Acrodysotosis</w:t>
      </w:r>
    </w:p>
    <w:p w14:paraId="56F94EF1" w14:textId="77777777" w:rsidR="00F95963" w:rsidRDefault="00F95963" w:rsidP="00761B58">
      <w:pPr>
        <w:spacing w:line="240" w:lineRule="auto"/>
      </w:pPr>
      <w:r>
        <w:t>Acute Disseminated Encephalomyelitis</w:t>
      </w:r>
    </w:p>
    <w:p w14:paraId="56F94EF2" w14:textId="77777777" w:rsidR="00F95963" w:rsidRDefault="00F95963" w:rsidP="00761B58">
      <w:pPr>
        <w:spacing w:line="240" w:lineRule="auto"/>
      </w:pPr>
      <w:r>
        <w:t>Adrenoleukodystrophy</w:t>
      </w:r>
    </w:p>
    <w:p w14:paraId="56F94EF3" w14:textId="77777777" w:rsidR="00F95963" w:rsidRDefault="00F95963" w:rsidP="00761B58">
      <w:pPr>
        <w:spacing w:line="240" w:lineRule="auto"/>
      </w:pPr>
      <w:r>
        <w:t>Agenesis of Corpus Callosum</w:t>
      </w:r>
    </w:p>
    <w:p w14:paraId="56F94EF4" w14:textId="77777777" w:rsidR="00F95963" w:rsidRDefault="00F95963" w:rsidP="00761B58">
      <w:pPr>
        <w:spacing w:line="240" w:lineRule="auto"/>
      </w:pPr>
      <w:r>
        <w:t>Aicardi Syndrome</w:t>
      </w:r>
    </w:p>
    <w:p w14:paraId="56F94EF5" w14:textId="77777777" w:rsidR="00F95963" w:rsidRDefault="00F95963" w:rsidP="00761B58">
      <w:pPr>
        <w:spacing w:line="240" w:lineRule="auto"/>
      </w:pPr>
      <w:r>
        <w:t>Aicardi-Goutieres Syndrome</w:t>
      </w:r>
    </w:p>
    <w:p w14:paraId="56F94EF6" w14:textId="77777777" w:rsidR="00F95963" w:rsidRDefault="00F95963" w:rsidP="00761B58">
      <w:pPr>
        <w:spacing w:line="240" w:lineRule="auto"/>
      </w:pPr>
      <w:r>
        <w:t>AIDS</w:t>
      </w:r>
    </w:p>
    <w:p w14:paraId="56F94EF7" w14:textId="77777777" w:rsidR="00F95963" w:rsidRDefault="00F95963" w:rsidP="00761B58">
      <w:pPr>
        <w:spacing w:line="240" w:lineRule="auto"/>
      </w:pPr>
      <w:r>
        <w:t>Alexander Disease</w:t>
      </w:r>
    </w:p>
    <w:p w14:paraId="56F94EF8" w14:textId="77777777" w:rsidR="00F95963" w:rsidRDefault="00F95963" w:rsidP="00761B58">
      <w:pPr>
        <w:spacing w:line="240" w:lineRule="auto"/>
      </w:pPr>
      <w:r>
        <w:t>Allan Herndon Syndrome</w:t>
      </w:r>
    </w:p>
    <w:p w14:paraId="56F94EF9" w14:textId="77777777" w:rsidR="00F95963" w:rsidRDefault="00F95963" w:rsidP="00761B58">
      <w:pPr>
        <w:spacing w:line="240" w:lineRule="auto"/>
      </w:pPr>
      <w:r>
        <w:t>Alpers Syndrome</w:t>
      </w:r>
    </w:p>
    <w:p w14:paraId="56F94EFA" w14:textId="77777777" w:rsidR="00F95963" w:rsidRDefault="00F95963" w:rsidP="00761B58">
      <w:pPr>
        <w:spacing w:line="240" w:lineRule="auto"/>
      </w:pPr>
      <w:r>
        <w:t>Alternating Hemiplegia</w:t>
      </w:r>
    </w:p>
    <w:p w14:paraId="56F94EFB" w14:textId="77777777" w:rsidR="00F95963" w:rsidRDefault="00F95963" w:rsidP="00761B58">
      <w:pPr>
        <w:spacing w:line="240" w:lineRule="auto"/>
      </w:pPr>
      <w:r>
        <w:t>Amyelia</w:t>
      </w:r>
    </w:p>
    <w:p w14:paraId="56F94EFC" w14:textId="77777777" w:rsidR="00F95963" w:rsidRDefault="00F95963" w:rsidP="00761B58">
      <w:pPr>
        <w:spacing w:line="240" w:lineRule="auto"/>
      </w:pPr>
      <w:r>
        <w:t>Amyoplasia Congenita</w:t>
      </w:r>
    </w:p>
    <w:p w14:paraId="56F94EFD" w14:textId="77777777" w:rsidR="00F95963" w:rsidRDefault="00F95963" w:rsidP="00761B58">
      <w:pPr>
        <w:spacing w:line="240" w:lineRule="auto"/>
      </w:pPr>
      <w:r>
        <w:t>Anencephaly</w:t>
      </w:r>
    </w:p>
    <w:p w14:paraId="56F94EFE" w14:textId="77777777" w:rsidR="00F95963" w:rsidRDefault="00F95963" w:rsidP="00761B58">
      <w:pPr>
        <w:spacing w:line="240" w:lineRule="auto"/>
      </w:pPr>
      <w:r>
        <w:t>Angelman Syndrome</w:t>
      </w:r>
    </w:p>
    <w:p w14:paraId="56F94EFF" w14:textId="77777777" w:rsidR="00F95963" w:rsidRDefault="00F95963" w:rsidP="00761B58">
      <w:pPr>
        <w:spacing w:line="240" w:lineRule="auto"/>
      </w:pPr>
      <w:r>
        <w:t>Aniridia-Cerebellar Ataxia Syndrome</w:t>
      </w:r>
    </w:p>
    <w:p w14:paraId="56F94F00" w14:textId="77777777" w:rsidR="00F95963" w:rsidRDefault="00F95963" w:rsidP="00761B58">
      <w:pPr>
        <w:spacing w:line="240" w:lineRule="auto"/>
      </w:pPr>
      <w:r>
        <w:t>Anopthalmos/Micropthalmos</w:t>
      </w:r>
    </w:p>
    <w:p w14:paraId="56F94F01" w14:textId="77777777" w:rsidR="00F95963" w:rsidRDefault="00F95963" w:rsidP="00761B58">
      <w:pPr>
        <w:spacing w:line="240" w:lineRule="auto"/>
      </w:pPr>
      <w:r>
        <w:t>Anterior Horn Cell Disease</w:t>
      </w:r>
    </w:p>
    <w:p w14:paraId="7D7C0632" w14:textId="77777777" w:rsidR="00007270" w:rsidRDefault="00007270" w:rsidP="00761B58">
      <w:pPr>
        <w:spacing w:line="240" w:lineRule="auto"/>
      </w:pPr>
    </w:p>
    <w:p w14:paraId="0BADD3BB" w14:textId="77777777" w:rsidR="00007270" w:rsidRDefault="00007270" w:rsidP="00761B58">
      <w:pPr>
        <w:spacing w:line="240" w:lineRule="auto"/>
      </w:pPr>
    </w:p>
    <w:p w14:paraId="72C7807E" w14:textId="77777777" w:rsidR="00007270" w:rsidRDefault="00007270" w:rsidP="00761B58">
      <w:pPr>
        <w:spacing w:line="240" w:lineRule="auto"/>
      </w:pPr>
    </w:p>
    <w:p w14:paraId="18E06A8A" w14:textId="77777777" w:rsidR="00007270" w:rsidRDefault="00007270" w:rsidP="00761B58">
      <w:pPr>
        <w:spacing w:line="240" w:lineRule="auto"/>
      </w:pPr>
    </w:p>
    <w:p w14:paraId="38253D93" w14:textId="77777777" w:rsidR="00007270" w:rsidRDefault="00007270" w:rsidP="00761B58">
      <w:pPr>
        <w:spacing w:line="240" w:lineRule="auto"/>
      </w:pPr>
    </w:p>
    <w:p w14:paraId="56F94F02" w14:textId="0BB8CBCF" w:rsidR="00F95963" w:rsidRDefault="00F95963" w:rsidP="00761B58">
      <w:pPr>
        <w:spacing w:line="240" w:lineRule="auto"/>
      </w:pPr>
      <w:r>
        <w:t>Antimongolism Synd</w:t>
      </w:r>
      <w:r w:rsidR="00E44F6B">
        <w:t>ro</w:t>
      </w:r>
      <w:r>
        <w:t>me</w:t>
      </w:r>
    </w:p>
    <w:p w14:paraId="5275928D" w14:textId="06E05EC0" w:rsidR="004A1173" w:rsidRDefault="004A1173" w:rsidP="004A1173">
      <w:pPr>
        <w:spacing w:line="240" w:lineRule="auto"/>
      </w:pPr>
      <w:r>
        <w:t>Apert Syndrome</w:t>
      </w:r>
    </w:p>
    <w:p w14:paraId="56F94F09" w14:textId="77777777" w:rsidR="00F95963" w:rsidRDefault="00F95963" w:rsidP="00761B58">
      <w:pPr>
        <w:spacing w:line="240" w:lineRule="auto"/>
      </w:pPr>
      <w:r>
        <w:t>Antley-Bixler Syndrome</w:t>
      </w:r>
    </w:p>
    <w:p w14:paraId="56F94F0B" w14:textId="77777777" w:rsidR="00C147AB" w:rsidRDefault="00F95963" w:rsidP="00761B58">
      <w:pPr>
        <w:spacing w:line="240" w:lineRule="auto"/>
      </w:pPr>
      <w:r>
        <w:t>APGAR &lt;=3 @20 minutes</w:t>
      </w:r>
    </w:p>
    <w:p w14:paraId="56F94F0C" w14:textId="76FE3030" w:rsidR="00F95963" w:rsidRDefault="00F95963" w:rsidP="00761B58">
      <w:pPr>
        <w:spacing w:line="240" w:lineRule="auto"/>
      </w:pPr>
      <w:r>
        <w:t>Aphasia</w:t>
      </w:r>
    </w:p>
    <w:p w14:paraId="56F94F0D" w14:textId="1060061F" w:rsidR="00C147AB" w:rsidRDefault="00F95963" w:rsidP="00761B58">
      <w:pPr>
        <w:spacing w:line="240" w:lineRule="auto"/>
      </w:pPr>
      <w:r>
        <w:t>Apraxia</w:t>
      </w:r>
    </w:p>
    <w:p w14:paraId="4ED783AA" w14:textId="597245E8" w:rsidR="00275C5C" w:rsidRDefault="00275C5C" w:rsidP="00761B58">
      <w:pPr>
        <w:spacing w:line="240" w:lineRule="auto"/>
      </w:pPr>
      <w:r>
        <w:t>Argini</w:t>
      </w:r>
      <w:r w:rsidR="009C0A49">
        <w:t>nemia (ARG)</w:t>
      </w:r>
    </w:p>
    <w:p w14:paraId="56F94F0E" w14:textId="2CB8D251" w:rsidR="00F95963" w:rsidRDefault="00F95963" w:rsidP="00761B58">
      <w:pPr>
        <w:spacing w:line="240" w:lineRule="auto"/>
      </w:pPr>
      <w:r>
        <w:t>Argininosuccinate Aciduria</w:t>
      </w:r>
      <w:r w:rsidR="00A96AB4">
        <w:t xml:space="preserve"> (ASA)</w:t>
      </w:r>
    </w:p>
    <w:p w14:paraId="56F94F0F" w14:textId="77777777" w:rsidR="00F95963" w:rsidRDefault="00F95963" w:rsidP="00761B58">
      <w:pPr>
        <w:spacing w:line="240" w:lineRule="auto"/>
      </w:pPr>
      <w:r>
        <w:t>Arhinencephaly</w:t>
      </w:r>
    </w:p>
    <w:p w14:paraId="56F94F10" w14:textId="77777777" w:rsidR="00F95963" w:rsidRDefault="00F95963" w:rsidP="00761B58">
      <w:pPr>
        <w:spacing w:line="240" w:lineRule="auto"/>
      </w:pPr>
      <w:r>
        <w:t>Arnold-Chiari Syndrome Type II</w:t>
      </w:r>
    </w:p>
    <w:p w14:paraId="56F94F11" w14:textId="77777777" w:rsidR="00F95963" w:rsidRDefault="00F95963" w:rsidP="00761B58">
      <w:pPr>
        <w:spacing w:line="240" w:lineRule="auto"/>
      </w:pPr>
      <w:r>
        <w:t>Arthrogryposis</w:t>
      </w:r>
    </w:p>
    <w:p w14:paraId="56F94F13" w14:textId="77777777" w:rsidR="00F95963" w:rsidRDefault="00F95963" w:rsidP="00761B58">
      <w:pPr>
        <w:spacing w:line="240" w:lineRule="auto"/>
      </w:pPr>
      <w:r>
        <w:t>Ataxia</w:t>
      </w:r>
    </w:p>
    <w:p w14:paraId="56F94F14" w14:textId="77777777" w:rsidR="00F95963" w:rsidRDefault="00F95963" w:rsidP="00761B58">
      <w:pPr>
        <w:spacing w:line="240" w:lineRule="auto"/>
      </w:pPr>
      <w:r>
        <w:t>Ataxia-Telangiectasia Syndrome</w:t>
      </w:r>
    </w:p>
    <w:p w14:paraId="56F94F15" w14:textId="037291BA" w:rsidR="00F95963" w:rsidRDefault="00F95963" w:rsidP="00761B58">
      <w:pPr>
        <w:spacing w:line="240" w:lineRule="auto"/>
      </w:pPr>
      <w:r>
        <w:t>Attachment Disorder</w:t>
      </w:r>
      <w:r w:rsidR="00CE16B3">
        <w:t>s</w:t>
      </w:r>
    </w:p>
    <w:p w14:paraId="56F94F16" w14:textId="6CAB6B08" w:rsidR="00F95963" w:rsidRDefault="00F95963" w:rsidP="00761B58">
      <w:pPr>
        <w:spacing w:line="240" w:lineRule="auto"/>
      </w:pPr>
      <w:r>
        <w:t>Attention Deficit Disorder</w:t>
      </w:r>
      <w:r w:rsidR="008653E5">
        <w:t xml:space="preserve"> (ADD)</w:t>
      </w:r>
    </w:p>
    <w:p w14:paraId="0735FA23" w14:textId="1CC10640" w:rsidR="008653E5" w:rsidRDefault="008653E5" w:rsidP="00761B58">
      <w:pPr>
        <w:spacing w:line="240" w:lineRule="auto"/>
      </w:pPr>
      <w:r>
        <w:t>Attention Deficit Hyperactivity Disorder (ADHD)</w:t>
      </w:r>
    </w:p>
    <w:p w14:paraId="56F94F17" w14:textId="4F64BE9D" w:rsidR="00F95963" w:rsidRDefault="004A1173" w:rsidP="00761B58">
      <w:pPr>
        <w:spacing w:line="240" w:lineRule="auto"/>
      </w:pPr>
      <w:r>
        <w:t>Autism Spectrum Disorder</w:t>
      </w:r>
      <w:r w:rsidR="008653E5">
        <w:t xml:space="preserve"> (ASD)</w:t>
      </w:r>
    </w:p>
    <w:p w14:paraId="56F94F18" w14:textId="77777777" w:rsidR="00F95963" w:rsidRDefault="00F95963" w:rsidP="00761B58">
      <w:pPr>
        <w:spacing w:line="240" w:lineRule="auto"/>
      </w:pPr>
      <w:r>
        <w:t>Anxiety Disorder</w:t>
      </w:r>
    </w:p>
    <w:p w14:paraId="56F94F19" w14:textId="77777777" w:rsidR="00F95963" w:rsidRDefault="00F95963" w:rsidP="00761B58">
      <w:pPr>
        <w:spacing w:line="240" w:lineRule="auto"/>
      </w:pPr>
      <w:r>
        <w:t>Baller Gerold Syndrome</w:t>
      </w:r>
    </w:p>
    <w:p w14:paraId="56F94F1A" w14:textId="77777777" w:rsidR="00F95963" w:rsidRDefault="00F95963" w:rsidP="00761B58">
      <w:pPr>
        <w:spacing w:line="240" w:lineRule="auto"/>
      </w:pPr>
      <w:r>
        <w:t>Bannayan Riley Ruvalcaba</w:t>
      </w:r>
    </w:p>
    <w:p w14:paraId="56F94F1B" w14:textId="77777777" w:rsidR="00F95963" w:rsidRDefault="00F95963" w:rsidP="00761B58">
      <w:pPr>
        <w:spacing w:line="240" w:lineRule="auto"/>
      </w:pPr>
      <w:r>
        <w:t>Bardet-Beidl Syndrome</w:t>
      </w:r>
    </w:p>
    <w:p w14:paraId="56F94F1C" w14:textId="77777777" w:rsidR="00F95963" w:rsidRDefault="00F95963" w:rsidP="00761B58">
      <w:pPr>
        <w:spacing w:line="240" w:lineRule="auto"/>
      </w:pPr>
      <w:r>
        <w:t>Bartoscas-Papas Syndrome</w:t>
      </w:r>
    </w:p>
    <w:p w14:paraId="56F94F1D" w14:textId="77777777" w:rsidR="00F95963" w:rsidRDefault="00F95963" w:rsidP="00761B58">
      <w:pPr>
        <w:spacing w:line="240" w:lineRule="auto"/>
      </w:pPr>
      <w:r>
        <w:t>Basal Cell Nevus Syndrome</w:t>
      </w:r>
    </w:p>
    <w:p w14:paraId="52D70B1C" w14:textId="77777777" w:rsidR="008653E5" w:rsidRDefault="008653E5" w:rsidP="00761B58">
      <w:pPr>
        <w:spacing w:line="240" w:lineRule="auto"/>
      </w:pPr>
    </w:p>
    <w:p w14:paraId="7AC0E679" w14:textId="77777777" w:rsidR="008653E5" w:rsidRDefault="008653E5" w:rsidP="00761B58">
      <w:pPr>
        <w:spacing w:line="240" w:lineRule="auto"/>
      </w:pPr>
    </w:p>
    <w:p w14:paraId="7B183666" w14:textId="77777777" w:rsidR="008653E5" w:rsidRDefault="008653E5" w:rsidP="00761B58">
      <w:pPr>
        <w:spacing w:line="240" w:lineRule="auto"/>
      </w:pPr>
    </w:p>
    <w:p w14:paraId="748CDDE5" w14:textId="77777777" w:rsidR="008653E5" w:rsidRDefault="008653E5" w:rsidP="00761B58">
      <w:pPr>
        <w:spacing w:line="240" w:lineRule="auto"/>
      </w:pPr>
    </w:p>
    <w:p w14:paraId="635785FE" w14:textId="77777777" w:rsidR="008653E5" w:rsidRDefault="008653E5" w:rsidP="00761B58">
      <w:pPr>
        <w:spacing w:line="240" w:lineRule="auto"/>
      </w:pPr>
    </w:p>
    <w:p w14:paraId="56F94F1E" w14:textId="5B29881C" w:rsidR="00F95963" w:rsidRDefault="00F95963" w:rsidP="00761B58">
      <w:pPr>
        <w:spacing w:line="240" w:lineRule="auto"/>
      </w:pPr>
      <w:r>
        <w:t>Batten Disease</w:t>
      </w:r>
    </w:p>
    <w:p w14:paraId="62AA11B3" w14:textId="0078F46E" w:rsidR="00637EF6" w:rsidRDefault="00804125" w:rsidP="00761B58">
      <w:pPr>
        <w:spacing w:line="240" w:lineRule="auto"/>
      </w:pPr>
      <w:r>
        <w:t>B-Ketothiolase Deficiency (BKT)</w:t>
      </w:r>
    </w:p>
    <w:p w14:paraId="56F94F25" w14:textId="78649ADB" w:rsidR="00F95963" w:rsidRDefault="00F95963" w:rsidP="00761B58">
      <w:pPr>
        <w:spacing w:line="240" w:lineRule="auto"/>
      </w:pPr>
      <w:r>
        <w:t>Biotinidase Deficiency</w:t>
      </w:r>
      <w:r w:rsidR="00E44F6B">
        <w:t xml:space="preserve"> (BIOT)</w:t>
      </w:r>
    </w:p>
    <w:p w14:paraId="56F94F26" w14:textId="4F00AFC2" w:rsidR="00F95963" w:rsidRDefault="00F95963" w:rsidP="00761B58">
      <w:pPr>
        <w:spacing w:line="240" w:lineRule="auto"/>
      </w:pPr>
      <w:r>
        <w:t>Blindness</w:t>
      </w:r>
    </w:p>
    <w:p w14:paraId="56F94F27" w14:textId="77777777" w:rsidR="00F95963" w:rsidRDefault="00F95963" w:rsidP="00761B58">
      <w:pPr>
        <w:spacing w:line="240" w:lineRule="auto"/>
      </w:pPr>
      <w:r>
        <w:t>Bloch-Sulzberger Syndrome</w:t>
      </w:r>
    </w:p>
    <w:p w14:paraId="56F94F28" w14:textId="04613539" w:rsidR="00F95963" w:rsidRDefault="00F95963" w:rsidP="00761B58">
      <w:pPr>
        <w:spacing w:line="240" w:lineRule="auto"/>
      </w:pPr>
      <w:r>
        <w:t>Bobble Head Doll Syndrome</w:t>
      </w:r>
    </w:p>
    <w:p w14:paraId="56F94F29" w14:textId="77777777" w:rsidR="00C147AB" w:rsidRDefault="00F95963" w:rsidP="00761B58">
      <w:pPr>
        <w:spacing w:line="240" w:lineRule="auto"/>
      </w:pPr>
      <w:r>
        <w:t>Borjeson Syndrome</w:t>
      </w:r>
    </w:p>
    <w:p w14:paraId="56F94F2A" w14:textId="77777777" w:rsidR="00F95963" w:rsidRDefault="00F95963" w:rsidP="00761B58">
      <w:pPr>
        <w:spacing w:line="240" w:lineRule="auto"/>
      </w:pPr>
      <w:r>
        <w:t>Brain Malformation</w:t>
      </w:r>
    </w:p>
    <w:p w14:paraId="56F94F2B" w14:textId="1462113A" w:rsidR="00F95963" w:rsidRDefault="00F95963" w:rsidP="00761B58">
      <w:pPr>
        <w:spacing w:line="240" w:lineRule="auto"/>
      </w:pPr>
      <w:r>
        <w:t>Brain Tumor</w:t>
      </w:r>
    </w:p>
    <w:p w14:paraId="56F94F2C" w14:textId="77777777" w:rsidR="00F95963" w:rsidRDefault="00F95963" w:rsidP="00761B58">
      <w:pPr>
        <w:spacing w:line="240" w:lineRule="auto"/>
      </w:pPr>
      <w:r>
        <w:t>Brancio-Oto-Renal Syndrome</w:t>
      </w:r>
    </w:p>
    <w:p w14:paraId="56F94F2D" w14:textId="77777777" w:rsidR="00F95963" w:rsidRDefault="00F95963" w:rsidP="00761B58">
      <w:pPr>
        <w:spacing w:line="240" w:lineRule="auto"/>
      </w:pPr>
      <w:r>
        <w:t>Bulbar Palsy</w:t>
      </w:r>
    </w:p>
    <w:p w14:paraId="56F94F2E" w14:textId="77777777" w:rsidR="00C147AB" w:rsidRDefault="00F95963" w:rsidP="00761B58">
      <w:pPr>
        <w:spacing w:line="240" w:lineRule="auto"/>
      </w:pPr>
      <w:r>
        <w:t>C Syndrome</w:t>
      </w:r>
    </w:p>
    <w:p w14:paraId="56F94F2F" w14:textId="77777777" w:rsidR="00F95963" w:rsidRDefault="00F95963" w:rsidP="00761B58">
      <w:pPr>
        <w:spacing w:line="240" w:lineRule="auto"/>
      </w:pPr>
      <w:r>
        <w:t>Canavan Disease</w:t>
      </w:r>
    </w:p>
    <w:p w14:paraId="56F94F30" w14:textId="77777777" w:rsidR="00F95963" w:rsidRDefault="00F95963" w:rsidP="00761B58">
      <w:pPr>
        <w:spacing w:line="240" w:lineRule="auto"/>
      </w:pPr>
      <w:r>
        <w:t>Cancer</w:t>
      </w:r>
    </w:p>
    <w:p w14:paraId="56F94F31" w14:textId="77777777" w:rsidR="00F95963" w:rsidRDefault="00F95963" w:rsidP="00761B58">
      <w:pPr>
        <w:spacing w:line="240" w:lineRule="auto"/>
      </w:pPr>
      <w:r>
        <w:t>Carbohydrate Deficient Glycoprotein Syndrome</w:t>
      </w:r>
    </w:p>
    <w:p w14:paraId="56F94F32" w14:textId="77777777" w:rsidR="00F95963" w:rsidRDefault="00F95963" w:rsidP="00761B58">
      <w:pPr>
        <w:spacing w:line="240" w:lineRule="auto"/>
      </w:pPr>
      <w:r>
        <w:t>Carbohydrate Metabolism Disorder</w:t>
      </w:r>
    </w:p>
    <w:p w14:paraId="56F94F33" w14:textId="77777777" w:rsidR="00F95963" w:rsidRDefault="00F95963" w:rsidP="00761B58">
      <w:pPr>
        <w:spacing w:line="240" w:lineRule="auto"/>
      </w:pPr>
      <w:r>
        <w:t>Cardio-Facio-Cutaneo Syndrome</w:t>
      </w:r>
    </w:p>
    <w:p w14:paraId="56F94F34" w14:textId="2E68E72F" w:rsidR="00F95963" w:rsidRDefault="00F95963" w:rsidP="00761B58">
      <w:pPr>
        <w:spacing w:line="240" w:lineRule="auto"/>
      </w:pPr>
      <w:r>
        <w:t>Carnitine Palmityl Transferase Deficiency</w:t>
      </w:r>
      <w:r w:rsidR="001A5B4B">
        <w:t xml:space="preserve"> Type II (CPTII)</w:t>
      </w:r>
    </w:p>
    <w:p w14:paraId="0979CD72" w14:textId="1DCF6BDD" w:rsidR="001A5B4B" w:rsidRDefault="001A5B4B" w:rsidP="00761B58">
      <w:pPr>
        <w:spacing w:line="240" w:lineRule="auto"/>
      </w:pPr>
      <w:r>
        <w:t xml:space="preserve">Carnitine Uptake </w:t>
      </w:r>
      <w:r w:rsidR="002D338C">
        <w:t>Defect/Carnitine Transport Defect (CUD)</w:t>
      </w:r>
    </w:p>
    <w:p w14:paraId="56F94F35" w14:textId="77777777" w:rsidR="00F95963" w:rsidRDefault="00F95963" w:rsidP="00761B58">
      <w:pPr>
        <w:spacing w:line="240" w:lineRule="auto"/>
      </w:pPr>
      <w:r>
        <w:t>Carpenter Syndrome</w:t>
      </w:r>
    </w:p>
    <w:p w14:paraId="56F94F36" w14:textId="77777777" w:rsidR="00F95963" w:rsidRDefault="00F95963" w:rsidP="00761B58">
      <w:pPr>
        <w:spacing w:line="240" w:lineRule="auto"/>
      </w:pPr>
      <w:r>
        <w:t>Caudal Regression Syndrome</w:t>
      </w:r>
    </w:p>
    <w:p w14:paraId="56F94F37" w14:textId="77777777" w:rsidR="00F95963" w:rsidRDefault="00F95963" w:rsidP="00761B58">
      <w:pPr>
        <w:spacing w:line="240" w:lineRule="auto"/>
      </w:pPr>
      <w:r>
        <w:t>Central Core Disease</w:t>
      </w:r>
    </w:p>
    <w:p w14:paraId="56F94F38" w14:textId="77777777" w:rsidR="00F95963" w:rsidRDefault="00F95963" w:rsidP="00761B58">
      <w:pPr>
        <w:spacing w:line="240" w:lineRule="auto"/>
      </w:pPr>
      <w:r>
        <w:lastRenderedPageBreak/>
        <w:t>Cerebellar Agenesis</w:t>
      </w:r>
    </w:p>
    <w:p w14:paraId="56F94F39" w14:textId="77777777" w:rsidR="00F95963" w:rsidRDefault="00F95963" w:rsidP="00761B58">
      <w:pPr>
        <w:spacing w:line="240" w:lineRule="auto"/>
      </w:pPr>
      <w:r>
        <w:t>Cerebral Ataxia</w:t>
      </w:r>
    </w:p>
    <w:p w14:paraId="56F94F3A" w14:textId="77777777" w:rsidR="00F95963" w:rsidRDefault="00F95963" w:rsidP="00761B58">
      <w:pPr>
        <w:spacing w:line="240" w:lineRule="auto"/>
      </w:pPr>
      <w:r>
        <w:t>Cerebral Atrophy</w:t>
      </w:r>
    </w:p>
    <w:p w14:paraId="56F94F3B" w14:textId="77777777" w:rsidR="00F95963" w:rsidRDefault="00F95963" w:rsidP="00761B58">
      <w:pPr>
        <w:spacing w:line="240" w:lineRule="auto"/>
      </w:pPr>
      <w:r>
        <w:t>Cerebral Degeneration</w:t>
      </w:r>
    </w:p>
    <w:p w14:paraId="56F94F3C" w14:textId="77777777" w:rsidR="00F95963" w:rsidRDefault="00F95963" w:rsidP="00761B58">
      <w:pPr>
        <w:spacing w:line="240" w:lineRule="auto"/>
      </w:pPr>
      <w:r>
        <w:t>Cerebral Dysgenesis</w:t>
      </w:r>
    </w:p>
    <w:p w14:paraId="56F94F3D" w14:textId="77777777" w:rsidR="00F95963" w:rsidRDefault="00F95963" w:rsidP="00761B58">
      <w:pPr>
        <w:spacing w:line="240" w:lineRule="auto"/>
      </w:pPr>
      <w:r>
        <w:t>Cerebral/Cortical Dysplasia</w:t>
      </w:r>
    </w:p>
    <w:p w14:paraId="56F94F3E" w14:textId="77777777" w:rsidR="00F95963" w:rsidRDefault="00F95963" w:rsidP="00761B58">
      <w:pPr>
        <w:spacing w:line="240" w:lineRule="auto"/>
      </w:pPr>
      <w:r>
        <w:t>Cerebral Gigantism</w:t>
      </w:r>
    </w:p>
    <w:p w14:paraId="56F94F3F" w14:textId="77777777" w:rsidR="00F95963" w:rsidRDefault="00F95963" w:rsidP="00761B58">
      <w:pPr>
        <w:spacing w:line="240" w:lineRule="auto"/>
      </w:pPr>
      <w:r>
        <w:t>Cerebral Palsy</w:t>
      </w:r>
    </w:p>
    <w:p w14:paraId="790BD511" w14:textId="77777777" w:rsidR="00C75D45" w:rsidRDefault="00F95963" w:rsidP="00761B58">
      <w:pPr>
        <w:spacing w:line="240" w:lineRule="auto"/>
      </w:pPr>
      <w:r>
        <w:t>Cerebral Venous Thrombosis</w:t>
      </w:r>
    </w:p>
    <w:p w14:paraId="56F94F41" w14:textId="56904DF7" w:rsidR="00F95963" w:rsidRDefault="00F95963" w:rsidP="00761B58">
      <w:pPr>
        <w:spacing w:line="240" w:lineRule="auto"/>
      </w:pPr>
      <w:r>
        <w:t>Cerebrocostomandibular Syndrome</w:t>
      </w:r>
    </w:p>
    <w:p w14:paraId="56F94F42" w14:textId="77777777" w:rsidR="00F95963" w:rsidRDefault="00F95963" w:rsidP="00761B58">
      <w:pPr>
        <w:spacing w:line="240" w:lineRule="auto"/>
      </w:pPr>
      <w:r>
        <w:t>Cerebrovascular accident</w:t>
      </w:r>
    </w:p>
    <w:p w14:paraId="56F94F43" w14:textId="77777777" w:rsidR="00F95963" w:rsidRDefault="00F95963" w:rsidP="00761B58">
      <w:pPr>
        <w:spacing w:line="240" w:lineRule="auto"/>
      </w:pPr>
      <w:r>
        <w:t>CHARGE Syndrome</w:t>
      </w:r>
    </w:p>
    <w:p w14:paraId="56F94F44" w14:textId="77777777" w:rsidR="00F95963" w:rsidRDefault="00F95963" w:rsidP="00761B58">
      <w:pPr>
        <w:spacing w:line="240" w:lineRule="auto"/>
      </w:pPr>
      <w:r>
        <w:t>Chiari Malformation</w:t>
      </w:r>
    </w:p>
    <w:p w14:paraId="56F94F45" w14:textId="77777777" w:rsidR="00F95963" w:rsidRDefault="00F95963" w:rsidP="00761B58">
      <w:pPr>
        <w:spacing w:line="240" w:lineRule="auto"/>
      </w:pPr>
      <w:r>
        <w:t>Childhood Disintegrative Disorder</w:t>
      </w:r>
    </w:p>
    <w:p w14:paraId="56F94F46" w14:textId="77777777" w:rsidR="00F95963" w:rsidRDefault="00F95963" w:rsidP="00761B58">
      <w:pPr>
        <w:spacing w:line="240" w:lineRule="auto"/>
      </w:pPr>
      <w:r>
        <w:t>Chromosomal Disorders</w:t>
      </w:r>
    </w:p>
    <w:p w14:paraId="56F94F47" w14:textId="77777777" w:rsidR="00F95963" w:rsidRDefault="00F95963" w:rsidP="00761B58">
      <w:pPr>
        <w:spacing w:line="240" w:lineRule="auto"/>
      </w:pPr>
      <w:r>
        <w:t>Chromosome 10 Duplication</w:t>
      </w:r>
    </w:p>
    <w:p w14:paraId="56F94F48" w14:textId="77777777" w:rsidR="00F95963" w:rsidRDefault="00F95963" w:rsidP="00761B58">
      <w:pPr>
        <w:spacing w:line="240" w:lineRule="auto"/>
      </w:pPr>
      <w:r>
        <w:t>Chromosome 10p+</w:t>
      </w:r>
    </w:p>
    <w:p w14:paraId="56F94F49" w14:textId="77777777" w:rsidR="00F95963" w:rsidRDefault="00F95963" w:rsidP="00761B58">
      <w:pPr>
        <w:spacing w:line="240" w:lineRule="auto"/>
      </w:pPr>
      <w:r>
        <w:t>Chromosome 11p-</w:t>
      </w:r>
    </w:p>
    <w:p w14:paraId="56F94F4A" w14:textId="77777777" w:rsidR="00F95963" w:rsidRDefault="00F95963" w:rsidP="00761B58">
      <w:pPr>
        <w:spacing w:line="240" w:lineRule="auto"/>
      </w:pPr>
      <w:r>
        <w:t>Chromosome 12p-</w:t>
      </w:r>
    </w:p>
    <w:p w14:paraId="56F94F4B" w14:textId="77777777" w:rsidR="00F95963" w:rsidRDefault="00F95963" w:rsidP="00761B58">
      <w:pPr>
        <w:spacing w:line="240" w:lineRule="auto"/>
      </w:pPr>
      <w:r>
        <w:t>Chromosome 13q-</w:t>
      </w:r>
    </w:p>
    <w:p w14:paraId="56F94F4C" w14:textId="77777777" w:rsidR="00F95963" w:rsidRDefault="00F95963" w:rsidP="00761B58">
      <w:pPr>
        <w:spacing w:line="240" w:lineRule="auto"/>
      </w:pPr>
      <w:r>
        <w:t>Chromosome 13q+</w:t>
      </w:r>
    </w:p>
    <w:p w14:paraId="56F94F4D" w14:textId="77777777" w:rsidR="00F95963" w:rsidRDefault="00F95963" w:rsidP="00761B58">
      <w:pPr>
        <w:spacing w:line="240" w:lineRule="auto"/>
      </w:pPr>
      <w:r>
        <w:t>Chromosome 14 Deletion</w:t>
      </w:r>
    </w:p>
    <w:p w14:paraId="56F94F4E" w14:textId="77777777" w:rsidR="00F95963" w:rsidRDefault="00F95963" w:rsidP="00761B58">
      <w:pPr>
        <w:spacing w:line="240" w:lineRule="auto"/>
      </w:pPr>
      <w:r>
        <w:t>Chromosome 14 Ring</w:t>
      </w:r>
    </w:p>
    <w:p w14:paraId="56F94F4F" w14:textId="77777777" w:rsidR="00F95963" w:rsidRDefault="00F95963" w:rsidP="00761B58">
      <w:pPr>
        <w:spacing w:line="240" w:lineRule="auto"/>
      </w:pPr>
      <w:r>
        <w:t>Chromosome 15 Ring</w:t>
      </w:r>
    </w:p>
    <w:p w14:paraId="56F94F50" w14:textId="77777777" w:rsidR="00F95963" w:rsidRDefault="00F95963" w:rsidP="00761B58">
      <w:pPr>
        <w:spacing w:line="240" w:lineRule="auto"/>
      </w:pPr>
      <w:r>
        <w:t>Chromosome 15, Distal Trisomy</w:t>
      </w:r>
    </w:p>
    <w:p w14:paraId="56F94F51" w14:textId="77777777" w:rsidR="00F95963" w:rsidRDefault="00F95963" w:rsidP="00761B58">
      <w:pPr>
        <w:spacing w:line="240" w:lineRule="auto"/>
      </w:pPr>
      <w:r>
        <w:t>Chromosome 15q11-q13</w:t>
      </w:r>
    </w:p>
    <w:p w14:paraId="56F94F52" w14:textId="77777777" w:rsidR="00F95963" w:rsidRDefault="00F95963" w:rsidP="00761B58">
      <w:pPr>
        <w:spacing w:line="240" w:lineRule="auto"/>
      </w:pPr>
      <w:r>
        <w:t>Chromosome 16 Duplication</w:t>
      </w:r>
    </w:p>
    <w:p w14:paraId="56F94F53" w14:textId="77777777" w:rsidR="00F95963" w:rsidRDefault="00F95963" w:rsidP="00761B58">
      <w:pPr>
        <w:spacing w:line="240" w:lineRule="auto"/>
      </w:pPr>
      <w:r>
        <w:t>Chromosome 17q12 Duplication</w:t>
      </w:r>
    </w:p>
    <w:p w14:paraId="56F94F54" w14:textId="77777777" w:rsidR="00F95963" w:rsidRDefault="00F95963" w:rsidP="00761B58">
      <w:pPr>
        <w:spacing w:line="240" w:lineRule="auto"/>
      </w:pPr>
      <w:r>
        <w:t>Chromosome 18 Ring</w:t>
      </w:r>
    </w:p>
    <w:p w14:paraId="56F94F55" w14:textId="77777777" w:rsidR="00F95963" w:rsidRDefault="00F95963" w:rsidP="00761B58">
      <w:pPr>
        <w:spacing w:line="240" w:lineRule="auto"/>
      </w:pPr>
      <w:r>
        <w:t>Chromosome 18, Tetrasomy 18p</w:t>
      </w:r>
    </w:p>
    <w:p w14:paraId="56F94F56" w14:textId="77777777" w:rsidR="00F95963" w:rsidRDefault="00F95963" w:rsidP="00761B58">
      <w:pPr>
        <w:spacing w:line="240" w:lineRule="auto"/>
      </w:pPr>
      <w:r>
        <w:t>Chromosome 18p-</w:t>
      </w:r>
    </w:p>
    <w:p w14:paraId="56F94F57" w14:textId="77777777" w:rsidR="00F95963" w:rsidRDefault="00F95963" w:rsidP="00761B58">
      <w:pPr>
        <w:spacing w:line="240" w:lineRule="auto"/>
      </w:pPr>
      <w:r>
        <w:t>Chromosome 18q-</w:t>
      </w:r>
    </w:p>
    <w:p w14:paraId="56F94F58" w14:textId="77777777" w:rsidR="00F95963" w:rsidRDefault="00F95963" w:rsidP="00761B58">
      <w:pPr>
        <w:spacing w:line="240" w:lineRule="auto"/>
      </w:pPr>
      <w:r>
        <w:t>Chromosome 19p Duplication</w:t>
      </w:r>
    </w:p>
    <w:p w14:paraId="56F94F59" w14:textId="77777777" w:rsidR="00F95963" w:rsidRDefault="00F95963" w:rsidP="00761B58">
      <w:pPr>
        <w:spacing w:line="240" w:lineRule="auto"/>
      </w:pPr>
      <w:r>
        <w:t>Chromosome 2p21</w:t>
      </w:r>
    </w:p>
    <w:p w14:paraId="56F94F5A" w14:textId="77777777" w:rsidR="00F95963" w:rsidRDefault="00F95963" w:rsidP="00761B58">
      <w:pPr>
        <w:spacing w:line="240" w:lineRule="auto"/>
      </w:pPr>
      <w:r>
        <w:t>Chromosome 20q Trisomy</w:t>
      </w:r>
    </w:p>
    <w:p w14:paraId="56F94F5B" w14:textId="77777777" w:rsidR="00F95963" w:rsidRDefault="00F95963" w:rsidP="00761B58">
      <w:pPr>
        <w:spacing w:line="240" w:lineRule="auto"/>
      </w:pPr>
      <w:r>
        <w:t>Chromosome 21</w:t>
      </w:r>
    </w:p>
    <w:p w14:paraId="56F94F5C" w14:textId="77777777" w:rsidR="00F95963" w:rsidRDefault="00F95963" w:rsidP="00761B58">
      <w:pPr>
        <w:spacing w:line="240" w:lineRule="auto"/>
      </w:pPr>
      <w:r>
        <w:t>Chromosome 21q-</w:t>
      </w:r>
    </w:p>
    <w:p w14:paraId="56F94F5D" w14:textId="77777777" w:rsidR="00F95963" w:rsidRDefault="00F95963" w:rsidP="00761B58">
      <w:pPr>
        <w:spacing w:line="240" w:lineRule="auto"/>
      </w:pPr>
      <w:r>
        <w:t>Chromosome 22 Ring</w:t>
      </w:r>
    </w:p>
    <w:p w14:paraId="56F94F5E" w14:textId="77777777" w:rsidR="00F95963" w:rsidRDefault="00F95963" w:rsidP="00761B58">
      <w:pPr>
        <w:spacing w:line="240" w:lineRule="auto"/>
      </w:pPr>
      <w:r>
        <w:t>Chromosome 22, Trisomy Mosaic</w:t>
      </w:r>
    </w:p>
    <w:p w14:paraId="56F94F5F" w14:textId="77777777" w:rsidR="00F95963" w:rsidRDefault="00F95963" w:rsidP="00761B58">
      <w:pPr>
        <w:spacing w:line="240" w:lineRule="auto"/>
      </w:pPr>
      <w:r>
        <w:t>Chromosome 22q-</w:t>
      </w:r>
    </w:p>
    <w:p w14:paraId="56F94F60" w14:textId="77777777" w:rsidR="00F95963" w:rsidRDefault="00F95963" w:rsidP="00761B58">
      <w:pPr>
        <w:spacing w:line="240" w:lineRule="auto"/>
      </w:pPr>
      <w:r>
        <w:t>Chromosome 22q11.2 Duplication</w:t>
      </w:r>
    </w:p>
    <w:p w14:paraId="56F94F61" w14:textId="77777777" w:rsidR="00F95963" w:rsidRDefault="00F95963" w:rsidP="00761B58">
      <w:pPr>
        <w:spacing w:line="240" w:lineRule="auto"/>
      </w:pPr>
      <w:r>
        <w:t>Chromosome 22q11.2 Deletion</w:t>
      </w:r>
    </w:p>
    <w:p w14:paraId="56F94F62" w14:textId="77777777" w:rsidR="00F95963" w:rsidRDefault="00F95963" w:rsidP="00761B58">
      <w:pPr>
        <w:spacing w:line="240" w:lineRule="auto"/>
      </w:pPr>
      <w:r>
        <w:t>Chromosome 1p36 Deletion</w:t>
      </w:r>
    </w:p>
    <w:p w14:paraId="56F94F63" w14:textId="77777777" w:rsidR="00F95963" w:rsidRDefault="00F95963" w:rsidP="00761B58">
      <w:pPr>
        <w:spacing w:line="240" w:lineRule="auto"/>
      </w:pPr>
      <w:r>
        <w:t>Chromosome 2q32 Deletion</w:t>
      </w:r>
    </w:p>
    <w:p w14:paraId="56F94F64" w14:textId="77777777" w:rsidR="00F95963" w:rsidRDefault="00F95963" w:rsidP="00761B58">
      <w:pPr>
        <w:spacing w:line="240" w:lineRule="auto"/>
      </w:pPr>
      <w:r>
        <w:t>Chromosome 3, Monosomy 3p2</w:t>
      </w:r>
    </w:p>
    <w:p w14:paraId="56F94F65" w14:textId="77777777" w:rsidR="00F95963" w:rsidRDefault="00F95963" w:rsidP="00761B58">
      <w:pPr>
        <w:spacing w:line="240" w:lineRule="auto"/>
      </w:pPr>
      <w:r>
        <w:t>Chromosome 3, Trisomy 3q2</w:t>
      </w:r>
    </w:p>
    <w:p w14:paraId="56F94F66" w14:textId="77777777" w:rsidR="00F95963" w:rsidRDefault="00F95963" w:rsidP="00761B58">
      <w:pPr>
        <w:spacing w:line="240" w:lineRule="auto"/>
      </w:pPr>
      <w:r>
        <w:t>Chromosome 3q+</w:t>
      </w:r>
    </w:p>
    <w:p w14:paraId="56F94F67" w14:textId="77777777" w:rsidR="00F95963" w:rsidRDefault="00F95963" w:rsidP="00761B58">
      <w:pPr>
        <w:spacing w:line="240" w:lineRule="auto"/>
      </w:pPr>
      <w:r>
        <w:t>Chromosome 4 Ring</w:t>
      </w:r>
    </w:p>
    <w:p w14:paraId="56F94F68" w14:textId="77777777" w:rsidR="00F95963" w:rsidRDefault="00F95963" w:rsidP="00761B58">
      <w:pPr>
        <w:spacing w:line="240" w:lineRule="auto"/>
      </w:pPr>
      <w:r>
        <w:t>Chromosome 4, Monosomy 4q</w:t>
      </w:r>
    </w:p>
    <w:p w14:paraId="56F94F69" w14:textId="77777777" w:rsidR="00F95963" w:rsidRDefault="00DE5EFD" w:rsidP="00761B58">
      <w:pPr>
        <w:spacing w:line="240" w:lineRule="auto"/>
      </w:pPr>
      <w:r>
        <w:t xml:space="preserve">Chromosome 4, Monosomy </w:t>
      </w:r>
      <w:r w:rsidR="00F95963">
        <w:t>Distal 4q</w:t>
      </w:r>
    </w:p>
    <w:p w14:paraId="56F94F6A" w14:textId="77777777" w:rsidR="00F95963" w:rsidRDefault="00F95963" w:rsidP="00761B58">
      <w:pPr>
        <w:spacing w:line="240" w:lineRule="auto"/>
      </w:pPr>
      <w:r>
        <w:t>Chromosome 4, Partial Trisomy Distal 4q</w:t>
      </w:r>
    </w:p>
    <w:p w14:paraId="56F94F6B" w14:textId="77777777" w:rsidR="00F95963" w:rsidRDefault="00F95963" w:rsidP="00761B58">
      <w:pPr>
        <w:spacing w:line="240" w:lineRule="auto"/>
      </w:pPr>
      <w:r>
        <w:t>Chromosome 4q-</w:t>
      </w:r>
    </w:p>
    <w:p w14:paraId="56F94F6C" w14:textId="77777777" w:rsidR="00F95963" w:rsidRDefault="00F95963" w:rsidP="00761B58">
      <w:pPr>
        <w:spacing w:line="240" w:lineRule="auto"/>
      </w:pPr>
      <w:r>
        <w:t>Chromosome 4 q+</w:t>
      </w:r>
    </w:p>
    <w:p w14:paraId="56F94F6D" w14:textId="77777777" w:rsidR="00F95963" w:rsidRDefault="00F95963" w:rsidP="00761B58">
      <w:pPr>
        <w:spacing w:line="240" w:lineRule="auto"/>
      </w:pPr>
      <w:r>
        <w:t>Chromosome 4, Trisomy 4p</w:t>
      </w:r>
    </w:p>
    <w:p w14:paraId="56F94F6E" w14:textId="77777777" w:rsidR="00F95963" w:rsidRDefault="00F95963" w:rsidP="00761B58">
      <w:pPr>
        <w:spacing w:line="240" w:lineRule="auto"/>
      </w:pPr>
      <w:r>
        <w:t>Chromosome 5, Trisomy 5p</w:t>
      </w:r>
    </w:p>
    <w:p w14:paraId="56F94F6F" w14:textId="77777777" w:rsidR="00F95963" w:rsidRDefault="00F95963" w:rsidP="00761B58">
      <w:pPr>
        <w:spacing w:line="240" w:lineRule="auto"/>
      </w:pPr>
      <w:r>
        <w:t>Chromosome 5 Deletion</w:t>
      </w:r>
    </w:p>
    <w:p w14:paraId="56F94F70" w14:textId="77777777" w:rsidR="00F95963" w:rsidRDefault="00F95963" w:rsidP="00761B58">
      <w:pPr>
        <w:spacing w:line="240" w:lineRule="auto"/>
      </w:pPr>
      <w:r>
        <w:t>Chromosome 5p-</w:t>
      </w:r>
    </w:p>
    <w:p w14:paraId="56F94F71" w14:textId="77777777" w:rsidR="00F95963" w:rsidRDefault="00F95963" w:rsidP="00761B58">
      <w:pPr>
        <w:spacing w:line="240" w:lineRule="auto"/>
      </w:pPr>
      <w:r>
        <w:t>Chromosome 6 Ring</w:t>
      </w:r>
    </w:p>
    <w:p w14:paraId="56F94F72" w14:textId="77777777" w:rsidR="00F95963" w:rsidRDefault="00F95963" w:rsidP="00761B58">
      <w:pPr>
        <w:spacing w:line="240" w:lineRule="auto"/>
      </w:pPr>
      <w:r>
        <w:t>Chromosome 6, Partial Trisomy 6q</w:t>
      </w:r>
    </w:p>
    <w:p w14:paraId="56F94F73" w14:textId="77777777" w:rsidR="00F95963" w:rsidRDefault="00F95963" w:rsidP="00761B58">
      <w:pPr>
        <w:spacing w:line="240" w:lineRule="auto"/>
      </w:pPr>
      <w:r>
        <w:t>Chromosome 7, Partial Monosomy 7p</w:t>
      </w:r>
    </w:p>
    <w:p w14:paraId="56F94F74" w14:textId="77777777" w:rsidR="00F95963" w:rsidRDefault="00F95963" w:rsidP="00761B58">
      <w:pPr>
        <w:spacing w:line="240" w:lineRule="auto"/>
      </w:pPr>
      <w:r>
        <w:t>Chromosome 7, Partial Duplication Syndrome</w:t>
      </w:r>
    </w:p>
    <w:p w14:paraId="56F94F75" w14:textId="77777777" w:rsidR="00F95963" w:rsidRDefault="00F95963" w:rsidP="00761B58">
      <w:pPr>
        <w:spacing w:line="240" w:lineRule="auto"/>
      </w:pPr>
      <w:r>
        <w:t>Chromosome 7, Partial Monosomy</w:t>
      </w:r>
    </w:p>
    <w:p w14:paraId="56F94F76" w14:textId="77777777" w:rsidR="00F95963" w:rsidRDefault="00F95963" w:rsidP="00761B58">
      <w:pPr>
        <w:spacing w:line="240" w:lineRule="auto"/>
      </w:pPr>
      <w:r>
        <w:t>Chromosome 8, Monosomy 8p2</w:t>
      </w:r>
    </w:p>
    <w:p w14:paraId="56F94F77" w14:textId="77777777" w:rsidR="00F95963" w:rsidRDefault="00F95963" w:rsidP="00761B58">
      <w:pPr>
        <w:spacing w:line="240" w:lineRule="auto"/>
      </w:pPr>
      <w:r>
        <w:t>Chromosome 9 Ring</w:t>
      </w:r>
    </w:p>
    <w:p w14:paraId="56F94F78" w14:textId="77777777" w:rsidR="00F95963" w:rsidRDefault="00F95963" w:rsidP="00761B58">
      <w:pPr>
        <w:spacing w:line="240" w:lineRule="auto"/>
      </w:pPr>
      <w:r>
        <w:t>Chromosome 9 Trisomy</w:t>
      </w:r>
    </w:p>
    <w:p w14:paraId="56F94F79" w14:textId="77777777" w:rsidR="00F95963" w:rsidRDefault="00F95963" w:rsidP="00761B58">
      <w:pPr>
        <w:spacing w:line="240" w:lineRule="auto"/>
      </w:pPr>
      <w:r>
        <w:t>Chromosome 9p Deletion</w:t>
      </w:r>
    </w:p>
    <w:p w14:paraId="56F94F7A" w14:textId="77777777" w:rsidR="00F95963" w:rsidRDefault="00F95963" w:rsidP="00761B58">
      <w:pPr>
        <w:spacing w:line="240" w:lineRule="auto"/>
      </w:pPr>
      <w:r>
        <w:t>Chromosome 9 Tetrasomy 9p</w:t>
      </w:r>
    </w:p>
    <w:p w14:paraId="56F94F7B" w14:textId="77777777" w:rsidR="00F95963" w:rsidRDefault="00F95963" w:rsidP="00761B58">
      <w:pPr>
        <w:spacing w:line="240" w:lineRule="auto"/>
      </w:pPr>
      <w:r>
        <w:t>Chromosome 9, Trisomy 9pter-q22-32</w:t>
      </w:r>
    </w:p>
    <w:p w14:paraId="56F94F7C" w14:textId="77777777" w:rsidR="00F95963" w:rsidRDefault="00F95963" w:rsidP="00761B58">
      <w:pPr>
        <w:spacing w:line="240" w:lineRule="auto"/>
      </w:pPr>
      <w:r>
        <w:t>Chromosome Xq26.2 Duplication</w:t>
      </w:r>
    </w:p>
    <w:p w14:paraId="56F94F7D" w14:textId="1A1622FD" w:rsidR="00F95963" w:rsidRDefault="00F95963" w:rsidP="00761B58">
      <w:pPr>
        <w:spacing w:line="240" w:lineRule="auto"/>
      </w:pPr>
      <w:r>
        <w:t>Chromosome 49XXXXY Syndromes</w:t>
      </w:r>
    </w:p>
    <w:p w14:paraId="5E490D91" w14:textId="078BAEE4" w:rsidR="009B01E7" w:rsidRDefault="009B01E7" w:rsidP="00761B58">
      <w:pPr>
        <w:spacing w:line="240" w:lineRule="auto"/>
      </w:pPr>
      <w:r>
        <w:t>Citr</w:t>
      </w:r>
      <w:r w:rsidR="00060F7E">
        <w:t>ullinemia</w:t>
      </w:r>
    </w:p>
    <w:p w14:paraId="56F94F7E" w14:textId="77777777" w:rsidR="004401C7" w:rsidRDefault="004401C7" w:rsidP="00761B58">
      <w:pPr>
        <w:spacing w:line="240" w:lineRule="auto"/>
      </w:pPr>
      <w:r>
        <w:t>Cleft Lip</w:t>
      </w:r>
    </w:p>
    <w:p w14:paraId="56F94F7F" w14:textId="45C9F9A6" w:rsidR="004401C7" w:rsidRDefault="00A536FB" w:rsidP="00761B58">
      <w:pPr>
        <w:spacing w:line="240" w:lineRule="auto"/>
      </w:pPr>
      <w:r>
        <w:t>Cleft Pala</w:t>
      </w:r>
      <w:r w:rsidR="004401C7">
        <w:t>te</w:t>
      </w:r>
    </w:p>
    <w:p w14:paraId="707B2926" w14:textId="3F08C58E" w:rsidR="00A73BA7" w:rsidRDefault="00A73BA7" w:rsidP="00761B58">
      <w:pPr>
        <w:spacing w:line="240" w:lineRule="auto"/>
      </w:pPr>
      <w:r>
        <w:t>Club Foot</w:t>
      </w:r>
    </w:p>
    <w:p w14:paraId="56F94F80" w14:textId="77777777" w:rsidR="00F95963" w:rsidRDefault="00F95963" w:rsidP="00761B58">
      <w:pPr>
        <w:spacing w:line="240" w:lineRule="auto"/>
      </w:pPr>
      <w:r>
        <w:t>CNS Degenerative Disorder</w:t>
      </w:r>
    </w:p>
    <w:p w14:paraId="56F94F81" w14:textId="77777777" w:rsidR="00F95963" w:rsidRDefault="00F95963" w:rsidP="00761B58">
      <w:pPr>
        <w:spacing w:line="240" w:lineRule="auto"/>
      </w:pPr>
      <w:r>
        <w:t>Cockayne Syndrome</w:t>
      </w:r>
    </w:p>
    <w:p w14:paraId="56F94F82" w14:textId="77777777" w:rsidR="00F95963" w:rsidRDefault="00F95963" w:rsidP="00761B58">
      <w:pPr>
        <w:spacing w:line="240" w:lineRule="auto"/>
      </w:pPr>
      <w:r>
        <w:t>Coffin-Lowry Syndrome</w:t>
      </w:r>
    </w:p>
    <w:p w14:paraId="56F94F83" w14:textId="77777777" w:rsidR="00F95963" w:rsidRDefault="00F95963" w:rsidP="00761B58">
      <w:pPr>
        <w:spacing w:line="240" w:lineRule="auto"/>
      </w:pPr>
      <w:r>
        <w:t>Coffin-Siris Syndrome</w:t>
      </w:r>
    </w:p>
    <w:p w14:paraId="56F94F84" w14:textId="5AE1C6A5" w:rsidR="00F95963" w:rsidRDefault="00F95963" w:rsidP="00761B58">
      <w:pPr>
        <w:spacing w:line="240" w:lineRule="auto"/>
      </w:pPr>
      <w:r>
        <w:t>Congenital Bilateral Persylvian</w:t>
      </w:r>
    </w:p>
    <w:p w14:paraId="228E8634" w14:textId="0E4398FB" w:rsidR="004D1F98" w:rsidRDefault="004D1F98" w:rsidP="00761B58">
      <w:pPr>
        <w:spacing w:line="240" w:lineRule="auto"/>
      </w:pPr>
      <w:r>
        <w:t>Congenital Cataracts</w:t>
      </w:r>
    </w:p>
    <w:p w14:paraId="56F94F85" w14:textId="77777777" w:rsidR="00F95963" w:rsidRDefault="00F95963" w:rsidP="00761B58">
      <w:pPr>
        <w:spacing w:line="240" w:lineRule="auto"/>
      </w:pPr>
      <w:r>
        <w:t>Congenital Fiber Type Disproportion</w:t>
      </w:r>
    </w:p>
    <w:p w14:paraId="56F94F86" w14:textId="77777777" w:rsidR="00F95963" w:rsidRDefault="00F95963" w:rsidP="00761B58">
      <w:pPr>
        <w:spacing w:line="240" w:lineRule="auto"/>
      </w:pPr>
      <w:r>
        <w:t>Congenital Heart Disease</w:t>
      </w:r>
    </w:p>
    <w:p w14:paraId="56F94F87" w14:textId="77777777" w:rsidR="00F95963" w:rsidRDefault="00F95963" w:rsidP="00761B58">
      <w:pPr>
        <w:spacing w:line="240" w:lineRule="auto"/>
      </w:pPr>
      <w:r>
        <w:t>Congenital Muscular Dystrophy</w:t>
      </w:r>
    </w:p>
    <w:p w14:paraId="56F94F88" w14:textId="77777777" w:rsidR="00F95963" w:rsidRDefault="00F95963" w:rsidP="00761B58">
      <w:pPr>
        <w:spacing w:line="240" w:lineRule="auto"/>
      </w:pPr>
      <w:r>
        <w:t>Congenital or Acquired Amputation of Limb</w:t>
      </w:r>
    </w:p>
    <w:p w14:paraId="56F94F89" w14:textId="77777777" w:rsidR="00F95963" w:rsidRDefault="00F95963" w:rsidP="00761B58">
      <w:pPr>
        <w:spacing w:line="240" w:lineRule="auto"/>
      </w:pPr>
      <w:r>
        <w:t>Conjoined Twin</w:t>
      </w:r>
    </w:p>
    <w:p w14:paraId="56F94F8A" w14:textId="77777777" w:rsidR="00F95963" w:rsidRDefault="00F95963" w:rsidP="00761B58">
      <w:pPr>
        <w:spacing w:line="240" w:lineRule="auto"/>
      </w:pPr>
      <w:r>
        <w:t>Cornelia de Lange Syndrome</w:t>
      </w:r>
    </w:p>
    <w:p w14:paraId="56F94F8B" w14:textId="4E8FBB1E" w:rsidR="00F95963" w:rsidRDefault="00F95963" w:rsidP="00761B58">
      <w:pPr>
        <w:spacing w:line="240" w:lineRule="auto"/>
      </w:pPr>
      <w:r>
        <w:t>Costello Syndrome</w:t>
      </w:r>
    </w:p>
    <w:p w14:paraId="7B0A4244" w14:textId="46CB4E85" w:rsidR="00A73BA7" w:rsidRDefault="00A73BA7" w:rsidP="00761B58">
      <w:pPr>
        <w:spacing w:line="240" w:lineRule="auto"/>
      </w:pPr>
      <w:r>
        <w:lastRenderedPageBreak/>
        <w:t>Craniosynostosis</w:t>
      </w:r>
    </w:p>
    <w:p w14:paraId="56F94F8C" w14:textId="2EAF0799" w:rsidR="00F95963" w:rsidRDefault="00F95963" w:rsidP="00761B58">
      <w:pPr>
        <w:spacing w:line="240" w:lineRule="auto"/>
      </w:pPr>
      <w:r>
        <w:t>Cytomegalovirus Disease</w:t>
      </w:r>
      <w:r w:rsidR="00B52565">
        <w:t>, Congenital</w:t>
      </w:r>
      <w:r w:rsidR="006E7250">
        <w:t xml:space="preserve"> </w:t>
      </w:r>
      <w:r w:rsidR="00B8677F">
        <w:t>(CMV)</w:t>
      </w:r>
    </w:p>
    <w:p w14:paraId="56F94F8D" w14:textId="77777777" w:rsidR="00F95963" w:rsidRDefault="00F95963" w:rsidP="00761B58">
      <w:pPr>
        <w:spacing w:line="240" w:lineRule="auto"/>
      </w:pPr>
      <w:r>
        <w:t>Dandy Walker Syndrome</w:t>
      </w:r>
    </w:p>
    <w:p w14:paraId="56F94F8E" w14:textId="77777777" w:rsidR="00F95963" w:rsidRDefault="00F95963" w:rsidP="00761B58">
      <w:pPr>
        <w:spacing w:line="240" w:lineRule="auto"/>
      </w:pPr>
      <w:r>
        <w:t>De Barsy Syndrome</w:t>
      </w:r>
    </w:p>
    <w:p w14:paraId="56F94F8F" w14:textId="77777777" w:rsidR="00F95963" w:rsidRDefault="00F95963" w:rsidP="00761B58">
      <w:pPr>
        <w:spacing w:line="240" w:lineRule="auto"/>
      </w:pPr>
      <w:r>
        <w:t>De Sanctis Cacchione Syndrome</w:t>
      </w:r>
    </w:p>
    <w:p w14:paraId="56F94F90" w14:textId="0D54FE47" w:rsidR="00F95963" w:rsidRDefault="00F95963" w:rsidP="00761B58">
      <w:pPr>
        <w:spacing w:line="240" w:lineRule="auto"/>
      </w:pPr>
      <w:r>
        <w:t>Deaf</w:t>
      </w:r>
      <w:r w:rsidR="00B8677F">
        <w:t>ness</w:t>
      </w:r>
    </w:p>
    <w:p w14:paraId="56F94F91" w14:textId="77777777" w:rsidR="00F95963" w:rsidRDefault="00F95963" w:rsidP="00761B58">
      <w:pPr>
        <w:spacing w:line="240" w:lineRule="auto"/>
      </w:pPr>
      <w:r>
        <w:t>Dejerine Sottas Disease</w:t>
      </w:r>
    </w:p>
    <w:p w14:paraId="56F94F92" w14:textId="77777777" w:rsidR="00F95963" w:rsidRDefault="00F95963" w:rsidP="00761B58">
      <w:pPr>
        <w:spacing w:line="240" w:lineRule="auto"/>
      </w:pPr>
      <w:r>
        <w:t>Depression of Infancy or Childhood</w:t>
      </w:r>
    </w:p>
    <w:p w14:paraId="56F94F93" w14:textId="77777777" w:rsidR="00F95963" w:rsidRDefault="00F95963" w:rsidP="00761B58">
      <w:pPr>
        <w:spacing w:line="240" w:lineRule="auto"/>
      </w:pPr>
      <w:r>
        <w:t>Deprivation Maltreatment Disorder</w:t>
      </w:r>
    </w:p>
    <w:p w14:paraId="56F94F94" w14:textId="77777777" w:rsidR="00F95963" w:rsidRDefault="00F95963" w:rsidP="00761B58">
      <w:pPr>
        <w:spacing w:line="240" w:lineRule="auto"/>
      </w:pPr>
      <w:r>
        <w:t>Diencephalic Syndrome</w:t>
      </w:r>
    </w:p>
    <w:p w14:paraId="56F94F95" w14:textId="77777777" w:rsidR="00F95963" w:rsidRDefault="00F95963" w:rsidP="00761B58">
      <w:pPr>
        <w:spacing w:line="240" w:lineRule="auto"/>
      </w:pPr>
      <w:r>
        <w:t>DiGeorge Syndrome</w:t>
      </w:r>
    </w:p>
    <w:p w14:paraId="56F94F96" w14:textId="77777777" w:rsidR="00F95963" w:rsidRDefault="00F95963" w:rsidP="00761B58">
      <w:pPr>
        <w:spacing w:line="240" w:lineRule="auto"/>
      </w:pPr>
      <w:r>
        <w:t>DOOR Syndrome</w:t>
      </w:r>
    </w:p>
    <w:p w14:paraId="56F94F97" w14:textId="77777777" w:rsidR="00F95963" w:rsidRDefault="00F95963" w:rsidP="00761B58">
      <w:pPr>
        <w:spacing w:line="240" w:lineRule="auto"/>
      </w:pPr>
      <w:r>
        <w:t>Down Syndrome</w:t>
      </w:r>
    </w:p>
    <w:p w14:paraId="56F94F98" w14:textId="1780A2D7" w:rsidR="00F95963" w:rsidRDefault="00F95963" w:rsidP="00761B58">
      <w:pPr>
        <w:spacing w:line="240" w:lineRule="auto"/>
      </w:pPr>
      <w:r>
        <w:t>Dravet Syndrome</w:t>
      </w:r>
    </w:p>
    <w:p w14:paraId="56F94F99" w14:textId="77777777" w:rsidR="00F95963" w:rsidRDefault="00F95963" w:rsidP="00761B58">
      <w:pPr>
        <w:spacing w:line="240" w:lineRule="auto"/>
      </w:pPr>
      <w:r>
        <w:t>Dubowitz Syndrome</w:t>
      </w:r>
    </w:p>
    <w:p w14:paraId="56F94F9A" w14:textId="77777777" w:rsidR="00F95963" w:rsidRDefault="00F95963" w:rsidP="00761B58">
      <w:pPr>
        <w:spacing w:line="240" w:lineRule="auto"/>
      </w:pPr>
      <w:r>
        <w:t>Duchenne Muscular Dystrophy</w:t>
      </w:r>
    </w:p>
    <w:p w14:paraId="56F94F9B" w14:textId="77777777" w:rsidR="00F95963" w:rsidRDefault="00F95963" w:rsidP="00761B58">
      <w:pPr>
        <w:spacing w:line="240" w:lineRule="auto"/>
      </w:pPr>
      <w:r>
        <w:t>Dyggve-Melchior-Clausen Syndrome</w:t>
      </w:r>
    </w:p>
    <w:p w14:paraId="56F94F9C" w14:textId="77777777" w:rsidR="00F95963" w:rsidRDefault="00F95963" w:rsidP="00761B58">
      <w:pPr>
        <w:spacing w:line="240" w:lineRule="auto"/>
      </w:pPr>
      <w:r>
        <w:t>Early Onset Torsion Dystonia</w:t>
      </w:r>
    </w:p>
    <w:p w14:paraId="56F94F9D" w14:textId="77777777" w:rsidR="00F95963" w:rsidRDefault="00F95963" w:rsidP="00761B58">
      <w:pPr>
        <w:spacing w:line="240" w:lineRule="auto"/>
      </w:pPr>
      <w:r>
        <w:t>Emmanuel Syndrome</w:t>
      </w:r>
    </w:p>
    <w:p w14:paraId="56F94F9E" w14:textId="77777777" w:rsidR="00F95963" w:rsidRDefault="00F95963" w:rsidP="00761B58">
      <w:pPr>
        <w:spacing w:line="240" w:lineRule="auto"/>
      </w:pPr>
      <w:r>
        <w:t>Encephalitis</w:t>
      </w:r>
    </w:p>
    <w:p w14:paraId="56F94F9F" w14:textId="77777777" w:rsidR="00F95963" w:rsidRDefault="00F95963" w:rsidP="00761B58">
      <w:pPr>
        <w:spacing w:line="240" w:lineRule="auto"/>
      </w:pPr>
      <w:r>
        <w:t>Encephalocele</w:t>
      </w:r>
    </w:p>
    <w:p w14:paraId="56F94FA0" w14:textId="77777777" w:rsidR="00F95963" w:rsidRDefault="00F95963" w:rsidP="00761B58">
      <w:pPr>
        <w:spacing w:line="240" w:lineRule="auto"/>
      </w:pPr>
      <w:r>
        <w:t>Encephalopathy, Neonatal Hypoxic Ischemic Encephalopathy</w:t>
      </w:r>
    </w:p>
    <w:p w14:paraId="56F94FA1" w14:textId="77777777" w:rsidR="00F95963" w:rsidRDefault="00F95963" w:rsidP="00761B58">
      <w:pPr>
        <w:spacing w:line="240" w:lineRule="auto"/>
      </w:pPr>
      <w:r>
        <w:t>Encephalopathy, Static</w:t>
      </w:r>
    </w:p>
    <w:p w14:paraId="56F94FA2" w14:textId="77777777" w:rsidR="00F95963" w:rsidRDefault="00F95963" w:rsidP="00761B58">
      <w:pPr>
        <w:spacing w:line="240" w:lineRule="auto"/>
      </w:pPr>
      <w:r>
        <w:t>Epidermal Nevus Syndrome</w:t>
      </w:r>
    </w:p>
    <w:p w14:paraId="56F94FA3" w14:textId="77777777" w:rsidR="00F95963" w:rsidRDefault="00F95963" w:rsidP="00761B58">
      <w:pPr>
        <w:spacing w:line="240" w:lineRule="auto"/>
      </w:pPr>
      <w:r>
        <w:t>Epilepsy</w:t>
      </w:r>
    </w:p>
    <w:p w14:paraId="56F94FA4" w14:textId="77777777" w:rsidR="00F95963" w:rsidRDefault="00F95963" w:rsidP="00761B58">
      <w:pPr>
        <w:spacing w:line="240" w:lineRule="auto"/>
      </w:pPr>
      <w:r>
        <w:t>Epstein’s Syndrome</w:t>
      </w:r>
    </w:p>
    <w:p w14:paraId="56F94FA5" w14:textId="77777777" w:rsidR="00F95963" w:rsidRDefault="00F95963" w:rsidP="00761B58">
      <w:pPr>
        <w:spacing w:line="240" w:lineRule="auto"/>
      </w:pPr>
      <w:r>
        <w:t>Ethmocephaly</w:t>
      </w:r>
    </w:p>
    <w:p w14:paraId="56F94FA6" w14:textId="77777777" w:rsidR="00F95963" w:rsidRDefault="00F95963" w:rsidP="00761B58">
      <w:pPr>
        <w:spacing w:line="240" w:lineRule="auto"/>
      </w:pPr>
      <w:r>
        <w:t>Fabry’s Disease</w:t>
      </w:r>
    </w:p>
    <w:p w14:paraId="56F94FA7" w14:textId="29FE7AFE" w:rsidR="00F95963" w:rsidRDefault="00F95963" w:rsidP="00761B58">
      <w:pPr>
        <w:spacing w:line="240" w:lineRule="auto"/>
      </w:pPr>
      <w:r>
        <w:t>Fahr’s Disease</w:t>
      </w:r>
    </w:p>
    <w:p w14:paraId="22C13812" w14:textId="492C0D57" w:rsidR="00A73BA7" w:rsidRDefault="00A73BA7" w:rsidP="00761B58">
      <w:pPr>
        <w:spacing w:line="240" w:lineRule="auto"/>
      </w:pPr>
      <w:r>
        <w:t>Failure to Thrive</w:t>
      </w:r>
    </w:p>
    <w:p w14:paraId="56F94FA8" w14:textId="77777777" w:rsidR="00F95963" w:rsidRDefault="00F95963" w:rsidP="00761B58">
      <w:pPr>
        <w:spacing w:line="240" w:lineRule="auto"/>
      </w:pPr>
      <w:r>
        <w:t>Familial Retardation Syndrome</w:t>
      </w:r>
    </w:p>
    <w:p w14:paraId="56F94FA9" w14:textId="77777777" w:rsidR="00F95963" w:rsidRDefault="00F95963" w:rsidP="00761B58">
      <w:pPr>
        <w:spacing w:line="240" w:lineRule="auto"/>
      </w:pPr>
      <w:r>
        <w:t>Farber Disease</w:t>
      </w:r>
    </w:p>
    <w:p w14:paraId="56F94FAA" w14:textId="77777777" w:rsidR="00F95963" w:rsidRDefault="00F95963" w:rsidP="00761B58">
      <w:pPr>
        <w:spacing w:line="240" w:lineRule="auto"/>
      </w:pPr>
      <w:r>
        <w:t>Fatty Acid Storage Disease</w:t>
      </w:r>
    </w:p>
    <w:p w14:paraId="56F94FAB" w14:textId="1106285B" w:rsidR="00F95963" w:rsidRDefault="00F95963" w:rsidP="00761B58">
      <w:pPr>
        <w:spacing w:line="240" w:lineRule="auto"/>
      </w:pPr>
      <w:r>
        <w:t>Fazio-Londe Disease</w:t>
      </w:r>
    </w:p>
    <w:p w14:paraId="3446D518" w14:textId="398FE071" w:rsidR="006E7250" w:rsidRDefault="006E7250" w:rsidP="00761B58">
      <w:pPr>
        <w:spacing w:line="240" w:lineRule="auto"/>
      </w:pPr>
      <w:r>
        <w:t xml:space="preserve">Feeding Tube Dependent (Nasal or Abdominal) </w:t>
      </w:r>
    </w:p>
    <w:p w14:paraId="56F94FAD" w14:textId="7B426B78" w:rsidR="00F95963" w:rsidRDefault="00F95963" w:rsidP="00761B58">
      <w:pPr>
        <w:spacing w:line="240" w:lineRule="auto"/>
      </w:pPr>
      <w:r>
        <w:t xml:space="preserve">Fetal Alcohol </w:t>
      </w:r>
      <w:r w:rsidR="00A73BA7">
        <w:t>Spectrum</w:t>
      </w:r>
      <w:r w:rsidR="00CE16B3">
        <w:t xml:space="preserve"> Disorder</w:t>
      </w:r>
      <w:r w:rsidR="00957D9F">
        <w:t>s</w:t>
      </w:r>
      <w:r w:rsidR="00511475">
        <w:t xml:space="preserve"> (FASD)</w:t>
      </w:r>
    </w:p>
    <w:p w14:paraId="56F94FAE" w14:textId="77777777" w:rsidR="00F95963" w:rsidRDefault="00F95963" w:rsidP="00761B58">
      <w:pPr>
        <w:spacing w:line="240" w:lineRule="auto"/>
      </w:pPr>
      <w:r>
        <w:t>Fetal Hydantoin Syndrome</w:t>
      </w:r>
    </w:p>
    <w:p w14:paraId="56F94FAF" w14:textId="77777777" w:rsidR="00F95963" w:rsidRDefault="00F95963" w:rsidP="00761B58">
      <w:pPr>
        <w:spacing w:line="240" w:lineRule="auto"/>
      </w:pPr>
      <w:r>
        <w:t>Fetal Valproate Syndrome</w:t>
      </w:r>
    </w:p>
    <w:p w14:paraId="56F94FB0" w14:textId="77777777" w:rsidR="00F95963" w:rsidRDefault="00F95963" w:rsidP="00761B58">
      <w:pPr>
        <w:spacing w:line="240" w:lineRule="auto"/>
      </w:pPr>
      <w:r>
        <w:t>FG Syndrome</w:t>
      </w:r>
    </w:p>
    <w:p w14:paraId="56F94FB1" w14:textId="77777777" w:rsidR="00F95963" w:rsidRDefault="00F95963" w:rsidP="00761B58">
      <w:pPr>
        <w:spacing w:line="240" w:lineRule="auto"/>
      </w:pPr>
      <w:r>
        <w:t>Filippi Syndrome</w:t>
      </w:r>
    </w:p>
    <w:p w14:paraId="56F94FB2" w14:textId="77777777" w:rsidR="00F95963" w:rsidRDefault="00F95963" w:rsidP="00761B58">
      <w:pPr>
        <w:spacing w:line="240" w:lineRule="auto"/>
      </w:pPr>
      <w:r>
        <w:t>Floating Harbor Syndrome</w:t>
      </w:r>
    </w:p>
    <w:p w14:paraId="256D7DE3" w14:textId="77777777" w:rsidR="00583622" w:rsidRDefault="00F95963" w:rsidP="00761B58">
      <w:pPr>
        <w:spacing w:line="240" w:lineRule="auto"/>
      </w:pPr>
      <w:r>
        <w:t>Fountain Syndrome</w:t>
      </w:r>
    </w:p>
    <w:p w14:paraId="56F94FB4" w14:textId="44B93A80" w:rsidR="00F95963" w:rsidRDefault="00F95963" w:rsidP="00761B58">
      <w:pPr>
        <w:spacing w:line="240" w:lineRule="auto"/>
      </w:pPr>
      <w:r>
        <w:t xml:space="preserve">Fragile </w:t>
      </w:r>
      <w:r w:rsidR="006E7250">
        <w:t>X</w:t>
      </w:r>
      <w:r>
        <w:t xml:space="preserve"> Syndrome</w:t>
      </w:r>
    </w:p>
    <w:p w14:paraId="56F94FB5" w14:textId="77777777" w:rsidR="00F95963" w:rsidRDefault="00F95963" w:rsidP="00761B58">
      <w:pPr>
        <w:spacing w:line="240" w:lineRule="auto"/>
      </w:pPr>
      <w:r>
        <w:t>Friedreich’s Ataxia</w:t>
      </w:r>
    </w:p>
    <w:p w14:paraId="56F94FB6" w14:textId="77777777" w:rsidR="00F95963" w:rsidRDefault="00F95963" w:rsidP="00761B58">
      <w:pPr>
        <w:spacing w:line="240" w:lineRule="auto"/>
      </w:pPr>
      <w:r>
        <w:t>Fryns Syndrome</w:t>
      </w:r>
    </w:p>
    <w:p w14:paraId="56F94FB7" w14:textId="77777777" w:rsidR="00F95963" w:rsidRDefault="00F95963" w:rsidP="00761B58">
      <w:pPr>
        <w:spacing w:line="240" w:lineRule="auto"/>
      </w:pPr>
      <w:r>
        <w:t>Fucosidosis</w:t>
      </w:r>
    </w:p>
    <w:p w14:paraId="56F94FB8" w14:textId="77777777" w:rsidR="00F95963" w:rsidRDefault="00F95963" w:rsidP="00761B58">
      <w:pPr>
        <w:spacing w:line="240" w:lineRule="auto"/>
      </w:pPr>
      <w:r>
        <w:t>Galactosemia</w:t>
      </w:r>
    </w:p>
    <w:p w14:paraId="56F94FB9" w14:textId="77777777" w:rsidR="00F95963" w:rsidRDefault="00F95963" w:rsidP="00761B58">
      <w:pPr>
        <w:spacing w:line="240" w:lineRule="auto"/>
      </w:pPr>
      <w:r>
        <w:t>Gangliosidosis</w:t>
      </w:r>
    </w:p>
    <w:p w14:paraId="56F94FBA" w14:textId="0D89A539" w:rsidR="00F95963" w:rsidRDefault="00F95963" w:rsidP="00761B58">
      <w:pPr>
        <w:spacing w:line="240" w:lineRule="auto"/>
      </w:pPr>
      <w:r>
        <w:t>Gaucher Syndrome</w:t>
      </w:r>
    </w:p>
    <w:p w14:paraId="74943819" w14:textId="5FF0570F" w:rsidR="0086519C" w:rsidRDefault="0086519C" w:rsidP="00761B58">
      <w:pPr>
        <w:spacing w:line="240" w:lineRule="auto"/>
      </w:pPr>
      <w:r>
        <w:t>Glutaric Acidemia</w:t>
      </w:r>
      <w:r w:rsidR="00245463">
        <w:t xml:space="preserve"> Type I</w:t>
      </w:r>
      <w:r w:rsidR="00B90411">
        <w:t xml:space="preserve"> (GAI)</w:t>
      </w:r>
    </w:p>
    <w:p w14:paraId="2248BDBB" w14:textId="3427C83B" w:rsidR="00B90411" w:rsidRDefault="00B90411" w:rsidP="00761B58">
      <w:pPr>
        <w:spacing w:line="240" w:lineRule="auto"/>
      </w:pPr>
      <w:r>
        <w:t>Glutaric Acidemia Type II (GAII)</w:t>
      </w:r>
    </w:p>
    <w:p w14:paraId="56F94FBB" w14:textId="77777777" w:rsidR="00F95963" w:rsidRDefault="00F95963" w:rsidP="00761B58">
      <w:pPr>
        <w:spacing w:line="240" w:lineRule="auto"/>
      </w:pPr>
      <w:r>
        <w:t>Hallervoden-Spatz Disease</w:t>
      </w:r>
    </w:p>
    <w:p w14:paraId="56F94FBC" w14:textId="77777777" w:rsidR="00F95963" w:rsidRDefault="00F95963" w:rsidP="00761B58">
      <w:pPr>
        <w:spacing w:line="240" w:lineRule="auto"/>
      </w:pPr>
      <w:r>
        <w:t>Hallgren Syndrome</w:t>
      </w:r>
    </w:p>
    <w:p w14:paraId="56F94FBD" w14:textId="77777777" w:rsidR="00F95963" w:rsidRDefault="00F95963" w:rsidP="00761B58">
      <w:pPr>
        <w:spacing w:line="240" w:lineRule="auto"/>
      </w:pPr>
      <w:r>
        <w:t>Harlequin Fetus Syndrome</w:t>
      </w:r>
    </w:p>
    <w:p w14:paraId="56F94FBE" w14:textId="77777777" w:rsidR="00F95963" w:rsidRDefault="00F95963" w:rsidP="00761B58">
      <w:pPr>
        <w:spacing w:line="240" w:lineRule="auto"/>
      </w:pPr>
      <w:r>
        <w:t>Hearing Impairment, significant/progressive</w:t>
      </w:r>
    </w:p>
    <w:p w14:paraId="56F94FBF" w14:textId="77777777" w:rsidR="00F95963" w:rsidRDefault="00F95963" w:rsidP="00761B58">
      <w:pPr>
        <w:spacing w:line="240" w:lineRule="auto"/>
      </w:pPr>
      <w:r>
        <w:t>Hemimegalencephaly</w:t>
      </w:r>
    </w:p>
    <w:p w14:paraId="56F94FC0" w14:textId="451FD62B" w:rsidR="00F95963" w:rsidRDefault="00F95963" w:rsidP="00761B58">
      <w:pPr>
        <w:spacing w:line="240" w:lineRule="auto"/>
      </w:pPr>
      <w:r>
        <w:t>Hemiparesis</w:t>
      </w:r>
    </w:p>
    <w:p w14:paraId="7168111A" w14:textId="51863763" w:rsidR="00B52565" w:rsidRDefault="00B52565" w:rsidP="00761B58">
      <w:pPr>
        <w:spacing w:line="240" w:lineRule="auto"/>
      </w:pPr>
      <w:r>
        <w:t>Hemoglobin Disorders/</w:t>
      </w:r>
      <w:r w:rsidRPr="00B52565">
        <w:t xml:space="preserve"> </w:t>
      </w:r>
      <w:r>
        <w:t>Sickle Cell Disease (Hb SS, Hb S/B, and Hb S/C)</w:t>
      </w:r>
    </w:p>
    <w:p w14:paraId="56F94FC1" w14:textId="77777777" w:rsidR="00F95963" w:rsidRDefault="00F95963" w:rsidP="00761B58">
      <w:pPr>
        <w:spacing w:line="240" w:lineRule="auto"/>
      </w:pPr>
      <w:r>
        <w:t>Herpes Simplex, Congenital</w:t>
      </w:r>
    </w:p>
    <w:p w14:paraId="56F94FC2" w14:textId="77777777" w:rsidR="00F95963" w:rsidRDefault="00F95963" w:rsidP="00761B58">
      <w:pPr>
        <w:spacing w:line="240" w:lineRule="auto"/>
      </w:pPr>
      <w:r>
        <w:t>HIV Positive</w:t>
      </w:r>
    </w:p>
    <w:p w14:paraId="56F94FC3" w14:textId="77777777" w:rsidR="00F95963" w:rsidRDefault="00F95963" w:rsidP="00761B58">
      <w:pPr>
        <w:spacing w:line="240" w:lineRule="auto"/>
      </w:pPr>
      <w:r>
        <w:t>Holoprosencephaly</w:t>
      </w:r>
    </w:p>
    <w:p w14:paraId="56F94FC4" w14:textId="0BEF32C5" w:rsidR="00F95963" w:rsidRDefault="00F95963" w:rsidP="00761B58">
      <w:pPr>
        <w:spacing w:line="240" w:lineRule="auto"/>
      </w:pPr>
      <w:r>
        <w:t>Homocystinuria</w:t>
      </w:r>
      <w:r w:rsidR="00285647">
        <w:t xml:space="preserve"> (HCY)</w:t>
      </w:r>
    </w:p>
    <w:p w14:paraId="56F94FC5" w14:textId="77777777" w:rsidR="00F95963" w:rsidRDefault="00F95963" w:rsidP="00761B58">
      <w:pPr>
        <w:spacing w:line="240" w:lineRule="auto"/>
      </w:pPr>
      <w:r>
        <w:t>Human HOXA 1 Syndromes</w:t>
      </w:r>
    </w:p>
    <w:p w14:paraId="56F94FC6" w14:textId="77777777" w:rsidR="00F95963" w:rsidRDefault="00F95963" w:rsidP="00761B58">
      <w:pPr>
        <w:spacing w:line="240" w:lineRule="auto"/>
      </w:pPr>
      <w:r>
        <w:t>Hunter Syndrome</w:t>
      </w:r>
    </w:p>
    <w:p w14:paraId="56F94FC7" w14:textId="77777777" w:rsidR="00F95963" w:rsidRDefault="00F95963" w:rsidP="00761B58">
      <w:pPr>
        <w:spacing w:line="240" w:lineRule="auto"/>
      </w:pPr>
      <w:r>
        <w:t>Hurlur-Sheie Disease</w:t>
      </w:r>
    </w:p>
    <w:p w14:paraId="56F94FC8" w14:textId="77777777" w:rsidR="00F95963" w:rsidRDefault="00F95963" w:rsidP="00761B58">
      <w:pPr>
        <w:spacing w:line="240" w:lineRule="auto"/>
      </w:pPr>
      <w:r>
        <w:t>Hydroencephaly</w:t>
      </w:r>
    </w:p>
    <w:p w14:paraId="56F94FC9" w14:textId="727B5999" w:rsidR="00F95963" w:rsidRDefault="00F95963" w:rsidP="00761B58">
      <w:pPr>
        <w:spacing w:line="240" w:lineRule="auto"/>
      </w:pPr>
      <w:r>
        <w:t>Hydrocephalus</w:t>
      </w:r>
    </w:p>
    <w:p w14:paraId="01293EF8" w14:textId="5FB5CEB5" w:rsidR="00285647" w:rsidRDefault="00285647" w:rsidP="00761B58">
      <w:pPr>
        <w:spacing w:line="240" w:lineRule="auto"/>
      </w:pPr>
      <w:r>
        <w:t xml:space="preserve">Hyperornithinemia </w:t>
      </w:r>
      <w:r w:rsidR="002A1CE9">
        <w:t>Hyperammoninemia Homocitrullinemia Syndrome (HHH)</w:t>
      </w:r>
    </w:p>
    <w:p w14:paraId="56F94FCA" w14:textId="77777777" w:rsidR="00F95963" w:rsidRDefault="00F95963" w:rsidP="00761B58">
      <w:pPr>
        <w:spacing w:line="240" w:lineRule="auto"/>
      </w:pPr>
      <w:r>
        <w:t>Hypoglossia Hypodactylia Spectrum</w:t>
      </w:r>
    </w:p>
    <w:p w14:paraId="56F94FCB" w14:textId="77777777" w:rsidR="00F95963" w:rsidRDefault="00F95963" w:rsidP="00761B58">
      <w:pPr>
        <w:spacing w:line="240" w:lineRule="auto"/>
      </w:pPr>
      <w:r>
        <w:t>Hypoxic Ischemic Encephalopathy</w:t>
      </w:r>
    </w:p>
    <w:p w14:paraId="56F94FCC" w14:textId="77777777" w:rsidR="00F95963" w:rsidRDefault="00F95963" w:rsidP="00761B58">
      <w:pPr>
        <w:spacing w:line="240" w:lineRule="auto"/>
      </w:pPr>
      <w:r>
        <w:t>Hypsarrhythmia</w:t>
      </w:r>
    </w:p>
    <w:p w14:paraId="56F94FCD" w14:textId="2A8F6249" w:rsidR="00F95963" w:rsidRDefault="00F95963" w:rsidP="00761B58">
      <w:pPr>
        <w:spacing w:line="240" w:lineRule="auto"/>
      </w:pPr>
      <w:r>
        <w:t>I Cell Disease</w:t>
      </w:r>
    </w:p>
    <w:p w14:paraId="59BA5EAA" w14:textId="7A3BF318" w:rsidR="006E7250" w:rsidRDefault="006E7250" w:rsidP="00761B58">
      <w:pPr>
        <w:spacing w:line="240" w:lineRule="auto"/>
      </w:pPr>
      <w:r>
        <w:t>Inborn Errors of Metabolism</w:t>
      </w:r>
    </w:p>
    <w:p w14:paraId="56F94FCE" w14:textId="77777777" w:rsidR="00F95963" w:rsidRDefault="00F95963" w:rsidP="00761B58">
      <w:pPr>
        <w:spacing w:line="240" w:lineRule="auto"/>
      </w:pPr>
      <w:r>
        <w:t>Incontinentia Pigmenti Syndrome</w:t>
      </w:r>
    </w:p>
    <w:p w14:paraId="3E7F0961" w14:textId="77777777" w:rsidR="004F7F47" w:rsidRDefault="00F95963" w:rsidP="00761B58">
      <w:pPr>
        <w:spacing w:line="240" w:lineRule="auto"/>
      </w:pPr>
      <w:r>
        <w:t>Infantile Anorexia</w:t>
      </w:r>
    </w:p>
    <w:p w14:paraId="56F94FD0" w14:textId="69676448" w:rsidR="00F95963" w:rsidRDefault="00F95963" w:rsidP="00761B58">
      <w:pPr>
        <w:spacing w:line="240" w:lineRule="auto"/>
      </w:pPr>
      <w:r>
        <w:t>Infantile Neuroaxonal Dystrophy</w:t>
      </w:r>
    </w:p>
    <w:p w14:paraId="56F94FD1" w14:textId="77777777" w:rsidR="00F95963" w:rsidRDefault="00F95963" w:rsidP="00761B58">
      <w:pPr>
        <w:spacing w:line="240" w:lineRule="auto"/>
      </w:pPr>
      <w:r>
        <w:t>Infantile Spasms</w:t>
      </w:r>
    </w:p>
    <w:p w14:paraId="56F94FD2" w14:textId="2F223B8C" w:rsidR="00F95963" w:rsidRDefault="00F95963" w:rsidP="00761B58">
      <w:pPr>
        <w:spacing w:line="240" w:lineRule="auto"/>
      </w:pPr>
      <w:r>
        <w:t>Iniencephaly</w:t>
      </w:r>
    </w:p>
    <w:p w14:paraId="4F532DF8" w14:textId="5DB4C1CB" w:rsidR="00B5603C" w:rsidRDefault="00B5603C" w:rsidP="00761B58">
      <w:pPr>
        <w:spacing w:line="240" w:lineRule="auto"/>
      </w:pPr>
      <w:r>
        <w:t xml:space="preserve">Intellectual Disability </w:t>
      </w:r>
    </w:p>
    <w:p w14:paraId="56F94FD3" w14:textId="77777777" w:rsidR="00F95963" w:rsidRDefault="00F95963" w:rsidP="00761B58">
      <w:pPr>
        <w:spacing w:line="240" w:lineRule="auto"/>
      </w:pPr>
      <w:r>
        <w:t>Intracranial Hemorrhage</w:t>
      </w:r>
    </w:p>
    <w:p w14:paraId="56F94FD4" w14:textId="25EE02E7" w:rsidR="00F95963" w:rsidRDefault="00F95963" w:rsidP="00761B58">
      <w:pPr>
        <w:spacing w:line="240" w:lineRule="auto"/>
      </w:pPr>
      <w:r>
        <w:t>Intrauterine Growth Re</w:t>
      </w:r>
      <w:r w:rsidR="00A73BA7">
        <w:t>striction</w:t>
      </w:r>
      <w:r>
        <w:t xml:space="preserve"> (&lt;=10th percentile for gestational age)</w:t>
      </w:r>
    </w:p>
    <w:p w14:paraId="56F94FD5" w14:textId="77777777" w:rsidR="00F95963" w:rsidRDefault="00F95963" w:rsidP="00761B58">
      <w:pPr>
        <w:spacing w:line="240" w:lineRule="auto"/>
      </w:pPr>
      <w:r>
        <w:t>Intraventricular Hemorrhage</w:t>
      </w:r>
    </w:p>
    <w:p w14:paraId="56F94FD6" w14:textId="0D614FE8" w:rsidR="00F95963" w:rsidRDefault="00F95963" w:rsidP="00761B58">
      <w:pPr>
        <w:spacing w:line="240" w:lineRule="auto"/>
      </w:pPr>
      <w:r>
        <w:t>Ischemic Brain Infarction</w:t>
      </w:r>
    </w:p>
    <w:p w14:paraId="69433C4A" w14:textId="3D3248DB" w:rsidR="004D6601" w:rsidRDefault="004D6601" w:rsidP="00761B58">
      <w:pPr>
        <w:spacing w:line="240" w:lineRule="auto"/>
      </w:pPr>
      <w:r>
        <w:lastRenderedPageBreak/>
        <w:t>Iso</w:t>
      </w:r>
      <w:r w:rsidR="005E3626">
        <w:t>valeric Acidemia (IVA)</w:t>
      </w:r>
    </w:p>
    <w:p w14:paraId="56F94FD7" w14:textId="77777777" w:rsidR="00F95963" w:rsidRDefault="00F95963" w:rsidP="00761B58">
      <w:pPr>
        <w:spacing w:line="240" w:lineRule="auto"/>
      </w:pPr>
      <w:r>
        <w:t>Jacobsen Syndrome</w:t>
      </w:r>
    </w:p>
    <w:p w14:paraId="56F94FD8" w14:textId="77777777" w:rsidR="00F95963" w:rsidRDefault="00F95963" w:rsidP="00761B58">
      <w:pPr>
        <w:spacing w:line="240" w:lineRule="auto"/>
      </w:pPr>
      <w:r>
        <w:t>Jansky-Bielschowsky Disease</w:t>
      </w:r>
    </w:p>
    <w:p w14:paraId="56F94FD9" w14:textId="77777777" w:rsidR="00F95963" w:rsidRDefault="00F95963" w:rsidP="00761B58">
      <w:pPr>
        <w:spacing w:line="240" w:lineRule="auto"/>
      </w:pPr>
      <w:r>
        <w:t>Jervell and Lange-Nielson Syndrome</w:t>
      </w:r>
    </w:p>
    <w:p w14:paraId="56F94FDA" w14:textId="77777777" w:rsidR="00F95963" w:rsidRDefault="00F95963" w:rsidP="00761B58">
      <w:pPr>
        <w:spacing w:line="240" w:lineRule="auto"/>
      </w:pPr>
      <w:r>
        <w:t>Johanson-Blizzard Syndrome</w:t>
      </w:r>
    </w:p>
    <w:p w14:paraId="56F94FDB" w14:textId="77777777" w:rsidR="00F95963" w:rsidRDefault="00F95963" w:rsidP="00761B58">
      <w:pPr>
        <w:spacing w:line="240" w:lineRule="auto"/>
      </w:pPr>
      <w:r>
        <w:t>Joubert Syndrome</w:t>
      </w:r>
    </w:p>
    <w:p w14:paraId="56F94FDC" w14:textId="77777777" w:rsidR="00F95963" w:rsidRDefault="00F95963" w:rsidP="00761B58">
      <w:pPr>
        <w:spacing w:line="240" w:lineRule="auto"/>
      </w:pPr>
      <w:r>
        <w:t>Juberg-Marsidi Syndrome</w:t>
      </w:r>
    </w:p>
    <w:p w14:paraId="56F94FDD" w14:textId="77777777" w:rsidR="00F95963" w:rsidRDefault="00F95963" w:rsidP="00761B58">
      <w:pPr>
        <w:spacing w:line="240" w:lineRule="auto"/>
      </w:pPr>
      <w:r>
        <w:t>Kabuki Syndrome</w:t>
      </w:r>
    </w:p>
    <w:p w14:paraId="56F94FDE" w14:textId="77777777" w:rsidR="00F95963" w:rsidRDefault="00F95963" w:rsidP="00761B58">
      <w:pPr>
        <w:spacing w:line="240" w:lineRule="auto"/>
      </w:pPr>
      <w:r>
        <w:t>KBG Syndrome</w:t>
      </w:r>
    </w:p>
    <w:p w14:paraId="56F94FDF" w14:textId="77777777" w:rsidR="00F95963" w:rsidRDefault="00F95963" w:rsidP="00761B58">
      <w:pPr>
        <w:spacing w:line="240" w:lineRule="auto"/>
      </w:pPr>
      <w:r>
        <w:t>Keratitis Ichthyosis Deafness Syndrome</w:t>
      </w:r>
    </w:p>
    <w:p w14:paraId="56F94FE0" w14:textId="2BA60089" w:rsidR="00F95963" w:rsidRDefault="00F95963" w:rsidP="00761B58">
      <w:pPr>
        <w:spacing w:line="240" w:lineRule="auto"/>
      </w:pPr>
      <w:r>
        <w:t>Kernicterus</w:t>
      </w:r>
    </w:p>
    <w:p w14:paraId="1A6F4583" w14:textId="716D47AE" w:rsidR="006D6A13" w:rsidRDefault="006D6A13" w:rsidP="00761B58">
      <w:pPr>
        <w:spacing w:line="240" w:lineRule="auto"/>
      </w:pPr>
      <w:r>
        <w:t>Kinsbourne Syndrome</w:t>
      </w:r>
    </w:p>
    <w:p w14:paraId="56F94FE1" w14:textId="77777777" w:rsidR="00F95963" w:rsidRDefault="00F95963" w:rsidP="00761B58">
      <w:pPr>
        <w:spacing w:line="240" w:lineRule="auto"/>
      </w:pPr>
      <w:r>
        <w:t>Kleefstra Syndrome</w:t>
      </w:r>
    </w:p>
    <w:p w14:paraId="56F94FE2" w14:textId="77777777" w:rsidR="00F95963" w:rsidRDefault="00F95963" w:rsidP="00761B58">
      <w:pPr>
        <w:spacing w:line="240" w:lineRule="auto"/>
      </w:pPr>
      <w:r>
        <w:t>Klinefelter Syndrome</w:t>
      </w:r>
    </w:p>
    <w:p w14:paraId="56F94FE3" w14:textId="77777777" w:rsidR="00F95963" w:rsidRDefault="00F95963" w:rsidP="00761B58">
      <w:pPr>
        <w:spacing w:line="240" w:lineRule="auto"/>
      </w:pPr>
      <w:r>
        <w:t>Krabbe’s Disease</w:t>
      </w:r>
    </w:p>
    <w:p w14:paraId="56F94FE4" w14:textId="77777777" w:rsidR="00F95963" w:rsidRDefault="00F95963" w:rsidP="00761B58">
      <w:pPr>
        <w:spacing w:line="240" w:lineRule="auto"/>
      </w:pPr>
      <w:r>
        <w:t>Kufs Disease</w:t>
      </w:r>
    </w:p>
    <w:p w14:paraId="56F94FE5" w14:textId="77777777" w:rsidR="00F95963" w:rsidRDefault="00F95963" w:rsidP="00761B58">
      <w:pPr>
        <w:spacing w:line="240" w:lineRule="auto"/>
      </w:pPr>
      <w:r>
        <w:t>Kugelberg-Welander Syndrome</w:t>
      </w:r>
    </w:p>
    <w:p w14:paraId="56F94FE6" w14:textId="77777777" w:rsidR="00F95963" w:rsidRDefault="00F95963" w:rsidP="00761B58">
      <w:pPr>
        <w:spacing w:line="240" w:lineRule="auto"/>
      </w:pPr>
      <w:r>
        <w:t>L 1 Syndrome</w:t>
      </w:r>
    </w:p>
    <w:p w14:paraId="56F94FE7" w14:textId="77777777" w:rsidR="00F95963" w:rsidRDefault="00F95963" w:rsidP="00761B58">
      <w:pPr>
        <w:spacing w:line="240" w:lineRule="auto"/>
      </w:pPr>
      <w:r>
        <w:t>Lambert-Eaton Myasthenic Syndrome</w:t>
      </w:r>
    </w:p>
    <w:p w14:paraId="56F94FE8" w14:textId="77777777" w:rsidR="00F95963" w:rsidRDefault="00F95963" w:rsidP="00761B58">
      <w:pPr>
        <w:spacing w:line="240" w:lineRule="auto"/>
      </w:pPr>
      <w:r>
        <w:t>Landau Kleffner Syndrome</w:t>
      </w:r>
    </w:p>
    <w:p w14:paraId="56F94FE9" w14:textId="77777777" w:rsidR="00F95963" w:rsidRDefault="00F95963" w:rsidP="00761B58">
      <w:pPr>
        <w:spacing w:line="240" w:lineRule="auto"/>
      </w:pPr>
      <w:r>
        <w:t>Langer-Giedion Syndrome</w:t>
      </w:r>
    </w:p>
    <w:p w14:paraId="56F94FEA" w14:textId="77777777" w:rsidR="00F95963" w:rsidRDefault="00F95963" w:rsidP="00761B58">
      <w:pPr>
        <w:spacing w:line="240" w:lineRule="auto"/>
      </w:pPr>
      <w:r>
        <w:t>Laurence Moon Syndrome</w:t>
      </w:r>
    </w:p>
    <w:p w14:paraId="56F94FEB" w14:textId="77777777" w:rsidR="00F95963" w:rsidRDefault="00F95963" w:rsidP="00761B58">
      <w:pPr>
        <w:spacing w:line="240" w:lineRule="auto"/>
      </w:pPr>
      <w:r>
        <w:t>Lead Poisoning</w:t>
      </w:r>
    </w:p>
    <w:p w14:paraId="56F94FEC" w14:textId="77777777" w:rsidR="00F95963" w:rsidRDefault="00F95963" w:rsidP="00761B58">
      <w:pPr>
        <w:spacing w:line="240" w:lineRule="auto"/>
      </w:pPr>
      <w:r>
        <w:t>Leber’s Congenital Amaurosis</w:t>
      </w:r>
    </w:p>
    <w:p w14:paraId="56F94FED" w14:textId="77777777" w:rsidR="00F95963" w:rsidRDefault="00F95963" w:rsidP="00761B58">
      <w:pPr>
        <w:spacing w:line="240" w:lineRule="auto"/>
      </w:pPr>
      <w:r>
        <w:t>Leigh’s Disease</w:t>
      </w:r>
    </w:p>
    <w:p w14:paraId="56F94FEE" w14:textId="77777777" w:rsidR="00F95963" w:rsidRDefault="00F95963" w:rsidP="00761B58">
      <w:pPr>
        <w:spacing w:line="240" w:lineRule="auto"/>
      </w:pPr>
      <w:r>
        <w:t>Lennox-Gastaut Syndrome</w:t>
      </w:r>
    </w:p>
    <w:p w14:paraId="56F94FEF" w14:textId="77777777" w:rsidR="00F95963" w:rsidRDefault="00F95963" w:rsidP="00761B58">
      <w:pPr>
        <w:spacing w:line="240" w:lineRule="auto"/>
      </w:pPr>
      <w:r>
        <w:t>Lenz Microphthalmia Syndrome</w:t>
      </w:r>
    </w:p>
    <w:p w14:paraId="56F94FF0" w14:textId="77777777" w:rsidR="00F95963" w:rsidRDefault="00F95963" w:rsidP="00761B58">
      <w:pPr>
        <w:spacing w:line="240" w:lineRule="auto"/>
      </w:pPr>
      <w:r>
        <w:t>Leprechaunism</w:t>
      </w:r>
    </w:p>
    <w:p w14:paraId="56F94FF1" w14:textId="77777777" w:rsidR="00F95963" w:rsidRDefault="00F95963" w:rsidP="00761B58">
      <w:pPr>
        <w:spacing w:line="240" w:lineRule="auto"/>
      </w:pPr>
      <w:r>
        <w:t>Lesch-Nyhan Syndrome</w:t>
      </w:r>
    </w:p>
    <w:p w14:paraId="56F94FF2" w14:textId="77777777" w:rsidR="00F95963" w:rsidRDefault="00F95963" w:rsidP="00761B58">
      <w:pPr>
        <w:spacing w:line="240" w:lineRule="auto"/>
      </w:pPr>
      <w:r>
        <w:t>Leukodystrophy</w:t>
      </w:r>
    </w:p>
    <w:p w14:paraId="56F94FF3" w14:textId="77777777" w:rsidR="00F95963" w:rsidRDefault="00F95963" w:rsidP="00761B58">
      <w:pPr>
        <w:spacing w:line="240" w:lineRule="auto"/>
      </w:pPr>
      <w:r>
        <w:t>Linear Sebaceous Nevus Syndrome</w:t>
      </w:r>
    </w:p>
    <w:p w14:paraId="56F94FF4" w14:textId="77777777" w:rsidR="00F95963" w:rsidRDefault="00F95963" w:rsidP="00761B58">
      <w:pPr>
        <w:spacing w:line="240" w:lineRule="auto"/>
      </w:pPr>
      <w:r>
        <w:t>Lipid Metabolism Disorders</w:t>
      </w:r>
    </w:p>
    <w:p w14:paraId="56F94FF5" w14:textId="77777777" w:rsidR="00F95963" w:rsidRDefault="00F95963" w:rsidP="00761B58">
      <w:pPr>
        <w:spacing w:line="240" w:lineRule="auto"/>
      </w:pPr>
      <w:r>
        <w:t>Lipodystrophy, Congenital</w:t>
      </w:r>
    </w:p>
    <w:p w14:paraId="56F94FF6" w14:textId="77777777" w:rsidR="00F95963" w:rsidRDefault="00F95963" w:rsidP="00761B58">
      <w:pPr>
        <w:spacing w:line="240" w:lineRule="auto"/>
      </w:pPr>
      <w:r>
        <w:t>Lissencephaly Syndrome</w:t>
      </w:r>
    </w:p>
    <w:p w14:paraId="56F94FF7" w14:textId="77777777" w:rsidR="00F95963" w:rsidRDefault="00F95963" w:rsidP="00761B58">
      <w:pPr>
        <w:spacing w:line="240" w:lineRule="auto"/>
      </w:pPr>
      <w:r>
        <w:t>Locked in Syndrome</w:t>
      </w:r>
    </w:p>
    <w:p w14:paraId="56F94FF8" w14:textId="77777777" w:rsidR="00F95963" w:rsidRDefault="00F95963" w:rsidP="00761B58">
      <w:pPr>
        <w:spacing w:line="240" w:lineRule="auto"/>
      </w:pPr>
      <w:r>
        <w:t>Long Chain Fatty Acid Storage Disease</w:t>
      </w:r>
    </w:p>
    <w:p w14:paraId="05339F4E" w14:textId="3D8A704B" w:rsidR="009575B6" w:rsidRDefault="009575B6" w:rsidP="00761B58">
      <w:pPr>
        <w:spacing w:line="240" w:lineRule="auto"/>
      </w:pPr>
      <w:r>
        <w:t xml:space="preserve">Long-Chain </w:t>
      </w:r>
      <w:r w:rsidR="008032D9">
        <w:t>L-3 Hydroxyacyl-CoA Dehydrogenase Deficiency (LCHAD)</w:t>
      </w:r>
    </w:p>
    <w:p w14:paraId="56F94FF9" w14:textId="09AB2192" w:rsidR="00F95963" w:rsidRDefault="00F95963" w:rsidP="00761B58">
      <w:pPr>
        <w:spacing w:line="240" w:lineRule="auto"/>
      </w:pPr>
      <w:r>
        <w:t>Low Birth Weight &lt;1200 grams</w:t>
      </w:r>
    </w:p>
    <w:p w14:paraId="56F94FFA" w14:textId="77777777" w:rsidR="00F95963" w:rsidRDefault="00F95963" w:rsidP="00761B58">
      <w:pPr>
        <w:spacing w:line="240" w:lineRule="auto"/>
      </w:pPr>
      <w:r>
        <w:t>Lowe Syndrome</w:t>
      </w:r>
    </w:p>
    <w:p w14:paraId="56F94FFB" w14:textId="48A284E2" w:rsidR="00F95963" w:rsidRDefault="00F95963" w:rsidP="00761B58">
      <w:pPr>
        <w:spacing w:line="240" w:lineRule="auto"/>
      </w:pPr>
      <w:r>
        <w:t>Lysosomal Storage Disorders</w:t>
      </w:r>
    </w:p>
    <w:p w14:paraId="1DD0B7B5" w14:textId="424627DF" w:rsidR="004222BB" w:rsidRDefault="004222BB" w:rsidP="004222BB">
      <w:r w:rsidRPr="00383BBC">
        <w:t xml:space="preserve">Macrocephaly </w:t>
      </w:r>
    </w:p>
    <w:p w14:paraId="56F94FFC" w14:textId="77777777" w:rsidR="00F95963" w:rsidRDefault="00F95963" w:rsidP="00761B58">
      <w:pPr>
        <w:spacing w:line="240" w:lineRule="auto"/>
      </w:pPr>
      <w:r>
        <w:t>Malignant Neoplasm of Brain</w:t>
      </w:r>
    </w:p>
    <w:p w14:paraId="56F94FFD" w14:textId="77777777" w:rsidR="00F95963" w:rsidRDefault="00F95963" w:rsidP="00761B58">
      <w:pPr>
        <w:spacing w:line="240" w:lineRule="auto"/>
      </w:pPr>
      <w:r>
        <w:t>Mandibulofacial Dysotosis with Microcephaly</w:t>
      </w:r>
    </w:p>
    <w:p w14:paraId="56F94FFE" w14:textId="77777777" w:rsidR="00F95963" w:rsidRDefault="00F95963" w:rsidP="00761B58">
      <w:pPr>
        <w:spacing w:line="240" w:lineRule="auto"/>
      </w:pPr>
      <w:r>
        <w:t>Mannosidosis</w:t>
      </w:r>
    </w:p>
    <w:p w14:paraId="56F94FFF" w14:textId="5CA870EA" w:rsidR="00F95963" w:rsidRDefault="00F95963" w:rsidP="00761B58">
      <w:pPr>
        <w:spacing w:line="240" w:lineRule="auto"/>
      </w:pPr>
      <w:r>
        <w:t>Maple Syrup Urine Disease</w:t>
      </w:r>
      <w:r w:rsidR="00716D96">
        <w:t xml:space="preserve"> (MSUD)</w:t>
      </w:r>
    </w:p>
    <w:p w14:paraId="56F95000" w14:textId="77777777" w:rsidR="00F95963" w:rsidRDefault="00F95963" w:rsidP="00761B58">
      <w:pPr>
        <w:spacing w:line="240" w:lineRule="auto"/>
      </w:pPr>
      <w:r>
        <w:t>Marden Walker Syndrome</w:t>
      </w:r>
    </w:p>
    <w:p w14:paraId="56F95001" w14:textId="77777777" w:rsidR="00F95963" w:rsidRDefault="00F95963" w:rsidP="00761B58">
      <w:pPr>
        <w:spacing w:line="240" w:lineRule="auto"/>
      </w:pPr>
      <w:r>
        <w:t>Marinesco Sjorgen Syndrome</w:t>
      </w:r>
    </w:p>
    <w:p w14:paraId="56F95002" w14:textId="77777777" w:rsidR="00F95963" w:rsidRDefault="00F95963" w:rsidP="00761B58">
      <w:pPr>
        <w:spacing w:line="240" w:lineRule="auto"/>
      </w:pPr>
      <w:r>
        <w:t>Maroteaux-Lamy Syndrome</w:t>
      </w:r>
    </w:p>
    <w:p w14:paraId="56F95003" w14:textId="77777777" w:rsidR="00F95963" w:rsidRDefault="00F95963" w:rsidP="00761B58">
      <w:pPr>
        <w:spacing w:line="240" w:lineRule="auto"/>
      </w:pPr>
      <w:r>
        <w:t>Marshall-Smith Syndrome</w:t>
      </w:r>
    </w:p>
    <w:p w14:paraId="56F95004" w14:textId="77777777" w:rsidR="00F95963" w:rsidRDefault="00F95963" w:rsidP="00761B58">
      <w:pPr>
        <w:spacing w:line="240" w:lineRule="auto"/>
      </w:pPr>
      <w:r>
        <w:t>Maxillofacial Dysotosis</w:t>
      </w:r>
    </w:p>
    <w:p w14:paraId="56F95005" w14:textId="4500BB71" w:rsidR="00F95963" w:rsidRDefault="00F95963" w:rsidP="00761B58">
      <w:pPr>
        <w:spacing w:line="240" w:lineRule="auto"/>
      </w:pPr>
      <w:r>
        <w:t>Meckel Disease</w:t>
      </w:r>
    </w:p>
    <w:p w14:paraId="4823B03F" w14:textId="0AF9AB38" w:rsidR="00716D96" w:rsidRDefault="00716D96" w:rsidP="00761B58">
      <w:pPr>
        <w:spacing w:line="240" w:lineRule="auto"/>
      </w:pPr>
      <w:r>
        <w:t>Medium-Chain</w:t>
      </w:r>
      <w:r w:rsidR="0085475D">
        <w:t xml:space="preserve"> Acyl-CoA Dehydrogenase Deficiency (MCAD)</w:t>
      </w:r>
    </w:p>
    <w:p w14:paraId="56F95007" w14:textId="77777777" w:rsidR="00F95963" w:rsidRDefault="00F95963" w:rsidP="00761B58">
      <w:pPr>
        <w:spacing w:line="240" w:lineRule="auto"/>
      </w:pPr>
      <w:r>
        <w:t>MELAS Syndrome</w:t>
      </w:r>
    </w:p>
    <w:p w14:paraId="56F95008" w14:textId="77777777" w:rsidR="00F95963" w:rsidRDefault="00F95963" w:rsidP="00761B58">
      <w:pPr>
        <w:spacing w:line="240" w:lineRule="auto"/>
      </w:pPr>
      <w:r>
        <w:t>Melnick Frazier Syndrome</w:t>
      </w:r>
    </w:p>
    <w:p w14:paraId="56F95009" w14:textId="77777777" w:rsidR="00F95963" w:rsidRDefault="00F95963" w:rsidP="00761B58">
      <w:pPr>
        <w:spacing w:line="240" w:lineRule="auto"/>
      </w:pPr>
      <w:r>
        <w:t>Meningitis</w:t>
      </w:r>
    </w:p>
    <w:p w14:paraId="56F9500A" w14:textId="77777777" w:rsidR="00F95963" w:rsidRDefault="00F95963" w:rsidP="00761B58">
      <w:pPr>
        <w:spacing w:line="240" w:lineRule="auto"/>
      </w:pPr>
      <w:r>
        <w:t>Meningocele</w:t>
      </w:r>
    </w:p>
    <w:p w14:paraId="56F9500B" w14:textId="77777777" w:rsidR="00F95963" w:rsidRDefault="00F95963" w:rsidP="00761B58">
      <w:pPr>
        <w:spacing w:line="240" w:lineRule="auto"/>
      </w:pPr>
      <w:r>
        <w:t>Meningomyelocele</w:t>
      </w:r>
    </w:p>
    <w:p w14:paraId="56F9500C" w14:textId="77777777" w:rsidR="00F95963" w:rsidRDefault="00F95963" w:rsidP="00761B58">
      <w:pPr>
        <w:spacing w:line="240" w:lineRule="auto"/>
      </w:pPr>
      <w:r>
        <w:t>Menkes Syndrome</w:t>
      </w:r>
    </w:p>
    <w:p w14:paraId="56F9500E" w14:textId="77777777" w:rsidR="00F95963" w:rsidRDefault="00F95963" w:rsidP="00761B58">
      <w:pPr>
        <w:spacing w:line="240" w:lineRule="auto"/>
      </w:pPr>
      <w:r>
        <w:t>Mercury Toxicity</w:t>
      </w:r>
    </w:p>
    <w:p w14:paraId="56F9500F" w14:textId="20FA4146" w:rsidR="00F95963" w:rsidRDefault="00F95963" w:rsidP="00761B58">
      <w:pPr>
        <w:spacing w:line="240" w:lineRule="auto"/>
      </w:pPr>
      <w:r>
        <w:t>MERRF Syndrome</w:t>
      </w:r>
    </w:p>
    <w:p w14:paraId="3BA6E103" w14:textId="3F8238C6" w:rsidR="00D12FCE" w:rsidRDefault="00D12FCE" w:rsidP="00761B58">
      <w:pPr>
        <w:spacing w:line="240" w:lineRule="auto"/>
      </w:pPr>
      <w:r>
        <w:t>Methylmalonic Acidemia (MUT)</w:t>
      </w:r>
    </w:p>
    <w:p w14:paraId="01C8CF03" w14:textId="0CFA8AD9" w:rsidR="00B14C94" w:rsidRDefault="00B14C94" w:rsidP="00761B58">
      <w:pPr>
        <w:spacing w:line="240" w:lineRule="auto"/>
      </w:pPr>
      <w:r>
        <w:t>Methylmalonic Acidemia Cobal</w:t>
      </w:r>
      <w:r w:rsidR="00CB5FD0">
        <w:t xml:space="preserve">amin A, B </w:t>
      </w:r>
      <w:r>
        <w:t>(</w:t>
      </w:r>
      <w:r w:rsidR="00CB5FD0">
        <w:t>Cbl A, B</w:t>
      </w:r>
      <w:r>
        <w:t>)</w:t>
      </w:r>
    </w:p>
    <w:p w14:paraId="56F95010" w14:textId="77777777" w:rsidR="00F95963" w:rsidRDefault="00F95963" w:rsidP="00761B58">
      <w:pPr>
        <w:spacing w:line="240" w:lineRule="auto"/>
      </w:pPr>
      <w:r>
        <w:t>MHBD Deficiency</w:t>
      </w:r>
    </w:p>
    <w:p w14:paraId="56F95011" w14:textId="77777777" w:rsidR="00F95963" w:rsidRDefault="00F95963" w:rsidP="00761B58">
      <w:pPr>
        <w:spacing w:line="240" w:lineRule="auto"/>
      </w:pPr>
      <w:r>
        <w:t>Microcephaly</w:t>
      </w:r>
    </w:p>
    <w:p w14:paraId="56F95012" w14:textId="77777777" w:rsidR="00F95963" w:rsidRDefault="00F95963" w:rsidP="00761B58">
      <w:pPr>
        <w:spacing w:line="240" w:lineRule="auto"/>
      </w:pPr>
      <w:r>
        <w:t>Midas Syndrome</w:t>
      </w:r>
    </w:p>
    <w:p w14:paraId="56F95013" w14:textId="77777777" w:rsidR="00F95963" w:rsidRDefault="00F95963" w:rsidP="00761B58">
      <w:pPr>
        <w:spacing w:line="240" w:lineRule="auto"/>
      </w:pPr>
      <w:r>
        <w:t>Miller-Diecker Syndrome</w:t>
      </w:r>
    </w:p>
    <w:p w14:paraId="56F95014" w14:textId="77777777" w:rsidR="00F95963" w:rsidRDefault="00F95963" w:rsidP="00761B58">
      <w:pPr>
        <w:spacing w:line="240" w:lineRule="auto"/>
      </w:pPr>
      <w:r>
        <w:t>Mitochondrial Disorder</w:t>
      </w:r>
    </w:p>
    <w:p w14:paraId="56F95015" w14:textId="77777777" w:rsidR="00F95963" w:rsidRDefault="00F95963" w:rsidP="00761B58">
      <w:pPr>
        <w:spacing w:line="240" w:lineRule="auto"/>
      </w:pPr>
      <w:r>
        <w:t>Mobius Sequence</w:t>
      </w:r>
    </w:p>
    <w:p w14:paraId="56F95016" w14:textId="77777777" w:rsidR="00F95963" w:rsidRDefault="00F95963" w:rsidP="00761B58">
      <w:pPr>
        <w:spacing w:line="240" w:lineRule="auto"/>
      </w:pPr>
      <w:r>
        <w:t>Mohr-Tranebjaerg Syndrome</w:t>
      </w:r>
    </w:p>
    <w:p w14:paraId="56F95017" w14:textId="77777777" w:rsidR="00F95963" w:rsidRDefault="00F95963" w:rsidP="00761B58">
      <w:pPr>
        <w:spacing w:line="240" w:lineRule="auto"/>
      </w:pPr>
      <w:r>
        <w:t>Morquio Syndrome</w:t>
      </w:r>
    </w:p>
    <w:p w14:paraId="56F95018" w14:textId="77777777" w:rsidR="00F95963" w:rsidRDefault="00F95963" w:rsidP="00761B58">
      <w:pPr>
        <w:spacing w:line="240" w:lineRule="auto"/>
      </w:pPr>
      <w:r>
        <w:t>Motor Neuron Disease</w:t>
      </w:r>
    </w:p>
    <w:p w14:paraId="56F95019" w14:textId="3903BBBF" w:rsidR="00F95963" w:rsidRDefault="00F95963" w:rsidP="00761B58">
      <w:pPr>
        <w:spacing w:line="240" w:lineRule="auto"/>
      </w:pPr>
      <w:r>
        <w:t>Mowat-Wilson Syndrome</w:t>
      </w:r>
    </w:p>
    <w:p w14:paraId="5F4651E5" w14:textId="19C40817" w:rsidR="00B5603C" w:rsidRDefault="00B5603C" w:rsidP="00761B58">
      <w:pPr>
        <w:spacing w:line="240" w:lineRule="auto"/>
      </w:pPr>
      <w:r>
        <w:t>MPPH Syndrome</w:t>
      </w:r>
    </w:p>
    <w:p w14:paraId="56F9501A" w14:textId="77777777" w:rsidR="00F95963" w:rsidRDefault="00F95963" w:rsidP="00761B58">
      <w:pPr>
        <w:spacing w:line="240" w:lineRule="auto"/>
      </w:pPr>
      <w:r>
        <w:t>Mucolipidosis</w:t>
      </w:r>
    </w:p>
    <w:p w14:paraId="56F9501B" w14:textId="77777777" w:rsidR="00F95963" w:rsidRDefault="00F95963" w:rsidP="00761B58">
      <w:pPr>
        <w:spacing w:line="240" w:lineRule="auto"/>
      </w:pPr>
      <w:r>
        <w:t>Multi System Developmental Disorder</w:t>
      </w:r>
    </w:p>
    <w:p w14:paraId="56F9501C" w14:textId="77777777" w:rsidR="00F95963" w:rsidRDefault="00F95963" w:rsidP="00761B58">
      <w:pPr>
        <w:spacing w:line="240" w:lineRule="auto"/>
      </w:pPr>
      <w:r>
        <w:t>Multiple Anomalies of Brain</w:t>
      </w:r>
    </w:p>
    <w:p w14:paraId="56F9501D" w14:textId="77777777" w:rsidR="00F95963" w:rsidRDefault="00F95963" w:rsidP="00761B58">
      <w:pPr>
        <w:spacing w:line="240" w:lineRule="auto"/>
      </w:pPr>
      <w:r>
        <w:t>Multiple Sulfatase Deficiency</w:t>
      </w:r>
    </w:p>
    <w:p w14:paraId="56F9501E" w14:textId="77777777" w:rsidR="00F95963" w:rsidRDefault="00F95963" w:rsidP="00761B58">
      <w:pPr>
        <w:spacing w:line="240" w:lineRule="auto"/>
      </w:pPr>
      <w:r>
        <w:t>Muscular Dystrophy</w:t>
      </w:r>
    </w:p>
    <w:p w14:paraId="56F9501F" w14:textId="77777777" w:rsidR="00F95963" w:rsidRDefault="00F95963" w:rsidP="00761B58">
      <w:pPr>
        <w:spacing w:line="240" w:lineRule="auto"/>
      </w:pPr>
      <w:r>
        <w:t>Myasthenia, Congenital</w:t>
      </w:r>
    </w:p>
    <w:p w14:paraId="56F95020" w14:textId="77777777" w:rsidR="00F95963" w:rsidRDefault="00F95963" w:rsidP="00761B58">
      <w:pPr>
        <w:spacing w:line="240" w:lineRule="auto"/>
      </w:pPr>
      <w:r>
        <w:t>Myasthenia Gravis, Neonatal Transient</w:t>
      </w:r>
    </w:p>
    <w:p w14:paraId="56F95021" w14:textId="77777777" w:rsidR="00F95963" w:rsidRDefault="00F95963" w:rsidP="00761B58">
      <w:pPr>
        <w:spacing w:line="240" w:lineRule="auto"/>
      </w:pPr>
      <w:r>
        <w:t>Myelocele</w:t>
      </w:r>
    </w:p>
    <w:p w14:paraId="56F95022" w14:textId="77777777" w:rsidR="00F95963" w:rsidRDefault="00F95963" w:rsidP="00761B58">
      <w:pPr>
        <w:spacing w:line="240" w:lineRule="auto"/>
      </w:pPr>
      <w:r>
        <w:t>Myyelomeningocele</w:t>
      </w:r>
    </w:p>
    <w:p w14:paraId="56F95023" w14:textId="77777777" w:rsidR="00F95963" w:rsidRDefault="00F95963" w:rsidP="00761B58">
      <w:pPr>
        <w:spacing w:line="240" w:lineRule="auto"/>
      </w:pPr>
      <w:r>
        <w:t>Myelocystocele</w:t>
      </w:r>
    </w:p>
    <w:p w14:paraId="56F95024" w14:textId="77777777" w:rsidR="00F95963" w:rsidRDefault="00F95963" w:rsidP="00761B58">
      <w:pPr>
        <w:spacing w:line="240" w:lineRule="auto"/>
      </w:pPr>
      <w:r>
        <w:t>Myhre Syndrome</w:t>
      </w:r>
    </w:p>
    <w:p w14:paraId="5D58A8B2" w14:textId="00D67562" w:rsidR="006D6A13" w:rsidRDefault="006D6A13" w:rsidP="00761B58">
      <w:pPr>
        <w:spacing w:line="240" w:lineRule="auto"/>
      </w:pPr>
      <w:r>
        <w:rPr>
          <w:rFonts w:eastAsia="Times New Roman"/>
        </w:rPr>
        <w:t>Mucopolysaccharidosis Type I</w:t>
      </w:r>
    </w:p>
    <w:p w14:paraId="56F95026" w14:textId="77777777" w:rsidR="00F95963" w:rsidRDefault="00F95963" w:rsidP="00761B58">
      <w:pPr>
        <w:spacing w:line="240" w:lineRule="auto"/>
      </w:pPr>
      <w:r>
        <w:lastRenderedPageBreak/>
        <w:t>Myopathy, Congenital</w:t>
      </w:r>
    </w:p>
    <w:p w14:paraId="56F95027" w14:textId="77777777" w:rsidR="00F95963" w:rsidRDefault="00F95963" w:rsidP="00761B58">
      <w:pPr>
        <w:spacing w:line="240" w:lineRule="auto"/>
      </w:pPr>
      <w:r>
        <w:t>Myopathy Storage Disease</w:t>
      </w:r>
    </w:p>
    <w:p w14:paraId="56F95028" w14:textId="77777777" w:rsidR="00F95963" w:rsidRDefault="00F95963" w:rsidP="00761B58">
      <w:pPr>
        <w:spacing w:line="240" w:lineRule="auto"/>
      </w:pPr>
      <w:r>
        <w:t>Myositis Ossificans Progressive</w:t>
      </w:r>
    </w:p>
    <w:p w14:paraId="56F95029" w14:textId="77777777" w:rsidR="00F95963" w:rsidRDefault="00F95963" w:rsidP="00761B58">
      <w:pPr>
        <w:spacing w:line="240" w:lineRule="auto"/>
      </w:pPr>
      <w:r>
        <w:t>Myotonic Dystrophy</w:t>
      </w:r>
    </w:p>
    <w:p w14:paraId="56F9502A" w14:textId="77777777" w:rsidR="00F95963" w:rsidRDefault="00F95963" w:rsidP="00761B58">
      <w:pPr>
        <w:spacing w:line="240" w:lineRule="auto"/>
      </w:pPr>
      <w:r>
        <w:t>Myotubular Myopathy</w:t>
      </w:r>
    </w:p>
    <w:p w14:paraId="56F9502B" w14:textId="77777777" w:rsidR="00F95963" w:rsidRDefault="00F95963" w:rsidP="00761B58">
      <w:pPr>
        <w:spacing w:line="240" w:lineRule="auto"/>
      </w:pPr>
      <w:r>
        <w:t>Nager-de-Reynier Syndrome</w:t>
      </w:r>
    </w:p>
    <w:p w14:paraId="56F9502C" w14:textId="77777777" w:rsidR="00F95963" w:rsidRDefault="00F95963" w:rsidP="00761B58">
      <w:pPr>
        <w:spacing w:line="240" w:lineRule="auto"/>
      </w:pPr>
      <w:r>
        <w:t>Nemaline Rod Myopathy</w:t>
      </w:r>
    </w:p>
    <w:p w14:paraId="56F9502D" w14:textId="18647642" w:rsidR="00F95963" w:rsidRDefault="00F95963" w:rsidP="00761B58">
      <w:pPr>
        <w:spacing w:line="240" w:lineRule="auto"/>
      </w:pPr>
      <w:r>
        <w:t>Neonatal Abstinence Syndrome</w:t>
      </w:r>
      <w:r w:rsidR="00AD43DB">
        <w:t xml:space="preserve"> (NAS)</w:t>
      </w:r>
    </w:p>
    <w:p w14:paraId="3026872F" w14:textId="71BC072F" w:rsidR="00B64B29" w:rsidRDefault="00B64B29" w:rsidP="00B64B29">
      <w:r w:rsidRPr="00383BBC">
        <w:t>Neonatal Opioid Withdrawal Syndrome</w:t>
      </w:r>
      <w:r w:rsidR="00B8677F">
        <w:t xml:space="preserve"> (NOWS)</w:t>
      </w:r>
    </w:p>
    <w:p w14:paraId="56F9502E" w14:textId="77777777" w:rsidR="00F95963" w:rsidRDefault="00F95963" w:rsidP="00761B58">
      <w:pPr>
        <w:spacing w:line="240" w:lineRule="auto"/>
      </w:pPr>
      <w:r>
        <w:t>Neu-Laxova Syndrome</w:t>
      </w:r>
    </w:p>
    <w:p w14:paraId="56F9502F" w14:textId="4054D50F" w:rsidR="00F95963" w:rsidRDefault="00F95963" w:rsidP="00761B58">
      <w:pPr>
        <w:spacing w:line="240" w:lineRule="auto"/>
      </w:pPr>
      <w:r>
        <w:t>Neural Tube Defect</w:t>
      </w:r>
    </w:p>
    <w:p w14:paraId="117E88AD" w14:textId="5EA48DB4" w:rsidR="003C7344" w:rsidRDefault="003C7344" w:rsidP="003C7344">
      <w:r w:rsidRPr="00383BBC">
        <w:t xml:space="preserve">Neurofibromatosis </w:t>
      </w:r>
    </w:p>
    <w:p w14:paraId="56F95030" w14:textId="77777777" w:rsidR="00F95963" w:rsidRDefault="00F95963" w:rsidP="00761B58">
      <w:pPr>
        <w:spacing w:line="240" w:lineRule="auto"/>
      </w:pPr>
      <w:r>
        <w:t>Neuronal Ceroid-Lipofuscinoses-Amaurotic Syndrome</w:t>
      </w:r>
    </w:p>
    <w:p w14:paraId="56F95031" w14:textId="77777777" w:rsidR="00F95963" w:rsidRDefault="00F95963" w:rsidP="00761B58">
      <w:pPr>
        <w:spacing w:line="240" w:lineRule="auto"/>
      </w:pPr>
      <w:r>
        <w:t>Neuropathy, Ataxia and Retinitis Pigmentosa</w:t>
      </w:r>
    </w:p>
    <w:p w14:paraId="56F95032" w14:textId="77777777" w:rsidR="00F95963" w:rsidRDefault="00F95963" w:rsidP="00761B58">
      <w:pPr>
        <w:spacing w:line="240" w:lineRule="auto"/>
      </w:pPr>
      <w:r>
        <w:t>Neuropathy, Congenital Hypomyelination</w:t>
      </w:r>
    </w:p>
    <w:p w14:paraId="56F95033" w14:textId="77777777" w:rsidR="00F95963" w:rsidRDefault="00F95963" w:rsidP="00761B58">
      <w:pPr>
        <w:spacing w:line="240" w:lineRule="auto"/>
      </w:pPr>
      <w:r>
        <w:t>Neuropathy, Giant Axonal</w:t>
      </w:r>
    </w:p>
    <w:p w14:paraId="56F95034" w14:textId="77777777" w:rsidR="00F95963" w:rsidRDefault="00F95963" w:rsidP="00761B58">
      <w:pPr>
        <w:spacing w:line="240" w:lineRule="auto"/>
      </w:pPr>
      <w:r>
        <w:t>Neuropathy, Hereditary Sensory</w:t>
      </w:r>
    </w:p>
    <w:p w14:paraId="56F95035" w14:textId="77777777" w:rsidR="00F95963" w:rsidRDefault="00F95963" w:rsidP="00761B58">
      <w:pPr>
        <w:spacing w:line="240" w:lineRule="auto"/>
      </w:pPr>
      <w:r>
        <w:t>Neuropathy, Peripheral</w:t>
      </w:r>
    </w:p>
    <w:p w14:paraId="56F95036" w14:textId="77777777" w:rsidR="00F95963" w:rsidRDefault="00F95963" w:rsidP="00761B58">
      <w:pPr>
        <w:spacing w:line="240" w:lineRule="auto"/>
      </w:pPr>
      <w:r>
        <w:t>Niemann Pick</w:t>
      </w:r>
    </w:p>
    <w:p w14:paraId="56F95037" w14:textId="77777777" w:rsidR="00F95963" w:rsidRDefault="00F95963" w:rsidP="00761B58">
      <w:pPr>
        <w:spacing w:line="240" w:lineRule="auto"/>
      </w:pPr>
      <w:r>
        <w:t>Non-Ketotic Hyperglycemia</w:t>
      </w:r>
    </w:p>
    <w:p w14:paraId="56F95038" w14:textId="77777777" w:rsidR="00F95963" w:rsidRDefault="00F95963" w:rsidP="00761B58">
      <w:pPr>
        <w:spacing w:line="240" w:lineRule="auto"/>
      </w:pPr>
      <w:r>
        <w:t>Norrie’s Syndrome</w:t>
      </w:r>
    </w:p>
    <w:p w14:paraId="56F95039" w14:textId="77777777" w:rsidR="00F95963" w:rsidRDefault="00F95963" w:rsidP="00761B58">
      <w:pPr>
        <w:spacing w:line="240" w:lineRule="auto"/>
      </w:pPr>
      <w:r>
        <w:t>Oculocerebral Syndrome with Hypopigmentation</w:t>
      </w:r>
    </w:p>
    <w:p w14:paraId="56F9503A" w14:textId="77777777" w:rsidR="00F95963" w:rsidRDefault="00F95963" w:rsidP="00761B58">
      <w:pPr>
        <w:spacing w:line="240" w:lineRule="auto"/>
      </w:pPr>
      <w:r>
        <w:t>Oculocerebrocutaneous Syndrome</w:t>
      </w:r>
    </w:p>
    <w:p w14:paraId="56F9503B" w14:textId="77777777" w:rsidR="00F95963" w:rsidRDefault="00F95963" w:rsidP="00761B58">
      <w:pPr>
        <w:spacing w:line="240" w:lineRule="auto"/>
      </w:pPr>
      <w:r>
        <w:t>Oculocerebellar Atrophy, Hereditary</w:t>
      </w:r>
    </w:p>
    <w:p w14:paraId="56F9503C" w14:textId="77777777" w:rsidR="00F95963" w:rsidRDefault="00F95963" w:rsidP="00761B58">
      <w:pPr>
        <w:spacing w:line="240" w:lineRule="auto"/>
      </w:pPr>
      <w:r>
        <w:t>Ohtahara Syndrome</w:t>
      </w:r>
    </w:p>
    <w:p w14:paraId="56F9503D" w14:textId="77777777" w:rsidR="00F95963" w:rsidRDefault="00F95963" w:rsidP="00761B58">
      <w:pPr>
        <w:spacing w:line="240" w:lineRule="auto"/>
      </w:pPr>
      <w:r>
        <w:t>Olivopontocerebellar Atrophy, Hereditary</w:t>
      </w:r>
    </w:p>
    <w:p w14:paraId="56F9503E" w14:textId="77777777" w:rsidR="00F95963" w:rsidRDefault="00F95963" w:rsidP="00761B58">
      <w:pPr>
        <w:spacing w:line="240" w:lineRule="auto"/>
      </w:pPr>
      <w:r>
        <w:t>Opitz G/BBB Syndrome</w:t>
      </w:r>
    </w:p>
    <w:p w14:paraId="56F9503F" w14:textId="77777777" w:rsidR="00F95963" w:rsidRDefault="00F95963" w:rsidP="00761B58">
      <w:pPr>
        <w:spacing w:line="240" w:lineRule="auto"/>
      </w:pPr>
      <w:r>
        <w:t>Opitz Syndrome</w:t>
      </w:r>
    </w:p>
    <w:p w14:paraId="56F95040" w14:textId="77777777" w:rsidR="00F95963" w:rsidRDefault="00F95963" w:rsidP="00761B58">
      <w:pPr>
        <w:spacing w:line="240" w:lineRule="auto"/>
      </w:pPr>
      <w:r>
        <w:t>Oral-Facial Digital Syndrome</w:t>
      </w:r>
    </w:p>
    <w:p w14:paraId="56F95041" w14:textId="77777777" w:rsidR="00F95963" w:rsidRDefault="00F95963" w:rsidP="00761B58">
      <w:pPr>
        <w:spacing w:line="240" w:lineRule="auto"/>
      </w:pPr>
      <w:r>
        <w:t>Organic Acidemias</w:t>
      </w:r>
    </w:p>
    <w:p w14:paraId="56F95042" w14:textId="77777777" w:rsidR="00F95963" w:rsidRDefault="00F95963" w:rsidP="00761B58">
      <w:pPr>
        <w:spacing w:line="240" w:lineRule="auto"/>
      </w:pPr>
      <w:r>
        <w:t>Ornithine-Carbamyl Transferase Deficiency</w:t>
      </w:r>
    </w:p>
    <w:p w14:paraId="56F95043" w14:textId="77777777" w:rsidR="00F95963" w:rsidRDefault="00F95963" w:rsidP="00761B58">
      <w:pPr>
        <w:spacing w:line="240" w:lineRule="auto"/>
      </w:pPr>
      <w:r>
        <w:t>Orotic Aciduria</w:t>
      </w:r>
    </w:p>
    <w:p w14:paraId="56F95044" w14:textId="77777777" w:rsidR="00F95963" w:rsidRDefault="00F95963" w:rsidP="00761B58">
      <w:pPr>
        <w:spacing w:line="240" w:lineRule="auto"/>
      </w:pPr>
      <w:r>
        <w:t>Osteopetrosis</w:t>
      </w:r>
    </w:p>
    <w:p w14:paraId="56F95045" w14:textId="77777777" w:rsidR="00F95963" w:rsidRDefault="00F95963" w:rsidP="00761B58">
      <w:pPr>
        <w:spacing w:line="240" w:lineRule="auto"/>
      </w:pPr>
      <w:r>
        <w:t>Otopalatodigital Syndrome</w:t>
      </w:r>
    </w:p>
    <w:p w14:paraId="56F95046" w14:textId="77777777" w:rsidR="00F95963" w:rsidRDefault="00F95963" w:rsidP="00761B58">
      <w:pPr>
        <w:spacing w:line="240" w:lineRule="auto"/>
      </w:pPr>
      <w:r>
        <w:t>Pachgyria</w:t>
      </w:r>
    </w:p>
    <w:p w14:paraId="56F95047" w14:textId="77777777" w:rsidR="00F95963" w:rsidRDefault="00F95963" w:rsidP="00761B58">
      <w:pPr>
        <w:spacing w:line="240" w:lineRule="auto"/>
      </w:pPr>
      <w:r>
        <w:t>Pallister W Syndrome</w:t>
      </w:r>
    </w:p>
    <w:p w14:paraId="56F95048" w14:textId="77777777" w:rsidR="00F95963" w:rsidRDefault="00F95963" w:rsidP="00761B58">
      <w:pPr>
        <w:spacing w:line="240" w:lineRule="auto"/>
      </w:pPr>
      <w:r>
        <w:t>Pallister-Killian Syndrome</w:t>
      </w:r>
    </w:p>
    <w:p w14:paraId="56F95049" w14:textId="77777777" w:rsidR="00F95963" w:rsidRDefault="00F95963" w:rsidP="00761B58">
      <w:pPr>
        <w:spacing w:line="240" w:lineRule="auto"/>
      </w:pPr>
      <w:r>
        <w:t>Paraplegia, Hereditary Spastic</w:t>
      </w:r>
    </w:p>
    <w:p w14:paraId="56F9504A" w14:textId="77777777" w:rsidR="00F95963" w:rsidRDefault="00F95963" w:rsidP="00761B58">
      <w:pPr>
        <w:spacing w:line="240" w:lineRule="auto"/>
      </w:pPr>
      <w:r>
        <w:t>Partial-Cerebellar Ataxia MR/ID</w:t>
      </w:r>
    </w:p>
    <w:p w14:paraId="56F9504B" w14:textId="4959FACD" w:rsidR="00F95963" w:rsidRDefault="00F95963" w:rsidP="00761B58">
      <w:pPr>
        <w:spacing w:line="240" w:lineRule="auto"/>
      </w:pPr>
      <w:r>
        <w:t>Pediatric AIDS/HIV</w:t>
      </w:r>
    </w:p>
    <w:p w14:paraId="1BF76CEE" w14:textId="56836D3A" w:rsidR="0023642C" w:rsidRDefault="0023642C" w:rsidP="00761B58">
      <w:pPr>
        <w:spacing w:line="240" w:lineRule="auto"/>
      </w:pPr>
      <w:r>
        <w:t>Pediatric Feeding Disorders</w:t>
      </w:r>
    </w:p>
    <w:p w14:paraId="56F9504C" w14:textId="77777777" w:rsidR="00F95963" w:rsidRDefault="00F95963" w:rsidP="00761B58">
      <w:pPr>
        <w:spacing w:line="240" w:lineRule="auto"/>
      </w:pPr>
      <w:r>
        <w:t>Pelizaeus-Merzbacher Disease</w:t>
      </w:r>
    </w:p>
    <w:p w14:paraId="56F9504D" w14:textId="77777777" w:rsidR="00F95963" w:rsidRDefault="00F95963" w:rsidP="00761B58">
      <w:pPr>
        <w:spacing w:line="240" w:lineRule="auto"/>
      </w:pPr>
      <w:r>
        <w:t>Pentasomy X</w:t>
      </w:r>
    </w:p>
    <w:p w14:paraId="56F9504E" w14:textId="77777777" w:rsidR="00F95963" w:rsidRDefault="00F95963" w:rsidP="00761B58">
      <w:pPr>
        <w:spacing w:line="240" w:lineRule="auto"/>
      </w:pPr>
      <w:r>
        <w:t>Dysotosis Nasal Hypoplasia MR/ID</w:t>
      </w:r>
    </w:p>
    <w:p w14:paraId="56F9504F" w14:textId="77777777" w:rsidR="00F95963" w:rsidRDefault="00F95963" w:rsidP="00761B58">
      <w:pPr>
        <w:spacing w:line="240" w:lineRule="auto"/>
      </w:pPr>
      <w:r>
        <w:t>Periventricular Leukomalacia</w:t>
      </w:r>
    </w:p>
    <w:p w14:paraId="56F95050" w14:textId="77777777" w:rsidR="00F95963" w:rsidRDefault="00F95963" w:rsidP="00761B58">
      <w:pPr>
        <w:spacing w:line="240" w:lineRule="auto"/>
      </w:pPr>
      <w:r>
        <w:t>Peroxisomal Disorders</w:t>
      </w:r>
    </w:p>
    <w:p w14:paraId="56F95052" w14:textId="77777777" w:rsidR="00F95963" w:rsidRDefault="00F95963" w:rsidP="00761B58">
      <w:pPr>
        <w:spacing w:line="240" w:lineRule="auto"/>
      </w:pPr>
      <w:r>
        <w:t>Phelan-McDermid Syndrome</w:t>
      </w:r>
    </w:p>
    <w:p w14:paraId="56F95053" w14:textId="36CF24FD" w:rsidR="00F95963" w:rsidRDefault="00F95963" w:rsidP="00761B58">
      <w:pPr>
        <w:spacing w:line="240" w:lineRule="auto"/>
      </w:pPr>
      <w:r>
        <w:t>Phenylketonuria</w:t>
      </w:r>
      <w:r w:rsidR="00594509">
        <w:t xml:space="preserve"> (PKU)</w:t>
      </w:r>
    </w:p>
    <w:p w14:paraId="56F95054" w14:textId="77777777" w:rsidR="00F95963" w:rsidRDefault="00F95963" w:rsidP="00761B58">
      <w:pPr>
        <w:spacing w:line="240" w:lineRule="auto"/>
      </w:pPr>
      <w:r>
        <w:t>Phocomelia</w:t>
      </w:r>
    </w:p>
    <w:p w14:paraId="56F95055" w14:textId="77777777" w:rsidR="00F95963" w:rsidRDefault="00F95963" w:rsidP="00761B58">
      <w:pPr>
        <w:spacing w:line="240" w:lineRule="auto"/>
      </w:pPr>
      <w:r>
        <w:t>Pick’s Disease</w:t>
      </w:r>
    </w:p>
    <w:p w14:paraId="060193FC" w14:textId="77777777" w:rsidR="004F7F47" w:rsidRDefault="00F95963" w:rsidP="00761B58">
      <w:pPr>
        <w:spacing w:line="240" w:lineRule="auto"/>
      </w:pPr>
      <w:r>
        <w:t>Poliomyelitis</w:t>
      </w:r>
      <w:r w:rsidR="004F7F47">
        <w:t xml:space="preserve"> </w:t>
      </w:r>
    </w:p>
    <w:p w14:paraId="56F95057" w14:textId="6205725F" w:rsidR="00F95963" w:rsidRDefault="00F95963" w:rsidP="00761B58">
      <w:pPr>
        <w:spacing w:line="240" w:lineRule="auto"/>
      </w:pPr>
      <w:r>
        <w:t>Polymicrogyria</w:t>
      </w:r>
    </w:p>
    <w:p w14:paraId="56F95058" w14:textId="77777777" w:rsidR="00F95963" w:rsidRDefault="00F95963" w:rsidP="00761B58">
      <w:pPr>
        <w:spacing w:line="240" w:lineRule="auto"/>
      </w:pPr>
      <w:r>
        <w:t>Pompe Disease</w:t>
      </w:r>
    </w:p>
    <w:p w14:paraId="56F95059" w14:textId="77777777" w:rsidR="00F95963" w:rsidRDefault="00F95963" w:rsidP="00761B58">
      <w:pPr>
        <w:spacing w:line="240" w:lineRule="auto"/>
      </w:pPr>
      <w:r>
        <w:t>Porencephaly</w:t>
      </w:r>
    </w:p>
    <w:p w14:paraId="56F9505A" w14:textId="3239FB1D" w:rsidR="00F95963" w:rsidRDefault="004A1173" w:rsidP="00761B58">
      <w:pPr>
        <w:spacing w:line="240" w:lineRule="auto"/>
      </w:pPr>
      <w:r>
        <w:t>Post-Traumatic</w:t>
      </w:r>
      <w:r w:rsidR="00F95963">
        <w:t xml:space="preserve"> Stress Disorder</w:t>
      </w:r>
    </w:p>
    <w:p w14:paraId="56F9505B" w14:textId="77777777" w:rsidR="00F95963" w:rsidRDefault="00F95963" w:rsidP="00761B58">
      <w:pPr>
        <w:spacing w:line="240" w:lineRule="auto"/>
      </w:pPr>
      <w:r>
        <w:t>Potocki-Lupski Syndrome</w:t>
      </w:r>
    </w:p>
    <w:p w14:paraId="56F9505C" w14:textId="77777777" w:rsidR="00F95963" w:rsidRDefault="00F95963" w:rsidP="00761B58">
      <w:pPr>
        <w:spacing w:line="240" w:lineRule="auto"/>
      </w:pPr>
      <w:r>
        <w:t>Prader-Willi Syndrome</w:t>
      </w:r>
    </w:p>
    <w:p w14:paraId="56F9505D" w14:textId="77777777" w:rsidR="00F95963" w:rsidRDefault="00F95963" w:rsidP="00761B58">
      <w:pPr>
        <w:spacing w:line="240" w:lineRule="auto"/>
      </w:pPr>
      <w:r>
        <w:t>Prematurity &lt;29 weeks</w:t>
      </w:r>
    </w:p>
    <w:p w14:paraId="56F9505E" w14:textId="77777777" w:rsidR="00F95963" w:rsidRDefault="00F95963" w:rsidP="00761B58">
      <w:pPr>
        <w:spacing w:line="240" w:lineRule="auto"/>
      </w:pPr>
      <w:r>
        <w:t>Progressive Multi-focal Leukoencephalopathy</w:t>
      </w:r>
    </w:p>
    <w:p w14:paraId="56F9505F" w14:textId="77777777" w:rsidR="00F95963" w:rsidRDefault="00F95963" w:rsidP="00761B58">
      <w:pPr>
        <w:spacing w:line="240" w:lineRule="auto"/>
      </w:pPr>
      <w:r>
        <w:t>Progressive Myoclonic Epilepsy</w:t>
      </w:r>
    </w:p>
    <w:p w14:paraId="56F95060" w14:textId="4656AE1F" w:rsidR="00F95963" w:rsidRDefault="00F95963" w:rsidP="00761B58">
      <w:pPr>
        <w:spacing w:line="240" w:lineRule="auto"/>
      </w:pPr>
      <w:r>
        <w:t>Propionic Acidemia</w:t>
      </w:r>
      <w:r w:rsidR="006B408D">
        <w:t xml:space="preserve"> (PROP)</w:t>
      </w:r>
    </w:p>
    <w:p w14:paraId="56F95061" w14:textId="77777777" w:rsidR="00F95963" w:rsidRDefault="00F95963" w:rsidP="00761B58">
      <w:pPr>
        <w:spacing w:line="240" w:lineRule="auto"/>
      </w:pPr>
      <w:r>
        <w:t>Pseudo-Hurler Polydystrophy</w:t>
      </w:r>
    </w:p>
    <w:p w14:paraId="56F95062" w14:textId="77777777" w:rsidR="00F95963" w:rsidRDefault="00F95963" w:rsidP="00761B58">
      <w:pPr>
        <w:spacing w:line="240" w:lineRule="auto"/>
      </w:pPr>
      <w:r>
        <w:t>Pyruvate Carboxylase Deficiency</w:t>
      </w:r>
    </w:p>
    <w:p w14:paraId="56F95063" w14:textId="77777777" w:rsidR="00F95963" w:rsidRDefault="00F95963" w:rsidP="00761B58">
      <w:pPr>
        <w:spacing w:line="240" w:lineRule="auto"/>
      </w:pPr>
      <w:r>
        <w:t>Pyruvate Dehydrogenase Deficiency</w:t>
      </w:r>
    </w:p>
    <w:p w14:paraId="56F95064" w14:textId="77777777" w:rsidR="00F95963" w:rsidRDefault="00F95963" w:rsidP="00761B58">
      <w:pPr>
        <w:spacing w:line="240" w:lineRule="auto"/>
      </w:pPr>
      <w:r>
        <w:t>Quadriplegia</w:t>
      </w:r>
    </w:p>
    <w:p w14:paraId="56F95065" w14:textId="77777777" w:rsidR="00F95963" w:rsidRDefault="00F95963" w:rsidP="00761B58">
      <w:pPr>
        <w:spacing w:line="240" w:lineRule="auto"/>
      </w:pPr>
      <w:r>
        <w:t>Reactive Attachment Disorder</w:t>
      </w:r>
    </w:p>
    <w:p w14:paraId="56F95066" w14:textId="77777777" w:rsidR="00F95963" w:rsidRDefault="00F95963" w:rsidP="00761B58">
      <w:pPr>
        <w:spacing w:line="240" w:lineRule="auto"/>
      </w:pPr>
      <w:r>
        <w:t>Refsum Syndrome</w:t>
      </w:r>
    </w:p>
    <w:p w14:paraId="56F95067" w14:textId="77777777" w:rsidR="00F95963" w:rsidRDefault="00F95963" w:rsidP="00761B58">
      <w:pPr>
        <w:spacing w:line="240" w:lineRule="auto"/>
      </w:pPr>
      <w:r>
        <w:t>Regulatory Disorders of Sensory Processing</w:t>
      </w:r>
    </w:p>
    <w:p w14:paraId="56F95068" w14:textId="77777777" w:rsidR="00F95963" w:rsidRDefault="00F95963" w:rsidP="00761B58">
      <w:pPr>
        <w:spacing w:line="240" w:lineRule="auto"/>
      </w:pPr>
      <w:r>
        <w:t>Rett Syndrome</w:t>
      </w:r>
    </w:p>
    <w:p w14:paraId="56F95069" w14:textId="77777777" w:rsidR="00F95963" w:rsidRDefault="00F95963" w:rsidP="00761B58">
      <w:pPr>
        <w:spacing w:line="240" w:lineRule="auto"/>
      </w:pPr>
      <w:r>
        <w:t>Rhizomelic Chondrodysplasia Punctata</w:t>
      </w:r>
    </w:p>
    <w:p w14:paraId="56F9506A" w14:textId="77777777" w:rsidR="00F95963" w:rsidRDefault="00F95963" w:rsidP="00761B58">
      <w:pPr>
        <w:spacing w:line="240" w:lineRule="auto"/>
      </w:pPr>
      <w:r>
        <w:t>Robert’s Syndrome</w:t>
      </w:r>
    </w:p>
    <w:p w14:paraId="56F9506B" w14:textId="77777777" w:rsidR="00F95963" w:rsidRDefault="00F95963" w:rsidP="00761B58">
      <w:pPr>
        <w:spacing w:line="240" w:lineRule="auto"/>
      </w:pPr>
      <w:r>
        <w:t>Rosenberg Chutorian Syndrome</w:t>
      </w:r>
    </w:p>
    <w:p w14:paraId="56F9506C" w14:textId="77777777" w:rsidR="00F95963" w:rsidRDefault="00F95963" w:rsidP="00761B58">
      <w:pPr>
        <w:spacing w:line="240" w:lineRule="auto"/>
      </w:pPr>
      <w:r>
        <w:t>Roussy Levy Syndrome</w:t>
      </w:r>
    </w:p>
    <w:p w14:paraId="56F9506D" w14:textId="36F219DB" w:rsidR="00F95963" w:rsidRDefault="00F95963" w:rsidP="00761B58">
      <w:pPr>
        <w:spacing w:line="240" w:lineRule="auto"/>
      </w:pPr>
      <w:r>
        <w:t>Rubella,</w:t>
      </w:r>
      <w:r w:rsidR="00A73BA7">
        <w:t xml:space="preserve"> </w:t>
      </w:r>
      <w:r>
        <w:t>Congenital</w:t>
      </w:r>
    </w:p>
    <w:p w14:paraId="56F9506E" w14:textId="77777777" w:rsidR="00F95963" w:rsidRDefault="00F95963" w:rsidP="00761B58">
      <w:pPr>
        <w:spacing w:line="240" w:lineRule="auto"/>
      </w:pPr>
      <w:r>
        <w:t>Rubenstein-Taybi Syndrome</w:t>
      </w:r>
    </w:p>
    <w:p w14:paraId="56F9506F" w14:textId="77777777" w:rsidR="00F95963" w:rsidRDefault="00F95963" w:rsidP="00761B58">
      <w:pPr>
        <w:spacing w:line="240" w:lineRule="auto"/>
      </w:pPr>
      <w:r>
        <w:t>Russel-Silver Syndrome</w:t>
      </w:r>
    </w:p>
    <w:p w14:paraId="56F95070" w14:textId="77777777" w:rsidR="00F95963" w:rsidRDefault="00F95963" w:rsidP="00761B58">
      <w:pPr>
        <w:spacing w:line="240" w:lineRule="auto"/>
      </w:pPr>
      <w:r>
        <w:t>Sandhoff Disease</w:t>
      </w:r>
    </w:p>
    <w:p w14:paraId="56F95071" w14:textId="77777777" w:rsidR="00F95963" w:rsidRDefault="00F95963" w:rsidP="00761B58">
      <w:pPr>
        <w:spacing w:line="240" w:lineRule="auto"/>
      </w:pPr>
      <w:r>
        <w:t>Sanfilippo Syndrome</w:t>
      </w:r>
    </w:p>
    <w:p w14:paraId="56F95072" w14:textId="77777777" w:rsidR="00F95963" w:rsidRDefault="00F95963" w:rsidP="00761B58">
      <w:pPr>
        <w:spacing w:line="240" w:lineRule="auto"/>
      </w:pPr>
      <w:r>
        <w:t>Santavuori Disease</w:t>
      </w:r>
    </w:p>
    <w:p w14:paraId="56F95073" w14:textId="77777777" w:rsidR="00F95963" w:rsidRDefault="00F95963" w:rsidP="00761B58">
      <w:pPr>
        <w:spacing w:line="240" w:lineRule="auto"/>
      </w:pPr>
      <w:r>
        <w:t>Scheie Syndrome</w:t>
      </w:r>
    </w:p>
    <w:p w14:paraId="56F95074" w14:textId="77777777" w:rsidR="00F95963" w:rsidRDefault="00F95963" w:rsidP="00761B58">
      <w:pPr>
        <w:spacing w:line="240" w:lineRule="auto"/>
      </w:pPr>
      <w:r>
        <w:t>Schilder’s Disease</w:t>
      </w:r>
    </w:p>
    <w:p w14:paraId="56F95075" w14:textId="77777777" w:rsidR="00F95963" w:rsidRDefault="00F95963" w:rsidP="00761B58">
      <w:pPr>
        <w:spacing w:line="240" w:lineRule="auto"/>
      </w:pPr>
      <w:r>
        <w:t>Schindler Disease</w:t>
      </w:r>
    </w:p>
    <w:p w14:paraId="56F95076" w14:textId="77777777" w:rsidR="00F95963" w:rsidRDefault="00F95963" w:rsidP="00761B58">
      <w:pPr>
        <w:spacing w:line="240" w:lineRule="auto"/>
      </w:pPr>
      <w:r>
        <w:t>Schinzel Giedion Syndrome</w:t>
      </w:r>
    </w:p>
    <w:p w14:paraId="56F95077" w14:textId="77777777" w:rsidR="00F95963" w:rsidRDefault="00F95963" w:rsidP="00761B58">
      <w:pPr>
        <w:spacing w:line="240" w:lineRule="auto"/>
      </w:pPr>
      <w:r>
        <w:lastRenderedPageBreak/>
        <w:t>Schizencephaly</w:t>
      </w:r>
    </w:p>
    <w:p w14:paraId="56F95078" w14:textId="77777777" w:rsidR="00F95963" w:rsidRDefault="00F95963" w:rsidP="00761B58">
      <w:pPr>
        <w:spacing w:line="240" w:lineRule="auto"/>
      </w:pPr>
      <w:r>
        <w:t>Schwartz-Jampel Syndrome</w:t>
      </w:r>
    </w:p>
    <w:p w14:paraId="56F95079" w14:textId="77777777" w:rsidR="00F95963" w:rsidRDefault="00F95963" w:rsidP="00761B58">
      <w:pPr>
        <w:spacing w:line="240" w:lineRule="auto"/>
      </w:pPr>
      <w:r>
        <w:t>Scott Craniodigital Syndrome</w:t>
      </w:r>
    </w:p>
    <w:p w14:paraId="56F9507A" w14:textId="77777777" w:rsidR="00F95963" w:rsidRDefault="00F95963" w:rsidP="00761B58">
      <w:pPr>
        <w:spacing w:line="240" w:lineRule="auto"/>
      </w:pPr>
      <w:r>
        <w:t>Seckel Syndrome</w:t>
      </w:r>
    </w:p>
    <w:p w14:paraId="56F9507B" w14:textId="77777777" w:rsidR="00F95963" w:rsidRDefault="00F95963" w:rsidP="00761B58">
      <w:pPr>
        <w:spacing w:line="240" w:lineRule="auto"/>
      </w:pPr>
      <w:r>
        <w:t>Semilobar Holoprosencephaly</w:t>
      </w:r>
    </w:p>
    <w:p w14:paraId="56F9507C" w14:textId="77777777" w:rsidR="00F95963" w:rsidRDefault="00F95963" w:rsidP="00761B58">
      <w:pPr>
        <w:spacing w:line="240" w:lineRule="auto"/>
      </w:pPr>
      <w:r>
        <w:t>Shaken Baby Syndrome</w:t>
      </w:r>
    </w:p>
    <w:p w14:paraId="56F9507D" w14:textId="77777777" w:rsidR="00F95963" w:rsidRDefault="00F95963" w:rsidP="00761B58">
      <w:pPr>
        <w:spacing w:line="240" w:lineRule="auto"/>
      </w:pPr>
      <w:r>
        <w:t>Shprintzen-Goldberg Craniosynostosis Syndrome</w:t>
      </w:r>
    </w:p>
    <w:p w14:paraId="56F9507E" w14:textId="77777777" w:rsidR="00F95963" w:rsidRDefault="00F95963" w:rsidP="00761B58">
      <w:pPr>
        <w:spacing w:line="240" w:lineRule="auto"/>
      </w:pPr>
      <w:r>
        <w:t>Sialidosis</w:t>
      </w:r>
    </w:p>
    <w:p w14:paraId="56F9507F" w14:textId="3CD7208B" w:rsidR="00F95963" w:rsidRDefault="00F95963" w:rsidP="00761B58">
      <w:pPr>
        <w:spacing w:line="240" w:lineRule="auto"/>
      </w:pPr>
      <w:r>
        <w:t>Sickle Cell Disease</w:t>
      </w:r>
      <w:r w:rsidR="006B408D">
        <w:t xml:space="preserve">/Hemoglobin Disorders </w:t>
      </w:r>
      <w:r w:rsidR="003E5AD1">
        <w:t>(Hb SS, Hb S/B, and Hb S/C)</w:t>
      </w:r>
    </w:p>
    <w:p w14:paraId="56F95080" w14:textId="77777777" w:rsidR="00F95963" w:rsidRDefault="00F95963" w:rsidP="00761B58">
      <w:pPr>
        <w:spacing w:line="240" w:lineRule="auto"/>
      </w:pPr>
      <w:r>
        <w:t>Simpson Dysmorphia Syndrome</w:t>
      </w:r>
    </w:p>
    <w:p w14:paraId="56F95081" w14:textId="77777777" w:rsidR="00F95963" w:rsidRDefault="00F95963" w:rsidP="00761B58">
      <w:pPr>
        <w:spacing w:line="240" w:lineRule="auto"/>
      </w:pPr>
      <w:r>
        <w:t>Sirenomelia Sequence</w:t>
      </w:r>
    </w:p>
    <w:p w14:paraId="56F95082" w14:textId="77777777" w:rsidR="00F95963" w:rsidRDefault="00F95963" w:rsidP="00761B58">
      <w:pPr>
        <w:spacing w:line="240" w:lineRule="auto"/>
      </w:pPr>
      <w:r>
        <w:t>Sjogren-Larsson Syndrome</w:t>
      </w:r>
    </w:p>
    <w:p w14:paraId="56F95083" w14:textId="77777777" w:rsidR="00F95963" w:rsidRDefault="00F95963" w:rsidP="00761B58">
      <w:pPr>
        <w:spacing w:line="240" w:lineRule="auto"/>
      </w:pPr>
      <w:r>
        <w:t>Sly Syndrome</w:t>
      </w:r>
    </w:p>
    <w:p w14:paraId="56F95084" w14:textId="77777777" w:rsidR="00F95963" w:rsidRDefault="00F95963" w:rsidP="00761B58">
      <w:pPr>
        <w:spacing w:line="240" w:lineRule="auto"/>
      </w:pPr>
      <w:r>
        <w:t>Small for Gestational Age &lt;=10th percentile</w:t>
      </w:r>
    </w:p>
    <w:p w14:paraId="56F95085" w14:textId="77777777" w:rsidR="00F95963" w:rsidRDefault="00F95963" w:rsidP="00761B58">
      <w:pPr>
        <w:spacing w:line="240" w:lineRule="auto"/>
      </w:pPr>
      <w:r>
        <w:t>Smith-Lemli-Opitz Syndrome</w:t>
      </w:r>
    </w:p>
    <w:p w14:paraId="56F95086" w14:textId="77777777" w:rsidR="00F95963" w:rsidRDefault="00F95963" w:rsidP="00761B58">
      <w:pPr>
        <w:spacing w:line="240" w:lineRule="auto"/>
      </w:pPr>
      <w:r>
        <w:t>Smith-Magenis Syndrome</w:t>
      </w:r>
    </w:p>
    <w:p w14:paraId="56F95087" w14:textId="77777777" w:rsidR="00F95963" w:rsidRDefault="00F95963" w:rsidP="00761B58">
      <w:pPr>
        <w:spacing w:line="240" w:lineRule="auto"/>
      </w:pPr>
      <w:r>
        <w:t>Social Anxiety Disorder</w:t>
      </w:r>
    </w:p>
    <w:p w14:paraId="56F95088" w14:textId="77777777" w:rsidR="00F95963" w:rsidRDefault="00F95963" w:rsidP="00761B58">
      <w:pPr>
        <w:spacing w:line="240" w:lineRule="auto"/>
      </w:pPr>
      <w:r>
        <w:t>Sotos Syndrome</w:t>
      </w:r>
    </w:p>
    <w:p w14:paraId="56F9508A" w14:textId="77777777" w:rsidR="00F95963" w:rsidRDefault="00F95963" w:rsidP="00761B58">
      <w:pPr>
        <w:spacing w:line="240" w:lineRule="auto"/>
      </w:pPr>
      <w:r>
        <w:t>Spastic Paraplegia</w:t>
      </w:r>
    </w:p>
    <w:p w14:paraId="56F9508B" w14:textId="77777777" w:rsidR="00F95963" w:rsidRDefault="00F95963" w:rsidP="00761B58">
      <w:pPr>
        <w:spacing w:line="240" w:lineRule="auto"/>
      </w:pPr>
      <w:r>
        <w:t>Sphingolipidoses</w:t>
      </w:r>
    </w:p>
    <w:p w14:paraId="56F9508C" w14:textId="77777777" w:rsidR="00F95963" w:rsidRDefault="00F95963" w:rsidP="00761B58">
      <w:pPr>
        <w:spacing w:line="240" w:lineRule="auto"/>
      </w:pPr>
      <w:r>
        <w:t>Spielmeyer-Vogt Disease</w:t>
      </w:r>
    </w:p>
    <w:p w14:paraId="56F9508D" w14:textId="77777777" w:rsidR="00F95963" w:rsidRDefault="00F95963" w:rsidP="00761B58">
      <w:pPr>
        <w:spacing w:line="240" w:lineRule="auto"/>
      </w:pPr>
      <w:r>
        <w:t>Spina Bifida</w:t>
      </w:r>
    </w:p>
    <w:p w14:paraId="58407081" w14:textId="77777777" w:rsidR="004F7F47" w:rsidRDefault="00F95963" w:rsidP="00761B58">
      <w:pPr>
        <w:spacing w:line="240" w:lineRule="auto"/>
      </w:pPr>
      <w:r>
        <w:t>Spinal Cord Injuries</w:t>
      </w:r>
      <w:r w:rsidR="004F7F47">
        <w:t xml:space="preserve"> </w:t>
      </w:r>
    </w:p>
    <w:p w14:paraId="56F9508F" w14:textId="36D659D1" w:rsidR="00F95963" w:rsidRDefault="00F95963" w:rsidP="00761B58">
      <w:pPr>
        <w:spacing w:line="240" w:lineRule="auto"/>
      </w:pPr>
      <w:r>
        <w:t>Spinal Lipomeningocele</w:t>
      </w:r>
    </w:p>
    <w:p w14:paraId="56F95090" w14:textId="77777777" w:rsidR="00F95963" w:rsidRDefault="00F95963" w:rsidP="00761B58">
      <w:pPr>
        <w:spacing w:line="240" w:lineRule="auto"/>
      </w:pPr>
      <w:r>
        <w:t>Spinal Muscular Atrophy</w:t>
      </w:r>
    </w:p>
    <w:p w14:paraId="641F771F" w14:textId="77777777" w:rsidR="00DF0927" w:rsidRDefault="00F95963" w:rsidP="00761B58">
      <w:pPr>
        <w:spacing w:line="240" w:lineRule="auto"/>
      </w:pPr>
      <w:r>
        <w:t>Spinocerebellar Disorders</w:t>
      </w:r>
    </w:p>
    <w:p w14:paraId="56F95092" w14:textId="4B78609E" w:rsidR="00F95963" w:rsidRDefault="00F95963" w:rsidP="00761B58">
      <w:pPr>
        <w:spacing w:line="240" w:lineRule="auto"/>
      </w:pPr>
      <w:r>
        <w:t>Steinert-Myotonic Dystrophy Syndrome</w:t>
      </w:r>
    </w:p>
    <w:p w14:paraId="56F95093" w14:textId="77777777" w:rsidR="00F95963" w:rsidRDefault="00F95963" w:rsidP="00761B58">
      <w:pPr>
        <w:spacing w:line="240" w:lineRule="auto"/>
      </w:pPr>
      <w:r>
        <w:t>Stickler Syndrome</w:t>
      </w:r>
    </w:p>
    <w:p w14:paraId="56F95094" w14:textId="77777777" w:rsidR="00F95963" w:rsidRDefault="00F95963" w:rsidP="00761B58">
      <w:pPr>
        <w:spacing w:line="240" w:lineRule="auto"/>
      </w:pPr>
      <w:r>
        <w:t>Stroke</w:t>
      </w:r>
    </w:p>
    <w:p w14:paraId="56F95095" w14:textId="77777777" w:rsidR="00F95963" w:rsidRDefault="00F95963" w:rsidP="00761B58">
      <w:pPr>
        <w:spacing w:line="240" w:lineRule="auto"/>
      </w:pPr>
      <w:r>
        <w:t>Sturge-Weber Syndrome</w:t>
      </w:r>
    </w:p>
    <w:p w14:paraId="56F95096" w14:textId="77553278" w:rsidR="00F95963" w:rsidRDefault="00F95963" w:rsidP="00761B58">
      <w:pPr>
        <w:spacing w:line="240" w:lineRule="auto"/>
      </w:pPr>
      <w:r>
        <w:t>Subacute Sclerosing Panencephalitis</w:t>
      </w:r>
    </w:p>
    <w:p w14:paraId="1A7E0BA6" w14:textId="51648C94" w:rsidR="00186D3B" w:rsidRDefault="00186D3B" w:rsidP="00186D3B">
      <w:r w:rsidRPr="00383BBC">
        <w:t>Substance Exposed Infant</w:t>
      </w:r>
      <w:r w:rsidR="006E7250">
        <w:t xml:space="preserve"> (SEI)</w:t>
      </w:r>
    </w:p>
    <w:p w14:paraId="56F95097" w14:textId="77777777" w:rsidR="00F95963" w:rsidRDefault="00F95963" w:rsidP="00761B58">
      <w:pPr>
        <w:spacing w:line="240" w:lineRule="auto"/>
      </w:pPr>
      <w:r>
        <w:t>Succinic Semialdehyde Dehydrogenase Deficiency</w:t>
      </w:r>
    </w:p>
    <w:p w14:paraId="56F95098" w14:textId="77777777" w:rsidR="00F95963" w:rsidRDefault="00F95963" w:rsidP="00761B58">
      <w:pPr>
        <w:spacing w:line="240" w:lineRule="auto"/>
      </w:pPr>
      <w:r>
        <w:t>Sulfatide Lipidosis</w:t>
      </w:r>
    </w:p>
    <w:p w14:paraId="56F95099" w14:textId="77777777" w:rsidR="00F95963" w:rsidRDefault="00F95963" w:rsidP="00761B58">
      <w:pPr>
        <w:spacing w:line="240" w:lineRule="auto"/>
      </w:pPr>
      <w:r>
        <w:t>Sydenham Chorea</w:t>
      </w:r>
    </w:p>
    <w:p w14:paraId="56F9509A" w14:textId="77777777" w:rsidR="00F95963" w:rsidRDefault="00F95963" w:rsidP="00761B58">
      <w:pPr>
        <w:spacing w:line="240" w:lineRule="auto"/>
      </w:pPr>
      <w:r>
        <w:t>Syphilis, Congenital</w:t>
      </w:r>
    </w:p>
    <w:p w14:paraId="56F9509B" w14:textId="77777777" w:rsidR="00F95963" w:rsidRDefault="00F95963" w:rsidP="00761B58">
      <w:pPr>
        <w:spacing w:line="240" w:lineRule="auto"/>
      </w:pPr>
      <w:r>
        <w:t>Syringohydromyelia</w:t>
      </w:r>
    </w:p>
    <w:p w14:paraId="56F9509C" w14:textId="77777777" w:rsidR="00F95963" w:rsidRDefault="00F95963" w:rsidP="00761B58">
      <w:pPr>
        <w:spacing w:line="240" w:lineRule="auto"/>
      </w:pPr>
      <w:r>
        <w:t>Tay-Sachs Disease</w:t>
      </w:r>
    </w:p>
    <w:p w14:paraId="56F9509D" w14:textId="77777777" w:rsidR="00F95963" w:rsidRDefault="00F95963" w:rsidP="00761B58">
      <w:pPr>
        <w:spacing w:line="240" w:lineRule="auto"/>
      </w:pPr>
      <w:r>
        <w:t>Tetralogy of Fallot</w:t>
      </w:r>
    </w:p>
    <w:p w14:paraId="56F9509E" w14:textId="4B81557B" w:rsidR="00F95963" w:rsidRDefault="00F95963" w:rsidP="00761B58">
      <w:pPr>
        <w:spacing w:line="240" w:lineRule="auto"/>
      </w:pPr>
      <w:r>
        <w:t>Timothy Syndrome</w:t>
      </w:r>
    </w:p>
    <w:p w14:paraId="3BB9257A" w14:textId="2A979BE6" w:rsidR="00EE639D" w:rsidRDefault="00EE639D" w:rsidP="00EE639D">
      <w:r w:rsidRPr="00383BBC">
        <w:t>Torticolli</w:t>
      </w:r>
      <w:r>
        <w:t>s</w:t>
      </w:r>
    </w:p>
    <w:p w14:paraId="56F9509F" w14:textId="77777777" w:rsidR="00F95963" w:rsidRDefault="00F95963" w:rsidP="00761B58">
      <w:pPr>
        <w:spacing w:line="240" w:lineRule="auto"/>
      </w:pPr>
      <w:r>
        <w:t>Toxoplasmosis, Congenital</w:t>
      </w:r>
    </w:p>
    <w:p w14:paraId="56F950A0" w14:textId="77777777" w:rsidR="00F95963" w:rsidRDefault="00F95963" w:rsidP="00761B58">
      <w:pPr>
        <w:spacing w:line="240" w:lineRule="auto"/>
      </w:pPr>
      <w:r>
        <w:t>Transposition of the Great Vessels</w:t>
      </w:r>
    </w:p>
    <w:p w14:paraId="56F950A1" w14:textId="77777777" w:rsidR="00F95963" w:rsidRDefault="00F95963" w:rsidP="00761B58">
      <w:pPr>
        <w:spacing w:line="240" w:lineRule="auto"/>
      </w:pPr>
      <w:r>
        <w:t>Transverse Myelitis</w:t>
      </w:r>
    </w:p>
    <w:p w14:paraId="56F950A2" w14:textId="3B29EC3D" w:rsidR="00F95963" w:rsidRDefault="00F95963" w:rsidP="00761B58">
      <w:pPr>
        <w:spacing w:line="240" w:lineRule="auto"/>
      </w:pPr>
      <w:r>
        <w:t>Traumatic Brain Injury</w:t>
      </w:r>
    </w:p>
    <w:p w14:paraId="5258A2D8" w14:textId="3B5C3F82" w:rsidR="00B52565" w:rsidRDefault="00B52565" w:rsidP="00761B58">
      <w:pPr>
        <w:spacing w:line="240" w:lineRule="auto"/>
      </w:pPr>
      <w:r>
        <w:t xml:space="preserve">Trifunctional </w:t>
      </w:r>
      <w:r w:rsidR="00DF22DB">
        <w:t>Protein Deficiency (TFP)</w:t>
      </w:r>
    </w:p>
    <w:p w14:paraId="56F950A3" w14:textId="77777777" w:rsidR="00F95963" w:rsidRDefault="00F95963" w:rsidP="00761B58">
      <w:pPr>
        <w:spacing w:line="240" w:lineRule="auto"/>
      </w:pPr>
      <w:r>
        <w:t>Triphosphate Isomerase Deficiency</w:t>
      </w:r>
    </w:p>
    <w:p w14:paraId="56F950A4" w14:textId="77777777" w:rsidR="00F95963" w:rsidRDefault="00F95963" w:rsidP="00761B58">
      <w:pPr>
        <w:spacing w:line="240" w:lineRule="auto"/>
      </w:pPr>
      <w:r>
        <w:t>Triple X Syndrome</w:t>
      </w:r>
    </w:p>
    <w:p w14:paraId="56F950A5" w14:textId="77777777" w:rsidR="00F95963" w:rsidRDefault="00F95963" w:rsidP="00761B58">
      <w:pPr>
        <w:spacing w:line="240" w:lineRule="auto"/>
      </w:pPr>
      <w:r>
        <w:t>Triploidy Syndrome</w:t>
      </w:r>
    </w:p>
    <w:p w14:paraId="56F950A6" w14:textId="77777777" w:rsidR="00F95963" w:rsidRDefault="00F95963" w:rsidP="00761B58">
      <w:pPr>
        <w:spacing w:line="240" w:lineRule="auto"/>
      </w:pPr>
      <w:r>
        <w:t>Trisomy 12p</w:t>
      </w:r>
    </w:p>
    <w:p w14:paraId="56F950A7" w14:textId="77777777" w:rsidR="00F95963" w:rsidRDefault="00F95963" w:rsidP="00761B58">
      <w:pPr>
        <w:spacing w:line="240" w:lineRule="auto"/>
      </w:pPr>
      <w:r>
        <w:t>Trisomy 13</w:t>
      </w:r>
    </w:p>
    <w:p w14:paraId="56F950A8" w14:textId="77777777" w:rsidR="00F95963" w:rsidRDefault="00F95963" w:rsidP="00761B58">
      <w:pPr>
        <w:spacing w:line="240" w:lineRule="auto"/>
      </w:pPr>
      <w:r>
        <w:t>Trisomy 18</w:t>
      </w:r>
    </w:p>
    <w:p w14:paraId="56F950A9" w14:textId="77777777" w:rsidR="00F95963" w:rsidRDefault="00F95963" w:rsidP="00761B58">
      <w:pPr>
        <w:spacing w:line="240" w:lineRule="auto"/>
      </w:pPr>
      <w:r>
        <w:t>Trisomy 3</w:t>
      </w:r>
    </w:p>
    <w:p w14:paraId="56F950AA" w14:textId="77777777" w:rsidR="00F95963" w:rsidRDefault="00F95963" w:rsidP="00761B58">
      <w:pPr>
        <w:spacing w:line="240" w:lineRule="auto"/>
      </w:pPr>
      <w:r>
        <w:t>Trisomy 8</w:t>
      </w:r>
    </w:p>
    <w:p w14:paraId="56F950AB" w14:textId="77777777" w:rsidR="00F95963" w:rsidRDefault="00F95963" w:rsidP="00761B58">
      <w:pPr>
        <w:spacing w:line="240" w:lineRule="auto"/>
      </w:pPr>
      <w:r>
        <w:t>Trisomy 9</w:t>
      </w:r>
    </w:p>
    <w:p w14:paraId="56F950AC" w14:textId="77777777" w:rsidR="00F95963" w:rsidRDefault="00F95963" w:rsidP="00761B58">
      <w:pPr>
        <w:spacing w:line="240" w:lineRule="auto"/>
      </w:pPr>
      <w:r>
        <w:t>Tuberous Sclerosis</w:t>
      </w:r>
    </w:p>
    <w:p w14:paraId="328C8472" w14:textId="7D3508A4" w:rsidR="003143E8" w:rsidRDefault="00F95963" w:rsidP="00761B58">
      <w:pPr>
        <w:spacing w:line="240" w:lineRule="auto"/>
      </w:pPr>
      <w:r>
        <w:t>Tyrosinemia</w:t>
      </w:r>
      <w:r w:rsidR="003143E8">
        <w:t xml:space="preserve"> Type I </w:t>
      </w:r>
      <w:r w:rsidR="008653E5">
        <w:t>and Type II</w:t>
      </w:r>
    </w:p>
    <w:p w14:paraId="56F950AE" w14:textId="77777777" w:rsidR="00F95963" w:rsidRDefault="00F95963" w:rsidP="00761B58">
      <w:pPr>
        <w:spacing w:line="240" w:lineRule="auto"/>
      </w:pPr>
      <w:r>
        <w:t>Urea Cycle Defect</w:t>
      </w:r>
    </w:p>
    <w:p w14:paraId="56F950AF" w14:textId="77777777" w:rsidR="00F95963" w:rsidRDefault="00F95963" w:rsidP="00761B58">
      <w:pPr>
        <w:spacing w:line="240" w:lineRule="auto"/>
      </w:pPr>
      <w:r>
        <w:t>Usher Syndrome</w:t>
      </w:r>
    </w:p>
    <w:p w14:paraId="56F950B0" w14:textId="77777777" w:rsidR="00F95963" w:rsidRDefault="00F95963" w:rsidP="00761B58">
      <w:pPr>
        <w:spacing w:line="240" w:lineRule="auto"/>
      </w:pPr>
      <w:r>
        <w:t>VACTERL Syndrome with Hydrocephalus</w:t>
      </w:r>
    </w:p>
    <w:p w14:paraId="56F950B1" w14:textId="69B42B34" w:rsidR="00F95963" w:rsidRDefault="00F95963" w:rsidP="00761B58">
      <w:pPr>
        <w:spacing w:line="240" w:lineRule="auto"/>
      </w:pPr>
      <w:r>
        <w:t>Velocardiofacial Syndrome</w:t>
      </w:r>
    </w:p>
    <w:p w14:paraId="66CD7C30" w14:textId="400C1976" w:rsidR="00DE6515" w:rsidRDefault="00F95963" w:rsidP="00761B58">
      <w:pPr>
        <w:spacing w:line="240" w:lineRule="auto"/>
      </w:pPr>
      <w:r>
        <w:t>Ventilator Dependent</w:t>
      </w:r>
    </w:p>
    <w:p w14:paraId="2B3990D2" w14:textId="6F91BE8C" w:rsidR="004643BB" w:rsidRDefault="004643BB" w:rsidP="00761B58">
      <w:pPr>
        <w:spacing w:line="240" w:lineRule="auto"/>
      </w:pPr>
      <w:r w:rsidRPr="00383BBC">
        <w:t>Ventriculomegaly</w:t>
      </w:r>
    </w:p>
    <w:p w14:paraId="4547E0FE" w14:textId="4DBC15E1" w:rsidR="003143E8" w:rsidRDefault="003143E8" w:rsidP="00761B58">
      <w:pPr>
        <w:spacing w:line="240" w:lineRule="auto"/>
      </w:pPr>
      <w:r>
        <w:t>Very Long-Chain Acyl-CoA</w:t>
      </w:r>
      <w:r w:rsidR="0054059C">
        <w:t xml:space="preserve"> Dehydrogenase Deficiency (VLCAD)</w:t>
      </w:r>
    </w:p>
    <w:p w14:paraId="56F950B3" w14:textId="77777777" w:rsidR="00F95963" w:rsidRDefault="00F95963" w:rsidP="00761B58">
      <w:pPr>
        <w:spacing w:line="240" w:lineRule="auto"/>
      </w:pPr>
      <w:r>
        <w:t>Very Low Birth Weight &lt;750 gm, &lt;1000 gm</w:t>
      </w:r>
    </w:p>
    <w:p w14:paraId="56F950B4" w14:textId="77777777" w:rsidR="00F95963" w:rsidRDefault="00F95963" w:rsidP="00761B58">
      <w:pPr>
        <w:spacing w:line="240" w:lineRule="auto"/>
      </w:pPr>
      <w:r>
        <w:t>WAGR Syndrome</w:t>
      </w:r>
    </w:p>
    <w:p w14:paraId="56F950B5" w14:textId="77777777" w:rsidR="00F95963" w:rsidRDefault="00F95963" w:rsidP="00761B58">
      <w:pPr>
        <w:spacing w:line="240" w:lineRule="auto"/>
      </w:pPr>
      <w:r>
        <w:t>Walker-Warburg Syndrome</w:t>
      </w:r>
    </w:p>
    <w:p w14:paraId="56F950B6" w14:textId="77777777" w:rsidR="00F95963" w:rsidRDefault="00F95963" w:rsidP="00761B58">
      <w:pPr>
        <w:spacing w:line="240" w:lineRule="auto"/>
      </w:pPr>
      <w:r>
        <w:t>Watson Syndrome</w:t>
      </w:r>
    </w:p>
    <w:p w14:paraId="56F950B7" w14:textId="77777777" w:rsidR="00F95963" w:rsidRDefault="00F95963" w:rsidP="00761B58">
      <w:pPr>
        <w:spacing w:line="240" w:lineRule="auto"/>
      </w:pPr>
      <w:r>
        <w:t>Weaver Syndrome</w:t>
      </w:r>
    </w:p>
    <w:p w14:paraId="56F950B8" w14:textId="77777777" w:rsidR="00F95963" w:rsidRDefault="00F95963" w:rsidP="00761B58">
      <w:pPr>
        <w:spacing w:line="240" w:lineRule="auto"/>
      </w:pPr>
      <w:r>
        <w:t>Weill-Marchesani Syndrome</w:t>
      </w:r>
    </w:p>
    <w:p w14:paraId="56F950B9" w14:textId="77777777" w:rsidR="00F95963" w:rsidRDefault="00F95963" w:rsidP="00761B58">
      <w:pPr>
        <w:spacing w:line="240" w:lineRule="auto"/>
      </w:pPr>
      <w:r>
        <w:t>Werdnig-Hoffman Disease</w:t>
      </w:r>
    </w:p>
    <w:p w14:paraId="56F950BA" w14:textId="77777777" w:rsidR="00F95963" w:rsidRDefault="00F95963" w:rsidP="00761B58">
      <w:pPr>
        <w:spacing w:line="240" w:lineRule="auto"/>
      </w:pPr>
      <w:r>
        <w:t>Wernicke-Korsakoff Syndrome</w:t>
      </w:r>
    </w:p>
    <w:p w14:paraId="56F950BB" w14:textId="77777777" w:rsidR="00F95963" w:rsidRDefault="00F95963" w:rsidP="00761B58">
      <w:pPr>
        <w:spacing w:line="240" w:lineRule="auto"/>
      </w:pPr>
      <w:r>
        <w:t>Williams Syndrome</w:t>
      </w:r>
    </w:p>
    <w:p w14:paraId="56F950BC" w14:textId="77777777" w:rsidR="00F95963" w:rsidRDefault="00F95963" w:rsidP="00761B58">
      <w:pPr>
        <w:spacing w:line="240" w:lineRule="auto"/>
      </w:pPr>
      <w:r>
        <w:t>Wilson Disease</w:t>
      </w:r>
    </w:p>
    <w:p w14:paraId="56F950BD" w14:textId="77777777" w:rsidR="00F95963" w:rsidRDefault="00F95963" w:rsidP="00761B58">
      <w:pPr>
        <w:spacing w:line="240" w:lineRule="auto"/>
      </w:pPr>
      <w:r>
        <w:t>Wolf-Hirschhorn Syndrome</w:t>
      </w:r>
    </w:p>
    <w:p w14:paraId="56F950BE" w14:textId="77777777" w:rsidR="00F95963" w:rsidRDefault="00F95963" w:rsidP="00761B58">
      <w:pPr>
        <w:spacing w:line="240" w:lineRule="auto"/>
      </w:pPr>
      <w:r>
        <w:t>Wolfram Syndrome</w:t>
      </w:r>
    </w:p>
    <w:p w14:paraId="56F950BF" w14:textId="7E14D77A" w:rsidR="00F95963" w:rsidRDefault="00F95963" w:rsidP="00761B58">
      <w:pPr>
        <w:spacing w:line="240" w:lineRule="auto"/>
      </w:pPr>
      <w:r>
        <w:t>Xeroderma Pigmentosum</w:t>
      </w:r>
    </w:p>
    <w:p w14:paraId="009B5AFC" w14:textId="52AF9422" w:rsidR="00AE60EC" w:rsidRDefault="00AE60EC" w:rsidP="00761B58">
      <w:pPr>
        <w:spacing w:line="240" w:lineRule="auto"/>
      </w:pPr>
      <w:r>
        <w:rPr>
          <w:rFonts w:eastAsia="Times New Roman"/>
        </w:rPr>
        <w:t>X-Linked Adrenoleukodystrophy</w:t>
      </w:r>
    </w:p>
    <w:p w14:paraId="56F950C0" w14:textId="77777777" w:rsidR="00F95963" w:rsidRDefault="00F95963" w:rsidP="00761B58">
      <w:pPr>
        <w:spacing w:line="240" w:lineRule="auto"/>
      </w:pPr>
      <w:r>
        <w:t>XXXXX Syndrome</w:t>
      </w:r>
    </w:p>
    <w:p w14:paraId="56F950C1" w14:textId="77777777" w:rsidR="00F95963" w:rsidRDefault="00F95963" w:rsidP="00761B58">
      <w:pPr>
        <w:spacing w:line="240" w:lineRule="auto"/>
      </w:pPr>
      <w:r>
        <w:t>XXYY Syndrome</w:t>
      </w:r>
    </w:p>
    <w:p w14:paraId="56F950C2" w14:textId="77777777" w:rsidR="00F95963" w:rsidRDefault="00F95963" w:rsidP="00761B58">
      <w:pPr>
        <w:spacing w:line="240" w:lineRule="auto"/>
      </w:pPr>
      <w:r>
        <w:t>XYY Syndrome</w:t>
      </w:r>
    </w:p>
    <w:p w14:paraId="56F950C3" w14:textId="77777777" w:rsidR="006120FF" w:rsidRDefault="00F95963" w:rsidP="00761B58">
      <w:pPr>
        <w:spacing w:line="240" w:lineRule="auto"/>
      </w:pPr>
      <w:r>
        <w:t>Zellweger Syndrome</w:t>
      </w:r>
    </w:p>
    <w:sectPr w:rsidR="006120FF" w:rsidSect="00C147AB">
      <w:type w:val="continuous"/>
      <w:pgSz w:w="12240" w:h="15840"/>
      <w:pgMar w:top="720" w:right="720" w:bottom="720" w:left="720" w:header="720" w:footer="720" w:gutter="0"/>
      <w:cols w:num="3"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8133F" w14:textId="77777777" w:rsidR="001F754D" w:rsidRDefault="001F754D" w:rsidP="00761B58">
      <w:pPr>
        <w:spacing w:after="0" w:line="240" w:lineRule="auto"/>
      </w:pPr>
      <w:r>
        <w:separator/>
      </w:r>
    </w:p>
  </w:endnote>
  <w:endnote w:type="continuationSeparator" w:id="0">
    <w:p w14:paraId="779F37A9" w14:textId="77777777" w:rsidR="001F754D" w:rsidRDefault="001F754D" w:rsidP="0076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50CD" w14:textId="4B432597" w:rsidR="001F754D" w:rsidRDefault="001F754D" w:rsidP="00583622">
    <w:pPr>
      <w:pStyle w:val="Footer"/>
      <w:jc w:val="right"/>
    </w:pPr>
    <w:r>
      <w:t>C_Established Condition List_</w:t>
    </w:r>
    <w:r w:rsidR="004D1F98">
      <w:t>03</w:t>
    </w:r>
    <w:r>
      <w:t>-0</w:t>
    </w:r>
    <w:r w:rsidR="004D1F98">
      <w:t>1</w:t>
    </w:r>
    <w:r>
      <w:t>-2</w:t>
    </w:r>
    <w:r w:rsidR="004D1F98">
      <w:t>3</w:t>
    </w:r>
  </w:p>
  <w:p w14:paraId="56F950CE" w14:textId="77777777" w:rsidR="001F754D" w:rsidRDefault="001F7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F9CC" w14:textId="77777777" w:rsidR="001F754D" w:rsidRDefault="001F754D" w:rsidP="00761B58">
      <w:pPr>
        <w:spacing w:after="0" w:line="240" w:lineRule="auto"/>
      </w:pPr>
      <w:r>
        <w:separator/>
      </w:r>
    </w:p>
  </w:footnote>
  <w:footnote w:type="continuationSeparator" w:id="0">
    <w:p w14:paraId="7BC5F517" w14:textId="77777777" w:rsidR="001F754D" w:rsidRDefault="001F754D" w:rsidP="00761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75387"/>
    <w:multiLevelType w:val="hybridMultilevel"/>
    <w:tmpl w:val="4698A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63"/>
    <w:rsid w:val="00007270"/>
    <w:rsid w:val="00060F7E"/>
    <w:rsid w:val="000B1A1A"/>
    <w:rsid w:val="00150483"/>
    <w:rsid w:val="00186D3B"/>
    <w:rsid w:val="001A5B4B"/>
    <w:rsid w:val="001F754D"/>
    <w:rsid w:val="002247C4"/>
    <w:rsid w:val="0023642C"/>
    <w:rsid w:val="00245463"/>
    <w:rsid w:val="00275C5C"/>
    <w:rsid w:val="00285647"/>
    <w:rsid w:val="002A1CE9"/>
    <w:rsid w:val="002B0451"/>
    <w:rsid w:val="002C4DFE"/>
    <w:rsid w:val="002D338C"/>
    <w:rsid w:val="003143E8"/>
    <w:rsid w:val="00363441"/>
    <w:rsid w:val="003C7344"/>
    <w:rsid w:val="003E5AD1"/>
    <w:rsid w:val="003F2CA4"/>
    <w:rsid w:val="004222BB"/>
    <w:rsid w:val="00427ED2"/>
    <w:rsid w:val="004401C7"/>
    <w:rsid w:val="004643BB"/>
    <w:rsid w:val="004A1173"/>
    <w:rsid w:val="004D1F98"/>
    <w:rsid w:val="004D6601"/>
    <w:rsid w:val="004F6BA2"/>
    <w:rsid w:val="004F7F47"/>
    <w:rsid w:val="00511475"/>
    <w:rsid w:val="00536C3E"/>
    <w:rsid w:val="0054059C"/>
    <w:rsid w:val="0057386B"/>
    <w:rsid w:val="00583622"/>
    <w:rsid w:val="00594509"/>
    <w:rsid w:val="005A4D8A"/>
    <w:rsid w:val="005E3626"/>
    <w:rsid w:val="006120FF"/>
    <w:rsid w:val="00637EF6"/>
    <w:rsid w:val="006B408D"/>
    <w:rsid w:val="006D6A13"/>
    <w:rsid w:val="006E7250"/>
    <w:rsid w:val="00716D96"/>
    <w:rsid w:val="00746F6B"/>
    <w:rsid w:val="00761B58"/>
    <w:rsid w:val="00775E70"/>
    <w:rsid w:val="008032D9"/>
    <w:rsid w:val="00804125"/>
    <w:rsid w:val="0085475D"/>
    <w:rsid w:val="00857629"/>
    <w:rsid w:val="0086519C"/>
    <w:rsid w:val="008653E5"/>
    <w:rsid w:val="00892AC1"/>
    <w:rsid w:val="009575B6"/>
    <w:rsid w:val="00957D9F"/>
    <w:rsid w:val="009B01E7"/>
    <w:rsid w:val="009C0A49"/>
    <w:rsid w:val="00A536FB"/>
    <w:rsid w:val="00A73BA7"/>
    <w:rsid w:val="00A96AB4"/>
    <w:rsid w:val="00AD43DB"/>
    <w:rsid w:val="00AE60EC"/>
    <w:rsid w:val="00B04CA7"/>
    <w:rsid w:val="00B14C94"/>
    <w:rsid w:val="00B27782"/>
    <w:rsid w:val="00B52565"/>
    <w:rsid w:val="00B5603C"/>
    <w:rsid w:val="00B625F3"/>
    <w:rsid w:val="00B64B29"/>
    <w:rsid w:val="00B734EE"/>
    <w:rsid w:val="00B8677F"/>
    <w:rsid w:val="00B90411"/>
    <w:rsid w:val="00B95F8F"/>
    <w:rsid w:val="00BF0D7E"/>
    <w:rsid w:val="00C147AB"/>
    <w:rsid w:val="00C75D45"/>
    <w:rsid w:val="00CB5FD0"/>
    <w:rsid w:val="00CD7FC9"/>
    <w:rsid w:val="00CE16B3"/>
    <w:rsid w:val="00D12FCE"/>
    <w:rsid w:val="00D47D2B"/>
    <w:rsid w:val="00D73F16"/>
    <w:rsid w:val="00D96AEA"/>
    <w:rsid w:val="00DE0338"/>
    <w:rsid w:val="00DE5EFD"/>
    <w:rsid w:val="00DE6515"/>
    <w:rsid w:val="00DF0927"/>
    <w:rsid w:val="00DF22DB"/>
    <w:rsid w:val="00E44F6B"/>
    <w:rsid w:val="00E45CC2"/>
    <w:rsid w:val="00E51D23"/>
    <w:rsid w:val="00E54C70"/>
    <w:rsid w:val="00E61C71"/>
    <w:rsid w:val="00E71155"/>
    <w:rsid w:val="00ED4A16"/>
    <w:rsid w:val="00EE639D"/>
    <w:rsid w:val="00F2699B"/>
    <w:rsid w:val="00F51EFE"/>
    <w:rsid w:val="00F55CA1"/>
    <w:rsid w:val="00F86FC4"/>
    <w:rsid w:val="00F9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F94EE5"/>
  <w15:docId w15:val="{1658F4A7-1D88-4CF4-8FFF-5A16EECE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B58"/>
  </w:style>
  <w:style w:type="paragraph" w:styleId="Footer">
    <w:name w:val="footer"/>
    <w:basedOn w:val="Normal"/>
    <w:link w:val="FooterChar"/>
    <w:uiPriority w:val="99"/>
    <w:unhideWhenUsed/>
    <w:rsid w:val="0076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B58"/>
  </w:style>
  <w:style w:type="paragraph" w:styleId="ListParagraph">
    <w:name w:val="List Paragraph"/>
    <w:basedOn w:val="Normal"/>
    <w:uiPriority w:val="34"/>
    <w:qFormat/>
    <w:rsid w:val="003C7344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54A4E6C22124BB7EE820607295342" ma:contentTypeVersion="12" ma:contentTypeDescription="Create a new document." ma:contentTypeScope="" ma:versionID="7847cd65f9da55959ad0b89326c2bca8">
  <xsd:schema xmlns:xsd="http://www.w3.org/2001/XMLSchema" xmlns:xs="http://www.w3.org/2001/XMLSchema" xmlns:p="http://schemas.microsoft.com/office/2006/metadata/properties" xmlns:ns3="7650c6fa-c506-4f55-80b5-4b092152bdb7" xmlns:ns4="dc6bf6dc-1cc7-4e3c-a115-28f341d8ed8e" targetNamespace="http://schemas.microsoft.com/office/2006/metadata/properties" ma:root="true" ma:fieldsID="42d639fbe92abfb3f65d13371d6cc61d" ns3:_="" ns4:_="">
    <xsd:import namespace="7650c6fa-c506-4f55-80b5-4b092152bdb7"/>
    <xsd:import namespace="dc6bf6dc-1cc7-4e3c-a115-28f341d8ed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0c6fa-c506-4f55-80b5-4b092152b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bf6dc-1cc7-4e3c-a115-28f341d8ed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D13DE-6BC5-4FA4-89C7-698F4ACA756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650c6fa-c506-4f55-80b5-4b092152bdb7"/>
    <ds:schemaRef ds:uri="dc6bf6dc-1cc7-4e3c-a115-28f341d8ed8e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35E3373-5B66-411E-84B5-98CA96AE8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0c6fa-c506-4f55-80b5-4b092152bdb7"/>
    <ds:schemaRef ds:uri="dc6bf6dc-1cc7-4e3c-a115-28f341d8e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7DF88A-D1BC-4D2C-9261-600EC2B75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6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Fowler, Roy</dc:creator>
  <cp:lastModifiedBy>Michaud, Jamie L</cp:lastModifiedBy>
  <cp:revision>71</cp:revision>
  <cp:lastPrinted>2017-04-14T18:36:00Z</cp:lastPrinted>
  <dcterms:created xsi:type="dcterms:W3CDTF">2021-03-26T17:09:00Z</dcterms:created>
  <dcterms:modified xsi:type="dcterms:W3CDTF">2023-03-01T13:10:00Z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0x01010039F54A4E6C22124BB7EE820607295342</vt:lpwstr>
  </property>
</Properties>
</file>