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1.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12E3F" w14:textId="77777777" w:rsidR="002A5FBF" w:rsidRPr="00D21CEE" w:rsidRDefault="000C1DB4" w:rsidP="00D21CEE">
      <w:pPr>
        <w:pStyle w:val="Title"/>
      </w:pPr>
      <w:bookmarkStart w:id="0" w:name="_GoBack"/>
      <w:bookmarkEnd w:id="0"/>
      <w:r>
        <w:t>Handout 1. SLO Approval Checklist (Appendix B)</w:t>
      </w:r>
    </w:p>
    <w:p w14:paraId="37A7D8F1" w14:textId="77777777" w:rsidR="000C1DB4" w:rsidRPr="00D048D5" w:rsidRDefault="000C1DB4" w:rsidP="000C1DB4">
      <w:pPr>
        <w:rPr>
          <w:rFonts w:ascii="Times New Roman" w:eastAsia="MS PGothic" w:hAnsi="Times New Roman" w:cs="Times New Roman"/>
          <w:color w:val="A6A6A6"/>
          <w:sz w:val="24"/>
        </w:rPr>
      </w:pPr>
      <w:bookmarkStart w:id="1" w:name="_Toc289351056"/>
    </w:p>
    <w:tbl>
      <w:tblPr>
        <w:tblStyle w:val="AIRDarkBlueTable"/>
        <w:tblW w:w="10980" w:type="dxa"/>
        <w:jc w:val="center"/>
        <w:tblLayout w:type="fixed"/>
        <w:tblLook w:val="04A0" w:firstRow="1" w:lastRow="0" w:firstColumn="1" w:lastColumn="0" w:noHBand="0" w:noVBand="1"/>
      </w:tblPr>
      <w:tblGrid>
        <w:gridCol w:w="1780"/>
        <w:gridCol w:w="7220"/>
        <w:gridCol w:w="990"/>
        <w:gridCol w:w="990"/>
      </w:tblGrid>
      <w:tr w:rsidR="000C1DB4" w:rsidRPr="003250A7" w14:paraId="4D69039D" w14:textId="77777777" w:rsidTr="00540F78">
        <w:trPr>
          <w:cnfStyle w:val="100000000000" w:firstRow="1" w:lastRow="0" w:firstColumn="0" w:lastColumn="0" w:oddVBand="0" w:evenVBand="0" w:oddHBand="0" w:evenHBand="0" w:firstRowFirstColumn="0" w:firstRowLastColumn="0" w:lastRowFirstColumn="0" w:lastRowLastColumn="0"/>
          <w:jc w:val="center"/>
        </w:trPr>
        <w:tc>
          <w:tcPr>
            <w:tcW w:w="9000" w:type="dxa"/>
            <w:gridSpan w:val="2"/>
          </w:tcPr>
          <w:p w14:paraId="3D3A55EA" w14:textId="77777777" w:rsidR="000C1DB4" w:rsidRPr="00C74DDB" w:rsidRDefault="000C1DB4" w:rsidP="00540F78">
            <w:pPr>
              <w:rPr>
                <w:rFonts w:ascii="Times New Roman" w:hAnsi="Times New Roman"/>
                <w:color w:val="000000" w:themeColor="text1"/>
              </w:rPr>
            </w:pPr>
          </w:p>
        </w:tc>
        <w:tc>
          <w:tcPr>
            <w:tcW w:w="990" w:type="dxa"/>
          </w:tcPr>
          <w:p w14:paraId="01FECCFA" w14:textId="77777777" w:rsidR="000C1DB4" w:rsidRPr="00C74DDB" w:rsidRDefault="000C1DB4" w:rsidP="00540F78">
            <w:pPr>
              <w:rPr>
                <w:rFonts w:ascii="Times New Roman" w:hAnsi="Times New Roman"/>
                <w:color w:val="FFFFFF" w:themeColor="background1"/>
                <w:sz w:val="16"/>
                <w:szCs w:val="16"/>
              </w:rPr>
            </w:pPr>
            <w:r w:rsidRPr="00C74DDB">
              <w:rPr>
                <w:rFonts w:ascii="Times New Roman" w:hAnsi="Times New Roman"/>
                <w:color w:val="FFFFFF" w:themeColor="background1"/>
                <w:sz w:val="16"/>
                <w:szCs w:val="16"/>
              </w:rPr>
              <w:t xml:space="preserve">Peer Reviewer </w:t>
            </w:r>
            <w:r w:rsidRPr="00FA736C">
              <w:rPr>
                <w:rFonts w:ascii="Times New Roman" w:hAnsi="Times New Roman"/>
                <w:color w:val="FFFFFF" w:themeColor="background1"/>
                <w:sz w:val="16"/>
                <w:szCs w:val="16"/>
              </w:rPr>
              <w:t>Initials</w:t>
            </w:r>
          </w:p>
        </w:tc>
        <w:tc>
          <w:tcPr>
            <w:tcW w:w="990" w:type="dxa"/>
          </w:tcPr>
          <w:p w14:paraId="270A3391" w14:textId="77777777" w:rsidR="000C1DB4" w:rsidRPr="00C74DDB" w:rsidRDefault="000C1DB4" w:rsidP="00540F78">
            <w:pPr>
              <w:rPr>
                <w:rFonts w:ascii="Times New Roman" w:hAnsi="Times New Roman"/>
                <w:color w:val="FFFFFF" w:themeColor="background1"/>
                <w:sz w:val="16"/>
                <w:szCs w:val="16"/>
              </w:rPr>
            </w:pPr>
            <w:r w:rsidRPr="00C74DDB">
              <w:rPr>
                <w:rFonts w:ascii="Times New Roman" w:hAnsi="Times New Roman"/>
                <w:color w:val="FFFFFF" w:themeColor="background1"/>
                <w:sz w:val="16"/>
                <w:szCs w:val="16"/>
              </w:rPr>
              <w:t xml:space="preserve">Final Reviewer </w:t>
            </w:r>
            <w:r w:rsidRPr="00FA736C">
              <w:rPr>
                <w:rFonts w:ascii="Times New Roman" w:hAnsi="Times New Roman"/>
                <w:color w:val="FFFFFF" w:themeColor="background1"/>
                <w:sz w:val="16"/>
                <w:szCs w:val="16"/>
              </w:rPr>
              <w:t>Initials</w:t>
            </w:r>
          </w:p>
        </w:tc>
      </w:tr>
      <w:tr w:rsidR="000C1DB4" w:rsidRPr="003250A7" w14:paraId="2B0C4569" w14:textId="77777777" w:rsidTr="00540F78">
        <w:trPr>
          <w:jc w:val="center"/>
        </w:trPr>
        <w:tc>
          <w:tcPr>
            <w:tcW w:w="1780" w:type="dxa"/>
          </w:tcPr>
          <w:p w14:paraId="50BC88E2" w14:textId="77777777" w:rsidR="000C1DB4" w:rsidRPr="00C74DDB" w:rsidRDefault="000C1DB4" w:rsidP="00540F78">
            <w:pPr>
              <w:rPr>
                <w:rFonts w:ascii="Times New Roman" w:hAnsi="Times New Roman"/>
                <w:b/>
                <w:color w:val="000000" w:themeColor="text1"/>
                <w:szCs w:val="20"/>
              </w:rPr>
            </w:pPr>
            <w:r>
              <w:rPr>
                <w:rFonts w:ascii="Times New Roman" w:hAnsi="Times New Roman"/>
                <w:b/>
                <w:color w:val="000000" w:themeColor="text1"/>
                <w:szCs w:val="20"/>
              </w:rPr>
              <w:t>SLO Sections</w:t>
            </w:r>
          </w:p>
        </w:tc>
        <w:tc>
          <w:tcPr>
            <w:tcW w:w="7220" w:type="dxa"/>
          </w:tcPr>
          <w:p w14:paraId="6BDC20B0" w14:textId="77777777" w:rsidR="000C1DB4" w:rsidRPr="00C74DDB" w:rsidRDefault="000C1DB4" w:rsidP="00540F78">
            <w:pPr>
              <w:jc w:val="center"/>
              <w:rPr>
                <w:rFonts w:ascii="Times New Roman" w:hAnsi="Times New Roman"/>
                <w:b/>
                <w:color w:val="000000" w:themeColor="text1"/>
              </w:rPr>
            </w:pPr>
            <w:r w:rsidRPr="00C74DDB">
              <w:rPr>
                <w:rFonts w:ascii="Times New Roman" w:hAnsi="Times New Roman"/>
                <w:b/>
                <w:color w:val="000000" w:themeColor="text1"/>
              </w:rPr>
              <w:t>Description of information</w:t>
            </w:r>
          </w:p>
        </w:tc>
        <w:tc>
          <w:tcPr>
            <w:tcW w:w="990" w:type="dxa"/>
          </w:tcPr>
          <w:p w14:paraId="76DEF0ED" w14:textId="77777777" w:rsidR="000C1DB4" w:rsidRPr="00C74DDB" w:rsidRDefault="000C1DB4" w:rsidP="00540F78">
            <w:pPr>
              <w:ind w:left="360"/>
              <w:rPr>
                <w:rFonts w:ascii="Times New Roman" w:hAnsi="Times New Roman"/>
                <w:color w:val="000000" w:themeColor="text1"/>
              </w:rPr>
            </w:pPr>
          </w:p>
        </w:tc>
        <w:tc>
          <w:tcPr>
            <w:tcW w:w="990" w:type="dxa"/>
          </w:tcPr>
          <w:p w14:paraId="61CDB100" w14:textId="77777777" w:rsidR="000C1DB4" w:rsidRPr="00C74DDB" w:rsidRDefault="000C1DB4" w:rsidP="00540F78">
            <w:pPr>
              <w:rPr>
                <w:rFonts w:ascii="Times New Roman" w:hAnsi="Times New Roman"/>
                <w:color w:val="000000" w:themeColor="text1"/>
              </w:rPr>
            </w:pPr>
          </w:p>
        </w:tc>
      </w:tr>
      <w:tr w:rsidR="000C1DB4" w:rsidRPr="003250A7" w14:paraId="1D674EAC" w14:textId="77777777" w:rsidTr="00540F78">
        <w:trPr>
          <w:jc w:val="center"/>
        </w:trPr>
        <w:tc>
          <w:tcPr>
            <w:tcW w:w="1780" w:type="dxa"/>
            <w:vMerge w:val="restart"/>
          </w:tcPr>
          <w:p w14:paraId="10CFA304" w14:textId="77777777" w:rsidR="000C1DB4" w:rsidRDefault="000C1DB4" w:rsidP="00540F78">
            <w:pPr>
              <w:rPr>
                <w:rFonts w:ascii="Times New Roman" w:hAnsi="Times New Roman"/>
                <w:b/>
                <w:color w:val="000000" w:themeColor="text1"/>
                <w:szCs w:val="20"/>
              </w:rPr>
            </w:pPr>
            <w:r w:rsidRPr="00C74DDB">
              <w:rPr>
                <w:rFonts w:ascii="Times New Roman" w:hAnsi="Times New Roman"/>
                <w:b/>
                <w:color w:val="000000" w:themeColor="text1"/>
                <w:szCs w:val="20"/>
              </w:rPr>
              <w:t>Boxes 1-6</w:t>
            </w:r>
          </w:p>
          <w:p w14:paraId="08AD8A14" w14:textId="77777777" w:rsidR="000C1DB4" w:rsidRPr="00C74DDB" w:rsidRDefault="000C1DB4" w:rsidP="00540F78">
            <w:pPr>
              <w:rPr>
                <w:rFonts w:ascii="Times New Roman" w:hAnsi="Times New Roman"/>
                <w:b/>
                <w:color w:val="000000" w:themeColor="text1"/>
                <w:szCs w:val="20"/>
              </w:rPr>
            </w:pPr>
            <w:r w:rsidRPr="00C74DDB">
              <w:rPr>
                <w:rFonts w:ascii="Times New Roman" w:hAnsi="Times New Roman"/>
                <w:b/>
                <w:color w:val="000000" w:themeColor="text1"/>
                <w:szCs w:val="20"/>
              </w:rPr>
              <w:t xml:space="preserve">Teacher of Record Demographics </w:t>
            </w:r>
          </w:p>
          <w:p w14:paraId="0496C888" w14:textId="77777777" w:rsidR="000C1DB4" w:rsidRPr="00C74DDB" w:rsidRDefault="000C1DB4" w:rsidP="00540F78">
            <w:pPr>
              <w:rPr>
                <w:rFonts w:ascii="Times New Roman" w:hAnsi="Times New Roman"/>
                <w:b/>
                <w:color w:val="000000" w:themeColor="text1"/>
                <w:szCs w:val="20"/>
              </w:rPr>
            </w:pPr>
          </w:p>
        </w:tc>
        <w:tc>
          <w:tcPr>
            <w:tcW w:w="7220" w:type="dxa"/>
          </w:tcPr>
          <w:p w14:paraId="2797C3C7" w14:textId="77777777" w:rsidR="000C1DB4" w:rsidRPr="00C74DDB" w:rsidRDefault="000C1DB4" w:rsidP="00540F78">
            <w:pPr>
              <w:rPr>
                <w:rFonts w:ascii="Times New Roman" w:hAnsi="Times New Roman"/>
                <w:color w:val="000000" w:themeColor="text1"/>
              </w:rPr>
            </w:pPr>
            <w:r>
              <w:rPr>
                <w:rFonts w:ascii="Times New Roman" w:hAnsi="Times New Roman"/>
                <w:color w:val="000000" w:themeColor="text1"/>
              </w:rPr>
              <w:t>States</w:t>
            </w:r>
            <w:r w:rsidRPr="00747A83">
              <w:rPr>
                <w:rFonts w:ascii="Times New Roman" w:hAnsi="Times New Roman"/>
                <w:color w:val="000000" w:themeColor="text1"/>
              </w:rPr>
              <w:t xml:space="preserve"> the number of students included in the SLO</w:t>
            </w:r>
          </w:p>
        </w:tc>
        <w:tc>
          <w:tcPr>
            <w:tcW w:w="990" w:type="dxa"/>
          </w:tcPr>
          <w:p w14:paraId="043E6FE1" w14:textId="77777777" w:rsidR="000C1DB4" w:rsidRPr="00C74DDB" w:rsidRDefault="000C1DB4" w:rsidP="00540F78">
            <w:pPr>
              <w:rPr>
                <w:rFonts w:ascii="Times New Roman" w:hAnsi="Times New Roman"/>
                <w:color w:val="000000" w:themeColor="text1"/>
              </w:rPr>
            </w:pPr>
          </w:p>
        </w:tc>
        <w:tc>
          <w:tcPr>
            <w:tcW w:w="990" w:type="dxa"/>
          </w:tcPr>
          <w:p w14:paraId="6A56C242" w14:textId="77777777" w:rsidR="000C1DB4" w:rsidRPr="00C74DDB" w:rsidRDefault="000C1DB4" w:rsidP="00540F78">
            <w:pPr>
              <w:rPr>
                <w:rFonts w:ascii="Times New Roman" w:hAnsi="Times New Roman"/>
                <w:color w:val="000000" w:themeColor="text1"/>
              </w:rPr>
            </w:pPr>
          </w:p>
        </w:tc>
      </w:tr>
      <w:tr w:rsidR="000C1DB4" w:rsidRPr="003250A7" w14:paraId="25CBD3F6" w14:textId="77777777" w:rsidTr="00540F78">
        <w:trPr>
          <w:jc w:val="center"/>
        </w:trPr>
        <w:tc>
          <w:tcPr>
            <w:tcW w:w="1780" w:type="dxa"/>
            <w:vMerge/>
          </w:tcPr>
          <w:p w14:paraId="1F41D728" w14:textId="77777777" w:rsidR="000C1DB4" w:rsidRPr="00C74DDB" w:rsidRDefault="000C1DB4" w:rsidP="00540F78">
            <w:pPr>
              <w:rPr>
                <w:rFonts w:ascii="Times New Roman" w:hAnsi="Times New Roman"/>
                <w:b/>
                <w:color w:val="000000" w:themeColor="text1"/>
                <w:szCs w:val="20"/>
              </w:rPr>
            </w:pPr>
          </w:p>
        </w:tc>
        <w:tc>
          <w:tcPr>
            <w:tcW w:w="7220" w:type="dxa"/>
          </w:tcPr>
          <w:p w14:paraId="3BE7D5A0" w14:textId="77777777" w:rsidR="000C1DB4" w:rsidRPr="00C74DDB" w:rsidRDefault="000C1DB4" w:rsidP="00540F78">
            <w:pPr>
              <w:rPr>
                <w:rFonts w:ascii="Times New Roman" w:hAnsi="Times New Roman"/>
                <w:color w:val="000000" w:themeColor="text1"/>
              </w:rPr>
            </w:pPr>
            <w:r w:rsidRPr="00747A83">
              <w:rPr>
                <w:rFonts w:ascii="Times New Roman" w:hAnsi="Times New Roman"/>
                <w:color w:val="000000" w:themeColor="text1"/>
              </w:rPr>
              <w:t xml:space="preserve">Provides </w:t>
            </w:r>
            <w:r>
              <w:rPr>
                <w:rFonts w:ascii="Times New Roman" w:hAnsi="Times New Roman"/>
                <w:color w:val="000000" w:themeColor="text1"/>
              </w:rPr>
              <w:t xml:space="preserve">relevant and complete </w:t>
            </w:r>
            <w:r w:rsidRPr="00747A83">
              <w:rPr>
                <w:rFonts w:ascii="Times New Roman" w:hAnsi="Times New Roman"/>
                <w:color w:val="000000" w:themeColor="text1"/>
              </w:rPr>
              <w:t>information about student characteristics</w:t>
            </w:r>
          </w:p>
        </w:tc>
        <w:tc>
          <w:tcPr>
            <w:tcW w:w="990" w:type="dxa"/>
          </w:tcPr>
          <w:p w14:paraId="47FB2887" w14:textId="77777777" w:rsidR="000C1DB4" w:rsidRPr="00C74DDB" w:rsidRDefault="000C1DB4" w:rsidP="00540F78">
            <w:pPr>
              <w:rPr>
                <w:rFonts w:ascii="Times New Roman" w:hAnsi="Times New Roman"/>
                <w:color w:val="000000" w:themeColor="text1"/>
              </w:rPr>
            </w:pPr>
          </w:p>
        </w:tc>
        <w:tc>
          <w:tcPr>
            <w:tcW w:w="990" w:type="dxa"/>
          </w:tcPr>
          <w:p w14:paraId="094E8EE0" w14:textId="77777777" w:rsidR="000C1DB4" w:rsidRPr="00C74DDB" w:rsidRDefault="000C1DB4" w:rsidP="00540F78">
            <w:pPr>
              <w:rPr>
                <w:rFonts w:ascii="Times New Roman" w:hAnsi="Times New Roman"/>
                <w:color w:val="000000" w:themeColor="text1"/>
              </w:rPr>
            </w:pPr>
          </w:p>
        </w:tc>
      </w:tr>
      <w:tr w:rsidR="000C1DB4" w:rsidRPr="003250A7" w14:paraId="25399D6F" w14:textId="77777777" w:rsidTr="00540F78">
        <w:trPr>
          <w:trHeight w:val="593"/>
          <w:jc w:val="center"/>
        </w:trPr>
        <w:tc>
          <w:tcPr>
            <w:tcW w:w="1780" w:type="dxa"/>
            <w:vMerge/>
          </w:tcPr>
          <w:p w14:paraId="178F3AC5" w14:textId="77777777" w:rsidR="000C1DB4" w:rsidRPr="00C74DDB" w:rsidRDefault="000C1DB4" w:rsidP="00540F78">
            <w:pPr>
              <w:rPr>
                <w:rFonts w:ascii="Times New Roman" w:hAnsi="Times New Roman"/>
                <w:b/>
                <w:color w:val="000000" w:themeColor="text1"/>
                <w:szCs w:val="20"/>
              </w:rPr>
            </w:pPr>
          </w:p>
        </w:tc>
        <w:tc>
          <w:tcPr>
            <w:tcW w:w="7220" w:type="dxa"/>
          </w:tcPr>
          <w:p w14:paraId="6CCE4618" w14:textId="77777777" w:rsidR="000C1DB4" w:rsidRPr="00C74DDB" w:rsidRDefault="000C1DB4" w:rsidP="00540F78">
            <w:pPr>
              <w:rPr>
                <w:rFonts w:ascii="Times New Roman" w:hAnsi="Times New Roman"/>
                <w:color w:val="000000" w:themeColor="text1"/>
              </w:rPr>
            </w:pPr>
            <w:r>
              <w:rPr>
                <w:rFonts w:ascii="Times New Roman" w:hAnsi="Times New Roman"/>
                <w:color w:val="000000" w:themeColor="text1"/>
              </w:rPr>
              <w:t>Includes start and end dates of interval of instructional time</w:t>
            </w:r>
          </w:p>
        </w:tc>
        <w:tc>
          <w:tcPr>
            <w:tcW w:w="990" w:type="dxa"/>
          </w:tcPr>
          <w:p w14:paraId="4063FF34" w14:textId="77777777" w:rsidR="000C1DB4" w:rsidRPr="00C74DDB" w:rsidRDefault="000C1DB4" w:rsidP="00540F78">
            <w:pPr>
              <w:rPr>
                <w:rFonts w:ascii="Times New Roman" w:hAnsi="Times New Roman"/>
                <w:color w:val="000000" w:themeColor="text1"/>
              </w:rPr>
            </w:pPr>
          </w:p>
        </w:tc>
        <w:tc>
          <w:tcPr>
            <w:tcW w:w="990" w:type="dxa"/>
          </w:tcPr>
          <w:p w14:paraId="57424ABA" w14:textId="77777777" w:rsidR="000C1DB4" w:rsidRPr="00C74DDB" w:rsidRDefault="000C1DB4" w:rsidP="00540F78">
            <w:pPr>
              <w:rPr>
                <w:rFonts w:ascii="Times New Roman" w:hAnsi="Times New Roman"/>
                <w:color w:val="000000" w:themeColor="text1"/>
              </w:rPr>
            </w:pPr>
          </w:p>
        </w:tc>
      </w:tr>
      <w:tr w:rsidR="000C1DB4" w:rsidRPr="003250A7" w14:paraId="017B896A" w14:textId="77777777" w:rsidTr="00540F78">
        <w:trPr>
          <w:jc w:val="center"/>
        </w:trPr>
        <w:tc>
          <w:tcPr>
            <w:tcW w:w="1780" w:type="dxa"/>
            <w:vMerge w:val="restart"/>
          </w:tcPr>
          <w:p w14:paraId="2E597953" w14:textId="77777777" w:rsidR="000C1DB4" w:rsidRDefault="000C1DB4" w:rsidP="00540F78">
            <w:pPr>
              <w:rPr>
                <w:rFonts w:ascii="Times New Roman" w:hAnsi="Times New Roman"/>
                <w:b/>
                <w:color w:val="000000" w:themeColor="text1"/>
                <w:szCs w:val="20"/>
              </w:rPr>
            </w:pPr>
            <w:r>
              <w:rPr>
                <w:rFonts w:ascii="Times New Roman" w:hAnsi="Times New Roman"/>
                <w:b/>
                <w:color w:val="000000" w:themeColor="text1"/>
                <w:szCs w:val="20"/>
              </w:rPr>
              <w:t xml:space="preserve">Boxes 7 and 8 </w:t>
            </w:r>
          </w:p>
          <w:p w14:paraId="3990425D" w14:textId="77777777" w:rsidR="000C1DB4" w:rsidRPr="00C74DDB" w:rsidRDefault="000C1DB4" w:rsidP="00540F78">
            <w:pPr>
              <w:rPr>
                <w:rFonts w:ascii="Times New Roman" w:hAnsi="Times New Roman"/>
                <w:b/>
                <w:color w:val="000000" w:themeColor="text1"/>
                <w:szCs w:val="20"/>
              </w:rPr>
            </w:pPr>
            <w:r>
              <w:rPr>
                <w:rFonts w:ascii="Times New Roman" w:hAnsi="Times New Roman"/>
                <w:b/>
                <w:color w:val="000000" w:themeColor="text1"/>
                <w:szCs w:val="20"/>
              </w:rPr>
              <w:t>Baseline data and Student Needs</w:t>
            </w:r>
            <w:r w:rsidRPr="00C74DDB">
              <w:rPr>
                <w:rFonts w:ascii="Times New Roman" w:hAnsi="Times New Roman"/>
                <w:b/>
                <w:color w:val="000000" w:themeColor="text1"/>
                <w:szCs w:val="20"/>
              </w:rPr>
              <w:t xml:space="preserve"> </w:t>
            </w:r>
          </w:p>
        </w:tc>
        <w:tc>
          <w:tcPr>
            <w:tcW w:w="7220" w:type="dxa"/>
          </w:tcPr>
          <w:p w14:paraId="6E4EC220" w14:textId="77777777" w:rsidR="000C1DB4" w:rsidRPr="00C74DDB" w:rsidRDefault="000C1DB4" w:rsidP="00540F78">
            <w:pPr>
              <w:rPr>
                <w:rFonts w:ascii="Times New Roman" w:hAnsi="Times New Roman"/>
                <w:color w:val="000000" w:themeColor="text1"/>
              </w:rPr>
            </w:pPr>
            <w:r w:rsidRPr="00C74DDB">
              <w:rPr>
                <w:rFonts w:ascii="Times New Roman" w:hAnsi="Times New Roman"/>
                <w:color w:val="000000" w:themeColor="text1"/>
              </w:rPr>
              <w:t>Identifies area(s) of need</w:t>
            </w:r>
          </w:p>
        </w:tc>
        <w:tc>
          <w:tcPr>
            <w:tcW w:w="990" w:type="dxa"/>
          </w:tcPr>
          <w:p w14:paraId="5E7A2562" w14:textId="77777777" w:rsidR="000C1DB4" w:rsidRPr="00C74DDB" w:rsidRDefault="000C1DB4" w:rsidP="00540F78">
            <w:pPr>
              <w:rPr>
                <w:rFonts w:ascii="Times New Roman" w:hAnsi="Times New Roman"/>
                <w:color w:val="000000" w:themeColor="text1"/>
              </w:rPr>
            </w:pPr>
          </w:p>
        </w:tc>
        <w:tc>
          <w:tcPr>
            <w:tcW w:w="990" w:type="dxa"/>
          </w:tcPr>
          <w:p w14:paraId="0EF8FFD7" w14:textId="77777777" w:rsidR="000C1DB4" w:rsidRPr="00C74DDB" w:rsidRDefault="000C1DB4" w:rsidP="00540F78">
            <w:pPr>
              <w:rPr>
                <w:rFonts w:ascii="Times New Roman" w:hAnsi="Times New Roman"/>
                <w:color w:val="000000" w:themeColor="text1"/>
              </w:rPr>
            </w:pPr>
          </w:p>
        </w:tc>
      </w:tr>
      <w:tr w:rsidR="000C1DB4" w:rsidRPr="003250A7" w14:paraId="0A860B92" w14:textId="77777777" w:rsidTr="00540F78">
        <w:trPr>
          <w:jc w:val="center"/>
        </w:trPr>
        <w:tc>
          <w:tcPr>
            <w:tcW w:w="1780" w:type="dxa"/>
            <w:vMerge/>
          </w:tcPr>
          <w:p w14:paraId="7B5364B9" w14:textId="77777777" w:rsidR="000C1DB4" w:rsidRPr="00C74DDB" w:rsidRDefault="000C1DB4" w:rsidP="00540F78">
            <w:pPr>
              <w:rPr>
                <w:rFonts w:ascii="Times New Roman" w:hAnsi="Times New Roman"/>
                <w:b/>
                <w:color w:val="000000" w:themeColor="text1"/>
                <w:szCs w:val="20"/>
              </w:rPr>
            </w:pPr>
          </w:p>
        </w:tc>
        <w:tc>
          <w:tcPr>
            <w:tcW w:w="7220" w:type="dxa"/>
          </w:tcPr>
          <w:p w14:paraId="494BF668" w14:textId="77777777" w:rsidR="000C1DB4" w:rsidRPr="00C74DDB" w:rsidRDefault="000C1DB4" w:rsidP="00540F78">
            <w:pPr>
              <w:rPr>
                <w:rFonts w:ascii="Times New Roman" w:hAnsi="Times New Roman"/>
                <w:color w:val="000000" w:themeColor="text1"/>
              </w:rPr>
            </w:pPr>
            <w:r w:rsidRPr="00C74DDB">
              <w:rPr>
                <w:rFonts w:ascii="Times New Roman" w:hAnsi="Times New Roman"/>
                <w:color w:val="000000" w:themeColor="text1"/>
              </w:rPr>
              <w:t>Identifies available data used to determine areas of strength and need</w:t>
            </w:r>
          </w:p>
        </w:tc>
        <w:tc>
          <w:tcPr>
            <w:tcW w:w="990" w:type="dxa"/>
          </w:tcPr>
          <w:p w14:paraId="0238DA10" w14:textId="77777777" w:rsidR="000C1DB4" w:rsidRPr="00C74DDB" w:rsidRDefault="000C1DB4" w:rsidP="00540F78">
            <w:pPr>
              <w:rPr>
                <w:rFonts w:ascii="Times New Roman" w:hAnsi="Times New Roman"/>
                <w:color w:val="000000" w:themeColor="text1"/>
              </w:rPr>
            </w:pPr>
          </w:p>
        </w:tc>
        <w:tc>
          <w:tcPr>
            <w:tcW w:w="990" w:type="dxa"/>
          </w:tcPr>
          <w:p w14:paraId="5A1248F7" w14:textId="77777777" w:rsidR="000C1DB4" w:rsidRPr="00C74DDB" w:rsidRDefault="000C1DB4" w:rsidP="00540F78">
            <w:pPr>
              <w:rPr>
                <w:rFonts w:ascii="Times New Roman" w:hAnsi="Times New Roman"/>
                <w:color w:val="000000" w:themeColor="text1"/>
              </w:rPr>
            </w:pPr>
          </w:p>
        </w:tc>
      </w:tr>
      <w:tr w:rsidR="000C1DB4" w:rsidRPr="003250A7" w14:paraId="7599841D" w14:textId="77777777" w:rsidTr="00540F78">
        <w:trPr>
          <w:jc w:val="center"/>
        </w:trPr>
        <w:tc>
          <w:tcPr>
            <w:tcW w:w="1780" w:type="dxa"/>
            <w:vMerge/>
          </w:tcPr>
          <w:p w14:paraId="5376905E" w14:textId="77777777" w:rsidR="000C1DB4" w:rsidRPr="00C74DDB" w:rsidRDefault="000C1DB4" w:rsidP="00540F78">
            <w:pPr>
              <w:rPr>
                <w:rFonts w:ascii="Times New Roman" w:hAnsi="Times New Roman"/>
                <w:b/>
                <w:color w:val="000000" w:themeColor="text1"/>
                <w:szCs w:val="20"/>
              </w:rPr>
            </w:pPr>
          </w:p>
        </w:tc>
        <w:tc>
          <w:tcPr>
            <w:tcW w:w="7220" w:type="dxa"/>
          </w:tcPr>
          <w:p w14:paraId="068D460F" w14:textId="77777777" w:rsidR="000C1DB4" w:rsidRPr="00C74DDB" w:rsidRDefault="000C1DB4" w:rsidP="00540F78">
            <w:pPr>
              <w:rPr>
                <w:rFonts w:ascii="Times New Roman" w:hAnsi="Times New Roman"/>
                <w:color w:val="000000" w:themeColor="text1"/>
              </w:rPr>
            </w:pPr>
            <w:r w:rsidRPr="00C74DDB">
              <w:rPr>
                <w:rFonts w:ascii="Times New Roman" w:hAnsi="Times New Roman"/>
                <w:color w:val="000000" w:themeColor="text1"/>
              </w:rPr>
              <w:t>Includes analysis of available data for areas of strength and need</w:t>
            </w:r>
          </w:p>
        </w:tc>
        <w:tc>
          <w:tcPr>
            <w:tcW w:w="990" w:type="dxa"/>
          </w:tcPr>
          <w:p w14:paraId="74C5741B" w14:textId="77777777" w:rsidR="000C1DB4" w:rsidRPr="00C74DDB" w:rsidRDefault="000C1DB4" w:rsidP="00540F78">
            <w:pPr>
              <w:rPr>
                <w:rFonts w:ascii="Times New Roman" w:hAnsi="Times New Roman"/>
                <w:color w:val="000000" w:themeColor="text1"/>
              </w:rPr>
            </w:pPr>
          </w:p>
        </w:tc>
        <w:tc>
          <w:tcPr>
            <w:tcW w:w="990" w:type="dxa"/>
          </w:tcPr>
          <w:p w14:paraId="560414A9" w14:textId="77777777" w:rsidR="000C1DB4" w:rsidRPr="00C74DDB" w:rsidRDefault="000C1DB4" w:rsidP="00540F78">
            <w:pPr>
              <w:rPr>
                <w:rFonts w:ascii="Times New Roman" w:hAnsi="Times New Roman"/>
                <w:color w:val="000000" w:themeColor="text1"/>
              </w:rPr>
            </w:pPr>
          </w:p>
        </w:tc>
      </w:tr>
      <w:tr w:rsidR="000C1DB4" w:rsidRPr="003250A7" w14:paraId="07B2B9C4" w14:textId="77777777" w:rsidTr="00540F78">
        <w:trPr>
          <w:trHeight w:val="349"/>
          <w:jc w:val="center"/>
        </w:trPr>
        <w:tc>
          <w:tcPr>
            <w:tcW w:w="1780" w:type="dxa"/>
            <w:vMerge w:val="restart"/>
          </w:tcPr>
          <w:p w14:paraId="1D6E3BE2" w14:textId="77777777" w:rsidR="000C1DB4" w:rsidRDefault="000C1DB4" w:rsidP="00540F78">
            <w:pPr>
              <w:rPr>
                <w:rFonts w:ascii="Times New Roman" w:hAnsi="Times New Roman"/>
                <w:b/>
                <w:color w:val="000000" w:themeColor="text1"/>
                <w:szCs w:val="20"/>
              </w:rPr>
            </w:pPr>
            <w:r>
              <w:rPr>
                <w:rFonts w:ascii="Times New Roman" w:hAnsi="Times New Roman"/>
                <w:b/>
                <w:color w:val="000000" w:themeColor="text1"/>
                <w:szCs w:val="20"/>
              </w:rPr>
              <w:t>Box  9</w:t>
            </w:r>
          </w:p>
          <w:p w14:paraId="28FBFD95" w14:textId="77777777" w:rsidR="000C1DB4" w:rsidRDefault="000C1DB4" w:rsidP="00540F78">
            <w:pPr>
              <w:spacing w:after="0"/>
              <w:rPr>
                <w:rFonts w:ascii="Times New Roman" w:hAnsi="Times New Roman"/>
                <w:b/>
                <w:color w:val="000000" w:themeColor="text1"/>
                <w:szCs w:val="20"/>
              </w:rPr>
            </w:pPr>
            <w:r>
              <w:rPr>
                <w:rFonts w:ascii="Times New Roman" w:hAnsi="Times New Roman"/>
                <w:b/>
                <w:color w:val="000000" w:themeColor="text1"/>
                <w:szCs w:val="20"/>
              </w:rPr>
              <w:t>Content</w:t>
            </w:r>
          </w:p>
          <w:p w14:paraId="663C049C" w14:textId="77777777" w:rsidR="000C1DB4" w:rsidRPr="00C74DDB" w:rsidRDefault="000C1DB4" w:rsidP="00540F78">
            <w:pPr>
              <w:spacing w:after="0"/>
              <w:rPr>
                <w:rFonts w:ascii="Times New Roman" w:hAnsi="Times New Roman"/>
                <w:b/>
                <w:color w:val="000000" w:themeColor="text1"/>
                <w:szCs w:val="20"/>
              </w:rPr>
            </w:pPr>
            <w:r>
              <w:rPr>
                <w:rFonts w:ascii="Times New Roman" w:hAnsi="Times New Roman"/>
                <w:b/>
                <w:color w:val="000000" w:themeColor="text1"/>
                <w:szCs w:val="20"/>
              </w:rPr>
              <w:t>Standards</w:t>
            </w:r>
          </w:p>
        </w:tc>
        <w:tc>
          <w:tcPr>
            <w:tcW w:w="7220" w:type="dxa"/>
          </w:tcPr>
          <w:p w14:paraId="2789B974" w14:textId="77777777" w:rsidR="000C1DB4" w:rsidRPr="00C74DDB" w:rsidRDefault="000C1DB4" w:rsidP="00540F78">
            <w:pPr>
              <w:rPr>
                <w:rFonts w:ascii="Times New Roman" w:hAnsi="Times New Roman"/>
                <w:color w:val="000000" w:themeColor="text1"/>
              </w:rPr>
            </w:pPr>
            <w:r w:rsidRPr="00C74DDB">
              <w:rPr>
                <w:rFonts w:ascii="Times New Roman" w:hAnsi="Times New Roman"/>
                <w:color w:val="000000" w:themeColor="text1"/>
              </w:rPr>
              <w:t xml:space="preserve">Includes standards that align to the area of need and </w:t>
            </w:r>
            <w:r>
              <w:rPr>
                <w:rFonts w:ascii="Times New Roman" w:hAnsi="Times New Roman"/>
                <w:color w:val="000000" w:themeColor="text1"/>
              </w:rPr>
              <w:t xml:space="preserve">to </w:t>
            </w:r>
            <w:r w:rsidRPr="00C74DDB">
              <w:rPr>
                <w:rFonts w:ascii="Times New Roman" w:hAnsi="Times New Roman"/>
                <w:color w:val="000000" w:themeColor="text1"/>
              </w:rPr>
              <w:t>the assessment</w:t>
            </w:r>
            <w:r>
              <w:rPr>
                <w:rFonts w:ascii="Times New Roman" w:hAnsi="Times New Roman"/>
                <w:color w:val="000000" w:themeColor="text1"/>
              </w:rPr>
              <w:t>s</w:t>
            </w:r>
          </w:p>
        </w:tc>
        <w:tc>
          <w:tcPr>
            <w:tcW w:w="990" w:type="dxa"/>
          </w:tcPr>
          <w:p w14:paraId="699C5661" w14:textId="77777777" w:rsidR="000C1DB4" w:rsidRPr="00C74DDB" w:rsidRDefault="000C1DB4" w:rsidP="00540F78">
            <w:pPr>
              <w:rPr>
                <w:rFonts w:ascii="Times New Roman" w:hAnsi="Times New Roman"/>
                <w:color w:val="000000" w:themeColor="text1"/>
              </w:rPr>
            </w:pPr>
          </w:p>
        </w:tc>
        <w:tc>
          <w:tcPr>
            <w:tcW w:w="990" w:type="dxa"/>
          </w:tcPr>
          <w:p w14:paraId="2DAAACC4" w14:textId="77777777" w:rsidR="000C1DB4" w:rsidRPr="00C74DDB" w:rsidRDefault="000C1DB4" w:rsidP="00540F78">
            <w:pPr>
              <w:rPr>
                <w:rFonts w:ascii="Times New Roman" w:hAnsi="Times New Roman"/>
                <w:color w:val="000000" w:themeColor="text1"/>
              </w:rPr>
            </w:pPr>
          </w:p>
        </w:tc>
      </w:tr>
      <w:tr w:rsidR="000C1DB4" w:rsidRPr="003250A7" w14:paraId="64661B4B" w14:textId="77777777" w:rsidTr="00540F78">
        <w:trPr>
          <w:jc w:val="center"/>
        </w:trPr>
        <w:tc>
          <w:tcPr>
            <w:tcW w:w="1780" w:type="dxa"/>
            <w:vMerge/>
          </w:tcPr>
          <w:p w14:paraId="6E8D5085" w14:textId="77777777" w:rsidR="000C1DB4" w:rsidRPr="00C74DDB" w:rsidRDefault="000C1DB4" w:rsidP="00540F78">
            <w:pPr>
              <w:rPr>
                <w:rFonts w:ascii="Times New Roman" w:hAnsi="Times New Roman"/>
                <w:b/>
                <w:color w:val="000000" w:themeColor="text1"/>
                <w:szCs w:val="20"/>
              </w:rPr>
            </w:pPr>
          </w:p>
        </w:tc>
        <w:tc>
          <w:tcPr>
            <w:tcW w:w="7220" w:type="dxa"/>
          </w:tcPr>
          <w:p w14:paraId="3E56E09F" w14:textId="77777777" w:rsidR="000C1DB4" w:rsidRPr="00C74DDB" w:rsidRDefault="000C1DB4" w:rsidP="00540F78">
            <w:pPr>
              <w:rPr>
                <w:rFonts w:ascii="Times New Roman" w:hAnsi="Times New Roman"/>
                <w:color w:val="000000" w:themeColor="text1"/>
              </w:rPr>
            </w:pPr>
            <w:r w:rsidRPr="00C74DDB">
              <w:rPr>
                <w:rFonts w:ascii="Times New Roman" w:hAnsi="Times New Roman"/>
                <w:color w:val="000000" w:themeColor="text1"/>
              </w:rPr>
              <w:t xml:space="preserve">Includes both </w:t>
            </w:r>
            <w:r>
              <w:rPr>
                <w:rFonts w:ascii="Times New Roman" w:hAnsi="Times New Roman"/>
                <w:color w:val="000000" w:themeColor="text1"/>
              </w:rPr>
              <w:t>application/</w:t>
            </w:r>
            <w:r w:rsidRPr="00C74DDB">
              <w:rPr>
                <w:rFonts w:ascii="Times New Roman" w:hAnsi="Times New Roman"/>
                <w:color w:val="000000" w:themeColor="text1"/>
              </w:rPr>
              <w:t>process and content standards</w:t>
            </w:r>
          </w:p>
        </w:tc>
        <w:tc>
          <w:tcPr>
            <w:tcW w:w="990" w:type="dxa"/>
          </w:tcPr>
          <w:p w14:paraId="25F41997" w14:textId="77777777" w:rsidR="000C1DB4" w:rsidRPr="00C74DDB" w:rsidRDefault="000C1DB4" w:rsidP="00540F78">
            <w:pPr>
              <w:rPr>
                <w:rFonts w:ascii="Times New Roman" w:hAnsi="Times New Roman"/>
                <w:color w:val="000000" w:themeColor="text1"/>
              </w:rPr>
            </w:pPr>
          </w:p>
        </w:tc>
        <w:tc>
          <w:tcPr>
            <w:tcW w:w="990" w:type="dxa"/>
          </w:tcPr>
          <w:p w14:paraId="208689ED" w14:textId="77777777" w:rsidR="000C1DB4" w:rsidRPr="00C74DDB" w:rsidRDefault="000C1DB4" w:rsidP="00540F78">
            <w:pPr>
              <w:rPr>
                <w:rFonts w:ascii="Times New Roman" w:hAnsi="Times New Roman"/>
                <w:color w:val="000000" w:themeColor="text1"/>
              </w:rPr>
            </w:pPr>
          </w:p>
        </w:tc>
      </w:tr>
      <w:tr w:rsidR="000C1DB4" w:rsidRPr="003250A7" w14:paraId="27F3E4BD" w14:textId="77777777" w:rsidTr="00540F78">
        <w:trPr>
          <w:trHeight w:val="611"/>
          <w:jc w:val="center"/>
        </w:trPr>
        <w:tc>
          <w:tcPr>
            <w:tcW w:w="1780" w:type="dxa"/>
            <w:vMerge/>
          </w:tcPr>
          <w:p w14:paraId="3C31F00D" w14:textId="77777777" w:rsidR="000C1DB4" w:rsidRPr="00C74DDB" w:rsidRDefault="000C1DB4" w:rsidP="00540F78">
            <w:pPr>
              <w:rPr>
                <w:rFonts w:ascii="Times New Roman" w:hAnsi="Times New Roman"/>
                <w:b/>
                <w:color w:val="000000" w:themeColor="text1"/>
                <w:szCs w:val="20"/>
              </w:rPr>
            </w:pPr>
          </w:p>
        </w:tc>
        <w:tc>
          <w:tcPr>
            <w:tcW w:w="7220" w:type="dxa"/>
          </w:tcPr>
          <w:p w14:paraId="62D2FA76" w14:textId="77777777" w:rsidR="000C1DB4" w:rsidRPr="00C74DDB" w:rsidRDefault="000C1DB4" w:rsidP="00540F78">
            <w:pPr>
              <w:rPr>
                <w:rFonts w:ascii="Times New Roman" w:hAnsi="Times New Roman"/>
                <w:color w:val="000000" w:themeColor="text1"/>
              </w:rPr>
            </w:pPr>
            <w:r w:rsidRPr="00C20AEE">
              <w:rPr>
                <w:rFonts w:ascii="Times New Roman" w:hAnsi="Times New Roman"/>
                <w:color w:val="000000" w:themeColor="text1"/>
              </w:rPr>
              <w:t xml:space="preserve">Includes standards that are </w:t>
            </w:r>
            <w:r>
              <w:rPr>
                <w:rFonts w:ascii="Times New Roman" w:hAnsi="Times New Roman"/>
                <w:color w:val="000000" w:themeColor="text1"/>
              </w:rPr>
              <w:t xml:space="preserve">rigorous but </w:t>
            </w:r>
            <w:r w:rsidRPr="00C20AEE">
              <w:rPr>
                <w:rFonts w:ascii="Times New Roman" w:hAnsi="Times New Roman"/>
                <w:color w:val="000000" w:themeColor="text1"/>
              </w:rPr>
              <w:t>focused enough to be measured using an appropriate assessment</w:t>
            </w:r>
          </w:p>
        </w:tc>
        <w:tc>
          <w:tcPr>
            <w:tcW w:w="990" w:type="dxa"/>
          </w:tcPr>
          <w:p w14:paraId="52DF759B" w14:textId="77777777" w:rsidR="000C1DB4" w:rsidRPr="00C74DDB" w:rsidRDefault="000C1DB4" w:rsidP="00540F78">
            <w:pPr>
              <w:rPr>
                <w:rFonts w:ascii="Times New Roman" w:hAnsi="Times New Roman"/>
                <w:color w:val="000000" w:themeColor="text1"/>
              </w:rPr>
            </w:pPr>
          </w:p>
        </w:tc>
        <w:tc>
          <w:tcPr>
            <w:tcW w:w="990" w:type="dxa"/>
          </w:tcPr>
          <w:p w14:paraId="61AF94FF" w14:textId="77777777" w:rsidR="000C1DB4" w:rsidRPr="00C74DDB" w:rsidRDefault="000C1DB4" w:rsidP="00540F78">
            <w:pPr>
              <w:rPr>
                <w:rFonts w:ascii="Times New Roman" w:hAnsi="Times New Roman"/>
                <w:color w:val="000000" w:themeColor="text1"/>
              </w:rPr>
            </w:pPr>
          </w:p>
        </w:tc>
      </w:tr>
      <w:tr w:rsidR="000C1DB4" w:rsidRPr="003250A7" w14:paraId="2DBBF8A6" w14:textId="77777777" w:rsidTr="00540F78">
        <w:trPr>
          <w:jc w:val="center"/>
        </w:trPr>
        <w:tc>
          <w:tcPr>
            <w:tcW w:w="1780" w:type="dxa"/>
            <w:vMerge w:val="restart"/>
          </w:tcPr>
          <w:p w14:paraId="529AE1ED" w14:textId="77777777" w:rsidR="000C1DB4" w:rsidRPr="00C74DDB" w:rsidRDefault="000C1DB4" w:rsidP="00540F78">
            <w:pPr>
              <w:rPr>
                <w:rFonts w:ascii="Times New Roman" w:hAnsi="Times New Roman"/>
                <w:b/>
                <w:color w:val="000000" w:themeColor="text1"/>
                <w:szCs w:val="20"/>
              </w:rPr>
            </w:pPr>
            <w:r>
              <w:rPr>
                <w:rFonts w:ascii="Times New Roman" w:hAnsi="Times New Roman"/>
                <w:b/>
                <w:color w:val="000000" w:themeColor="text1"/>
                <w:szCs w:val="20"/>
              </w:rPr>
              <w:t>Box 10</w:t>
            </w:r>
            <w:r w:rsidRPr="00C74DDB">
              <w:rPr>
                <w:rFonts w:ascii="Times New Roman" w:hAnsi="Times New Roman"/>
                <w:b/>
                <w:color w:val="000000" w:themeColor="text1"/>
                <w:szCs w:val="20"/>
              </w:rPr>
              <w:t xml:space="preserve"> Summative Assessment</w:t>
            </w:r>
          </w:p>
        </w:tc>
        <w:tc>
          <w:tcPr>
            <w:tcW w:w="7220" w:type="dxa"/>
          </w:tcPr>
          <w:p w14:paraId="1ADA34F0" w14:textId="77777777" w:rsidR="000C1DB4" w:rsidRPr="00C74DDB" w:rsidRDefault="000C1DB4" w:rsidP="00540F78">
            <w:pPr>
              <w:rPr>
                <w:rFonts w:ascii="Times New Roman" w:hAnsi="Times New Roman"/>
                <w:color w:val="000000" w:themeColor="text1"/>
              </w:rPr>
            </w:pPr>
            <w:r w:rsidRPr="00C74DDB">
              <w:rPr>
                <w:rFonts w:ascii="Times New Roman" w:hAnsi="Times New Roman"/>
                <w:color w:val="000000" w:themeColor="text1"/>
              </w:rPr>
              <w:t>Identifies an assessment that aligns with the identified content and process standards.</w:t>
            </w:r>
          </w:p>
        </w:tc>
        <w:tc>
          <w:tcPr>
            <w:tcW w:w="990" w:type="dxa"/>
          </w:tcPr>
          <w:p w14:paraId="402DADFC" w14:textId="77777777" w:rsidR="000C1DB4" w:rsidRPr="00C74DDB" w:rsidRDefault="000C1DB4" w:rsidP="00540F78">
            <w:pPr>
              <w:rPr>
                <w:rFonts w:ascii="Times New Roman" w:hAnsi="Times New Roman"/>
                <w:color w:val="000000" w:themeColor="text1"/>
              </w:rPr>
            </w:pPr>
          </w:p>
        </w:tc>
        <w:tc>
          <w:tcPr>
            <w:tcW w:w="990" w:type="dxa"/>
          </w:tcPr>
          <w:p w14:paraId="33786B5F" w14:textId="77777777" w:rsidR="000C1DB4" w:rsidRPr="00C74DDB" w:rsidRDefault="000C1DB4" w:rsidP="00540F78">
            <w:pPr>
              <w:rPr>
                <w:rFonts w:ascii="Times New Roman" w:hAnsi="Times New Roman"/>
                <w:color w:val="000000" w:themeColor="text1"/>
              </w:rPr>
            </w:pPr>
          </w:p>
        </w:tc>
      </w:tr>
      <w:tr w:rsidR="000C1DB4" w:rsidRPr="003250A7" w14:paraId="4B4BB135" w14:textId="77777777" w:rsidTr="00540F78">
        <w:trPr>
          <w:jc w:val="center"/>
        </w:trPr>
        <w:tc>
          <w:tcPr>
            <w:tcW w:w="1780" w:type="dxa"/>
            <w:vMerge/>
          </w:tcPr>
          <w:p w14:paraId="1F3EC9AE" w14:textId="77777777" w:rsidR="000C1DB4" w:rsidRPr="00C74DDB" w:rsidRDefault="000C1DB4" w:rsidP="00540F78">
            <w:pPr>
              <w:rPr>
                <w:rFonts w:ascii="Times New Roman" w:hAnsi="Times New Roman"/>
                <w:b/>
                <w:color w:val="000000" w:themeColor="text1"/>
                <w:szCs w:val="20"/>
              </w:rPr>
            </w:pPr>
          </w:p>
        </w:tc>
        <w:tc>
          <w:tcPr>
            <w:tcW w:w="7220" w:type="dxa"/>
          </w:tcPr>
          <w:p w14:paraId="46CBD5BA" w14:textId="77777777" w:rsidR="000C1DB4" w:rsidRPr="00C74DDB" w:rsidRDefault="000C1DB4" w:rsidP="00540F78">
            <w:pPr>
              <w:rPr>
                <w:rFonts w:ascii="Times New Roman" w:hAnsi="Times New Roman"/>
                <w:color w:val="000000" w:themeColor="text1"/>
              </w:rPr>
            </w:pPr>
            <w:r w:rsidRPr="00C74DDB">
              <w:rPr>
                <w:rFonts w:ascii="Times New Roman" w:hAnsi="Times New Roman"/>
                <w:color w:val="000000" w:themeColor="text1"/>
              </w:rPr>
              <w:t xml:space="preserve">Identifies an assessment that meets all </w:t>
            </w:r>
            <w:r>
              <w:rPr>
                <w:rFonts w:ascii="Times New Roman" w:hAnsi="Times New Roman"/>
                <w:color w:val="000000" w:themeColor="text1"/>
              </w:rPr>
              <w:t>criteria in Table 5</w:t>
            </w:r>
          </w:p>
        </w:tc>
        <w:tc>
          <w:tcPr>
            <w:tcW w:w="990" w:type="dxa"/>
          </w:tcPr>
          <w:p w14:paraId="14D31F48" w14:textId="77777777" w:rsidR="000C1DB4" w:rsidRPr="00C74DDB" w:rsidRDefault="000C1DB4" w:rsidP="00540F78">
            <w:pPr>
              <w:rPr>
                <w:rFonts w:ascii="Times New Roman" w:hAnsi="Times New Roman"/>
                <w:color w:val="000000" w:themeColor="text1"/>
              </w:rPr>
            </w:pPr>
          </w:p>
        </w:tc>
        <w:tc>
          <w:tcPr>
            <w:tcW w:w="990" w:type="dxa"/>
          </w:tcPr>
          <w:p w14:paraId="0263D76A" w14:textId="77777777" w:rsidR="000C1DB4" w:rsidRPr="00C74DDB" w:rsidRDefault="000C1DB4" w:rsidP="00540F78">
            <w:pPr>
              <w:rPr>
                <w:rFonts w:ascii="Times New Roman" w:hAnsi="Times New Roman"/>
                <w:color w:val="000000" w:themeColor="text1"/>
              </w:rPr>
            </w:pPr>
          </w:p>
        </w:tc>
      </w:tr>
      <w:tr w:rsidR="000C1DB4" w:rsidRPr="003250A7" w14:paraId="3D66D545" w14:textId="77777777" w:rsidTr="00540F78">
        <w:trPr>
          <w:jc w:val="center"/>
        </w:trPr>
        <w:tc>
          <w:tcPr>
            <w:tcW w:w="1780" w:type="dxa"/>
            <w:vMerge/>
          </w:tcPr>
          <w:p w14:paraId="31DA24D6" w14:textId="77777777" w:rsidR="000C1DB4" w:rsidRPr="00C74DDB" w:rsidRDefault="000C1DB4" w:rsidP="00540F78">
            <w:pPr>
              <w:rPr>
                <w:rFonts w:ascii="Times New Roman" w:hAnsi="Times New Roman"/>
                <w:b/>
                <w:color w:val="000000" w:themeColor="text1"/>
                <w:szCs w:val="20"/>
              </w:rPr>
            </w:pPr>
          </w:p>
        </w:tc>
        <w:tc>
          <w:tcPr>
            <w:tcW w:w="7220" w:type="dxa"/>
          </w:tcPr>
          <w:p w14:paraId="18C3E369" w14:textId="77777777" w:rsidR="000C1DB4" w:rsidRPr="00C74DDB" w:rsidRDefault="000C1DB4" w:rsidP="00540F78">
            <w:pPr>
              <w:rPr>
                <w:rFonts w:ascii="Times New Roman" w:hAnsi="Times New Roman"/>
                <w:color w:val="000000" w:themeColor="text1"/>
              </w:rPr>
            </w:pPr>
            <w:r w:rsidRPr="00C74DDB">
              <w:rPr>
                <w:rFonts w:ascii="Times New Roman" w:hAnsi="Times New Roman"/>
                <w:color w:val="000000" w:themeColor="text1"/>
              </w:rPr>
              <w:t>Describes the format and structure of the assessment</w:t>
            </w:r>
          </w:p>
        </w:tc>
        <w:tc>
          <w:tcPr>
            <w:tcW w:w="990" w:type="dxa"/>
          </w:tcPr>
          <w:p w14:paraId="2DF7F96E" w14:textId="77777777" w:rsidR="000C1DB4" w:rsidRPr="00C74DDB" w:rsidRDefault="000C1DB4" w:rsidP="00540F78">
            <w:pPr>
              <w:rPr>
                <w:rFonts w:ascii="Times New Roman" w:hAnsi="Times New Roman"/>
                <w:color w:val="000000" w:themeColor="text1"/>
              </w:rPr>
            </w:pPr>
          </w:p>
        </w:tc>
        <w:tc>
          <w:tcPr>
            <w:tcW w:w="990" w:type="dxa"/>
          </w:tcPr>
          <w:p w14:paraId="1D28B2FA" w14:textId="77777777" w:rsidR="000C1DB4" w:rsidRPr="00C74DDB" w:rsidRDefault="000C1DB4" w:rsidP="00540F78">
            <w:pPr>
              <w:rPr>
                <w:rFonts w:ascii="Times New Roman" w:hAnsi="Times New Roman"/>
                <w:color w:val="000000" w:themeColor="text1"/>
              </w:rPr>
            </w:pPr>
          </w:p>
        </w:tc>
      </w:tr>
      <w:tr w:rsidR="000C1DB4" w:rsidRPr="003250A7" w14:paraId="7E529504" w14:textId="77777777" w:rsidTr="00540F78">
        <w:trPr>
          <w:jc w:val="center"/>
        </w:trPr>
        <w:tc>
          <w:tcPr>
            <w:tcW w:w="1780" w:type="dxa"/>
            <w:vMerge/>
          </w:tcPr>
          <w:p w14:paraId="2D10979A" w14:textId="77777777" w:rsidR="000C1DB4" w:rsidRPr="00C74DDB" w:rsidRDefault="000C1DB4" w:rsidP="00540F78">
            <w:pPr>
              <w:rPr>
                <w:rFonts w:ascii="Times New Roman" w:hAnsi="Times New Roman"/>
                <w:b/>
                <w:color w:val="000000" w:themeColor="text1"/>
                <w:szCs w:val="20"/>
              </w:rPr>
            </w:pPr>
          </w:p>
        </w:tc>
        <w:tc>
          <w:tcPr>
            <w:tcW w:w="7220" w:type="dxa"/>
          </w:tcPr>
          <w:p w14:paraId="7094B91F" w14:textId="77777777" w:rsidR="000C1DB4" w:rsidRPr="00C74DDB" w:rsidRDefault="000C1DB4" w:rsidP="00540F78">
            <w:pPr>
              <w:spacing w:after="0"/>
              <w:rPr>
                <w:rFonts w:ascii="Times New Roman" w:hAnsi="Times New Roman"/>
                <w:color w:val="000000" w:themeColor="text1"/>
              </w:rPr>
            </w:pPr>
            <w:r w:rsidRPr="00C74DDB">
              <w:rPr>
                <w:rFonts w:ascii="Times New Roman" w:hAnsi="Times New Roman"/>
                <w:color w:val="000000" w:themeColor="text1"/>
              </w:rPr>
              <w:t>Lists modifications or accommodations that will be necessary for students with IEPs or 504 plans and/or ELL students, and explains how the modifications or accommodations will be provided.</w:t>
            </w:r>
          </w:p>
        </w:tc>
        <w:tc>
          <w:tcPr>
            <w:tcW w:w="990" w:type="dxa"/>
          </w:tcPr>
          <w:p w14:paraId="148ED3B9" w14:textId="77777777" w:rsidR="000C1DB4" w:rsidRPr="00C74DDB" w:rsidRDefault="000C1DB4" w:rsidP="00540F78">
            <w:pPr>
              <w:rPr>
                <w:rFonts w:ascii="Times New Roman" w:hAnsi="Times New Roman"/>
                <w:color w:val="000000" w:themeColor="text1"/>
              </w:rPr>
            </w:pPr>
          </w:p>
        </w:tc>
        <w:tc>
          <w:tcPr>
            <w:tcW w:w="990" w:type="dxa"/>
          </w:tcPr>
          <w:p w14:paraId="465D249E" w14:textId="77777777" w:rsidR="000C1DB4" w:rsidRPr="00C74DDB" w:rsidRDefault="000C1DB4" w:rsidP="00540F78">
            <w:pPr>
              <w:rPr>
                <w:rFonts w:ascii="Times New Roman" w:hAnsi="Times New Roman"/>
                <w:color w:val="000000" w:themeColor="text1"/>
              </w:rPr>
            </w:pPr>
          </w:p>
        </w:tc>
      </w:tr>
      <w:tr w:rsidR="000C1DB4" w:rsidRPr="003250A7" w14:paraId="019D4BC1" w14:textId="77777777" w:rsidTr="00540F78">
        <w:trPr>
          <w:jc w:val="center"/>
        </w:trPr>
        <w:tc>
          <w:tcPr>
            <w:tcW w:w="1780" w:type="dxa"/>
            <w:vMerge w:val="restart"/>
          </w:tcPr>
          <w:p w14:paraId="412BAF91" w14:textId="77777777" w:rsidR="000C1DB4" w:rsidRDefault="000C1DB4" w:rsidP="00540F78">
            <w:pPr>
              <w:rPr>
                <w:rFonts w:ascii="Times New Roman" w:hAnsi="Times New Roman"/>
                <w:b/>
                <w:color w:val="000000" w:themeColor="text1"/>
                <w:szCs w:val="20"/>
              </w:rPr>
            </w:pPr>
            <w:r>
              <w:rPr>
                <w:rFonts w:ascii="Times New Roman" w:hAnsi="Times New Roman"/>
                <w:b/>
                <w:color w:val="000000" w:themeColor="text1"/>
                <w:szCs w:val="20"/>
              </w:rPr>
              <w:t>Box 11</w:t>
            </w:r>
          </w:p>
          <w:p w14:paraId="43FB23EB" w14:textId="77777777" w:rsidR="000C1DB4" w:rsidRPr="00C74DDB" w:rsidRDefault="000C1DB4" w:rsidP="00540F78">
            <w:pPr>
              <w:rPr>
                <w:rFonts w:ascii="Times New Roman" w:hAnsi="Times New Roman"/>
                <w:b/>
                <w:color w:val="000000" w:themeColor="text1"/>
                <w:szCs w:val="20"/>
              </w:rPr>
            </w:pPr>
            <w:r w:rsidRPr="00C74DDB">
              <w:rPr>
                <w:rFonts w:ascii="Times New Roman" w:hAnsi="Times New Roman"/>
                <w:b/>
                <w:color w:val="000000" w:themeColor="text1"/>
                <w:szCs w:val="20"/>
              </w:rPr>
              <w:t>Growth Targets</w:t>
            </w:r>
          </w:p>
        </w:tc>
        <w:tc>
          <w:tcPr>
            <w:tcW w:w="7220" w:type="dxa"/>
          </w:tcPr>
          <w:p w14:paraId="149DCAD6" w14:textId="77777777" w:rsidR="000C1DB4" w:rsidRPr="00C74DDB" w:rsidRDefault="000C1DB4" w:rsidP="00540F78">
            <w:pPr>
              <w:rPr>
                <w:rFonts w:ascii="Times New Roman" w:hAnsi="Times New Roman"/>
                <w:color w:val="000000" w:themeColor="text1"/>
              </w:rPr>
            </w:pPr>
            <w:r w:rsidRPr="00C74DDB">
              <w:rPr>
                <w:rFonts w:ascii="Times New Roman" w:hAnsi="Times New Roman"/>
                <w:color w:val="000000" w:themeColor="text1"/>
              </w:rPr>
              <w:t>Includes numerical growth targets for all students on the roster</w:t>
            </w:r>
          </w:p>
        </w:tc>
        <w:tc>
          <w:tcPr>
            <w:tcW w:w="990" w:type="dxa"/>
          </w:tcPr>
          <w:p w14:paraId="047B2CC4" w14:textId="77777777" w:rsidR="000C1DB4" w:rsidRPr="00C74DDB" w:rsidRDefault="000C1DB4" w:rsidP="00540F78">
            <w:pPr>
              <w:rPr>
                <w:rFonts w:ascii="Times New Roman" w:hAnsi="Times New Roman"/>
                <w:color w:val="000000" w:themeColor="text1"/>
              </w:rPr>
            </w:pPr>
          </w:p>
        </w:tc>
        <w:tc>
          <w:tcPr>
            <w:tcW w:w="990" w:type="dxa"/>
          </w:tcPr>
          <w:p w14:paraId="04711773" w14:textId="77777777" w:rsidR="000C1DB4" w:rsidRPr="00C74DDB" w:rsidRDefault="000C1DB4" w:rsidP="00540F78">
            <w:pPr>
              <w:rPr>
                <w:rFonts w:ascii="Times New Roman" w:hAnsi="Times New Roman"/>
                <w:color w:val="000000" w:themeColor="text1"/>
              </w:rPr>
            </w:pPr>
          </w:p>
        </w:tc>
      </w:tr>
      <w:tr w:rsidR="000C1DB4" w:rsidRPr="003250A7" w14:paraId="1EE53E7E" w14:textId="77777777" w:rsidTr="00540F78">
        <w:trPr>
          <w:jc w:val="center"/>
        </w:trPr>
        <w:tc>
          <w:tcPr>
            <w:tcW w:w="1780" w:type="dxa"/>
            <w:vMerge/>
          </w:tcPr>
          <w:p w14:paraId="0A6FEEB4" w14:textId="77777777" w:rsidR="000C1DB4" w:rsidRPr="00C74DDB" w:rsidRDefault="000C1DB4" w:rsidP="00540F78">
            <w:pPr>
              <w:rPr>
                <w:rFonts w:ascii="Times New Roman" w:hAnsi="Times New Roman"/>
                <w:b/>
                <w:color w:val="000000" w:themeColor="text1"/>
                <w:szCs w:val="20"/>
              </w:rPr>
            </w:pPr>
          </w:p>
        </w:tc>
        <w:tc>
          <w:tcPr>
            <w:tcW w:w="7220" w:type="dxa"/>
          </w:tcPr>
          <w:p w14:paraId="03251CBA" w14:textId="77777777" w:rsidR="000C1DB4" w:rsidRPr="00C74DDB" w:rsidRDefault="000C1DB4" w:rsidP="00540F78">
            <w:pPr>
              <w:rPr>
                <w:rFonts w:ascii="Times New Roman" w:hAnsi="Times New Roman"/>
                <w:color w:val="000000" w:themeColor="text1"/>
              </w:rPr>
            </w:pPr>
            <w:r w:rsidRPr="00C74DDB">
              <w:rPr>
                <w:rFonts w:ascii="Times New Roman" w:hAnsi="Times New Roman"/>
                <w:color w:val="000000" w:themeColor="text1"/>
              </w:rPr>
              <w:t>Includes targets that are rigorous, attainable, and developmentally appropriate</w:t>
            </w:r>
          </w:p>
        </w:tc>
        <w:tc>
          <w:tcPr>
            <w:tcW w:w="990" w:type="dxa"/>
          </w:tcPr>
          <w:p w14:paraId="41CBC66D" w14:textId="77777777" w:rsidR="000C1DB4" w:rsidRPr="00C74DDB" w:rsidRDefault="000C1DB4" w:rsidP="00540F78">
            <w:pPr>
              <w:rPr>
                <w:rFonts w:ascii="Times New Roman" w:hAnsi="Times New Roman"/>
                <w:color w:val="000000" w:themeColor="text1"/>
              </w:rPr>
            </w:pPr>
          </w:p>
        </w:tc>
        <w:tc>
          <w:tcPr>
            <w:tcW w:w="990" w:type="dxa"/>
          </w:tcPr>
          <w:p w14:paraId="4188244C" w14:textId="77777777" w:rsidR="000C1DB4" w:rsidRPr="00C74DDB" w:rsidRDefault="000C1DB4" w:rsidP="00540F78">
            <w:pPr>
              <w:rPr>
                <w:rFonts w:ascii="Times New Roman" w:hAnsi="Times New Roman"/>
                <w:color w:val="000000" w:themeColor="text1"/>
              </w:rPr>
            </w:pPr>
          </w:p>
        </w:tc>
      </w:tr>
      <w:tr w:rsidR="000C1DB4" w:rsidRPr="003250A7" w14:paraId="61959102" w14:textId="77777777" w:rsidTr="00540F78">
        <w:trPr>
          <w:jc w:val="center"/>
        </w:trPr>
        <w:tc>
          <w:tcPr>
            <w:tcW w:w="1780" w:type="dxa"/>
            <w:vMerge/>
          </w:tcPr>
          <w:p w14:paraId="5B9B3B2B" w14:textId="77777777" w:rsidR="000C1DB4" w:rsidRPr="00C74DDB" w:rsidRDefault="000C1DB4" w:rsidP="00540F78">
            <w:pPr>
              <w:rPr>
                <w:rFonts w:ascii="Times New Roman" w:hAnsi="Times New Roman"/>
                <w:b/>
                <w:color w:val="000000" w:themeColor="text1"/>
                <w:szCs w:val="20"/>
              </w:rPr>
            </w:pPr>
          </w:p>
        </w:tc>
        <w:tc>
          <w:tcPr>
            <w:tcW w:w="7220" w:type="dxa"/>
          </w:tcPr>
          <w:p w14:paraId="6D39C0D4" w14:textId="77777777" w:rsidR="000C1DB4" w:rsidRPr="00C74DDB" w:rsidRDefault="000C1DB4" w:rsidP="00540F78">
            <w:pPr>
              <w:rPr>
                <w:rFonts w:ascii="Times New Roman" w:hAnsi="Times New Roman"/>
                <w:color w:val="000000" w:themeColor="text1"/>
              </w:rPr>
            </w:pPr>
            <w:r w:rsidRPr="00C74DDB">
              <w:rPr>
                <w:rFonts w:ascii="Times New Roman" w:hAnsi="Times New Roman"/>
                <w:color w:val="000000" w:themeColor="text1"/>
              </w:rPr>
              <w:t>Includes a rationale for the targets that explains how the growth targets were determined</w:t>
            </w:r>
          </w:p>
        </w:tc>
        <w:tc>
          <w:tcPr>
            <w:tcW w:w="990" w:type="dxa"/>
          </w:tcPr>
          <w:p w14:paraId="5BA7678C" w14:textId="77777777" w:rsidR="000C1DB4" w:rsidRPr="00C74DDB" w:rsidRDefault="000C1DB4" w:rsidP="00540F78">
            <w:pPr>
              <w:rPr>
                <w:rFonts w:ascii="Times New Roman" w:hAnsi="Times New Roman"/>
                <w:color w:val="000000" w:themeColor="text1"/>
              </w:rPr>
            </w:pPr>
          </w:p>
        </w:tc>
        <w:tc>
          <w:tcPr>
            <w:tcW w:w="990" w:type="dxa"/>
          </w:tcPr>
          <w:p w14:paraId="403C3A4E" w14:textId="77777777" w:rsidR="000C1DB4" w:rsidRPr="00C74DDB" w:rsidRDefault="000C1DB4" w:rsidP="00540F78">
            <w:pPr>
              <w:rPr>
                <w:rFonts w:ascii="Times New Roman" w:hAnsi="Times New Roman"/>
                <w:color w:val="000000" w:themeColor="text1"/>
              </w:rPr>
            </w:pPr>
          </w:p>
        </w:tc>
      </w:tr>
      <w:tr w:rsidR="000C1DB4" w:rsidRPr="003250A7" w14:paraId="039FA59C" w14:textId="77777777" w:rsidTr="00540F78">
        <w:trPr>
          <w:jc w:val="center"/>
        </w:trPr>
        <w:tc>
          <w:tcPr>
            <w:tcW w:w="1780" w:type="dxa"/>
            <w:vMerge w:val="restart"/>
          </w:tcPr>
          <w:p w14:paraId="41E8EF4A" w14:textId="77777777" w:rsidR="000C1DB4" w:rsidRPr="00C74DDB" w:rsidRDefault="000C1DB4" w:rsidP="00540F78">
            <w:pPr>
              <w:rPr>
                <w:rFonts w:ascii="Times New Roman" w:hAnsi="Times New Roman"/>
                <w:b/>
                <w:color w:val="000000" w:themeColor="text1"/>
                <w:szCs w:val="20"/>
              </w:rPr>
            </w:pPr>
            <w:r>
              <w:rPr>
                <w:rFonts w:ascii="Times New Roman" w:hAnsi="Times New Roman"/>
                <w:b/>
                <w:color w:val="000000" w:themeColor="text1"/>
                <w:szCs w:val="20"/>
              </w:rPr>
              <w:t>Box 12</w:t>
            </w:r>
            <w:r w:rsidRPr="00C74DDB">
              <w:rPr>
                <w:rFonts w:ascii="Times New Roman" w:hAnsi="Times New Roman"/>
                <w:b/>
                <w:color w:val="000000" w:themeColor="text1"/>
                <w:szCs w:val="20"/>
              </w:rPr>
              <w:t xml:space="preserve"> Instructional Strategies </w:t>
            </w:r>
          </w:p>
        </w:tc>
        <w:tc>
          <w:tcPr>
            <w:tcW w:w="7220" w:type="dxa"/>
          </w:tcPr>
          <w:p w14:paraId="2030C380" w14:textId="77777777" w:rsidR="000C1DB4" w:rsidRPr="00C74DDB" w:rsidRDefault="000C1DB4" w:rsidP="00540F78">
            <w:pPr>
              <w:rPr>
                <w:rFonts w:ascii="Times New Roman" w:hAnsi="Times New Roman"/>
                <w:color w:val="000000" w:themeColor="text1"/>
              </w:rPr>
            </w:pPr>
            <w:r w:rsidRPr="00C74DDB">
              <w:rPr>
                <w:rFonts w:ascii="Times New Roman" w:hAnsi="Times New Roman"/>
                <w:color w:val="000000" w:themeColor="text1"/>
              </w:rPr>
              <w:t>Lists two or three key strategies that the teacher will use to support students.</w:t>
            </w:r>
          </w:p>
        </w:tc>
        <w:tc>
          <w:tcPr>
            <w:tcW w:w="990" w:type="dxa"/>
          </w:tcPr>
          <w:p w14:paraId="09C8C245" w14:textId="77777777" w:rsidR="000C1DB4" w:rsidRPr="00C74DDB" w:rsidRDefault="000C1DB4" w:rsidP="00540F78">
            <w:pPr>
              <w:rPr>
                <w:rFonts w:ascii="Times New Roman" w:hAnsi="Times New Roman"/>
                <w:color w:val="000000" w:themeColor="text1"/>
              </w:rPr>
            </w:pPr>
          </w:p>
        </w:tc>
        <w:tc>
          <w:tcPr>
            <w:tcW w:w="990" w:type="dxa"/>
          </w:tcPr>
          <w:p w14:paraId="75D19074" w14:textId="77777777" w:rsidR="000C1DB4" w:rsidRPr="00C74DDB" w:rsidRDefault="000C1DB4" w:rsidP="00540F78">
            <w:pPr>
              <w:rPr>
                <w:rFonts w:ascii="Times New Roman" w:hAnsi="Times New Roman"/>
                <w:color w:val="000000" w:themeColor="text1"/>
              </w:rPr>
            </w:pPr>
          </w:p>
        </w:tc>
      </w:tr>
      <w:tr w:rsidR="000C1DB4" w:rsidRPr="003250A7" w14:paraId="01B519C0" w14:textId="77777777" w:rsidTr="00540F78">
        <w:trPr>
          <w:trHeight w:val="791"/>
          <w:jc w:val="center"/>
        </w:trPr>
        <w:tc>
          <w:tcPr>
            <w:tcW w:w="1780" w:type="dxa"/>
            <w:vMerge/>
          </w:tcPr>
          <w:p w14:paraId="1EA101B4" w14:textId="77777777" w:rsidR="000C1DB4" w:rsidRPr="00C74DDB" w:rsidRDefault="000C1DB4" w:rsidP="00540F78">
            <w:pPr>
              <w:rPr>
                <w:rFonts w:ascii="Times New Roman" w:hAnsi="Times New Roman"/>
                <w:b/>
                <w:color w:val="000000" w:themeColor="text1"/>
                <w:szCs w:val="20"/>
              </w:rPr>
            </w:pPr>
          </w:p>
        </w:tc>
        <w:tc>
          <w:tcPr>
            <w:tcW w:w="7220" w:type="dxa"/>
          </w:tcPr>
          <w:p w14:paraId="21CB1A6D" w14:textId="77777777" w:rsidR="000C1DB4" w:rsidRPr="00C74DDB" w:rsidRDefault="000C1DB4" w:rsidP="00540F78">
            <w:pPr>
              <w:rPr>
                <w:rFonts w:ascii="Times New Roman" w:hAnsi="Times New Roman"/>
                <w:color w:val="000000" w:themeColor="text1"/>
              </w:rPr>
            </w:pPr>
            <w:r w:rsidRPr="00C74DDB">
              <w:rPr>
                <w:rFonts w:ascii="Times New Roman" w:hAnsi="Times New Roman"/>
                <w:color w:val="000000" w:themeColor="text1"/>
              </w:rPr>
              <w:t>Identifies multiple ways the teacher will monitor student progress throughout the interval of instruction.</w:t>
            </w:r>
          </w:p>
        </w:tc>
        <w:tc>
          <w:tcPr>
            <w:tcW w:w="990" w:type="dxa"/>
          </w:tcPr>
          <w:p w14:paraId="07C19EBE" w14:textId="77777777" w:rsidR="000C1DB4" w:rsidRPr="00C74DDB" w:rsidRDefault="000C1DB4" w:rsidP="00540F78">
            <w:pPr>
              <w:rPr>
                <w:rFonts w:ascii="Times New Roman" w:hAnsi="Times New Roman"/>
                <w:color w:val="000000" w:themeColor="text1"/>
              </w:rPr>
            </w:pPr>
          </w:p>
        </w:tc>
        <w:tc>
          <w:tcPr>
            <w:tcW w:w="990" w:type="dxa"/>
          </w:tcPr>
          <w:p w14:paraId="29F39C04" w14:textId="77777777" w:rsidR="000C1DB4" w:rsidRPr="00C74DDB" w:rsidRDefault="000C1DB4" w:rsidP="00540F78">
            <w:pPr>
              <w:rPr>
                <w:rFonts w:ascii="Times New Roman" w:hAnsi="Times New Roman"/>
                <w:color w:val="000000" w:themeColor="text1"/>
              </w:rPr>
            </w:pPr>
          </w:p>
        </w:tc>
      </w:tr>
      <w:tr w:rsidR="000C1DB4" w:rsidRPr="003250A7" w14:paraId="15E0A6CC" w14:textId="77777777" w:rsidTr="00540F78">
        <w:trPr>
          <w:jc w:val="center"/>
        </w:trPr>
        <w:tc>
          <w:tcPr>
            <w:tcW w:w="1780" w:type="dxa"/>
            <w:vMerge/>
          </w:tcPr>
          <w:p w14:paraId="1BA99B7E" w14:textId="77777777" w:rsidR="000C1DB4" w:rsidRPr="00C74DDB" w:rsidRDefault="000C1DB4" w:rsidP="00540F78">
            <w:pPr>
              <w:rPr>
                <w:rFonts w:ascii="Times New Roman" w:hAnsi="Times New Roman"/>
                <w:color w:val="000000" w:themeColor="text1"/>
                <w:szCs w:val="20"/>
              </w:rPr>
            </w:pPr>
          </w:p>
        </w:tc>
        <w:tc>
          <w:tcPr>
            <w:tcW w:w="7220" w:type="dxa"/>
          </w:tcPr>
          <w:p w14:paraId="54BEE1DA" w14:textId="77777777" w:rsidR="000C1DB4" w:rsidRPr="00C74DDB" w:rsidRDefault="000C1DB4" w:rsidP="00540F78">
            <w:pPr>
              <w:rPr>
                <w:rFonts w:ascii="Times New Roman" w:hAnsi="Times New Roman"/>
                <w:color w:val="000000" w:themeColor="text1"/>
              </w:rPr>
            </w:pPr>
            <w:r w:rsidRPr="00C74DDB">
              <w:rPr>
                <w:rFonts w:ascii="Times New Roman" w:hAnsi="Times New Roman"/>
                <w:color w:val="000000" w:themeColor="text1"/>
              </w:rPr>
              <w:t>Explains how progress monitoring data will drive instructional plans.</w:t>
            </w:r>
          </w:p>
        </w:tc>
        <w:tc>
          <w:tcPr>
            <w:tcW w:w="990" w:type="dxa"/>
          </w:tcPr>
          <w:p w14:paraId="39EB5810" w14:textId="77777777" w:rsidR="000C1DB4" w:rsidRPr="00C74DDB" w:rsidRDefault="000C1DB4" w:rsidP="00540F78">
            <w:pPr>
              <w:rPr>
                <w:rFonts w:ascii="Times New Roman" w:hAnsi="Times New Roman"/>
                <w:color w:val="000000" w:themeColor="text1"/>
              </w:rPr>
            </w:pPr>
          </w:p>
        </w:tc>
        <w:tc>
          <w:tcPr>
            <w:tcW w:w="990" w:type="dxa"/>
          </w:tcPr>
          <w:p w14:paraId="149E3EEC" w14:textId="77777777" w:rsidR="000C1DB4" w:rsidRPr="00C74DDB" w:rsidRDefault="000C1DB4" w:rsidP="00540F78">
            <w:pPr>
              <w:rPr>
                <w:rFonts w:ascii="Times New Roman" w:hAnsi="Times New Roman"/>
                <w:color w:val="000000" w:themeColor="text1"/>
              </w:rPr>
            </w:pPr>
          </w:p>
        </w:tc>
      </w:tr>
      <w:tr w:rsidR="000C1DB4" w:rsidRPr="003250A7" w14:paraId="5D1DF689" w14:textId="77777777" w:rsidTr="00540F78">
        <w:trPr>
          <w:jc w:val="center"/>
        </w:trPr>
        <w:tc>
          <w:tcPr>
            <w:tcW w:w="1780" w:type="dxa"/>
          </w:tcPr>
          <w:p w14:paraId="666BA963" w14:textId="77777777" w:rsidR="000C1DB4" w:rsidRPr="00C74DDB" w:rsidRDefault="000C1DB4" w:rsidP="00540F78">
            <w:pPr>
              <w:rPr>
                <w:rFonts w:ascii="Times New Roman" w:hAnsi="Times New Roman"/>
                <w:b/>
                <w:color w:val="000000" w:themeColor="text1"/>
                <w:szCs w:val="20"/>
              </w:rPr>
            </w:pPr>
            <w:r>
              <w:rPr>
                <w:rFonts w:ascii="Times New Roman" w:hAnsi="Times New Roman"/>
                <w:b/>
                <w:color w:val="000000" w:themeColor="text1"/>
                <w:szCs w:val="20"/>
              </w:rPr>
              <w:t>Box 13</w:t>
            </w:r>
            <w:r w:rsidRPr="00C74DDB">
              <w:rPr>
                <w:rFonts w:ascii="Times New Roman" w:hAnsi="Times New Roman"/>
                <w:b/>
                <w:color w:val="000000" w:themeColor="text1"/>
                <w:szCs w:val="20"/>
              </w:rPr>
              <w:t xml:space="preserve"> </w:t>
            </w:r>
            <w:r>
              <w:rPr>
                <w:rFonts w:ascii="Times New Roman" w:hAnsi="Times New Roman"/>
                <w:b/>
                <w:color w:val="000000" w:themeColor="text1"/>
                <w:szCs w:val="20"/>
              </w:rPr>
              <w:t>Formative Assessment</w:t>
            </w:r>
          </w:p>
        </w:tc>
        <w:tc>
          <w:tcPr>
            <w:tcW w:w="7220" w:type="dxa"/>
          </w:tcPr>
          <w:p w14:paraId="4B4E2D88" w14:textId="77777777" w:rsidR="000C1DB4" w:rsidRPr="00C74DDB" w:rsidRDefault="000C1DB4" w:rsidP="00540F78">
            <w:pPr>
              <w:rPr>
                <w:rFonts w:ascii="Times New Roman" w:hAnsi="Times New Roman"/>
                <w:color w:val="000000" w:themeColor="text1"/>
              </w:rPr>
            </w:pPr>
            <w:r>
              <w:rPr>
                <w:rFonts w:ascii="Times New Roman" w:hAnsi="Times New Roman"/>
                <w:color w:val="000000" w:themeColor="text1"/>
              </w:rPr>
              <w:t xml:space="preserve">Describes strategies that will be used to assess learning at anticipated check points and the adjustments to instruction or interventions that might be taken based on results of formative assessment (not all formative assessments and adjustments can be anticipated, but the teacher should have preplanned some formative processes). </w:t>
            </w:r>
          </w:p>
        </w:tc>
        <w:tc>
          <w:tcPr>
            <w:tcW w:w="990" w:type="dxa"/>
          </w:tcPr>
          <w:p w14:paraId="113589D5" w14:textId="77777777" w:rsidR="000C1DB4" w:rsidRPr="00C74DDB" w:rsidRDefault="000C1DB4" w:rsidP="00540F78">
            <w:pPr>
              <w:rPr>
                <w:rFonts w:ascii="Times New Roman" w:hAnsi="Times New Roman"/>
                <w:color w:val="000000" w:themeColor="text1"/>
              </w:rPr>
            </w:pPr>
          </w:p>
        </w:tc>
        <w:tc>
          <w:tcPr>
            <w:tcW w:w="990" w:type="dxa"/>
          </w:tcPr>
          <w:p w14:paraId="4DF57889" w14:textId="77777777" w:rsidR="000C1DB4" w:rsidRPr="00C74DDB" w:rsidRDefault="000C1DB4" w:rsidP="00540F78">
            <w:pPr>
              <w:rPr>
                <w:rFonts w:ascii="Times New Roman" w:hAnsi="Times New Roman"/>
                <w:color w:val="000000" w:themeColor="text1"/>
              </w:rPr>
            </w:pPr>
          </w:p>
        </w:tc>
      </w:tr>
    </w:tbl>
    <w:tbl>
      <w:tblPr>
        <w:tblStyle w:val="AIRDarkBlueTable"/>
        <w:tblpPr w:leftFromText="180" w:rightFromText="180" w:vertAnchor="text" w:horzAnchor="margin" w:tblpXSpec="center" w:tblpY="5"/>
        <w:tblW w:w="11005" w:type="dxa"/>
        <w:tblLayout w:type="fixed"/>
        <w:tblLook w:val="04A0" w:firstRow="1" w:lastRow="0" w:firstColumn="1" w:lastColumn="0" w:noHBand="0" w:noVBand="1"/>
      </w:tblPr>
      <w:tblGrid>
        <w:gridCol w:w="1865"/>
        <w:gridCol w:w="4900"/>
        <w:gridCol w:w="1410"/>
        <w:gridCol w:w="1480"/>
        <w:gridCol w:w="1350"/>
      </w:tblGrid>
      <w:tr w:rsidR="000C1DB4" w:rsidRPr="00D048D5" w14:paraId="66486225" w14:textId="77777777" w:rsidTr="00540F78">
        <w:trPr>
          <w:cnfStyle w:val="100000000000" w:firstRow="1" w:lastRow="0" w:firstColumn="0" w:lastColumn="0" w:oddVBand="0" w:evenVBand="0" w:oddHBand="0" w:evenHBand="0" w:firstRowFirstColumn="0" w:firstRowLastColumn="0" w:lastRowFirstColumn="0" w:lastRowLastColumn="0"/>
          <w:trHeight w:val="797"/>
        </w:trPr>
        <w:tc>
          <w:tcPr>
            <w:tcW w:w="1865" w:type="dxa"/>
          </w:tcPr>
          <w:p w14:paraId="6187CCA5" w14:textId="77777777" w:rsidR="000C1DB4" w:rsidRPr="00D048D5" w:rsidRDefault="000C1DB4" w:rsidP="00540F78">
            <w:pPr>
              <w:rPr>
                <w:rFonts w:ascii="Times New Roman" w:hAnsi="Times New Roman"/>
                <w:b w:val="0"/>
                <w:color w:val="A6A6A6"/>
                <w:szCs w:val="20"/>
              </w:rPr>
            </w:pPr>
          </w:p>
        </w:tc>
        <w:tc>
          <w:tcPr>
            <w:tcW w:w="4900" w:type="dxa"/>
            <w:vAlign w:val="top"/>
          </w:tcPr>
          <w:p w14:paraId="31C2BED8" w14:textId="77777777" w:rsidR="000C1DB4" w:rsidRPr="00495A03" w:rsidRDefault="000C1DB4" w:rsidP="00540F78">
            <w:pPr>
              <w:jc w:val="center"/>
              <w:rPr>
                <w:rFonts w:ascii="Times New Roman" w:hAnsi="Times New Roman"/>
                <w:color w:val="FFFFFF" w:themeColor="background1"/>
                <w:szCs w:val="20"/>
              </w:rPr>
            </w:pPr>
            <w:r>
              <w:rPr>
                <w:rFonts w:ascii="Times New Roman" w:hAnsi="Times New Roman"/>
                <w:color w:val="FFFFFF" w:themeColor="background1"/>
                <w:szCs w:val="20"/>
              </w:rPr>
              <w:t>Comments</w:t>
            </w:r>
          </w:p>
        </w:tc>
        <w:tc>
          <w:tcPr>
            <w:tcW w:w="1410" w:type="dxa"/>
            <w:vAlign w:val="top"/>
          </w:tcPr>
          <w:p w14:paraId="17202356" w14:textId="77777777" w:rsidR="000C1DB4" w:rsidRPr="00495A03" w:rsidRDefault="000C1DB4" w:rsidP="00540F78">
            <w:pPr>
              <w:jc w:val="center"/>
              <w:rPr>
                <w:rFonts w:ascii="Times New Roman" w:hAnsi="Times New Roman"/>
                <w:color w:val="FFFFFF" w:themeColor="background1"/>
                <w:szCs w:val="20"/>
              </w:rPr>
            </w:pPr>
            <w:r w:rsidRPr="00495A03">
              <w:rPr>
                <w:rFonts w:ascii="Times New Roman" w:hAnsi="Times New Roman"/>
                <w:color w:val="FFFFFF" w:themeColor="background1"/>
                <w:szCs w:val="20"/>
              </w:rPr>
              <w:t>Recommend for Revision</w:t>
            </w:r>
          </w:p>
        </w:tc>
        <w:tc>
          <w:tcPr>
            <w:tcW w:w="1480" w:type="dxa"/>
            <w:vAlign w:val="top"/>
          </w:tcPr>
          <w:p w14:paraId="46F85CEE" w14:textId="77777777" w:rsidR="000C1DB4" w:rsidRPr="00495A03" w:rsidRDefault="000C1DB4" w:rsidP="00540F78">
            <w:pPr>
              <w:jc w:val="center"/>
              <w:rPr>
                <w:rFonts w:ascii="Times New Roman" w:hAnsi="Times New Roman"/>
                <w:color w:val="FFFFFF" w:themeColor="background1"/>
                <w:szCs w:val="20"/>
              </w:rPr>
            </w:pPr>
            <w:r w:rsidRPr="00495A03">
              <w:rPr>
                <w:rFonts w:ascii="Times New Roman" w:hAnsi="Times New Roman"/>
                <w:color w:val="FFFFFF" w:themeColor="background1"/>
                <w:szCs w:val="20"/>
              </w:rPr>
              <w:t xml:space="preserve">Pre-approved </w:t>
            </w:r>
            <w:r>
              <w:rPr>
                <w:rFonts w:ascii="Times New Roman" w:hAnsi="Times New Roman"/>
                <w:color w:val="FFFFFF" w:themeColor="background1"/>
                <w:szCs w:val="20"/>
              </w:rPr>
              <w:t>(</w:t>
            </w:r>
            <w:r w:rsidRPr="00495A03">
              <w:rPr>
                <w:rFonts w:ascii="Times New Roman" w:hAnsi="Times New Roman"/>
                <w:color w:val="FFFFFF" w:themeColor="background1"/>
                <w:szCs w:val="20"/>
              </w:rPr>
              <w:t>Recommend for Approval</w:t>
            </w:r>
            <w:r>
              <w:rPr>
                <w:rFonts w:ascii="Times New Roman" w:hAnsi="Times New Roman"/>
                <w:color w:val="FFFFFF" w:themeColor="background1"/>
                <w:szCs w:val="20"/>
              </w:rPr>
              <w:t>)</w:t>
            </w:r>
          </w:p>
        </w:tc>
        <w:tc>
          <w:tcPr>
            <w:tcW w:w="1350" w:type="dxa"/>
            <w:vAlign w:val="top"/>
          </w:tcPr>
          <w:p w14:paraId="4111E343" w14:textId="77777777" w:rsidR="000C1DB4" w:rsidRPr="00495A03" w:rsidRDefault="000C1DB4" w:rsidP="00540F78">
            <w:pPr>
              <w:jc w:val="center"/>
              <w:rPr>
                <w:rFonts w:ascii="Times New Roman" w:hAnsi="Times New Roman"/>
                <w:color w:val="FFFFFF" w:themeColor="background1"/>
                <w:szCs w:val="20"/>
              </w:rPr>
            </w:pPr>
            <w:r w:rsidRPr="00495A03">
              <w:rPr>
                <w:rFonts w:ascii="Times New Roman" w:hAnsi="Times New Roman"/>
                <w:color w:val="FFFFFF" w:themeColor="background1"/>
                <w:szCs w:val="20"/>
              </w:rPr>
              <w:t>Approved</w:t>
            </w:r>
          </w:p>
        </w:tc>
      </w:tr>
      <w:tr w:rsidR="000C1DB4" w:rsidRPr="00D048D5" w14:paraId="6110397F" w14:textId="77777777" w:rsidTr="00540F78">
        <w:tc>
          <w:tcPr>
            <w:tcW w:w="1865" w:type="dxa"/>
          </w:tcPr>
          <w:p w14:paraId="01EA195C" w14:textId="77777777" w:rsidR="000C1DB4" w:rsidRPr="00495A03" w:rsidRDefault="000C1DB4" w:rsidP="00540F78">
            <w:pPr>
              <w:rPr>
                <w:rFonts w:ascii="Times New Roman" w:hAnsi="Times New Roman"/>
                <w:b/>
                <w:color w:val="000000" w:themeColor="text1"/>
                <w:szCs w:val="20"/>
              </w:rPr>
            </w:pPr>
            <w:r w:rsidRPr="00495A03">
              <w:rPr>
                <w:rFonts w:ascii="Times New Roman" w:hAnsi="Times New Roman"/>
                <w:color w:val="000000" w:themeColor="text1"/>
                <w:szCs w:val="20"/>
              </w:rPr>
              <w:t>Pre-Approval by Peer(s)</w:t>
            </w:r>
          </w:p>
        </w:tc>
        <w:tc>
          <w:tcPr>
            <w:tcW w:w="4900" w:type="dxa"/>
          </w:tcPr>
          <w:p w14:paraId="0CDB91D3" w14:textId="77777777" w:rsidR="000C1DB4" w:rsidRPr="00D048D5" w:rsidRDefault="000C1DB4" w:rsidP="00540F78">
            <w:pPr>
              <w:rPr>
                <w:rFonts w:ascii="Times New Roman" w:hAnsi="Times New Roman"/>
                <w:color w:val="A6A6A6"/>
              </w:rPr>
            </w:pPr>
          </w:p>
        </w:tc>
        <w:tc>
          <w:tcPr>
            <w:tcW w:w="1410" w:type="dxa"/>
          </w:tcPr>
          <w:p w14:paraId="5E76165B" w14:textId="77777777" w:rsidR="000C1DB4" w:rsidRPr="00D048D5" w:rsidRDefault="000C1DB4" w:rsidP="00540F78">
            <w:pPr>
              <w:rPr>
                <w:rFonts w:ascii="Times New Roman" w:hAnsi="Times New Roman"/>
                <w:color w:val="A6A6A6"/>
              </w:rPr>
            </w:pPr>
          </w:p>
        </w:tc>
        <w:tc>
          <w:tcPr>
            <w:tcW w:w="1480" w:type="dxa"/>
          </w:tcPr>
          <w:p w14:paraId="7344958F" w14:textId="77777777" w:rsidR="000C1DB4" w:rsidRPr="00D048D5" w:rsidRDefault="000C1DB4" w:rsidP="00540F78">
            <w:pPr>
              <w:rPr>
                <w:rFonts w:ascii="Times New Roman" w:hAnsi="Times New Roman"/>
                <w:color w:val="A6A6A6"/>
              </w:rPr>
            </w:pPr>
          </w:p>
        </w:tc>
        <w:tc>
          <w:tcPr>
            <w:tcW w:w="1350" w:type="dxa"/>
          </w:tcPr>
          <w:p w14:paraId="292A912D" w14:textId="77777777" w:rsidR="000C1DB4" w:rsidRPr="00D048D5" w:rsidRDefault="000C1DB4" w:rsidP="00540F78">
            <w:pPr>
              <w:rPr>
                <w:rFonts w:ascii="Times New Roman" w:hAnsi="Times New Roman"/>
                <w:color w:val="A6A6A6"/>
              </w:rPr>
            </w:pPr>
          </w:p>
        </w:tc>
      </w:tr>
      <w:tr w:rsidR="000C1DB4" w:rsidRPr="00D048D5" w14:paraId="60124A56" w14:textId="77777777" w:rsidTr="00540F78">
        <w:tc>
          <w:tcPr>
            <w:tcW w:w="1865" w:type="dxa"/>
          </w:tcPr>
          <w:p w14:paraId="467AA849" w14:textId="77777777" w:rsidR="000C1DB4" w:rsidRPr="00495A03" w:rsidRDefault="000C1DB4" w:rsidP="00540F78">
            <w:pPr>
              <w:rPr>
                <w:rFonts w:ascii="Times New Roman" w:hAnsi="Times New Roman"/>
                <w:color w:val="000000" w:themeColor="text1"/>
                <w:szCs w:val="20"/>
              </w:rPr>
            </w:pPr>
            <w:r w:rsidRPr="00495A03">
              <w:rPr>
                <w:rFonts w:ascii="Times New Roman" w:hAnsi="Times New Roman"/>
                <w:color w:val="000000" w:themeColor="text1"/>
                <w:szCs w:val="20"/>
              </w:rPr>
              <w:t>Final Approval</w:t>
            </w:r>
          </w:p>
          <w:p w14:paraId="6A96C89E" w14:textId="77777777" w:rsidR="000C1DB4" w:rsidRPr="00495A03" w:rsidRDefault="000C1DB4" w:rsidP="00540F78">
            <w:pPr>
              <w:rPr>
                <w:rFonts w:ascii="Times New Roman" w:hAnsi="Times New Roman"/>
                <w:color w:val="000000" w:themeColor="text1"/>
                <w:szCs w:val="20"/>
              </w:rPr>
            </w:pPr>
            <w:r w:rsidRPr="00495A03">
              <w:rPr>
                <w:rFonts w:ascii="Times New Roman" w:hAnsi="Times New Roman"/>
                <w:color w:val="000000" w:themeColor="text1"/>
                <w:szCs w:val="20"/>
              </w:rPr>
              <w:t>Signature</w:t>
            </w:r>
          </w:p>
        </w:tc>
        <w:tc>
          <w:tcPr>
            <w:tcW w:w="4900" w:type="dxa"/>
          </w:tcPr>
          <w:p w14:paraId="359B35E8" w14:textId="77777777" w:rsidR="000C1DB4" w:rsidRPr="00D048D5" w:rsidRDefault="000C1DB4" w:rsidP="00540F78">
            <w:pPr>
              <w:rPr>
                <w:rFonts w:ascii="Times New Roman" w:hAnsi="Times New Roman"/>
                <w:color w:val="A6A6A6"/>
              </w:rPr>
            </w:pPr>
          </w:p>
        </w:tc>
        <w:tc>
          <w:tcPr>
            <w:tcW w:w="1410" w:type="dxa"/>
          </w:tcPr>
          <w:p w14:paraId="1E6FDD53" w14:textId="77777777" w:rsidR="000C1DB4" w:rsidRPr="00D048D5" w:rsidRDefault="000C1DB4" w:rsidP="00540F78">
            <w:pPr>
              <w:rPr>
                <w:rFonts w:ascii="Times New Roman" w:hAnsi="Times New Roman"/>
                <w:color w:val="A6A6A6"/>
              </w:rPr>
            </w:pPr>
          </w:p>
        </w:tc>
        <w:tc>
          <w:tcPr>
            <w:tcW w:w="1480" w:type="dxa"/>
          </w:tcPr>
          <w:p w14:paraId="448A7D0A" w14:textId="77777777" w:rsidR="000C1DB4" w:rsidRPr="00D048D5" w:rsidRDefault="000C1DB4" w:rsidP="00540F78">
            <w:pPr>
              <w:rPr>
                <w:rFonts w:ascii="Times New Roman" w:hAnsi="Times New Roman"/>
                <w:color w:val="A6A6A6"/>
              </w:rPr>
            </w:pPr>
          </w:p>
        </w:tc>
        <w:tc>
          <w:tcPr>
            <w:tcW w:w="1350" w:type="dxa"/>
          </w:tcPr>
          <w:p w14:paraId="0FEBB1D7" w14:textId="77777777" w:rsidR="000C1DB4" w:rsidRPr="00D048D5" w:rsidRDefault="000C1DB4" w:rsidP="00540F78">
            <w:pPr>
              <w:rPr>
                <w:rFonts w:ascii="Times New Roman" w:hAnsi="Times New Roman"/>
                <w:color w:val="A6A6A6"/>
              </w:rPr>
            </w:pPr>
          </w:p>
        </w:tc>
      </w:tr>
    </w:tbl>
    <w:p w14:paraId="38BABF27" w14:textId="77777777" w:rsidR="00540F78" w:rsidRDefault="00540F78" w:rsidP="004F3313">
      <w:pPr>
        <w:sectPr w:rsidR="00540F78" w:rsidSect="00A71419">
          <w:footerReference w:type="default" r:id="rId12"/>
          <w:headerReference w:type="first" r:id="rId13"/>
          <w:footerReference w:type="first" r:id="rId14"/>
          <w:pgSz w:w="12240" w:h="15840"/>
          <w:pgMar w:top="1440" w:right="1440" w:bottom="1080" w:left="1440" w:header="360" w:footer="360" w:gutter="0"/>
          <w:cols w:space="720"/>
          <w:titlePg/>
          <w:docGrid w:linePitch="360"/>
        </w:sectPr>
      </w:pPr>
    </w:p>
    <w:p w14:paraId="6F4402F2" w14:textId="77777777" w:rsidR="00540F78" w:rsidRDefault="00540F78" w:rsidP="00540F78">
      <w:pPr>
        <w:pStyle w:val="Title"/>
      </w:pPr>
      <w:r>
        <w:lastRenderedPageBreak/>
        <w:t>Handout 2: SLO Template</w:t>
      </w:r>
    </w:p>
    <w:tbl>
      <w:tblPr>
        <w:tblStyle w:val="TableGrid"/>
        <w:tblW w:w="9558" w:type="dxa"/>
        <w:tblCellMar>
          <w:top w:w="43" w:type="dxa"/>
          <w:left w:w="115" w:type="dxa"/>
          <w:bottom w:w="187" w:type="dxa"/>
          <w:right w:w="115" w:type="dxa"/>
        </w:tblCellMar>
        <w:tblLook w:val="04A0" w:firstRow="1" w:lastRow="0" w:firstColumn="1" w:lastColumn="0" w:noHBand="0" w:noVBand="1"/>
      </w:tblPr>
      <w:tblGrid>
        <w:gridCol w:w="4842"/>
        <w:gridCol w:w="4716"/>
      </w:tblGrid>
      <w:tr w:rsidR="00540F78" w:rsidRPr="00887759" w14:paraId="00BC93A6" w14:textId="77777777" w:rsidTr="00540F78">
        <w:tc>
          <w:tcPr>
            <w:tcW w:w="4842" w:type="dxa"/>
          </w:tcPr>
          <w:p w14:paraId="1F31FE91" w14:textId="77777777" w:rsidR="00540F78" w:rsidRPr="00627568" w:rsidRDefault="00540F78" w:rsidP="00540F78">
            <w:pPr>
              <w:pStyle w:val="FormNumbering"/>
            </w:pPr>
            <w:bookmarkStart w:id="2" w:name="_Toc356376153"/>
            <w:bookmarkStart w:id="3" w:name="_Toc356376378"/>
            <w:r w:rsidRPr="00627568">
              <w:t>Teacher of Record:</w:t>
            </w:r>
          </w:p>
        </w:tc>
        <w:tc>
          <w:tcPr>
            <w:tcW w:w="4716" w:type="dxa"/>
          </w:tcPr>
          <w:p w14:paraId="5BFFD5DE" w14:textId="77777777" w:rsidR="00540F78" w:rsidRPr="00627568" w:rsidRDefault="00540F78" w:rsidP="00540F78">
            <w:pPr>
              <w:pStyle w:val="FormNumbering"/>
            </w:pPr>
            <w:r w:rsidRPr="00627568">
              <w:t>School:</w:t>
            </w:r>
          </w:p>
        </w:tc>
      </w:tr>
      <w:tr w:rsidR="00540F78" w:rsidRPr="00887759" w14:paraId="04ACB30E" w14:textId="77777777" w:rsidTr="00540F78">
        <w:tc>
          <w:tcPr>
            <w:tcW w:w="4842" w:type="dxa"/>
          </w:tcPr>
          <w:p w14:paraId="5D78ED4B" w14:textId="77777777" w:rsidR="00540F78" w:rsidRPr="00627568" w:rsidRDefault="00540F78" w:rsidP="00540F78">
            <w:pPr>
              <w:pStyle w:val="FormNumbering"/>
            </w:pPr>
            <w:r w:rsidRPr="00627568">
              <w:t>Subject/Grade/Standards Cluster:</w:t>
            </w:r>
          </w:p>
        </w:tc>
        <w:tc>
          <w:tcPr>
            <w:tcW w:w="4716" w:type="dxa"/>
          </w:tcPr>
          <w:p w14:paraId="0334339D" w14:textId="77777777" w:rsidR="00540F78" w:rsidRPr="00627568" w:rsidRDefault="00540F78" w:rsidP="00540F78">
            <w:pPr>
              <w:pStyle w:val="FormNumbering"/>
            </w:pPr>
            <w:r w:rsidRPr="00627568">
              <w:t>Date:</w:t>
            </w:r>
          </w:p>
        </w:tc>
      </w:tr>
      <w:tr w:rsidR="00540F78" w:rsidRPr="00887759" w14:paraId="0E9E0063" w14:textId="77777777" w:rsidTr="00540F78">
        <w:tc>
          <w:tcPr>
            <w:tcW w:w="4842" w:type="dxa"/>
          </w:tcPr>
          <w:p w14:paraId="705DC939" w14:textId="77777777" w:rsidR="00540F78" w:rsidRPr="00627568" w:rsidRDefault="00540F78" w:rsidP="00540F78">
            <w:pPr>
              <w:pStyle w:val="FormNumbering"/>
            </w:pPr>
            <w:r w:rsidRPr="00627568">
              <w:t>Instructional Assignment:</w:t>
            </w:r>
          </w:p>
        </w:tc>
        <w:tc>
          <w:tcPr>
            <w:tcW w:w="4716" w:type="dxa"/>
          </w:tcPr>
          <w:p w14:paraId="58FD75D3" w14:textId="77777777" w:rsidR="00540F78" w:rsidRPr="00627568" w:rsidRDefault="00540F78" w:rsidP="00540F78">
            <w:pPr>
              <w:pStyle w:val="FormNumbering"/>
            </w:pPr>
            <w:r w:rsidRPr="00627568">
              <w:t>Size of Instructional Cohort:</w:t>
            </w:r>
          </w:p>
        </w:tc>
      </w:tr>
      <w:tr w:rsidR="00540F78" w:rsidRPr="00887759" w14:paraId="44745DB7" w14:textId="77777777" w:rsidTr="00540F78">
        <w:tc>
          <w:tcPr>
            <w:tcW w:w="4842" w:type="dxa"/>
          </w:tcPr>
          <w:p w14:paraId="5E819C8C" w14:textId="77777777" w:rsidR="00540F78" w:rsidRPr="00627568" w:rsidRDefault="00540F78" w:rsidP="00540F78">
            <w:pPr>
              <w:pStyle w:val="FormNumbering"/>
            </w:pPr>
            <w:r w:rsidRPr="00627568">
              <w:t>Interval of Instructional Time:</w:t>
            </w:r>
          </w:p>
        </w:tc>
        <w:tc>
          <w:tcPr>
            <w:tcW w:w="4716" w:type="dxa"/>
          </w:tcPr>
          <w:p w14:paraId="2D5F84BF" w14:textId="77777777" w:rsidR="00540F78" w:rsidRPr="00627568" w:rsidRDefault="00540F78" w:rsidP="00540F78">
            <w:pPr>
              <w:pStyle w:val="TableText"/>
            </w:pPr>
          </w:p>
        </w:tc>
      </w:tr>
    </w:tbl>
    <w:p w14:paraId="3F3C1683" w14:textId="77777777" w:rsidR="00540F78" w:rsidRPr="00627568" w:rsidRDefault="00540F78" w:rsidP="00540F78">
      <w:pPr>
        <w:pStyle w:val="FormSubhead1"/>
        <w:rPr>
          <w:i/>
        </w:rPr>
      </w:pPr>
      <w:bookmarkStart w:id="4" w:name="_Toc394582586"/>
      <w:bookmarkStart w:id="5" w:name="_Toc356376156"/>
      <w:bookmarkStart w:id="6" w:name="_Toc356376381"/>
      <w:bookmarkStart w:id="7" w:name="_Toc394585329"/>
      <w:bookmarkEnd w:id="2"/>
      <w:bookmarkEnd w:id="3"/>
      <w:r w:rsidRPr="00627568">
        <w:t>Student Demographics and Baseline Data</w:t>
      </w:r>
      <w:bookmarkEnd w:id="4"/>
      <w:bookmarkEnd w:id="5"/>
      <w:bookmarkEnd w:id="6"/>
      <w:bookmarkEnd w:id="7"/>
      <w:r>
        <w:t>:</w:t>
      </w:r>
    </w:p>
    <w:tbl>
      <w:tblPr>
        <w:tblStyle w:val="TableGrid"/>
        <w:tblW w:w="0" w:type="auto"/>
        <w:tblLook w:val="04A0" w:firstRow="1" w:lastRow="0" w:firstColumn="1" w:lastColumn="0" w:noHBand="0" w:noVBand="1"/>
      </w:tblPr>
      <w:tblGrid>
        <w:gridCol w:w="9576"/>
      </w:tblGrid>
      <w:tr w:rsidR="00540F78" w:rsidRPr="00D048D5" w14:paraId="35E1D3C3" w14:textId="77777777" w:rsidTr="00540F78">
        <w:tc>
          <w:tcPr>
            <w:tcW w:w="11016" w:type="dxa"/>
          </w:tcPr>
          <w:p w14:paraId="7F38820B" w14:textId="77777777" w:rsidR="00540F78" w:rsidRPr="00D048D5" w:rsidRDefault="00540F78" w:rsidP="00540F78">
            <w:pPr>
              <w:pStyle w:val="FormNumbering"/>
            </w:pPr>
          </w:p>
        </w:tc>
      </w:tr>
    </w:tbl>
    <w:p w14:paraId="3385ABBE" w14:textId="77777777" w:rsidR="00540F78" w:rsidRPr="00627568" w:rsidRDefault="00540F78" w:rsidP="00540F78">
      <w:pPr>
        <w:pStyle w:val="FormSubhead1"/>
      </w:pPr>
      <w:bookmarkStart w:id="8" w:name="_Toc394582588"/>
      <w:bookmarkStart w:id="9" w:name="_Toc356376157"/>
      <w:bookmarkStart w:id="10" w:name="_Toc356376382"/>
      <w:r w:rsidRPr="00627568">
        <w:t>Administrator Comments:</w:t>
      </w:r>
      <w:bookmarkEnd w:id="8"/>
    </w:p>
    <w:tbl>
      <w:tblPr>
        <w:tblStyle w:val="TableGrid"/>
        <w:tblW w:w="0" w:type="auto"/>
        <w:tblLook w:val="04A0" w:firstRow="1" w:lastRow="0" w:firstColumn="1" w:lastColumn="0" w:noHBand="0" w:noVBand="1"/>
      </w:tblPr>
      <w:tblGrid>
        <w:gridCol w:w="9576"/>
      </w:tblGrid>
      <w:tr w:rsidR="00540F78" w:rsidRPr="00D048D5" w14:paraId="0A196D1F" w14:textId="77777777" w:rsidTr="00540F78">
        <w:tc>
          <w:tcPr>
            <w:tcW w:w="10152" w:type="dxa"/>
          </w:tcPr>
          <w:p w14:paraId="2A1A71F0" w14:textId="77777777" w:rsidR="00540F78" w:rsidRPr="00D048D5" w:rsidRDefault="00540F78" w:rsidP="00540F78">
            <w:pPr>
              <w:rPr>
                <w:rFonts w:ascii="Times New Roman" w:hAnsi="Times New Roman" w:cs="Times New Roman"/>
                <w:sz w:val="24"/>
              </w:rPr>
            </w:pPr>
          </w:p>
          <w:p w14:paraId="5391DCD4" w14:textId="77777777" w:rsidR="00540F78" w:rsidRPr="00D048D5" w:rsidRDefault="00540F78" w:rsidP="00540F78">
            <w:pPr>
              <w:rPr>
                <w:rFonts w:ascii="Times New Roman" w:hAnsi="Times New Roman" w:cs="Times New Roman"/>
                <w:sz w:val="24"/>
              </w:rPr>
            </w:pPr>
          </w:p>
          <w:p w14:paraId="1DD18649" w14:textId="77777777" w:rsidR="00540F78" w:rsidRPr="00D048D5" w:rsidRDefault="00540F78" w:rsidP="00540F78">
            <w:pPr>
              <w:rPr>
                <w:rFonts w:ascii="Times New Roman" w:hAnsi="Times New Roman" w:cs="Times New Roman"/>
                <w:sz w:val="24"/>
              </w:rPr>
            </w:pPr>
          </w:p>
        </w:tc>
      </w:tr>
    </w:tbl>
    <w:p w14:paraId="0C7C067F" w14:textId="77777777" w:rsidR="00540F78" w:rsidRPr="00D048D5" w:rsidRDefault="00540F78" w:rsidP="00540F78">
      <w:pPr>
        <w:pStyle w:val="FormSubhead1"/>
        <w:rPr>
          <w:rFonts w:eastAsia="MS PGothic"/>
          <w:i/>
        </w:rPr>
      </w:pPr>
      <w:bookmarkStart w:id="11" w:name="_Toc394585331"/>
      <w:bookmarkEnd w:id="9"/>
      <w:bookmarkEnd w:id="10"/>
      <w:r>
        <w:t>Content Sta</w:t>
      </w:r>
      <w:r w:rsidRPr="00627568">
        <w:t>ndards</w:t>
      </w:r>
      <w:bookmarkEnd w:id="11"/>
    </w:p>
    <w:tbl>
      <w:tblPr>
        <w:tblStyle w:val="TableGrid"/>
        <w:tblW w:w="0" w:type="auto"/>
        <w:tblLook w:val="04A0" w:firstRow="1" w:lastRow="0" w:firstColumn="1" w:lastColumn="0" w:noHBand="0" w:noVBand="1"/>
      </w:tblPr>
      <w:tblGrid>
        <w:gridCol w:w="9576"/>
      </w:tblGrid>
      <w:tr w:rsidR="00540F78" w:rsidRPr="00D048D5" w14:paraId="15CE6476" w14:textId="77777777" w:rsidTr="00540F78">
        <w:tc>
          <w:tcPr>
            <w:tcW w:w="9576" w:type="dxa"/>
          </w:tcPr>
          <w:p w14:paraId="0D11ED83" w14:textId="77777777" w:rsidR="00540F78" w:rsidRPr="00D048D5" w:rsidRDefault="00540F78" w:rsidP="00540F78">
            <w:pPr>
              <w:pStyle w:val="FormNumbering"/>
            </w:pPr>
          </w:p>
          <w:p w14:paraId="03D176FC" w14:textId="77777777" w:rsidR="00540F78" w:rsidRPr="00D048D5" w:rsidRDefault="00540F78" w:rsidP="00540F78">
            <w:pPr>
              <w:rPr>
                <w:rFonts w:ascii="Times New Roman" w:hAnsi="Times New Roman" w:cs="Times New Roman"/>
                <w:i/>
                <w:sz w:val="24"/>
              </w:rPr>
            </w:pPr>
          </w:p>
        </w:tc>
      </w:tr>
    </w:tbl>
    <w:p w14:paraId="29F0BE36" w14:textId="77777777" w:rsidR="00540F78" w:rsidRPr="000D24C1" w:rsidRDefault="00540F78" w:rsidP="00540F78">
      <w:pPr>
        <w:pStyle w:val="FormSubhead1"/>
      </w:pPr>
      <w:bookmarkStart w:id="12" w:name="_Toc394582589"/>
      <w:bookmarkStart w:id="13" w:name="_Toc356376158"/>
      <w:bookmarkStart w:id="14" w:name="_Toc356376383"/>
      <w:r w:rsidRPr="000D24C1">
        <w:t>Administrator Comments:</w:t>
      </w:r>
      <w:bookmarkEnd w:id="12"/>
    </w:p>
    <w:tbl>
      <w:tblPr>
        <w:tblStyle w:val="TableGrid"/>
        <w:tblW w:w="0" w:type="auto"/>
        <w:tblLook w:val="04A0" w:firstRow="1" w:lastRow="0" w:firstColumn="1" w:lastColumn="0" w:noHBand="0" w:noVBand="1"/>
      </w:tblPr>
      <w:tblGrid>
        <w:gridCol w:w="9576"/>
      </w:tblGrid>
      <w:tr w:rsidR="00540F78" w:rsidRPr="00887759" w14:paraId="70E1B598" w14:textId="77777777" w:rsidTr="00540F78">
        <w:tc>
          <w:tcPr>
            <w:tcW w:w="10152" w:type="dxa"/>
          </w:tcPr>
          <w:p w14:paraId="13BDF210" w14:textId="77777777" w:rsidR="00540F78" w:rsidRPr="00627568" w:rsidRDefault="00540F78" w:rsidP="00540F78">
            <w:pPr>
              <w:rPr>
                <w:rFonts w:ascii="Times New Roman" w:hAnsi="Times New Roman" w:cs="Times New Roman"/>
                <w:b/>
                <w:sz w:val="24"/>
              </w:rPr>
            </w:pPr>
          </w:p>
          <w:p w14:paraId="78FC1E7C" w14:textId="77777777" w:rsidR="00540F78" w:rsidRPr="00627568" w:rsidRDefault="00540F78" w:rsidP="00540F78">
            <w:pPr>
              <w:rPr>
                <w:rFonts w:ascii="Times New Roman" w:hAnsi="Times New Roman" w:cs="Times New Roman"/>
                <w:b/>
                <w:sz w:val="24"/>
              </w:rPr>
            </w:pPr>
          </w:p>
          <w:p w14:paraId="7B2A709B" w14:textId="77777777" w:rsidR="00540F78" w:rsidRPr="00627568" w:rsidRDefault="00540F78" w:rsidP="00540F78">
            <w:pPr>
              <w:rPr>
                <w:rFonts w:ascii="Times New Roman" w:hAnsi="Times New Roman" w:cs="Times New Roman"/>
                <w:b/>
                <w:sz w:val="24"/>
              </w:rPr>
            </w:pPr>
          </w:p>
          <w:p w14:paraId="262EEA5D" w14:textId="77777777" w:rsidR="00540F78" w:rsidRPr="00627568" w:rsidRDefault="00540F78" w:rsidP="00540F78">
            <w:pPr>
              <w:rPr>
                <w:rFonts w:ascii="Times New Roman" w:hAnsi="Times New Roman" w:cs="Times New Roman"/>
                <w:b/>
                <w:sz w:val="24"/>
              </w:rPr>
            </w:pPr>
          </w:p>
        </w:tc>
      </w:tr>
    </w:tbl>
    <w:p w14:paraId="1E0070D2" w14:textId="77777777" w:rsidR="00540F78" w:rsidRPr="00D05C93" w:rsidRDefault="00540F78" w:rsidP="00540F78">
      <w:pPr>
        <w:pStyle w:val="FormSubhead1"/>
      </w:pPr>
      <w:bookmarkStart w:id="15" w:name="_Toc394582590"/>
      <w:bookmarkEnd w:id="13"/>
      <w:bookmarkEnd w:id="14"/>
      <w:r w:rsidRPr="00627568">
        <w:t>Summative/Post</w:t>
      </w:r>
      <w:r>
        <w:t>-</w:t>
      </w:r>
      <w:r w:rsidRPr="00627568">
        <w:t>Assessment</w:t>
      </w:r>
      <w:bookmarkEnd w:id="15"/>
    </w:p>
    <w:tbl>
      <w:tblPr>
        <w:tblStyle w:val="TableGrid"/>
        <w:tblW w:w="0" w:type="auto"/>
        <w:tblLook w:val="04A0" w:firstRow="1" w:lastRow="0" w:firstColumn="1" w:lastColumn="0" w:noHBand="0" w:noVBand="1"/>
      </w:tblPr>
      <w:tblGrid>
        <w:gridCol w:w="9576"/>
      </w:tblGrid>
      <w:tr w:rsidR="00540F78" w:rsidRPr="00D048D5" w14:paraId="48E195D6" w14:textId="77777777" w:rsidTr="00540F78">
        <w:tc>
          <w:tcPr>
            <w:tcW w:w="10152" w:type="dxa"/>
          </w:tcPr>
          <w:p w14:paraId="11F4F1A6" w14:textId="77777777" w:rsidR="00540F78" w:rsidRPr="00D048D5" w:rsidRDefault="00540F78" w:rsidP="00540F78">
            <w:pPr>
              <w:pStyle w:val="FormNumbering"/>
            </w:pPr>
          </w:p>
          <w:p w14:paraId="7CE71A1C" w14:textId="77777777" w:rsidR="00540F78" w:rsidRPr="00D048D5" w:rsidRDefault="00540F78" w:rsidP="00540F78">
            <w:pPr>
              <w:rPr>
                <w:rFonts w:ascii="Times New Roman" w:hAnsi="Times New Roman" w:cs="Times New Roman"/>
                <w:i/>
                <w:sz w:val="24"/>
              </w:rPr>
            </w:pPr>
          </w:p>
        </w:tc>
      </w:tr>
    </w:tbl>
    <w:p w14:paraId="113E21B7" w14:textId="77777777" w:rsidR="00540F78" w:rsidRPr="00627568" w:rsidRDefault="00540F78" w:rsidP="00540F78">
      <w:pPr>
        <w:pStyle w:val="FormSubhead1"/>
      </w:pPr>
      <w:bookmarkStart w:id="16" w:name="_Toc394582591"/>
      <w:bookmarkStart w:id="17" w:name="_Toc356376159"/>
      <w:bookmarkStart w:id="18" w:name="_Toc356376384"/>
      <w:r w:rsidRPr="00627568">
        <w:t>Administrator Comments:</w:t>
      </w:r>
      <w:bookmarkEnd w:id="16"/>
    </w:p>
    <w:tbl>
      <w:tblPr>
        <w:tblStyle w:val="TableGrid"/>
        <w:tblW w:w="0" w:type="auto"/>
        <w:tblLook w:val="04A0" w:firstRow="1" w:lastRow="0" w:firstColumn="1" w:lastColumn="0" w:noHBand="0" w:noVBand="1"/>
      </w:tblPr>
      <w:tblGrid>
        <w:gridCol w:w="9576"/>
      </w:tblGrid>
      <w:tr w:rsidR="00540F78" w:rsidRPr="00D048D5" w14:paraId="07FC7A4F" w14:textId="77777777" w:rsidTr="00540F78">
        <w:tc>
          <w:tcPr>
            <w:tcW w:w="10152" w:type="dxa"/>
          </w:tcPr>
          <w:p w14:paraId="17A01D55" w14:textId="77777777" w:rsidR="00540F78" w:rsidRPr="00D048D5" w:rsidRDefault="00540F78" w:rsidP="00540F78">
            <w:pPr>
              <w:rPr>
                <w:rFonts w:ascii="Times New Roman" w:hAnsi="Times New Roman" w:cs="Times New Roman"/>
                <w:sz w:val="24"/>
              </w:rPr>
            </w:pPr>
          </w:p>
          <w:p w14:paraId="74921407" w14:textId="77777777" w:rsidR="00540F78" w:rsidRPr="00D048D5" w:rsidRDefault="00540F78" w:rsidP="00540F78">
            <w:pPr>
              <w:rPr>
                <w:rFonts w:ascii="Times New Roman" w:hAnsi="Times New Roman" w:cs="Times New Roman"/>
                <w:sz w:val="24"/>
              </w:rPr>
            </w:pPr>
          </w:p>
          <w:p w14:paraId="23173BB1" w14:textId="77777777" w:rsidR="00540F78" w:rsidRPr="00D048D5" w:rsidRDefault="00540F78" w:rsidP="00540F78">
            <w:pPr>
              <w:rPr>
                <w:rFonts w:ascii="Times New Roman" w:hAnsi="Times New Roman" w:cs="Times New Roman"/>
                <w:sz w:val="24"/>
              </w:rPr>
            </w:pPr>
          </w:p>
          <w:p w14:paraId="4D59C58C" w14:textId="77777777" w:rsidR="00540F78" w:rsidRPr="00D048D5" w:rsidRDefault="00540F78" w:rsidP="00540F78">
            <w:pPr>
              <w:rPr>
                <w:rFonts w:ascii="Times New Roman" w:hAnsi="Times New Roman" w:cs="Times New Roman"/>
                <w:sz w:val="24"/>
              </w:rPr>
            </w:pPr>
          </w:p>
        </w:tc>
      </w:tr>
    </w:tbl>
    <w:p w14:paraId="7BECD222" w14:textId="77777777" w:rsidR="00540F78" w:rsidRPr="00627568" w:rsidRDefault="00540F78" w:rsidP="00540F78">
      <w:pPr>
        <w:pStyle w:val="FormSubhead1"/>
        <w:rPr>
          <w:rFonts w:eastAsia="MS PGothic"/>
          <w:i/>
        </w:rPr>
      </w:pPr>
      <w:bookmarkStart w:id="19" w:name="_Toc394582592"/>
      <w:bookmarkStart w:id="20" w:name="_Toc394585332"/>
      <w:r w:rsidRPr="00627568">
        <w:t>Growth Target</w:t>
      </w:r>
      <w:bookmarkEnd w:id="17"/>
      <w:bookmarkEnd w:id="18"/>
      <w:bookmarkEnd w:id="19"/>
      <w:bookmarkEnd w:id="20"/>
    </w:p>
    <w:tbl>
      <w:tblPr>
        <w:tblStyle w:val="TableGrid"/>
        <w:tblW w:w="0" w:type="auto"/>
        <w:tblLook w:val="04A0" w:firstRow="1" w:lastRow="0" w:firstColumn="1" w:lastColumn="0" w:noHBand="0" w:noVBand="1"/>
      </w:tblPr>
      <w:tblGrid>
        <w:gridCol w:w="9576"/>
      </w:tblGrid>
      <w:tr w:rsidR="00540F78" w:rsidRPr="00D048D5" w14:paraId="75396F23" w14:textId="77777777" w:rsidTr="00540F78">
        <w:tc>
          <w:tcPr>
            <w:tcW w:w="10152" w:type="dxa"/>
          </w:tcPr>
          <w:p w14:paraId="47464D59" w14:textId="77777777" w:rsidR="00540F78" w:rsidRPr="00D048D5" w:rsidRDefault="00540F78" w:rsidP="00540F78">
            <w:pPr>
              <w:pStyle w:val="FormNumbering"/>
            </w:pPr>
          </w:p>
          <w:p w14:paraId="6F1237DB" w14:textId="77777777" w:rsidR="00540F78" w:rsidRPr="00D048D5" w:rsidRDefault="00540F78" w:rsidP="00540F78">
            <w:pPr>
              <w:rPr>
                <w:rFonts w:ascii="Times New Roman" w:hAnsi="Times New Roman" w:cs="Times New Roman"/>
                <w:i/>
                <w:sz w:val="24"/>
              </w:rPr>
            </w:pPr>
          </w:p>
          <w:p w14:paraId="28F5B54F" w14:textId="77777777" w:rsidR="00540F78" w:rsidRPr="00D048D5" w:rsidRDefault="00540F78" w:rsidP="00540F78">
            <w:pPr>
              <w:rPr>
                <w:rFonts w:ascii="Times New Roman" w:hAnsi="Times New Roman" w:cs="Times New Roman"/>
                <w:i/>
                <w:sz w:val="24"/>
              </w:rPr>
            </w:pPr>
          </w:p>
        </w:tc>
      </w:tr>
    </w:tbl>
    <w:p w14:paraId="376990F2" w14:textId="77777777" w:rsidR="00540F78" w:rsidRPr="009A4A13" w:rsidRDefault="00540F78" w:rsidP="00540F78">
      <w:pPr>
        <w:pStyle w:val="FormSubhead1"/>
      </w:pPr>
      <w:bookmarkStart w:id="21" w:name="_Toc394582593"/>
      <w:bookmarkStart w:id="22" w:name="_Toc356376160"/>
      <w:bookmarkStart w:id="23" w:name="_Toc356376385"/>
      <w:r w:rsidRPr="009A4A13">
        <w:t>Administrator Comments:</w:t>
      </w:r>
      <w:bookmarkEnd w:id="21"/>
    </w:p>
    <w:tbl>
      <w:tblPr>
        <w:tblStyle w:val="TableGrid"/>
        <w:tblW w:w="0" w:type="auto"/>
        <w:tblLook w:val="04A0" w:firstRow="1" w:lastRow="0" w:firstColumn="1" w:lastColumn="0" w:noHBand="0" w:noVBand="1"/>
      </w:tblPr>
      <w:tblGrid>
        <w:gridCol w:w="9576"/>
      </w:tblGrid>
      <w:tr w:rsidR="00540F78" w:rsidRPr="00D048D5" w14:paraId="4287AD29" w14:textId="77777777" w:rsidTr="00540F78">
        <w:tc>
          <w:tcPr>
            <w:tcW w:w="10152" w:type="dxa"/>
          </w:tcPr>
          <w:p w14:paraId="67EA57DF" w14:textId="77777777" w:rsidR="00540F78" w:rsidRPr="00D048D5" w:rsidRDefault="00540F78" w:rsidP="00540F78">
            <w:pPr>
              <w:rPr>
                <w:rFonts w:ascii="Times New Roman" w:hAnsi="Times New Roman" w:cs="Times New Roman"/>
                <w:sz w:val="24"/>
              </w:rPr>
            </w:pPr>
          </w:p>
          <w:p w14:paraId="2439FC8D" w14:textId="77777777" w:rsidR="00540F78" w:rsidRPr="00D048D5" w:rsidRDefault="00540F78" w:rsidP="00540F78">
            <w:pPr>
              <w:rPr>
                <w:rFonts w:ascii="Times New Roman" w:hAnsi="Times New Roman" w:cs="Times New Roman"/>
                <w:sz w:val="24"/>
              </w:rPr>
            </w:pPr>
          </w:p>
          <w:p w14:paraId="5F9A6E55" w14:textId="77777777" w:rsidR="00540F78" w:rsidRPr="00D048D5" w:rsidRDefault="00540F78" w:rsidP="00540F78">
            <w:pPr>
              <w:rPr>
                <w:rFonts w:ascii="Times New Roman" w:hAnsi="Times New Roman" w:cs="Times New Roman"/>
                <w:sz w:val="24"/>
              </w:rPr>
            </w:pPr>
          </w:p>
        </w:tc>
      </w:tr>
    </w:tbl>
    <w:p w14:paraId="6A0AE884" w14:textId="77777777" w:rsidR="00540F78" w:rsidRPr="00D05C93" w:rsidRDefault="00540F78" w:rsidP="00540F78">
      <w:pPr>
        <w:pStyle w:val="FormSubhead1"/>
      </w:pPr>
      <w:bookmarkStart w:id="24" w:name="_Toc394582594"/>
      <w:r w:rsidRPr="00627568">
        <w:t>Instructional Plan</w:t>
      </w:r>
      <w:bookmarkEnd w:id="22"/>
      <w:bookmarkEnd w:id="23"/>
      <w:bookmarkEnd w:id="24"/>
    </w:p>
    <w:tbl>
      <w:tblPr>
        <w:tblStyle w:val="TableGrid"/>
        <w:tblW w:w="0" w:type="auto"/>
        <w:tblLook w:val="04A0" w:firstRow="1" w:lastRow="0" w:firstColumn="1" w:lastColumn="0" w:noHBand="0" w:noVBand="1"/>
      </w:tblPr>
      <w:tblGrid>
        <w:gridCol w:w="9576"/>
      </w:tblGrid>
      <w:tr w:rsidR="00540F78" w:rsidRPr="00887759" w14:paraId="523785D6" w14:textId="77777777" w:rsidTr="00540F78">
        <w:tc>
          <w:tcPr>
            <w:tcW w:w="10152" w:type="dxa"/>
          </w:tcPr>
          <w:p w14:paraId="3F86FC00" w14:textId="77777777" w:rsidR="00540F78" w:rsidRDefault="00540F78" w:rsidP="00540F78">
            <w:pPr>
              <w:pStyle w:val="FormNumbering"/>
            </w:pPr>
            <w:r>
              <w:t xml:space="preserve">  </w:t>
            </w:r>
          </w:p>
          <w:p w14:paraId="387E62FE" w14:textId="77777777" w:rsidR="00540F78" w:rsidRDefault="00540F78" w:rsidP="00540F78">
            <w:pPr>
              <w:pStyle w:val="TableText"/>
            </w:pPr>
          </w:p>
          <w:p w14:paraId="63A87FB1" w14:textId="77777777" w:rsidR="00540F78" w:rsidRPr="00627568" w:rsidRDefault="00540F78" w:rsidP="00540F78">
            <w:pPr>
              <w:pStyle w:val="TableText"/>
            </w:pPr>
          </w:p>
        </w:tc>
      </w:tr>
    </w:tbl>
    <w:p w14:paraId="37164918" w14:textId="77777777" w:rsidR="00540F78" w:rsidRPr="00627568" w:rsidRDefault="00540F78" w:rsidP="00540F78">
      <w:pPr>
        <w:pStyle w:val="FormSubhead1"/>
      </w:pPr>
      <w:bookmarkStart w:id="25" w:name="_Toc394582595"/>
      <w:bookmarkStart w:id="26" w:name="_Toc356376161"/>
      <w:bookmarkStart w:id="27" w:name="_Toc356376386"/>
      <w:r w:rsidRPr="00627568">
        <w:t>Administrator Comments:</w:t>
      </w:r>
      <w:bookmarkEnd w:id="25"/>
    </w:p>
    <w:tbl>
      <w:tblPr>
        <w:tblStyle w:val="TableGrid"/>
        <w:tblW w:w="0" w:type="auto"/>
        <w:tblLook w:val="04A0" w:firstRow="1" w:lastRow="0" w:firstColumn="1" w:lastColumn="0" w:noHBand="0" w:noVBand="1"/>
      </w:tblPr>
      <w:tblGrid>
        <w:gridCol w:w="9576"/>
      </w:tblGrid>
      <w:tr w:rsidR="00540F78" w:rsidRPr="00D048D5" w14:paraId="6E6B1C52" w14:textId="77777777" w:rsidTr="00540F78">
        <w:tc>
          <w:tcPr>
            <w:tcW w:w="10152" w:type="dxa"/>
          </w:tcPr>
          <w:p w14:paraId="6CFEFC33" w14:textId="77777777" w:rsidR="00540F78" w:rsidRPr="00D048D5" w:rsidRDefault="00540F78" w:rsidP="00540F78">
            <w:pPr>
              <w:rPr>
                <w:rFonts w:ascii="Times New Roman" w:hAnsi="Times New Roman" w:cs="Times New Roman"/>
                <w:sz w:val="24"/>
              </w:rPr>
            </w:pPr>
          </w:p>
          <w:p w14:paraId="0D1E329B" w14:textId="77777777" w:rsidR="00540F78" w:rsidRPr="00D048D5" w:rsidRDefault="00540F78" w:rsidP="00540F78">
            <w:pPr>
              <w:rPr>
                <w:rFonts w:ascii="Times New Roman" w:hAnsi="Times New Roman" w:cs="Times New Roman"/>
                <w:sz w:val="24"/>
              </w:rPr>
            </w:pPr>
          </w:p>
          <w:p w14:paraId="5A88245F" w14:textId="77777777" w:rsidR="00540F78" w:rsidRPr="00D048D5" w:rsidRDefault="00540F78" w:rsidP="00540F78">
            <w:pPr>
              <w:rPr>
                <w:rFonts w:ascii="Times New Roman" w:hAnsi="Times New Roman" w:cs="Times New Roman"/>
                <w:sz w:val="24"/>
              </w:rPr>
            </w:pPr>
          </w:p>
          <w:p w14:paraId="33E835F7" w14:textId="77777777" w:rsidR="00540F78" w:rsidRPr="00D048D5" w:rsidRDefault="00540F78" w:rsidP="00540F78">
            <w:pPr>
              <w:rPr>
                <w:rFonts w:ascii="Times New Roman" w:hAnsi="Times New Roman" w:cs="Times New Roman"/>
                <w:sz w:val="24"/>
              </w:rPr>
            </w:pPr>
          </w:p>
        </w:tc>
      </w:tr>
    </w:tbl>
    <w:p w14:paraId="1E2A5C98" w14:textId="77777777" w:rsidR="00540F78" w:rsidRPr="0031788E" w:rsidRDefault="00540F78" w:rsidP="00540F78">
      <w:pPr>
        <w:pStyle w:val="FormSubhead1"/>
      </w:pPr>
      <w:bookmarkStart w:id="28" w:name="_Toc394582596"/>
      <w:bookmarkEnd w:id="26"/>
      <w:bookmarkEnd w:id="27"/>
      <w:r w:rsidRPr="00627568">
        <w:t>Formative Assessment Processes</w:t>
      </w:r>
      <w:bookmarkEnd w:id="28"/>
    </w:p>
    <w:tbl>
      <w:tblPr>
        <w:tblStyle w:val="TableGrid"/>
        <w:tblW w:w="0" w:type="auto"/>
        <w:tblLook w:val="04A0" w:firstRow="1" w:lastRow="0" w:firstColumn="1" w:lastColumn="0" w:noHBand="0" w:noVBand="1"/>
      </w:tblPr>
      <w:tblGrid>
        <w:gridCol w:w="9576"/>
      </w:tblGrid>
      <w:tr w:rsidR="00540F78" w:rsidRPr="00D048D5" w14:paraId="637BC4D2" w14:textId="77777777" w:rsidTr="00540F78">
        <w:tc>
          <w:tcPr>
            <w:tcW w:w="10152" w:type="dxa"/>
          </w:tcPr>
          <w:p w14:paraId="5A2EEEC9" w14:textId="77777777" w:rsidR="00540F78" w:rsidRPr="00D048D5" w:rsidRDefault="00540F78" w:rsidP="00540F78">
            <w:pPr>
              <w:pStyle w:val="FormNumbering"/>
            </w:pPr>
          </w:p>
          <w:p w14:paraId="558B7E5E" w14:textId="77777777" w:rsidR="00540F78" w:rsidRPr="00D048D5" w:rsidRDefault="00540F78" w:rsidP="00540F78">
            <w:pPr>
              <w:rPr>
                <w:rFonts w:ascii="Times New Roman" w:hAnsi="Times New Roman" w:cs="Times New Roman"/>
                <w:sz w:val="24"/>
              </w:rPr>
            </w:pPr>
          </w:p>
        </w:tc>
      </w:tr>
    </w:tbl>
    <w:p w14:paraId="1E3AA2FA" w14:textId="77777777" w:rsidR="00540F78" w:rsidRPr="00627568" w:rsidRDefault="00540F78" w:rsidP="00540F78">
      <w:pPr>
        <w:pStyle w:val="FormSubhead1"/>
      </w:pPr>
      <w:bookmarkStart w:id="29" w:name="_Toc394582597"/>
      <w:bookmarkStart w:id="30" w:name="_Toc356376162"/>
      <w:bookmarkStart w:id="31" w:name="_Toc356376387"/>
      <w:r w:rsidRPr="00627568">
        <w:t>Administrator Comments:</w:t>
      </w:r>
      <w:bookmarkEnd w:id="29"/>
    </w:p>
    <w:tbl>
      <w:tblPr>
        <w:tblStyle w:val="TableGrid"/>
        <w:tblW w:w="0" w:type="auto"/>
        <w:tblLook w:val="04A0" w:firstRow="1" w:lastRow="0" w:firstColumn="1" w:lastColumn="0" w:noHBand="0" w:noVBand="1"/>
      </w:tblPr>
      <w:tblGrid>
        <w:gridCol w:w="9576"/>
      </w:tblGrid>
      <w:tr w:rsidR="00540F78" w:rsidRPr="00D048D5" w14:paraId="3E96FBB4" w14:textId="77777777" w:rsidTr="00540F78">
        <w:tc>
          <w:tcPr>
            <w:tcW w:w="10152" w:type="dxa"/>
          </w:tcPr>
          <w:p w14:paraId="4A8B1FDF" w14:textId="77777777" w:rsidR="00540F78" w:rsidRPr="00D048D5" w:rsidRDefault="00540F78" w:rsidP="00540F78">
            <w:pPr>
              <w:rPr>
                <w:rFonts w:ascii="Times New Roman" w:hAnsi="Times New Roman" w:cs="Times New Roman"/>
                <w:sz w:val="24"/>
              </w:rPr>
            </w:pPr>
          </w:p>
          <w:p w14:paraId="565279B0" w14:textId="77777777" w:rsidR="00540F78" w:rsidRPr="00D048D5" w:rsidRDefault="00540F78" w:rsidP="00540F78">
            <w:pPr>
              <w:rPr>
                <w:rFonts w:ascii="Times New Roman" w:hAnsi="Times New Roman" w:cs="Times New Roman"/>
                <w:sz w:val="24"/>
              </w:rPr>
            </w:pPr>
          </w:p>
          <w:p w14:paraId="35134050" w14:textId="77777777" w:rsidR="00540F78" w:rsidRPr="00D048D5" w:rsidRDefault="00540F78" w:rsidP="00540F78">
            <w:pPr>
              <w:rPr>
                <w:rFonts w:ascii="Times New Roman" w:hAnsi="Times New Roman" w:cs="Times New Roman"/>
                <w:sz w:val="24"/>
              </w:rPr>
            </w:pPr>
          </w:p>
        </w:tc>
      </w:tr>
    </w:tbl>
    <w:p w14:paraId="4142FC89" w14:textId="77777777" w:rsidR="00540F78" w:rsidRPr="00D048D5" w:rsidRDefault="00540F78" w:rsidP="00540F78">
      <w:pPr>
        <w:rPr>
          <w:rFonts w:ascii="Times New Roman" w:eastAsia="MS PGothic" w:hAnsi="Times New Roman" w:cs="Times New Roman"/>
          <w:b/>
          <w:bCs/>
          <w:iCs/>
          <w:color w:val="3A5877"/>
        </w:rPr>
      </w:pPr>
      <w:bookmarkStart w:id="32" w:name="_Toc356376163"/>
      <w:bookmarkStart w:id="33" w:name="_Toc356376388"/>
      <w:bookmarkEnd w:id="30"/>
      <w:bookmarkEnd w:id="31"/>
    </w:p>
    <w:p w14:paraId="41DEECEF" w14:textId="77777777" w:rsidR="00540F78" w:rsidRPr="00627568" w:rsidRDefault="00540F78" w:rsidP="00540F78">
      <w:pPr>
        <w:pStyle w:val="TableText"/>
        <w:spacing w:before="240"/>
        <w:rPr>
          <w:rFonts w:eastAsia="MS PGothic"/>
          <w:b/>
          <w:bCs/>
          <w:iCs/>
        </w:rPr>
      </w:pPr>
      <w:r w:rsidRPr="00627568">
        <w:rPr>
          <w:rFonts w:eastAsia="MS PGothic"/>
          <w:b/>
          <w:bCs/>
          <w:iCs/>
        </w:rPr>
        <w:t>Teacher Signature</w:t>
      </w:r>
      <w:bookmarkEnd w:id="32"/>
      <w:bookmarkEnd w:id="33"/>
      <w:r w:rsidRPr="00627568">
        <w:rPr>
          <w:rFonts w:eastAsia="MS PGothic"/>
        </w:rPr>
        <w:t xml:space="preserve">: </w:t>
      </w:r>
      <w:r>
        <w:rPr>
          <w:rFonts w:eastAsia="MS PGothic"/>
        </w:rPr>
        <w:t xml:space="preserve">______________________________________________________ </w:t>
      </w:r>
      <w:r w:rsidRPr="00627568">
        <w:rPr>
          <w:rFonts w:eastAsia="MS PGothic"/>
        </w:rPr>
        <w:t xml:space="preserve"> </w:t>
      </w:r>
      <w:r w:rsidRPr="009A4A13">
        <w:rPr>
          <w:rFonts w:eastAsia="MS PGothic"/>
          <w:b/>
        </w:rPr>
        <w:t>Date</w:t>
      </w:r>
      <w:r w:rsidRPr="00E23DDC">
        <w:rPr>
          <w:rFonts w:eastAsia="MS PGothic"/>
          <w:b/>
          <w:bCs/>
          <w:iCs/>
        </w:rPr>
        <w:t>:</w:t>
      </w:r>
      <w:r w:rsidRPr="00627568">
        <w:rPr>
          <w:rFonts w:eastAsia="MS PGothic"/>
          <w:b/>
          <w:bCs/>
          <w:iCs/>
        </w:rPr>
        <w:t xml:space="preserve"> </w:t>
      </w:r>
      <w:r w:rsidRPr="00627568">
        <w:rPr>
          <w:rFonts w:eastAsia="MS PGothic"/>
        </w:rPr>
        <w:t>________________</w:t>
      </w:r>
      <w:bookmarkStart w:id="34" w:name="_Toc356376164"/>
      <w:bookmarkStart w:id="35" w:name="_Toc356376389"/>
    </w:p>
    <w:p w14:paraId="20346C83" w14:textId="77777777" w:rsidR="00540F78" w:rsidRPr="0031788E" w:rsidRDefault="00540F78" w:rsidP="00540F78">
      <w:pPr>
        <w:pStyle w:val="TableText"/>
        <w:spacing w:before="480"/>
        <w:rPr>
          <w:rFonts w:eastAsia="MS PGothic"/>
        </w:rPr>
      </w:pPr>
      <w:bookmarkStart w:id="36" w:name="_Toc394582598"/>
      <w:r w:rsidRPr="009A4A13">
        <w:rPr>
          <w:rFonts w:eastAsia="MS PGothic"/>
          <w:b/>
        </w:rPr>
        <w:t>Administrator Signature</w:t>
      </w:r>
      <w:bookmarkEnd w:id="34"/>
      <w:bookmarkEnd w:id="35"/>
      <w:r w:rsidRPr="009A4A13">
        <w:rPr>
          <w:rFonts w:eastAsia="MS PGothic"/>
          <w:b/>
        </w:rPr>
        <w:t>:</w:t>
      </w:r>
      <w:r>
        <w:rPr>
          <w:rFonts w:eastAsia="MS PGothic"/>
          <w:b/>
        </w:rPr>
        <w:t>_________________________________________________</w:t>
      </w:r>
      <w:r w:rsidRPr="009A4A13">
        <w:rPr>
          <w:rFonts w:eastAsia="MS PGothic"/>
        </w:rPr>
        <w:t xml:space="preserve"> </w:t>
      </w:r>
      <w:r>
        <w:rPr>
          <w:rFonts w:eastAsia="MS PGothic"/>
        </w:rPr>
        <w:t xml:space="preserve"> </w:t>
      </w:r>
      <w:r w:rsidRPr="009A4A13">
        <w:rPr>
          <w:rFonts w:eastAsia="MS PGothic"/>
        </w:rPr>
        <w:t xml:space="preserve"> </w:t>
      </w:r>
      <w:r w:rsidRPr="009A4A13">
        <w:rPr>
          <w:rFonts w:eastAsia="MS PGothic"/>
          <w:b/>
        </w:rPr>
        <w:t>Date:</w:t>
      </w:r>
      <w:r w:rsidRPr="009A4A13">
        <w:rPr>
          <w:rFonts w:eastAsia="MS PGothic"/>
        </w:rPr>
        <w:t xml:space="preserve"> ___________</w:t>
      </w:r>
      <w:r>
        <w:rPr>
          <w:rFonts w:eastAsia="MS PGothic"/>
        </w:rPr>
        <w:t>_</w:t>
      </w:r>
      <w:r w:rsidRPr="009A4A13">
        <w:rPr>
          <w:rFonts w:eastAsia="MS PGothic"/>
        </w:rPr>
        <w:t>____</w:t>
      </w:r>
      <w:bookmarkEnd w:id="36"/>
    </w:p>
    <w:p w14:paraId="16338F58" w14:textId="77777777" w:rsidR="00540F78" w:rsidRDefault="00540F78" w:rsidP="004F3313">
      <w:pPr>
        <w:sectPr w:rsidR="00540F78" w:rsidSect="00A71419">
          <w:footerReference w:type="default" r:id="rId15"/>
          <w:headerReference w:type="first" r:id="rId16"/>
          <w:footerReference w:type="first" r:id="rId17"/>
          <w:pgSz w:w="12240" w:h="15840"/>
          <w:pgMar w:top="1440" w:right="1440" w:bottom="1080" w:left="1440" w:header="360" w:footer="360" w:gutter="0"/>
          <w:cols w:space="720"/>
          <w:titlePg/>
          <w:docGrid w:linePitch="360"/>
        </w:sectPr>
      </w:pPr>
    </w:p>
    <w:p w14:paraId="530EEDD2" w14:textId="77777777" w:rsidR="00540F78" w:rsidRDefault="00540F78" w:rsidP="00540F78">
      <w:pPr>
        <w:pStyle w:val="Title"/>
      </w:pPr>
      <w:r>
        <w:t>Handout 3: Student Learning Objective Exemplar</w:t>
      </w:r>
    </w:p>
    <w:tbl>
      <w:tblPr>
        <w:tblStyle w:val="TableGrid2"/>
        <w:tblW w:w="9558" w:type="dxa"/>
        <w:tblLook w:val="04A0" w:firstRow="1" w:lastRow="0" w:firstColumn="1" w:lastColumn="0" w:noHBand="0" w:noVBand="1"/>
      </w:tblPr>
      <w:tblGrid>
        <w:gridCol w:w="4968"/>
        <w:gridCol w:w="4590"/>
      </w:tblGrid>
      <w:tr w:rsidR="00540F78" w:rsidRPr="00D72AFA" w14:paraId="29F83B2B" w14:textId="77777777" w:rsidTr="00540F78">
        <w:tc>
          <w:tcPr>
            <w:tcW w:w="4968" w:type="dxa"/>
          </w:tcPr>
          <w:p w14:paraId="7EC67CBC" w14:textId="77777777" w:rsidR="00540F78" w:rsidRPr="00D72AFA" w:rsidRDefault="00540F78" w:rsidP="00E54B49">
            <w:pPr>
              <w:pStyle w:val="TableNumbering"/>
              <w:numPr>
                <w:ilvl w:val="0"/>
                <w:numId w:val="31"/>
              </w:numPr>
              <w:spacing w:after="240"/>
              <w:ind w:left="360"/>
            </w:pPr>
            <w:r w:rsidRPr="00D72AFA">
              <w:t>Teacher of Record: Robert Brown</w:t>
            </w:r>
          </w:p>
        </w:tc>
        <w:tc>
          <w:tcPr>
            <w:tcW w:w="4590" w:type="dxa"/>
          </w:tcPr>
          <w:p w14:paraId="1FAC2445" w14:textId="77777777" w:rsidR="00540F78" w:rsidRPr="00D72AFA" w:rsidRDefault="00540F78" w:rsidP="00E54B49">
            <w:pPr>
              <w:pStyle w:val="FormNumberList"/>
              <w:spacing w:after="240"/>
            </w:pPr>
            <w:r w:rsidRPr="00D72AFA">
              <w:rPr>
                <w:b/>
              </w:rPr>
              <w:t>School:</w:t>
            </w:r>
            <w:r w:rsidRPr="00D72AFA">
              <w:t xml:space="preserve"> Pendleton High School</w:t>
            </w:r>
          </w:p>
        </w:tc>
      </w:tr>
      <w:tr w:rsidR="00540F78" w:rsidRPr="00D72AFA" w14:paraId="1C5319C6" w14:textId="77777777" w:rsidTr="00540F78">
        <w:trPr>
          <w:trHeight w:val="224"/>
        </w:trPr>
        <w:tc>
          <w:tcPr>
            <w:tcW w:w="4968" w:type="dxa"/>
          </w:tcPr>
          <w:p w14:paraId="33029AC4" w14:textId="77777777" w:rsidR="00540F78" w:rsidRPr="00D72AFA" w:rsidRDefault="00540F78" w:rsidP="00E54B49">
            <w:pPr>
              <w:pStyle w:val="FormNumberList"/>
              <w:spacing w:after="240"/>
            </w:pPr>
            <w:r w:rsidRPr="00D72AFA">
              <w:rPr>
                <w:rFonts w:eastAsia="Times New Roman"/>
                <w:b/>
              </w:rPr>
              <w:t>Subject/Grade/Standards Cluster</w:t>
            </w:r>
            <w:r w:rsidRPr="00D72AFA">
              <w:rPr>
                <w:rFonts w:eastAsia="Times New Roman"/>
              </w:rPr>
              <w:t xml:space="preserve">: </w:t>
            </w:r>
            <w:r w:rsidRPr="00D72AFA">
              <w:t>French &amp; Indian War Through Civil War and Reconstruction</w:t>
            </w:r>
          </w:p>
        </w:tc>
        <w:tc>
          <w:tcPr>
            <w:tcW w:w="4590" w:type="dxa"/>
          </w:tcPr>
          <w:p w14:paraId="05F8293F" w14:textId="77777777" w:rsidR="00540F78" w:rsidRPr="00D72AFA" w:rsidRDefault="00540F78" w:rsidP="00E54B49">
            <w:pPr>
              <w:pStyle w:val="FormNumberList"/>
              <w:spacing w:after="240"/>
            </w:pPr>
            <w:r w:rsidRPr="00D72AFA">
              <w:rPr>
                <w:b/>
              </w:rPr>
              <w:t>Date:</w:t>
            </w:r>
            <w:r w:rsidRPr="00D72AFA">
              <w:t xml:space="preserve"> October 20</w:t>
            </w:r>
          </w:p>
        </w:tc>
      </w:tr>
      <w:tr w:rsidR="00540F78" w:rsidRPr="00D72AFA" w14:paraId="290CAED3" w14:textId="77777777" w:rsidTr="00540F78">
        <w:tc>
          <w:tcPr>
            <w:tcW w:w="4968" w:type="dxa"/>
          </w:tcPr>
          <w:p w14:paraId="3B108A23" w14:textId="77777777" w:rsidR="00540F78" w:rsidRPr="00D72AFA" w:rsidRDefault="00540F78" w:rsidP="00E54B49">
            <w:pPr>
              <w:pStyle w:val="FormNumberList"/>
              <w:spacing w:after="240"/>
            </w:pPr>
            <w:r w:rsidRPr="00D72AFA">
              <w:rPr>
                <w:b/>
              </w:rPr>
              <w:t>Instructional Assignment:</w:t>
            </w:r>
            <w:r w:rsidRPr="00D72AFA">
              <w:t xml:space="preserve"> U.S. </w:t>
            </w:r>
            <w:r>
              <w:t>H</w:t>
            </w:r>
            <w:r w:rsidRPr="00D72AFA">
              <w:t>istory,</w:t>
            </w:r>
            <w:r>
              <w:br/>
            </w:r>
            <w:r w:rsidRPr="00D72AFA">
              <w:t>Grade 11</w:t>
            </w:r>
          </w:p>
        </w:tc>
        <w:tc>
          <w:tcPr>
            <w:tcW w:w="4590" w:type="dxa"/>
          </w:tcPr>
          <w:p w14:paraId="049025F4" w14:textId="77777777" w:rsidR="00540F78" w:rsidRPr="00D72AFA" w:rsidRDefault="00540F78" w:rsidP="00E54B49">
            <w:pPr>
              <w:pStyle w:val="FormNumberList"/>
              <w:spacing w:after="240"/>
            </w:pPr>
            <w:r w:rsidRPr="00D72AFA">
              <w:t>Size of Instructional Cohort: 23</w:t>
            </w:r>
          </w:p>
        </w:tc>
      </w:tr>
      <w:tr w:rsidR="00540F78" w:rsidRPr="00D72AFA" w14:paraId="2B9BE428" w14:textId="77777777" w:rsidTr="00540F78">
        <w:tc>
          <w:tcPr>
            <w:tcW w:w="4968" w:type="dxa"/>
          </w:tcPr>
          <w:p w14:paraId="669B9C6E" w14:textId="77777777" w:rsidR="00540F78" w:rsidRPr="00D72AFA" w:rsidRDefault="00540F78" w:rsidP="00E54B49">
            <w:pPr>
              <w:pStyle w:val="FormNumberList"/>
              <w:spacing w:after="240"/>
            </w:pPr>
            <w:r w:rsidRPr="00D72AFA">
              <w:rPr>
                <w:b/>
              </w:rPr>
              <w:t>Interval of Instructional Time:</w:t>
            </w:r>
            <w:r w:rsidRPr="00D72AFA">
              <w:t xml:space="preserve"> January 6, 2014 to May 12, 2014 </w:t>
            </w:r>
          </w:p>
        </w:tc>
        <w:tc>
          <w:tcPr>
            <w:tcW w:w="4590" w:type="dxa"/>
          </w:tcPr>
          <w:p w14:paraId="7ACD289C" w14:textId="77777777" w:rsidR="00540F78" w:rsidRPr="00D72AFA" w:rsidRDefault="00540F78" w:rsidP="00E54B49">
            <w:pPr>
              <w:pStyle w:val="TableText"/>
              <w:spacing w:after="240"/>
            </w:pPr>
          </w:p>
        </w:tc>
      </w:tr>
    </w:tbl>
    <w:p w14:paraId="168C9332" w14:textId="77777777" w:rsidR="00540F78" w:rsidRPr="000F6E11" w:rsidRDefault="00540F78" w:rsidP="00540F78">
      <w:pPr>
        <w:pStyle w:val="FormSubhead1"/>
        <w:rPr>
          <w:i/>
        </w:rPr>
      </w:pPr>
      <w:r w:rsidRPr="000F6E11">
        <w:t xml:space="preserve">Student Demographics and Baseline </w:t>
      </w:r>
      <w:r w:rsidRPr="00B10F53">
        <w:t>Data</w:t>
      </w:r>
    </w:p>
    <w:tbl>
      <w:tblPr>
        <w:tblStyle w:val="TableGrid"/>
        <w:tblW w:w="0" w:type="auto"/>
        <w:tblLook w:val="04A0" w:firstRow="1" w:lastRow="0" w:firstColumn="1" w:lastColumn="0" w:noHBand="0" w:noVBand="1"/>
      </w:tblPr>
      <w:tblGrid>
        <w:gridCol w:w="9576"/>
      </w:tblGrid>
      <w:tr w:rsidR="00540F78" w:rsidRPr="000F6E11" w14:paraId="7E98AC08" w14:textId="77777777" w:rsidTr="00540F78">
        <w:tc>
          <w:tcPr>
            <w:tcW w:w="11016" w:type="dxa"/>
          </w:tcPr>
          <w:p w14:paraId="29F7B5A4" w14:textId="77777777" w:rsidR="00540F78" w:rsidRPr="00B10F53" w:rsidRDefault="00540F78" w:rsidP="00540F78">
            <w:pPr>
              <w:pStyle w:val="FormNumberList"/>
              <w:rPr>
                <w:b/>
                <w:spacing w:val="-4"/>
              </w:rPr>
            </w:pPr>
            <w:r w:rsidRPr="00B10F53">
              <w:rPr>
                <w:spacing w:val="-4"/>
              </w:rPr>
              <w:t xml:space="preserve">Data from prior years suggest that, throughout the course, students typically struggle to use sources (especially primary sources) to analyze and critique historical eras, major enduring themes, turning points, and events in U.S. history. </w:t>
            </w:r>
            <w:r w:rsidRPr="00B10F53">
              <w:rPr>
                <w:rFonts w:eastAsia="MS PGothic"/>
                <w:spacing w:val="-4"/>
              </w:rPr>
              <w:t>In order to determine this group’s skill level in source-based argumentation and to begin to pinpoint specific areas of difficulty, I administered a team-developed pre-assessment at the beginning of the course. The assessment consisted of a document-based question (DBQ) essay selected from the DBQ Project (which our department purchased last year for assessment purposes) and a set of two text-dependent assessment tasks on three readings. The tasks included five open response questions (which our department wrote and piloted last year for the pre-assessment) on two different readings, as well as a 10-question multiple choice section on a third reading (which we developed by modifying an AP-released MC exam). The DBQ essay was scored against the schoolwide argumentative essay rubric criteria for thesis, evidence, and content (not the grammar and mechanics criteria). The text-based questions were scored using the department rubric for the stems (a standards-based rubric rather than a question-specific rubric), and the multiple choice questions were scored with a key. The essay score was used to determine an overall baseline skill level and the text-based question score was used to determine skill-level trends among students in accessing texts in order to conduct analysis and critique. The multiple choice data were used as another data point to help confirm trends. Overall, students as a group performed consistently on the questions, demonstrating a need for improvement in all areas but particularly in 1) understanding a complex thesis, 2) understanding key distinctions, and 3) understanding an author’s point of view. DBQ scores corroborated that these areas are in need of improvement. Based on a review of the students’ sophomore NWEA scores, I also identified a classwide need for developing skills related to informational texts.</w:t>
            </w:r>
          </w:p>
          <w:p w14:paraId="1F000B34" w14:textId="77777777" w:rsidR="00540F78" w:rsidRPr="00B10F53" w:rsidRDefault="00540F78" w:rsidP="00540F78">
            <w:pPr>
              <w:pStyle w:val="FormTextIndent1"/>
            </w:pPr>
            <w:r w:rsidRPr="00B10F53">
              <w:t>Summary of the Data (DBQ essay scores and scores on text-based questions for each student [identified by ID #] are provided on the last page.)</w:t>
            </w:r>
          </w:p>
          <w:p w14:paraId="5FBA8D53" w14:textId="77777777" w:rsidR="00540F78" w:rsidRPr="00B10F53" w:rsidRDefault="00540F78" w:rsidP="00540F78">
            <w:pPr>
              <w:pStyle w:val="FormTextIndent1"/>
            </w:pPr>
            <w:r w:rsidRPr="00B10F53">
              <w:t>Argumentative Essay Rubric Scale: 1–4. Class score range: 1–2 (very low readiness).</w:t>
            </w:r>
          </w:p>
          <w:p w14:paraId="12CC9547" w14:textId="77777777" w:rsidR="00540F78" w:rsidRPr="00B10F53" w:rsidRDefault="00540F78" w:rsidP="00540F78">
            <w:pPr>
              <w:pStyle w:val="FormTextIndent1"/>
            </w:pPr>
            <w:r w:rsidRPr="00B10F53">
              <w:t>MC Question Scale: 0–10. Class score range: 3–6 (low to moderate readiness).</w:t>
            </w:r>
          </w:p>
          <w:p w14:paraId="4D877C64" w14:textId="77777777" w:rsidR="00540F78" w:rsidRPr="00B10F53" w:rsidRDefault="00540F78" w:rsidP="00540F78">
            <w:pPr>
              <w:pStyle w:val="FormTextIndent1"/>
            </w:pPr>
            <w:r w:rsidRPr="00B10F53">
              <w:t>Text-Based Questions Rubric Scale: 1–4. Class average score range: 1–2 (low readiness)</w:t>
            </w:r>
          </w:p>
          <w:p w14:paraId="61BBD9A0" w14:textId="77777777" w:rsidR="00540F78" w:rsidRPr="00931199" w:rsidRDefault="00540F78" w:rsidP="00540F78">
            <w:pPr>
              <w:pStyle w:val="FormTextIndent1"/>
            </w:pPr>
            <w:r w:rsidRPr="00B10F53">
              <w:t>Special Needs: In my class, I have two students with IEPs (one for Asperger’s syndrome and one for a disability in mathematics). Neither of these students require additional accommodations or modifications in my class. However, I have two students whose NWEA reading scores are low and who therefore may struggle to access some of the texts.</w:t>
            </w:r>
          </w:p>
        </w:tc>
      </w:tr>
    </w:tbl>
    <w:p w14:paraId="420CB81A" w14:textId="77777777" w:rsidR="00540F78" w:rsidRPr="000F6E11" w:rsidRDefault="00540F78" w:rsidP="00540F78">
      <w:pPr>
        <w:pStyle w:val="FormSubhead1"/>
      </w:pPr>
      <w:r>
        <w:t xml:space="preserve">Reviewer/Administrator </w:t>
      </w:r>
      <w:r w:rsidRPr="000F6E11">
        <w:t>Comments:</w:t>
      </w:r>
    </w:p>
    <w:tbl>
      <w:tblPr>
        <w:tblStyle w:val="TableGrid"/>
        <w:tblW w:w="0" w:type="auto"/>
        <w:tblLook w:val="04A0" w:firstRow="1" w:lastRow="0" w:firstColumn="1" w:lastColumn="0" w:noHBand="0" w:noVBand="1"/>
      </w:tblPr>
      <w:tblGrid>
        <w:gridCol w:w="9576"/>
      </w:tblGrid>
      <w:tr w:rsidR="00540F78" w:rsidRPr="000F6E11" w14:paraId="71FA389B" w14:textId="77777777" w:rsidTr="00540F78">
        <w:tc>
          <w:tcPr>
            <w:tcW w:w="10152" w:type="dxa"/>
          </w:tcPr>
          <w:p w14:paraId="7CFF8765" w14:textId="77777777" w:rsidR="00540F78" w:rsidRPr="00931199" w:rsidRDefault="00540F78" w:rsidP="00540F78">
            <w:pPr>
              <w:pStyle w:val="FormReviewerText"/>
            </w:pPr>
            <w:r w:rsidRPr="00931199">
              <w:t>This is a thorough analysis that relies on assessments we can have reasonable confidence and commonality for the set of standards. The triangulation of data and skill-specific analysis help ensure accuracy in determining needs and setting a growth target.</w:t>
            </w:r>
          </w:p>
        </w:tc>
      </w:tr>
    </w:tbl>
    <w:p w14:paraId="275A8985" w14:textId="77777777" w:rsidR="00540F78" w:rsidRPr="000F6E11" w:rsidRDefault="00540F78" w:rsidP="00540F78">
      <w:pPr>
        <w:rPr>
          <w:rFonts w:eastAsia="MS PGothic" w:cstheme="minorHAnsi"/>
          <w:i/>
          <w:szCs w:val="20"/>
        </w:rPr>
      </w:pPr>
      <w:r w:rsidRPr="000F6E11">
        <w:rPr>
          <w:rFonts w:eastAsia="Times New Roman" w:cstheme="minorHAnsi"/>
          <w:b/>
          <w:bCs/>
          <w:iCs/>
          <w:color w:val="000000" w:themeColor="text1"/>
          <w:szCs w:val="20"/>
        </w:rPr>
        <w:t>Content Standards</w:t>
      </w:r>
    </w:p>
    <w:tbl>
      <w:tblPr>
        <w:tblStyle w:val="TableGrid"/>
        <w:tblW w:w="0" w:type="auto"/>
        <w:tblLook w:val="04A0" w:firstRow="1" w:lastRow="0" w:firstColumn="1" w:lastColumn="0" w:noHBand="0" w:noVBand="1"/>
      </w:tblPr>
      <w:tblGrid>
        <w:gridCol w:w="9576"/>
      </w:tblGrid>
      <w:tr w:rsidR="00540F78" w:rsidRPr="000F6E11" w14:paraId="3370F77C" w14:textId="77777777" w:rsidTr="00540F78">
        <w:trPr>
          <w:trHeight w:val="3725"/>
        </w:trPr>
        <w:tc>
          <w:tcPr>
            <w:tcW w:w="9576" w:type="dxa"/>
          </w:tcPr>
          <w:p w14:paraId="575A8CDB" w14:textId="77777777" w:rsidR="00540F78" w:rsidRPr="007517AC" w:rsidRDefault="00540F78" w:rsidP="00540F78">
            <w:pPr>
              <w:pStyle w:val="FormNumberList"/>
            </w:pPr>
            <w:r w:rsidRPr="007517AC">
              <w:t xml:space="preserve">This SLO requires students to apply reading comprehension skills and content knowledge in demonstrating mastery of standard E1, which states: “Students understand major eras, major enduring themes, and historic influences in United States and world history, including the roots of democratic philosophy, ideals, and institutions in the world.” This SLO also aligns with the Common Core State Literacy Standards focused on </w:t>
            </w:r>
            <w:r>
              <w:t>integrating</w:t>
            </w:r>
            <w:r w:rsidRPr="007517AC">
              <w:t xml:space="preserve"> new knowledge and ideas</w:t>
            </w:r>
            <w:r>
              <w:t xml:space="preserve"> and</w:t>
            </w:r>
            <w:r w:rsidRPr="007517AC">
              <w:t xml:space="preserve"> writing document-based arguments in discipline-specific contexts:</w:t>
            </w:r>
          </w:p>
          <w:p w14:paraId="47DA89B8" w14:textId="77777777" w:rsidR="00540F78" w:rsidRPr="00B10F53" w:rsidRDefault="005957C6" w:rsidP="00540F78">
            <w:pPr>
              <w:pStyle w:val="ForumBulletSubNumberList"/>
            </w:pPr>
            <w:hyperlink r:id="rId18" w:history="1">
              <w:r w:rsidR="00540F78" w:rsidRPr="000F6E11">
                <w:rPr>
                  <w:rStyle w:val="Hyperlink"/>
                  <w:rFonts w:cstheme="minorHAnsi"/>
                </w:rPr>
                <w:t>CCSS.ELA-Literacy.RH.11-12.1</w:t>
              </w:r>
            </w:hyperlink>
            <w:r w:rsidR="00540F78" w:rsidRPr="000F6E11">
              <w:rPr>
                <w:rStyle w:val="apple-converted-space"/>
                <w:rFonts w:cstheme="minorHAnsi"/>
              </w:rPr>
              <w:t> </w:t>
            </w:r>
            <w:r w:rsidR="00540F78" w:rsidRPr="000F6E11">
              <w:t xml:space="preserve">Cite </w:t>
            </w:r>
            <w:r w:rsidR="00540F78" w:rsidRPr="00B10F53">
              <w:t>specific textual evidence to support analysis of primary and secondary sources, connecting insights gained from specific details to an understanding of the text as a whole.</w:t>
            </w:r>
          </w:p>
          <w:p w14:paraId="25E241B8" w14:textId="77777777" w:rsidR="00540F78" w:rsidRPr="00B10F53" w:rsidRDefault="005957C6" w:rsidP="00540F78">
            <w:pPr>
              <w:pStyle w:val="ForumBulletSubNumberList"/>
            </w:pPr>
            <w:hyperlink r:id="rId19" w:history="1">
              <w:r w:rsidR="00540F78" w:rsidRPr="00B10F53">
                <w:rPr>
                  <w:rStyle w:val="Hyperlink"/>
                  <w:rFonts w:cstheme="minorHAnsi"/>
                </w:rPr>
                <w:t>CCSS.ELA-Literacy.RH.11-12.2</w:t>
              </w:r>
            </w:hyperlink>
            <w:r w:rsidR="00540F78" w:rsidRPr="00B10F53">
              <w:rPr>
                <w:rStyle w:val="apple-converted-space"/>
                <w:rFonts w:cstheme="minorHAnsi"/>
              </w:rPr>
              <w:t> </w:t>
            </w:r>
            <w:r w:rsidR="00540F78" w:rsidRPr="00B10F53">
              <w:t>Determine the central ideas or information of a primary or secondary source; provide an accurate summary that makes clear the relationships among the key details and ideas.</w:t>
            </w:r>
          </w:p>
          <w:p w14:paraId="73FFFC91" w14:textId="77777777" w:rsidR="00540F78" w:rsidRPr="00B10F53" w:rsidRDefault="005957C6" w:rsidP="00540F78">
            <w:pPr>
              <w:pStyle w:val="ForumBulletSubNumberList"/>
              <w:rPr>
                <w:color w:val="3B3B3A"/>
              </w:rPr>
            </w:pPr>
            <w:hyperlink r:id="rId20" w:history="1">
              <w:r w:rsidR="00540F78" w:rsidRPr="00B10F53">
                <w:rPr>
                  <w:rStyle w:val="Hyperlink"/>
                  <w:rFonts w:cstheme="minorHAnsi"/>
                </w:rPr>
                <w:t>CCSS.ELA-Literacy.RH.11-12.9</w:t>
              </w:r>
            </w:hyperlink>
            <w:r w:rsidR="00540F78" w:rsidRPr="00B10F53">
              <w:rPr>
                <w:rStyle w:val="apple-converted-space"/>
                <w:rFonts w:cstheme="minorHAnsi"/>
              </w:rPr>
              <w:t> </w:t>
            </w:r>
            <w:r w:rsidR="00540F78" w:rsidRPr="00B10F53">
              <w:t>Integrate information from diverse sources, both primary and secondary, into a coherent understanding of an idea or event, noting discrepancies among sources.</w:t>
            </w:r>
          </w:p>
          <w:p w14:paraId="3E8946E1" w14:textId="77777777" w:rsidR="00540F78" w:rsidRPr="00931199" w:rsidRDefault="005957C6" w:rsidP="00540F78">
            <w:pPr>
              <w:pStyle w:val="ForumBulletSubNumberList"/>
              <w:rPr>
                <w:color w:val="3B3B3A"/>
              </w:rPr>
            </w:pPr>
            <w:hyperlink r:id="rId21" w:history="1">
              <w:r w:rsidR="00540F78" w:rsidRPr="00B10F53">
                <w:rPr>
                  <w:rStyle w:val="Hyperlink"/>
                  <w:rFonts w:cstheme="minorHAnsi"/>
                </w:rPr>
                <w:t>CCSS.ELA-Literacy.WHST.11-12.1</w:t>
              </w:r>
            </w:hyperlink>
            <w:r w:rsidR="00540F78" w:rsidRPr="00B10F53">
              <w:rPr>
                <w:rStyle w:val="apple-converted-space"/>
                <w:rFonts w:cstheme="minorHAnsi"/>
              </w:rPr>
              <w:t> </w:t>
            </w:r>
            <w:r w:rsidR="00540F78" w:rsidRPr="00B10F53">
              <w:t>Write arguments focused</w:t>
            </w:r>
            <w:r w:rsidR="00540F78" w:rsidRPr="000F6E11">
              <w:t xml:space="preserve"> on</w:t>
            </w:r>
            <w:r w:rsidR="00540F78" w:rsidRPr="000F6E11">
              <w:rPr>
                <w:rStyle w:val="apple-converted-space"/>
                <w:rFonts w:cstheme="minorHAnsi"/>
              </w:rPr>
              <w:t> </w:t>
            </w:r>
            <w:r w:rsidR="00540F78" w:rsidRPr="000F6E11">
              <w:rPr>
                <w:rStyle w:val="Emphasis"/>
                <w:rFonts w:cstheme="minorHAnsi"/>
              </w:rPr>
              <w:t>discipline-specific content</w:t>
            </w:r>
            <w:r w:rsidR="00540F78" w:rsidRPr="000F6E11">
              <w:t>.</w:t>
            </w:r>
          </w:p>
        </w:tc>
      </w:tr>
    </w:tbl>
    <w:p w14:paraId="0FD33068" w14:textId="77777777" w:rsidR="00540F78" w:rsidRPr="00AD6F50" w:rsidRDefault="00540F78" w:rsidP="00540F78">
      <w:pPr>
        <w:pStyle w:val="FormSubhead1"/>
      </w:pPr>
      <w:r>
        <w:t xml:space="preserve">Reviewer/Administrator </w:t>
      </w:r>
      <w:r w:rsidRPr="00AD6F50">
        <w:t>Comments:</w:t>
      </w:r>
    </w:p>
    <w:tbl>
      <w:tblPr>
        <w:tblStyle w:val="TableGrid"/>
        <w:tblW w:w="0" w:type="auto"/>
        <w:tblLook w:val="04A0" w:firstRow="1" w:lastRow="0" w:firstColumn="1" w:lastColumn="0" w:noHBand="0" w:noVBand="1"/>
      </w:tblPr>
      <w:tblGrid>
        <w:gridCol w:w="9576"/>
      </w:tblGrid>
      <w:tr w:rsidR="00540F78" w:rsidRPr="000F6E11" w14:paraId="51D80397" w14:textId="77777777" w:rsidTr="00540F78">
        <w:tc>
          <w:tcPr>
            <w:tcW w:w="10152" w:type="dxa"/>
          </w:tcPr>
          <w:p w14:paraId="33F4CFE3" w14:textId="77777777" w:rsidR="00540F78" w:rsidRPr="00AD6F50" w:rsidRDefault="00540F78" w:rsidP="00540F78">
            <w:pPr>
              <w:pStyle w:val="FormReviewerText"/>
            </w:pPr>
            <w:r w:rsidRPr="00B760CD">
              <w:t xml:space="preserve">There is good alignment between the standards and the assessments, especially </w:t>
            </w:r>
            <w:r>
              <w:t>because</w:t>
            </w:r>
            <w:r w:rsidRPr="00B760CD">
              <w:t xml:space="preserve"> you are using the schoolwide argumentative writing rubric rather than the holistic DBQ essay rubric. We’ll need to be mindful that </w:t>
            </w:r>
            <w:r>
              <w:t xml:space="preserve">while </w:t>
            </w:r>
            <w:r w:rsidRPr="00B760CD">
              <w:t>this SLO will give good data on the effectiveness of your instruction, we would need to see more than one demonstration of learning and skill to measure student proficiency in the standards.</w:t>
            </w:r>
          </w:p>
        </w:tc>
      </w:tr>
    </w:tbl>
    <w:p w14:paraId="670EA6AC" w14:textId="77777777" w:rsidR="00540F78" w:rsidRPr="00AD6F50" w:rsidRDefault="00540F78" w:rsidP="00540F78">
      <w:pPr>
        <w:pStyle w:val="FormSubhead1"/>
      </w:pPr>
      <w:r w:rsidRPr="000F6E11">
        <w:t>Summative/Post</w:t>
      </w:r>
      <w:r>
        <w:t>-</w:t>
      </w:r>
      <w:r w:rsidRPr="000F6E11">
        <w:t>Assessment</w:t>
      </w:r>
    </w:p>
    <w:tbl>
      <w:tblPr>
        <w:tblStyle w:val="TableGrid"/>
        <w:tblW w:w="0" w:type="auto"/>
        <w:tblLook w:val="04A0" w:firstRow="1" w:lastRow="0" w:firstColumn="1" w:lastColumn="0" w:noHBand="0" w:noVBand="1"/>
      </w:tblPr>
      <w:tblGrid>
        <w:gridCol w:w="9576"/>
      </w:tblGrid>
      <w:tr w:rsidR="00540F78" w:rsidRPr="000F6E11" w14:paraId="4CA72D04" w14:textId="77777777" w:rsidTr="00540F78">
        <w:trPr>
          <w:trHeight w:val="1250"/>
        </w:trPr>
        <w:tc>
          <w:tcPr>
            <w:tcW w:w="9576" w:type="dxa"/>
          </w:tcPr>
          <w:p w14:paraId="381D0720" w14:textId="77777777" w:rsidR="00540F78" w:rsidRPr="0033025B" w:rsidRDefault="00540F78" w:rsidP="00540F78">
            <w:pPr>
              <w:pStyle w:val="FormNumberList"/>
            </w:pPr>
            <w:r w:rsidRPr="000F6E11">
              <w:t>The summative assessment will be a DBQ essay from the DBQ Project. Our department has decided that</w:t>
            </w:r>
            <w:r>
              <w:t>,</w:t>
            </w:r>
            <w:r w:rsidRPr="000F6E11">
              <w:t xml:space="preserve"> for post</w:t>
            </w:r>
            <w:r>
              <w:t>-</w:t>
            </w:r>
            <w:r w:rsidRPr="000F6E11">
              <w:t xml:space="preserve">assessment purposes, four DBQs from the </w:t>
            </w:r>
            <w:r>
              <w:t xml:space="preserve">DBQ Project </w:t>
            </w:r>
            <w:r w:rsidRPr="000F6E11">
              <w:t>handbook will be selected at random by a neutral party just before the assessment. The four DBQs will then be distributed at random to the students. The same rubric criteria used in the pre-assessment will be used to score the essays. The department has scheduled time on the May 20 early release day to double score the essays.</w:t>
            </w:r>
          </w:p>
        </w:tc>
      </w:tr>
    </w:tbl>
    <w:p w14:paraId="4476DCDA" w14:textId="77777777" w:rsidR="00540F78" w:rsidRPr="00AD6F50" w:rsidRDefault="00540F78" w:rsidP="00540F78">
      <w:pPr>
        <w:pStyle w:val="FormSubhead1"/>
      </w:pPr>
      <w:r>
        <w:t>Reviewer/</w:t>
      </w:r>
      <w:r w:rsidRPr="00AD6F50">
        <w:t>Administrator Comments:</w:t>
      </w:r>
    </w:p>
    <w:tbl>
      <w:tblPr>
        <w:tblStyle w:val="TableGrid"/>
        <w:tblW w:w="0" w:type="auto"/>
        <w:tblLook w:val="04A0" w:firstRow="1" w:lastRow="0" w:firstColumn="1" w:lastColumn="0" w:noHBand="0" w:noVBand="1"/>
      </w:tblPr>
      <w:tblGrid>
        <w:gridCol w:w="9576"/>
      </w:tblGrid>
      <w:tr w:rsidR="00540F78" w:rsidRPr="000F6E11" w14:paraId="61ACBC98" w14:textId="77777777" w:rsidTr="00540F78">
        <w:trPr>
          <w:trHeight w:val="449"/>
        </w:trPr>
        <w:tc>
          <w:tcPr>
            <w:tcW w:w="10152" w:type="dxa"/>
          </w:tcPr>
          <w:p w14:paraId="1F036E57" w14:textId="77777777" w:rsidR="00540F78" w:rsidRPr="00931199" w:rsidRDefault="00540F78" w:rsidP="00540F78">
            <w:pPr>
              <w:pStyle w:val="FormReviewerText"/>
            </w:pPr>
            <w:r w:rsidRPr="00931199">
              <w:t>The double scoring is good practice. The random selection of essay prompts helps to ensure some mastery of content and is a great check against bias.</w:t>
            </w:r>
          </w:p>
        </w:tc>
      </w:tr>
    </w:tbl>
    <w:p w14:paraId="3ACC0DE1" w14:textId="77777777" w:rsidR="00540F78" w:rsidRPr="000F6E11" w:rsidRDefault="00540F78" w:rsidP="00540F78">
      <w:pPr>
        <w:pStyle w:val="FormSubhead1"/>
        <w:rPr>
          <w:rFonts w:eastAsia="MS PGothic"/>
          <w:i/>
        </w:rPr>
      </w:pPr>
      <w:r w:rsidRPr="000F6E11">
        <w:t>Growth Target</w:t>
      </w:r>
    </w:p>
    <w:tbl>
      <w:tblPr>
        <w:tblStyle w:val="TableGrid"/>
        <w:tblW w:w="0" w:type="auto"/>
        <w:tblLook w:val="04A0" w:firstRow="1" w:lastRow="0" w:firstColumn="1" w:lastColumn="0" w:noHBand="0" w:noVBand="1"/>
      </w:tblPr>
      <w:tblGrid>
        <w:gridCol w:w="9576"/>
      </w:tblGrid>
      <w:tr w:rsidR="00540F78" w:rsidRPr="000F6E11" w14:paraId="639FECC3" w14:textId="77777777" w:rsidTr="00540F78">
        <w:trPr>
          <w:trHeight w:val="251"/>
        </w:trPr>
        <w:tc>
          <w:tcPr>
            <w:tcW w:w="9576" w:type="dxa"/>
          </w:tcPr>
          <w:p w14:paraId="413D317A" w14:textId="77777777" w:rsidR="00540F78" w:rsidRPr="00AD6F50" w:rsidRDefault="00540F78" w:rsidP="00540F78">
            <w:pPr>
              <w:pStyle w:val="FormNumberList"/>
            </w:pPr>
            <w:r w:rsidRPr="000F6E11">
              <w:t xml:space="preserve">All students in this group will score </w:t>
            </w:r>
            <w:r>
              <w:t>a level 3 on the rubric.</w:t>
            </w:r>
          </w:p>
        </w:tc>
      </w:tr>
    </w:tbl>
    <w:p w14:paraId="094ACDB5" w14:textId="77777777" w:rsidR="00540F78" w:rsidRPr="00AD6F50" w:rsidRDefault="00540F78" w:rsidP="00540F78">
      <w:pPr>
        <w:pStyle w:val="FormSubhead1"/>
      </w:pPr>
      <w:r>
        <w:t>Reviewer/</w:t>
      </w:r>
      <w:r w:rsidRPr="00AD6F50">
        <w:t>Administrator Comments:</w:t>
      </w:r>
    </w:p>
    <w:tbl>
      <w:tblPr>
        <w:tblStyle w:val="TableGrid"/>
        <w:tblW w:w="0" w:type="auto"/>
        <w:tblLook w:val="04A0" w:firstRow="1" w:lastRow="0" w:firstColumn="1" w:lastColumn="0" w:noHBand="0" w:noVBand="1"/>
      </w:tblPr>
      <w:tblGrid>
        <w:gridCol w:w="9576"/>
      </w:tblGrid>
      <w:tr w:rsidR="00540F78" w:rsidRPr="000F6E11" w14:paraId="5C65E8E9" w14:textId="77777777" w:rsidTr="00540F78">
        <w:trPr>
          <w:trHeight w:val="746"/>
        </w:trPr>
        <w:tc>
          <w:tcPr>
            <w:tcW w:w="10152" w:type="dxa"/>
          </w:tcPr>
          <w:p w14:paraId="15C25C91" w14:textId="77777777" w:rsidR="00540F78" w:rsidRPr="00931199" w:rsidRDefault="00540F78" w:rsidP="00540F78">
            <w:pPr>
              <w:pStyle w:val="FormReviewerText"/>
            </w:pPr>
            <w:r w:rsidRPr="00931199">
              <w:t xml:space="preserve">Given our scale </w:t>
            </w:r>
            <w:r>
              <w:t>for “i</w:t>
            </w:r>
            <w:r w:rsidRPr="00931199">
              <w:t xml:space="preserve">mpact on </w:t>
            </w:r>
            <w:r>
              <w:t>s</w:t>
            </w:r>
            <w:r w:rsidRPr="00931199">
              <w:t xml:space="preserve">tudent </w:t>
            </w:r>
            <w:r>
              <w:t>l</w:t>
            </w:r>
            <w:r w:rsidRPr="00931199">
              <w:t xml:space="preserve">earning and </w:t>
            </w:r>
            <w:r>
              <w:t>g</w:t>
            </w:r>
            <w:r w:rsidRPr="00931199">
              <w:t>rowth,</w:t>
            </w:r>
            <w:r>
              <w:t>”</w:t>
            </w:r>
            <w:r w:rsidRPr="00931199">
              <w:t xml:space="preserve"> this is a reasonable but rigorous goal. Expecting all students to meet the same level differentiates to expect more growth of those whose skills need the most improvement and will require that you differentiate your instructional plan as well.</w:t>
            </w:r>
          </w:p>
        </w:tc>
      </w:tr>
    </w:tbl>
    <w:p w14:paraId="4CA5225D" w14:textId="77777777" w:rsidR="00540F78" w:rsidRPr="00AD6F50" w:rsidRDefault="00540F78" w:rsidP="00E54B49">
      <w:pPr>
        <w:pStyle w:val="FormSubhead1"/>
        <w:keepNext/>
      </w:pPr>
      <w:r w:rsidRPr="000F6E11">
        <w:t>Instructional Pla</w:t>
      </w:r>
      <w:r>
        <w:t>n</w:t>
      </w:r>
    </w:p>
    <w:tbl>
      <w:tblPr>
        <w:tblStyle w:val="TableGrid"/>
        <w:tblW w:w="0" w:type="auto"/>
        <w:tblLook w:val="04A0" w:firstRow="1" w:lastRow="0" w:firstColumn="1" w:lastColumn="0" w:noHBand="0" w:noVBand="1"/>
      </w:tblPr>
      <w:tblGrid>
        <w:gridCol w:w="9576"/>
      </w:tblGrid>
      <w:tr w:rsidR="00540F78" w:rsidRPr="000F6E11" w14:paraId="02864E60" w14:textId="77777777" w:rsidTr="00540F78">
        <w:trPr>
          <w:trHeight w:val="1880"/>
        </w:trPr>
        <w:tc>
          <w:tcPr>
            <w:tcW w:w="10152" w:type="dxa"/>
          </w:tcPr>
          <w:p w14:paraId="76241CF4" w14:textId="77777777" w:rsidR="00540F78" w:rsidRPr="000F6E11" w:rsidRDefault="00540F78" w:rsidP="00E54B49">
            <w:pPr>
              <w:pStyle w:val="FormNumberList"/>
              <w:keepNext/>
            </w:pPr>
            <w:r w:rsidRPr="000F6E11">
              <w:t>The key instruc</w:t>
            </w:r>
            <w:r>
              <w:t>tional practices I will use are designed to target the skills in need of improvement.</w:t>
            </w:r>
          </w:p>
          <w:p w14:paraId="6277AE4E" w14:textId="77777777" w:rsidR="00540F78" w:rsidRPr="000F6E11" w:rsidRDefault="00540F78" w:rsidP="00E54B49">
            <w:pPr>
              <w:pStyle w:val="FormTextIndent1"/>
              <w:keepNext/>
            </w:pPr>
            <w:r w:rsidRPr="00CF49C7">
              <w:rPr>
                <w:b/>
              </w:rPr>
              <w:t xml:space="preserve">Source </w:t>
            </w:r>
            <w:r>
              <w:rPr>
                <w:b/>
              </w:rPr>
              <w:t>document a</w:t>
            </w:r>
            <w:r w:rsidRPr="00CF49C7">
              <w:rPr>
                <w:b/>
              </w:rPr>
              <w:t>nalysis:</w:t>
            </w:r>
            <w:r w:rsidRPr="000F6E11">
              <w:t xml:space="preserve"> I will develop research exercises that require students to locate and thoroughly analyze various types of sources</w:t>
            </w:r>
            <w:r>
              <w:t xml:space="preserve"> on a single topic</w:t>
            </w:r>
            <w:r w:rsidRPr="000F6E11">
              <w:t>. I developed a source analysis worksheet that the dep</w:t>
            </w:r>
            <w:r>
              <w:t>artment has reviewed and endorsed</w:t>
            </w:r>
            <w:r w:rsidRPr="000F6E11">
              <w:t xml:space="preserve">. This worksheet asks readers to identify the genre, audience, purpose, thesis (if applicable), </w:t>
            </w:r>
            <w:r>
              <w:t>and so on,</w:t>
            </w:r>
            <w:r w:rsidRPr="000F6E11">
              <w:t xml:space="preserve"> </w:t>
            </w:r>
            <w:r>
              <w:t>of</w:t>
            </w:r>
            <w:r w:rsidRPr="000F6E11">
              <w:t xml:space="preserve"> contemporary and historical</w:t>
            </w:r>
            <w:r>
              <w:t xml:space="preserve"> documents (</w:t>
            </w:r>
            <w:r w:rsidRPr="000F6E11">
              <w:t>both primary and non-primary</w:t>
            </w:r>
            <w:r>
              <w:t>)</w:t>
            </w:r>
            <w:r w:rsidRPr="000F6E11">
              <w:t xml:space="preserve">. </w:t>
            </w:r>
          </w:p>
          <w:p w14:paraId="2466D54F" w14:textId="77777777" w:rsidR="00540F78" w:rsidRPr="000F6E11" w:rsidRDefault="00540F78" w:rsidP="00E54B49">
            <w:pPr>
              <w:pStyle w:val="FormTextIndent1"/>
              <w:keepNext/>
            </w:pPr>
            <w:r w:rsidRPr="00CF49C7">
              <w:rPr>
                <w:b/>
              </w:rPr>
              <w:t>Frequent text-dependent question assignments on various sources:</w:t>
            </w:r>
            <w:r w:rsidRPr="000F6E11">
              <w:t xml:space="preserve"> </w:t>
            </w:r>
            <w:r>
              <w:t xml:space="preserve">I will </w:t>
            </w:r>
            <w:r w:rsidRPr="000F6E11">
              <w:t xml:space="preserve">prepare </w:t>
            </w:r>
            <w:r>
              <w:t>(</w:t>
            </w:r>
            <w:r w:rsidRPr="000F6E11">
              <w:t xml:space="preserve">ahead </w:t>
            </w:r>
            <w:r>
              <w:t xml:space="preserve">of class) a set of text </w:t>
            </w:r>
            <w:r w:rsidRPr="000F6E11">
              <w:t>questions of a certain type and</w:t>
            </w:r>
            <w:r>
              <w:t xml:space="preserve"> will </w:t>
            </w:r>
            <w:r w:rsidRPr="000F6E11">
              <w:t xml:space="preserve">incorporate those questions at appropriate points in the reading. I will sequence these questions by type and work on one skill for several rounds. For example, for the first five readings, I will first provide a model question and response, leading students through analysis of a strong and a weak response. </w:t>
            </w:r>
            <w:r>
              <w:t>I</w:t>
            </w:r>
            <w:r w:rsidRPr="000F6E11">
              <w:t xml:space="preserve"> will</w:t>
            </w:r>
            <w:r>
              <w:t xml:space="preserve"> then</w:t>
            </w:r>
            <w:r w:rsidRPr="000F6E11">
              <w:t xml:space="preserve"> immediately follow the study of a reading in class with a single question on </w:t>
            </w:r>
            <w:r>
              <w:t xml:space="preserve">the </w:t>
            </w:r>
            <w:r w:rsidRPr="000F6E11">
              <w:t xml:space="preserve">author’s point of view. Students will answer on blue index cards and hand them in. When we </w:t>
            </w:r>
            <w:r>
              <w:t>begin</w:t>
            </w:r>
            <w:r w:rsidRPr="000F6E11">
              <w:t xml:space="preserve"> working on understanding distinctions, the questions will target this skill and the card color will change to orange. In this way, students will have a clear understanding of the task being asked of them, I can give immediate feedback, and students </w:t>
            </w:r>
            <w:r>
              <w:t xml:space="preserve">will </w:t>
            </w:r>
            <w:r w:rsidRPr="000F6E11">
              <w:t xml:space="preserve">get repeated practice on a skill. Although it will be important to change up the type of question every so often, I will stick with one type </w:t>
            </w:r>
            <w:r>
              <w:t xml:space="preserve">of question </w:t>
            </w:r>
            <w:r w:rsidRPr="000F6E11">
              <w:t>until the majority of the class shows a good foundation for progress. Also, after switching to another type of question, I will periodically thro</w:t>
            </w:r>
            <w:r>
              <w:t>w</w:t>
            </w:r>
            <w:r w:rsidRPr="000F6E11">
              <w:t xml:space="preserve"> into the mix a question of a previous type. When the students seem ready, I will give them the entire battery of questions on a reading to check the skills comprehensively.</w:t>
            </w:r>
          </w:p>
          <w:p w14:paraId="1811EB8D" w14:textId="77777777" w:rsidR="00540F78" w:rsidRPr="000F6E11" w:rsidRDefault="00540F78" w:rsidP="00E54B49">
            <w:pPr>
              <w:pStyle w:val="FormTextIndent1"/>
              <w:keepNext/>
              <w:rPr>
                <w:i/>
              </w:rPr>
            </w:pPr>
            <w:r w:rsidRPr="00396C67">
              <w:rPr>
                <w:b/>
              </w:rPr>
              <w:t>Daily journal prompts</w:t>
            </w:r>
            <w:r>
              <w:rPr>
                <w:b/>
              </w:rPr>
              <w:t xml:space="preserve">: </w:t>
            </w:r>
            <w:r w:rsidRPr="00396C67">
              <w:t>These prompts</w:t>
            </w:r>
            <w:r>
              <w:t xml:space="preserve"> ask</w:t>
            </w:r>
            <w:r w:rsidRPr="000F6E11">
              <w:t xml:space="preserve"> students to comment on a brief reading, video clip, or image. Like the reading questions, the prompts will drive at the three areas in need of improvement but the responses will allow practice in constructing mini arguments or analysis of texts. The daily prompts will </w:t>
            </w:r>
            <w:r>
              <w:t xml:space="preserve">often </w:t>
            </w:r>
            <w:r w:rsidRPr="000F6E11">
              <w:t>be the basis of class activities and discussions.</w:t>
            </w:r>
          </w:p>
        </w:tc>
      </w:tr>
    </w:tbl>
    <w:p w14:paraId="75797DA8" w14:textId="77777777" w:rsidR="00540F78" w:rsidRPr="00AD6F50" w:rsidRDefault="00540F78" w:rsidP="00540F78">
      <w:pPr>
        <w:pStyle w:val="FormSubhead1"/>
      </w:pPr>
      <w:r>
        <w:t>Reviewer/</w:t>
      </w:r>
      <w:r w:rsidRPr="00AD6F50">
        <w:t>Administrator Comments:</w:t>
      </w:r>
    </w:p>
    <w:tbl>
      <w:tblPr>
        <w:tblStyle w:val="TableGrid"/>
        <w:tblW w:w="0" w:type="auto"/>
        <w:tblLook w:val="04A0" w:firstRow="1" w:lastRow="0" w:firstColumn="1" w:lastColumn="0" w:noHBand="0" w:noVBand="1"/>
      </w:tblPr>
      <w:tblGrid>
        <w:gridCol w:w="9576"/>
      </w:tblGrid>
      <w:tr w:rsidR="00540F78" w:rsidRPr="000F6E11" w14:paraId="51D8B549" w14:textId="77777777" w:rsidTr="00540F78">
        <w:trPr>
          <w:trHeight w:val="467"/>
        </w:trPr>
        <w:tc>
          <w:tcPr>
            <w:tcW w:w="10152" w:type="dxa"/>
          </w:tcPr>
          <w:p w14:paraId="50D68C7F" w14:textId="77777777" w:rsidR="00540F78" w:rsidRPr="00931199" w:rsidRDefault="00540F78" w:rsidP="00540F78">
            <w:pPr>
              <w:pStyle w:val="FormReviewerText"/>
            </w:pPr>
            <w:r w:rsidRPr="00931199">
              <w:t>The instructional plan is finely tailored to the learning needs of students and will provide both you and your students with ongoing data on progress. The single question approach will appeal to students.</w:t>
            </w:r>
          </w:p>
        </w:tc>
      </w:tr>
    </w:tbl>
    <w:p w14:paraId="01AF8080" w14:textId="77777777" w:rsidR="00540F78" w:rsidRPr="00AD6F50" w:rsidRDefault="00540F78" w:rsidP="00540F78">
      <w:pPr>
        <w:pStyle w:val="FormSubhead1"/>
      </w:pPr>
      <w:r w:rsidRPr="00AD6F50">
        <w:t>Formative Assessment Processe</w:t>
      </w:r>
      <w:r>
        <w:t>s</w:t>
      </w:r>
    </w:p>
    <w:tbl>
      <w:tblPr>
        <w:tblStyle w:val="TableGrid"/>
        <w:tblW w:w="0" w:type="auto"/>
        <w:tblLook w:val="04A0" w:firstRow="1" w:lastRow="0" w:firstColumn="1" w:lastColumn="0" w:noHBand="0" w:noVBand="1"/>
      </w:tblPr>
      <w:tblGrid>
        <w:gridCol w:w="9576"/>
      </w:tblGrid>
      <w:tr w:rsidR="00540F78" w:rsidRPr="000F6E11" w14:paraId="124DE9F8" w14:textId="77777777" w:rsidTr="00540F78">
        <w:trPr>
          <w:trHeight w:val="2816"/>
        </w:trPr>
        <w:tc>
          <w:tcPr>
            <w:tcW w:w="10152" w:type="dxa"/>
          </w:tcPr>
          <w:p w14:paraId="44E14CD9" w14:textId="77777777" w:rsidR="00540F78" w:rsidRPr="000F6E11" w:rsidRDefault="00540F78" w:rsidP="00540F78">
            <w:pPr>
              <w:pStyle w:val="FormNumberList"/>
            </w:pPr>
            <w:r w:rsidRPr="000F6E11">
              <w:t>The reading questions and the daily journals will provide me with frequent</w:t>
            </w:r>
            <w:r>
              <w:t xml:space="preserve"> </w:t>
            </w:r>
            <w:r w:rsidRPr="000F6E11">
              <w:t>progress</w:t>
            </w:r>
            <w:r>
              <w:t xml:space="preserve"> checks</w:t>
            </w:r>
            <w:r w:rsidRPr="000F6E11">
              <w:t xml:space="preserve"> and the repetition will illuminate patterns in responses that point to specific barriers to success. If the data </w:t>
            </w:r>
            <w:r>
              <w:t>show</w:t>
            </w:r>
            <w:r w:rsidRPr="000F6E11">
              <w:t xml:space="preserve"> a classwide pattern, I will build into my plan more modeling of responses and frequent peer critique of responses against the rubric. If the data </w:t>
            </w:r>
            <w:r>
              <w:t>reveal that</w:t>
            </w:r>
            <w:r w:rsidRPr="000F6E11">
              <w:t xml:space="preserve"> one or two student</w:t>
            </w:r>
            <w:r>
              <w:t>s</w:t>
            </w:r>
            <w:r w:rsidRPr="000F6E11">
              <w:t xml:space="preserve"> are struggling more than the rest, I will </w:t>
            </w:r>
            <w:r>
              <w:t>begin by</w:t>
            </w:r>
            <w:r w:rsidRPr="000F6E11">
              <w:t xml:space="preserve"> assess</w:t>
            </w:r>
            <w:r>
              <w:t xml:space="preserve">ing </w:t>
            </w:r>
            <w:r w:rsidRPr="000F6E11">
              <w:t>their ability to</w:t>
            </w:r>
            <w:r>
              <w:t xml:space="preserve"> respond to less complex texts. The Common Core State Standards in English Language Arts (ELA) provide a “range, quality, and complexity” list of texts that will help guide my choices. The NWEA data do indicate a reading deficit in some students. </w:t>
            </w:r>
            <w:r w:rsidRPr="000F6E11">
              <w:t xml:space="preserve">If </w:t>
            </w:r>
            <w:r>
              <w:t xml:space="preserve">the students have </w:t>
            </w:r>
            <w:r w:rsidRPr="000F6E11">
              <w:t>more success</w:t>
            </w:r>
            <w:r>
              <w:t xml:space="preserve"> with easier texts</w:t>
            </w:r>
            <w:r w:rsidRPr="000F6E11">
              <w:t>, I will continue with the easier texts and gradually build back up to the DBQ-level sources.</w:t>
            </w:r>
            <w:r>
              <w:t xml:space="preserve"> I </w:t>
            </w:r>
            <w:r w:rsidRPr="000F6E11">
              <w:t xml:space="preserve">will also </w:t>
            </w:r>
            <w:r>
              <w:t xml:space="preserve">ask the literacy coach for suggestions about how to help older students improve their reading skills, and I will </w:t>
            </w:r>
            <w:r w:rsidRPr="000F6E11">
              <w:t>make sure these students are grouped with others who show the ability and the will to help peers learn.</w:t>
            </w:r>
            <w:r>
              <w:t xml:space="preserve"> If the students struggle even with the simpler texts, I will need to further break down the tasks for them and/or work with them one on one outside the class.</w:t>
            </w:r>
          </w:p>
        </w:tc>
      </w:tr>
    </w:tbl>
    <w:p w14:paraId="52157E00" w14:textId="77777777" w:rsidR="00540F78" w:rsidRPr="000F6E11" w:rsidRDefault="00540F78" w:rsidP="00E54B49">
      <w:pPr>
        <w:pStyle w:val="FormSubhead1"/>
        <w:keepNext/>
      </w:pPr>
      <w:r>
        <w:t>Reviewer/</w:t>
      </w:r>
      <w:r w:rsidRPr="000F6E11">
        <w:t>Administrator Comments:</w:t>
      </w:r>
    </w:p>
    <w:tbl>
      <w:tblPr>
        <w:tblStyle w:val="TableGrid"/>
        <w:tblW w:w="0" w:type="auto"/>
        <w:tblLook w:val="04A0" w:firstRow="1" w:lastRow="0" w:firstColumn="1" w:lastColumn="0" w:noHBand="0" w:noVBand="1"/>
      </w:tblPr>
      <w:tblGrid>
        <w:gridCol w:w="9576"/>
      </w:tblGrid>
      <w:tr w:rsidR="00540F78" w:rsidRPr="000F6E11" w14:paraId="2844A02E" w14:textId="77777777" w:rsidTr="00540F78">
        <w:trPr>
          <w:trHeight w:val="2177"/>
        </w:trPr>
        <w:tc>
          <w:tcPr>
            <w:tcW w:w="10152" w:type="dxa"/>
          </w:tcPr>
          <w:p w14:paraId="1D8F949A" w14:textId="77777777" w:rsidR="00540F78" w:rsidRPr="00481438" w:rsidRDefault="00540F78" w:rsidP="00E54B49">
            <w:pPr>
              <w:pStyle w:val="FormReviewerText"/>
              <w:keepNext/>
              <w:rPr>
                <w:spacing w:val="-2"/>
              </w:rPr>
            </w:pPr>
            <w:r w:rsidRPr="00481438">
              <w:rPr>
                <w:spacing w:val="-2"/>
              </w:rPr>
              <w:t>Your formative assessment plan is comprehensive and thoughtful. You clearly understand that the purpose of formative assessment is to both inform instruction and illuminate the need for interventions for individual students. I know Ms. Camron, who teaches the remedial reading class, has developed some great reading comprehension strategies with the help of the literacy coach, which she says are leading to measurable results. I’m sure she would be willing to describe the tools for you. Maybe you and she could talk about some peer collaboration and class observations to support one another. Also, one of our available Professional Cohorts is the cross-content literacy cohort (CCLC). Once the SLO development is completed, it will be time to choose a focused cohort, and you may get a lot out of the CCLC to develop some professional goals in literacy.</w:t>
            </w:r>
          </w:p>
        </w:tc>
      </w:tr>
    </w:tbl>
    <w:p w14:paraId="6BC1BC15" w14:textId="77777777" w:rsidR="00540F78" w:rsidRPr="00E55B9E" w:rsidRDefault="00540F78" w:rsidP="00E54B49">
      <w:pPr>
        <w:pStyle w:val="TableText"/>
        <w:keepNext/>
        <w:rPr>
          <w:rFonts w:eastAsia="MS PGothic"/>
        </w:rPr>
      </w:pPr>
      <w:r w:rsidRPr="00E55B9E">
        <w:rPr>
          <w:rFonts w:eastAsia="MS PGothic"/>
        </w:rPr>
        <w:t xml:space="preserve">Recommended for </w:t>
      </w:r>
      <w:r>
        <w:rPr>
          <w:rFonts w:eastAsia="MS PGothic"/>
        </w:rPr>
        <w:t xml:space="preserve">Approval  </w:t>
      </w:r>
      <w:r w:rsidRPr="00E55B9E">
        <w:rPr>
          <w:rFonts w:eastAsia="MS PGothic"/>
        </w:rPr>
        <w:t xml:space="preserve"> </w:t>
      </w:r>
      <w:r w:rsidRPr="001067F2">
        <w:rPr>
          <w:rFonts w:eastAsia="MS PGothic"/>
          <w:color w:val="3A5877"/>
          <w:sz w:val="40"/>
          <w:szCs w:val="40"/>
        </w:rPr>
        <w:sym w:font="Wingdings 2" w:char="F050"/>
      </w:r>
      <w:r>
        <w:rPr>
          <w:rFonts w:eastAsia="MS PGothic"/>
        </w:rPr>
        <w:t>__________________________________________________________________</w:t>
      </w:r>
    </w:p>
    <w:p w14:paraId="02595463" w14:textId="77777777" w:rsidR="00540F78" w:rsidRPr="00E55B9E" w:rsidRDefault="00540F78" w:rsidP="00E54B49">
      <w:pPr>
        <w:pStyle w:val="TableText"/>
        <w:keepNext/>
        <w:tabs>
          <w:tab w:val="center" w:pos="5940"/>
        </w:tabs>
        <w:rPr>
          <w:rFonts w:eastAsia="MS PGothic"/>
        </w:rPr>
      </w:pPr>
      <w:r w:rsidRPr="00E55B9E">
        <w:rPr>
          <w:rFonts w:eastAsia="MS PGothic"/>
        </w:rPr>
        <w:tab/>
        <w:t>Peer Reviewer Signature</w:t>
      </w:r>
    </w:p>
    <w:p w14:paraId="38071D07" w14:textId="77777777" w:rsidR="00540F78" w:rsidRPr="0033025B" w:rsidRDefault="00540F78" w:rsidP="00E54B49">
      <w:pPr>
        <w:pStyle w:val="TableText"/>
        <w:keepNext/>
        <w:spacing w:before="240"/>
        <w:rPr>
          <w:rFonts w:eastAsia="MS PGothic"/>
          <w:color w:val="000000" w:themeColor="text1"/>
        </w:rPr>
      </w:pPr>
      <w:r w:rsidRPr="0033025B">
        <w:rPr>
          <w:rFonts w:eastAsia="MS PGothic"/>
          <w:color w:val="000000" w:themeColor="text1"/>
        </w:rPr>
        <w:t>Teacher Signature: _____________________________________</w:t>
      </w:r>
      <w:r>
        <w:rPr>
          <w:rFonts w:eastAsia="MS PGothic"/>
          <w:color w:val="000000" w:themeColor="text1"/>
        </w:rPr>
        <w:t>____________</w:t>
      </w:r>
      <w:r w:rsidRPr="0033025B">
        <w:rPr>
          <w:rFonts w:eastAsia="MS PGothic"/>
          <w:color w:val="000000" w:themeColor="text1"/>
        </w:rPr>
        <w:t>__</w:t>
      </w:r>
      <w:r>
        <w:rPr>
          <w:rFonts w:eastAsia="MS PGothic"/>
          <w:color w:val="000000" w:themeColor="text1"/>
        </w:rPr>
        <w:t xml:space="preserve">__ </w:t>
      </w:r>
      <w:r w:rsidRPr="0033025B">
        <w:rPr>
          <w:rFonts w:eastAsia="MS PGothic"/>
          <w:color w:val="000000" w:themeColor="text1"/>
        </w:rPr>
        <w:t>Date: ________________</w:t>
      </w:r>
      <w:r>
        <w:rPr>
          <w:rFonts w:eastAsia="MS PGothic"/>
          <w:color w:val="000000" w:themeColor="text1"/>
        </w:rPr>
        <w:t>___</w:t>
      </w:r>
    </w:p>
    <w:p w14:paraId="03F15ED4" w14:textId="77777777" w:rsidR="00540F78" w:rsidRPr="0033025B" w:rsidRDefault="00540F78" w:rsidP="00E54B49">
      <w:pPr>
        <w:pStyle w:val="TableText"/>
        <w:keepNext/>
        <w:spacing w:before="240"/>
        <w:rPr>
          <w:rFonts w:eastAsia="MS PGothic"/>
          <w:color w:val="000000" w:themeColor="text1"/>
        </w:rPr>
      </w:pPr>
      <w:r w:rsidRPr="0033025B">
        <w:rPr>
          <w:rFonts w:eastAsia="MS PGothic"/>
          <w:color w:val="000000" w:themeColor="text1"/>
        </w:rPr>
        <w:t>Administrator Signature: ______________________________</w:t>
      </w:r>
      <w:r>
        <w:rPr>
          <w:rFonts w:eastAsia="MS PGothic"/>
          <w:color w:val="000000" w:themeColor="text1"/>
        </w:rPr>
        <w:t>_____________</w:t>
      </w:r>
      <w:r w:rsidRPr="0033025B">
        <w:rPr>
          <w:rFonts w:eastAsia="MS PGothic"/>
          <w:color w:val="000000" w:themeColor="text1"/>
        </w:rPr>
        <w:t>______</w:t>
      </w:r>
      <w:r>
        <w:rPr>
          <w:rFonts w:eastAsia="MS PGothic"/>
          <w:color w:val="000000" w:themeColor="text1"/>
        </w:rPr>
        <w:t xml:space="preserve"> </w:t>
      </w:r>
      <w:r w:rsidRPr="0033025B">
        <w:rPr>
          <w:rFonts w:eastAsia="MS PGothic"/>
          <w:color w:val="000000" w:themeColor="text1"/>
        </w:rPr>
        <w:t>Date: ___________________</w:t>
      </w:r>
    </w:p>
    <w:p w14:paraId="5DCFA7DB" w14:textId="77777777" w:rsidR="00540F78" w:rsidRDefault="00540F78" w:rsidP="004F3313">
      <w:pPr>
        <w:sectPr w:rsidR="00540F78" w:rsidSect="00A71419">
          <w:footerReference w:type="default" r:id="rId22"/>
          <w:headerReference w:type="first" r:id="rId23"/>
          <w:footerReference w:type="first" r:id="rId24"/>
          <w:pgSz w:w="12240" w:h="15840"/>
          <w:pgMar w:top="1440" w:right="1440" w:bottom="1080" w:left="1440" w:header="360" w:footer="360" w:gutter="0"/>
          <w:cols w:space="720"/>
          <w:titlePg/>
          <w:docGrid w:linePitch="360"/>
        </w:sectPr>
      </w:pPr>
    </w:p>
    <w:p w14:paraId="02676949" w14:textId="77777777" w:rsidR="00540F78" w:rsidRPr="000A0FC4" w:rsidRDefault="00540F78" w:rsidP="00540F78">
      <w:pPr>
        <w:pStyle w:val="Title"/>
      </w:pPr>
      <w:r>
        <w:t>Handout 4: SLO Quiz Show Notes</w:t>
      </w:r>
    </w:p>
    <w:tbl>
      <w:tblPr>
        <w:tblStyle w:val="LightList-Accent1"/>
        <w:tblW w:w="48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3923"/>
        <w:gridCol w:w="4437"/>
      </w:tblGrid>
      <w:tr w:rsidR="00540F78" w:rsidRPr="00557FDC" w14:paraId="43FB5B41" w14:textId="77777777" w:rsidTr="00540F78">
        <w:trPr>
          <w:cnfStyle w:val="100000000000" w:firstRow="1" w:lastRow="0" w:firstColumn="0" w:lastColumn="0" w:oddVBand="0" w:evenVBand="0" w:oddHBand="0" w:evenHBand="0" w:firstRowFirstColumn="0" w:firstRowLastColumn="0" w:lastRowFirstColumn="0" w:lastRowLastColumn="0"/>
          <w:trHeight w:val="287"/>
          <w:jc w:val="center"/>
        </w:trPr>
        <w:tc>
          <w:tcPr>
            <w:cnfStyle w:val="001000000000" w:firstRow="0" w:lastRow="0" w:firstColumn="1" w:lastColumn="0" w:oddVBand="0" w:evenVBand="0" w:oddHBand="0" w:evenHBand="0" w:firstRowFirstColumn="0" w:firstRowLastColumn="0" w:lastRowFirstColumn="0" w:lastRowLastColumn="0"/>
            <w:tcW w:w="1019" w:type="dxa"/>
            <w:tcBorders>
              <w:right w:val="single" w:sz="4" w:space="0" w:color="FFFFFF" w:themeColor="background1"/>
            </w:tcBorders>
            <w:vAlign w:val="center"/>
            <w:hideMark/>
          </w:tcPr>
          <w:p w14:paraId="543EB823" w14:textId="77777777" w:rsidR="00540F78" w:rsidRPr="00557FDC" w:rsidRDefault="00540F78" w:rsidP="00540F78">
            <w:pPr>
              <w:pStyle w:val="TableColumnHeadCentered"/>
              <w:rPr>
                <w:b/>
              </w:rPr>
            </w:pPr>
            <w:bookmarkStart w:id="37" w:name="_Toc222469864"/>
            <w:bookmarkStart w:id="38" w:name="_Toc222469936"/>
            <w:bookmarkStart w:id="39" w:name="_Toc222480603"/>
            <w:r w:rsidRPr="00557FDC">
              <w:rPr>
                <w:b/>
              </w:rPr>
              <w:t xml:space="preserve">Question </w:t>
            </w:r>
          </w:p>
        </w:tc>
        <w:tc>
          <w:tcPr>
            <w:tcW w:w="3923" w:type="dxa"/>
            <w:tcBorders>
              <w:left w:val="single" w:sz="4" w:space="0" w:color="FFFFFF" w:themeColor="background1"/>
              <w:right w:val="single" w:sz="4" w:space="0" w:color="FFFFFF" w:themeColor="background1"/>
            </w:tcBorders>
            <w:vAlign w:val="center"/>
            <w:hideMark/>
          </w:tcPr>
          <w:p w14:paraId="052AED6A" w14:textId="77777777" w:rsidR="00540F78" w:rsidRPr="00557FDC" w:rsidRDefault="00540F78" w:rsidP="00540F78">
            <w:pPr>
              <w:pStyle w:val="TableColumnHeadCentered"/>
              <w:cnfStyle w:val="100000000000" w:firstRow="1" w:lastRow="0" w:firstColumn="0" w:lastColumn="0" w:oddVBand="0" w:evenVBand="0" w:oddHBand="0" w:evenHBand="0" w:firstRowFirstColumn="0" w:firstRowLastColumn="0" w:lastRowFirstColumn="0" w:lastRowLastColumn="0"/>
              <w:rPr>
                <w:b/>
              </w:rPr>
            </w:pPr>
            <w:r w:rsidRPr="00557FDC">
              <w:rPr>
                <w:b/>
              </w:rPr>
              <w:t>Table #</w:t>
            </w:r>
          </w:p>
        </w:tc>
        <w:tc>
          <w:tcPr>
            <w:tcW w:w="4437" w:type="dxa"/>
            <w:tcBorders>
              <w:left w:val="single" w:sz="4" w:space="0" w:color="FFFFFF" w:themeColor="background1"/>
            </w:tcBorders>
            <w:vAlign w:val="center"/>
          </w:tcPr>
          <w:p w14:paraId="5AE2A5B1" w14:textId="77777777" w:rsidR="00540F78" w:rsidRPr="00557FDC" w:rsidRDefault="00540F78" w:rsidP="00540F78">
            <w:pPr>
              <w:pStyle w:val="TableColumnHeadCentered"/>
              <w:cnfStyle w:val="100000000000" w:firstRow="1" w:lastRow="0" w:firstColumn="0" w:lastColumn="0" w:oddVBand="0" w:evenVBand="0" w:oddHBand="0" w:evenHBand="0" w:firstRowFirstColumn="0" w:firstRowLastColumn="0" w:lastRowFirstColumn="0" w:lastRowLastColumn="0"/>
              <w:rPr>
                <w:b/>
              </w:rPr>
            </w:pPr>
            <w:r w:rsidRPr="00557FDC">
              <w:rPr>
                <w:b/>
              </w:rPr>
              <w:t>Notes or Questions</w:t>
            </w:r>
          </w:p>
        </w:tc>
      </w:tr>
      <w:tr w:rsidR="00540F78" w:rsidRPr="000A0FC4" w14:paraId="40F0899D" w14:textId="77777777" w:rsidTr="00540F78">
        <w:trPr>
          <w:cnfStyle w:val="000000100000" w:firstRow="0" w:lastRow="0" w:firstColumn="0" w:lastColumn="0" w:oddVBand="0" w:evenVBand="0" w:oddHBand="1" w:evenHBand="0" w:firstRowFirstColumn="0" w:firstRowLastColumn="0" w:lastRowFirstColumn="0" w:lastRowLastColumn="0"/>
          <w:trHeight w:val="287"/>
          <w:jc w:val="center"/>
        </w:trPr>
        <w:tc>
          <w:tcPr>
            <w:cnfStyle w:val="001000000000" w:firstRow="0" w:lastRow="0" w:firstColumn="1" w:lastColumn="0" w:oddVBand="0" w:evenVBand="0" w:oddHBand="0" w:evenHBand="0" w:firstRowFirstColumn="0" w:firstRowLastColumn="0" w:lastRowFirstColumn="0" w:lastRowLastColumn="0"/>
            <w:tcW w:w="1019" w:type="dxa"/>
            <w:tcBorders>
              <w:top w:val="none" w:sz="0" w:space="0" w:color="auto"/>
              <w:left w:val="none" w:sz="0" w:space="0" w:color="auto"/>
              <w:bottom w:val="none" w:sz="0" w:space="0" w:color="auto"/>
            </w:tcBorders>
            <w:vAlign w:val="center"/>
            <w:hideMark/>
          </w:tcPr>
          <w:p w14:paraId="1CE8B24B" w14:textId="77777777" w:rsidR="00540F78" w:rsidRPr="000A0FC4" w:rsidRDefault="00540F78" w:rsidP="00540F78">
            <w:pPr>
              <w:pStyle w:val="TableText"/>
              <w:jc w:val="center"/>
            </w:pPr>
            <w:r>
              <w:t>1</w:t>
            </w:r>
          </w:p>
        </w:tc>
        <w:tc>
          <w:tcPr>
            <w:tcW w:w="3923" w:type="dxa"/>
            <w:tcBorders>
              <w:top w:val="none" w:sz="0" w:space="0" w:color="auto"/>
              <w:bottom w:val="none" w:sz="0" w:space="0" w:color="auto"/>
            </w:tcBorders>
            <w:hideMark/>
          </w:tcPr>
          <w:p w14:paraId="260CAD62" w14:textId="77777777" w:rsidR="00540F78" w:rsidRDefault="00540F78" w:rsidP="00540F78">
            <w:pPr>
              <w:pStyle w:val="TableText"/>
              <w:cnfStyle w:val="000000100000" w:firstRow="0" w:lastRow="0" w:firstColumn="0" w:lastColumn="0" w:oddVBand="0" w:evenVBand="0" w:oddHBand="1" w:evenHBand="0" w:firstRowFirstColumn="0" w:firstRowLastColumn="0" w:lastRowFirstColumn="0" w:lastRowLastColumn="0"/>
            </w:pPr>
          </w:p>
          <w:p w14:paraId="4F643CAD" w14:textId="77777777" w:rsidR="00540F78" w:rsidRDefault="00540F78" w:rsidP="00540F78">
            <w:pPr>
              <w:pStyle w:val="TableText"/>
              <w:cnfStyle w:val="000000100000" w:firstRow="0" w:lastRow="0" w:firstColumn="0" w:lastColumn="0" w:oddVBand="0" w:evenVBand="0" w:oddHBand="1" w:evenHBand="0" w:firstRowFirstColumn="0" w:firstRowLastColumn="0" w:lastRowFirstColumn="0" w:lastRowLastColumn="0"/>
            </w:pPr>
          </w:p>
          <w:p w14:paraId="53789BE7" w14:textId="77777777" w:rsidR="00540F78" w:rsidRPr="000A0FC4" w:rsidRDefault="00540F78" w:rsidP="00540F78">
            <w:pPr>
              <w:pStyle w:val="TableText"/>
              <w:cnfStyle w:val="000000100000" w:firstRow="0" w:lastRow="0" w:firstColumn="0" w:lastColumn="0" w:oddVBand="0" w:evenVBand="0" w:oddHBand="1" w:evenHBand="0" w:firstRowFirstColumn="0" w:firstRowLastColumn="0" w:lastRowFirstColumn="0" w:lastRowLastColumn="0"/>
            </w:pPr>
          </w:p>
        </w:tc>
        <w:tc>
          <w:tcPr>
            <w:tcW w:w="4437" w:type="dxa"/>
            <w:tcBorders>
              <w:top w:val="none" w:sz="0" w:space="0" w:color="auto"/>
              <w:bottom w:val="none" w:sz="0" w:space="0" w:color="auto"/>
              <w:right w:val="none" w:sz="0" w:space="0" w:color="auto"/>
            </w:tcBorders>
          </w:tcPr>
          <w:p w14:paraId="5501CBB4" w14:textId="77777777" w:rsidR="00540F78" w:rsidRPr="000A0FC4" w:rsidRDefault="00540F78" w:rsidP="00540F78">
            <w:pPr>
              <w:pStyle w:val="TableText"/>
              <w:spacing w:before="240"/>
              <w:cnfStyle w:val="000000100000" w:firstRow="0" w:lastRow="0" w:firstColumn="0" w:lastColumn="0" w:oddVBand="0" w:evenVBand="0" w:oddHBand="1" w:evenHBand="0" w:firstRowFirstColumn="0" w:firstRowLastColumn="0" w:lastRowFirstColumn="0" w:lastRowLastColumn="0"/>
            </w:pPr>
          </w:p>
        </w:tc>
      </w:tr>
      <w:tr w:rsidR="00540F78" w:rsidRPr="000A0FC4" w14:paraId="2C75EE3F" w14:textId="77777777" w:rsidTr="00540F78">
        <w:trPr>
          <w:trHeight w:val="287"/>
          <w:jc w:val="center"/>
        </w:trPr>
        <w:tc>
          <w:tcPr>
            <w:cnfStyle w:val="001000000000" w:firstRow="0" w:lastRow="0" w:firstColumn="1" w:lastColumn="0" w:oddVBand="0" w:evenVBand="0" w:oddHBand="0" w:evenHBand="0" w:firstRowFirstColumn="0" w:firstRowLastColumn="0" w:lastRowFirstColumn="0" w:lastRowLastColumn="0"/>
            <w:tcW w:w="1019" w:type="dxa"/>
            <w:vAlign w:val="center"/>
          </w:tcPr>
          <w:p w14:paraId="66DC21FA" w14:textId="77777777" w:rsidR="00540F78" w:rsidRDefault="00540F78" w:rsidP="00540F78">
            <w:pPr>
              <w:pStyle w:val="TableText"/>
              <w:jc w:val="center"/>
            </w:pPr>
            <w:r>
              <w:t>2</w:t>
            </w:r>
          </w:p>
        </w:tc>
        <w:tc>
          <w:tcPr>
            <w:tcW w:w="3923" w:type="dxa"/>
          </w:tcPr>
          <w:p w14:paraId="26105AC6" w14:textId="77777777" w:rsidR="00540F78" w:rsidRDefault="00540F78" w:rsidP="00540F78">
            <w:pPr>
              <w:pStyle w:val="TableText"/>
              <w:cnfStyle w:val="000000000000" w:firstRow="0" w:lastRow="0" w:firstColumn="0" w:lastColumn="0" w:oddVBand="0" w:evenVBand="0" w:oddHBand="0" w:evenHBand="0" w:firstRowFirstColumn="0" w:firstRowLastColumn="0" w:lastRowFirstColumn="0" w:lastRowLastColumn="0"/>
            </w:pPr>
          </w:p>
          <w:p w14:paraId="5C77276F" w14:textId="77777777" w:rsidR="00540F78" w:rsidRDefault="00540F78" w:rsidP="00540F78">
            <w:pPr>
              <w:pStyle w:val="TableText"/>
              <w:cnfStyle w:val="000000000000" w:firstRow="0" w:lastRow="0" w:firstColumn="0" w:lastColumn="0" w:oddVBand="0" w:evenVBand="0" w:oddHBand="0" w:evenHBand="0" w:firstRowFirstColumn="0" w:firstRowLastColumn="0" w:lastRowFirstColumn="0" w:lastRowLastColumn="0"/>
            </w:pPr>
          </w:p>
          <w:p w14:paraId="6230AE6E" w14:textId="77777777" w:rsidR="00540F78" w:rsidRPr="000A0FC4" w:rsidRDefault="00540F78" w:rsidP="00540F78">
            <w:pPr>
              <w:pStyle w:val="TableText"/>
              <w:cnfStyle w:val="000000000000" w:firstRow="0" w:lastRow="0" w:firstColumn="0" w:lastColumn="0" w:oddVBand="0" w:evenVBand="0" w:oddHBand="0" w:evenHBand="0" w:firstRowFirstColumn="0" w:firstRowLastColumn="0" w:lastRowFirstColumn="0" w:lastRowLastColumn="0"/>
            </w:pPr>
          </w:p>
        </w:tc>
        <w:tc>
          <w:tcPr>
            <w:tcW w:w="4437" w:type="dxa"/>
          </w:tcPr>
          <w:p w14:paraId="00A09B64" w14:textId="77777777" w:rsidR="00540F78" w:rsidRPr="000A0FC4" w:rsidRDefault="00540F78" w:rsidP="00540F78">
            <w:pPr>
              <w:pStyle w:val="TableText"/>
              <w:cnfStyle w:val="000000000000" w:firstRow="0" w:lastRow="0" w:firstColumn="0" w:lastColumn="0" w:oddVBand="0" w:evenVBand="0" w:oddHBand="0" w:evenHBand="0" w:firstRowFirstColumn="0" w:firstRowLastColumn="0" w:lastRowFirstColumn="0" w:lastRowLastColumn="0"/>
            </w:pPr>
          </w:p>
        </w:tc>
      </w:tr>
      <w:tr w:rsidR="00540F78" w:rsidRPr="000A0FC4" w14:paraId="62476344" w14:textId="77777777" w:rsidTr="00540F78">
        <w:trPr>
          <w:cnfStyle w:val="000000100000" w:firstRow="0" w:lastRow="0" w:firstColumn="0" w:lastColumn="0" w:oddVBand="0" w:evenVBand="0" w:oddHBand="1" w:evenHBand="0" w:firstRowFirstColumn="0" w:firstRowLastColumn="0" w:lastRowFirstColumn="0" w:lastRowLastColumn="0"/>
          <w:trHeight w:val="287"/>
          <w:jc w:val="center"/>
        </w:trPr>
        <w:tc>
          <w:tcPr>
            <w:cnfStyle w:val="001000000000" w:firstRow="0" w:lastRow="0" w:firstColumn="1" w:lastColumn="0" w:oddVBand="0" w:evenVBand="0" w:oddHBand="0" w:evenHBand="0" w:firstRowFirstColumn="0" w:firstRowLastColumn="0" w:lastRowFirstColumn="0" w:lastRowLastColumn="0"/>
            <w:tcW w:w="1019" w:type="dxa"/>
            <w:vAlign w:val="center"/>
          </w:tcPr>
          <w:p w14:paraId="4341B317" w14:textId="77777777" w:rsidR="00540F78" w:rsidRDefault="00540F78" w:rsidP="00540F78">
            <w:pPr>
              <w:pStyle w:val="TableText"/>
              <w:jc w:val="center"/>
            </w:pPr>
            <w:r>
              <w:t>3</w:t>
            </w:r>
          </w:p>
        </w:tc>
        <w:tc>
          <w:tcPr>
            <w:tcW w:w="3923" w:type="dxa"/>
          </w:tcPr>
          <w:p w14:paraId="4A805448" w14:textId="77777777" w:rsidR="00540F78" w:rsidRDefault="00540F78" w:rsidP="00540F78">
            <w:pPr>
              <w:pStyle w:val="TableText"/>
              <w:cnfStyle w:val="000000100000" w:firstRow="0" w:lastRow="0" w:firstColumn="0" w:lastColumn="0" w:oddVBand="0" w:evenVBand="0" w:oddHBand="1" w:evenHBand="0" w:firstRowFirstColumn="0" w:firstRowLastColumn="0" w:lastRowFirstColumn="0" w:lastRowLastColumn="0"/>
            </w:pPr>
          </w:p>
          <w:p w14:paraId="382E24ED" w14:textId="77777777" w:rsidR="00540F78" w:rsidRDefault="00540F78" w:rsidP="00540F78">
            <w:pPr>
              <w:pStyle w:val="TableText"/>
              <w:cnfStyle w:val="000000100000" w:firstRow="0" w:lastRow="0" w:firstColumn="0" w:lastColumn="0" w:oddVBand="0" w:evenVBand="0" w:oddHBand="1" w:evenHBand="0" w:firstRowFirstColumn="0" w:firstRowLastColumn="0" w:lastRowFirstColumn="0" w:lastRowLastColumn="0"/>
            </w:pPr>
          </w:p>
          <w:p w14:paraId="5D4B589C" w14:textId="77777777" w:rsidR="00540F78" w:rsidRPr="000A0FC4" w:rsidRDefault="00540F78" w:rsidP="00540F78">
            <w:pPr>
              <w:pStyle w:val="TableText"/>
              <w:cnfStyle w:val="000000100000" w:firstRow="0" w:lastRow="0" w:firstColumn="0" w:lastColumn="0" w:oddVBand="0" w:evenVBand="0" w:oddHBand="1" w:evenHBand="0" w:firstRowFirstColumn="0" w:firstRowLastColumn="0" w:lastRowFirstColumn="0" w:lastRowLastColumn="0"/>
            </w:pPr>
          </w:p>
        </w:tc>
        <w:tc>
          <w:tcPr>
            <w:tcW w:w="4437" w:type="dxa"/>
          </w:tcPr>
          <w:p w14:paraId="2E934193" w14:textId="77777777" w:rsidR="00540F78" w:rsidRPr="000A0FC4" w:rsidRDefault="00540F78" w:rsidP="00540F78">
            <w:pPr>
              <w:pStyle w:val="TableText"/>
              <w:cnfStyle w:val="000000100000" w:firstRow="0" w:lastRow="0" w:firstColumn="0" w:lastColumn="0" w:oddVBand="0" w:evenVBand="0" w:oddHBand="1" w:evenHBand="0" w:firstRowFirstColumn="0" w:firstRowLastColumn="0" w:lastRowFirstColumn="0" w:lastRowLastColumn="0"/>
            </w:pPr>
          </w:p>
        </w:tc>
      </w:tr>
      <w:tr w:rsidR="00540F78" w:rsidRPr="000A0FC4" w14:paraId="446B6491" w14:textId="77777777" w:rsidTr="00540F78">
        <w:trPr>
          <w:trHeight w:val="287"/>
          <w:jc w:val="center"/>
        </w:trPr>
        <w:tc>
          <w:tcPr>
            <w:cnfStyle w:val="001000000000" w:firstRow="0" w:lastRow="0" w:firstColumn="1" w:lastColumn="0" w:oddVBand="0" w:evenVBand="0" w:oddHBand="0" w:evenHBand="0" w:firstRowFirstColumn="0" w:firstRowLastColumn="0" w:lastRowFirstColumn="0" w:lastRowLastColumn="0"/>
            <w:tcW w:w="1019" w:type="dxa"/>
            <w:vAlign w:val="center"/>
          </w:tcPr>
          <w:p w14:paraId="67B810C0" w14:textId="77777777" w:rsidR="00540F78" w:rsidRDefault="00540F78" w:rsidP="00540F78">
            <w:pPr>
              <w:pStyle w:val="TableText"/>
              <w:jc w:val="center"/>
            </w:pPr>
            <w:r>
              <w:t>4</w:t>
            </w:r>
          </w:p>
        </w:tc>
        <w:tc>
          <w:tcPr>
            <w:tcW w:w="3923" w:type="dxa"/>
          </w:tcPr>
          <w:p w14:paraId="1B6788EB" w14:textId="77777777" w:rsidR="00540F78" w:rsidRDefault="00540F78" w:rsidP="00540F78">
            <w:pPr>
              <w:pStyle w:val="TableText"/>
              <w:cnfStyle w:val="000000000000" w:firstRow="0" w:lastRow="0" w:firstColumn="0" w:lastColumn="0" w:oddVBand="0" w:evenVBand="0" w:oddHBand="0" w:evenHBand="0" w:firstRowFirstColumn="0" w:firstRowLastColumn="0" w:lastRowFirstColumn="0" w:lastRowLastColumn="0"/>
            </w:pPr>
          </w:p>
          <w:p w14:paraId="6DFC59D0" w14:textId="77777777" w:rsidR="00540F78" w:rsidRDefault="00540F78" w:rsidP="00540F78">
            <w:pPr>
              <w:pStyle w:val="TableText"/>
              <w:cnfStyle w:val="000000000000" w:firstRow="0" w:lastRow="0" w:firstColumn="0" w:lastColumn="0" w:oddVBand="0" w:evenVBand="0" w:oddHBand="0" w:evenHBand="0" w:firstRowFirstColumn="0" w:firstRowLastColumn="0" w:lastRowFirstColumn="0" w:lastRowLastColumn="0"/>
            </w:pPr>
          </w:p>
          <w:p w14:paraId="050E747B" w14:textId="77777777" w:rsidR="00540F78" w:rsidRPr="000A0FC4" w:rsidRDefault="00540F78" w:rsidP="00540F78">
            <w:pPr>
              <w:pStyle w:val="TableText"/>
              <w:cnfStyle w:val="000000000000" w:firstRow="0" w:lastRow="0" w:firstColumn="0" w:lastColumn="0" w:oddVBand="0" w:evenVBand="0" w:oddHBand="0" w:evenHBand="0" w:firstRowFirstColumn="0" w:firstRowLastColumn="0" w:lastRowFirstColumn="0" w:lastRowLastColumn="0"/>
            </w:pPr>
          </w:p>
        </w:tc>
        <w:tc>
          <w:tcPr>
            <w:tcW w:w="4437" w:type="dxa"/>
          </w:tcPr>
          <w:p w14:paraId="1697462A" w14:textId="77777777" w:rsidR="00540F78" w:rsidRPr="000A0FC4" w:rsidRDefault="00540F78" w:rsidP="00540F78">
            <w:pPr>
              <w:pStyle w:val="TableText"/>
              <w:cnfStyle w:val="000000000000" w:firstRow="0" w:lastRow="0" w:firstColumn="0" w:lastColumn="0" w:oddVBand="0" w:evenVBand="0" w:oddHBand="0" w:evenHBand="0" w:firstRowFirstColumn="0" w:firstRowLastColumn="0" w:lastRowFirstColumn="0" w:lastRowLastColumn="0"/>
            </w:pPr>
          </w:p>
        </w:tc>
      </w:tr>
      <w:tr w:rsidR="00540F78" w:rsidRPr="000A0FC4" w14:paraId="087F95D9" w14:textId="77777777" w:rsidTr="00540F78">
        <w:trPr>
          <w:cnfStyle w:val="000000100000" w:firstRow="0" w:lastRow="0" w:firstColumn="0" w:lastColumn="0" w:oddVBand="0" w:evenVBand="0" w:oddHBand="1" w:evenHBand="0" w:firstRowFirstColumn="0" w:firstRowLastColumn="0" w:lastRowFirstColumn="0" w:lastRowLastColumn="0"/>
          <w:trHeight w:val="287"/>
          <w:jc w:val="center"/>
        </w:trPr>
        <w:tc>
          <w:tcPr>
            <w:cnfStyle w:val="001000000000" w:firstRow="0" w:lastRow="0" w:firstColumn="1" w:lastColumn="0" w:oddVBand="0" w:evenVBand="0" w:oddHBand="0" w:evenHBand="0" w:firstRowFirstColumn="0" w:firstRowLastColumn="0" w:lastRowFirstColumn="0" w:lastRowLastColumn="0"/>
            <w:tcW w:w="1019" w:type="dxa"/>
            <w:vAlign w:val="center"/>
          </w:tcPr>
          <w:p w14:paraId="66FDE810" w14:textId="77777777" w:rsidR="00540F78" w:rsidRDefault="00540F78" w:rsidP="00540F78">
            <w:pPr>
              <w:pStyle w:val="TableText"/>
              <w:jc w:val="center"/>
            </w:pPr>
            <w:r>
              <w:t>5</w:t>
            </w:r>
          </w:p>
        </w:tc>
        <w:tc>
          <w:tcPr>
            <w:tcW w:w="3923" w:type="dxa"/>
          </w:tcPr>
          <w:p w14:paraId="35BCA267" w14:textId="77777777" w:rsidR="00540F78" w:rsidRDefault="00540F78" w:rsidP="00540F78">
            <w:pPr>
              <w:pStyle w:val="TableText"/>
              <w:cnfStyle w:val="000000100000" w:firstRow="0" w:lastRow="0" w:firstColumn="0" w:lastColumn="0" w:oddVBand="0" w:evenVBand="0" w:oddHBand="1" w:evenHBand="0" w:firstRowFirstColumn="0" w:firstRowLastColumn="0" w:lastRowFirstColumn="0" w:lastRowLastColumn="0"/>
            </w:pPr>
          </w:p>
          <w:p w14:paraId="20AF152C" w14:textId="77777777" w:rsidR="00540F78" w:rsidRDefault="00540F78" w:rsidP="00540F78">
            <w:pPr>
              <w:pStyle w:val="TableText"/>
              <w:cnfStyle w:val="000000100000" w:firstRow="0" w:lastRow="0" w:firstColumn="0" w:lastColumn="0" w:oddVBand="0" w:evenVBand="0" w:oddHBand="1" w:evenHBand="0" w:firstRowFirstColumn="0" w:firstRowLastColumn="0" w:lastRowFirstColumn="0" w:lastRowLastColumn="0"/>
            </w:pPr>
          </w:p>
          <w:p w14:paraId="77CC04F5" w14:textId="77777777" w:rsidR="00540F78" w:rsidRPr="000A0FC4" w:rsidRDefault="00540F78" w:rsidP="00540F78">
            <w:pPr>
              <w:pStyle w:val="TableText"/>
              <w:cnfStyle w:val="000000100000" w:firstRow="0" w:lastRow="0" w:firstColumn="0" w:lastColumn="0" w:oddVBand="0" w:evenVBand="0" w:oddHBand="1" w:evenHBand="0" w:firstRowFirstColumn="0" w:firstRowLastColumn="0" w:lastRowFirstColumn="0" w:lastRowLastColumn="0"/>
            </w:pPr>
          </w:p>
        </w:tc>
        <w:tc>
          <w:tcPr>
            <w:tcW w:w="4437" w:type="dxa"/>
          </w:tcPr>
          <w:p w14:paraId="68E7323F" w14:textId="77777777" w:rsidR="00540F78" w:rsidRPr="000A0FC4" w:rsidRDefault="00540F78" w:rsidP="00540F78">
            <w:pPr>
              <w:pStyle w:val="TableText"/>
              <w:cnfStyle w:val="000000100000" w:firstRow="0" w:lastRow="0" w:firstColumn="0" w:lastColumn="0" w:oddVBand="0" w:evenVBand="0" w:oddHBand="1" w:evenHBand="0" w:firstRowFirstColumn="0" w:firstRowLastColumn="0" w:lastRowFirstColumn="0" w:lastRowLastColumn="0"/>
            </w:pPr>
          </w:p>
        </w:tc>
      </w:tr>
      <w:tr w:rsidR="00540F78" w:rsidRPr="000A0FC4" w14:paraId="6D9252AD" w14:textId="77777777" w:rsidTr="00540F78">
        <w:trPr>
          <w:trHeight w:val="287"/>
          <w:jc w:val="center"/>
        </w:trPr>
        <w:tc>
          <w:tcPr>
            <w:cnfStyle w:val="001000000000" w:firstRow="0" w:lastRow="0" w:firstColumn="1" w:lastColumn="0" w:oddVBand="0" w:evenVBand="0" w:oddHBand="0" w:evenHBand="0" w:firstRowFirstColumn="0" w:firstRowLastColumn="0" w:lastRowFirstColumn="0" w:lastRowLastColumn="0"/>
            <w:tcW w:w="1019" w:type="dxa"/>
            <w:vAlign w:val="center"/>
          </w:tcPr>
          <w:p w14:paraId="21A45C15" w14:textId="77777777" w:rsidR="00540F78" w:rsidRDefault="00540F78" w:rsidP="00540F78">
            <w:pPr>
              <w:pStyle w:val="TableText"/>
              <w:jc w:val="center"/>
            </w:pPr>
            <w:r>
              <w:t>6</w:t>
            </w:r>
          </w:p>
        </w:tc>
        <w:tc>
          <w:tcPr>
            <w:tcW w:w="3923" w:type="dxa"/>
          </w:tcPr>
          <w:p w14:paraId="396D5896" w14:textId="77777777" w:rsidR="00540F78" w:rsidRDefault="00540F78" w:rsidP="00540F78">
            <w:pPr>
              <w:pStyle w:val="TableText"/>
              <w:cnfStyle w:val="000000000000" w:firstRow="0" w:lastRow="0" w:firstColumn="0" w:lastColumn="0" w:oddVBand="0" w:evenVBand="0" w:oddHBand="0" w:evenHBand="0" w:firstRowFirstColumn="0" w:firstRowLastColumn="0" w:lastRowFirstColumn="0" w:lastRowLastColumn="0"/>
            </w:pPr>
          </w:p>
          <w:p w14:paraId="32EC4CDB" w14:textId="77777777" w:rsidR="00540F78" w:rsidRDefault="00540F78" w:rsidP="00540F78">
            <w:pPr>
              <w:pStyle w:val="TableText"/>
              <w:cnfStyle w:val="000000000000" w:firstRow="0" w:lastRow="0" w:firstColumn="0" w:lastColumn="0" w:oddVBand="0" w:evenVBand="0" w:oddHBand="0" w:evenHBand="0" w:firstRowFirstColumn="0" w:firstRowLastColumn="0" w:lastRowFirstColumn="0" w:lastRowLastColumn="0"/>
            </w:pPr>
          </w:p>
          <w:p w14:paraId="2E4D49A6" w14:textId="77777777" w:rsidR="00540F78" w:rsidRPr="000A0FC4" w:rsidRDefault="00540F78" w:rsidP="00540F78">
            <w:pPr>
              <w:pStyle w:val="TableText"/>
              <w:cnfStyle w:val="000000000000" w:firstRow="0" w:lastRow="0" w:firstColumn="0" w:lastColumn="0" w:oddVBand="0" w:evenVBand="0" w:oddHBand="0" w:evenHBand="0" w:firstRowFirstColumn="0" w:firstRowLastColumn="0" w:lastRowFirstColumn="0" w:lastRowLastColumn="0"/>
            </w:pPr>
          </w:p>
        </w:tc>
        <w:tc>
          <w:tcPr>
            <w:tcW w:w="4437" w:type="dxa"/>
          </w:tcPr>
          <w:p w14:paraId="660F21D8" w14:textId="77777777" w:rsidR="00540F78" w:rsidRPr="000A0FC4" w:rsidRDefault="00540F78" w:rsidP="00540F78">
            <w:pPr>
              <w:pStyle w:val="TableText"/>
              <w:cnfStyle w:val="000000000000" w:firstRow="0" w:lastRow="0" w:firstColumn="0" w:lastColumn="0" w:oddVBand="0" w:evenVBand="0" w:oddHBand="0" w:evenHBand="0" w:firstRowFirstColumn="0" w:firstRowLastColumn="0" w:lastRowFirstColumn="0" w:lastRowLastColumn="0"/>
            </w:pPr>
          </w:p>
        </w:tc>
      </w:tr>
      <w:tr w:rsidR="00540F78" w:rsidRPr="000A0FC4" w14:paraId="320A2C07" w14:textId="77777777" w:rsidTr="00540F78">
        <w:trPr>
          <w:cnfStyle w:val="000000100000" w:firstRow="0" w:lastRow="0" w:firstColumn="0" w:lastColumn="0" w:oddVBand="0" w:evenVBand="0" w:oddHBand="1" w:evenHBand="0" w:firstRowFirstColumn="0" w:firstRowLastColumn="0" w:lastRowFirstColumn="0" w:lastRowLastColumn="0"/>
          <w:trHeight w:val="287"/>
          <w:jc w:val="center"/>
        </w:trPr>
        <w:tc>
          <w:tcPr>
            <w:cnfStyle w:val="001000000000" w:firstRow="0" w:lastRow="0" w:firstColumn="1" w:lastColumn="0" w:oddVBand="0" w:evenVBand="0" w:oddHBand="0" w:evenHBand="0" w:firstRowFirstColumn="0" w:firstRowLastColumn="0" w:lastRowFirstColumn="0" w:lastRowLastColumn="0"/>
            <w:tcW w:w="1019" w:type="dxa"/>
            <w:vAlign w:val="center"/>
          </w:tcPr>
          <w:p w14:paraId="217AB6AD" w14:textId="77777777" w:rsidR="00540F78" w:rsidRDefault="00540F78" w:rsidP="00540F78">
            <w:pPr>
              <w:pStyle w:val="TableText"/>
              <w:jc w:val="center"/>
            </w:pPr>
            <w:r>
              <w:t>7</w:t>
            </w:r>
          </w:p>
        </w:tc>
        <w:tc>
          <w:tcPr>
            <w:tcW w:w="3923" w:type="dxa"/>
          </w:tcPr>
          <w:p w14:paraId="7BBEE030" w14:textId="77777777" w:rsidR="00540F78" w:rsidRDefault="00540F78" w:rsidP="00540F78">
            <w:pPr>
              <w:pStyle w:val="TableText"/>
              <w:cnfStyle w:val="000000100000" w:firstRow="0" w:lastRow="0" w:firstColumn="0" w:lastColumn="0" w:oddVBand="0" w:evenVBand="0" w:oddHBand="1" w:evenHBand="0" w:firstRowFirstColumn="0" w:firstRowLastColumn="0" w:lastRowFirstColumn="0" w:lastRowLastColumn="0"/>
            </w:pPr>
          </w:p>
          <w:p w14:paraId="64AB8D5E" w14:textId="77777777" w:rsidR="00540F78" w:rsidRDefault="00540F78" w:rsidP="00540F78">
            <w:pPr>
              <w:pStyle w:val="TableText"/>
              <w:cnfStyle w:val="000000100000" w:firstRow="0" w:lastRow="0" w:firstColumn="0" w:lastColumn="0" w:oddVBand="0" w:evenVBand="0" w:oddHBand="1" w:evenHBand="0" w:firstRowFirstColumn="0" w:firstRowLastColumn="0" w:lastRowFirstColumn="0" w:lastRowLastColumn="0"/>
            </w:pPr>
          </w:p>
          <w:p w14:paraId="245B39C6" w14:textId="77777777" w:rsidR="00540F78" w:rsidRPr="000A0FC4" w:rsidRDefault="00540F78" w:rsidP="00540F78">
            <w:pPr>
              <w:pStyle w:val="TableText"/>
              <w:cnfStyle w:val="000000100000" w:firstRow="0" w:lastRow="0" w:firstColumn="0" w:lastColumn="0" w:oddVBand="0" w:evenVBand="0" w:oddHBand="1" w:evenHBand="0" w:firstRowFirstColumn="0" w:firstRowLastColumn="0" w:lastRowFirstColumn="0" w:lastRowLastColumn="0"/>
            </w:pPr>
          </w:p>
        </w:tc>
        <w:tc>
          <w:tcPr>
            <w:tcW w:w="4437" w:type="dxa"/>
          </w:tcPr>
          <w:p w14:paraId="5AC4269D" w14:textId="77777777" w:rsidR="00540F78" w:rsidRPr="000A0FC4" w:rsidRDefault="00540F78" w:rsidP="00540F78">
            <w:pPr>
              <w:pStyle w:val="TableText"/>
              <w:cnfStyle w:val="000000100000" w:firstRow="0" w:lastRow="0" w:firstColumn="0" w:lastColumn="0" w:oddVBand="0" w:evenVBand="0" w:oddHBand="1" w:evenHBand="0" w:firstRowFirstColumn="0" w:firstRowLastColumn="0" w:lastRowFirstColumn="0" w:lastRowLastColumn="0"/>
            </w:pPr>
          </w:p>
        </w:tc>
      </w:tr>
      <w:tr w:rsidR="00540F78" w:rsidRPr="000A0FC4" w14:paraId="6A331640" w14:textId="77777777" w:rsidTr="00540F78">
        <w:trPr>
          <w:trHeight w:val="287"/>
          <w:jc w:val="center"/>
        </w:trPr>
        <w:tc>
          <w:tcPr>
            <w:cnfStyle w:val="001000000000" w:firstRow="0" w:lastRow="0" w:firstColumn="1" w:lastColumn="0" w:oddVBand="0" w:evenVBand="0" w:oddHBand="0" w:evenHBand="0" w:firstRowFirstColumn="0" w:firstRowLastColumn="0" w:lastRowFirstColumn="0" w:lastRowLastColumn="0"/>
            <w:tcW w:w="1019" w:type="dxa"/>
            <w:vAlign w:val="center"/>
          </w:tcPr>
          <w:p w14:paraId="4B47DDF6" w14:textId="77777777" w:rsidR="00540F78" w:rsidRDefault="00540F78" w:rsidP="00540F78">
            <w:pPr>
              <w:pStyle w:val="TableText"/>
              <w:jc w:val="center"/>
            </w:pPr>
            <w:r>
              <w:t>8</w:t>
            </w:r>
          </w:p>
        </w:tc>
        <w:tc>
          <w:tcPr>
            <w:tcW w:w="3923" w:type="dxa"/>
          </w:tcPr>
          <w:p w14:paraId="1F1B02E8" w14:textId="77777777" w:rsidR="00540F78" w:rsidRDefault="00540F78" w:rsidP="00540F78">
            <w:pPr>
              <w:pStyle w:val="TableText"/>
              <w:cnfStyle w:val="000000000000" w:firstRow="0" w:lastRow="0" w:firstColumn="0" w:lastColumn="0" w:oddVBand="0" w:evenVBand="0" w:oddHBand="0" w:evenHBand="0" w:firstRowFirstColumn="0" w:firstRowLastColumn="0" w:lastRowFirstColumn="0" w:lastRowLastColumn="0"/>
            </w:pPr>
          </w:p>
          <w:p w14:paraId="6A4B3E45" w14:textId="77777777" w:rsidR="00540F78" w:rsidRDefault="00540F78" w:rsidP="00540F78">
            <w:pPr>
              <w:pStyle w:val="TableText"/>
              <w:cnfStyle w:val="000000000000" w:firstRow="0" w:lastRow="0" w:firstColumn="0" w:lastColumn="0" w:oddVBand="0" w:evenVBand="0" w:oddHBand="0" w:evenHBand="0" w:firstRowFirstColumn="0" w:firstRowLastColumn="0" w:lastRowFirstColumn="0" w:lastRowLastColumn="0"/>
            </w:pPr>
          </w:p>
          <w:p w14:paraId="63A0BB8D" w14:textId="77777777" w:rsidR="00540F78" w:rsidRPr="000A0FC4" w:rsidRDefault="00540F78" w:rsidP="00540F78">
            <w:pPr>
              <w:pStyle w:val="TableText"/>
              <w:cnfStyle w:val="000000000000" w:firstRow="0" w:lastRow="0" w:firstColumn="0" w:lastColumn="0" w:oddVBand="0" w:evenVBand="0" w:oddHBand="0" w:evenHBand="0" w:firstRowFirstColumn="0" w:firstRowLastColumn="0" w:lastRowFirstColumn="0" w:lastRowLastColumn="0"/>
            </w:pPr>
          </w:p>
        </w:tc>
        <w:tc>
          <w:tcPr>
            <w:tcW w:w="4437" w:type="dxa"/>
          </w:tcPr>
          <w:p w14:paraId="2847EBF0" w14:textId="77777777" w:rsidR="00540F78" w:rsidRPr="000A0FC4" w:rsidRDefault="00540F78" w:rsidP="00540F78">
            <w:pPr>
              <w:pStyle w:val="TableText"/>
              <w:cnfStyle w:val="000000000000" w:firstRow="0" w:lastRow="0" w:firstColumn="0" w:lastColumn="0" w:oddVBand="0" w:evenVBand="0" w:oddHBand="0" w:evenHBand="0" w:firstRowFirstColumn="0" w:firstRowLastColumn="0" w:lastRowFirstColumn="0" w:lastRowLastColumn="0"/>
            </w:pPr>
          </w:p>
        </w:tc>
      </w:tr>
      <w:tr w:rsidR="00540F78" w:rsidRPr="000A0FC4" w14:paraId="459933CC" w14:textId="77777777" w:rsidTr="00540F78">
        <w:trPr>
          <w:cnfStyle w:val="000000100000" w:firstRow="0" w:lastRow="0" w:firstColumn="0" w:lastColumn="0" w:oddVBand="0" w:evenVBand="0" w:oddHBand="1" w:evenHBand="0" w:firstRowFirstColumn="0" w:firstRowLastColumn="0" w:lastRowFirstColumn="0" w:lastRowLastColumn="0"/>
          <w:trHeight w:val="287"/>
          <w:jc w:val="center"/>
        </w:trPr>
        <w:tc>
          <w:tcPr>
            <w:cnfStyle w:val="001000000000" w:firstRow="0" w:lastRow="0" w:firstColumn="1" w:lastColumn="0" w:oddVBand="0" w:evenVBand="0" w:oddHBand="0" w:evenHBand="0" w:firstRowFirstColumn="0" w:firstRowLastColumn="0" w:lastRowFirstColumn="0" w:lastRowLastColumn="0"/>
            <w:tcW w:w="1019" w:type="dxa"/>
            <w:vAlign w:val="center"/>
          </w:tcPr>
          <w:p w14:paraId="44E97AB4" w14:textId="77777777" w:rsidR="00540F78" w:rsidRDefault="00540F78" w:rsidP="00540F78">
            <w:pPr>
              <w:pStyle w:val="TableText"/>
              <w:jc w:val="center"/>
            </w:pPr>
            <w:r>
              <w:t>9</w:t>
            </w:r>
          </w:p>
        </w:tc>
        <w:tc>
          <w:tcPr>
            <w:tcW w:w="3923" w:type="dxa"/>
          </w:tcPr>
          <w:p w14:paraId="4C1522FB" w14:textId="77777777" w:rsidR="00540F78" w:rsidRDefault="00540F78" w:rsidP="00540F78">
            <w:pPr>
              <w:pStyle w:val="TableText"/>
              <w:cnfStyle w:val="000000100000" w:firstRow="0" w:lastRow="0" w:firstColumn="0" w:lastColumn="0" w:oddVBand="0" w:evenVBand="0" w:oddHBand="1" w:evenHBand="0" w:firstRowFirstColumn="0" w:firstRowLastColumn="0" w:lastRowFirstColumn="0" w:lastRowLastColumn="0"/>
            </w:pPr>
          </w:p>
          <w:p w14:paraId="61EBDDFC" w14:textId="77777777" w:rsidR="00540F78" w:rsidRDefault="00540F78" w:rsidP="00540F78">
            <w:pPr>
              <w:pStyle w:val="TableText"/>
              <w:cnfStyle w:val="000000100000" w:firstRow="0" w:lastRow="0" w:firstColumn="0" w:lastColumn="0" w:oddVBand="0" w:evenVBand="0" w:oddHBand="1" w:evenHBand="0" w:firstRowFirstColumn="0" w:firstRowLastColumn="0" w:lastRowFirstColumn="0" w:lastRowLastColumn="0"/>
            </w:pPr>
          </w:p>
          <w:p w14:paraId="30AFEE7B" w14:textId="77777777" w:rsidR="00540F78" w:rsidRPr="000A0FC4" w:rsidRDefault="00540F78" w:rsidP="00540F78">
            <w:pPr>
              <w:pStyle w:val="TableText"/>
              <w:cnfStyle w:val="000000100000" w:firstRow="0" w:lastRow="0" w:firstColumn="0" w:lastColumn="0" w:oddVBand="0" w:evenVBand="0" w:oddHBand="1" w:evenHBand="0" w:firstRowFirstColumn="0" w:firstRowLastColumn="0" w:lastRowFirstColumn="0" w:lastRowLastColumn="0"/>
            </w:pPr>
          </w:p>
        </w:tc>
        <w:tc>
          <w:tcPr>
            <w:tcW w:w="4437" w:type="dxa"/>
          </w:tcPr>
          <w:p w14:paraId="685CA7AB" w14:textId="77777777" w:rsidR="00540F78" w:rsidRPr="000A0FC4" w:rsidRDefault="00540F78" w:rsidP="00540F78">
            <w:pPr>
              <w:pStyle w:val="TableText"/>
              <w:cnfStyle w:val="000000100000" w:firstRow="0" w:lastRow="0" w:firstColumn="0" w:lastColumn="0" w:oddVBand="0" w:evenVBand="0" w:oddHBand="1" w:evenHBand="0" w:firstRowFirstColumn="0" w:firstRowLastColumn="0" w:lastRowFirstColumn="0" w:lastRowLastColumn="0"/>
            </w:pPr>
          </w:p>
        </w:tc>
      </w:tr>
      <w:tr w:rsidR="00540F78" w:rsidRPr="000A0FC4" w14:paraId="53AA22DA" w14:textId="77777777" w:rsidTr="00540F78">
        <w:trPr>
          <w:trHeight w:val="287"/>
          <w:jc w:val="center"/>
        </w:trPr>
        <w:tc>
          <w:tcPr>
            <w:cnfStyle w:val="001000000000" w:firstRow="0" w:lastRow="0" w:firstColumn="1" w:lastColumn="0" w:oddVBand="0" w:evenVBand="0" w:oddHBand="0" w:evenHBand="0" w:firstRowFirstColumn="0" w:firstRowLastColumn="0" w:lastRowFirstColumn="0" w:lastRowLastColumn="0"/>
            <w:tcW w:w="1019" w:type="dxa"/>
            <w:vAlign w:val="center"/>
          </w:tcPr>
          <w:p w14:paraId="2164E96F" w14:textId="77777777" w:rsidR="00540F78" w:rsidRDefault="00540F78" w:rsidP="00540F78">
            <w:pPr>
              <w:pStyle w:val="TableText"/>
              <w:jc w:val="center"/>
            </w:pPr>
            <w:r>
              <w:t>10</w:t>
            </w:r>
          </w:p>
        </w:tc>
        <w:tc>
          <w:tcPr>
            <w:tcW w:w="3923" w:type="dxa"/>
          </w:tcPr>
          <w:p w14:paraId="375C1660" w14:textId="77777777" w:rsidR="00540F78" w:rsidRDefault="00540F78" w:rsidP="00540F78">
            <w:pPr>
              <w:pStyle w:val="TableText"/>
              <w:cnfStyle w:val="000000000000" w:firstRow="0" w:lastRow="0" w:firstColumn="0" w:lastColumn="0" w:oddVBand="0" w:evenVBand="0" w:oddHBand="0" w:evenHBand="0" w:firstRowFirstColumn="0" w:firstRowLastColumn="0" w:lastRowFirstColumn="0" w:lastRowLastColumn="0"/>
            </w:pPr>
          </w:p>
          <w:p w14:paraId="62D32C8D" w14:textId="77777777" w:rsidR="00540F78" w:rsidRDefault="00540F78" w:rsidP="00540F78">
            <w:pPr>
              <w:pStyle w:val="TableText"/>
              <w:cnfStyle w:val="000000000000" w:firstRow="0" w:lastRow="0" w:firstColumn="0" w:lastColumn="0" w:oddVBand="0" w:evenVBand="0" w:oddHBand="0" w:evenHBand="0" w:firstRowFirstColumn="0" w:firstRowLastColumn="0" w:lastRowFirstColumn="0" w:lastRowLastColumn="0"/>
            </w:pPr>
          </w:p>
          <w:p w14:paraId="5A610898" w14:textId="77777777" w:rsidR="00540F78" w:rsidRPr="000A0FC4" w:rsidRDefault="00540F78" w:rsidP="00540F78">
            <w:pPr>
              <w:pStyle w:val="TableText"/>
              <w:cnfStyle w:val="000000000000" w:firstRow="0" w:lastRow="0" w:firstColumn="0" w:lastColumn="0" w:oddVBand="0" w:evenVBand="0" w:oddHBand="0" w:evenHBand="0" w:firstRowFirstColumn="0" w:firstRowLastColumn="0" w:lastRowFirstColumn="0" w:lastRowLastColumn="0"/>
            </w:pPr>
          </w:p>
        </w:tc>
        <w:tc>
          <w:tcPr>
            <w:tcW w:w="4437" w:type="dxa"/>
          </w:tcPr>
          <w:p w14:paraId="57939439" w14:textId="77777777" w:rsidR="00540F78" w:rsidRPr="000A0FC4" w:rsidRDefault="00540F78" w:rsidP="00540F78">
            <w:pPr>
              <w:pStyle w:val="TableText"/>
              <w:cnfStyle w:val="000000000000" w:firstRow="0" w:lastRow="0" w:firstColumn="0" w:lastColumn="0" w:oddVBand="0" w:evenVBand="0" w:oddHBand="0" w:evenHBand="0" w:firstRowFirstColumn="0" w:firstRowLastColumn="0" w:lastRowFirstColumn="0" w:lastRowLastColumn="0"/>
            </w:pPr>
          </w:p>
        </w:tc>
      </w:tr>
      <w:tr w:rsidR="00540F78" w:rsidRPr="000A0FC4" w14:paraId="2EF5B22E" w14:textId="77777777" w:rsidTr="00540F78">
        <w:trPr>
          <w:cnfStyle w:val="000000100000" w:firstRow="0" w:lastRow="0" w:firstColumn="0" w:lastColumn="0" w:oddVBand="0" w:evenVBand="0" w:oddHBand="1" w:evenHBand="0" w:firstRowFirstColumn="0" w:firstRowLastColumn="0" w:lastRowFirstColumn="0" w:lastRowLastColumn="0"/>
          <w:trHeight w:val="287"/>
          <w:jc w:val="center"/>
        </w:trPr>
        <w:tc>
          <w:tcPr>
            <w:cnfStyle w:val="001000000000" w:firstRow="0" w:lastRow="0" w:firstColumn="1" w:lastColumn="0" w:oddVBand="0" w:evenVBand="0" w:oddHBand="0" w:evenHBand="0" w:firstRowFirstColumn="0" w:firstRowLastColumn="0" w:lastRowFirstColumn="0" w:lastRowLastColumn="0"/>
            <w:tcW w:w="1019" w:type="dxa"/>
            <w:vAlign w:val="center"/>
          </w:tcPr>
          <w:p w14:paraId="4107DE5C" w14:textId="77777777" w:rsidR="00540F78" w:rsidRDefault="00540F78" w:rsidP="00540F78">
            <w:pPr>
              <w:pStyle w:val="TableText"/>
              <w:jc w:val="center"/>
            </w:pPr>
            <w:r>
              <w:t>11</w:t>
            </w:r>
          </w:p>
        </w:tc>
        <w:tc>
          <w:tcPr>
            <w:tcW w:w="3923" w:type="dxa"/>
          </w:tcPr>
          <w:p w14:paraId="65EA4F1A" w14:textId="77777777" w:rsidR="00540F78" w:rsidRDefault="00540F78" w:rsidP="00540F78">
            <w:pPr>
              <w:pStyle w:val="TableText"/>
              <w:cnfStyle w:val="000000100000" w:firstRow="0" w:lastRow="0" w:firstColumn="0" w:lastColumn="0" w:oddVBand="0" w:evenVBand="0" w:oddHBand="1" w:evenHBand="0" w:firstRowFirstColumn="0" w:firstRowLastColumn="0" w:lastRowFirstColumn="0" w:lastRowLastColumn="0"/>
            </w:pPr>
          </w:p>
          <w:p w14:paraId="68E996EC" w14:textId="77777777" w:rsidR="00540F78" w:rsidRDefault="00540F78" w:rsidP="00540F78">
            <w:pPr>
              <w:pStyle w:val="TableText"/>
              <w:cnfStyle w:val="000000100000" w:firstRow="0" w:lastRow="0" w:firstColumn="0" w:lastColumn="0" w:oddVBand="0" w:evenVBand="0" w:oddHBand="1" w:evenHBand="0" w:firstRowFirstColumn="0" w:firstRowLastColumn="0" w:lastRowFirstColumn="0" w:lastRowLastColumn="0"/>
            </w:pPr>
          </w:p>
          <w:p w14:paraId="644FCCF3" w14:textId="77777777" w:rsidR="00540F78" w:rsidRPr="000A0FC4" w:rsidRDefault="00540F78" w:rsidP="00540F78">
            <w:pPr>
              <w:pStyle w:val="TableText"/>
              <w:cnfStyle w:val="000000100000" w:firstRow="0" w:lastRow="0" w:firstColumn="0" w:lastColumn="0" w:oddVBand="0" w:evenVBand="0" w:oddHBand="1" w:evenHBand="0" w:firstRowFirstColumn="0" w:firstRowLastColumn="0" w:lastRowFirstColumn="0" w:lastRowLastColumn="0"/>
            </w:pPr>
          </w:p>
        </w:tc>
        <w:tc>
          <w:tcPr>
            <w:tcW w:w="4437" w:type="dxa"/>
          </w:tcPr>
          <w:p w14:paraId="647671B9" w14:textId="77777777" w:rsidR="00540F78" w:rsidRPr="000A0FC4" w:rsidRDefault="00540F78" w:rsidP="00540F78">
            <w:pPr>
              <w:pStyle w:val="TableText"/>
              <w:cnfStyle w:val="000000100000" w:firstRow="0" w:lastRow="0" w:firstColumn="0" w:lastColumn="0" w:oddVBand="0" w:evenVBand="0" w:oddHBand="1" w:evenHBand="0" w:firstRowFirstColumn="0" w:firstRowLastColumn="0" w:lastRowFirstColumn="0" w:lastRowLastColumn="0"/>
            </w:pPr>
          </w:p>
        </w:tc>
      </w:tr>
      <w:bookmarkEnd w:id="37"/>
      <w:bookmarkEnd w:id="38"/>
      <w:bookmarkEnd w:id="39"/>
    </w:tbl>
    <w:p w14:paraId="22C15EBD" w14:textId="77777777" w:rsidR="0063721B" w:rsidRDefault="0063721B" w:rsidP="004F3313">
      <w:pPr>
        <w:sectPr w:rsidR="0063721B" w:rsidSect="00A71419">
          <w:footerReference w:type="default" r:id="rId25"/>
          <w:headerReference w:type="first" r:id="rId26"/>
          <w:footerReference w:type="first" r:id="rId27"/>
          <w:pgSz w:w="12240" w:h="15840"/>
          <w:pgMar w:top="1440" w:right="1440" w:bottom="1080" w:left="1440" w:header="360" w:footer="360" w:gutter="0"/>
          <w:cols w:space="720"/>
          <w:titlePg/>
          <w:docGrid w:linePitch="360"/>
        </w:sectPr>
      </w:pPr>
    </w:p>
    <w:p w14:paraId="6F5C2BD5" w14:textId="77777777" w:rsidR="0063721B" w:rsidRPr="00887272" w:rsidRDefault="0063721B" w:rsidP="0063721B">
      <w:pPr>
        <w:pStyle w:val="Title"/>
      </w:pPr>
      <w:r>
        <w:t>Handout 5A: Practice SLO</w:t>
      </w:r>
    </w:p>
    <w:tbl>
      <w:tblPr>
        <w:tblStyle w:val="TableGrid"/>
        <w:tblW w:w="9558" w:type="dxa"/>
        <w:tblLook w:val="04A0" w:firstRow="1" w:lastRow="0" w:firstColumn="1" w:lastColumn="0" w:noHBand="0" w:noVBand="1"/>
      </w:tblPr>
      <w:tblGrid>
        <w:gridCol w:w="4842"/>
        <w:gridCol w:w="4716"/>
      </w:tblGrid>
      <w:tr w:rsidR="0063721B" w:rsidRPr="00887759" w14:paraId="7D22EF36" w14:textId="77777777" w:rsidTr="0063721B">
        <w:tc>
          <w:tcPr>
            <w:tcW w:w="4842" w:type="dxa"/>
          </w:tcPr>
          <w:p w14:paraId="3E0A8CE8" w14:textId="77777777" w:rsidR="0063721B" w:rsidRPr="00C04906" w:rsidRDefault="0063721B" w:rsidP="0063721B">
            <w:pPr>
              <w:pStyle w:val="FormNumberList"/>
              <w:numPr>
                <w:ilvl w:val="0"/>
                <w:numId w:val="28"/>
              </w:numPr>
            </w:pPr>
            <w:r w:rsidRPr="00C04906">
              <w:rPr>
                <w:b/>
              </w:rPr>
              <w:t>Teacher of Record:</w:t>
            </w:r>
            <w:r w:rsidRPr="00C04906">
              <w:t xml:space="preserve"> Rachel Research</w:t>
            </w:r>
          </w:p>
        </w:tc>
        <w:tc>
          <w:tcPr>
            <w:tcW w:w="4716" w:type="dxa"/>
          </w:tcPr>
          <w:p w14:paraId="35CC63F1" w14:textId="77777777" w:rsidR="0063721B" w:rsidRPr="00C04906" w:rsidRDefault="0063721B" w:rsidP="0063721B">
            <w:pPr>
              <w:pStyle w:val="FormNumberList"/>
              <w:numPr>
                <w:ilvl w:val="0"/>
                <w:numId w:val="28"/>
              </w:numPr>
            </w:pPr>
            <w:r w:rsidRPr="00C04906">
              <w:rPr>
                <w:b/>
              </w:rPr>
              <w:t>School:</w:t>
            </w:r>
            <w:r w:rsidRPr="00C04906">
              <w:t xml:space="preserve"> </w:t>
            </w:r>
            <w:r w:rsidRPr="00BD7D2C">
              <w:t>Humpty Dumpty Elementary School</w:t>
            </w:r>
          </w:p>
        </w:tc>
      </w:tr>
      <w:tr w:rsidR="0063721B" w:rsidRPr="00887759" w14:paraId="62D055A7" w14:textId="77777777" w:rsidTr="0063721B">
        <w:tc>
          <w:tcPr>
            <w:tcW w:w="4842" w:type="dxa"/>
          </w:tcPr>
          <w:p w14:paraId="403FE294" w14:textId="77777777" w:rsidR="0063721B" w:rsidRPr="00C04906" w:rsidRDefault="0063721B" w:rsidP="0063721B">
            <w:pPr>
              <w:pStyle w:val="FormNumberList"/>
              <w:numPr>
                <w:ilvl w:val="0"/>
                <w:numId w:val="28"/>
              </w:numPr>
            </w:pPr>
            <w:r w:rsidRPr="00C04906">
              <w:rPr>
                <w:b/>
              </w:rPr>
              <w:t xml:space="preserve">Subject/Grade/Standards Cluster: </w:t>
            </w:r>
            <w:r w:rsidRPr="00C04906">
              <w:t xml:space="preserve">Gifted and Talented Reading and Mathematics </w:t>
            </w:r>
          </w:p>
        </w:tc>
        <w:tc>
          <w:tcPr>
            <w:tcW w:w="4716" w:type="dxa"/>
          </w:tcPr>
          <w:p w14:paraId="6DE41A42" w14:textId="77777777" w:rsidR="0063721B" w:rsidRPr="00C04906" w:rsidRDefault="0063721B" w:rsidP="0063721B">
            <w:pPr>
              <w:pStyle w:val="FormNumberList"/>
              <w:numPr>
                <w:ilvl w:val="0"/>
                <w:numId w:val="28"/>
              </w:numPr>
            </w:pPr>
            <w:r w:rsidRPr="00C04906">
              <w:rPr>
                <w:b/>
              </w:rPr>
              <w:t>Date:</w:t>
            </w:r>
            <w:r w:rsidRPr="00C04906">
              <w:t xml:space="preserve"> 10/15/13</w:t>
            </w:r>
          </w:p>
        </w:tc>
      </w:tr>
      <w:tr w:rsidR="0063721B" w:rsidRPr="00887759" w14:paraId="2066A93B" w14:textId="77777777" w:rsidTr="0063721B">
        <w:tc>
          <w:tcPr>
            <w:tcW w:w="4842" w:type="dxa"/>
          </w:tcPr>
          <w:p w14:paraId="6D72D549" w14:textId="77777777" w:rsidR="0063721B" w:rsidRPr="00C04906" w:rsidRDefault="0063721B" w:rsidP="0063721B">
            <w:pPr>
              <w:pStyle w:val="FormNumberList"/>
              <w:numPr>
                <w:ilvl w:val="0"/>
                <w:numId w:val="28"/>
              </w:numPr>
            </w:pPr>
            <w:r w:rsidRPr="00C04906">
              <w:rPr>
                <w:b/>
              </w:rPr>
              <w:t>Instructional Assignment:</w:t>
            </w:r>
            <w:r w:rsidRPr="00C04906">
              <w:t xml:space="preserve"> Elementary Gifted and Talented Specialist</w:t>
            </w:r>
          </w:p>
        </w:tc>
        <w:tc>
          <w:tcPr>
            <w:tcW w:w="4716" w:type="dxa"/>
          </w:tcPr>
          <w:p w14:paraId="696D47C1" w14:textId="77777777" w:rsidR="0063721B" w:rsidRPr="00C04906" w:rsidRDefault="0063721B" w:rsidP="0063721B">
            <w:pPr>
              <w:pStyle w:val="FormNumberList"/>
              <w:numPr>
                <w:ilvl w:val="0"/>
                <w:numId w:val="28"/>
              </w:numPr>
            </w:pPr>
            <w:r w:rsidRPr="00C04906">
              <w:rPr>
                <w:b/>
              </w:rPr>
              <w:t>Size of Instructional Cohort:</w:t>
            </w:r>
            <w:r w:rsidRPr="00C04906">
              <w:t xml:space="preserve"> </w:t>
            </w:r>
            <w:r w:rsidRPr="00BD7D2C">
              <w:t>24 students</w:t>
            </w:r>
          </w:p>
        </w:tc>
      </w:tr>
      <w:tr w:rsidR="0063721B" w:rsidRPr="00887759" w14:paraId="2F1E3210" w14:textId="77777777" w:rsidTr="0063721B">
        <w:tc>
          <w:tcPr>
            <w:tcW w:w="4842" w:type="dxa"/>
          </w:tcPr>
          <w:p w14:paraId="1D77086A" w14:textId="77777777" w:rsidR="0063721B" w:rsidRPr="007B248D" w:rsidRDefault="0063721B" w:rsidP="0063721B">
            <w:pPr>
              <w:pStyle w:val="FormNumberList"/>
              <w:numPr>
                <w:ilvl w:val="0"/>
                <w:numId w:val="28"/>
              </w:numPr>
              <w:rPr>
                <w:rFonts w:ascii="Times New Roman" w:hAnsi="Times New Roman"/>
                <w:b/>
                <w:bCs/>
                <w:iCs/>
                <w:color w:val="000000" w:themeColor="text1"/>
              </w:rPr>
            </w:pPr>
            <w:r w:rsidRPr="007B248D">
              <w:rPr>
                <w:rFonts w:ascii="Times New Roman" w:hAnsi="Times New Roman"/>
                <w:b/>
                <w:bCs/>
                <w:iCs/>
                <w:color w:val="000000" w:themeColor="text1"/>
              </w:rPr>
              <w:t>Interval of Instructional Time</w:t>
            </w:r>
            <w:r w:rsidRPr="00FE4D77">
              <w:rPr>
                <w:rFonts w:ascii="Times New Roman" w:hAnsi="Times New Roman"/>
                <w:b/>
                <w:bCs/>
                <w:iCs/>
                <w:color w:val="000000" w:themeColor="text1"/>
              </w:rPr>
              <w:t xml:space="preserve">: </w:t>
            </w:r>
            <w:r w:rsidRPr="00BD7D2C">
              <w:t>11/13/13–4/14/14 (88 instructional days)</w:t>
            </w:r>
          </w:p>
        </w:tc>
        <w:tc>
          <w:tcPr>
            <w:tcW w:w="4716" w:type="dxa"/>
          </w:tcPr>
          <w:p w14:paraId="7A8A8506" w14:textId="77777777" w:rsidR="0063721B" w:rsidRPr="00627568" w:rsidRDefault="0063721B" w:rsidP="0063721B">
            <w:pPr>
              <w:pStyle w:val="ListParagraph"/>
              <w:spacing w:before="240"/>
              <w:ind w:left="360"/>
              <w:rPr>
                <w:rFonts w:ascii="Times New Roman" w:hAnsi="Times New Roman" w:cs="Times New Roman"/>
                <w:b/>
                <w:bCs/>
                <w:iCs/>
                <w:color w:val="000000" w:themeColor="text1"/>
                <w:sz w:val="20"/>
                <w:szCs w:val="20"/>
              </w:rPr>
            </w:pPr>
          </w:p>
        </w:tc>
      </w:tr>
    </w:tbl>
    <w:p w14:paraId="34736575" w14:textId="77777777" w:rsidR="0063721B" w:rsidRPr="007B248D" w:rsidRDefault="0063721B" w:rsidP="0063721B">
      <w:pPr>
        <w:pStyle w:val="FormSubhead1"/>
        <w:rPr>
          <w:i/>
        </w:rPr>
      </w:pPr>
      <w:r w:rsidRPr="007B248D">
        <w:t>Student Demographics and Baseline Data</w:t>
      </w:r>
    </w:p>
    <w:tbl>
      <w:tblPr>
        <w:tblStyle w:val="TableGrid"/>
        <w:tblW w:w="0" w:type="auto"/>
        <w:tblLook w:val="04A0" w:firstRow="1" w:lastRow="0" w:firstColumn="1" w:lastColumn="0" w:noHBand="0" w:noVBand="1"/>
      </w:tblPr>
      <w:tblGrid>
        <w:gridCol w:w="9576"/>
      </w:tblGrid>
      <w:tr w:rsidR="0063721B" w:rsidRPr="00D048D5" w14:paraId="36EC3882" w14:textId="77777777" w:rsidTr="0063721B">
        <w:tc>
          <w:tcPr>
            <w:tcW w:w="11016" w:type="dxa"/>
          </w:tcPr>
          <w:p w14:paraId="4A080495" w14:textId="77777777" w:rsidR="0063721B" w:rsidRPr="00792185" w:rsidRDefault="0063721B" w:rsidP="0063721B">
            <w:pPr>
              <w:pStyle w:val="FormNumberList"/>
              <w:numPr>
                <w:ilvl w:val="0"/>
                <w:numId w:val="28"/>
              </w:numPr>
            </w:pPr>
            <w:r w:rsidRPr="00F11930">
              <w:t xml:space="preserve">I provide instruction </w:t>
            </w:r>
            <w:r w:rsidRPr="00792185">
              <w:t xml:space="preserve">to </w:t>
            </w:r>
            <w:r w:rsidRPr="00F74D68">
              <w:t>third-</w:t>
            </w:r>
            <w:r w:rsidRPr="00792185">
              <w:t xml:space="preserve">, </w:t>
            </w:r>
            <w:r>
              <w:t>four</w:t>
            </w:r>
            <w:r w:rsidRPr="00F74D68">
              <w:t>th</w:t>
            </w:r>
            <w:r>
              <w:t>-</w:t>
            </w:r>
            <w:r w:rsidRPr="00792185">
              <w:t xml:space="preserve">, and </w:t>
            </w:r>
            <w:r>
              <w:t>fif</w:t>
            </w:r>
            <w:r w:rsidRPr="00F74D68">
              <w:t>th</w:t>
            </w:r>
            <w:r>
              <w:t>-</w:t>
            </w:r>
            <w:r w:rsidRPr="00792185">
              <w:t xml:space="preserve">grade students in a pullout program. In order to be placed in my class, students </w:t>
            </w:r>
            <w:r>
              <w:t>have</w:t>
            </w:r>
            <w:r w:rsidRPr="00792185">
              <w:t xml:space="preserve"> to perform at or above the 95</w:t>
            </w:r>
            <w:r w:rsidRPr="00F74D68">
              <w:t>th</w:t>
            </w:r>
            <w:r w:rsidRPr="00792185">
              <w:t xml:space="preserve"> percentile on an aptitude test and be referred by two teachers. I provide instruction to 24 students. Of these students, three are twice exceptional, meaning that they have been diagnosed with giftedness and a disability (two students have ADHD; one student has a reading disability).</w:t>
            </w:r>
          </w:p>
          <w:p w14:paraId="30A4A21E" w14:textId="77777777" w:rsidR="0063721B" w:rsidRPr="00C04906" w:rsidRDefault="0063721B" w:rsidP="0063721B">
            <w:pPr>
              <w:pStyle w:val="FormTextIndent1"/>
              <w:rPr>
                <w:b/>
              </w:rPr>
            </w:pPr>
            <w:r w:rsidRPr="00BE43BA">
              <w:t xml:space="preserve">One of the students’ final projects is a </w:t>
            </w:r>
            <w:r w:rsidRPr="00C04906">
              <w:t>research</w:t>
            </w:r>
            <w:r w:rsidRPr="00BE43BA">
              <w:t xml:space="preserve"> project graded with a rubric. I know from prior years that students generally struggle with organizing and synthesizing research. As part of the </w:t>
            </w:r>
            <w:r>
              <w:t>baseline data analysis process,</w:t>
            </w:r>
            <w:r w:rsidRPr="00BE43BA">
              <w:t xml:space="preserve"> teachers </w:t>
            </w:r>
            <w:r>
              <w:t>provided</w:t>
            </w:r>
            <w:r w:rsidRPr="00BE43BA">
              <w:t xml:space="preserve"> me with work samples from the prior year, and I will </w:t>
            </w:r>
            <w:r w:rsidRPr="00BE43BA">
              <w:rPr>
                <w:i/>
              </w:rPr>
              <w:t>regrade</w:t>
            </w:r>
            <w:r w:rsidRPr="00BE43BA">
              <w:t xml:space="preserve"> student research reports using the team-developed rubric to establish a baseline score.</w:t>
            </w:r>
          </w:p>
        </w:tc>
      </w:tr>
    </w:tbl>
    <w:p w14:paraId="1F40A460" w14:textId="77777777" w:rsidR="0063721B" w:rsidRPr="00183C7D" w:rsidRDefault="0063721B" w:rsidP="0063721B">
      <w:pPr>
        <w:pStyle w:val="FormSubhead1"/>
      </w:pPr>
      <w:r w:rsidRPr="00183C7D">
        <w:t>Administrator Comments:</w:t>
      </w:r>
    </w:p>
    <w:tbl>
      <w:tblPr>
        <w:tblStyle w:val="TableGrid"/>
        <w:tblW w:w="0" w:type="auto"/>
        <w:tblLook w:val="04A0" w:firstRow="1" w:lastRow="0" w:firstColumn="1" w:lastColumn="0" w:noHBand="0" w:noVBand="1"/>
      </w:tblPr>
      <w:tblGrid>
        <w:gridCol w:w="9576"/>
      </w:tblGrid>
      <w:tr w:rsidR="0063721B" w:rsidRPr="00D048D5" w14:paraId="6B81D9C5" w14:textId="77777777" w:rsidTr="0063721B">
        <w:tc>
          <w:tcPr>
            <w:tcW w:w="10152" w:type="dxa"/>
          </w:tcPr>
          <w:p w14:paraId="0DEEC5DA" w14:textId="77777777" w:rsidR="0063721B" w:rsidRPr="00D048D5" w:rsidRDefault="0063721B" w:rsidP="0063721B">
            <w:pPr>
              <w:rPr>
                <w:rFonts w:ascii="Times New Roman" w:hAnsi="Times New Roman" w:cs="Times New Roman"/>
                <w:sz w:val="24"/>
              </w:rPr>
            </w:pPr>
          </w:p>
          <w:p w14:paraId="1C2900E8" w14:textId="77777777" w:rsidR="0063721B" w:rsidRPr="00D048D5" w:rsidRDefault="0063721B" w:rsidP="0063721B">
            <w:pPr>
              <w:rPr>
                <w:rFonts w:ascii="Times New Roman" w:hAnsi="Times New Roman" w:cs="Times New Roman"/>
                <w:sz w:val="24"/>
              </w:rPr>
            </w:pPr>
          </w:p>
          <w:p w14:paraId="6C148D69" w14:textId="77777777" w:rsidR="0063721B" w:rsidRPr="00D048D5" w:rsidRDefault="0063721B" w:rsidP="0063721B">
            <w:pPr>
              <w:rPr>
                <w:rFonts w:ascii="Times New Roman" w:hAnsi="Times New Roman" w:cs="Times New Roman"/>
                <w:sz w:val="24"/>
              </w:rPr>
            </w:pPr>
          </w:p>
        </w:tc>
      </w:tr>
    </w:tbl>
    <w:p w14:paraId="6F8C58AB" w14:textId="77777777" w:rsidR="0063721B" w:rsidRPr="00183C7D" w:rsidRDefault="0063721B" w:rsidP="0063721B">
      <w:pPr>
        <w:pStyle w:val="FormSubhead1"/>
        <w:rPr>
          <w:rFonts w:eastAsia="MS PGothic"/>
          <w:i/>
        </w:rPr>
      </w:pPr>
      <w:r w:rsidRPr="00183C7D">
        <w:t>Content Standards</w:t>
      </w:r>
    </w:p>
    <w:tbl>
      <w:tblPr>
        <w:tblStyle w:val="TableGrid"/>
        <w:tblW w:w="0" w:type="auto"/>
        <w:tblLook w:val="04A0" w:firstRow="1" w:lastRow="0" w:firstColumn="1" w:lastColumn="0" w:noHBand="0" w:noVBand="1"/>
      </w:tblPr>
      <w:tblGrid>
        <w:gridCol w:w="9576"/>
      </w:tblGrid>
      <w:tr w:rsidR="0063721B" w:rsidRPr="00D048D5" w14:paraId="0C558D8F" w14:textId="77777777" w:rsidTr="0063721B">
        <w:tc>
          <w:tcPr>
            <w:tcW w:w="9576" w:type="dxa"/>
          </w:tcPr>
          <w:p w14:paraId="76328CEE" w14:textId="77777777" w:rsidR="0063721B" w:rsidRPr="00FC4001" w:rsidRDefault="0063721B" w:rsidP="0063721B">
            <w:pPr>
              <w:pStyle w:val="FormNumberList"/>
              <w:numPr>
                <w:ilvl w:val="0"/>
                <w:numId w:val="28"/>
              </w:numPr>
              <w:rPr>
                <w:rFonts w:ascii="Times New Roman" w:hAnsi="Times New Roman"/>
                <w:i/>
              </w:rPr>
            </w:pPr>
            <w:r w:rsidRPr="00FC4001">
              <w:t>There are no standards for gifted and talented</w:t>
            </w:r>
            <w:r>
              <w:t xml:space="preserve"> students</w:t>
            </w:r>
            <w:r w:rsidRPr="00FC4001">
              <w:t>.</w:t>
            </w:r>
          </w:p>
        </w:tc>
      </w:tr>
    </w:tbl>
    <w:p w14:paraId="49246D9B" w14:textId="77777777" w:rsidR="0063721B" w:rsidRPr="00183C7D" w:rsidRDefault="0063721B" w:rsidP="0063721B">
      <w:pPr>
        <w:pStyle w:val="FormSubhead1"/>
      </w:pPr>
      <w:r w:rsidRPr="00183C7D">
        <w:t>Administrator Comments:</w:t>
      </w:r>
    </w:p>
    <w:tbl>
      <w:tblPr>
        <w:tblStyle w:val="TableGrid"/>
        <w:tblW w:w="0" w:type="auto"/>
        <w:tblLook w:val="04A0" w:firstRow="1" w:lastRow="0" w:firstColumn="1" w:lastColumn="0" w:noHBand="0" w:noVBand="1"/>
      </w:tblPr>
      <w:tblGrid>
        <w:gridCol w:w="9576"/>
      </w:tblGrid>
      <w:tr w:rsidR="0063721B" w:rsidRPr="00887759" w14:paraId="545B5B26" w14:textId="77777777" w:rsidTr="0063721B">
        <w:tc>
          <w:tcPr>
            <w:tcW w:w="10152" w:type="dxa"/>
          </w:tcPr>
          <w:p w14:paraId="158DB82A" w14:textId="77777777" w:rsidR="0063721B" w:rsidRPr="00627568" w:rsidRDefault="0063721B" w:rsidP="0063721B">
            <w:pPr>
              <w:rPr>
                <w:rFonts w:ascii="Times New Roman" w:hAnsi="Times New Roman" w:cs="Times New Roman"/>
                <w:b/>
                <w:sz w:val="24"/>
              </w:rPr>
            </w:pPr>
          </w:p>
          <w:p w14:paraId="78DEE976" w14:textId="77777777" w:rsidR="0063721B" w:rsidRPr="00627568" w:rsidRDefault="0063721B" w:rsidP="0063721B">
            <w:pPr>
              <w:rPr>
                <w:rFonts w:ascii="Times New Roman" w:hAnsi="Times New Roman" w:cs="Times New Roman"/>
                <w:b/>
                <w:sz w:val="24"/>
              </w:rPr>
            </w:pPr>
          </w:p>
          <w:p w14:paraId="1AAF5BA4" w14:textId="77777777" w:rsidR="0063721B" w:rsidRPr="00627568" w:rsidRDefault="0063721B" w:rsidP="0063721B">
            <w:pPr>
              <w:rPr>
                <w:rFonts w:ascii="Times New Roman" w:hAnsi="Times New Roman" w:cs="Times New Roman"/>
                <w:b/>
                <w:sz w:val="24"/>
              </w:rPr>
            </w:pPr>
          </w:p>
        </w:tc>
      </w:tr>
    </w:tbl>
    <w:p w14:paraId="4FC49FF7" w14:textId="77777777" w:rsidR="0063721B" w:rsidRPr="00183C7D" w:rsidRDefault="0063721B" w:rsidP="0063721B">
      <w:pPr>
        <w:pStyle w:val="FormSubhead1"/>
      </w:pPr>
      <w:r w:rsidRPr="00183C7D">
        <w:t>Summative/Post-Assessment</w:t>
      </w:r>
    </w:p>
    <w:tbl>
      <w:tblPr>
        <w:tblStyle w:val="TableGrid"/>
        <w:tblW w:w="0" w:type="auto"/>
        <w:tblLook w:val="04A0" w:firstRow="1" w:lastRow="0" w:firstColumn="1" w:lastColumn="0" w:noHBand="0" w:noVBand="1"/>
      </w:tblPr>
      <w:tblGrid>
        <w:gridCol w:w="9576"/>
      </w:tblGrid>
      <w:tr w:rsidR="0063721B" w:rsidRPr="00D048D5" w14:paraId="4D0027A9" w14:textId="77777777" w:rsidTr="0063721B">
        <w:tc>
          <w:tcPr>
            <w:tcW w:w="10152" w:type="dxa"/>
          </w:tcPr>
          <w:p w14:paraId="4539946E" w14:textId="77777777" w:rsidR="0063721B" w:rsidRPr="00C04906" w:rsidRDefault="0063721B" w:rsidP="0063721B">
            <w:pPr>
              <w:pStyle w:val="FormNumberList"/>
              <w:numPr>
                <w:ilvl w:val="0"/>
                <w:numId w:val="28"/>
              </w:numPr>
              <w:rPr>
                <w:rFonts w:ascii="Times New Roman" w:hAnsi="Times New Roman"/>
                <w:sz w:val="24"/>
              </w:rPr>
            </w:pPr>
            <w:r>
              <w:t>I w</w:t>
            </w:r>
            <w:r w:rsidRPr="005B6429">
              <w:t>ill use a team-developed, four-level rubric to assess the quality of students’ final research project.</w:t>
            </w:r>
            <w:r>
              <w:t xml:space="preserve"> </w:t>
            </w:r>
            <w:r w:rsidRPr="005B6429">
              <w:t>This rubric has been vetted by the district curriculum director</w:t>
            </w:r>
            <w:r>
              <w:t>,</w:t>
            </w:r>
            <w:r w:rsidRPr="005B6429">
              <w:t xml:space="preserve"> as well as the special education coordinator.</w:t>
            </w:r>
            <w:r>
              <w:t xml:space="preserve"> I will provide my two students with ADHD extended time to complete the assignment (per their 504 plans). I will work with the special educator to provide appropriate accommodations and modifications to the student with the learning disability (as specified in the student’s individual educational program). The rubric is structured so that all students will be able to demonstrate growth on the final assessment.</w:t>
            </w:r>
          </w:p>
        </w:tc>
      </w:tr>
    </w:tbl>
    <w:p w14:paraId="19FE6739" w14:textId="77777777" w:rsidR="0063721B" w:rsidRPr="00183C7D" w:rsidRDefault="0063721B" w:rsidP="0063721B">
      <w:pPr>
        <w:pStyle w:val="FormSubhead1"/>
        <w:keepNext/>
        <w:keepLines/>
      </w:pPr>
      <w:r w:rsidRPr="00183C7D">
        <w:t>Administrator Comments:</w:t>
      </w:r>
    </w:p>
    <w:tbl>
      <w:tblPr>
        <w:tblStyle w:val="TableGrid"/>
        <w:tblW w:w="0" w:type="auto"/>
        <w:tblLook w:val="04A0" w:firstRow="1" w:lastRow="0" w:firstColumn="1" w:lastColumn="0" w:noHBand="0" w:noVBand="1"/>
      </w:tblPr>
      <w:tblGrid>
        <w:gridCol w:w="9576"/>
      </w:tblGrid>
      <w:tr w:rsidR="0063721B" w:rsidRPr="00D048D5" w14:paraId="21A2BD7C" w14:textId="77777777" w:rsidTr="0063721B">
        <w:tc>
          <w:tcPr>
            <w:tcW w:w="10152" w:type="dxa"/>
          </w:tcPr>
          <w:p w14:paraId="4FCAAD9A" w14:textId="77777777" w:rsidR="0063721B" w:rsidRPr="00D048D5" w:rsidRDefault="0063721B" w:rsidP="0063721B">
            <w:pPr>
              <w:keepNext/>
              <w:keepLines/>
              <w:rPr>
                <w:rFonts w:ascii="Times New Roman" w:hAnsi="Times New Roman" w:cs="Times New Roman"/>
                <w:sz w:val="24"/>
              </w:rPr>
            </w:pPr>
          </w:p>
          <w:p w14:paraId="2D72DA1E" w14:textId="77777777" w:rsidR="0063721B" w:rsidRPr="00D048D5" w:rsidRDefault="0063721B" w:rsidP="0063721B">
            <w:pPr>
              <w:keepNext/>
              <w:keepLines/>
              <w:rPr>
                <w:rFonts w:ascii="Times New Roman" w:hAnsi="Times New Roman" w:cs="Times New Roman"/>
                <w:sz w:val="24"/>
              </w:rPr>
            </w:pPr>
          </w:p>
          <w:p w14:paraId="2A267D54" w14:textId="77777777" w:rsidR="0063721B" w:rsidRPr="00D048D5" w:rsidRDefault="0063721B" w:rsidP="0063721B">
            <w:pPr>
              <w:keepNext/>
              <w:keepLines/>
              <w:rPr>
                <w:rFonts w:ascii="Times New Roman" w:hAnsi="Times New Roman" w:cs="Times New Roman"/>
                <w:sz w:val="24"/>
              </w:rPr>
            </w:pPr>
          </w:p>
        </w:tc>
      </w:tr>
    </w:tbl>
    <w:p w14:paraId="7B4BF9D6" w14:textId="77777777" w:rsidR="0063721B" w:rsidRPr="00183C7D" w:rsidRDefault="0063721B" w:rsidP="0063721B">
      <w:pPr>
        <w:pStyle w:val="FormSubhead1"/>
        <w:keepNext/>
        <w:keepLines/>
        <w:rPr>
          <w:rFonts w:eastAsia="MS PGothic"/>
          <w:i/>
        </w:rPr>
      </w:pPr>
      <w:r w:rsidRPr="00183C7D">
        <w:t>Growth Target</w:t>
      </w:r>
    </w:p>
    <w:tbl>
      <w:tblPr>
        <w:tblStyle w:val="TableGrid"/>
        <w:tblW w:w="0" w:type="auto"/>
        <w:tblLook w:val="04A0" w:firstRow="1" w:lastRow="0" w:firstColumn="1" w:lastColumn="0" w:noHBand="0" w:noVBand="1"/>
      </w:tblPr>
      <w:tblGrid>
        <w:gridCol w:w="9576"/>
      </w:tblGrid>
      <w:tr w:rsidR="0063721B" w:rsidRPr="00D048D5" w14:paraId="5AE54998" w14:textId="77777777" w:rsidTr="0063721B">
        <w:tc>
          <w:tcPr>
            <w:tcW w:w="10152" w:type="dxa"/>
          </w:tcPr>
          <w:p w14:paraId="2CBC84FF" w14:textId="77777777" w:rsidR="0063721B" w:rsidRPr="00BD7D2C" w:rsidRDefault="0063721B" w:rsidP="0063721B">
            <w:pPr>
              <w:pStyle w:val="FormNumberList"/>
              <w:keepNext/>
              <w:keepLines/>
              <w:numPr>
                <w:ilvl w:val="0"/>
                <w:numId w:val="28"/>
              </w:numPr>
              <w:rPr>
                <w:rFonts w:ascii="Times New Roman" w:hAnsi="Times New Roman"/>
              </w:rPr>
            </w:pPr>
            <w:r>
              <w:t xml:space="preserve">I </w:t>
            </w:r>
            <w:r w:rsidRPr="00732EA8">
              <w:t>expect each of my 24 students to increase his or her rubric score by five points.</w:t>
            </w:r>
          </w:p>
          <w:p w14:paraId="57470706" w14:textId="77777777" w:rsidR="0063721B" w:rsidRPr="00D048D5" w:rsidRDefault="0063721B" w:rsidP="0063721B">
            <w:pPr>
              <w:keepNext/>
              <w:keepLines/>
              <w:rPr>
                <w:rFonts w:ascii="Times New Roman" w:hAnsi="Times New Roman" w:cs="Times New Roman"/>
                <w:i/>
                <w:sz w:val="24"/>
              </w:rPr>
            </w:pPr>
          </w:p>
        </w:tc>
      </w:tr>
    </w:tbl>
    <w:p w14:paraId="294532F2" w14:textId="77777777" w:rsidR="0063721B" w:rsidRPr="00BD7D2C" w:rsidRDefault="0063721B" w:rsidP="0063721B">
      <w:pPr>
        <w:pStyle w:val="FormSubhead1"/>
        <w:keepNext/>
        <w:keepLines/>
      </w:pPr>
      <w:r w:rsidRPr="00BD7D2C">
        <w:t>Administrator Comments:</w:t>
      </w:r>
    </w:p>
    <w:tbl>
      <w:tblPr>
        <w:tblStyle w:val="TableGrid"/>
        <w:tblW w:w="0" w:type="auto"/>
        <w:tblLook w:val="04A0" w:firstRow="1" w:lastRow="0" w:firstColumn="1" w:lastColumn="0" w:noHBand="0" w:noVBand="1"/>
      </w:tblPr>
      <w:tblGrid>
        <w:gridCol w:w="9576"/>
      </w:tblGrid>
      <w:tr w:rsidR="0063721B" w:rsidRPr="00D048D5" w14:paraId="73E594C4" w14:textId="77777777" w:rsidTr="0063721B">
        <w:tc>
          <w:tcPr>
            <w:tcW w:w="10152" w:type="dxa"/>
          </w:tcPr>
          <w:p w14:paraId="5EC048E0" w14:textId="77777777" w:rsidR="0063721B" w:rsidRPr="00D048D5" w:rsidRDefault="0063721B" w:rsidP="0063721B">
            <w:pPr>
              <w:keepNext/>
              <w:keepLines/>
              <w:rPr>
                <w:rFonts w:ascii="Times New Roman" w:hAnsi="Times New Roman" w:cs="Times New Roman"/>
                <w:sz w:val="24"/>
              </w:rPr>
            </w:pPr>
          </w:p>
          <w:p w14:paraId="11B8A6D9" w14:textId="77777777" w:rsidR="0063721B" w:rsidRPr="00D048D5" w:rsidRDefault="0063721B" w:rsidP="0063721B">
            <w:pPr>
              <w:keepNext/>
              <w:keepLines/>
              <w:rPr>
                <w:rFonts w:ascii="Times New Roman" w:hAnsi="Times New Roman" w:cs="Times New Roman"/>
                <w:sz w:val="24"/>
              </w:rPr>
            </w:pPr>
          </w:p>
        </w:tc>
      </w:tr>
    </w:tbl>
    <w:p w14:paraId="49891D69" w14:textId="77777777" w:rsidR="0063721B" w:rsidRPr="00183C7D" w:rsidRDefault="0063721B" w:rsidP="0063721B">
      <w:pPr>
        <w:pStyle w:val="FormSubhead1"/>
        <w:rPr>
          <w:rFonts w:eastAsia="MS PGothic"/>
          <w:i/>
        </w:rPr>
      </w:pPr>
      <w:r w:rsidRPr="00183C7D">
        <w:t>Instructional Plan</w:t>
      </w:r>
    </w:p>
    <w:tbl>
      <w:tblPr>
        <w:tblStyle w:val="TableGrid"/>
        <w:tblW w:w="0" w:type="auto"/>
        <w:tblLook w:val="04A0" w:firstRow="1" w:lastRow="0" w:firstColumn="1" w:lastColumn="0" w:noHBand="0" w:noVBand="1"/>
      </w:tblPr>
      <w:tblGrid>
        <w:gridCol w:w="9576"/>
      </w:tblGrid>
      <w:tr w:rsidR="0063721B" w:rsidRPr="00887759" w14:paraId="2892114A" w14:textId="77777777" w:rsidTr="0063721B">
        <w:tc>
          <w:tcPr>
            <w:tcW w:w="10152" w:type="dxa"/>
          </w:tcPr>
          <w:p w14:paraId="2C3A28E0" w14:textId="77777777" w:rsidR="0063721B" w:rsidRPr="00C04906" w:rsidRDefault="0063721B" w:rsidP="0063721B">
            <w:pPr>
              <w:pStyle w:val="FormNumberList"/>
              <w:numPr>
                <w:ilvl w:val="0"/>
                <w:numId w:val="28"/>
              </w:numPr>
              <w:rPr>
                <w:rFonts w:ascii="Times New Roman" w:hAnsi="Times New Roman"/>
                <w:b/>
              </w:rPr>
            </w:pPr>
            <w:r>
              <w:t>As needed, I will provide scaffolds for conducting research tasks early in the year so that students are comfortable with conducting research by the time of the final project.</w:t>
            </w:r>
          </w:p>
          <w:p w14:paraId="4E3EEA26" w14:textId="77777777" w:rsidR="0063721B" w:rsidRDefault="0063721B" w:rsidP="0063721B">
            <w:pPr>
              <w:pStyle w:val="FormTextIndent1"/>
            </w:pPr>
            <w:r>
              <w:t>I will hold conferences with students regularly to provide differentiated, project-specific questioning to help students think through the research process and the information they are gathering.</w:t>
            </w:r>
          </w:p>
          <w:p w14:paraId="5EA9864D" w14:textId="77777777" w:rsidR="0063721B" w:rsidRPr="00627568" w:rsidRDefault="0063721B" w:rsidP="0063721B">
            <w:pPr>
              <w:pStyle w:val="FormTextIndent1"/>
              <w:rPr>
                <w:rFonts w:ascii="Times New Roman" w:hAnsi="Times New Roman"/>
                <w:b/>
                <w:i/>
                <w:sz w:val="24"/>
              </w:rPr>
            </w:pPr>
            <w:r>
              <w:t>I will share examples of research projects with students and have students critique sample research reports that I have compiled.</w:t>
            </w:r>
          </w:p>
        </w:tc>
      </w:tr>
    </w:tbl>
    <w:p w14:paraId="06AE0B25" w14:textId="77777777" w:rsidR="0063721B" w:rsidRPr="00183C7D" w:rsidRDefault="0063721B" w:rsidP="0063721B">
      <w:pPr>
        <w:pStyle w:val="FormSubhead1"/>
      </w:pPr>
      <w:r w:rsidRPr="00183C7D">
        <w:t>Administrator Comments:</w:t>
      </w:r>
    </w:p>
    <w:tbl>
      <w:tblPr>
        <w:tblStyle w:val="TableGrid"/>
        <w:tblW w:w="0" w:type="auto"/>
        <w:tblLook w:val="04A0" w:firstRow="1" w:lastRow="0" w:firstColumn="1" w:lastColumn="0" w:noHBand="0" w:noVBand="1"/>
      </w:tblPr>
      <w:tblGrid>
        <w:gridCol w:w="9576"/>
      </w:tblGrid>
      <w:tr w:rsidR="0063721B" w:rsidRPr="00D048D5" w14:paraId="7859A5ED" w14:textId="77777777" w:rsidTr="0063721B">
        <w:tc>
          <w:tcPr>
            <w:tcW w:w="10152" w:type="dxa"/>
          </w:tcPr>
          <w:p w14:paraId="5DEE33F3" w14:textId="77777777" w:rsidR="0063721B" w:rsidRPr="00D048D5" w:rsidRDefault="0063721B" w:rsidP="0063721B">
            <w:pPr>
              <w:rPr>
                <w:rFonts w:ascii="Times New Roman" w:hAnsi="Times New Roman" w:cs="Times New Roman"/>
                <w:sz w:val="24"/>
              </w:rPr>
            </w:pPr>
          </w:p>
          <w:p w14:paraId="164BE33F" w14:textId="77777777" w:rsidR="0063721B" w:rsidRPr="00D048D5" w:rsidRDefault="0063721B" w:rsidP="0063721B">
            <w:pPr>
              <w:rPr>
                <w:rFonts w:ascii="Times New Roman" w:hAnsi="Times New Roman" w:cs="Times New Roman"/>
                <w:sz w:val="24"/>
              </w:rPr>
            </w:pPr>
          </w:p>
        </w:tc>
      </w:tr>
    </w:tbl>
    <w:p w14:paraId="223F5E39" w14:textId="77777777" w:rsidR="0063721B" w:rsidRPr="00DE34D2" w:rsidRDefault="0063721B" w:rsidP="0063721B">
      <w:pPr>
        <w:pStyle w:val="FormSubhead1"/>
      </w:pPr>
      <w:r w:rsidRPr="00183C7D">
        <w:t>Formative Assessment Processes</w:t>
      </w:r>
    </w:p>
    <w:tbl>
      <w:tblPr>
        <w:tblStyle w:val="TableGrid"/>
        <w:tblW w:w="0" w:type="auto"/>
        <w:tblLook w:val="04A0" w:firstRow="1" w:lastRow="0" w:firstColumn="1" w:lastColumn="0" w:noHBand="0" w:noVBand="1"/>
      </w:tblPr>
      <w:tblGrid>
        <w:gridCol w:w="9576"/>
      </w:tblGrid>
      <w:tr w:rsidR="0063721B" w:rsidRPr="00D048D5" w14:paraId="6BFFF8E0" w14:textId="77777777" w:rsidTr="0063721B">
        <w:tc>
          <w:tcPr>
            <w:tcW w:w="10152" w:type="dxa"/>
          </w:tcPr>
          <w:p w14:paraId="740E848D" w14:textId="77777777" w:rsidR="0063721B" w:rsidRPr="00D048D5" w:rsidRDefault="0063721B" w:rsidP="0063721B">
            <w:pPr>
              <w:pStyle w:val="FormNumberList"/>
              <w:numPr>
                <w:ilvl w:val="0"/>
                <w:numId w:val="28"/>
              </w:numPr>
              <w:rPr>
                <w:rFonts w:ascii="Times New Roman" w:hAnsi="Times New Roman"/>
                <w:sz w:val="24"/>
              </w:rPr>
            </w:pPr>
            <w:r>
              <w:t xml:space="preserve">I will monitor progress by conducting one-on-one conferences with students throughout the year to assess the progress made toward completing the research report. </w:t>
            </w:r>
          </w:p>
        </w:tc>
      </w:tr>
    </w:tbl>
    <w:p w14:paraId="55FB99B1" w14:textId="77777777" w:rsidR="0063721B" w:rsidRPr="00183C7D" w:rsidRDefault="0063721B" w:rsidP="0063721B">
      <w:pPr>
        <w:pStyle w:val="FormSubhead1"/>
      </w:pPr>
      <w:r w:rsidRPr="00183C7D">
        <w:t>Administrator Comments:</w:t>
      </w:r>
    </w:p>
    <w:tbl>
      <w:tblPr>
        <w:tblStyle w:val="TableGrid"/>
        <w:tblW w:w="0" w:type="auto"/>
        <w:tblLook w:val="04A0" w:firstRow="1" w:lastRow="0" w:firstColumn="1" w:lastColumn="0" w:noHBand="0" w:noVBand="1"/>
      </w:tblPr>
      <w:tblGrid>
        <w:gridCol w:w="9576"/>
      </w:tblGrid>
      <w:tr w:rsidR="0063721B" w:rsidRPr="00D048D5" w14:paraId="769E4280" w14:textId="77777777" w:rsidTr="0063721B">
        <w:tc>
          <w:tcPr>
            <w:tcW w:w="9576" w:type="dxa"/>
          </w:tcPr>
          <w:p w14:paraId="3043FFEE" w14:textId="77777777" w:rsidR="0063721B" w:rsidRPr="00D048D5" w:rsidRDefault="0063721B" w:rsidP="0063721B">
            <w:pPr>
              <w:rPr>
                <w:rFonts w:ascii="Times New Roman" w:hAnsi="Times New Roman" w:cs="Times New Roman"/>
                <w:sz w:val="24"/>
              </w:rPr>
            </w:pPr>
          </w:p>
          <w:p w14:paraId="3BBE2521" w14:textId="77777777" w:rsidR="0063721B" w:rsidRPr="00D048D5" w:rsidRDefault="0063721B" w:rsidP="0063721B">
            <w:pPr>
              <w:rPr>
                <w:rFonts w:ascii="Times New Roman" w:hAnsi="Times New Roman" w:cs="Times New Roman"/>
                <w:sz w:val="24"/>
              </w:rPr>
            </w:pPr>
          </w:p>
          <w:p w14:paraId="08A32A66" w14:textId="77777777" w:rsidR="0063721B" w:rsidRPr="00D048D5" w:rsidRDefault="0063721B" w:rsidP="0063721B">
            <w:pPr>
              <w:rPr>
                <w:rFonts w:ascii="Times New Roman" w:hAnsi="Times New Roman" w:cs="Times New Roman"/>
                <w:sz w:val="24"/>
              </w:rPr>
            </w:pPr>
          </w:p>
        </w:tc>
      </w:tr>
    </w:tbl>
    <w:p w14:paraId="306A123A" w14:textId="77777777" w:rsidR="0063721B" w:rsidRPr="0033025B" w:rsidRDefault="0063721B" w:rsidP="0063721B">
      <w:pPr>
        <w:pStyle w:val="TableText"/>
        <w:spacing w:before="240"/>
        <w:rPr>
          <w:rFonts w:eastAsia="MS PGothic"/>
          <w:color w:val="000000" w:themeColor="text1"/>
        </w:rPr>
      </w:pPr>
      <w:r w:rsidRPr="0033025B">
        <w:rPr>
          <w:rFonts w:eastAsia="MS PGothic"/>
          <w:color w:val="000000" w:themeColor="text1"/>
        </w:rPr>
        <w:t>Teacher Signature: _____________________________________</w:t>
      </w:r>
      <w:r>
        <w:rPr>
          <w:rFonts w:eastAsia="MS PGothic"/>
          <w:color w:val="000000" w:themeColor="text1"/>
        </w:rPr>
        <w:t>____________</w:t>
      </w:r>
      <w:r w:rsidRPr="0033025B">
        <w:rPr>
          <w:rFonts w:eastAsia="MS PGothic"/>
          <w:color w:val="000000" w:themeColor="text1"/>
        </w:rPr>
        <w:t>__</w:t>
      </w:r>
      <w:r>
        <w:rPr>
          <w:rFonts w:eastAsia="MS PGothic"/>
          <w:color w:val="000000" w:themeColor="text1"/>
        </w:rPr>
        <w:t xml:space="preserve">__ </w:t>
      </w:r>
      <w:r w:rsidRPr="0033025B">
        <w:rPr>
          <w:rFonts w:eastAsia="MS PGothic"/>
          <w:color w:val="000000" w:themeColor="text1"/>
        </w:rPr>
        <w:t>Date: ________________</w:t>
      </w:r>
      <w:r>
        <w:rPr>
          <w:rFonts w:eastAsia="MS PGothic"/>
          <w:color w:val="000000" w:themeColor="text1"/>
        </w:rPr>
        <w:t>___</w:t>
      </w:r>
    </w:p>
    <w:p w14:paraId="7049F9EF" w14:textId="77777777" w:rsidR="0063721B" w:rsidRPr="00BD7D2C" w:rsidRDefault="0063721B" w:rsidP="0063721B">
      <w:pPr>
        <w:pStyle w:val="TableText"/>
        <w:spacing w:before="240"/>
        <w:rPr>
          <w:rFonts w:eastAsia="MS PGothic"/>
          <w:color w:val="000000" w:themeColor="text1"/>
        </w:rPr>
      </w:pPr>
      <w:r w:rsidRPr="0033025B">
        <w:rPr>
          <w:rFonts w:eastAsia="MS PGothic"/>
          <w:color w:val="000000" w:themeColor="text1"/>
        </w:rPr>
        <w:t>Administrator Signature: ______________________________</w:t>
      </w:r>
      <w:r>
        <w:rPr>
          <w:rFonts w:eastAsia="MS PGothic"/>
          <w:color w:val="000000" w:themeColor="text1"/>
        </w:rPr>
        <w:t>_____________</w:t>
      </w:r>
      <w:r w:rsidRPr="0033025B">
        <w:rPr>
          <w:rFonts w:eastAsia="MS PGothic"/>
          <w:color w:val="000000" w:themeColor="text1"/>
        </w:rPr>
        <w:t>______</w:t>
      </w:r>
      <w:r>
        <w:rPr>
          <w:rFonts w:eastAsia="MS PGothic"/>
          <w:color w:val="000000" w:themeColor="text1"/>
        </w:rPr>
        <w:t xml:space="preserve"> </w:t>
      </w:r>
      <w:r w:rsidRPr="0033025B">
        <w:rPr>
          <w:rFonts w:eastAsia="MS PGothic"/>
          <w:color w:val="000000" w:themeColor="text1"/>
        </w:rPr>
        <w:t>Date: ___________________</w:t>
      </w:r>
    </w:p>
    <w:p w14:paraId="61062EDF" w14:textId="77777777" w:rsidR="00540F78" w:rsidRDefault="00540F78" w:rsidP="004F3313"/>
    <w:p w14:paraId="45411454" w14:textId="77777777" w:rsidR="00540F78" w:rsidRDefault="00540F78" w:rsidP="004F3313">
      <w:pPr>
        <w:sectPr w:rsidR="00540F78" w:rsidSect="00A71419">
          <w:headerReference w:type="first" r:id="rId28"/>
          <w:footerReference w:type="first" r:id="rId29"/>
          <w:pgSz w:w="12240" w:h="15840"/>
          <w:pgMar w:top="1440" w:right="1440" w:bottom="1080" w:left="1440" w:header="360" w:footer="360" w:gutter="0"/>
          <w:cols w:space="720"/>
          <w:titlePg/>
          <w:docGrid w:linePitch="360"/>
        </w:sectPr>
      </w:pPr>
    </w:p>
    <w:p w14:paraId="6CB5A2E5" w14:textId="77777777" w:rsidR="00540F78" w:rsidRDefault="00540F78" w:rsidP="00D21CEE">
      <w:pPr>
        <w:pStyle w:val="Title"/>
      </w:pPr>
      <w:r>
        <w:t xml:space="preserve">Handout 5B. </w:t>
      </w:r>
      <w:r w:rsidR="00AB5520">
        <w:t>Practice</w:t>
      </w:r>
      <w:r>
        <w:t xml:space="preserve"> SLO</w:t>
      </w:r>
    </w:p>
    <w:tbl>
      <w:tblPr>
        <w:tblStyle w:val="TableGrid"/>
        <w:tblW w:w="9558" w:type="dxa"/>
        <w:tblLook w:val="04A0" w:firstRow="1" w:lastRow="0" w:firstColumn="1" w:lastColumn="0" w:noHBand="0" w:noVBand="1"/>
      </w:tblPr>
      <w:tblGrid>
        <w:gridCol w:w="4842"/>
        <w:gridCol w:w="4716"/>
      </w:tblGrid>
      <w:tr w:rsidR="00540F78" w:rsidRPr="00887759" w14:paraId="552FBA01" w14:textId="77777777" w:rsidTr="00540F78">
        <w:tc>
          <w:tcPr>
            <w:tcW w:w="4842" w:type="dxa"/>
          </w:tcPr>
          <w:p w14:paraId="0F3716DE" w14:textId="77777777" w:rsidR="00540F78" w:rsidRPr="00627568" w:rsidRDefault="00540F78" w:rsidP="00540F78">
            <w:pPr>
              <w:pStyle w:val="ListParagraph"/>
              <w:numPr>
                <w:ilvl w:val="0"/>
                <w:numId w:val="30"/>
              </w:numPr>
              <w:spacing w:before="240" w:after="0" w:line="240" w:lineRule="auto"/>
              <w:contextualSpacing w:val="0"/>
              <w:rPr>
                <w:rFonts w:ascii="Times New Roman" w:hAnsi="Times New Roman" w:cs="Times New Roman"/>
                <w:b/>
                <w:bCs/>
                <w:iCs/>
                <w:color w:val="000000" w:themeColor="text1"/>
                <w:sz w:val="20"/>
                <w:szCs w:val="20"/>
              </w:rPr>
            </w:pPr>
            <w:r w:rsidRPr="00627568">
              <w:rPr>
                <w:rFonts w:ascii="Times New Roman" w:hAnsi="Times New Roman" w:cs="Times New Roman"/>
                <w:b/>
                <w:bCs/>
                <w:iCs/>
                <w:color w:val="000000" w:themeColor="text1"/>
                <w:sz w:val="20"/>
                <w:szCs w:val="20"/>
              </w:rPr>
              <w:t>Teacher of Record:</w:t>
            </w:r>
            <w:r>
              <w:rPr>
                <w:rFonts w:ascii="Times New Roman" w:hAnsi="Times New Roman" w:cs="Times New Roman"/>
                <w:b/>
                <w:bCs/>
                <w:iCs/>
                <w:color w:val="000000" w:themeColor="text1"/>
                <w:sz w:val="20"/>
                <w:szCs w:val="20"/>
              </w:rPr>
              <w:t xml:space="preserve"> </w:t>
            </w:r>
            <w:r>
              <w:t>Esperanza Español</w:t>
            </w:r>
          </w:p>
        </w:tc>
        <w:tc>
          <w:tcPr>
            <w:tcW w:w="4716" w:type="dxa"/>
          </w:tcPr>
          <w:p w14:paraId="4F74F6DF" w14:textId="77777777" w:rsidR="00540F78" w:rsidRPr="00627568" w:rsidRDefault="00540F78" w:rsidP="00540F78">
            <w:pPr>
              <w:pStyle w:val="ListParagraph"/>
              <w:numPr>
                <w:ilvl w:val="0"/>
                <w:numId w:val="30"/>
              </w:numPr>
              <w:spacing w:before="240" w:after="0" w:line="240" w:lineRule="auto"/>
              <w:contextualSpacing w:val="0"/>
              <w:rPr>
                <w:rFonts w:ascii="Times New Roman" w:hAnsi="Times New Roman" w:cs="Times New Roman"/>
                <w:b/>
                <w:bCs/>
                <w:iCs/>
                <w:color w:val="000000" w:themeColor="text1"/>
                <w:sz w:val="20"/>
                <w:szCs w:val="20"/>
              </w:rPr>
            </w:pPr>
            <w:r w:rsidRPr="00627568">
              <w:rPr>
                <w:rFonts w:ascii="Times New Roman" w:hAnsi="Times New Roman" w:cs="Times New Roman"/>
                <w:b/>
                <w:bCs/>
                <w:iCs/>
                <w:color w:val="000000" w:themeColor="text1"/>
                <w:sz w:val="20"/>
                <w:szCs w:val="20"/>
              </w:rPr>
              <w:t>School:</w:t>
            </w:r>
            <w:r>
              <w:rPr>
                <w:rFonts w:ascii="Times New Roman" w:hAnsi="Times New Roman" w:cs="Times New Roman"/>
                <w:b/>
                <w:bCs/>
                <w:iCs/>
                <w:color w:val="000000" w:themeColor="text1"/>
                <w:sz w:val="20"/>
                <w:szCs w:val="20"/>
              </w:rPr>
              <w:t xml:space="preserve"> Happytimes High</w:t>
            </w:r>
          </w:p>
        </w:tc>
      </w:tr>
      <w:tr w:rsidR="00540F78" w:rsidRPr="00887759" w14:paraId="24208884" w14:textId="77777777" w:rsidTr="00540F78">
        <w:tc>
          <w:tcPr>
            <w:tcW w:w="4842" w:type="dxa"/>
          </w:tcPr>
          <w:p w14:paraId="22FF8EE8" w14:textId="77777777" w:rsidR="00540F78" w:rsidRPr="00627568" w:rsidRDefault="00540F78" w:rsidP="00540F78">
            <w:pPr>
              <w:pStyle w:val="ListParagraph"/>
              <w:numPr>
                <w:ilvl w:val="0"/>
                <w:numId w:val="30"/>
              </w:numPr>
              <w:spacing w:before="240" w:after="0" w:line="240" w:lineRule="auto"/>
              <w:contextualSpacing w:val="0"/>
              <w:rPr>
                <w:rFonts w:ascii="Times New Roman" w:hAnsi="Times New Roman" w:cs="Times New Roman"/>
                <w:b/>
                <w:bCs/>
                <w:iCs/>
                <w:color w:val="000000" w:themeColor="text1"/>
                <w:sz w:val="20"/>
                <w:szCs w:val="20"/>
              </w:rPr>
            </w:pPr>
            <w:r w:rsidRPr="00627568">
              <w:rPr>
                <w:rFonts w:ascii="Times New Roman" w:hAnsi="Times New Roman" w:cs="Times New Roman"/>
                <w:b/>
                <w:bCs/>
                <w:iCs/>
                <w:color w:val="000000" w:themeColor="text1"/>
                <w:sz w:val="20"/>
                <w:szCs w:val="20"/>
              </w:rPr>
              <w:t>Subject/Grade/Standards Cluster:</w:t>
            </w:r>
            <w:r w:rsidRPr="0039587B">
              <w:rPr>
                <w:rFonts w:eastAsiaTheme="minorEastAsia"/>
              </w:rPr>
              <w:t xml:space="preserve"> </w:t>
            </w:r>
            <w:r>
              <w:rPr>
                <w:rFonts w:eastAsiaTheme="minorEastAsia"/>
              </w:rPr>
              <w:t>World Languages</w:t>
            </w:r>
          </w:p>
        </w:tc>
        <w:tc>
          <w:tcPr>
            <w:tcW w:w="4716" w:type="dxa"/>
          </w:tcPr>
          <w:p w14:paraId="411A2C41" w14:textId="77777777" w:rsidR="00540F78" w:rsidRPr="00627568" w:rsidRDefault="00540F78" w:rsidP="00540F78">
            <w:pPr>
              <w:pStyle w:val="ListParagraph"/>
              <w:numPr>
                <w:ilvl w:val="0"/>
                <w:numId w:val="30"/>
              </w:numPr>
              <w:spacing w:before="240" w:after="0" w:line="240" w:lineRule="auto"/>
              <w:contextualSpacing w:val="0"/>
              <w:rPr>
                <w:rFonts w:ascii="Times New Roman" w:hAnsi="Times New Roman" w:cs="Times New Roman"/>
                <w:b/>
                <w:bCs/>
                <w:iCs/>
                <w:color w:val="000000" w:themeColor="text1"/>
                <w:sz w:val="20"/>
                <w:szCs w:val="20"/>
              </w:rPr>
            </w:pPr>
            <w:r w:rsidRPr="00627568">
              <w:rPr>
                <w:rFonts w:ascii="Times New Roman" w:hAnsi="Times New Roman" w:cs="Times New Roman"/>
                <w:b/>
                <w:bCs/>
                <w:iCs/>
                <w:color w:val="000000" w:themeColor="text1"/>
                <w:sz w:val="20"/>
                <w:szCs w:val="20"/>
              </w:rPr>
              <w:t>Date:</w:t>
            </w:r>
            <w:r>
              <w:rPr>
                <w:rFonts w:eastAsiaTheme="minorEastAsia"/>
              </w:rPr>
              <w:t xml:space="preserve"> </w:t>
            </w:r>
            <w:r w:rsidRPr="0039587B">
              <w:rPr>
                <w:rFonts w:eastAsiaTheme="minorEastAsia"/>
              </w:rPr>
              <w:t>10/15/13        </w:t>
            </w:r>
          </w:p>
        </w:tc>
      </w:tr>
      <w:tr w:rsidR="00540F78" w:rsidRPr="00887759" w14:paraId="1518FF44" w14:textId="77777777" w:rsidTr="00540F78">
        <w:tc>
          <w:tcPr>
            <w:tcW w:w="4842" w:type="dxa"/>
          </w:tcPr>
          <w:p w14:paraId="0F21EDB3" w14:textId="77777777" w:rsidR="00540F78" w:rsidRPr="00627568" w:rsidRDefault="00540F78" w:rsidP="00540F78">
            <w:pPr>
              <w:pStyle w:val="ListParagraph"/>
              <w:numPr>
                <w:ilvl w:val="0"/>
                <w:numId w:val="30"/>
              </w:numPr>
              <w:spacing w:before="240" w:after="0" w:line="240" w:lineRule="auto"/>
              <w:contextualSpacing w:val="0"/>
              <w:rPr>
                <w:rFonts w:ascii="Times New Roman" w:hAnsi="Times New Roman" w:cs="Times New Roman"/>
                <w:b/>
                <w:bCs/>
                <w:iCs/>
                <w:color w:val="000000" w:themeColor="text1"/>
                <w:sz w:val="20"/>
                <w:szCs w:val="20"/>
              </w:rPr>
            </w:pPr>
            <w:r w:rsidRPr="00627568">
              <w:rPr>
                <w:rFonts w:ascii="Times New Roman" w:hAnsi="Times New Roman" w:cs="Times New Roman"/>
                <w:b/>
                <w:bCs/>
                <w:iCs/>
                <w:color w:val="000000" w:themeColor="text1"/>
                <w:sz w:val="20"/>
                <w:szCs w:val="20"/>
              </w:rPr>
              <w:t>Instructional Assignment</w:t>
            </w:r>
            <w:r w:rsidRPr="0039587B">
              <w:rPr>
                <w:rFonts w:ascii="Times New Roman" w:hAnsi="Times New Roman" w:cs="Times New Roman"/>
                <w:b/>
                <w:bCs/>
                <w:iCs/>
                <w:color w:val="000000" w:themeColor="text1"/>
                <w:sz w:val="20"/>
                <w:szCs w:val="20"/>
              </w:rPr>
              <w:t>:</w:t>
            </w:r>
            <w:r w:rsidRPr="0039587B">
              <w:rPr>
                <w:rFonts w:eastAsiaTheme="minorEastAsia"/>
              </w:rPr>
              <w:t xml:space="preserve"> </w:t>
            </w:r>
            <w:r>
              <w:rPr>
                <w:rFonts w:eastAsiaTheme="minorEastAsia"/>
              </w:rPr>
              <w:t>Spanish II</w:t>
            </w:r>
          </w:p>
        </w:tc>
        <w:tc>
          <w:tcPr>
            <w:tcW w:w="4716" w:type="dxa"/>
          </w:tcPr>
          <w:p w14:paraId="23A892EB" w14:textId="77777777" w:rsidR="00540F78" w:rsidRPr="00627568" w:rsidRDefault="00540F78" w:rsidP="00540F78">
            <w:pPr>
              <w:pStyle w:val="ListParagraph"/>
              <w:numPr>
                <w:ilvl w:val="0"/>
                <w:numId w:val="30"/>
              </w:numPr>
              <w:spacing w:before="240" w:after="0" w:line="240" w:lineRule="auto"/>
              <w:contextualSpacing w:val="0"/>
              <w:rPr>
                <w:rFonts w:ascii="Times New Roman" w:hAnsi="Times New Roman" w:cs="Times New Roman"/>
                <w:b/>
                <w:bCs/>
                <w:iCs/>
                <w:color w:val="000000" w:themeColor="text1"/>
                <w:sz w:val="20"/>
                <w:szCs w:val="20"/>
              </w:rPr>
            </w:pPr>
            <w:r w:rsidRPr="00627568">
              <w:rPr>
                <w:rFonts w:ascii="Times New Roman" w:hAnsi="Times New Roman" w:cs="Times New Roman"/>
                <w:b/>
                <w:bCs/>
                <w:iCs/>
                <w:color w:val="000000" w:themeColor="text1"/>
                <w:sz w:val="20"/>
                <w:szCs w:val="20"/>
              </w:rPr>
              <w:t>Size of Instructional Cohort:</w:t>
            </w:r>
            <w:r>
              <w:rPr>
                <w:rFonts w:ascii="Times New Roman" w:hAnsi="Times New Roman" w:cs="Times New Roman"/>
                <w:b/>
                <w:bCs/>
                <w:iCs/>
                <w:color w:val="000000" w:themeColor="text1"/>
                <w:sz w:val="20"/>
                <w:szCs w:val="20"/>
              </w:rPr>
              <w:t xml:space="preserve"> 25 students</w:t>
            </w:r>
          </w:p>
        </w:tc>
      </w:tr>
      <w:tr w:rsidR="00540F78" w:rsidRPr="00887759" w14:paraId="043E1807" w14:textId="77777777" w:rsidTr="00540F78">
        <w:tc>
          <w:tcPr>
            <w:tcW w:w="4842" w:type="dxa"/>
          </w:tcPr>
          <w:p w14:paraId="7B058886" w14:textId="77777777" w:rsidR="00540F78" w:rsidRPr="00627568" w:rsidRDefault="00540F78" w:rsidP="00540F78">
            <w:pPr>
              <w:pStyle w:val="ListParagraph"/>
              <w:numPr>
                <w:ilvl w:val="0"/>
                <w:numId w:val="30"/>
              </w:numPr>
              <w:spacing w:before="240" w:after="0" w:line="240" w:lineRule="auto"/>
              <w:contextualSpacing w:val="0"/>
              <w:rPr>
                <w:rFonts w:ascii="Times New Roman" w:hAnsi="Times New Roman" w:cs="Times New Roman"/>
                <w:b/>
                <w:bCs/>
                <w:iCs/>
                <w:color w:val="000000" w:themeColor="text1"/>
                <w:sz w:val="20"/>
                <w:szCs w:val="20"/>
              </w:rPr>
            </w:pPr>
            <w:r w:rsidRPr="00627568">
              <w:rPr>
                <w:rFonts w:ascii="Times New Roman" w:hAnsi="Times New Roman" w:cs="Times New Roman"/>
                <w:b/>
                <w:bCs/>
                <w:iCs/>
                <w:color w:val="000000" w:themeColor="text1"/>
                <w:sz w:val="20"/>
                <w:szCs w:val="20"/>
              </w:rPr>
              <w:t>Interval of Instructional Time:</w:t>
            </w:r>
            <w:r>
              <w:rPr>
                <w:rFonts w:ascii="Times New Roman" w:hAnsi="Times New Roman" w:cs="Times New Roman"/>
                <w:b/>
                <w:bCs/>
                <w:iCs/>
                <w:color w:val="000000" w:themeColor="text1"/>
                <w:sz w:val="20"/>
                <w:szCs w:val="20"/>
              </w:rPr>
              <w:t xml:space="preserve"> </w:t>
            </w:r>
            <w:r w:rsidRPr="007D47F6">
              <w:rPr>
                <w:u w:val="single"/>
              </w:rPr>
              <w:t>11/13/13–4/14/14 (88 instructional days)</w:t>
            </w:r>
            <w:r w:rsidRPr="00A86B81">
              <w:rPr>
                <w:rFonts w:eastAsiaTheme="minorEastAsia"/>
                <w:u w:val="single"/>
              </w:rPr>
              <w:t xml:space="preserve"> </w:t>
            </w:r>
            <w:r>
              <w:rPr>
                <w:rFonts w:eastAsiaTheme="minorEastAsia"/>
                <w:u w:val="single"/>
              </w:rPr>
              <w:t xml:space="preserve">      </w:t>
            </w:r>
            <w:r w:rsidRPr="00A86B81">
              <w:rPr>
                <w:rFonts w:eastAsiaTheme="minorEastAsia"/>
                <w:u w:val="single"/>
              </w:rPr>
              <w:t xml:space="preserve"> </w:t>
            </w:r>
            <w:r>
              <w:rPr>
                <w:rFonts w:eastAsiaTheme="minorEastAsia"/>
              </w:rPr>
              <w:t> </w:t>
            </w:r>
          </w:p>
        </w:tc>
        <w:tc>
          <w:tcPr>
            <w:tcW w:w="4716" w:type="dxa"/>
          </w:tcPr>
          <w:p w14:paraId="1E537F0F" w14:textId="77777777" w:rsidR="00540F78" w:rsidRPr="00627568" w:rsidRDefault="00540F78" w:rsidP="00540F78">
            <w:pPr>
              <w:pStyle w:val="ListParagraph"/>
              <w:spacing w:before="240"/>
              <w:ind w:left="360"/>
              <w:rPr>
                <w:rFonts w:ascii="Times New Roman" w:hAnsi="Times New Roman" w:cs="Times New Roman"/>
                <w:b/>
                <w:bCs/>
                <w:iCs/>
                <w:color w:val="000000" w:themeColor="text1"/>
                <w:sz w:val="20"/>
                <w:szCs w:val="20"/>
              </w:rPr>
            </w:pPr>
          </w:p>
        </w:tc>
      </w:tr>
    </w:tbl>
    <w:p w14:paraId="5D2C7326" w14:textId="77777777" w:rsidR="00540F78" w:rsidRPr="00627568" w:rsidRDefault="00540F78" w:rsidP="00E54B49">
      <w:pPr>
        <w:spacing w:before="120"/>
        <w:rPr>
          <w:rFonts w:ascii="Times New Roman" w:eastAsia="MS PGothic" w:hAnsi="Times New Roman" w:cs="Times New Roman"/>
          <w:i/>
          <w:color w:val="000000" w:themeColor="text1"/>
          <w:szCs w:val="20"/>
        </w:rPr>
      </w:pPr>
      <w:r w:rsidRPr="00627568">
        <w:rPr>
          <w:rFonts w:ascii="Times New Roman" w:eastAsia="MS PGothic" w:hAnsi="Times New Roman" w:cs="Times New Roman"/>
          <w:b/>
          <w:color w:val="000000" w:themeColor="text1"/>
          <w:szCs w:val="20"/>
        </w:rPr>
        <w:t>Student Demographics and Baseline Data</w:t>
      </w:r>
    </w:p>
    <w:tbl>
      <w:tblPr>
        <w:tblStyle w:val="TableGrid"/>
        <w:tblW w:w="0" w:type="auto"/>
        <w:tblLook w:val="04A0" w:firstRow="1" w:lastRow="0" w:firstColumn="1" w:lastColumn="0" w:noHBand="0" w:noVBand="1"/>
      </w:tblPr>
      <w:tblGrid>
        <w:gridCol w:w="9576"/>
      </w:tblGrid>
      <w:tr w:rsidR="00540F78" w:rsidRPr="00D048D5" w14:paraId="3E1CA096" w14:textId="77777777" w:rsidTr="00540F78">
        <w:tc>
          <w:tcPr>
            <w:tcW w:w="11016" w:type="dxa"/>
          </w:tcPr>
          <w:p w14:paraId="0D4A51E6" w14:textId="77777777" w:rsidR="00540F78" w:rsidRPr="00986582" w:rsidRDefault="00540F78" w:rsidP="00540F78">
            <w:pPr>
              <w:pStyle w:val="TableText"/>
              <w:spacing w:before="120" w:after="120"/>
              <w:rPr>
                <w:rFonts w:ascii="Arial" w:hAnsi="Arial" w:cs="Arial"/>
                <w:sz w:val="20"/>
              </w:rPr>
            </w:pPr>
            <w:bookmarkStart w:id="40" w:name="_Toc394582587"/>
            <w:bookmarkStart w:id="41" w:name="_Toc394585330"/>
            <w:r w:rsidRPr="00986582">
              <w:rPr>
                <w:rFonts w:ascii="Arial" w:hAnsi="Arial" w:cs="Arial"/>
                <w:sz w:val="20"/>
              </w:rPr>
              <w:t xml:space="preserve">At the beginning of the year, I met with the French teacher to analyze our students’ data. </w:t>
            </w:r>
            <w:r>
              <w:rPr>
                <w:rFonts w:ascii="Arial" w:hAnsi="Arial" w:cs="Arial"/>
                <w:sz w:val="20"/>
              </w:rPr>
              <w:t>W</w:t>
            </w:r>
            <w:r w:rsidRPr="00986582">
              <w:rPr>
                <w:rFonts w:ascii="Arial" w:hAnsi="Arial" w:cs="Arial"/>
                <w:sz w:val="20"/>
              </w:rPr>
              <w:t>e decided that this year</w:t>
            </w:r>
            <w:r>
              <w:rPr>
                <w:rFonts w:ascii="Arial" w:hAnsi="Arial" w:cs="Arial"/>
                <w:sz w:val="20"/>
              </w:rPr>
              <w:t xml:space="preserve"> our department’s goal is to</w:t>
            </w:r>
            <w:r w:rsidRPr="00986582">
              <w:rPr>
                <w:rFonts w:ascii="Arial" w:hAnsi="Arial" w:cs="Arial"/>
                <w:sz w:val="20"/>
              </w:rPr>
              <w:t xml:space="preserve"> improv</w:t>
            </w:r>
            <w:r>
              <w:rPr>
                <w:rFonts w:ascii="Arial" w:hAnsi="Arial" w:cs="Arial"/>
                <w:sz w:val="20"/>
              </w:rPr>
              <w:t>e</w:t>
            </w:r>
            <w:r w:rsidRPr="00986582">
              <w:rPr>
                <w:rFonts w:ascii="Arial" w:hAnsi="Arial" w:cs="Arial"/>
                <w:sz w:val="20"/>
              </w:rPr>
              <w:t xml:space="preserve"> our students’ writing skills.</w:t>
            </w:r>
          </w:p>
          <w:p w14:paraId="773496E7" w14:textId="77777777" w:rsidR="00540F78" w:rsidRPr="00986582" w:rsidRDefault="00540F78" w:rsidP="00540F78">
            <w:pPr>
              <w:pStyle w:val="TableText"/>
              <w:spacing w:before="120" w:after="120"/>
              <w:rPr>
                <w:rFonts w:ascii="Arial" w:hAnsi="Arial" w:cs="Arial"/>
                <w:sz w:val="20"/>
              </w:rPr>
            </w:pPr>
            <w:r w:rsidRPr="00986582">
              <w:rPr>
                <w:rFonts w:ascii="Arial" w:hAnsi="Arial" w:cs="Arial"/>
                <w:sz w:val="20"/>
              </w:rPr>
              <w:t xml:space="preserve">Given this </w:t>
            </w:r>
            <w:r>
              <w:rPr>
                <w:rFonts w:ascii="Arial" w:hAnsi="Arial" w:cs="Arial"/>
                <w:sz w:val="20"/>
              </w:rPr>
              <w:t>focus</w:t>
            </w:r>
            <w:r w:rsidRPr="00986582">
              <w:rPr>
                <w:rFonts w:ascii="Arial" w:hAnsi="Arial" w:cs="Arial"/>
                <w:sz w:val="20"/>
              </w:rPr>
              <w:t>, I administered a preassessment in September that focused on writing. I graded three writing samples using a rubric  that I adopted from the New York State Regents Rubric</w:t>
            </w:r>
            <w:r>
              <w:rPr>
                <w:rFonts w:ascii="Arial" w:hAnsi="Arial" w:cs="Arial"/>
                <w:sz w:val="20"/>
              </w:rPr>
              <w:t>.</w:t>
            </w:r>
            <w:r w:rsidRPr="00986582">
              <w:rPr>
                <w:rFonts w:ascii="Arial" w:hAnsi="Arial" w:cs="Arial"/>
                <w:sz w:val="20"/>
              </w:rPr>
              <w:t xml:space="preserve"> The maximum possible score on the assessment is 48 (16 points on each of the three writing tasks)</w:t>
            </w:r>
            <w:r>
              <w:rPr>
                <w:rFonts w:ascii="Arial" w:hAnsi="Arial" w:cs="Arial"/>
                <w:sz w:val="20"/>
              </w:rPr>
              <w:t>.</w:t>
            </w:r>
          </w:p>
          <w:p w14:paraId="378E1E85" w14:textId="77777777" w:rsidR="00540F78" w:rsidRPr="00986582" w:rsidRDefault="00540F78" w:rsidP="00540F78">
            <w:pPr>
              <w:pStyle w:val="TableText"/>
              <w:spacing w:before="120" w:after="120"/>
              <w:rPr>
                <w:rFonts w:ascii="Arial" w:hAnsi="Arial" w:cs="Arial"/>
                <w:sz w:val="20"/>
              </w:rPr>
            </w:pPr>
            <w:r w:rsidRPr="00986582">
              <w:rPr>
                <w:rFonts w:ascii="Arial" w:hAnsi="Arial" w:cs="Arial"/>
                <w:sz w:val="20"/>
              </w:rPr>
              <w:t>Further analysis of results show</w:t>
            </w:r>
            <w:r>
              <w:rPr>
                <w:rFonts w:ascii="Arial" w:hAnsi="Arial" w:cs="Arial"/>
                <w:sz w:val="20"/>
              </w:rPr>
              <w:t>s</w:t>
            </w:r>
            <w:r w:rsidRPr="00986582">
              <w:rPr>
                <w:rFonts w:ascii="Arial" w:hAnsi="Arial" w:cs="Arial"/>
                <w:sz w:val="20"/>
              </w:rPr>
              <w:t xml:space="preserve"> that students can generally write informal notes with accuracy but struggle to use correct syntax and grammatical structures in more formal writing. Students struggled with </w:t>
            </w:r>
            <w:r>
              <w:rPr>
                <w:rFonts w:ascii="Arial" w:hAnsi="Arial" w:cs="Arial"/>
                <w:sz w:val="20"/>
              </w:rPr>
              <w:t>expressing an opinion</w:t>
            </w:r>
            <w:r w:rsidRPr="00986582">
              <w:rPr>
                <w:rFonts w:ascii="Arial" w:hAnsi="Arial" w:cs="Arial"/>
                <w:sz w:val="20"/>
              </w:rPr>
              <w:t xml:space="preserve">, both in terms of organization and application of the grammatical structures. Students have not yet learned the subjunctive tense, which is possibly why scores for </w:t>
            </w:r>
            <w:r>
              <w:rPr>
                <w:rFonts w:ascii="Arial" w:hAnsi="Arial" w:cs="Arial"/>
                <w:sz w:val="20"/>
              </w:rPr>
              <w:t xml:space="preserve">expressing an opinion </w:t>
            </w:r>
            <w:r w:rsidRPr="00986582">
              <w:rPr>
                <w:rFonts w:ascii="Arial" w:hAnsi="Arial" w:cs="Arial"/>
                <w:sz w:val="20"/>
              </w:rPr>
              <w:t>were so low.</w:t>
            </w:r>
          </w:p>
          <w:p w14:paraId="62359EDE" w14:textId="77777777" w:rsidR="00540F78" w:rsidRPr="00D048D5" w:rsidRDefault="00540F78" w:rsidP="00540F78">
            <w:pPr>
              <w:rPr>
                <w:rFonts w:ascii="Times New Roman" w:hAnsi="Times New Roman" w:cs="Times New Roman"/>
                <w:sz w:val="24"/>
              </w:rPr>
            </w:pPr>
            <w:r w:rsidRPr="00986582">
              <w:rPr>
                <w:rFonts w:ascii="Arial" w:hAnsi="Arial" w:cs="Arial"/>
              </w:rPr>
              <w:t>I provided instruction to the 20 students in this class last year. One student speaks Spanish in the home.</w:t>
            </w:r>
            <w:r>
              <w:rPr>
                <w:rFonts w:ascii="Arial" w:hAnsi="Arial" w:cs="Arial"/>
              </w:rPr>
              <w:t xml:space="preserve"> </w:t>
            </w:r>
            <w:r w:rsidRPr="00986582">
              <w:rPr>
                <w:rFonts w:ascii="Arial" w:hAnsi="Arial" w:cs="Arial"/>
              </w:rPr>
              <w:t>Another student receives occupational therapy for a writing disability. Two students have ADHD and receive extended time to complete work and assessments.</w:t>
            </w:r>
            <w:bookmarkEnd w:id="40"/>
            <w:bookmarkEnd w:id="41"/>
          </w:p>
        </w:tc>
      </w:tr>
    </w:tbl>
    <w:p w14:paraId="6B497095" w14:textId="77777777" w:rsidR="00540F78" w:rsidRPr="00627568" w:rsidRDefault="00540F78" w:rsidP="00540F78">
      <w:pPr>
        <w:rPr>
          <w:rFonts w:ascii="Times New Roman" w:eastAsia="Times New Roman" w:hAnsi="Times New Roman" w:cs="Times New Roman"/>
          <w:b/>
          <w:bCs/>
          <w:iCs/>
          <w:color w:val="000000" w:themeColor="text1"/>
        </w:rPr>
      </w:pPr>
      <w:r w:rsidRPr="00627568">
        <w:rPr>
          <w:rFonts w:ascii="Times New Roman" w:eastAsia="Times New Roman" w:hAnsi="Times New Roman" w:cs="Times New Roman"/>
          <w:b/>
          <w:bCs/>
          <w:iCs/>
          <w:color w:val="000000" w:themeColor="text1"/>
        </w:rPr>
        <w:t>Administrator Comments:</w:t>
      </w:r>
    </w:p>
    <w:tbl>
      <w:tblPr>
        <w:tblStyle w:val="TableGrid"/>
        <w:tblW w:w="0" w:type="auto"/>
        <w:tblLook w:val="04A0" w:firstRow="1" w:lastRow="0" w:firstColumn="1" w:lastColumn="0" w:noHBand="0" w:noVBand="1"/>
      </w:tblPr>
      <w:tblGrid>
        <w:gridCol w:w="9576"/>
      </w:tblGrid>
      <w:tr w:rsidR="00540F78" w:rsidRPr="00D048D5" w14:paraId="26D34A84" w14:textId="77777777" w:rsidTr="00540F78">
        <w:tc>
          <w:tcPr>
            <w:tcW w:w="10152" w:type="dxa"/>
          </w:tcPr>
          <w:p w14:paraId="7B70F904" w14:textId="77777777" w:rsidR="00540F78" w:rsidRPr="00D048D5" w:rsidRDefault="00540F78" w:rsidP="00540F78">
            <w:pPr>
              <w:rPr>
                <w:rFonts w:ascii="Times New Roman" w:hAnsi="Times New Roman" w:cs="Times New Roman"/>
                <w:sz w:val="24"/>
              </w:rPr>
            </w:pPr>
          </w:p>
          <w:p w14:paraId="380DF614" w14:textId="77777777" w:rsidR="00540F78" w:rsidRPr="00D048D5" w:rsidRDefault="00540F78" w:rsidP="00540F78">
            <w:pPr>
              <w:rPr>
                <w:rFonts w:ascii="Times New Roman" w:hAnsi="Times New Roman" w:cs="Times New Roman"/>
                <w:sz w:val="24"/>
              </w:rPr>
            </w:pPr>
          </w:p>
          <w:p w14:paraId="0AA63F33" w14:textId="77777777" w:rsidR="00540F78" w:rsidRPr="00D048D5" w:rsidRDefault="00540F78" w:rsidP="00540F78">
            <w:pPr>
              <w:rPr>
                <w:rFonts w:ascii="Times New Roman" w:hAnsi="Times New Roman" w:cs="Times New Roman"/>
                <w:sz w:val="24"/>
              </w:rPr>
            </w:pPr>
          </w:p>
        </w:tc>
      </w:tr>
    </w:tbl>
    <w:p w14:paraId="12DE6C45" w14:textId="77777777" w:rsidR="00540F78" w:rsidRPr="00D048D5" w:rsidRDefault="00540F78" w:rsidP="00540F78">
      <w:pPr>
        <w:rPr>
          <w:rFonts w:ascii="Times New Roman" w:eastAsia="MS PGothic" w:hAnsi="Times New Roman" w:cs="Times New Roman"/>
          <w:i/>
          <w:szCs w:val="20"/>
        </w:rPr>
      </w:pPr>
      <w:r>
        <w:rPr>
          <w:rFonts w:ascii="Times New Roman" w:eastAsia="Times New Roman" w:hAnsi="Times New Roman" w:cs="Times New Roman"/>
          <w:b/>
          <w:bCs/>
          <w:iCs/>
          <w:color w:val="000000" w:themeColor="text1"/>
        </w:rPr>
        <w:t>Content Sta</w:t>
      </w:r>
      <w:r w:rsidRPr="00627568">
        <w:rPr>
          <w:rFonts w:ascii="Times New Roman" w:eastAsia="Times New Roman" w:hAnsi="Times New Roman" w:cs="Times New Roman"/>
          <w:b/>
          <w:bCs/>
          <w:iCs/>
          <w:color w:val="000000" w:themeColor="text1"/>
        </w:rPr>
        <w:t>ndards</w:t>
      </w:r>
    </w:p>
    <w:tbl>
      <w:tblPr>
        <w:tblStyle w:val="TableGrid"/>
        <w:tblW w:w="0" w:type="auto"/>
        <w:tblLook w:val="04A0" w:firstRow="1" w:lastRow="0" w:firstColumn="1" w:lastColumn="0" w:noHBand="0" w:noVBand="1"/>
      </w:tblPr>
      <w:tblGrid>
        <w:gridCol w:w="9576"/>
      </w:tblGrid>
      <w:tr w:rsidR="00540F78" w:rsidRPr="00D048D5" w14:paraId="76EE0497" w14:textId="77777777" w:rsidTr="00540F78">
        <w:tc>
          <w:tcPr>
            <w:tcW w:w="9576" w:type="dxa"/>
          </w:tcPr>
          <w:p w14:paraId="79EC3D06" w14:textId="77777777" w:rsidR="00540F78" w:rsidRPr="00D048D5" w:rsidRDefault="00540F78" w:rsidP="00540F78">
            <w:pPr>
              <w:rPr>
                <w:rFonts w:ascii="Times New Roman" w:hAnsi="Times New Roman" w:cs="Times New Roman"/>
                <w:i/>
                <w:sz w:val="24"/>
              </w:rPr>
            </w:pPr>
            <w:r w:rsidRPr="00986582">
              <w:t xml:space="preserve">My SLO focuses on the communication standards (part A) of Maine’s Learning Results World Language Standards. </w:t>
            </w:r>
          </w:p>
        </w:tc>
      </w:tr>
    </w:tbl>
    <w:p w14:paraId="243306F9" w14:textId="77777777" w:rsidR="00540F78" w:rsidRPr="000D24C1" w:rsidRDefault="00540F78" w:rsidP="00540F78">
      <w:pPr>
        <w:rPr>
          <w:rFonts w:ascii="Times New Roman" w:eastAsia="Times New Roman" w:hAnsi="Times New Roman" w:cs="Times New Roman"/>
          <w:b/>
          <w:bCs/>
          <w:iCs/>
          <w:color w:val="000000" w:themeColor="text1"/>
        </w:rPr>
      </w:pPr>
      <w:r w:rsidRPr="000D24C1">
        <w:rPr>
          <w:rFonts w:ascii="Times New Roman" w:eastAsia="Times New Roman" w:hAnsi="Times New Roman" w:cs="Times New Roman"/>
          <w:b/>
          <w:bCs/>
          <w:iCs/>
          <w:color w:val="000000" w:themeColor="text1"/>
        </w:rPr>
        <w:t>Administrator Comments:</w:t>
      </w:r>
    </w:p>
    <w:tbl>
      <w:tblPr>
        <w:tblStyle w:val="TableGrid"/>
        <w:tblW w:w="0" w:type="auto"/>
        <w:tblLook w:val="04A0" w:firstRow="1" w:lastRow="0" w:firstColumn="1" w:lastColumn="0" w:noHBand="0" w:noVBand="1"/>
      </w:tblPr>
      <w:tblGrid>
        <w:gridCol w:w="9576"/>
      </w:tblGrid>
      <w:tr w:rsidR="00540F78" w:rsidRPr="00887759" w14:paraId="5EDA0CB8" w14:textId="77777777" w:rsidTr="00540F78">
        <w:tc>
          <w:tcPr>
            <w:tcW w:w="10152" w:type="dxa"/>
          </w:tcPr>
          <w:p w14:paraId="549F4A82" w14:textId="77777777" w:rsidR="00540F78" w:rsidRPr="00627568" w:rsidRDefault="00540F78" w:rsidP="00540F78">
            <w:pPr>
              <w:rPr>
                <w:rFonts w:ascii="Times New Roman" w:hAnsi="Times New Roman" w:cs="Times New Roman"/>
                <w:b/>
                <w:sz w:val="24"/>
              </w:rPr>
            </w:pPr>
          </w:p>
          <w:p w14:paraId="7DFA4513" w14:textId="77777777" w:rsidR="00540F78" w:rsidRPr="00627568" w:rsidRDefault="00540F78" w:rsidP="00540F78">
            <w:pPr>
              <w:rPr>
                <w:rFonts w:ascii="Times New Roman" w:hAnsi="Times New Roman" w:cs="Times New Roman"/>
                <w:b/>
                <w:sz w:val="24"/>
              </w:rPr>
            </w:pPr>
          </w:p>
          <w:p w14:paraId="0538E0AB" w14:textId="77777777" w:rsidR="00540F78" w:rsidRPr="00627568" w:rsidRDefault="00540F78" w:rsidP="00540F78">
            <w:pPr>
              <w:rPr>
                <w:rFonts w:ascii="Times New Roman" w:hAnsi="Times New Roman" w:cs="Times New Roman"/>
                <w:b/>
                <w:sz w:val="24"/>
              </w:rPr>
            </w:pPr>
          </w:p>
          <w:p w14:paraId="720FAFD9" w14:textId="77777777" w:rsidR="00540F78" w:rsidRPr="00627568" w:rsidRDefault="00540F78" w:rsidP="00540F78">
            <w:pPr>
              <w:rPr>
                <w:rFonts w:ascii="Times New Roman" w:hAnsi="Times New Roman" w:cs="Times New Roman"/>
                <w:b/>
                <w:sz w:val="24"/>
              </w:rPr>
            </w:pPr>
          </w:p>
        </w:tc>
      </w:tr>
    </w:tbl>
    <w:p w14:paraId="6E26D678" w14:textId="77777777" w:rsidR="00540F78" w:rsidRPr="00627568" w:rsidRDefault="00540F78" w:rsidP="00540F78">
      <w:pPr>
        <w:rPr>
          <w:rFonts w:ascii="Times New Roman" w:eastAsia="Times New Roman" w:hAnsi="Times New Roman" w:cs="Times New Roman"/>
          <w:b/>
          <w:bCs/>
          <w:iCs/>
          <w:color w:val="000000" w:themeColor="text1"/>
        </w:rPr>
      </w:pPr>
      <w:r w:rsidRPr="00627568">
        <w:rPr>
          <w:rFonts w:ascii="Times New Roman" w:eastAsia="Times New Roman" w:hAnsi="Times New Roman" w:cs="Times New Roman"/>
          <w:b/>
          <w:bCs/>
          <w:iCs/>
          <w:color w:val="000000" w:themeColor="text1"/>
        </w:rPr>
        <w:t>Summative/ Post Assessment</w:t>
      </w:r>
    </w:p>
    <w:p w14:paraId="62FE9B73" w14:textId="77777777" w:rsidR="00540F78" w:rsidRPr="00D048D5" w:rsidRDefault="00540F78" w:rsidP="00540F78">
      <w:pPr>
        <w:rPr>
          <w:rFonts w:ascii="Times New Roman" w:eastAsia="MS PGothic" w:hAnsi="Times New Roman" w:cs="Times New Roman"/>
          <w:i/>
          <w:szCs w:val="20"/>
        </w:rPr>
      </w:pPr>
    </w:p>
    <w:tbl>
      <w:tblPr>
        <w:tblStyle w:val="TableGrid"/>
        <w:tblW w:w="0" w:type="auto"/>
        <w:tblLook w:val="04A0" w:firstRow="1" w:lastRow="0" w:firstColumn="1" w:lastColumn="0" w:noHBand="0" w:noVBand="1"/>
      </w:tblPr>
      <w:tblGrid>
        <w:gridCol w:w="9576"/>
      </w:tblGrid>
      <w:tr w:rsidR="00540F78" w:rsidRPr="00D048D5" w14:paraId="1E442E3F" w14:textId="77777777" w:rsidTr="00540F78">
        <w:tc>
          <w:tcPr>
            <w:tcW w:w="10152" w:type="dxa"/>
          </w:tcPr>
          <w:p w14:paraId="5C9E6D4E" w14:textId="77777777" w:rsidR="00540F78" w:rsidRDefault="00540F78" w:rsidP="00540F78">
            <w:pPr>
              <w:pStyle w:val="TableText"/>
              <w:spacing w:before="120" w:after="120"/>
              <w:rPr>
                <w:sz w:val="20"/>
              </w:rPr>
            </w:pPr>
            <w:r w:rsidRPr="00986582">
              <w:rPr>
                <w:sz w:val="20"/>
              </w:rPr>
              <w:t xml:space="preserve">I assessed students using a pre-assessment </w:t>
            </w:r>
            <w:r>
              <w:rPr>
                <w:sz w:val="20"/>
              </w:rPr>
              <w:t xml:space="preserve">that will be </w:t>
            </w:r>
            <w:r w:rsidRPr="00986582">
              <w:rPr>
                <w:sz w:val="20"/>
              </w:rPr>
              <w:t>graded using the rubric mentioned earlier, which I modified from the New York State Regents</w:t>
            </w:r>
            <w:r>
              <w:rPr>
                <w:sz w:val="20"/>
              </w:rPr>
              <w:t xml:space="preserve">. The format of the summative assessment will be the same.  </w:t>
            </w:r>
          </w:p>
          <w:p w14:paraId="44D44412" w14:textId="77777777" w:rsidR="00540F78" w:rsidRPr="00D048D5" w:rsidRDefault="00540F78" w:rsidP="00540F78">
            <w:pPr>
              <w:rPr>
                <w:rFonts w:ascii="Times New Roman" w:hAnsi="Times New Roman" w:cs="Times New Roman"/>
                <w:i/>
                <w:sz w:val="24"/>
              </w:rPr>
            </w:pPr>
          </w:p>
        </w:tc>
      </w:tr>
    </w:tbl>
    <w:p w14:paraId="38AEFA35" w14:textId="77777777" w:rsidR="00540F78" w:rsidRPr="00627568" w:rsidRDefault="00540F78" w:rsidP="00540F78">
      <w:pPr>
        <w:keepNext/>
        <w:rPr>
          <w:rFonts w:ascii="Times New Roman" w:eastAsia="Times New Roman" w:hAnsi="Times New Roman" w:cs="Times New Roman"/>
          <w:b/>
          <w:bCs/>
          <w:iCs/>
          <w:color w:val="000000" w:themeColor="text1"/>
        </w:rPr>
      </w:pPr>
      <w:r w:rsidRPr="00627568">
        <w:rPr>
          <w:rFonts w:ascii="Times New Roman" w:eastAsia="Times New Roman" w:hAnsi="Times New Roman" w:cs="Times New Roman"/>
          <w:b/>
          <w:bCs/>
          <w:iCs/>
          <w:color w:val="000000" w:themeColor="text1"/>
        </w:rPr>
        <w:t>Administrator Comments:</w:t>
      </w:r>
    </w:p>
    <w:tbl>
      <w:tblPr>
        <w:tblStyle w:val="TableGrid"/>
        <w:tblW w:w="0" w:type="auto"/>
        <w:tblLook w:val="04A0" w:firstRow="1" w:lastRow="0" w:firstColumn="1" w:lastColumn="0" w:noHBand="0" w:noVBand="1"/>
      </w:tblPr>
      <w:tblGrid>
        <w:gridCol w:w="9576"/>
      </w:tblGrid>
      <w:tr w:rsidR="00540F78" w:rsidRPr="00D048D5" w14:paraId="79937C56" w14:textId="77777777" w:rsidTr="00540F78">
        <w:tc>
          <w:tcPr>
            <w:tcW w:w="10152" w:type="dxa"/>
          </w:tcPr>
          <w:p w14:paraId="2BC19C7F" w14:textId="77777777" w:rsidR="00540F78" w:rsidRPr="00D048D5" w:rsidRDefault="00540F78" w:rsidP="00540F78">
            <w:pPr>
              <w:keepNext/>
              <w:rPr>
                <w:rFonts w:ascii="Times New Roman" w:hAnsi="Times New Roman" w:cs="Times New Roman"/>
                <w:sz w:val="24"/>
              </w:rPr>
            </w:pPr>
          </w:p>
          <w:p w14:paraId="3D9D746D" w14:textId="77777777" w:rsidR="00540F78" w:rsidRPr="00D048D5" w:rsidRDefault="00540F78" w:rsidP="00540F78">
            <w:pPr>
              <w:keepNext/>
              <w:rPr>
                <w:rFonts w:ascii="Times New Roman" w:hAnsi="Times New Roman" w:cs="Times New Roman"/>
                <w:sz w:val="24"/>
              </w:rPr>
            </w:pPr>
          </w:p>
          <w:p w14:paraId="5C884D97" w14:textId="77777777" w:rsidR="00540F78" w:rsidRPr="00D048D5" w:rsidRDefault="00540F78" w:rsidP="00540F78">
            <w:pPr>
              <w:keepNext/>
              <w:rPr>
                <w:rFonts w:ascii="Times New Roman" w:hAnsi="Times New Roman" w:cs="Times New Roman"/>
                <w:sz w:val="24"/>
              </w:rPr>
            </w:pPr>
          </w:p>
          <w:p w14:paraId="74158B72" w14:textId="77777777" w:rsidR="00540F78" w:rsidRPr="00D048D5" w:rsidRDefault="00540F78" w:rsidP="00540F78">
            <w:pPr>
              <w:keepNext/>
              <w:rPr>
                <w:rFonts w:ascii="Times New Roman" w:hAnsi="Times New Roman" w:cs="Times New Roman"/>
                <w:sz w:val="24"/>
              </w:rPr>
            </w:pPr>
          </w:p>
        </w:tc>
      </w:tr>
    </w:tbl>
    <w:p w14:paraId="2A15ED0C" w14:textId="77777777" w:rsidR="00540F78" w:rsidRDefault="00540F78" w:rsidP="00540F78">
      <w:pPr>
        <w:rPr>
          <w:rFonts w:ascii="Times New Roman" w:eastAsia="Times New Roman" w:hAnsi="Times New Roman" w:cs="Times New Roman"/>
          <w:b/>
          <w:bCs/>
          <w:iCs/>
          <w:color w:val="000000" w:themeColor="text1"/>
        </w:rPr>
      </w:pPr>
    </w:p>
    <w:p w14:paraId="2633BE4D" w14:textId="77777777" w:rsidR="00540F78" w:rsidRPr="00627568" w:rsidRDefault="00540F78" w:rsidP="00540F78">
      <w:pPr>
        <w:rPr>
          <w:rFonts w:ascii="Times New Roman" w:eastAsia="MS PGothic" w:hAnsi="Times New Roman" w:cs="Times New Roman"/>
          <w:i/>
          <w:color w:val="000000" w:themeColor="text1"/>
          <w:szCs w:val="20"/>
        </w:rPr>
      </w:pPr>
      <w:r w:rsidRPr="00627568">
        <w:rPr>
          <w:rFonts w:ascii="Times New Roman" w:eastAsia="Times New Roman" w:hAnsi="Times New Roman" w:cs="Times New Roman"/>
          <w:b/>
          <w:bCs/>
          <w:iCs/>
          <w:color w:val="000000" w:themeColor="text1"/>
        </w:rPr>
        <w:t>Growth Target</w:t>
      </w:r>
    </w:p>
    <w:tbl>
      <w:tblPr>
        <w:tblStyle w:val="TableGrid"/>
        <w:tblW w:w="0" w:type="auto"/>
        <w:tblLook w:val="04A0" w:firstRow="1" w:lastRow="0" w:firstColumn="1" w:lastColumn="0" w:noHBand="0" w:noVBand="1"/>
      </w:tblPr>
      <w:tblGrid>
        <w:gridCol w:w="9576"/>
      </w:tblGrid>
      <w:tr w:rsidR="00540F78" w:rsidRPr="00D048D5" w14:paraId="56050D29" w14:textId="77777777" w:rsidTr="00540F78">
        <w:tc>
          <w:tcPr>
            <w:tcW w:w="10152" w:type="dxa"/>
          </w:tcPr>
          <w:p w14:paraId="2A185AC1" w14:textId="77777777" w:rsidR="00540F78" w:rsidRPr="00B6674A" w:rsidRDefault="00540F78" w:rsidP="00540F78">
            <w:pPr>
              <w:rPr>
                <w:rFonts w:asciiTheme="majorHAnsi" w:hAnsiTheme="majorHAnsi" w:cstheme="majorHAnsi"/>
                <w:szCs w:val="20"/>
              </w:rPr>
            </w:pPr>
            <w:r w:rsidRPr="00B6674A">
              <w:rPr>
                <w:rFonts w:asciiTheme="majorHAnsi" w:hAnsiTheme="majorHAnsi" w:cstheme="majorHAnsi"/>
                <w:szCs w:val="20"/>
              </w:rPr>
              <w:t>I expect my students to make half the gap between the maximum postassessment score and the preassessment score. For example, if a student scored a 20 out of 48 on the preassessment, I expect that student to increase their preassessment score by 14 points ((48-24)/2)) and score a 34 out of 48 (20+14) on the postassessment.</w:t>
            </w:r>
          </w:p>
          <w:p w14:paraId="035E5C3C" w14:textId="77777777" w:rsidR="00540F78" w:rsidRPr="00D048D5" w:rsidRDefault="00540F78" w:rsidP="00540F78">
            <w:pPr>
              <w:rPr>
                <w:rFonts w:ascii="Times New Roman" w:hAnsi="Times New Roman" w:cs="Times New Roman"/>
                <w:i/>
                <w:sz w:val="24"/>
              </w:rPr>
            </w:pPr>
          </w:p>
        </w:tc>
      </w:tr>
    </w:tbl>
    <w:p w14:paraId="1AD6D3E9" w14:textId="77777777" w:rsidR="00540F78" w:rsidRPr="00627568" w:rsidRDefault="00540F78" w:rsidP="00540F78">
      <w:pPr>
        <w:rPr>
          <w:rFonts w:ascii="Times New Roman" w:eastAsia="Times New Roman" w:hAnsi="Times New Roman" w:cs="Times New Roman"/>
          <w:bCs/>
          <w:iCs/>
          <w:color w:val="000000" w:themeColor="text1"/>
        </w:rPr>
      </w:pPr>
      <w:r w:rsidRPr="00627568">
        <w:rPr>
          <w:rFonts w:ascii="Times New Roman" w:eastAsia="Times New Roman" w:hAnsi="Times New Roman" w:cs="Times New Roman"/>
          <w:bCs/>
          <w:iCs/>
          <w:color w:val="000000" w:themeColor="text1"/>
        </w:rPr>
        <w:t>Administrator Comments:</w:t>
      </w:r>
    </w:p>
    <w:tbl>
      <w:tblPr>
        <w:tblStyle w:val="TableGrid"/>
        <w:tblW w:w="0" w:type="auto"/>
        <w:tblLook w:val="04A0" w:firstRow="1" w:lastRow="0" w:firstColumn="1" w:lastColumn="0" w:noHBand="0" w:noVBand="1"/>
      </w:tblPr>
      <w:tblGrid>
        <w:gridCol w:w="9576"/>
      </w:tblGrid>
      <w:tr w:rsidR="00540F78" w:rsidRPr="00D048D5" w14:paraId="590C62DF" w14:textId="77777777" w:rsidTr="00540F78">
        <w:tc>
          <w:tcPr>
            <w:tcW w:w="10152" w:type="dxa"/>
          </w:tcPr>
          <w:p w14:paraId="3E8C4858" w14:textId="77777777" w:rsidR="00540F78" w:rsidRPr="00D048D5" w:rsidRDefault="00540F78" w:rsidP="00540F78">
            <w:pPr>
              <w:rPr>
                <w:rFonts w:ascii="Times New Roman" w:hAnsi="Times New Roman" w:cs="Times New Roman"/>
                <w:sz w:val="24"/>
              </w:rPr>
            </w:pPr>
          </w:p>
          <w:p w14:paraId="26C02260" w14:textId="77777777" w:rsidR="00540F78" w:rsidRPr="00D048D5" w:rsidRDefault="00540F78" w:rsidP="00540F78">
            <w:pPr>
              <w:rPr>
                <w:rFonts w:ascii="Times New Roman" w:hAnsi="Times New Roman" w:cs="Times New Roman"/>
                <w:sz w:val="24"/>
              </w:rPr>
            </w:pPr>
          </w:p>
          <w:p w14:paraId="33F37E83" w14:textId="77777777" w:rsidR="00540F78" w:rsidRPr="00D048D5" w:rsidRDefault="00540F78" w:rsidP="00540F78">
            <w:pPr>
              <w:rPr>
                <w:rFonts w:ascii="Times New Roman" w:hAnsi="Times New Roman" w:cs="Times New Roman"/>
                <w:sz w:val="24"/>
              </w:rPr>
            </w:pPr>
          </w:p>
          <w:p w14:paraId="1F4945ED" w14:textId="77777777" w:rsidR="00540F78" w:rsidRPr="00D048D5" w:rsidRDefault="00540F78" w:rsidP="00540F78">
            <w:pPr>
              <w:rPr>
                <w:rFonts w:ascii="Times New Roman" w:hAnsi="Times New Roman" w:cs="Times New Roman"/>
                <w:sz w:val="24"/>
              </w:rPr>
            </w:pPr>
          </w:p>
        </w:tc>
      </w:tr>
    </w:tbl>
    <w:p w14:paraId="4B39F3AE" w14:textId="77777777" w:rsidR="00540F78" w:rsidRPr="00D048D5" w:rsidRDefault="00540F78" w:rsidP="00540F78">
      <w:pPr>
        <w:rPr>
          <w:rFonts w:ascii="Times New Roman" w:eastAsia="MS PGothic" w:hAnsi="Times New Roman" w:cs="Times New Roman"/>
          <w:i/>
          <w:szCs w:val="20"/>
        </w:rPr>
      </w:pPr>
      <w:r w:rsidRPr="00627568">
        <w:rPr>
          <w:rFonts w:ascii="Times New Roman" w:eastAsia="Times New Roman" w:hAnsi="Times New Roman" w:cs="Times New Roman"/>
          <w:b/>
          <w:bCs/>
          <w:iCs/>
          <w:color w:val="000000" w:themeColor="text1"/>
        </w:rPr>
        <w:t>Instructional Plan</w:t>
      </w:r>
    </w:p>
    <w:tbl>
      <w:tblPr>
        <w:tblStyle w:val="TableGrid"/>
        <w:tblW w:w="0" w:type="auto"/>
        <w:tblLook w:val="04A0" w:firstRow="1" w:lastRow="0" w:firstColumn="1" w:lastColumn="0" w:noHBand="0" w:noVBand="1"/>
      </w:tblPr>
      <w:tblGrid>
        <w:gridCol w:w="9576"/>
      </w:tblGrid>
      <w:tr w:rsidR="00540F78" w:rsidRPr="00887759" w14:paraId="72D004E3" w14:textId="77777777" w:rsidTr="00540F78">
        <w:tc>
          <w:tcPr>
            <w:tcW w:w="10152" w:type="dxa"/>
          </w:tcPr>
          <w:p w14:paraId="09463EEB" w14:textId="77777777" w:rsidR="00540F78" w:rsidRDefault="00540F78" w:rsidP="00540F78">
            <w:pPr>
              <w:pStyle w:val="TableText"/>
              <w:rPr>
                <w:sz w:val="20"/>
              </w:rPr>
            </w:pPr>
            <w:r>
              <w:rPr>
                <w:sz w:val="20"/>
              </w:rPr>
              <w:t xml:space="preserve">Instruction will include brief explicit teaching of grammar structures followed by repeated exposure to and opportunities to practice grammar structures and vocabulary. In addition, we will create a vocabulary wall as we learn new words. </w:t>
            </w:r>
          </w:p>
          <w:p w14:paraId="66E875A4" w14:textId="77777777" w:rsidR="00540F78" w:rsidRDefault="00540F78" w:rsidP="00540F78">
            <w:pPr>
              <w:pStyle w:val="TableText"/>
              <w:rPr>
                <w:sz w:val="20"/>
              </w:rPr>
            </w:pPr>
          </w:p>
          <w:p w14:paraId="7EF5FE39" w14:textId="77777777" w:rsidR="00540F78" w:rsidRPr="00627568" w:rsidRDefault="00540F78" w:rsidP="00540F78">
            <w:pPr>
              <w:rPr>
                <w:rFonts w:ascii="Times New Roman" w:hAnsi="Times New Roman" w:cs="Times New Roman"/>
                <w:b/>
                <w:i/>
                <w:sz w:val="24"/>
              </w:rPr>
            </w:pPr>
            <w:r w:rsidRPr="00986582">
              <w:t>.</w:t>
            </w:r>
            <w:r>
              <w:t xml:space="preserve"> I will monitor this process and add additional feedback as necessary.</w:t>
            </w:r>
          </w:p>
          <w:p w14:paraId="3E26D541" w14:textId="77777777" w:rsidR="00540F78" w:rsidRPr="00627568" w:rsidRDefault="00540F78" w:rsidP="00540F78">
            <w:pPr>
              <w:rPr>
                <w:rFonts w:ascii="Times New Roman" w:hAnsi="Times New Roman" w:cs="Times New Roman"/>
                <w:b/>
                <w:i/>
                <w:sz w:val="24"/>
              </w:rPr>
            </w:pPr>
          </w:p>
        </w:tc>
      </w:tr>
    </w:tbl>
    <w:p w14:paraId="31587658" w14:textId="77777777" w:rsidR="00540F78" w:rsidRPr="00627568" w:rsidRDefault="00540F78" w:rsidP="00540F78">
      <w:pPr>
        <w:rPr>
          <w:rFonts w:ascii="Times New Roman" w:eastAsia="Times New Roman" w:hAnsi="Times New Roman" w:cs="Times New Roman"/>
          <w:b/>
          <w:bCs/>
          <w:iCs/>
          <w:color w:val="000000" w:themeColor="text1"/>
        </w:rPr>
      </w:pPr>
      <w:r w:rsidRPr="00627568">
        <w:rPr>
          <w:rFonts w:ascii="Times New Roman" w:eastAsia="Times New Roman" w:hAnsi="Times New Roman" w:cs="Times New Roman"/>
          <w:b/>
          <w:bCs/>
          <w:iCs/>
          <w:color w:val="000000" w:themeColor="text1"/>
        </w:rPr>
        <w:t>Administrator Comments:</w:t>
      </w:r>
    </w:p>
    <w:tbl>
      <w:tblPr>
        <w:tblStyle w:val="TableGrid"/>
        <w:tblW w:w="0" w:type="auto"/>
        <w:tblLook w:val="04A0" w:firstRow="1" w:lastRow="0" w:firstColumn="1" w:lastColumn="0" w:noHBand="0" w:noVBand="1"/>
      </w:tblPr>
      <w:tblGrid>
        <w:gridCol w:w="9576"/>
      </w:tblGrid>
      <w:tr w:rsidR="00540F78" w:rsidRPr="00D048D5" w14:paraId="2FB92537" w14:textId="77777777" w:rsidTr="00540F78">
        <w:tc>
          <w:tcPr>
            <w:tcW w:w="10152" w:type="dxa"/>
          </w:tcPr>
          <w:p w14:paraId="29C0EDCE" w14:textId="77777777" w:rsidR="00540F78" w:rsidRPr="00D048D5" w:rsidRDefault="00540F78" w:rsidP="00540F78">
            <w:pPr>
              <w:rPr>
                <w:rFonts w:ascii="Times New Roman" w:hAnsi="Times New Roman" w:cs="Times New Roman"/>
                <w:sz w:val="24"/>
              </w:rPr>
            </w:pPr>
          </w:p>
          <w:p w14:paraId="696FB786" w14:textId="77777777" w:rsidR="00540F78" w:rsidRPr="00D048D5" w:rsidRDefault="00540F78" w:rsidP="00540F78">
            <w:pPr>
              <w:rPr>
                <w:rFonts w:ascii="Times New Roman" w:hAnsi="Times New Roman" w:cs="Times New Roman"/>
                <w:sz w:val="24"/>
              </w:rPr>
            </w:pPr>
          </w:p>
          <w:p w14:paraId="7DE078A7" w14:textId="77777777" w:rsidR="00540F78" w:rsidRPr="00D048D5" w:rsidRDefault="00540F78" w:rsidP="00540F78">
            <w:pPr>
              <w:rPr>
                <w:rFonts w:ascii="Times New Roman" w:hAnsi="Times New Roman" w:cs="Times New Roman"/>
                <w:sz w:val="24"/>
              </w:rPr>
            </w:pPr>
          </w:p>
          <w:p w14:paraId="27818ADE" w14:textId="77777777" w:rsidR="00540F78" w:rsidRPr="00D048D5" w:rsidRDefault="00540F78" w:rsidP="00540F78">
            <w:pPr>
              <w:rPr>
                <w:rFonts w:ascii="Times New Roman" w:hAnsi="Times New Roman" w:cs="Times New Roman"/>
                <w:sz w:val="24"/>
              </w:rPr>
            </w:pPr>
          </w:p>
        </w:tc>
      </w:tr>
    </w:tbl>
    <w:p w14:paraId="6CD57C27" w14:textId="77777777" w:rsidR="00540F78" w:rsidRPr="00627568" w:rsidRDefault="00540F78" w:rsidP="00540F78">
      <w:pPr>
        <w:rPr>
          <w:rFonts w:ascii="Times New Roman" w:eastAsia="Times New Roman" w:hAnsi="Times New Roman" w:cs="Times New Roman"/>
          <w:b/>
          <w:bCs/>
          <w:iCs/>
          <w:color w:val="000000" w:themeColor="text1"/>
        </w:rPr>
      </w:pPr>
      <w:r w:rsidRPr="00627568">
        <w:rPr>
          <w:rFonts w:ascii="Times New Roman" w:eastAsia="Times New Roman" w:hAnsi="Times New Roman" w:cs="Times New Roman"/>
          <w:b/>
          <w:bCs/>
          <w:iCs/>
          <w:color w:val="000000" w:themeColor="text1"/>
        </w:rPr>
        <w:t>Formative Assessment Processes</w:t>
      </w:r>
    </w:p>
    <w:p w14:paraId="5508E7D1" w14:textId="77777777" w:rsidR="00540F78" w:rsidRPr="00D048D5" w:rsidRDefault="00540F78" w:rsidP="00540F78">
      <w:pPr>
        <w:rPr>
          <w:rFonts w:ascii="Times New Roman" w:eastAsia="MS PGothic" w:hAnsi="Times New Roman" w:cs="Times New Roman"/>
          <w:sz w:val="24"/>
        </w:rPr>
      </w:pPr>
    </w:p>
    <w:tbl>
      <w:tblPr>
        <w:tblStyle w:val="TableGrid"/>
        <w:tblW w:w="0" w:type="auto"/>
        <w:tblLook w:val="04A0" w:firstRow="1" w:lastRow="0" w:firstColumn="1" w:lastColumn="0" w:noHBand="0" w:noVBand="1"/>
      </w:tblPr>
      <w:tblGrid>
        <w:gridCol w:w="9576"/>
      </w:tblGrid>
      <w:tr w:rsidR="00540F78" w:rsidRPr="00D048D5" w14:paraId="38F4E54E" w14:textId="77777777" w:rsidTr="00540F78">
        <w:tc>
          <w:tcPr>
            <w:tcW w:w="10152" w:type="dxa"/>
          </w:tcPr>
          <w:p w14:paraId="51B21C4F" w14:textId="77777777" w:rsidR="00540F78" w:rsidRPr="00D048D5" w:rsidRDefault="00540F78" w:rsidP="00540F78">
            <w:pPr>
              <w:rPr>
                <w:rFonts w:ascii="Times New Roman" w:hAnsi="Times New Roman" w:cs="Times New Roman"/>
                <w:sz w:val="24"/>
              </w:rPr>
            </w:pPr>
            <w:r w:rsidRPr="00D54DD4">
              <w:t>Students will complete a weekly writing journal. I will assess the quality of the writing using the rubric.</w:t>
            </w:r>
            <w:r>
              <w:t xml:space="preserve"> </w:t>
            </w:r>
          </w:p>
        </w:tc>
      </w:tr>
    </w:tbl>
    <w:p w14:paraId="260DBCAD" w14:textId="77777777" w:rsidR="00540F78" w:rsidRPr="00627568" w:rsidRDefault="00540F78" w:rsidP="00540F78">
      <w:pPr>
        <w:rPr>
          <w:rFonts w:ascii="Times New Roman" w:eastAsia="Times New Roman" w:hAnsi="Times New Roman" w:cs="Times New Roman"/>
          <w:b/>
          <w:bCs/>
          <w:iCs/>
          <w:color w:val="000000" w:themeColor="text1"/>
        </w:rPr>
      </w:pPr>
      <w:r w:rsidRPr="00627568">
        <w:rPr>
          <w:rFonts w:ascii="Times New Roman" w:eastAsia="Times New Roman" w:hAnsi="Times New Roman" w:cs="Times New Roman"/>
          <w:b/>
          <w:bCs/>
          <w:iCs/>
          <w:color w:val="000000" w:themeColor="text1"/>
        </w:rPr>
        <w:t>Administrator Comments:</w:t>
      </w:r>
    </w:p>
    <w:tbl>
      <w:tblPr>
        <w:tblStyle w:val="TableGrid"/>
        <w:tblW w:w="0" w:type="auto"/>
        <w:tblLook w:val="04A0" w:firstRow="1" w:lastRow="0" w:firstColumn="1" w:lastColumn="0" w:noHBand="0" w:noVBand="1"/>
      </w:tblPr>
      <w:tblGrid>
        <w:gridCol w:w="9576"/>
      </w:tblGrid>
      <w:tr w:rsidR="00540F78" w:rsidRPr="00D048D5" w14:paraId="708CECC2" w14:textId="77777777" w:rsidTr="00540F78">
        <w:tc>
          <w:tcPr>
            <w:tcW w:w="10152" w:type="dxa"/>
          </w:tcPr>
          <w:p w14:paraId="780BFC6E" w14:textId="77777777" w:rsidR="00540F78" w:rsidRPr="00D048D5" w:rsidRDefault="00540F78" w:rsidP="00540F78">
            <w:pPr>
              <w:rPr>
                <w:rFonts w:ascii="Times New Roman" w:hAnsi="Times New Roman" w:cs="Times New Roman"/>
                <w:sz w:val="24"/>
              </w:rPr>
            </w:pPr>
          </w:p>
          <w:p w14:paraId="7EE00204" w14:textId="77777777" w:rsidR="00540F78" w:rsidRPr="00D048D5" w:rsidRDefault="00540F78" w:rsidP="00540F78">
            <w:pPr>
              <w:rPr>
                <w:rFonts w:ascii="Times New Roman" w:hAnsi="Times New Roman" w:cs="Times New Roman"/>
                <w:sz w:val="24"/>
              </w:rPr>
            </w:pPr>
          </w:p>
          <w:p w14:paraId="72BA4F9B" w14:textId="77777777" w:rsidR="00540F78" w:rsidRPr="00D048D5" w:rsidRDefault="00540F78" w:rsidP="00540F78">
            <w:pPr>
              <w:rPr>
                <w:rFonts w:ascii="Times New Roman" w:hAnsi="Times New Roman" w:cs="Times New Roman"/>
                <w:sz w:val="24"/>
              </w:rPr>
            </w:pPr>
          </w:p>
        </w:tc>
      </w:tr>
    </w:tbl>
    <w:p w14:paraId="6963CDA1" w14:textId="77777777" w:rsidR="00540F78" w:rsidRPr="00D048D5" w:rsidRDefault="00540F78" w:rsidP="00540F78">
      <w:pPr>
        <w:rPr>
          <w:rFonts w:ascii="Times New Roman" w:eastAsia="MS PGothic" w:hAnsi="Times New Roman" w:cs="Times New Roman"/>
          <w:b/>
          <w:bCs/>
          <w:iCs/>
          <w:color w:val="3A5877"/>
        </w:rPr>
      </w:pPr>
    </w:p>
    <w:p w14:paraId="34D47CC5" w14:textId="77777777" w:rsidR="00540F78" w:rsidRPr="00627568" w:rsidRDefault="00540F78" w:rsidP="00540F78">
      <w:pPr>
        <w:rPr>
          <w:rFonts w:ascii="Times New Roman" w:eastAsia="MS PGothic" w:hAnsi="Times New Roman" w:cs="Times New Roman"/>
          <w:b/>
          <w:bCs/>
          <w:iCs/>
          <w:color w:val="000000" w:themeColor="text1"/>
        </w:rPr>
      </w:pPr>
      <w:r w:rsidRPr="00627568">
        <w:rPr>
          <w:rFonts w:ascii="Times New Roman" w:eastAsia="MS PGothic" w:hAnsi="Times New Roman" w:cs="Times New Roman"/>
          <w:b/>
          <w:bCs/>
          <w:iCs/>
          <w:color w:val="000000" w:themeColor="text1"/>
        </w:rPr>
        <w:t>Teacher Signature</w:t>
      </w:r>
      <w:r w:rsidRPr="00627568">
        <w:rPr>
          <w:rFonts w:ascii="Times New Roman" w:eastAsia="MS PGothic" w:hAnsi="Times New Roman" w:cs="Times New Roman"/>
          <w:color w:val="000000" w:themeColor="text1"/>
        </w:rPr>
        <w:t>: _____________</w:t>
      </w:r>
      <w:r w:rsidRPr="00627568">
        <w:rPr>
          <w:rFonts w:ascii="Times New Roman" w:eastAsia="MS PGothic" w:hAnsi="Times New Roman" w:cs="Times New Roman"/>
          <w:color w:val="000000" w:themeColor="text1"/>
        </w:rPr>
        <w:softHyphen/>
      </w:r>
      <w:r w:rsidRPr="00627568">
        <w:rPr>
          <w:rFonts w:ascii="Times New Roman" w:eastAsia="MS PGothic" w:hAnsi="Times New Roman" w:cs="Times New Roman"/>
          <w:color w:val="000000" w:themeColor="text1"/>
        </w:rPr>
        <w:softHyphen/>
      </w:r>
      <w:r w:rsidRPr="00627568">
        <w:rPr>
          <w:rFonts w:ascii="Times New Roman" w:eastAsia="MS PGothic" w:hAnsi="Times New Roman" w:cs="Times New Roman"/>
          <w:color w:val="000000" w:themeColor="text1"/>
        </w:rPr>
        <w:softHyphen/>
      </w:r>
      <w:r w:rsidRPr="00627568">
        <w:rPr>
          <w:rFonts w:ascii="Times New Roman" w:eastAsia="MS PGothic" w:hAnsi="Times New Roman" w:cs="Times New Roman"/>
          <w:color w:val="000000" w:themeColor="text1"/>
        </w:rPr>
        <w:softHyphen/>
      </w:r>
      <w:r w:rsidRPr="00627568">
        <w:rPr>
          <w:rFonts w:ascii="Times New Roman" w:eastAsia="MS PGothic" w:hAnsi="Times New Roman" w:cs="Times New Roman"/>
          <w:color w:val="000000" w:themeColor="text1"/>
        </w:rPr>
        <w:softHyphen/>
      </w:r>
      <w:r w:rsidRPr="00627568">
        <w:rPr>
          <w:rFonts w:ascii="Times New Roman" w:eastAsia="MS PGothic" w:hAnsi="Times New Roman" w:cs="Times New Roman"/>
          <w:color w:val="000000" w:themeColor="text1"/>
        </w:rPr>
        <w:softHyphen/>
      </w:r>
      <w:r w:rsidRPr="00627568">
        <w:rPr>
          <w:rFonts w:ascii="Times New Roman" w:eastAsia="MS PGothic" w:hAnsi="Times New Roman" w:cs="Times New Roman"/>
          <w:color w:val="000000" w:themeColor="text1"/>
        </w:rPr>
        <w:softHyphen/>
      </w:r>
      <w:r w:rsidRPr="00627568">
        <w:rPr>
          <w:rFonts w:ascii="Times New Roman" w:eastAsia="MS PGothic" w:hAnsi="Times New Roman" w:cs="Times New Roman"/>
          <w:color w:val="000000" w:themeColor="text1"/>
        </w:rPr>
        <w:softHyphen/>
      </w:r>
      <w:r w:rsidRPr="00627568">
        <w:rPr>
          <w:rFonts w:ascii="Times New Roman" w:eastAsia="MS PGothic" w:hAnsi="Times New Roman" w:cs="Times New Roman"/>
          <w:color w:val="000000" w:themeColor="text1"/>
        </w:rPr>
        <w:softHyphen/>
      </w:r>
      <w:r w:rsidRPr="00627568">
        <w:rPr>
          <w:rFonts w:ascii="Times New Roman" w:eastAsia="MS PGothic" w:hAnsi="Times New Roman" w:cs="Times New Roman"/>
          <w:color w:val="000000" w:themeColor="text1"/>
        </w:rPr>
        <w:softHyphen/>
      </w:r>
      <w:r w:rsidRPr="00627568">
        <w:rPr>
          <w:rFonts w:ascii="Times New Roman" w:eastAsia="MS PGothic" w:hAnsi="Times New Roman" w:cs="Times New Roman"/>
          <w:color w:val="000000" w:themeColor="text1"/>
        </w:rPr>
        <w:softHyphen/>
        <w:t>________________________ Date</w:t>
      </w:r>
      <w:r w:rsidRPr="00627568">
        <w:rPr>
          <w:rFonts w:ascii="Times New Roman" w:eastAsia="MS PGothic" w:hAnsi="Times New Roman" w:cs="Times New Roman"/>
          <w:b/>
          <w:bCs/>
          <w:iCs/>
          <w:color w:val="000000" w:themeColor="text1"/>
        </w:rPr>
        <w:t xml:space="preserve">: </w:t>
      </w:r>
      <w:r w:rsidRPr="00627568">
        <w:rPr>
          <w:rFonts w:ascii="Times New Roman" w:eastAsia="MS PGothic" w:hAnsi="Times New Roman" w:cs="Times New Roman"/>
          <w:color w:val="000000" w:themeColor="text1"/>
        </w:rPr>
        <w:t>________________</w:t>
      </w:r>
    </w:p>
    <w:p w14:paraId="56C35EE4" w14:textId="77777777" w:rsidR="00540F78" w:rsidRPr="00627568" w:rsidRDefault="00540F78" w:rsidP="00540F78">
      <w:pPr>
        <w:rPr>
          <w:rFonts w:ascii="Times New Roman" w:eastAsia="MS PGothic" w:hAnsi="Times New Roman" w:cs="Times New Roman"/>
          <w:b/>
          <w:bCs/>
          <w:iCs/>
          <w:color w:val="000000" w:themeColor="text1"/>
        </w:rPr>
      </w:pPr>
    </w:p>
    <w:p w14:paraId="201C3C0E" w14:textId="77777777" w:rsidR="00540F78" w:rsidRDefault="00540F78" w:rsidP="00540F78">
      <w:pPr>
        <w:rPr>
          <w:rFonts w:eastAsia="MS PGothic"/>
          <w:color w:val="000000" w:themeColor="text1"/>
        </w:rPr>
      </w:pPr>
      <w:r w:rsidRPr="00627568">
        <w:rPr>
          <w:rFonts w:ascii="Arial" w:eastAsia="MS PGothic" w:hAnsi="Arial"/>
          <w:color w:val="000000" w:themeColor="text1"/>
        </w:rPr>
        <w:t>Administrator Signature: _____________</w:t>
      </w:r>
      <w:r w:rsidRPr="00627568">
        <w:rPr>
          <w:rFonts w:ascii="Arial" w:eastAsia="MS PGothic" w:hAnsi="Arial"/>
          <w:color w:val="000000" w:themeColor="text1"/>
        </w:rPr>
        <w:softHyphen/>
      </w:r>
      <w:r w:rsidRPr="00627568">
        <w:rPr>
          <w:rFonts w:ascii="Arial" w:eastAsia="MS PGothic" w:hAnsi="Arial"/>
          <w:color w:val="000000" w:themeColor="text1"/>
        </w:rPr>
        <w:softHyphen/>
      </w:r>
      <w:r w:rsidRPr="00627568">
        <w:rPr>
          <w:rFonts w:ascii="Arial" w:eastAsia="MS PGothic" w:hAnsi="Arial"/>
          <w:color w:val="000000" w:themeColor="text1"/>
        </w:rPr>
        <w:softHyphen/>
      </w:r>
      <w:r w:rsidRPr="00627568">
        <w:rPr>
          <w:rFonts w:ascii="Arial" w:eastAsia="MS PGothic" w:hAnsi="Arial"/>
          <w:color w:val="000000" w:themeColor="text1"/>
        </w:rPr>
        <w:softHyphen/>
      </w:r>
      <w:r w:rsidRPr="00627568">
        <w:rPr>
          <w:rFonts w:ascii="Arial" w:eastAsia="MS PGothic" w:hAnsi="Arial"/>
          <w:color w:val="000000" w:themeColor="text1"/>
        </w:rPr>
        <w:softHyphen/>
      </w:r>
      <w:r w:rsidRPr="00627568">
        <w:rPr>
          <w:rFonts w:ascii="Arial" w:eastAsia="MS PGothic" w:hAnsi="Arial"/>
          <w:color w:val="000000" w:themeColor="text1"/>
        </w:rPr>
        <w:softHyphen/>
      </w:r>
      <w:r w:rsidRPr="00627568">
        <w:rPr>
          <w:rFonts w:ascii="Arial" w:eastAsia="MS PGothic" w:hAnsi="Arial"/>
          <w:color w:val="000000" w:themeColor="text1"/>
        </w:rPr>
        <w:softHyphen/>
      </w:r>
      <w:r w:rsidRPr="00627568">
        <w:rPr>
          <w:rFonts w:ascii="Arial" w:eastAsia="MS PGothic" w:hAnsi="Arial"/>
          <w:color w:val="000000" w:themeColor="text1"/>
        </w:rPr>
        <w:softHyphen/>
      </w:r>
      <w:r w:rsidRPr="00627568">
        <w:rPr>
          <w:rFonts w:ascii="Arial" w:eastAsia="MS PGothic" w:hAnsi="Arial"/>
          <w:color w:val="000000" w:themeColor="text1"/>
        </w:rPr>
        <w:softHyphen/>
      </w:r>
      <w:r w:rsidRPr="00627568">
        <w:rPr>
          <w:rFonts w:ascii="Arial" w:eastAsia="MS PGothic" w:hAnsi="Arial"/>
          <w:color w:val="000000" w:themeColor="text1"/>
        </w:rPr>
        <w:softHyphen/>
      </w:r>
      <w:r w:rsidRPr="00627568">
        <w:rPr>
          <w:rFonts w:ascii="Arial" w:eastAsia="MS PGothic" w:hAnsi="Arial"/>
          <w:color w:val="000000" w:themeColor="text1"/>
        </w:rPr>
        <w:softHyphen/>
        <w:t>___________________ Date: _______________</w:t>
      </w:r>
    </w:p>
    <w:p w14:paraId="763895C9" w14:textId="77777777" w:rsidR="00E54B49" w:rsidRDefault="00E54B49" w:rsidP="00540F78">
      <w:pPr>
        <w:sectPr w:rsidR="00E54B49" w:rsidSect="00A71419">
          <w:footerReference w:type="default" r:id="rId30"/>
          <w:headerReference w:type="first" r:id="rId31"/>
          <w:footerReference w:type="first" r:id="rId32"/>
          <w:pgSz w:w="12240" w:h="15840"/>
          <w:pgMar w:top="1440" w:right="1440" w:bottom="1080" w:left="1440" w:header="360" w:footer="360" w:gutter="0"/>
          <w:cols w:space="720"/>
          <w:titlePg/>
          <w:docGrid w:linePitch="360"/>
        </w:sectPr>
      </w:pPr>
    </w:p>
    <w:p w14:paraId="73D742C4" w14:textId="77777777" w:rsidR="00E54B49" w:rsidRPr="00887272" w:rsidRDefault="00E54B49" w:rsidP="00887272">
      <w:pPr>
        <w:pStyle w:val="Title"/>
      </w:pPr>
      <w:r>
        <w:t>Handout 6A: Annotated SLO</w:t>
      </w:r>
    </w:p>
    <w:tbl>
      <w:tblPr>
        <w:tblStyle w:val="TableGrid"/>
        <w:tblW w:w="9558" w:type="dxa"/>
        <w:tblLook w:val="04A0" w:firstRow="1" w:lastRow="0" w:firstColumn="1" w:lastColumn="0" w:noHBand="0" w:noVBand="1"/>
      </w:tblPr>
      <w:tblGrid>
        <w:gridCol w:w="4842"/>
        <w:gridCol w:w="4716"/>
      </w:tblGrid>
      <w:tr w:rsidR="00E54B49" w:rsidRPr="00887759" w14:paraId="3CF4F55F" w14:textId="77777777" w:rsidTr="00064B60">
        <w:tc>
          <w:tcPr>
            <w:tcW w:w="4842" w:type="dxa"/>
          </w:tcPr>
          <w:p w14:paraId="2429580F" w14:textId="77777777" w:rsidR="00E54B49" w:rsidRPr="00C04906" w:rsidRDefault="00E54B49" w:rsidP="00E54B49">
            <w:pPr>
              <w:numPr>
                <w:ilvl w:val="0"/>
                <w:numId w:val="32"/>
              </w:numPr>
            </w:pPr>
            <w:r w:rsidRPr="00E54B49">
              <w:rPr>
                <w:b/>
              </w:rPr>
              <w:t>Teacher of Record:</w:t>
            </w:r>
            <w:r w:rsidRPr="00C04906">
              <w:t xml:space="preserve"> Rachel Research</w:t>
            </w:r>
          </w:p>
        </w:tc>
        <w:tc>
          <w:tcPr>
            <w:tcW w:w="4716" w:type="dxa"/>
          </w:tcPr>
          <w:p w14:paraId="6123FEDB" w14:textId="77777777" w:rsidR="00E54B49" w:rsidRPr="00C04906" w:rsidRDefault="00E54B49" w:rsidP="00E54B49">
            <w:pPr>
              <w:pStyle w:val="FormNumberList"/>
              <w:numPr>
                <w:ilvl w:val="0"/>
                <w:numId w:val="28"/>
              </w:numPr>
            </w:pPr>
            <w:r w:rsidRPr="00C04906">
              <w:rPr>
                <w:b/>
              </w:rPr>
              <w:t>School:</w:t>
            </w:r>
            <w:r w:rsidRPr="00C04906">
              <w:t xml:space="preserve"> </w:t>
            </w:r>
            <w:r w:rsidRPr="000E1698">
              <w:t>Humpty Dumpty Elementary School</w:t>
            </w:r>
          </w:p>
        </w:tc>
      </w:tr>
      <w:tr w:rsidR="00E54B49" w:rsidRPr="00887759" w14:paraId="516C3D57" w14:textId="77777777" w:rsidTr="00064B60">
        <w:tc>
          <w:tcPr>
            <w:tcW w:w="4842" w:type="dxa"/>
          </w:tcPr>
          <w:p w14:paraId="1C7600E0" w14:textId="77777777" w:rsidR="00E54B49" w:rsidRPr="00C04906" w:rsidRDefault="00E54B49" w:rsidP="00E54B49">
            <w:pPr>
              <w:pStyle w:val="FormNumberList"/>
              <w:numPr>
                <w:ilvl w:val="0"/>
                <w:numId w:val="28"/>
              </w:numPr>
            </w:pPr>
            <w:r w:rsidRPr="00C04906">
              <w:rPr>
                <w:b/>
              </w:rPr>
              <w:t xml:space="preserve">Subject/Grade/Standards Cluster: </w:t>
            </w:r>
            <w:r w:rsidRPr="00C04906">
              <w:t xml:space="preserve">Gifted and Talented Reading and Mathematics </w:t>
            </w:r>
          </w:p>
        </w:tc>
        <w:tc>
          <w:tcPr>
            <w:tcW w:w="4716" w:type="dxa"/>
          </w:tcPr>
          <w:p w14:paraId="760C5029" w14:textId="77777777" w:rsidR="00E54B49" w:rsidRPr="00C04906" w:rsidRDefault="00E54B49" w:rsidP="00E54B49">
            <w:pPr>
              <w:pStyle w:val="FormNumberList"/>
              <w:numPr>
                <w:ilvl w:val="0"/>
                <w:numId w:val="28"/>
              </w:numPr>
            </w:pPr>
            <w:r w:rsidRPr="00C04906">
              <w:rPr>
                <w:b/>
              </w:rPr>
              <w:t>Date:</w:t>
            </w:r>
            <w:r w:rsidRPr="00C04906">
              <w:t xml:space="preserve"> 10/15/13</w:t>
            </w:r>
          </w:p>
        </w:tc>
      </w:tr>
      <w:tr w:rsidR="00E54B49" w:rsidRPr="00887759" w14:paraId="3F71AD49" w14:textId="77777777" w:rsidTr="00064B60">
        <w:tc>
          <w:tcPr>
            <w:tcW w:w="4842" w:type="dxa"/>
          </w:tcPr>
          <w:p w14:paraId="407A039A" w14:textId="77777777" w:rsidR="00E54B49" w:rsidRPr="00C04906" w:rsidRDefault="00E54B49" w:rsidP="00E54B49">
            <w:pPr>
              <w:pStyle w:val="FormNumberList"/>
              <w:numPr>
                <w:ilvl w:val="0"/>
                <w:numId w:val="28"/>
              </w:numPr>
            </w:pPr>
            <w:r w:rsidRPr="00C04906">
              <w:rPr>
                <w:b/>
              </w:rPr>
              <w:t>Instructional Assignment:</w:t>
            </w:r>
            <w:r w:rsidRPr="00C04906">
              <w:t xml:space="preserve"> Elementary Gifted and Talented Specialist</w:t>
            </w:r>
          </w:p>
        </w:tc>
        <w:tc>
          <w:tcPr>
            <w:tcW w:w="4716" w:type="dxa"/>
          </w:tcPr>
          <w:p w14:paraId="23E91259" w14:textId="77777777" w:rsidR="00E54B49" w:rsidRPr="00C04906" w:rsidRDefault="00E54B49" w:rsidP="00E54B49">
            <w:pPr>
              <w:pStyle w:val="FormNumberList"/>
              <w:numPr>
                <w:ilvl w:val="0"/>
                <w:numId w:val="28"/>
              </w:numPr>
            </w:pPr>
            <w:r w:rsidRPr="00C04906">
              <w:rPr>
                <w:b/>
              </w:rPr>
              <w:t>Size of Instructional Cohort:</w:t>
            </w:r>
            <w:r w:rsidRPr="00C04906">
              <w:t xml:space="preserve"> </w:t>
            </w:r>
            <w:r w:rsidRPr="000E1698">
              <w:t>24 students</w:t>
            </w:r>
          </w:p>
        </w:tc>
      </w:tr>
      <w:tr w:rsidR="00E54B49" w:rsidRPr="00887759" w14:paraId="37D65B96" w14:textId="77777777" w:rsidTr="00064B60">
        <w:tc>
          <w:tcPr>
            <w:tcW w:w="4842" w:type="dxa"/>
          </w:tcPr>
          <w:p w14:paraId="071191E7" w14:textId="77777777" w:rsidR="00E54B49" w:rsidRPr="007B248D" w:rsidRDefault="00E54B49" w:rsidP="00E54B49">
            <w:pPr>
              <w:pStyle w:val="FormNumberList"/>
              <w:numPr>
                <w:ilvl w:val="0"/>
                <w:numId w:val="28"/>
              </w:numPr>
              <w:rPr>
                <w:rFonts w:ascii="Times New Roman" w:hAnsi="Times New Roman"/>
                <w:b/>
                <w:bCs/>
                <w:iCs/>
                <w:color w:val="000000" w:themeColor="text1"/>
              </w:rPr>
            </w:pPr>
            <w:r w:rsidRPr="007B248D">
              <w:rPr>
                <w:rFonts w:ascii="Times New Roman" w:hAnsi="Times New Roman"/>
                <w:b/>
                <w:bCs/>
                <w:iCs/>
                <w:color w:val="000000" w:themeColor="text1"/>
              </w:rPr>
              <w:t>Interval of Instructional Time</w:t>
            </w:r>
            <w:r w:rsidRPr="00FE4D77">
              <w:rPr>
                <w:rFonts w:ascii="Times New Roman" w:hAnsi="Times New Roman"/>
                <w:b/>
                <w:bCs/>
                <w:iCs/>
                <w:color w:val="000000" w:themeColor="text1"/>
              </w:rPr>
              <w:t xml:space="preserve">: </w:t>
            </w:r>
            <w:r w:rsidRPr="000E1698">
              <w:t>11/13/13–4/14/14 (88 instructional days)</w:t>
            </w:r>
          </w:p>
        </w:tc>
        <w:tc>
          <w:tcPr>
            <w:tcW w:w="4716" w:type="dxa"/>
          </w:tcPr>
          <w:p w14:paraId="4817103A" w14:textId="77777777" w:rsidR="00E54B49" w:rsidRPr="00627568" w:rsidRDefault="00E54B49" w:rsidP="00064B60">
            <w:pPr>
              <w:pStyle w:val="ListParagraph"/>
              <w:spacing w:before="240"/>
              <w:ind w:left="360"/>
              <w:rPr>
                <w:rFonts w:ascii="Times New Roman" w:hAnsi="Times New Roman" w:cs="Times New Roman"/>
                <w:b/>
                <w:bCs/>
                <w:iCs/>
                <w:color w:val="000000" w:themeColor="text1"/>
                <w:sz w:val="20"/>
                <w:szCs w:val="20"/>
              </w:rPr>
            </w:pPr>
          </w:p>
        </w:tc>
      </w:tr>
    </w:tbl>
    <w:p w14:paraId="35844D27" w14:textId="77777777" w:rsidR="00E54B49" w:rsidRPr="007B248D" w:rsidRDefault="00E54B49" w:rsidP="00C04906">
      <w:pPr>
        <w:pStyle w:val="FormSubhead1"/>
        <w:rPr>
          <w:i/>
        </w:rPr>
      </w:pPr>
      <w:r w:rsidRPr="007B248D">
        <w:t>Student Demographics and Baseline Data</w:t>
      </w:r>
    </w:p>
    <w:tbl>
      <w:tblPr>
        <w:tblStyle w:val="TableGrid"/>
        <w:tblW w:w="0" w:type="auto"/>
        <w:tblLook w:val="04A0" w:firstRow="1" w:lastRow="0" w:firstColumn="1" w:lastColumn="0" w:noHBand="0" w:noVBand="1"/>
      </w:tblPr>
      <w:tblGrid>
        <w:gridCol w:w="9576"/>
      </w:tblGrid>
      <w:tr w:rsidR="00E54B49" w:rsidRPr="00D048D5" w14:paraId="5A2FD83D" w14:textId="77777777" w:rsidTr="00064B60">
        <w:tc>
          <w:tcPr>
            <w:tcW w:w="11016" w:type="dxa"/>
          </w:tcPr>
          <w:p w14:paraId="2F90ABD5" w14:textId="77777777" w:rsidR="00E54B49" w:rsidRPr="00792185" w:rsidRDefault="00E54B49" w:rsidP="00E54B49">
            <w:pPr>
              <w:pStyle w:val="FormNumberList"/>
              <w:numPr>
                <w:ilvl w:val="0"/>
                <w:numId w:val="28"/>
              </w:numPr>
            </w:pPr>
            <w:r w:rsidRPr="00F11930">
              <w:t xml:space="preserve">I provide instruction </w:t>
            </w:r>
            <w:r w:rsidRPr="00792185">
              <w:t xml:space="preserve">to </w:t>
            </w:r>
            <w:r w:rsidRPr="00F74D68">
              <w:t>third-</w:t>
            </w:r>
            <w:r w:rsidRPr="00792185">
              <w:t xml:space="preserve">, </w:t>
            </w:r>
            <w:r>
              <w:t>four</w:t>
            </w:r>
            <w:r w:rsidRPr="00F74D68">
              <w:t>th</w:t>
            </w:r>
            <w:r>
              <w:t>-</w:t>
            </w:r>
            <w:r w:rsidRPr="00792185">
              <w:t xml:space="preserve">, and </w:t>
            </w:r>
            <w:r>
              <w:t>fif</w:t>
            </w:r>
            <w:r w:rsidRPr="00F74D68">
              <w:t>th</w:t>
            </w:r>
            <w:r>
              <w:t>-</w:t>
            </w:r>
            <w:r w:rsidRPr="00792185">
              <w:t xml:space="preserve">grade students in a pullout program. In order to be placed in my class, students </w:t>
            </w:r>
            <w:r>
              <w:t>have</w:t>
            </w:r>
            <w:r w:rsidRPr="00792185">
              <w:t xml:space="preserve"> to perform at or above the 95</w:t>
            </w:r>
            <w:r w:rsidRPr="00F74D68">
              <w:t>th</w:t>
            </w:r>
            <w:r w:rsidRPr="00792185">
              <w:t xml:space="preserve"> percentile on an aptitude test and be referred by two teachers. I provide instruction to 24 students. Of these students, three are twice exceptional, meaning that they have been diagnosed with giftedness and a disability (two students have ADHD; one student has a reading disability).</w:t>
            </w:r>
          </w:p>
          <w:p w14:paraId="5C1CDBF9" w14:textId="77777777" w:rsidR="00E54B49" w:rsidRPr="00C04906" w:rsidRDefault="00E54B49" w:rsidP="00C04906">
            <w:pPr>
              <w:pStyle w:val="FormTextIndent1"/>
              <w:rPr>
                <w:b/>
              </w:rPr>
            </w:pPr>
            <w:r w:rsidRPr="00BE43BA">
              <w:t xml:space="preserve">One of the students’ final projects is a </w:t>
            </w:r>
            <w:r w:rsidRPr="00C04906">
              <w:t>research</w:t>
            </w:r>
            <w:r w:rsidRPr="00BE43BA">
              <w:t xml:space="preserve"> project graded with a rubric. </w:t>
            </w:r>
            <w:commentRangeStart w:id="42"/>
            <w:r w:rsidRPr="00BE43BA">
              <w:t>I know from prior years that students generally struggle with organizing and synthesizing research</w:t>
            </w:r>
            <w:commentRangeEnd w:id="42"/>
            <w:r>
              <w:rPr>
                <w:rStyle w:val="CommentReference"/>
                <w:rFonts w:cstheme="minorBidi"/>
              </w:rPr>
              <w:commentReference w:id="42"/>
            </w:r>
            <w:r w:rsidRPr="00BE43BA">
              <w:t xml:space="preserve">. As part of the </w:t>
            </w:r>
            <w:r>
              <w:t>baseline data analysis process,</w:t>
            </w:r>
            <w:r w:rsidRPr="00BE43BA">
              <w:t xml:space="preserve"> teachers </w:t>
            </w:r>
            <w:r>
              <w:t>provided</w:t>
            </w:r>
            <w:r w:rsidRPr="00BE43BA">
              <w:t xml:space="preserve"> me with </w:t>
            </w:r>
            <w:commentRangeStart w:id="43"/>
            <w:r w:rsidRPr="00BE43BA">
              <w:t xml:space="preserve">work samples </w:t>
            </w:r>
            <w:commentRangeEnd w:id="43"/>
            <w:r>
              <w:rPr>
                <w:rStyle w:val="CommentReference"/>
                <w:rFonts w:cstheme="minorBidi"/>
              </w:rPr>
              <w:commentReference w:id="43"/>
            </w:r>
            <w:r w:rsidRPr="00BE43BA">
              <w:t xml:space="preserve">from the prior year, and </w:t>
            </w:r>
            <w:commentRangeStart w:id="44"/>
            <w:r w:rsidRPr="00BE43BA">
              <w:t xml:space="preserve">I will </w:t>
            </w:r>
            <w:r w:rsidRPr="00BE43BA">
              <w:rPr>
                <w:i/>
              </w:rPr>
              <w:t>regrade</w:t>
            </w:r>
            <w:r w:rsidRPr="00BE43BA">
              <w:t xml:space="preserve"> student research reports </w:t>
            </w:r>
            <w:commentRangeEnd w:id="44"/>
            <w:r>
              <w:rPr>
                <w:rStyle w:val="CommentReference"/>
                <w:rFonts w:cstheme="minorBidi"/>
              </w:rPr>
              <w:commentReference w:id="44"/>
            </w:r>
            <w:r w:rsidRPr="00BE43BA">
              <w:t>using the team-developed rubric to establish a baseline score.</w:t>
            </w:r>
          </w:p>
        </w:tc>
      </w:tr>
    </w:tbl>
    <w:p w14:paraId="788794DE" w14:textId="77777777" w:rsidR="00E54B49" w:rsidRPr="00183C7D" w:rsidRDefault="00E54B49" w:rsidP="00C04906">
      <w:pPr>
        <w:pStyle w:val="FormSubhead1"/>
      </w:pPr>
      <w:r w:rsidRPr="00183C7D">
        <w:t>Administrator Comments:</w:t>
      </w:r>
    </w:p>
    <w:tbl>
      <w:tblPr>
        <w:tblStyle w:val="TableGrid"/>
        <w:tblW w:w="0" w:type="auto"/>
        <w:tblLook w:val="04A0" w:firstRow="1" w:lastRow="0" w:firstColumn="1" w:lastColumn="0" w:noHBand="0" w:noVBand="1"/>
      </w:tblPr>
      <w:tblGrid>
        <w:gridCol w:w="9576"/>
      </w:tblGrid>
      <w:tr w:rsidR="00E54B49" w:rsidRPr="00D048D5" w14:paraId="4ECD14A8" w14:textId="77777777" w:rsidTr="00064B60">
        <w:tc>
          <w:tcPr>
            <w:tcW w:w="10152" w:type="dxa"/>
          </w:tcPr>
          <w:p w14:paraId="0466FA65" w14:textId="77777777" w:rsidR="00E54B49" w:rsidRPr="00D048D5" w:rsidRDefault="00E54B49" w:rsidP="00064B60">
            <w:pPr>
              <w:rPr>
                <w:rFonts w:ascii="Times New Roman" w:hAnsi="Times New Roman" w:cs="Times New Roman"/>
                <w:sz w:val="24"/>
              </w:rPr>
            </w:pPr>
          </w:p>
          <w:p w14:paraId="7DA09DF9" w14:textId="77777777" w:rsidR="00E54B49" w:rsidRPr="00D048D5" w:rsidRDefault="00E54B49" w:rsidP="00064B60">
            <w:pPr>
              <w:rPr>
                <w:rFonts w:ascii="Times New Roman" w:hAnsi="Times New Roman" w:cs="Times New Roman"/>
                <w:sz w:val="24"/>
              </w:rPr>
            </w:pPr>
          </w:p>
          <w:p w14:paraId="15D95CE2" w14:textId="77777777" w:rsidR="00E54B49" w:rsidRPr="00D048D5" w:rsidRDefault="00E54B49" w:rsidP="00064B60">
            <w:pPr>
              <w:rPr>
                <w:rFonts w:ascii="Times New Roman" w:hAnsi="Times New Roman" w:cs="Times New Roman"/>
                <w:sz w:val="24"/>
              </w:rPr>
            </w:pPr>
          </w:p>
        </w:tc>
      </w:tr>
    </w:tbl>
    <w:p w14:paraId="2C9E409B" w14:textId="77777777" w:rsidR="00E54B49" w:rsidRPr="00183C7D" w:rsidRDefault="00E54B49" w:rsidP="00C04906">
      <w:pPr>
        <w:pStyle w:val="FormSubhead1"/>
        <w:rPr>
          <w:rFonts w:eastAsia="MS PGothic"/>
          <w:i/>
        </w:rPr>
      </w:pPr>
      <w:r w:rsidRPr="00183C7D">
        <w:t>Content Standards</w:t>
      </w:r>
    </w:p>
    <w:tbl>
      <w:tblPr>
        <w:tblStyle w:val="TableGrid"/>
        <w:tblW w:w="0" w:type="auto"/>
        <w:tblLook w:val="04A0" w:firstRow="1" w:lastRow="0" w:firstColumn="1" w:lastColumn="0" w:noHBand="0" w:noVBand="1"/>
      </w:tblPr>
      <w:tblGrid>
        <w:gridCol w:w="9576"/>
      </w:tblGrid>
      <w:tr w:rsidR="00E54B49" w:rsidRPr="00D048D5" w14:paraId="6F164DF1" w14:textId="77777777" w:rsidTr="00064B60">
        <w:tc>
          <w:tcPr>
            <w:tcW w:w="9576" w:type="dxa"/>
          </w:tcPr>
          <w:p w14:paraId="4E215067" w14:textId="77777777" w:rsidR="00E54B49" w:rsidRPr="00FC4001" w:rsidRDefault="00E54B49" w:rsidP="00E54B49">
            <w:pPr>
              <w:pStyle w:val="FormNumberList"/>
              <w:numPr>
                <w:ilvl w:val="0"/>
                <w:numId w:val="28"/>
              </w:numPr>
              <w:rPr>
                <w:rFonts w:ascii="Times New Roman" w:hAnsi="Times New Roman"/>
                <w:i/>
              </w:rPr>
            </w:pPr>
            <w:commentRangeStart w:id="45"/>
            <w:r w:rsidRPr="00FC4001">
              <w:t>There are no standards for gifted and talented</w:t>
            </w:r>
            <w:r>
              <w:t xml:space="preserve"> students</w:t>
            </w:r>
            <w:r w:rsidRPr="00FC4001">
              <w:t>.</w:t>
            </w:r>
            <w:commentRangeEnd w:id="45"/>
            <w:r>
              <w:rPr>
                <w:rStyle w:val="CommentReference"/>
                <w:rFonts w:cstheme="minorBidi"/>
              </w:rPr>
              <w:commentReference w:id="45"/>
            </w:r>
          </w:p>
        </w:tc>
      </w:tr>
    </w:tbl>
    <w:p w14:paraId="45B8FE2D" w14:textId="77777777" w:rsidR="00E54B49" w:rsidRPr="00183C7D" w:rsidRDefault="00E54B49" w:rsidP="00C04906">
      <w:pPr>
        <w:pStyle w:val="FormSubhead1"/>
      </w:pPr>
      <w:r w:rsidRPr="00183C7D">
        <w:t>Administrator Comments:</w:t>
      </w:r>
    </w:p>
    <w:tbl>
      <w:tblPr>
        <w:tblStyle w:val="TableGrid"/>
        <w:tblW w:w="0" w:type="auto"/>
        <w:tblLook w:val="04A0" w:firstRow="1" w:lastRow="0" w:firstColumn="1" w:lastColumn="0" w:noHBand="0" w:noVBand="1"/>
      </w:tblPr>
      <w:tblGrid>
        <w:gridCol w:w="9576"/>
      </w:tblGrid>
      <w:tr w:rsidR="00E54B49" w:rsidRPr="00887759" w14:paraId="5A6FE86F" w14:textId="77777777" w:rsidTr="00064B60">
        <w:tc>
          <w:tcPr>
            <w:tcW w:w="10152" w:type="dxa"/>
          </w:tcPr>
          <w:p w14:paraId="64FBE647" w14:textId="77777777" w:rsidR="00E54B49" w:rsidRPr="00627568" w:rsidRDefault="00E54B49" w:rsidP="00064B60">
            <w:pPr>
              <w:rPr>
                <w:rFonts w:ascii="Times New Roman" w:hAnsi="Times New Roman" w:cs="Times New Roman"/>
                <w:b/>
                <w:sz w:val="24"/>
              </w:rPr>
            </w:pPr>
          </w:p>
          <w:p w14:paraId="2EBE1B25" w14:textId="77777777" w:rsidR="00E54B49" w:rsidRPr="00627568" w:rsidRDefault="00E54B49" w:rsidP="00064B60">
            <w:pPr>
              <w:rPr>
                <w:rFonts w:ascii="Times New Roman" w:hAnsi="Times New Roman" w:cs="Times New Roman"/>
                <w:b/>
                <w:sz w:val="24"/>
              </w:rPr>
            </w:pPr>
          </w:p>
          <w:p w14:paraId="4E241CC1" w14:textId="77777777" w:rsidR="00E54B49" w:rsidRPr="00627568" w:rsidRDefault="00E54B49" w:rsidP="00064B60">
            <w:pPr>
              <w:rPr>
                <w:rFonts w:ascii="Times New Roman" w:hAnsi="Times New Roman" w:cs="Times New Roman"/>
                <w:b/>
                <w:sz w:val="24"/>
              </w:rPr>
            </w:pPr>
          </w:p>
        </w:tc>
      </w:tr>
    </w:tbl>
    <w:p w14:paraId="1234DFBD" w14:textId="77777777" w:rsidR="00E54B49" w:rsidRPr="00183C7D" w:rsidRDefault="00E54B49" w:rsidP="00C04906">
      <w:pPr>
        <w:pStyle w:val="FormSubhead1"/>
      </w:pPr>
      <w:r w:rsidRPr="00183C7D">
        <w:t>Summative/Post-Assessment</w:t>
      </w:r>
    </w:p>
    <w:tbl>
      <w:tblPr>
        <w:tblStyle w:val="TableGrid"/>
        <w:tblW w:w="0" w:type="auto"/>
        <w:tblLook w:val="04A0" w:firstRow="1" w:lastRow="0" w:firstColumn="1" w:lastColumn="0" w:noHBand="0" w:noVBand="1"/>
      </w:tblPr>
      <w:tblGrid>
        <w:gridCol w:w="9576"/>
      </w:tblGrid>
      <w:tr w:rsidR="00E54B49" w:rsidRPr="00D048D5" w14:paraId="48A3CB9D" w14:textId="77777777" w:rsidTr="00064B60">
        <w:tc>
          <w:tcPr>
            <w:tcW w:w="10152" w:type="dxa"/>
          </w:tcPr>
          <w:p w14:paraId="11782157" w14:textId="77777777" w:rsidR="00E54B49" w:rsidRPr="00C04906" w:rsidRDefault="00E54B49" w:rsidP="00E54B49">
            <w:pPr>
              <w:pStyle w:val="FormNumberList"/>
              <w:numPr>
                <w:ilvl w:val="0"/>
                <w:numId w:val="28"/>
              </w:numPr>
              <w:rPr>
                <w:rFonts w:ascii="Times New Roman" w:hAnsi="Times New Roman"/>
                <w:sz w:val="24"/>
              </w:rPr>
            </w:pPr>
            <w:r>
              <w:t>I w</w:t>
            </w:r>
            <w:r w:rsidRPr="005B6429">
              <w:t xml:space="preserve">ill use a team-developed, </w:t>
            </w:r>
            <w:commentRangeStart w:id="46"/>
            <w:r w:rsidRPr="005B6429">
              <w:t xml:space="preserve">four-level rubric </w:t>
            </w:r>
            <w:commentRangeEnd w:id="46"/>
            <w:r>
              <w:rPr>
                <w:rStyle w:val="CommentReference"/>
                <w:rFonts w:cstheme="minorBidi"/>
              </w:rPr>
              <w:commentReference w:id="46"/>
            </w:r>
            <w:r w:rsidRPr="005B6429">
              <w:t xml:space="preserve">to assess the quality of students’ final </w:t>
            </w:r>
            <w:commentRangeStart w:id="47"/>
            <w:r w:rsidRPr="005B6429">
              <w:t>research project</w:t>
            </w:r>
            <w:commentRangeEnd w:id="47"/>
            <w:r>
              <w:rPr>
                <w:rStyle w:val="CommentReference"/>
                <w:rFonts w:cstheme="minorBidi"/>
              </w:rPr>
              <w:commentReference w:id="47"/>
            </w:r>
            <w:r w:rsidRPr="005B6429">
              <w:t>.</w:t>
            </w:r>
            <w:r>
              <w:t xml:space="preserve"> </w:t>
            </w:r>
            <w:r w:rsidRPr="005B6429">
              <w:t>This rubric has been vetted by the district curriculum director</w:t>
            </w:r>
            <w:r>
              <w:t>,</w:t>
            </w:r>
            <w:r w:rsidRPr="005B6429">
              <w:t xml:space="preserve"> as well as the special education coordinator.</w:t>
            </w:r>
            <w:r>
              <w:t xml:space="preserve"> I will provide my two students with ADHD extended time to complete the assignment (per their 504 plans). I will work with the special educator to provide appropriate accommodations and modifications to the student with the learning disability (as specified in the student’s individual educational program). The rubric is structured so that all students will be able to demonstrate growth on the final assessment.</w:t>
            </w:r>
          </w:p>
        </w:tc>
      </w:tr>
    </w:tbl>
    <w:p w14:paraId="4EC72B0A" w14:textId="77777777" w:rsidR="00E54B49" w:rsidRPr="00183C7D" w:rsidRDefault="00E54B49" w:rsidP="00C04906">
      <w:pPr>
        <w:pStyle w:val="FormSubhead1"/>
      </w:pPr>
      <w:r w:rsidRPr="00183C7D">
        <w:t>Administrator Comments:</w:t>
      </w:r>
    </w:p>
    <w:tbl>
      <w:tblPr>
        <w:tblStyle w:val="TableGrid"/>
        <w:tblW w:w="0" w:type="auto"/>
        <w:tblLook w:val="04A0" w:firstRow="1" w:lastRow="0" w:firstColumn="1" w:lastColumn="0" w:noHBand="0" w:noVBand="1"/>
      </w:tblPr>
      <w:tblGrid>
        <w:gridCol w:w="9576"/>
      </w:tblGrid>
      <w:tr w:rsidR="00E54B49" w:rsidRPr="00D048D5" w14:paraId="5655CE8D" w14:textId="77777777" w:rsidTr="00064B60">
        <w:tc>
          <w:tcPr>
            <w:tcW w:w="10152" w:type="dxa"/>
          </w:tcPr>
          <w:p w14:paraId="49CAF2C7" w14:textId="77777777" w:rsidR="00E54B49" w:rsidRPr="00D048D5" w:rsidRDefault="00E54B49" w:rsidP="00064B60">
            <w:pPr>
              <w:rPr>
                <w:rFonts w:ascii="Times New Roman" w:hAnsi="Times New Roman" w:cs="Times New Roman"/>
                <w:sz w:val="24"/>
              </w:rPr>
            </w:pPr>
          </w:p>
          <w:p w14:paraId="09D09576" w14:textId="77777777" w:rsidR="00E54B49" w:rsidRPr="00D048D5" w:rsidRDefault="00E54B49" w:rsidP="00064B60">
            <w:pPr>
              <w:rPr>
                <w:rFonts w:ascii="Times New Roman" w:hAnsi="Times New Roman" w:cs="Times New Roman"/>
                <w:sz w:val="24"/>
              </w:rPr>
            </w:pPr>
          </w:p>
          <w:p w14:paraId="22028931" w14:textId="77777777" w:rsidR="00E54B49" w:rsidRPr="00D048D5" w:rsidRDefault="00E54B49" w:rsidP="00064B60">
            <w:pPr>
              <w:rPr>
                <w:rFonts w:ascii="Times New Roman" w:hAnsi="Times New Roman" w:cs="Times New Roman"/>
                <w:sz w:val="24"/>
              </w:rPr>
            </w:pPr>
          </w:p>
        </w:tc>
      </w:tr>
    </w:tbl>
    <w:p w14:paraId="34E1E871" w14:textId="77777777" w:rsidR="00E54B49" w:rsidRPr="00183C7D" w:rsidRDefault="00E54B49" w:rsidP="00C04906">
      <w:pPr>
        <w:pStyle w:val="FormSubhead1"/>
        <w:rPr>
          <w:rFonts w:eastAsia="MS PGothic"/>
          <w:i/>
        </w:rPr>
      </w:pPr>
      <w:r w:rsidRPr="00183C7D">
        <w:t>Growth Target</w:t>
      </w:r>
    </w:p>
    <w:tbl>
      <w:tblPr>
        <w:tblStyle w:val="TableGrid"/>
        <w:tblW w:w="0" w:type="auto"/>
        <w:tblLook w:val="04A0" w:firstRow="1" w:lastRow="0" w:firstColumn="1" w:lastColumn="0" w:noHBand="0" w:noVBand="1"/>
      </w:tblPr>
      <w:tblGrid>
        <w:gridCol w:w="9576"/>
      </w:tblGrid>
      <w:tr w:rsidR="00E54B49" w:rsidRPr="00D048D5" w14:paraId="5F1C902D" w14:textId="77777777" w:rsidTr="00064B60">
        <w:tc>
          <w:tcPr>
            <w:tcW w:w="10152" w:type="dxa"/>
          </w:tcPr>
          <w:p w14:paraId="599EFC22" w14:textId="77777777" w:rsidR="00E54B49" w:rsidRPr="000E1698" w:rsidRDefault="00E54B49" w:rsidP="00E54B49">
            <w:pPr>
              <w:pStyle w:val="FormNumberList"/>
              <w:numPr>
                <w:ilvl w:val="0"/>
                <w:numId w:val="28"/>
              </w:numPr>
              <w:rPr>
                <w:rFonts w:ascii="Times New Roman" w:hAnsi="Times New Roman"/>
              </w:rPr>
            </w:pPr>
            <w:r>
              <w:t xml:space="preserve">I </w:t>
            </w:r>
            <w:r w:rsidRPr="00732EA8">
              <w:t xml:space="preserve">expect each of my 24 students to increase his or her rubric score </w:t>
            </w:r>
            <w:commentRangeStart w:id="48"/>
            <w:r w:rsidRPr="00732EA8">
              <w:t>by five points</w:t>
            </w:r>
            <w:commentRangeEnd w:id="48"/>
            <w:r>
              <w:rPr>
                <w:rStyle w:val="CommentReference"/>
                <w:rFonts w:cstheme="minorBidi"/>
              </w:rPr>
              <w:commentReference w:id="48"/>
            </w:r>
            <w:r w:rsidRPr="00732EA8">
              <w:t>.</w:t>
            </w:r>
          </w:p>
          <w:p w14:paraId="433B9053" w14:textId="77777777" w:rsidR="00E54B49" w:rsidRPr="00D048D5" w:rsidRDefault="00E54B49" w:rsidP="00064B60">
            <w:pPr>
              <w:rPr>
                <w:rFonts w:ascii="Times New Roman" w:hAnsi="Times New Roman" w:cs="Times New Roman"/>
                <w:i/>
                <w:sz w:val="24"/>
              </w:rPr>
            </w:pPr>
          </w:p>
        </w:tc>
      </w:tr>
    </w:tbl>
    <w:p w14:paraId="65D3E7E3" w14:textId="77777777" w:rsidR="00E54B49" w:rsidRPr="000E1698" w:rsidRDefault="00E54B49" w:rsidP="00C04906">
      <w:pPr>
        <w:pStyle w:val="FormSubhead1"/>
      </w:pPr>
      <w:r w:rsidRPr="000E1698">
        <w:t>Administrator Comments:</w:t>
      </w:r>
    </w:p>
    <w:tbl>
      <w:tblPr>
        <w:tblStyle w:val="TableGrid"/>
        <w:tblW w:w="0" w:type="auto"/>
        <w:tblLook w:val="04A0" w:firstRow="1" w:lastRow="0" w:firstColumn="1" w:lastColumn="0" w:noHBand="0" w:noVBand="1"/>
      </w:tblPr>
      <w:tblGrid>
        <w:gridCol w:w="9576"/>
      </w:tblGrid>
      <w:tr w:rsidR="00E54B49" w:rsidRPr="00D048D5" w14:paraId="731503B9" w14:textId="77777777" w:rsidTr="00064B60">
        <w:tc>
          <w:tcPr>
            <w:tcW w:w="10152" w:type="dxa"/>
          </w:tcPr>
          <w:p w14:paraId="0D73CBA1" w14:textId="77777777" w:rsidR="00E54B49" w:rsidRPr="00D048D5" w:rsidRDefault="00E54B49" w:rsidP="00064B60">
            <w:pPr>
              <w:rPr>
                <w:rFonts w:ascii="Times New Roman" w:hAnsi="Times New Roman" w:cs="Times New Roman"/>
                <w:sz w:val="24"/>
              </w:rPr>
            </w:pPr>
          </w:p>
          <w:p w14:paraId="2E57A300" w14:textId="77777777" w:rsidR="00E54B49" w:rsidRPr="00D048D5" w:rsidRDefault="00E54B49" w:rsidP="00064B60">
            <w:pPr>
              <w:rPr>
                <w:rFonts w:ascii="Times New Roman" w:hAnsi="Times New Roman" w:cs="Times New Roman"/>
                <w:sz w:val="24"/>
              </w:rPr>
            </w:pPr>
          </w:p>
        </w:tc>
      </w:tr>
    </w:tbl>
    <w:p w14:paraId="083CD06A" w14:textId="77777777" w:rsidR="00E54B49" w:rsidRPr="00183C7D" w:rsidRDefault="00E54B49" w:rsidP="00C04906">
      <w:pPr>
        <w:pStyle w:val="FormSubhead1"/>
        <w:rPr>
          <w:rFonts w:eastAsia="MS PGothic"/>
          <w:i/>
        </w:rPr>
      </w:pPr>
      <w:r w:rsidRPr="00183C7D">
        <w:t>Instructional Plan</w:t>
      </w:r>
    </w:p>
    <w:tbl>
      <w:tblPr>
        <w:tblStyle w:val="TableGrid"/>
        <w:tblW w:w="0" w:type="auto"/>
        <w:tblLook w:val="04A0" w:firstRow="1" w:lastRow="0" w:firstColumn="1" w:lastColumn="0" w:noHBand="0" w:noVBand="1"/>
      </w:tblPr>
      <w:tblGrid>
        <w:gridCol w:w="9576"/>
      </w:tblGrid>
      <w:tr w:rsidR="00E54B49" w:rsidRPr="00887759" w14:paraId="6EC1039F" w14:textId="77777777" w:rsidTr="00064B60">
        <w:tc>
          <w:tcPr>
            <w:tcW w:w="10152" w:type="dxa"/>
          </w:tcPr>
          <w:p w14:paraId="20141DE5" w14:textId="77777777" w:rsidR="00E54B49" w:rsidRPr="00C04906" w:rsidRDefault="00E54B49" w:rsidP="00E54B49">
            <w:pPr>
              <w:pStyle w:val="FormNumberList"/>
              <w:numPr>
                <w:ilvl w:val="0"/>
                <w:numId w:val="28"/>
              </w:numPr>
              <w:rPr>
                <w:rFonts w:ascii="Times New Roman" w:hAnsi="Times New Roman"/>
                <w:b/>
              </w:rPr>
            </w:pPr>
            <w:r>
              <w:t>As needed, I will provide scaffolds for conducting research tasks early in the year so that students are comfortable with conducting research by the time of the final project.</w:t>
            </w:r>
          </w:p>
          <w:p w14:paraId="3ECB9430" w14:textId="77777777" w:rsidR="00E54B49" w:rsidRDefault="00E54B49" w:rsidP="00DE34D2">
            <w:pPr>
              <w:pStyle w:val="FormTextIndent1"/>
            </w:pPr>
            <w:r>
              <w:t>I will hold conferences with students regularly to provide differentiated, project-specific questioning to help students think through the research process and the information they are gathering.</w:t>
            </w:r>
          </w:p>
          <w:p w14:paraId="2300BF8B" w14:textId="77777777" w:rsidR="00E54B49" w:rsidRPr="00627568" w:rsidRDefault="00E54B49" w:rsidP="00DE34D2">
            <w:pPr>
              <w:pStyle w:val="FormTextIndent1"/>
              <w:rPr>
                <w:rFonts w:ascii="Times New Roman" w:hAnsi="Times New Roman"/>
                <w:b/>
                <w:i/>
                <w:sz w:val="24"/>
              </w:rPr>
            </w:pPr>
            <w:r>
              <w:t xml:space="preserve">I will share examples of research projects with students and have students critique sample research reports that I have </w:t>
            </w:r>
            <w:commentRangeStart w:id="49"/>
            <w:r>
              <w:t>compiled.</w:t>
            </w:r>
            <w:commentRangeEnd w:id="49"/>
            <w:r>
              <w:rPr>
                <w:rStyle w:val="CommentReference"/>
                <w:rFonts w:cstheme="minorBidi"/>
              </w:rPr>
              <w:commentReference w:id="49"/>
            </w:r>
          </w:p>
        </w:tc>
      </w:tr>
    </w:tbl>
    <w:p w14:paraId="7DB4D994" w14:textId="77777777" w:rsidR="00E54B49" w:rsidRPr="00183C7D" w:rsidRDefault="00E54B49" w:rsidP="00DE34D2">
      <w:pPr>
        <w:pStyle w:val="FormSubhead1"/>
      </w:pPr>
      <w:r w:rsidRPr="00183C7D">
        <w:t>Administrator Comments:</w:t>
      </w:r>
    </w:p>
    <w:tbl>
      <w:tblPr>
        <w:tblStyle w:val="TableGrid"/>
        <w:tblW w:w="0" w:type="auto"/>
        <w:tblLook w:val="04A0" w:firstRow="1" w:lastRow="0" w:firstColumn="1" w:lastColumn="0" w:noHBand="0" w:noVBand="1"/>
      </w:tblPr>
      <w:tblGrid>
        <w:gridCol w:w="9576"/>
      </w:tblGrid>
      <w:tr w:rsidR="00E54B49" w:rsidRPr="00D048D5" w14:paraId="50FC6525" w14:textId="77777777" w:rsidTr="00064B60">
        <w:tc>
          <w:tcPr>
            <w:tcW w:w="10152" w:type="dxa"/>
          </w:tcPr>
          <w:p w14:paraId="1E0BF57C" w14:textId="77777777" w:rsidR="00E54B49" w:rsidRPr="00D048D5" w:rsidRDefault="00E54B49" w:rsidP="00064B60">
            <w:pPr>
              <w:rPr>
                <w:rFonts w:ascii="Times New Roman" w:hAnsi="Times New Roman" w:cs="Times New Roman"/>
                <w:sz w:val="24"/>
              </w:rPr>
            </w:pPr>
          </w:p>
          <w:p w14:paraId="4BD54D1E" w14:textId="77777777" w:rsidR="00E54B49" w:rsidRPr="00D048D5" w:rsidRDefault="00E54B49" w:rsidP="00064B60">
            <w:pPr>
              <w:rPr>
                <w:rFonts w:ascii="Times New Roman" w:hAnsi="Times New Roman" w:cs="Times New Roman"/>
                <w:sz w:val="24"/>
              </w:rPr>
            </w:pPr>
          </w:p>
        </w:tc>
      </w:tr>
    </w:tbl>
    <w:p w14:paraId="7DC10FD5" w14:textId="77777777" w:rsidR="00E54B49" w:rsidRPr="00DE34D2" w:rsidRDefault="00E54B49" w:rsidP="00DE34D2">
      <w:pPr>
        <w:pStyle w:val="FormSubhead1"/>
      </w:pPr>
      <w:r w:rsidRPr="00183C7D">
        <w:t>Formative Assessment Processes</w:t>
      </w:r>
    </w:p>
    <w:tbl>
      <w:tblPr>
        <w:tblStyle w:val="TableGrid"/>
        <w:tblW w:w="0" w:type="auto"/>
        <w:tblLook w:val="04A0" w:firstRow="1" w:lastRow="0" w:firstColumn="1" w:lastColumn="0" w:noHBand="0" w:noVBand="1"/>
      </w:tblPr>
      <w:tblGrid>
        <w:gridCol w:w="9576"/>
      </w:tblGrid>
      <w:tr w:rsidR="00E54B49" w:rsidRPr="00D048D5" w14:paraId="1BF2A0D0" w14:textId="77777777" w:rsidTr="00064B60">
        <w:tc>
          <w:tcPr>
            <w:tcW w:w="10152" w:type="dxa"/>
          </w:tcPr>
          <w:p w14:paraId="728964F3" w14:textId="77777777" w:rsidR="00E54B49" w:rsidRPr="00D048D5" w:rsidRDefault="00E54B49" w:rsidP="00E54B49">
            <w:pPr>
              <w:pStyle w:val="FormNumberList"/>
              <w:numPr>
                <w:ilvl w:val="0"/>
                <w:numId w:val="28"/>
              </w:numPr>
              <w:rPr>
                <w:rFonts w:ascii="Times New Roman" w:hAnsi="Times New Roman"/>
                <w:sz w:val="24"/>
              </w:rPr>
            </w:pPr>
            <w:r>
              <w:t xml:space="preserve">I will monitor progress by conducting </w:t>
            </w:r>
            <w:commentRangeStart w:id="50"/>
            <w:r>
              <w:t xml:space="preserve">one-on-one conferences </w:t>
            </w:r>
            <w:commentRangeEnd w:id="50"/>
            <w:r>
              <w:rPr>
                <w:rStyle w:val="CommentReference"/>
                <w:rFonts w:cstheme="minorBidi"/>
              </w:rPr>
              <w:commentReference w:id="50"/>
            </w:r>
            <w:r>
              <w:t xml:space="preserve">with students throughout the year to assess the progress made toward completing the research report. </w:t>
            </w:r>
          </w:p>
        </w:tc>
      </w:tr>
    </w:tbl>
    <w:p w14:paraId="460FF9A5" w14:textId="77777777" w:rsidR="00E54B49" w:rsidRPr="00183C7D" w:rsidRDefault="00E54B49" w:rsidP="00DE34D2">
      <w:pPr>
        <w:pStyle w:val="FormSubhead1"/>
      </w:pPr>
      <w:r w:rsidRPr="00183C7D">
        <w:t>Administrator Comments:</w:t>
      </w:r>
    </w:p>
    <w:tbl>
      <w:tblPr>
        <w:tblStyle w:val="TableGrid"/>
        <w:tblW w:w="0" w:type="auto"/>
        <w:tblLook w:val="04A0" w:firstRow="1" w:lastRow="0" w:firstColumn="1" w:lastColumn="0" w:noHBand="0" w:noVBand="1"/>
      </w:tblPr>
      <w:tblGrid>
        <w:gridCol w:w="9576"/>
      </w:tblGrid>
      <w:tr w:rsidR="00E54B49" w:rsidRPr="00D048D5" w14:paraId="3C06D92A" w14:textId="77777777" w:rsidTr="000738B3">
        <w:tc>
          <w:tcPr>
            <w:tcW w:w="9576" w:type="dxa"/>
          </w:tcPr>
          <w:p w14:paraId="6DE8FD9D" w14:textId="77777777" w:rsidR="00E54B49" w:rsidRPr="00D048D5" w:rsidRDefault="00E54B49" w:rsidP="00064B60">
            <w:pPr>
              <w:rPr>
                <w:rFonts w:ascii="Times New Roman" w:hAnsi="Times New Roman" w:cs="Times New Roman"/>
                <w:sz w:val="24"/>
              </w:rPr>
            </w:pPr>
          </w:p>
          <w:p w14:paraId="1E56659A" w14:textId="77777777" w:rsidR="00E54B49" w:rsidRPr="00D048D5" w:rsidRDefault="00E54B49" w:rsidP="00064B60">
            <w:pPr>
              <w:rPr>
                <w:rFonts w:ascii="Times New Roman" w:hAnsi="Times New Roman" w:cs="Times New Roman"/>
                <w:sz w:val="24"/>
              </w:rPr>
            </w:pPr>
          </w:p>
          <w:p w14:paraId="73847845" w14:textId="77777777" w:rsidR="00E54B49" w:rsidRPr="00D048D5" w:rsidRDefault="00E54B49" w:rsidP="00064B60">
            <w:pPr>
              <w:rPr>
                <w:rFonts w:ascii="Times New Roman" w:hAnsi="Times New Roman" w:cs="Times New Roman"/>
                <w:sz w:val="24"/>
              </w:rPr>
            </w:pPr>
          </w:p>
        </w:tc>
      </w:tr>
    </w:tbl>
    <w:p w14:paraId="6DC601E3" w14:textId="77777777" w:rsidR="00E54B49" w:rsidRPr="0033025B" w:rsidRDefault="00E54B49" w:rsidP="000738B3">
      <w:pPr>
        <w:pStyle w:val="TableText"/>
        <w:spacing w:before="240"/>
        <w:rPr>
          <w:rFonts w:eastAsia="MS PGothic"/>
          <w:color w:val="000000" w:themeColor="text1"/>
        </w:rPr>
      </w:pPr>
      <w:r w:rsidRPr="0033025B">
        <w:rPr>
          <w:rFonts w:eastAsia="MS PGothic"/>
          <w:color w:val="000000" w:themeColor="text1"/>
        </w:rPr>
        <w:t>Teacher Signature: _____________________________________</w:t>
      </w:r>
      <w:r>
        <w:rPr>
          <w:rFonts w:eastAsia="MS PGothic"/>
          <w:color w:val="000000" w:themeColor="text1"/>
        </w:rPr>
        <w:t>____________</w:t>
      </w:r>
      <w:r w:rsidRPr="0033025B">
        <w:rPr>
          <w:rFonts w:eastAsia="MS PGothic"/>
          <w:color w:val="000000" w:themeColor="text1"/>
        </w:rPr>
        <w:t>__</w:t>
      </w:r>
      <w:r>
        <w:rPr>
          <w:rFonts w:eastAsia="MS PGothic"/>
          <w:color w:val="000000" w:themeColor="text1"/>
        </w:rPr>
        <w:t xml:space="preserve">__ </w:t>
      </w:r>
      <w:r w:rsidRPr="0033025B">
        <w:rPr>
          <w:rFonts w:eastAsia="MS PGothic"/>
          <w:color w:val="000000" w:themeColor="text1"/>
        </w:rPr>
        <w:t>Date: ________________</w:t>
      </w:r>
      <w:r>
        <w:rPr>
          <w:rFonts w:eastAsia="MS PGothic"/>
          <w:color w:val="000000" w:themeColor="text1"/>
        </w:rPr>
        <w:t>___</w:t>
      </w:r>
    </w:p>
    <w:p w14:paraId="6043554D" w14:textId="77777777" w:rsidR="00E54B49" w:rsidRPr="000E1698" w:rsidRDefault="00E54B49" w:rsidP="000738B3">
      <w:pPr>
        <w:pStyle w:val="TableText"/>
        <w:spacing w:before="240"/>
        <w:rPr>
          <w:rFonts w:eastAsia="MS PGothic"/>
          <w:color w:val="000000" w:themeColor="text1"/>
        </w:rPr>
      </w:pPr>
      <w:r w:rsidRPr="0033025B">
        <w:rPr>
          <w:rFonts w:eastAsia="MS PGothic"/>
          <w:color w:val="000000" w:themeColor="text1"/>
        </w:rPr>
        <w:t>Administrator Signature: ______________________________</w:t>
      </w:r>
      <w:r>
        <w:rPr>
          <w:rFonts w:eastAsia="MS PGothic"/>
          <w:color w:val="000000" w:themeColor="text1"/>
        </w:rPr>
        <w:t>_____________</w:t>
      </w:r>
      <w:r w:rsidRPr="0033025B">
        <w:rPr>
          <w:rFonts w:eastAsia="MS PGothic"/>
          <w:color w:val="000000" w:themeColor="text1"/>
        </w:rPr>
        <w:t>______</w:t>
      </w:r>
      <w:r>
        <w:rPr>
          <w:rFonts w:eastAsia="MS PGothic"/>
          <w:color w:val="000000" w:themeColor="text1"/>
        </w:rPr>
        <w:t xml:space="preserve"> </w:t>
      </w:r>
      <w:r w:rsidRPr="0033025B">
        <w:rPr>
          <w:rFonts w:eastAsia="MS PGothic"/>
          <w:color w:val="000000" w:themeColor="text1"/>
        </w:rPr>
        <w:t>Date: ___________________</w:t>
      </w:r>
    </w:p>
    <w:p w14:paraId="122C6449" w14:textId="77777777" w:rsidR="00540F78" w:rsidRDefault="00540F78" w:rsidP="00540F78"/>
    <w:p w14:paraId="4C0FFAEB" w14:textId="77777777" w:rsidR="00540F78" w:rsidRDefault="00540F78" w:rsidP="00540F78">
      <w:pPr>
        <w:sectPr w:rsidR="00540F78" w:rsidSect="00A71419">
          <w:footerReference w:type="default" r:id="rId35"/>
          <w:headerReference w:type="first" r:id="rId36"/>
          <w:footerReference w:type="first" r:id="rId37"/>
          <w:pgSz w:w="12240" w:h="15840"/>
          <w:pgMar w:top="1440" w:right="1440" w:bottom="1080" w:left="1440" w:header="360" w:footer="360" w:gutter="0"/>
          <w:cols w:space="720"/>
          <w:titlePg/>
          <w:docGrid w:linePitch="360"/>
        </w:sectPr>
      </w:pPr>
    </w:p>
    <w:bookmarkEnd w:id="1"/>
    <w:p w14:paraId="1C19DE44" w14:textId="77777777" w:rsidR="00AB5520" w:rsidRDefault="00AB5520" w:rsidP="00D21CEE">
      <w:pPr>
        <w:pStyle w:val="Title"/>
      </w:pPr>
      <w:r>
        <w:t xml:space="preserve">Handout 6B. </w:t>
      </w:r>
      <w:r w:rsidR="00E54B49">
        <w:t>Annotated</w:t>
      </w:r>
      <w:r>
        <w:t xml:space="preserve"> SLO</w:t>
      </w:r>
    </w:p>
    <w:tbl>
      <w:tblPr>
        <w:tblStyle w:val="TableGrid"/>
        <w:tblW w:w="9558" w:type="dxa"/>
        <w:tblLook w:val="04A0" w:firstRow="1" w:lastRow="0" w:firstColumn="1" w:lastColumn="0" w:noHBand="0" w:noVBand="1"/>
      </w:tblPr>
      <w:tblGrid>
        <w:gridCol w:w="4842"/>
        <w:gridCol w:w="4716"/>
      </w:tblGrid>
      <w:tr w:rsidR="00AB5520" w:rsidRPr="00887759" w14:paraId="10062E47" w14:textId="77777777" w:rsidTr="002878FF">
        <w:tc>
          <w:tcPr>
            <w:tcW w:w="4842" w:type="dxa"/>
          </w:tcPr>
          <w:p w14:paraId="2770A8D4" w14:textId="77777777" w:rsidR="00AB5520" w:rsidRPr="00627568" w:rsidRDefault="00AB5520" w:rsidP="00E54B49">
            <w:pPr>
              <w:pStyle w:val="ListParagraph"/>
              <w:numPr>
                <w:ilvl w:val="0"/>
                <w:numId w:val="33"/>
              </w:numPr>
              <w:spacing w:before="240" w:after="0" w:line="240" w:lineRule="auto"/>
              <w:contextualSpacing w:val="0"/>
              <w:rPr>
                <w:rFonts w:ascii="Times New Roman" w:hAnsi="Times New Roman" w:cs="Times New Roman"/>
                <w:b/>
                <w:bCs/>
                <w:iCs/>
                <w:color w:val="000000" w:themeColor="text1"/>
                <w:sz w:val="20"/>
                <w:szCs w:val="20"/>
              </w:rPr>
            </w:pPr>
            <w:r w:rsidRPr="00627568">
              <w:rPr>
                <w:rFonts w:ascii="Times New Roman" w:hAnsi="Times New Roman" w:cs="Times New Roman"/>
                <w:b/>
                <w:bCs/>
                <w:iCs/>
                <w:color w:val="000000" w:themeColor="text1"/>
                <w:sz w:val="20"/>
                <w:szCs w:val="20"/>
              </w:rPr>
              <w:t>Teacher of Record:</w:t>
            </w:r>
            <w:r>
              <w:rPr>
                <w:rFonts w:ascii="Times New Roman" w:hAnsi="Times New Roman" w:cs="Times New Roman"/>
                <w:b/>
                <w:bCs/>
                <w:iCs/>
                <w:color w:val="000000" w:themeColor="text1"/>
                <w:sz w:val="20"/>
                <w:szCs w:val="20"/>
              </w:rPr>
              <w:t xml:space="preserve"> </w:t>
            </w:r>
            <w:r>
              <w:t>Esperanza Español</w:t>
            </w:r>
          </w:p>
        </w:tc>
        <w:tc>
          <w:tcPr>
            <w:tcW w:w="4716" w:type="dxa"/>
          </w:tcPr>
          <w:p w14:paraId="2809837E" w14:textId="77777777" w:rsidR="00AB5520" w:rsidRPr="00627568" w:rsidRDefault="00AB5520" w:rsidP="00E54B49">
            <w:pPr>
              <w:pStyle w:val="ListParagraph"/>
              <w:numPr>
                <w:ilvl w:val="0"/>
                <w:numId w:val="33"/>
              </w:numPr>
              <w:spacing w:before="240" w:after="0" w:line="240" w:lineRule="auto"/>
              <w:contextualSpacing w:val="0"/>
              <w:rPr>
                <w:rFonts w:ascii="Times New Roman" w:hAnsi="Times New Roman" w:cs="Times New Roman"/>
                <w:b/>
                <w:bCs/>
                <w:iCs/>
                <w:color w:val="000000" w:themeColor="text1"/>
                <w:sz w:val="20"/>
                <w:szCs w:val="20"/>
              </w:rPr>
            </w:pPr>
            <w:r w:rsidRPr="00627568">
              <w:rPr>
                <w:rFonts w:ascii="Times New Roman" w:hAnsi="Times New Roman" w:cs="Times New Roman"/>
                <w:b/>
                <w:bCs/>
                <w:iCs/>
                <w:color w:val="000000" w:themeColor="text1"/>
                <w:sz w:val="20"/>
                <w:szCs w:val="20"/>
              </w:rPr>
              <w:t>School:</w:t>
            </w:r>
            <w:r>
              <w:rPr>
                <w:rFonts w:ascii="Times New Roman" w:hAnsi="Times New Roman" w:cs="Times New Roman"/>
                <w:b/>
                <w:bCs/>
                <w:iCs/>
                <w:color w:val="000000" w:themeColor="text1"/>
                <w:sz w:val="20"/>
                <w:szCs w:val="20"/>
              </w:rPr>
              <w:t xml:space="preserve"> Happytimes High</w:t>
            </w:r>
          </w:p>
        </w:tc>
      </w:tr>
      <w:tr w:rsidR="00AB5520" w:rsidRPr="00887759" w14:paraId="4AAA8E53" w14:textId="77777777" w:rsidTr="002878FF">
        <w:tc>
          <w:tcPr>
            <w:tcW w:w="4842" w:type="dxa"/>
          </w:tcPr>
          <w:p w14:paraId="582A016E" w14:textId="77777777" w:rsidR="00AB5520" w:rsidRPr="00627568" w:rsidRDefault="00AB5520" w:rsidP="00E54B49">
            <w:pPr>
              <w:pStyle w:val="ListParagraph"/>
              <w:numPr>
                <w:ilvl w:val="0"/>
                <w:numId w:val="33"/>
              </w:numPr>
              <w:spacing w:before="240" w:after="0" w:line="240" w:lineRule="auto"/>
              <w:contextualSpacing w:val="0"/>
              <w:rPr>
                <w:rFonts w:ascii="Times New Roman" w:hAnsi="Times New Roman" w:cs="Times New Roman"/>
                <w:b/>
                <w:bCs/>
                <w:iCs/>
                <w:color w:val="000000" w:themeColor="text1"/>
                <w:sz w:val="20"/>
                <w:szCs w:val="20"/>
              </w:rPr>
            </w:pPr>
            <w:r w:rsidRPr="00627568">
              <w:rPr>
                <w:rFonts w:ascii="Times New Roman" w:hAnsi="Times New Roman" w:cs="Times New Roman"/>
                <w:b/>
                <w:bCs/>
                <w:iCs/>
                <w:color w:val="000000" w:themeColor="text1"/>
                <w:sz w:val="20"/>
                <w:szCs w:val="20"/>
              </w:rPr>
              <w:t>Subject/Grade/Standards Cluster:</w:t>
            </w:r>
            <w:r w:rsidRPr="0039587B">
              <w:rPr>
                <w:rFonts w:eastAsiaTheme="minorEastAsia"/>
              </w:rPr>
              <w:t xml:space="preserve"> </w:t>
            </w:r>
            <w:r>
              <w:rPr>
                <w:rFonts w:eastAsiaTheme="minorEastAsia"/>
              </w:rPr>
              <w:t>World Languages</w:t>
            </w:r>
          </w:p>
        </w:tc>
        <w:tc>
          <w:tcPr>
            <w:tcW w:w="4716" w:type="dxa"/>
          </w:tcPr>
          <w:p w14:paraId="5E85B62C" w14:textId="77777777" w:rsidR="00AB5520" w:rsidRPr="00627568" w:rsidRDefault="00AB5520" w:rsidP="00E54B49">
            <w:pPr>
              <w:pStyle w:val="ListParagraph"/>
              <w:numPr>
                <w:ilvl w:val="0"/>
                <w:numId w:val="33"/>
              </w:numPr>
              <w:spacing w:before="240" w:after="0" w:line="240" w:lineRule="auto"/>
              <w:contextualSpacing w:val="0"/>
              <w:rPr>
                <w:rFonts w:ascii="Times New Roman" w:hAnsi="Times New Roman" w:cs="Times New Roman"/>
                <w:b/>
                <w:bCs/>
                <w:iCs/>
                <w:color w:val="000000" w:themeColor="text1"/>
                <w:sz w:val="20"/>
                <w:szCs w:val="20"/>
              </w:rPr>
            </w:pPr>
            <w:r w:rsidRPr="00627568">
              <w:rPr>
                <w:rFonts w:ascii="Times New Roman" w:hAnsi="Times New Roman" w:cs="Times New Roman"/>
                <w:b/>
                <w:bCs/>
                <w:iCs/>
                <w:color w:val="000000" w:themeColor="text1"/>
                <w:sz w:val="20"/>
                <w:szCs w:val="20"/>
              </w:rPr>
              <w:t>Date:</w:t>
            </w:r>
            <w:r>
              <w:rPr>
                <w:rFonts w:eastAsiaTheme="minorEastAsia"/>
              </w:rPr>
              <w:t xml:space="preserve"> </w:t>
            </w:r>
            <w:r w:rsidRPr="0039587B">
              <w:rPr>
                <w:rFonts w:eastAsiaTheme="minorEastAsia"/>
              </w:rPr>
              <w:t>10/15/13        </w:t>
            </w:r>
          </w:p>
        </w:tc>
      </w:tr>
      <w:tr w:rsidR="00AB5520" w:rsidRPr="00887759" w14:paraId="38D19EAB" w14:textId="77777777" w:rsidTr="002878FF">
        <w:tc>
          <w:tcPr>
            <w:tcW w:w="4842" w:type="dxa"/>
          </w:tcPr>
          <w:p w14:paraId="0C22E5EA" w14:textId="77777777" w:rsidR="00AB5520" w:rsidRPr="00627568" w:rsidRDefault="00AB5520" w:rsidP="00E54B49">
            <w:pPr>
              <w:pStyle w:val="ListParagraph"/>
              <w:numPr>
                <w:ilvl w:val="0"/>
                <w:numId w:val="33"/>
              </w:numPr>
              <w:spacing w:before="240" w:after="0" w:line="240" w:lineRule="auto"/>
              <w:contextualSpacing w:val="0"/>
              <w:rPr>
                <w:rFonts w:ascii="Times New Roman" w:hAnsi="Times New Roman" w:cs="Times New Roman"/>
                <w:b/>
                <w:bCs/>
                <w:iCs/>
                <w:color w:val="000000" w:themeColor="text1"/>
                <w:sz w:val="20"/>
                <w:szCs w:val="20"/>
              </w:rPr>
            </w:pPr>
            <w:r w:rsidRPr="00627568">
              <w:rPr>
                <w:rFonts w:ascii="Times New Roman" w:hAnsi="Times New Roman" w:cs="Times New Roman"/>
                <w:b/>
                <w:bCs/>
                <w:iCs/>
                <w:color w:val="000000" w:themeColor="text1"/>
                <w:sz w:val="20"/>
                <w:szCs w:val="20"/>
              </w:rPr>
              <w:t>Instructional Assignment</w:t>
            </w:r>
            <w:r w:rsidRPr="0039587B">
              <w:rPr>
                <w:rFonts w:ascii="Times New Roman" w:hAnsi="Times New Roman" w:cs="Times New Roman"/>
                <w:b/>
                <w:bCs/>
                <w:iCs/>
                <w:color w:val="000000" w:themeColor="text1"/>
                <w:sz w:val="20"/>
                <w:szCs w:val="20"/>
              </w:rPr>
              <w:t>:</w:t>
            </w:r>
            <w:r w:rsidRPr="0039587B">
              <w:rPr>
                <w:rFonts w:eastAsiaTheme="minorEastAsia"/>
              </w:rPr>
              <w:t xml:space="preserve"> </w:t>
            </w:r>
            <w:r>
              <w:rPr>
                <w:rFonts w:eastAsiaTheme="minorEastAsia"/>
              </w:rPr>
              <w:t>Spanish II</w:t>
            </w:r>
          </w:p>
        </w:tc>
        <w:tc>
          <w:tcPr>
            <w:tcW w:w="4716" w:type="dxa"/>
          </w:tcPr>
          <w:p w14:paraId="31DAFABB" w14:textId="77777777" w:rsidR="00AB5520" w:rsidRPr="00627568" w:rsidRDefault="00AB5520" w:rsidP="00E54B49">
            <w:pPr>
              <w:pStyle w:val="ListParagraph"/>
              <w:numPr>
                <w:ilvl w:val="0"/>
                <w:numId w:val="33"/>
              </w:numPr>
              <w:spacing w:before="240" w:after="0" w:line="240" w:lineRule="auto"/>
              <w:contextualSpacing w:val="0"/>
              <w:rPr>
                <w:rFonts w:ascii="Times New Roman" w:hAnsi="Times New Roman" w:cs="Times New Roman"/>
                <w:b/>
                <w:bCs/>
                <w:iCs/>
                <w:color w:val="000000" w:themeColor="text1"/>
                <w:sz w:val="20"/>
                <w:szCs w:val="20"/>
              </w:rPr>
            </w:pPr>
            <w:r w:rsidRPr="00627568">
              <w:rPr>
                <w:rFonts w:ascii="Times New Roman" w:hAnsi="Times New Roman" w:cs="Times New Roman"/>
                <w:b/>
                <w:bCs/>
                <w:iCs/>
                <w:color w:val="000000" w:themeColor="text1"/>
                <w:sz w:val="20"/>
                <w:szCs w:val="20"/>
              </w:rPr>
              <w:t>Size of Instructional Cohort:</w:t>
            </w:r>
            <w:r>
              <w:rPr>
                <w:rFonts w:ascii="Times New Roman" w:hAnsi="Times New Roman" w:cs="Times New Roman"/>
                <w:b/>
                <w:bCs/>
                <w:iCs/>
                <w:color w:val="000000" w:themeColor="text1"/>
                <w:sz w:val="20"/>
                <w:szCs w:val="20"/>
              </w:rPr>
              <w:t xml:space="preserve"> 25 students</w:t>
            </w:r>
          </w:p>
        </w:tc>
      </w:tr>
      <w:tr w:rsidR="00AB5520" w:rsidRPr="00887759" w14:paraId="4A5680C3" w14:textId="77777777" w:rsidTr="002878FF">
        <w:tc>
          <w:tcPr>
            <w:tcW w:w="4842" w:type="dxa"/>
          </w:tcPr>
          <w:p w14:paraId="5CC0CB94" w14:textId="77777777" w:rsidR="00AB5520" w:rsidRPr="00627568" w:rsidRDefault="00AB5520" w:rsidP="00E54B49">
            <w:pPr>
              <w:pStyle w:val="ListParagraph"/>
              <w:numPr>
                <w:ilvl w:val="0"/>
                <w:numId w:val="33"/>
              </w:numPr>
              <w:spacing w:before="240" w:after="0" w:line="240" w:lineRule="auto"/>
              <w:contextualSpacing w:val="0"/>
              <w:rPr>
                <w:rFonts w:ascii="Times New Roman" w:hAnsi="Times New Roman" w:cs="Times New Roman"/>
                <w:b/>
                <w:bCs/>
                <w:iCs/>
                <w:color w:val="000000" w:themeColor="text1"/>
                <w:sz w:val="20"/>
                <w:szCs w:val="20"/>
              </w:rPr>
            </w:pPr>
            <w:r w:rsidRPr="00627568">
              <w:rPr>
                <w:rFonts w:ascii="Times New Roman" w:hAnsi="Times New Roman" w:cs="Times New Roman"/>
                <w:b/>
                <w:bCs/>
                <w:iCs/>
                <w:color w:val="000000" w:themeColor="text1"/>
                <w:sz w:val="20"/>
                <w:szCs w:val="20"/>
              </w:rPr>
              <w:t>Interval of Instructional Time:</w:t>
            </w:r>
            <w:r>
              <w:rPr>
                <w:rFonts w:ascii="Times New Roman" w:hAnsi="Times New Roman" w:cs="Times New Roman"/>
                <w:b/>
                <w:bCs/>
                <w:iCs/>
                <w:color w:val="000000" w:themeColor="text1"/>
                <w:sz w:val="20"/>
                <w:szCs w:val="20"/>
              </w:rPr>
              <w:t xml:space="preserve"> </w:t>
            </w:r>
            <w:r w:rsidRPr="007D47F6">
              <w:rPr>
                <w:u w:val="single"/>
              </w:rPr>
              <w:t>11/13/13–4/14/14 (88 instructional days)</w:t>
            </w:r>
            <w:r w:rsidRPr="00A86B81">
              <w:rPr>
                <w:rFonts w:eastAsiaTheme="minorEastAsia"/>
                <w:u w:val="single"/>
              </w:rPr>
              <w:t xml:space="preserve"> </w:t>
            </w:r>
            <w:r>
              <w:rPr>
                <w:rFonts w:eastAsiaTheme="minorEastAsia"/>
                <w:u w:val="single"/>
              </w:rPr>
              <w:t xml:space="preserve">      </w:t>
            </w:r>
            <w:r w:rsidRPr="00A86B81">
              <w:rPr>
                <w:rFonts w:eastAsiaTheme="minorEastAsia"/>
                <w:u w:val="single"/>
              </w:rPr>
              <w:t xml:space="preserve"> </w:t>
            </w:r>
            <w:r>
              <w:rPr>
                <w:rFonts w:eastAsiaTheme="minorEastAsia"/>
              </w:rPr>
              <w:t> </w:t>
            </w:r>
          </w:p>
        </w:tc>
        <w:tc>
          <w:tcPr>
            <w:tcW w:w="4716" w:type="dxa"/>
          </w:tcPr>
          <w:p w14:paraId="6B4ED537" w14:textId="77777777" w:rsidR="00AB5520" w:rsidRPr="00627568" w:rsidRDefault="00AB5520" w:rsidP="002878FF">
            <w:pPr>
              <w:pStyle w:val="ListParagraph"/>
              <w:spacing w:before="240"/>
              <w:ind w:left="360"/>
              <w:rPr>
                <w:rFonts w:ascii="Times New Roman" w:hAnsi="Times New Roman" w:cs="Times New Roman"/>
                <w:b/>
                <w:bCs/>
                <w:iCs/>
                <w:color w:val="000000" w:themeColor="text1"/>
                <w:sz w:val="20"/>
                <w:szCs w:val="20"/>
              </w:rPr>
            </w:pPr>
          </w:p>
        </w:tc>
      </w:tr>
    </w:tbl>
    <w:p w14:paraId="73969453" w14:textId="77777777" w:rsidR="00AB5520" w:rsidRPr="00627568" w:rsidRDefault="00AB5520" w:rsidP="002878FF">
      <w:pPr>
        <w:rPr>
          <w:rFonts w:ascii="Times New Roman" w:eastAsia="MS PGothic" w:hAnsi="Times New Roman" w:cs="Times New Roman"/>
          <w:i/>
          <w:color w:val="000000" w:themeColor="text1"/>
          <w:szCs w:val="20"/>
        </w:rPr>
      </w:pPr>
      <w:r w:rsidRPr="00627568">
        <w:rPr>
          <w:rFonts w:ascii="Times New Roman" w:eastAsia="MS PGothic" w:hAnsi="Times New Roman" w:cs="Times New Roman"/>
          <w:b/>
          <w:color w:val="000000" w:themeColor="text1"/>
          <w:szCs w:val="20"/>
        </w:rPr>
        <w:t>Student Demographics and Baseline Data</w:t>
      </w:r>
    </w:p>
    <w:tbl>
      <w:tblPr>
        <w:tblStyle w:val="TableGrid"/>
        <w:tblW w:w="0" w:type="auto"/>
        <w:tblLook w:val="04A0" w:firstRow="1" w:lastRow="0" w:firstColumn="1" w:lastColumn="0" w:noHBand="0" w:noVBand="1"/>
      </w:tblPr>
      <w:tblGrid>
        <w:gridCol w:w="9576"/>
      </w:tblGrid>
      <w:tr w:rsidR="00AB5520" w:rsidRPr="00D048D5" w14:paraId="7ACDB1EB" w14:textId="77777777" w:rsidTr="002878FF">
        <w:tc>
          <w:tcPr>
            <w:tcW w:w="11016" w:type="dxa"/>
          </w:tcPr>
          <w:p w14:paraId="72C52C09" w14:textId="77777777" w:rsidR="00AB5520" w:rsidRPr="00986582" w:rsidRDefault="00AB5520" w:rsidP="002878FF">
            <w:pPr>
              <w:pStyle w:val="TableText"/>
              <w:spacing w:before="120" w:after="120"/>
              <w:rPr>
                <w:rFonts w:ascii="Arial" w:hAnsi="Arial" w:cs="Arial"/>
                <w:sz w:val="20"/>
              </w:rPr>
            </w:pPr>
            <w:r w:rsidRPr="00986582">
              <w:rPr>
                <w:rFonts w:ascii="Arial" w:hAnsi="Arial" w:cs="Arial"/>
                <w:sz w:val="20"/>
              </w:rPr>
              <w:t xml:space="preserve">At the beginning of the year, I met with the French teacher to analyze our </w:t>
            </w:r>
            <w:commentRangeStart w:id="51"/>
            <w:r w:rsidRPr="00986582">
              <w:rPr>
                <w:rFonts w:ascii="Arial" w:hAnsi="Arial" w:cs="Arial"/>
                <w:sz w:val="20"/>
              </w:rPr>
              <w:t>students’ data</w:t>
            </w:r>
            <w:commentRangeEnd w:id="51"/>
            <w:r>
              <w:rPr>
                <w:rStyle w:val="CommentReference"/>
                <w:rFonts w:eastAsiaTheme="minorEastAsia" w:cstheme="minorBidi"/>
              </w:rPr>
              <w:commentReference w:id="51"/>
            </w:r>
            <w:r w:rsidRPr="00986582">
              <w:rPr>
                <w:rFonts w:ascii="Arial" w:hAnsi="Arial" w:cs="Arial"/>
                <w:sz w:val="20"/>
              </w:rPr>
              <w:t xml:space="preserve">. </w:t>
            </w:r>
            <w:r>
              <w:rPr>
                <w:rFonts w:ascii="Arial" w:hAnsi="Arial" w:cs="Arial"/>
                <w:sz w:val="20"/>
              </w:rPr>
              <w:t>W</w:t>
            </w:r>
            <w:r w:rsidRPr="00986582">
              <w:rPr>
                <w:rFonts w:ascii="Arial" w:hAnsi="Arial" w:cs="Arial"/>
                <w:sz w:val="20"/>
              </w:rPr>
              <w:t>e decided that this year</w:t>
            </w:r>
            <w:r>
              <w:rPr>
                <w:rFonts w:ascii="Arial" w:hAnsi="Arial" w:cs="Arial"/>
                <w:sz w:val="20"/>
              </w:rPr>
              <w:t xml:space="preserve"> our department’s goal is to</w:t>
            </w:r>
            <w:r w:rsidRPr="00986582">
              <w:rPr>
                <w:rFonts w:ascii="Arial" w:hAnsi="Arial" w:cs="Arial"/>
                <w:sz w:val="20"/>
              </w:rPr>
              <w:t xml:space="preserve"> improv</w:t>
            </w:r>
            <w:r>
              <w:rPr>
                <w:rFonts w:ascii="Arial" w:hAnsi="Arial" w:cs="Arial"/>
                <w:sz w:val="20"/>
              </w:rPr>
              <w:t>e</w:t>
            </w:r>
            <w:r w:rsidRPr="00986582">
              <w:rPr>
                <w:rFonts w:ascii="Arial" w:hAnsi="Arial" w:cs="Arial"/>
                <w:sz w:val="20"/>
              </w:rPr>
              <w:t xml:space="preserve"> our students’ </w:t>
            </w:r>
            <w:commentRangeStart w:id="52"/>
            <w:r w:rsidRPr="00986582">
              <w:rPr>
                <w:rFonts w:ascii="Arial" w:hAnsi="Arial" w:cs="Arial"/>
                <w:sz w:val="20"/>
              </w:rPr>
              <w:t>writing skills</w:t>
            </w:r>
            <w:commentRangeEnd w:id="52"/>
            <w:r>
              <w:rPr>
                <w:rStyle w:val="CommentReference"/>
                <w:rFonts w:eastAsiaTheme="minorEastAsia" w:cstheme="minorBidi"/>
              </w:rPr>
              <w:commentReference w:id="52"/>
            </w:r>
            <w:r w:rsidRPr="00986582">
              <w:rPr>
                <w:rFonts w:ascii="Arial" w:hAnsi="Arial" w:cs="Arial"/>
                <w:sz w:val="20"/>
              </w:rPr>
              <w:t>.</w:t>
            </w:r>
          </w:p>
          <w:p w14:paraId="11374717" w14:textId="77777777" w:rsidR="00AB5520" w:rsidRPr="00986582" w:rsidRDefault="00AB5520" w:rsidP="002878FF">
            <w:pPr>
              <w:pStyle w:val="TableText"/>
              <w:spacing w:before="120" w:after="120"/>
              <w:rPr>
                <w:rFonts w:ascii="Arial" w:hAnsi="Arial" w:cs="Arial"/>
                <w:sz w:val="20"/>
              </w:rPr>
            </w:pPr>
            <w:r w:rsidRPr="00986582">
              <w:rPr>
                <w:rFonts w:ascii="Arial" w:hAnsi="Arial" w:cs="Arial"/>
                <w:sz w:val="20"/>
              </w:rPr>
              <w:t xml:space="preserve">Given this </w:t>
            </w:r>
            <w:r>
              <w:rPr>
                <w:rFonts w:ascii="Arial" w:hAnsi="Arial" w:cs="Arial"/>
                <w:sz w:val="20"/>
              </w:rPr>
              <w:t>focus</w:t>
            </w:r>
            <w:r w:rsidRPr="00986582">
              <w:rPr>
                <w:rFonts w:ascii="Arial" w:hAnsi="Arial" w:cs="Arial"/>
                <w:sz w:val="20"/>
              </w:rPr>
              <w:t xml:space="preserve">, I administered a </w:t>
            </w:r>
            <w:commentRangeStart w:id="53"/>
            <w:r w:rsidRPr="00986582">
              <w:rPr>
                <w:rFonts w:ascii="Arial" w:hAnsi="Arial" w:cs="Arial"/>
                <w:sz w:val="20"/>
              </w:rPr>
              <w:t>preassessment</w:t>
            </w:r>
            <w:commentRangeEnd w:id="53"/>
            <w:r>
              <w:rPr>
                <w:rStyle w:val="CommentReference"/>
                <w:rFonts w:eastAsiaTheme="minorEastAsia" w:cstheme="minorBidi"/>
              </w:rPr>
              <w:commentReference w:id="53"/>
            </w:r>
            <w:r w:rsidRPr="00986582">
              <w:rPr>
                <w:rFonts w:ascii="Arial" w:hAnsi="Arial" w:cs="Arial"/>
                <w:sz w:val="20"/>
              </w:rPr>
              <w:t xml:space="preserve"> in September that focused on writing. I graded three </w:t>
            </w:r>
            <w:commentRangeStart w:id="54"/>
            <w:r w:rsidRPr="00986582">
              <w:rPr>
                <w:rFonts w:ascii="Arial" w:hAnsi="Arial" w:cs="Arial"/>
                <w:sz w:val="20"/>
              </w:rPr>
              <w:t xml:space="preserve">writing samples </w:t>
            </w:r>
            <w:commentRangeEnd w:id="54"/>
            <w:r>
              <w:rPr>
                <w:rStyle w:val="CommentReference"/>
                <w:rFonts w:eastAsiaTheme="minorEastAsia" w:cstheme="minorBidi"/>
              </w:rPr>
              <w:commentReference w:id="54"/>
            </w:r>
            <w:r w:rsidRPr="00986582">
              <w:rPr>
                <w:rFonts w:ascii="Arial" w:hAnsi="Arial" w:cs="Arial"/>
                <w:sz w:val="20"/>
              </w:rPr>
              <w:t xml:space="preserve">using a </w:t>
            </w:r>
            <w:commentRangeStart w:id="55"/>
            <w:r w:rsidRPr="00986582">
              <w:rPr>
                <w:rFonts w:ascii="Arial" w:hAnsi="Arial" w:cs="Arial"/>
                <w:sz w:val="20"/>
              </w:rPr>
              <w:t>rubric</w:t>
            </w:r>
            <w:commentRangeEnd w:id="55"/>
            <w:r>
              <w:rPr>
                <w:rStyle w:val="CommentReference"/>
                <w:rFonts w:eastAsiaTheme="minorEastAsia" w:cstheme="minorBidi"/>
              </w:rPr>
              <w:commentReference w:id="55"/>
            </w:r>
            <w:r w:rsidRPr="00986582">
              <w:rPr>
                <w:rFonts w:ascii="Arial" w:hAnsi="Arial" w:cs="Arial"/>
                <w:sz w:val="20"/>
              </w:rPr>
              <w:t xml:space="preserve">  that I adopted from the New York State Regents Rubric</w:t>
            </w:r>
            <w:r>
              <w:rPr>
                <w:rFonts w:ascii="Arial" w:hAnsi="Arial" w:cs="Arial"/>
                <w:sz w:val="20"/>
              </w:rPr>
              <w:t>.</w:t>
            </w:r>
            <w:r w:rsidRPr="00986582">
              <w:rPr>
                <w:rFonts w:ascii="Arial" w:hAnsi="Arial" w:cs="Arial"/>
                <w:sz w:val="20"/>
              </w:rPr>
              <w:t xml:space="preserve"> The maximum possible score on the assessment is 48 (16 points on each of the three writing tasks)</w:t>
            </w:r>
            <w:r>
              <w:rPr>
                <w:rFonts w:ascii="Arial" w:hAnsi="Arial" w:cs="Arial"/>
                <w:sz w:val="20"/>
              </w:rPr>
              <w:t>.</w:t>
            </w:r>
          </w:p>
          <w:p w14:paraId="10AEED8A" w14:textId="77777777" w:rsidR="00AB5520" w:rsidRPr="00986582" w:rsidRDefault="00AB5520" w:rsidP="002878FF">
            <w:pPr>
              <w:pStyle w:val="TableText"/>
              <w:spacing w:before="120" w:after="120"/>
              <w:rPr>
                <w:rFonts w:ascii="Arial" w:hAnsi="Arial" w:cs="Arial"/>
                <w:sz w:val="20"/>
              </w:rPr>
            </w:pPr>
            <w:commentRangeStart w:id="56"/>
            <w:r w:rsidRPr="00986582">
              <w:rPr>
                <w:rFonts w:ascii="Arial" w:hAnsi="Arial" w:cs="Arial"/>
                <w:sz w:val="20"/>
              </w:rPr>
              <w:t xml:space="preserve">Further analysis of results </w:t>
            </w:r>
            <w:commentRangeEnd w:id="56"/>
            <w:r>
              <w:rPr>
                <w:rStyle w:val="CommentReference"/>
                <w:rFonts w:eastAsiaTheme="minorEastAsia" w:cstheme="minorBidi"/>
              </w:rPr>
              <w:commentReference w:id="56"/>
            </w:r>
            <w:r w:rsidRPr="00986582">
              <w:rPr>
                <w:rFonts w:ascii="Arial" w:hAnsi="Arial" w:cs="Arial"/>
                <w:sz w:val="20"/>
              </w:rPr>
              <w:t>show</w:t>
            </w:r>
            <w:r>
              <w:rPr>
                <w:rFonts w:ascii="Arial" w:hAnsi="Arial" w:cs="Arial"/>
                <w:sz w:val="20"/>
              </w:rPr>
              <w:t>s</w:t>
            </w:r>
            <w:r w:rsidRPr="00986582">
              <w:rPr>
                <w:rFonts w:ascii="Arial" w:hAnsi="Arial" w:cs="Arial"/>
                <w:sz w:val="20"/>
              </w:rPr>
              <w:t xml:space="preserve"> that students can generally write informal notes with accuracy but struggle to use correct syntax and grammatical structures in more formal writing. Students struggled with </w:t>
            </w:r>
            <w:r>
              <w:rPr>
                <w:rFonts w:ascii="Arial" w:hAnsi="Arial" w:cs="Arial"/>
                <w:sz w:val="20"/>
              </w:rPr>
              <w:t>expressing an opinion</w:t>
            </w:r>
            <w:r w:rsidRPr="00986582">
              <w:rPr>
                <w:rFonts w:ascii="Arial" w:hAnsi="Arial" w:cs="Arial"/>
                <w:sz w:val="20"/>
              </w:rPr>
              <w:t xml:space="preserve">, both in terms of organization and application of the grammatical structures. Students have not yet learned the subjunctive tense, which is possibly why scores for </w:t>
            </w:r>
            <w:r>
              <w:rPr>
                <w:rFonts w:ascii="Arial" w:hAnsi="Arial" w:cs="Arial"/>
                <w:sz w:val="20"/>
              </w:rPr>
              <w:t xml:space="preserve">expressing an opinion </w:t>
            </w:r>
            <w:r w:rsidRPr="00986582">
              <w:rPr>
                <w:rFonts w:ascii="Arial" w:hAnsi="Arial" w:cs="Arial"/>
                <w:sz w:val="20"/>
              </w:rPr>
              <w:t>were so low.</w:t>
            </w:r>
          </w:p>
          <w:p w14:paraId="21DB72BE" w14:textId="77777777" w:rsidR="00AB5520" w:rsidRPr="00D048D5" w:rsidRDefault="00AB5520" w:rsidP="002878FF">
            <w:pPr>
              <w:rPr>
                <w:rFonts w:ascii="Times New Roman" w:hAnsi="Times New Roman" w:cs="Times New Roman"/>
                <w:sz w:val="24"/>
              </w:rPr>
            </w:pPr>
            <w:r w:rsidRPr="00986582">
              <w:rPr>
                <w:rFonts w:ascii="Arial" w:hAnsi="Arial" w:cs="Arial"/>
              </w:rPr>
              <w:t>I provided instruction to the 20 students in this class last year. One student speaks Spanish in the home.</w:t>
            </w:r>
            <w:r>
              <w:rPr>
                <w:rFonts w:ascii="Arial" w:hAnsi="Arial" w:cs="Arial"/>
              </w:rPr>
              <w:t xml:space="preserve"> </w:t>
            </w:r>
            <w:r w:rsidRPr="00986582">
              <w:rPr>
                <w:rFonts w:ascii="Arial" w:hAnsi="Arial" w:cs="Arial"/>
              </w:rPr>
              <w:t>Another student receives occupational therapy for a writing disability. Two students have ADHD and receive extended time to complete work and assessments.</w:t>
            </w:r>
          </w:p>
        </w:tc>
      </w:tr>
    </w:tbl>
    <w:p w14:paraId="402F8ED7" w14:textId="77777777" w:rsidR="00AB5520" w:rsidRPr="00627568" w:rsidRDefault="00AB5520" w:rsidP="002878FF">
      <w:pPr>
        <w:rPr>
          <w:rFonts w:ascii="Times New Roman" w:eastAsia="Times New Roman" w:hAnsi="Times New Roman" w:cs="Times New Roman"/>
          <w:b/>
          <w:bCs/>
          <w:iCs/>
          <w:color w:val="000000" w:themeColor="text1"/>
        </w:rPr>
      </w:pPr>
      <w:r w:rsidRPr="00627568">
        <w:rPr>
          <w:rFonts w:ascii="Times New Roman" w:eastAsia="Times New Roman" w:hAnsi="Times New Roman" w:cs="Times New Roman"/>
          <w:b/>
          <w:bCs/>
          <w:iCs/>
          <w:color w:val="000000" w:themeColor="text1"/>
        </w:rPr>
        <w:t>Administrator Comments:</w:t>
      </w:r>
    </w:p>
    <w:tbl>
      <w:tblPr>
        <w:tblStyle w:val="TableGrid"/>
        <w:tblW w:w="0" w:type="auto"/>
        <w:tblLook w:val="04A0" w:firstRow="1" w:lastRow="0" w:firstColumn="1" w:lastColumn="0" w:noHBand="0" w:noVBand="1"/>
      </w:tblPr>
      <w:tblGrid>
        <w:gridCol w:w="9576"/>
      </w:tblGrid>
      <w:tr w:rsidR="00AB5520" w:rsidRPr="00D048D5" w14:paraId="556FB101" w14:textId="77777777" w:rsidTr="002878FF">
        <w:tc>
          <w:tcPr>
            <w:tcW w:w="10152" w:type="dxa"/>
          </w:tcPr>
          <w:p w14:paraId="7B879B5A" w14:textId="77777777" w:rsidR="00AB5520" w:rsidRPr="00D048D5" w:rsidRDefault="00AB5520" w:rsidP="002878FF">
            <w:pPr>
              <w:rPr>
                <w:rFonts w:ascii="Times New Roman" w:hAnsi="Times New Roman" w:cs="Times New Roman"/>
                <w:sz w:val="24"/>
              </w:rPr>
            </w:pPr>
          </w:p>
          <w:p w14:paraId="1C5FD651" w14:textId="77777777" w:rsidR="00AB5520" w:rsidRPr="00D048D5" w:rsidRDefault="00AB5520" w:rsidP="002878FF">
            <w:pPr>
              <w:rPr>
                <w:rFonts w:ascii="Times New Roman" w:hAnsi="Times New Roman" w:cs="Times New Roman"/>
                <w:sz w:val="24"/>
              </w:rPr>
            </w:pPr>
          </w:p>
          <w:p w14:paraId="23AD9667" w14:textId="77777777" w:rsidR="00AB5520" w:rsidRPr="00D048D5" w:rsidRDefault="00AB5520" w:rsidP="002878FF">
            <w:pPr>
              <w:rPr>
                <w:rFonts w:ascii="Times New Roman" w:hAnsi="Times New Roman" w:cs="Times New Roman"/>
                <w:sz w:val="24"/>
              </w:rPr>
            </w:pPr>
          </w:p>
        </w:tc>
      </w:tr>
    </w:tbl>
    <w:p w14:paraId="38E6470F" w14:textId="77777777" w:rsidR="00AB5520" w:rsidRPr="00D048D5" w:rsidRDefault="00AB5520" w:rsidP="002878FF">
      <w:pPr>
        <w:rPr>
          <w:rFonts w:ascii="Times New Roman" w:eastAsia="MS PGothic" w:hAnsi="Times New Roman" w:cs="Times New Roman"/>
          <w:i/>
          <w:szCs w:val="20"/>
        </w:rPr>
      </w:pPr>
      <w:r>
        <w:rPr>
          <w:rFonts w:ascii="Times New Roman" w:eastAsia="Times New Roman" w:hAnsi="Times New Roman" w:cs="Times New Roman"/>
          <w:b/>
          <w:bCs/>
          <w:iCs/>
          <w:color w:val="000000" w:themeColor="text1"/>
        </w:rPr>
        <w:t>Content Sta</w:t>
      </w:r>
      <w:r w:rsidRPr="00627568">
        <w:rPr>
          <w:rFonts w:ascii="Times New Roman" w:eastAsia="Times New Roman" w:hAnsi="Times New Roman" w:cs="Times New Roman"/>
          <w:b/>
          <w:bCs/>
          <w:iCs/>
          <w:color w:val="000000" w:themeColor="text1"/>
        </w:rPr>
        <w:t>ndards</w:t>
      </w:r>
    </w:p>
    <w:tbl>
      <w:tblPr>
        <w:tblStyle w:val="TableGrid"/>
        <w:tblW w:w="0" w:type="auto"/>
        <w:tblLook w:val="04A0" w:firstRow="1" w:lastRow="0" w:firstColumn="1" w:lastColumn="0" w:noHBand="0" w:noVBand="1"/>
      </w:tblPr>
      <w:tblGrid>
        <w:gridCol w:w="9576"/>
      </w:tblGrid>
      <w:tr w:rsidR="00AB5520" w:rsidRPr="00D048D5" w14:paraId="54E4A3AB" w14:textId="77777777" w:rsidTr="002878FF">
        <w:tc>
          <w:tcPr>
            <w:tcW w:w="9576" w:type="dxa"/>
          </w:tcPr>
          <w:p w14:paraId="7540E02A" w14:textId="77777777" w:rsidR="00AB5520" w:rsidRPr="00D048D5" w:rsidRDefault="00AB5520" w:rsidP="002878FF">
            <w:pPr>
              <w:rPr>
                <w:rFonts w:ascii="Times New Roman" w:hAnsi="Times New Roman" w:cs="Times New Roman"/>
                <w:i/>
                <w:sz w:val="24"/>
              </w:rPr>
            </w:pPr>
            <w:commentRangeStart w:id="57"/>
            <w:r w:rsidRPr="00986582">
              <w:t xml:space="preserve">My SLO focuses on the communication standards (part A) of Maine’s Learning Results World Language Standards. </w:t>
            </w:r>
            <w:commentRangeEnd w:id="57"/>
            <w:r>
              <w:rPr>
                <w:rStyle w:val="CommentReference"/>
              </w:rPr>
              <w:commentReference w:id="57"/>
            </w:r>
          </w:p>
        </w:tc>
      </w:tr>
    </w:tbl>
    <w:p w14:paraId="6267AD10" w14:textId="77777777" w:rsidR="00AB5520" w:rsidRPr="000D24C1" w:rsidRDefault="00AB5520" w:rsidP="002878FF">
      <w:pPr>
        <w:rPr>
          <w:rFonts w:ascii="Times New Roman" w:eastAsia="Times New Roman" w:hAnsi="Times New Roman" w:cs="Times New Roman"/>
          <w:b/>
          <w:bCs/>
          <w:iCs/>
          <w:color w:val="000000" w:themeColor="text1"/>
        </w:rPr>
      </w:pPr>
      <w:r w:rsidRPr="000D24C1">
        <w:rPr>
          <w:rFonts w:ascii="Times New Roman" w:eastAsia="Times New Roman" w:hAnsi="Times New Roman" w:cs="Times New Roman"/>
          <w:b/>
          <w:bCs/>
          <w:iCs/>
          <w:color w:val="000000" w:themeColor="text1"/>
        </w:rPr>
        <w:t>Administrator Comments:</w:t>
      </w:r>
    </w:p>
    <w:tbl>
      <w:tblPr>
        <w:tblStyle w:val="TableGrid"/>
        <w:tblW w:w="0" w:type="auto"/>
        <w:tblLook w:val="04A0" w:firstRow="1" w:lastRow="0" w:firstColumn="1" w:lastColumn="0" w:noHBand="0" w:noVBand="1"/>
      </w:tblPr>
      <w:tblGrid>
        <w:gridCol w:w="9576"/>
      </w:tblGrid>
      <w:tr w:rsidR="00AB5520" w:rsidRPr="00887759" w14:paraId="25BDD9B0" w14:textId="77777777" w:rsidTr="002878FF">
        <w:tc>
          <w:tcPr>
            <w:tcW w:w="10152" w:type="dxa"/>
          </w:tcPr>
          <w:p w14:paraId="3E6725C4" w14:textId="77777777" w:rsidR="00AB5520" w:rsidRPr="00627568" w:rsidRDefault="00AB5520" w:rsidP="002878FF">
            <w:pPr>
              <w:rPr>
                <w:rFonts w:ascii="Times New Roman" w:hAnsi="Times New Roman" w:cs="Times New Roman"/>
                <w:b/>
                <w:sz w:val="24"/>
              </w:rPr>
            </w:pPr>
          </w:p>
          <w:p w14:paraId="162099B6" w14:textId="77777777" w:rsidR="00AB5520" w:rsidRPr="00627568" w:rsidRDefault="00AB5520" w:rsidP="002878FF">
            <w:pPr>
              <w:rPr>
                <w:rFonts w:ascii="Times New Roman" w:hAnsi="Times New Roman" w:cs="Times New Roman"/>
                <w:b/>
                <w:sz w:val="24"/>
              </w:rPr>
            </w:pPr>
          </w:p>
          <w:p w14:paraId="7BB595DC" w14:textId="77777777" w:rsidR="00AB5520" w:rsidRPr="00627568" w:rsidRDefault="00AB5520" w:rsidP="002878FF">
            <w:pPr>
              <w:rPr>
                <w:rFonts w:ascii="Times New Roman" w:hAnsi="Times New Roman" w:cs="Times New Roman"/>
                <w:b/>
                <w:sz w:val="24"/>
              </w:rPr>
            </w:pPr>
          </w:p>
          <w:p w14:paraId="0043025A" w14:textId="77777777" w:rsidR="00AB5520" w:rsidRPr="00627568" w:rsidRDefault="00AB5520" w:rsidP="002878FF">
            <w:pPr>
              <w:rPr>
                <w:rFonts w:ascii="Times New Roman" w:hAnsi="Times New Roman" w:cs="Times New Roman"/>
                <w:b/>
                <w:sz w:val="24"/>
              </w:rPr>
            </w:pPr>
          </w:p>
        </w:tc>
      </w:tr>
    </w:tbl>
    <w:p w14:paraId="7F55081B" w14:textId="77777777" w:rsidR="00AB5520" w:rsidRPr="00627568" w:rsidRDefault="00AB5520" w:rsidP="002878FF">
      <w:pPr>
        <w:rPr>
          <w:rFonts w:ascii="Times New Roman" w:eastAsia="Times New Roman" w:hAnsi="Times New Roman" w:cs="Times New Roman"/>
          <w:b/>
          <w:bCs/>
          <w:iCs/>
          <w:color w:val="000000" w:themeColor="text1"/>
        </w:rPr>
      </w:pPr>
      <w:r w:rsidRPr="00627568">
        <w:rPr>
          <w:rFonts w:ascii="Times New Roman" w:eastAsia="Times New Roman" w:hAnsi="Times New Roman" w:cs="Times New Roman"/>
          <w:b/>
          <w:bCs/>
          <w:iCs/>
          <w:color w:val="000000" w:themeColor="text1"/>
        </w:rPr>
        <w:t>Summative/ Post Assessment</w:t>
      </w:r>
    </w:p>
    <w:p w14:paraId="7C24F3DC" w14:textId="77777777" w:rsidR="00AB5520" w:rsidRPr="00D048D5" w:rsidRDefault="00AB5520" w:rsidP="002878FF">
      <w:pPr>
        <w:rPr>
          <w:rFonts w:ascii="Times New Roman" w:eastAsia="MS PGothic" w:hAnsi="Times New Roman" w:cs="Times New Roman"/>
          <w:i/>
          <w:szCs w:val="20"/>
        </w:rPr>
      </w:pPr>
    </w:p>
    <w:tbl>
      <w:tblPr>
        <w:tblStyle w:val="TableGrid"/>
        <w:tblW w:w="0" w:type="auto"/>
        <w:tblLook w:val="04A0" w:firstRow="1" w:lastRow="0" w:firstColumn="1" w:lastColumn="0" w:noHBand="0" w:noVBand="1"/>
      </w:tblPr>
      <w:tblGrid>
        <w:gridCol w:w="9576"/>
      </w:tblGrid>
      <w:tr w:rsidR="00AB5520" w:rsidRPr="00D048D5" w14:paraId="4BB20104" w14:textId="77777777" w:rsidTr="002878FF">
        <w:tc>
          <w:tcPr>
            <w:tcW w:w="10152" w:type="dxa"/>
          </w:tcPr>
          <w:p w14:paraId="30AC2919" w14:textId="77777777" w:rsidR="00AB5520" w:rsidRDefault="00AB5520" w:rsidP="002878FF">
            <w:pPr>
              <w:pStyle w:val="TableText"/>
              <w:spacing w:before="120" w:after="120"/>
              <w:rPr>
                <w:sz w:val="20"/>
              </w:rPr>
            </w:pPr>
            <w:r w:rsidRPr="00986582">
              <w:rPr>
                <w:sz w:val="20"/>
              </w:rPr>
              <w:t xml:space="preserve">I assessed students using a pre-assessment </w:t>
            </w:r>
            <w:r>
              <w:rPr>
                <w:sz w:val="20"/>
              </w:rPr>
              <w:t xml:space="preserve">that will be </w:t>
            </w:r>
            <w:r w:rsidRPr="00986582">
              <w:rPr>
                <w:sz w:val="20"/>
              </w:rPr>
              <w:t>graded using the rubric mentioned earlier, which I modified from the New York State Regents</w:t>
            </w:r>
            <w:r>
              <w:rPr>
                <w:sz w:val="20"/>
              </w:rPr>
              <w:t xml:space="preserve">. The format of the </w:t>
            </w:r>
            <w:commentRangeStart w:id="58"/>
            <w:r>
              <w:rPr>
                <w:sz w:val="20"/>
              </w:rPr>
              <w:t>summative assessment</w:t>
            </w:r>
            <w:commentRangeEnd w:id="58"/>
            <w:r>
              <w:rPr>
                <w:rStyle w:val="CommentReference"/>
                <w:rFonts w:eastAsiaTheme="minorEastAsia" w:cstheme="minorBidi"/>
              </w:rPr>
              <w:commentReference w:id="58"/>
            </w:r>
            <w:r>
              <w:rPr>
                <w:sz w:val="20"/>
              </w:rPr>
              <w:t xml:space="preserve"> will be the </w:t>
            </w:r>
            <w:commentRangeStart w:id="59"/>
            <w:r>
              <w:rPr>
                <w:sz w:val="20"/>
              </w:rPr>
              <w:t>same</w:t>
            </w:r>
            <w:commentRangeEnd w:id="59"/>
            <w:r>
              <w:rPr>
                <w:rStyle w:val="CommentReference"/>
                <w:rFonts w:eastAsiaTheme="minorEastAsia" w:cstheme="minorBidi"/>
              </w:rPr>
              <w:commentReference w:id="59"/>
            </w:r>
            <w:r>
              <w:rPr>
                <w:sz w:val="20"/>
              </w:rPr>
              <w:t xml:space="preserve">.  </w:t>
            </w:r>
          </w:p>
          <w:p w14:paraId="57B16664" w14:textId="77777777" w:rsidR="00AB5520" w:rsidRPr="00D048D5" w:rsidRDefault="00AB5520" w:rsidP="002878FF">
            <w:pPr>
              <w:rPr>
                <w:rFonts w:ascii="Times New Roman" w:hAnsi="Times New Roman" w:cs="Times New Roman"/>
                <w:i/>
                <w:sz w:val="24"/>
              </w:rPr>
            </w:pPr>
          </w:p>
        </w:tc>
      </w:tr>
    </w:tbl>
    <w:p w14:paraId="06DDC582" w14:textId="77777777" w:rsidR="00AB5520" w:rsidRPr="00627568" w:rsidRDefault="00AB5520" w:rsidP="00AB5520">
      <w:pPr>
        <w:keepNext/>
        <w:rPr>
          <w:rFonts w:ascii="Times New Roman" w:eastAsia="Times New Roman" w:hAnsi="Times New Roman" w:cs="Times New Roman"/>
          <w:b/>
          <w:bCs/>
          <w:iCs/>
          <w:color w:val="000000" w:themeColor="text1"/>
        </w:rPr>
      </w:pPr>
      <w:r w:rsidRPr="00627568">
        <w:rPr>
          <w:rFonts w:ascii="Times New Roman" w:eastAsia="Times New Roman" w:hAnsi="Times New Roman" w:cs="Times New Roman"/>
          <w:b/>
          <w:bCs/>
          <w:iCs/>
          <w:color w:val="000000" w:themeColor="text1"/>
        </w:rPr>
        <w:t>Administrator Comments:</w:t>
      </w:r>
    </w:p>
    <w:tbl>
      <w:tblPr>
        <w:tblStyle w:val="TableGrid"/>
        <w:tblW w:w="0" w:type="auto"/>
        <w:tblLook w:val="04A0" w:firstRow="1" w:lastRow="0" w:firstColumn="1" w:lastColumn="0" w:noHBand="0" w:noVBand="1"/>
      </w:tblPr>
      <w:tblGrid>
        <w:gridCol w:w="9576"/>
      </w:tblGrid>
      <w:tr w:rsidR="00AB5520" w:rsidRPr="00D048D5" w14:paraId="02213BEA" w14:textId="77777777" w:rsidTr="002878FF">
        <w:tc>
          <w:tcPr>
            <w:tcW w:w="10152" w:type="dxa"/>
          </w:tcPr>
          <w:p w14:paraId="04EEB18B" w14:textId="77777777" w:rsidR="00AB5520" w:rsidRPr="00D048D5" w:rsidRDefault="00AB5520" w:rsidP="00AB5520">
            <w:pPr>
              <w:keepNext/>
              <w:rPr>
                <w:rFonts w:ascii="Times New Roman" w:hAnsi="Times New Roman" w:cs="Times New Roman"/>
                <w:sz w:val="24"/>
              </w:rPr>
            </w:pPr>
          </w:p>
          <w:p w14:paraId="541DE681" w14:textId="77777777" w:rsidR="00AB5520" w:rsidRPr="00D048D5" w:rsidRDefault="00AB5520" w:rsidP="00AB5520">
            <w:pPr>
              <w:keepNext/>
              <w:rPr>
                <w:rFonts w:ascii="Times New Roman" w:hAnsi="Times New Roman" w:cs="Times New Roman"/>
                <w:sz w:val="24"/>
              </w:rPr>
            </w:pPr>
          </w:p>
          <w:p w14:paraId="1A20C7DF" w14:textId="77777777" w:rsidR="00AB5520" w:rsidRPr="00D048D5" w:rsidRDefault="00AB5520" w:rsidP="00AB5520">
            <w:pPr>
              <w:keepNext/>
              <w:rPr>
                <w:rFonts w:ascii="Times New Roman" w:hAnsi="Times New Roman" w:cs="Times New Roman"/>
                <w:sz w:val="24"/>
              </w:rPr>
            </w:pPr>
          </w:p>
          <w:p w14:paraId="76A063CA" w14:textId="77777777" w:rsidR="00AB5520" w:rsidRPr="00D048D5" w:rsidRDefault="00AB5520" w:rsidP="00AB5520">
            <w:pPr>
              <w:keepNext/>
              <w:rPr>
                <w:rFonts w:ascii="Times New Roman" w:hAnsi="Times New Roman" w:cs="Times New Roman"/>
                <w:sz w:val="24"/>
              </w:rPr>
            </w:pPr>
          </w:p>
        </w:tc>
      </w:tr>
    </w:tbl>
    <w:p w14:paraId="5004397A" w14:textId="77777777" w:rsidR="00AB5520" w:rsidRDefault="00AB5520" w:rsidP="002878FF">
      <w:pPr>
        <w:rPr>
          <w:rFonts w:ascii="Times New Roman" w:eastAsia="Times New Roman" w:hAnsi="Times New Roman" w:cs="Times New Roman"/>
          <w:b/>
          <w:bCs/>
          <w:iCs/>
          <w:color w:val="000000" w:themeColor="text1"/>
        </w:rPr>
      </w:pPr>
    </w:p>
    <w:p w14:paraId="4D1DE360" w14:textId="77777777" w:rsidR="00AB5520" w:rsidRPr="00627568" w:rsidRDefault="00AB5520" w:rsidP="002878FF">
      <w:pPr>
        <w:rPr>
          <w:rFonts w:ascii="Times New Roman" w:eastAsia="MS PGothic" w:hAnsi="Times New Roman" w:cs="Times New Roman"/>
          <w:i/>
          <w:color w:val="000000" w:themeColor="text1"/>
          <w:szCs w:val="20"/>
        </w:rPr>
      </w:pPr>
      <w:r w:rsidRPr="00627568">
        <w:rPr>
          <w:rFonts w:ascii="Times New Roman" w:eastAsia="Times New Roman" w:hAnsi="Times New Roman" w:cs="Times New Roman"/>
          <w:b/>
          <w:bCs/>
          <w:iCs/>
          <w:color w:val="000000" w:themeColor="text1"/>
        </w:rPr>
        <w:t>Growth Target</w:t>
      </w:r>
    </w:p>
    <w:tbl>
      <w:tblPr>
        <w:tblStyle w:val="TableGrid"/>
        <w:tblW w:w="0" w:type="auto"/>
        <w:tblLook w:val="04A0" w:firstRow="1" w:lastRow="0" w:firstColumn="1" w:lastColumn="0" w:noHBand="0" w:noVBand="1"/>
      </w:tblPr>
      <w:tblGrid>
        <w:gridCol w:w="9576"/>
      </w:tblGrid>
      <w:tr w:rsidR="00AB5520" w:rsidRPr="00D048D5" w14:paraId="42AD84E3" w14:textId="77777777" w:rsidTr="002878FF">
        <w:tc>
          <w:tcPr>
            <w:tcW w:w="10152" w:type="dxa"/>
          </w:tcPr>
          <w:p w14:paraId="0EA8B37E" w14:textId="77777777" w:rsidR="00AB5520" w:rsidRPr="00B6674A" w:rsidRDefault="00AB5520" w:rsidP="002878FF">
            <w:pPr>
              <w:rPr>
                <w:rFonts w:asciiTheme="majorHAnsi" w:hAnsiTheme="majorHAnsi" w:cstheme="majorHAnsi"/>
                <w:szCs w:val="20"/>
              </w:rPr>
            </w:pPr>
            <w:r w:rsidRPr="00B6674A">
              <w:rPr>
                <w:rFonts w:asciiTheme="majorHAnsi" w:hAnsiTheme="majorHAnsi" w:cstheme="majorHAnsi"/>
                <w:szCs w:val="20"/>
              </w:rPr>
              <w:t xml:space="preserve">I </w:t>
            </w:r>
            <w:commentRangeStart w:id="60"/>
            <w:r w:rsidRPr="00B6674A">
              <w:rPr>
                <w:rFonts w:asciiTheme="majorHAnsi" w:hAnsiTheme="majorHAnsi" w:cstheme="majorHAnsi"/>
                <w:szCs w:val="20"/>
              </w:rPr>
              <w:t>expect my students to make half the gap between the maximum postassessment score and the preassessment score</w:t>
            </w:r>
            <w:commentRangeEnd w:id="60"/>
            <w:r>
              <w:rPr>
                <w:rStyle w:val="CommentReference"/>
              </w:rPr>
              <w:commentReference w:id="60"/>
            </w:r>
            <w:r w:rsidRPr="00B6674A">
              <w:rPr>
                <w:rFonts w:asciiTheme="majorHAnsi" w:hAnsiTheme="majorHAnsi" w:cstheme="majorHAnsi"/>
                <w:szCs w:val="20"/>
              </w:rPr>
              <w:t>. For example, if a student scored a 20 out of 48 on the preassessment, I expect that student to increase their preassessment score by 14 points ((48-24)/2)) and score a 34 out of 48 (20+14) on the postassessment.</w:t>
            </w:r>
          </w:p>
          <w:p w14:paraId="78FAA58A" w14:textId="77777777" w:rsidR="00AB5520" w:rsidRPr="00D048D5" w:rsidRDefault="00AB5520" w:rsidP="002878FF">
            <w:pPr>
              <w:rPr>
                <w:rFonts w:ascii="Times New Roman" w:hAnsi="Times New Roman" w:cs="Times New Roman"/>
                <w:i/>
                <w:sz w:val="24"/>
              </w:rPr>
            </w:pPr>
          </w:p>
        </w:tc>
      </w:tr>
    </w:tbl>
    <w:p w14:paraId="15CFC5B8" w14:textId="77777777" w:rsidR="00AB5520" w:rsidRPr="00627568" w:rsidRDefault="00AB5520" w:rsidP="002878FF">
      <w:pPr>
        <w:rPr>
          <w:rFonts w:ascii="Times New Roman" w:eastAsia="Times New Roman" w:hAnsi="Times New Roman" w:cs="Times New Roman"/>
          <w:bCs/>
          <w:iCs/>
          <w:color w:val="000000" w:themeColor="text1"/>
        </w:rPr>
      </w:pPr>
      <w:r w:rsidRPr="00627568">
        <w:rPr>
          <w:rFonts w:ascii="Times New Roman" w:eastAsia="Times New Roman" w:hAnsi="Times New Roman" w:cs="Times New Roman"/>
          <w:bCs/>
          <w:iCs/>
          <w:color w:val="000000" w:themeColor="text1"/>
        </w:rPr>
        <w:t>Administrator Comments:</w:t>
      </w:r>
    </w:p>
    <w:tbl>
      <w:tblPr>
        <w:tblStyle w:val="TableGrid"/>
        <w:tblW w:w="0" w:type="auto"/>
        <w:tblLook w:val="04A0" w:firstRow="1" w:lastRow="0" w:firstColumn="1" w:lastColumn="0" w:noHBand="0" w:noVBand="1"/>
      </w:tblPr>
      <w:tblGrid>
        <w:gridCol w:w="9576"/>
      </w:tblGrid>
      <w:tr w:rsidR="00AB5520" w:rsidRPr="00D048D5" w14:paraId="691B0702" w14:textId="77777777" w:rsidTr="002878FF">
        <w:tc>
          <w:tcPr>
            <w:tcW w:w="10152" w:type="dxa"/>
          </w:tcPr>
          <w:p w14:paraId="5EE0E1BC" w14:textId="77777777" w:rsidR="00AB5520" w:rsidRPr="00D048D5" w:rsidRDefault="00AB5520" w:rsidP="002878FF">
            <w:pPr>
              <w:rPr>
                <w:rFonts w:ascii="Times New Roman" w:hAnsi="Times New Roman" w:cs="Times New Roman"/>
                <w:sz w:val="24"/>
              </w:rPr>
            </w:pPr>
          </w:p>
          <w:p w14:paraId="7440C47B" w14:textId="77777777" w:rsidR="00AB5520" w:rsidRPr="00D048D5" w:rsidRDefault="00AB5520" w:rsidP="002878FF">
            <w:pPr>
              <w:rPr>
                <w:rFonts w:ascii="Times New Roman" w:hAnsi="Times New Roman" w:cs="Times New Roman"/>
                <w:sz w:val="24"/>
              </w:rPr>
            </w:pPr>
          </w:p>
          <w:p w14:paraId="73BEA50E" w14:textId="77777777" w:rsidR="00AB5520" w:rsidRPr="00D048D5" w:rsidRDefault="00AB5520" w:rsidP="002878FF">
            <w:pPr>
              <w:rPr>
                <w:rFonts w:ascii="Times New Roman" w:hAnsi="Times New Roman" w:cs="Times New Roman"/>
                <w:sz w:val="24"/>
              </w:rPr>
            </w:pPr>
          </w:p>
          <w:p w14:paraId="73CF0C62" w14:textId="77777777" w:rsidR="00AB5520" w:rsidRPr="00D048D5" w:rsidRDefault="00AB5520" w:rsidP="002878FF">
            <w:pPr>
              <w:rPr>
                <w:rFonts w:ascii="Times New Roman" w:hAnsi="Times New Roman" w:cs="Times New Roman"/>
                <w:sz w:val="24"/>
              </w:rPr>
            </w:pPr>
          </w:p>
        </w:tc>
      </w:tr>
    </w:tbl>
    <w:p w14:paraId="4CE8B7DC" w14:textId="77777777" w:rsidR="00AB5520" w:rsidRPr="00D048D5" w:rsidRDefault="00AB5520" w:rsidP="002878FF">
      <w:pPr>
        <w:rPr>
          <w:rFonts w:ascii="Times New Roman" w:eastAsia="MS PGothic" w:hAnsi="Times New Roman" w:cs="Times New Roman"/>
          <w:i/>
          <w:szCs w:val="20"/>
        </w:rPr>
      </w:pPr>
      <w:r w:rsidRPr="00627568">
        <w:rPr>
          <w:rFonts w:ascii="Times New Roman" w:eastAsia="Times New Roman" w:hAnsi="Times New Roman" w:cs="Times New Roman"/>
          <w:b/>
          <w:bCs/>
          <w:iCs/>
          <w:color w:val="000000" w:themeColor="text1"/>
        </w:rPr>
        <w:t>Instructional Plan</w:t>
      </w:r>
    </w:p>
    <w:tbl>
      <w:tblPr>
        <w:tblStyle w:val="TableGrid"/>
        <w:tblW w:w="0" w:type="auto"/>
        <w:tblLook w:val="04A0" w:firstRow="1" w:lastRow="0" w:firstColumn="1" w:lastColumn="0" w:noHBand="0" w:noVBand="1"/>
      </w:tblPr>
      <w:tblGrid>
        <w:gridCol w:w="9576"/>
      </w:tblGrid>
      <w:tr w:rsidR="00AB5520" w:rsidRPr="00887759" w14:paraId="364ADF63" w14:textId="77777777" w:rsidTr="002878FF">
        <w:tc>
          <w:tcPr>
            <w:tcW w:w="10152" w:type="dxa"/>
          </w:tcPr>
          <w:p w14:paraId="16E24E7D" w14:textId="77777777" w:rsidR="00AB5520" w:rsidRDefault="00AB5520" w:rsidP="002878FF">
            <w:pPr>
              <w:pStyle w:val="TableText"/>
              <w:rPr>
                <w:sz w:val="20"/>
              </w:rPr>
            </w:pPr>
            <w:r>
              <w:rPr>
                <w:sz w:val="20"/>
              </w:rPr>
              <w:t xml:space="preserve">Instruction will include brief explicit teaching of grammar structures followed by repeated exposure to and opportunities to practice grammar structures and vocabulary. In addition, we will create a vocabulary wall as we learn new </w:t>
            </w:r>
            <w:commentRangeStart w:id="61"/>
            <w:r>
              <w:rPr>
                <w:sz w:val="20"/>
              </w:rPr>
              <w:t>words</w:t>
            </w:r>
            <w:commentRangeEnd w:id="61"/>
            <w:r>
              <w:rPr>
                <w:rStyle w:val="CommentReference"/>
                <w:rFonts w:eastAsiaTheme="minorEastAsia" w:cstheme="minorBidi"/>
              </w:rPr>
              <w:commentReference w:id="61"/>
            </w:r>
            <w:r>
              <w:rPr>
                <w:sz w:val="20"/>
              </w:rPr>
              <w:t xml:space="preserve">. </w:t>
            </w:r>
          </w:p>
          <w:p w14:paraId="02E9C38B" w14:textId="77777777" w:rsidR="00AB5520" w:rsidRDefault="00AB5520" w:rsidP="002878FF">
            <w:pPr>
              <w:pStyle w:val="TableText"/>
              <w:rPr>
                <w:sz w:val="20"/>
              </w:rPr>
            </w:pPr>
          </w:p>
          <w:p w14:paraId="5CFF4C77" w14:textId="77777777" w:rsidR="00AB5520" w:rsidRPr="00627568" w:rsidRDefault="00AB5520" w:rsidP="002878FF">
            <w:pPr>
              <w:rPr>
                <w:rFonts w:ascii="Times New Roman" w:hAnsi="Times New Roman" w:cs="Times New Roman"/>
                <w:b/>
                <w:i/>
                <w:sz w:val="24"/>
              </w:rPr>
            </w:pPr>
            <w:commentRangeStart w:id="62"/>
            <w:r w:rsidRPr="00986582">
              <w:t>.</w:t>
            </w:r>
            <w:r>
              <w:t xml:space="preserve"> I will monitor this process </w:t>
            </w:r>
            <w:commentRangeEnd w:id="62"/>
            <w:r>
              <w:rPr>
                <w:rStyle w:val="CommentReference"/>
              </w:rPr>
              <w:commentReference w:id="62"/>
            </w:r>
            <w:r>
              <w:t>and add additional feedback as necessary.</w:t>
            </w:r>
          </w:p>
          <w:p w14:paraId="49254813" w14:textId="77777777" w:rsidR="00AB5520" w:rsidRPr="00627568" w:rsidRDefault="00AB5520" w:rsidP="002878FF">
            <w:pPr>
              <w:rPr>
                <w:rFonts w:ascii="Times New Roman" w:hAnsi="Times New Roman" w:cs="Times New Roman"/>
                <w:b/>
                <w:i/>
                <w:sz w:val="24"/>
              </w:rPr>
            </w:pPr>
          </w:p>
        </w:tc>
      </w:tr>
    </w:tbl>
    <w:p w14:paraId="7168B4AD" w14:textId="77777777" w:rsidR="00AB5520" w:rsidRPr="00627568" w:rsidRDefault="00AB5520" w:rsidP="002878FF">
      <w:pPr>
        <w:rPr>
          <w:rFonts w:ascii="Times New Roman" w:eastAsia="Times New Roman" w:hAnsi="Times New Roman" w:cs="Times New Roman"/>
          <w:b/>
          <w:bCs/>
          <w:iCs/>
          <w:color w:val="000000" w:themeColor="text1"/>
        </w:rPr>
      </w:pPr>
      <w:r w:rsidRPr="00627568">
        <w:rPr>
          <w:rFonts w:ascii="Times New Roman" w:eastAsia="Times New Roman" w:hAnsi="Times New Roman" w:cs="Times New Roman"/>
          <w:b/>
          <w:bCs/>
          <w:iCs/>
          <w:color w:val="000000" w:themeColor="text1"/>
        </w:rPr>
        <w:t>Administrator Comments:</w:t>
      </w:r>
    </w:p>
    <w:tbl>
      <w:tblPr>
        <w:tblStyle w:val="TableGrid"/>
        <w:tblW w:w="0" w:type="auto"/>
        <w:tblLook w:val="04A0" w:firstRow="1" w:lastRow="0" w:firstColumn="1" w:lastColumn="0" w:noHBand="0" w:noVBand="1"/>
      </w:tblPr>
      <w:tblGrid>
        <w:gridCol w:w="9576"/>
      </w:tblGrid>
      <w:tr w:rsidR="00AB5520" w:rsidRPr="00D048D5" w14:paraId="29E59E95" w14:textId="77777777" w:rsidTr="002878FF">
        <w:tc>
          <w:tcPr>
            <w:tcW w:w="10152" w:type="dxa"/>
          </w:tcPr>
          <w:p w14:paraId="58E83746" w14:textId="77777777" w:rsidR="00AB5520" w:rsidRPr="00D048D5" w:rsidRDefault="00AB5520" w:rsidP="002878FF">
            <w:pPr>
              <w:rPr>
                <w:rFonts w:ascii="Times New Roman" w:hAnsi="Times New Roman" w:cs="Times New Roman"/>
                <w:sz w:val="24"/>
              </w:rPr>
            </w:pPr>
          </w:p>
          <w:p w14:paraId="5F9D5DF5" w14:textId="77777777" w:rsidR="00AB5520" w:rsidRPr="00D048D5" w:rsidRDefault="00AB5520" w:rsidP="002878FF">
            <w:pPr>
              <w:rPr>
                <w:rFonts w:ascii="Times New Roman" w:hAnsi="Times New Roman" w:cs="Times New Roman"/>
                <w:sz w:val="24"/>
              </w:rPr>
            </w:pPr>
          </w:p>
          <w:p w14:paraId="332A5E91" w14:textId="77777777" w:rsidR="00AB5520" w:rsidRPr="00D048D5" w:rsidRDefault="00AB5520" w:rsidP="002878FF">
            <w:pPr>
              <w:rPr>
                <w:rFonts w:ascii="Times New Roman" w:hAnsi="Times New Roman" w:cs="Times New Roman"/>
                <w:sz w:val="24"/>
              </w:rPr>
            </w:pPr>
          </w:p>
          <w:p w14:paraId="7B7A9CFD" w14:textId="77777777" w:rsidR="00AB5520" w:rsidRPr="00D048D5" w:rsidRDefault="00AB5520" w:rsidP="002878FF">
            <w:pPr>
              <w:rPr>
                <w:rFonts w:ascii="Times New Roman" w:hAnsi="Times New Roman" w:cs="Times New Roman"/>
                <w:sz w:val="24"/>
              </w:rPr>
            </w:pPr>
          </w:p>
        </w:tc>
      </w:tr>
    </w:tbl>
    <w:p w14:paraId="69017997" w14:textId="77777777" w:rsidR="00AB5520" w:rsidRPr="00627568" w:rsidRDefault="00AB5520" w:rsidP="002878FF">
      <w:pPr>
        <w:rPr>
          <w:rFonts w:ascii="Times New Roman" w:eastAsia="Times New Roman" w:hAnsi="Times New Roman" w:cs="Times New Roman"/>
          <w:b/>
          <w:bCs/>
          <w:iCs/>
          <w:color w:val="000000" w:themeColor="text1"/>
        </w:rPr>
      </w:pPr>
      <w:r w:rsidRPr="00627568">
        <w:rPr>
          <w:rFonts w:ascii="Times New Roman" w:eastAsia="Times New Roman" w:hAnsi="Times New Roman" w:cs="Times New Roman"/>
          <w:b/>
          <w:bCs/>
          <w:iCs/>
          <w:color w:val="000000" w:themeColor="text1"/>
        </w:rPr>
        <w:t>Formative Assessment Processes</w:t>
      </w:r>
    </w:p>
    <w:p w14:paraId="78A29049" w14:textId="77777777" w:rsidR="00AB5520" w:rsidRPr="00D048D5" w:rsidRDefault="00AB5520" w:rsidP="002878FF">
      <w:pPr>
        <w:rPr>
          <w:rFonts w:ascii="Times New Roman" w:eastAsia="MS PGothic" w:hAnsi="Times New Roman" w:cs="Times New Roman"/>
          <w:sz w:val="24"/>
        </w:rPr>
      </w:pPr>
    </w:p>
    <w:tbl>
      <w:tblPr>
        <w:tblStyle w:val="TableGrid"/>
        <w:tblW w:w="0" w:type="auto"/>
        <w:tblLook w:val="04A0" w:firstRow="1" w:lastRow="0" w:firstColumn="1" w:lastColumn="0" w:noHBand="0" w:noVBand="1"/>
      </w:tblPr>
      <w:tblGrid>
        <w:gridCol w:w="9576"/>
      </w:tblGrid>
      <w:tr w:rsidR="00AB5520" w:rsidRPr="00D048D5" w14:paraId="2B489826" w14:textId="77777777" w:rsidTr="002878FF">
        <w:tc>
          <w:tcPr>
            <w:tcW w:w="10152" w:type="dxa"/>
          </w:tcPr>
          <w:p w14:paraId="0F863915" w14:textId="77777777" w:rsidR="00AB5520" w:rsidRPr="00D048D5" w:rsidRDefault="00AB5520" w:rsidP="002878FF">
            <w:pPr>
              <w:rPr>
                <w:rFonts w:ascii="Times New Roman" w:hAnsi="Times New Roman" w:cs="Times New Roman"/>
                <w:sz w:val="24"/>
              </w:rPr>
            </w:pPr>
            <w:commentRangeStart w:id="63"/>
            <w:r w:rsidRPr="00D54DD4">
              <w:t xml:space="preserve">Students will complete a weekly writing journal. </w:t>
            </w:r>
            <w:commentRangeEnd w:id="63"/>
            <w:r>
              <w:rPr>
                <w:rStyle w:val="CommentReference"/>
              </w:rPr>
              <w:commentReference w:id="63"/>
            </w:r>
            <w:r w:rsidRPr="00D54DD4">
              <w:t>I will assess the quality of the writing using the rubric.</w:t>
            </w:r>
            <w:r>
              <w:t xml:space="preserve"> </w:t>
            </w:r>
          </w:p>
        </w:tc>
      </w:tr>
    </w:tbl>
    <w:p w14:paraId="1B01A227" w14:textId="77777777" w:rsidR="00AB5520" w:rsidRPr="00627568" w:rsidRDefault="00AB5520" w:rsidP="002878FF">
      <w:pPr>
        <w:rPr>
          <w:rFonts w:ascii="Times New Roman" w:eastAsia="Times New Roman" w:hAnsi="Times New Roman" w:cs="Times New Roman"/>
          <w:b/>
          <w:bCs/>
          <w:iCs/>
          <w:color w:val="000000" w:themeColor="text1"/>
        </w:rPr>
      </w:pPr>
      <w:r w:rsidRPr="00627568">
        <w:rPr>
          <w:rFonts w:ascii="Times New Roman" w:eastAsia="Times New Roman" w:hAnsi="Times New Roman" w:cs="Times New Roman"/>
          <w:b/>
          <w:bCs/>
          <w:iCs/>
          <w:color w:val="000000" w:themeColor="text1"/>
        </w:rPr>
        <w:t>Administrator Comments:</w:t>
      </w:r>
    </w:p>
    <w:tbl>
      <w:tblPr>
        <w:tblStyle w:val="TableGrid"/>
        <w:tblW w:w="0" w:type="auto"/>
        <w:tblLook w:val="04A0" w:firstRow="1" w:lastRow="0" w:firstColumn="1" w:lastColumn="0" w:noHBand="0" w:noVBand="1"/>
      </w:tblPr>
      <w:tblGrid>
        <w:gridCol w:w="9576"/>
      </w:tblGrid>
      <w:tr w:rsidR="00AB5520" w:rsidRPr="00D048D5" w14:paraId="0EC45D8B" w14:textId="77777777" w:rsidTr="002878FF">
        <w:tc>
          <w:tcPr>
            <w:tcW w:w="10152" w:type="dxa"/>
          </w:tcPr>
          <w:p w14:paraId="28B67C6C" w14:textId="77777777" w:rsidR="00AB5520" w:rsidRPr="00D048D5" w:rsidRDefault="00AB5520" w:rsidP="002878FF">
            <w:pPr>
              <w:rPr>
                <w:rFonts w:ascii="Times New Roman" w:hAnsi="Times New Roman" w:cs="Times New Roman"/>
                <w:sz w:val="24"/>
              </w:rPr>
            </w:pPr>
          </w:p>
          <w:p w14:paraId="7BD0154B" w14:textId="77777777" w:rsidR="00AB5520" w:rsidRPr="00D048D5" w:rsidRDefault="00AB5520" w:rsidP="002878FF">
            <w:pPr>
              <w:rPr>
                <w:rFonts w:ascii="Times New Roman" w:hAnsi="Times New Roman" w:cs="Times New Roman"/>
                <w:sz w:val="24"/>
              </w:rPr>
            </w:pPr>
          </w:p>
          <w:p w14:paraId="78CDEB2F" w14:textId="77777777" w:rsidR="00AB5520" w:rsidRPr="00D048D5" w:rsidRDefault="00AB5520" w:rsidP="002878FF">
            <w:pPr>
              <w:rPr>
                <w:rFonts w:ascii="Times New Roman" w:hAnsi="Times New Roman" w:cs="Times New Roman"/>
                <w:sz w:val="24"/>
              </w:rPr>
            </w:pPr>
          </w:p>
        </w:tc>
      </w:tr>
    </w:tbl>
    <w:p w14:paraId="1E454D87" w14:textId="77777777" w:rsidR="00AB5520" w:rsidRPr="00D048D5" w:rsidRDefault="00AB5520" w:rsidP="002878FF">
      <w:pPr>
        <w:rPr>
          <w:rFonts w:ascii="Times New Roman" w:eastAsia="MS PGothic" w:hAnsi="Times New Roman" w:cs="Times New Roman"/>
          <w:b/>
          <w:bCs/>
          <w:iCs/>
          <w:color w:val="3A5877"/>
        </w:rPr>
      </w:pPr>
    </w:p>
    <w:p w14:paraId="63BBF813" w14:textId="77777777" w:rsidR="00AB5520" w:rsidRPr="00627568" w:rsidRDefault="00AB5520" w:rsidP="002878FF">
      <w:pPr>
        <w:rPr>
          <w:rFonts w:ascii="Times New Roman" w:eastAsia="MS PGothic" w:hAnsi="Times New Roman" w:cs="Times New Roman"/>
          <w:b/>
          <w:bCs/>
          <w:iCs/>
          <w:color w:val="000000" w:themeColor="text1"/>
        </w:rPr>
      </w:pPr>
      <w:r w:rsidRPr="00627568">
        <w:rPr>
          <w:rFonts w:ascii="Times New Roman" w:eastAsia="MS PGothic" w:hAnsi="Times New Roman" w:cs="Times New Roman"/>
          <w:b/>
          <w:bCs/>
          <w:iCs/>
          <w:color w:val="000000" w:themeColor="text1"/>
        </w:rPr>
        <w:t>Teacher Signature</w:t>
      </w:r>
      <w:r w:rsidRPr="00627568">
        <w:rPr>
          <w:rFonts w:ascii="Times New Roman" w:eastAsia="MS PGothic" w:hAnsi="Times New Roman" w:cs="Times New Roman"/>
          <w:color w:val="000000" w:themeColor="text1"/>
        </w:rPr>
        <w:t>: _____________</w:t>
      </w:r>
      <w:r w:rsidRPr="00627568">
        <w:rPr>
          <w:rFonts w:ascii="Times New Roman" w:eastAsia="MS PGothic" w:hAnsi="Times New Roman" w:cs="Times New Roman"/>
          <w:color w:val="000000" w:themeColor="text1"/>
        </w:rPr>
        <w:softHyphen/>
      </w:r>
      <w:r w:rsidRPr="00627568">
        <w:rPr>
          <w:rFonts w:ascii="Times New Roman" w:eastAsia="MS PGothic" w:hAnsi="Times New Roman" w:cs="Times New Roman"/>
          <w:color w:val="000000" w:themeColor="text1"/>
        </w:rPr>
        <w:softHyphen/>
      </w:r>
      <w:r w:rsidRPr="00627568">
        <w:rPr>
          <w:rFonts w:ascii="Times New Roman" w:eastAsia="MS PGothic" w:hAnsi="Times New Roman" w:cs="Times New Roman"/>
          <w:color w:val="000000" w:themeColor="text1"/>
        </w:rPr>
        <w:softHyphen/>
      </w:r>
      <w:r w:rsidRPr="00627568">
        <w:rPr>
          <w:rFonts w:ascii="Times New Roman" w:eastAsia="MS PGothic" w:hAnsi="Times New Roman" w:cs="Times New Roman"/>
          <w:color w:val="000000" w:themeColor="text1"/>
        </w:rPr>
        <w:softHyphen/>
      </w:r>
      <w:r w:rsidRPr="00627568">
        <w:rPr>
          <w:rFonts w:ascii="Times New Roman" w:eastAsia="MS PGothic" w:hAnsi="Times New Roman" w:cs="Times New Roman"/>
          <w:color w:val="000000" w:themeColor="text1"/>
        </w:rPr>
        <w:softHyphen/>
      </w:r>
      <w:r w:rsidRPr="00627568">
        <w:rPr>
          <w:rFonts w:ascii="Times New Roman" w:eastAsia="MS PGothic" w:hAnsi="Times New Roman" w:cs="Times New Roman"/>
          <w:color w:val="000000" w:themeColor="text1"/>
        </w:rPr>
        <w:softHyphen/>
      </w:r>
      <w:r w:rsidRPr="00627568">
        <w:rPr>
          <w:rFonts w:ascii="Times New Roman" w:eastAsia="MS PGothic" w:hAnsi="Times New Roman" w:cs="Times New Roman"/>
          <w:color w:val="000000" w:themeColor="text1"/>
        </w:rPr>
        <w:softHyphen/>
      </w:r>
      <w:r w:rsidRPr="00627568">
        <w:rPr>
          <w:rFonts w:ascii="Times New Roman" w:eastAsia="MS PGothic" w:hAnsi="Times New Roman" w:cs="Times New Roman"/>
          <w:color w:val="000000" w:themeColor="text1"/>
        </w:rPr>
        <w:softHyphen/>
      </w:r>
      <w:r w:rsidRPr="00627568">
        <w:rPr>
          <w:rFonts w:ascii="Times New Roman" w:eastAsia="MS PGothic" w:hAnsi="Times New Roman" w:cs="Times New Roman"/>
          <w:color w:val="000000" w:themeColor="text1"/>
        </w:rPr>
        <w:softHyphen/>
      </w:r>
      <w:r w:rsidRPr="00627568">
        <w:rPr>
          <w:rFonts w:ascii="Times New Roman" w:eastAsia="MS PGothic" w:hAnsi="Times New Roman" w:cs="Times New Roman"/>
          <w:color w:val="000000" w:themeColor="text1"/>
        </w:rPr>
        <w:softHyphen/>
      </w:r>
      <w:r w:rsidRPr="00627568">
        <w:rPr>
          <w:rFonts w:ascii="Times New Roman" w:eastAsia="MS PGothic" w:hAnsi="Times New Roman" w:cs="Times New Roman"/>
          <w:color w:val="000000" w:themeColor="text1"/>
        </w:rPr>
        <w:softHyphen/>
        <w:t>________________________ Date</w:t>
      </w:r>
      <w:r w:rsidRPr="00627568">
        <w:rPr>
          <w:rFonts w:ascii="Times New Roman" w:eastAsia="MS PGothic" w:hAnsi="Times New Roman" w:cs="Times New Roman"/>
          <w:b/>
          <w:bCs/>
          <w:iCs/>
          <w:color w:val="000000" w:themeColor="text1"/>
        </w:rPr>
        <w:t xml:space="preserve">: </w:t>
      </w:r>
      <w:r w:rsidRPr="00627568">
        <w:rPr>
          <w:rFonts w:ascii="Times New Roman" w:eastAsia="MS PGothic" w:hAnsi="Times New Roman" w:cs="Times New Roman"/>
          <w:color w:val="000000" w:themeColor="text1"/>
        </w:rPr>
        <w:t>________________</w:t>
      </w:r>
    </w:p>
    <w:p w14:paraId="3D28EE68" w14:textId="77777777" w:rsidR="00AB5520" w:rsidRPr="00627568" w:rsidRDefault="00AB5520" w:rsidP="002878FF">
      <w:pPr>
        <w:rPr>
          <w:rFonts w:ascii="Times New Roman" w:eastAsia="MS PGothic" w:hAnsi="Times New Roman" w:cs="Times New Roman"/>
          <w:b/>
          <w:bCs/>
          <w:iCs/>
          <w:color w:val="000000" w:themeColor="text1"/>
        </w:rPr>
      </w:pPr>
    </w:p>
    <w:p w14:paraId="664EEF22" w14:textId="77777777" w:rsidR="00AB5520" w:rsidRDefault="00AB5520" w:rsidP="002878FF">
      <w:pPr>
        <w:rPr>
          <w:rFonts w:eastAsia="MS PGothic"/>
          <w:color w:val="000000" w:themeColor="text1"/>
        </w:rPr>
      </w:pPr>
      <w:r w:rsidRPr="00627568">
        <w:rPr>
          <w:rFonts w:ascii="Arial" w:eastAsia="MS PGothic" w:hAnsi="Arial"/>
          <w:color w:val="000000" w:themeColor="text1"/>
        </w:rPr>
        <w:t>Administrator Signature: _____________</w:t>
      </w:r>
      <w:r w:rsidRPr="00627568">
        <w:rPr>
          <w:rFonts w:ascii="Arial" w:eastAsia="MS PGothic" w:hAnsi="Arial"/>
          <w:color w:val="000000" w:themeColor="text1"/>
        </w:rPr>
        <w:softHyphen/>
      </w:r>
      <w:r w:rsidRPr="00627568">
        <w:rPr>
          <w:rFonts w:ascii="Arial" w:eastAsia="MS PGothic" w:hAnsi="Arial"/>
          <w:color w:val="000000" w:themeColor="text1"/>
        </w:rPr>
        <w:softHyphen/>
      </w:r>
      <w:r w:rsidRPr="00627568">
        <w:rPr>
          <w:rFonts w:ascii="Arial" w:eastAsia="MS PGothic" w:hAnsi="Arial"/>
          <w:color w:val="000000" w:themeColor="text1"/>
        </w:rPr>
        <w:softHyphen/>
      </w:r>
      <w:r w:rsidRPr="00627568">
        <w:rPr>
          <w:rFonts w:ascii="Arial" w:eastAsia="MS PGothic" w:hAnsi="Arial"/>
          <w:color w:val="000000" w:themeColor="text1"/>
        </w:rPr>
        <w:softHyphen/>
      </w:r>
      <w:r w:rsidRPr="00627568">
        <w:rPr>
          <w:rFonts w:ascii="Arial" w:eastAsia="MS PGothic" w:hAnsi="Arial"/>
          <w:color w:val="000000" w:themeColor="text1"/>
        </w:rPr>
        <w:softHyphen/>
      </w:r>
      <w:r w:rsidRPr="00627568">
        <w:rPr>
          <w:rFonts w:ascii="Arial" w:eastAsia="MS PGothic" w:hAnsi="Arial"/>
          <w:color w:val="000000" w:themeColor="text1"/>
        </w:rPr>
        <w:softHyphen/>
      </w:r>
      <w:r w:rsidRPr="00627568">
        <w:rPr>
          <w:rFonts w:ascii="Arial" w:eastAsia="MS PGothic" w:hAnsi="Arial"/>
          <w:color w:val="000000" w:themeColor="text1"/>
        </w:rPr>
        <w:softHyphen/>
      </w:r>
      <w:r w:rsidRPr="00627568">
        <w:rPr>
          <w:rFonts w:ascii="Arial" w:eastAsia="MS PGothic" w:hAnsi="Arial"/>
          <w:color w:val="000000" w:themeColor="text1"/>
        </w:rPr>
        <w:softHyphen/>
      </w:r>
      <w:r w:rsidRPr="00627568">
        <w:rPr>
          <w:rFonts w:ascii="Arial" w:eastAsia="MS PGothic" w:hAnsi="Arial"/>
          <w:color w:val="000000" w:themeColor="text1"/>
        </w:rPr>
        <w:softHyphen/>
      </w:r>
      <w:r w:rsidRPr="00627568">
        <w:rPr>
          <w:rFonts w:ascii="Arial" w:eastAsia="MS PGothic" w:hAnsi="Arial"/>
          <w:color w:val="000000" w:themeColor="text1"/>
        </w:rPr>
        <w:softHyphen/>
      </w:r>
      <w:r w:rsidRPr="00627568">
        <w:rPr>
          <w:rFonts w:ascii="Arial" w:eastAsia="MS PGothic" w:hAnsi="Arial"/>
          <w:color w:val="000000" w:themeColor="text1"/>
        </w:rPr>
        <w:softHyphen/>
        <w:t>___________________ Date: _______________</w:t>
      </w:r>
    </w:p>
    <w:p w14:paraId="7D38E601" w14:textId="77777777" w:rsidR="00E54B49" w:rsidRPr="000E1698" w:rsidRDefault="00E54B49" w:rsidP="00E54B49">
      <w:pPr>
        <w:pStyle w:val="TableText"/>
        <w:spacing w:before="240"/>
        <w:rPr>
          <w:rFonts w:eastAsia="MS PGothic"/>
          <w:color w:val="000000" w:themeColor="text1"/>
        </w:rPr>
      </w:pPr>
      <w:r w:rsidRPr="0033025B">
        <w:rPr>
          <w:rFonts w:eastAsia="MS PGothic"/>
          <w:color w:val="000000" w:themeColor="text1"/>
        </w:rPr>
        <w:t>Administrator Signature: ______________________________</w:t>
      </w:r>
      <w:r>
        <w:rPr>
          <w:rFonts w:eastAsia="MS PGothic"/>
          <w:color w:val="000000" w:themeColor="text1"/>
        </w:rPr>
        <w:t>_____________</w:t>
      </w:r>
      <w:r w:rsidRPr="0033025B">
        <w:rPr>
          <w:rFonts w:eastAsia="MS PGothic"/>
          <w:color w:val="000000" w:themeColor="text1"/>
        </w:rPr>
        <w:t>______</w:t>
      </w:r>
      <w:r>
        <w:rPr>
          <w:rFonts w:eastAsia="MS PGothic"/>
          <w:color w:val="000000" w:themeColor="text1"/>
        </w:rPr>
        <w:t xml:space="preserve"> </w:t>
      </w:r>
      <w:r w:rsidRPr="0033025B">
        <w:rPr>
          <w:rFonts w:eastAsia="MS PGothic"/>
          <w:color w:val="000000" w:themeColor="text1"/>
        </w:rPr>
        <w:t>Date: ___________________</w:t>
      </w:r>
    </w:p>
    <w:p w14:paraId="0ADCC1D5" w14:textId="77777777" w:rsidR="00AB5520" w:rsidRDefault="00AB5520" w:rsidP="002878FF"/>
    <w:p w14:paraId="5204B975" w14:textId="77777777" w:rsidR="00AB5520" w:rsidRPr="00156AEB" w:rsidRDefault="00AB5520" w:rsidP="002878FF"/>
    <w:p w14:paraId="1A4B965F" w14:textId="77777777" w:rsidR="002878FF" w:rsidRDefault="002878FF" w:rsidP="004F3313">
      <w:pPr>
        <w:sectPr w:rsidR="002878FF" w:rsidSect="00A71419">
          <w:headerReference w:type="even" r:id="rId38"/>
          <w:headerReference w:type="default" r:id="rId39"/>
          <w:footerReference w:type="even" r:id="rId40"/>
          <w:footerReference w:type="default" r:id="rId41"/>
          <w:headerReference w:type="first" r:id="rId42"/>
          <w:footerReference w:type="first" r:id="rId43"/>
          <w:pgSz w:w="12240" w:h="15840"/>
          <w:pgMar w:top="1440" w:right="1440" w:bottom="1080" w:left="1440" w:header="360" w:footer="360" w:gutter="0"/>
          <w:cols w:space="720"/>
          <w:titlePg/>
          <w:docGrid w:linePitch="360"/>
        </w:sectPr>
      </w:pPr>
    </w:p>
    <w:p w14:paraId="60D47E52" w14:textId="77777777" w:rsidR="000F1B53" w:rsidRDefault="000F1B53" w:rsidP="006319D2">
      <w:pPr>
        <w:pStyle w:val="Title"/>
      </w:pPr>
      <w:r>
        <w:t>Handout 7</w:t>
      </w:r>
      <w:commentRangeStart w:id="64"/>
      <w:r>
        <w:t xml:space="preserve">: </w:t>
      </w:r>
      <w:commentRangeEnd w:id="64"/>
      <w:r>
        <w:rPr>
          <w:rStyle w:val="CommentReference"/>
          <w:rFonts w:asciiTheme="minorHAnsi" w:eastAsiaTheme="minorEastAsia" w:hAnsiTheme="minorHAnsi" w:cstheme="minorBidi"/>
          <w:b w:val="0"/>
          <w:color w:val="auto"/>
          <w:spacing w:val="0"/>
          <w:kern w:val="0"/>
        </w:rPr>
        <w:commentReference w:id="64"/>
      </w:r>
      <w:r>
        <w:t>Drafting Your SLO</w:t>
      </w:r>
    </w:p>
    <w:tbl>
      <w:tblPr>
        <w:tblStyle w:val="TableGrid"/>
        <w:tblW w:w="9558" w:type="dxa"/>
        <w:tblLook w:val="04A0" w:firstRow="1" w:lastRow="0" w:firstColumn="1" w:lastColumn="0" w:noHBand="0" w:noVBand="1"/>
      </w:tblPr>
      <w:tblGrid>
        <w:gridCol w:w="4842"/>
        <w:gridCol w:w="4716"/>
      </w:tblGrid>
      <w:tr w:rsidR="000F1B53" w:rsidRPr="00887759" w14:paraId="02C455C0" w14:textId="77777777" w:rsidTr="00064B60">
        <w:tc>
          <w:tcPr>
            <w:tcW w:w="4842" w:type="dxa"/>
          </w:tcPr>
          <w:p w14:paraId="52FEF863" w14:textId="77777777" w:rsidR="000F1B53" w:rsidRPr="00627568" w:rsidRDefault="000F1B53" w:rsidP="000F1B53">
            <w:pPr>
              <w:pStyle w:val="FormNumberList"/>
              <w:numPr>
                <w:ilvl w:val="0"/>
                <w:numId w:val="28"/>
              </w:numPr>
            </w:pPr>
            <w:r w:rsidRPr="00627568">
              <w:t>Teacher of Record:</w:t>
            </w:r>
          </w:p>
        </w:tc>
        <w:tc>
          <w:tcPr>
            <w:tcW w:w="4716" w:type="dxa"/>
          </w:tcPr>
          <w:p w14:paraId="1A8BDDAF" w14:textId="77777777" w:rsidR="000F1B53" w:rsidRPr="00627568" w:rsidRDefault="000F1B53" w:rsidP="000F1B53">
            <w:pPr>
              <w:pStyle w:val="FormNumberList"/>
              <w:numPr>
                <w:ilvl w:val="0"/>
                <w:numId w:val="28"/>
              </w:numPr>
            </w:pPr>
            <w:r w:rsidRPr="00627568">
              <w:t>School:</w:t>
            </w:r>
          </w:p>
        </w:tc>
      </w:tr>
      <w:tr w:rsidR="000F1B53" w:rsidRPr="00887759" w14:paraId="4A0C0EA0" w14:textId="77777777" w:rsidTr="00064B60">
        <w:tc>
          <w:tcPr>
            <w:tcW w:w="4842" w:type="dxa"/>
          </w:tcPr>
          <w:p w14:paraId="411A4BB1" w14:textId="77777777" w:rsidR="000F1B53" w:rsidRPr="00627568" w:rsidRDefault="000F1B53" w:rsidP="000F1B53">
            <w:pPr>
              <w:pStyle w:val="FormNumberList"/>
              <w:numPr>
                <w:ilvl w:val="0"/>
                <w:numId w:val="28"/>
              </w:numPr>
            </w:pPr>
            <w:r w:rsidRPr="00627568">
              <w:t>Subject/Grade/Standards Cluster:</w:t>
            </w:r>
          </w:p>
        </w:tc>
        <w:tc>
          <w:tcPr>
            <w:tcW w:w="4716" w:type="dxa"/>
          </w:tcPr>
          <w:p w14:paraId="28D68DD6" w14:textId="77777777" w:rsidR="000F1B53" w:rsidRPr="00627568" w:rsidRDefault="000F1B53" w:rsidP="000F1B53">
            <w:pPr>
              <w:pStyle w:val="FormNumberList"/>
              <w:numPr>
                <w:ilvl w:val="0"/>
                <w:numId w:val="28"/>
              </w:numPr>
            </w:pPr>
            <w:r w:rsidRPr="00627568">
              <w:t>Date:</w:t>
            </w:r>
          </w:p>
        </w:tc>
      </w:tr>
      <w:tr w:rsidR="000F1B53" w:rsidRPr="00887759" w14:paraId="21758F1A" w14:textId="77777777" w:rsidTr="00064B60">
        <w:tc>
          <w:tcPr>
            <w:tcW w:w="4842" w:type="dxa"/>
          </w:tcPr>
          <w:p w14:paraId="4B99FFB1" w14:textId="77777777" w:rsidR="000F1B53" w:rsidRPr="00627568" w:rsidRDefault="000F1B53" w:rsidP="000F1B53">
            <w:pPr>
              <w:pStyle w:val="FormNumberList"/>
              <w:numPr>
                <w:ilvl w:val="0"/>
                <w:numId w:val="28"/>
              </w:numPr>
            </w:pPr>
            <w:r w:rsidRPr="00627568">
              <w:t>Instructional Assignment:</w:t>
            </w:r>
          </w:p>
        </w:tc>
        <w:tc>
          <w:tcPr>
            <w:tcW w:w="4716" w:type="dxa"/>
          </w:tcPr>
          <w:p w14:paraId="6DF314E5" w14:textId="77777777" w:rsidR="000F1B53" w:rsidRPr="00627568" w:rsidRDefault="000F1B53" w:rsidP="000F1B53">
            <w:pPr>
              <w:pStyle w:val="FormNumberList"/>
              <w:numPr>
                <w:ilvl w:val="0"/>
                <w:numId w:val="28"/>
              </w:numPr>
            </w:pPr>
            <w:r w:rsidRPr="00627568">
              <w:t>Size of Instructional Cohort:</w:t>
            </w:r>
          </w:p>
        </w:tc>
      </w:tr>
      <w:tr w:rsidR="000F1B53" w:rsidRPr="00887759" w14:paraId="11AB276F" w14:textId="77777777" w:rsidTr="00064B60">
        <w:tc>
          <w:tcPr>
            <w:tcW w:w="4842" w:type="dxa"/>
          </w:tcPr>
          <w:p w14:paraId="35FFA04D" w14:textId="77777777" w:rsidR="000F1B53" w:rsidRPr="00627568" w:rsidRDefault="000F1B53" w:rsidP="000F1B53">
            <w:pPr>
              <w:pStyle w:val="FormNumberList"/>
              <w:numPr>
                <w:ilvl w:val="0"/>
                <w:numId w:val="28"/>
              </w:numPr>
            </w:pPr>
            <w:r w:rsidRPr="00627568">
              <w:t>Interval of Instructional Time:</w:t>
            </w:r>
          </w:p>
        </w:tc>
        <w:tc>
          <w:tcPr>
            <w:tcW w:w="4716" w:type="dxa"/>
          </w:tcPr>
          <w:p w14:paraId="2AB58B3B" w14:textId="77777777" w:rsidR="000F1B53" w:rsidRPr="00726BD4" w:rsidRDefault="000F1B53" w:rsidP="00726BD4">
            <w:pPr>
              <w:pStyle w:val="TableText"/>
            </w:pPr>
          </w:p>
        </w:tc>
      </w:tr>
    </w:tbl>
    <w:p w14:paraId="6E148E5C" w14:textId="77777777" w:rsidR="000F1B53" w:rsidRPr="00627568" w:rsidRDefault="000F1B53" w:rsidP="00726BD4">
      <w:pPr>
        <w:pStyle w:val="FormSubhead1"/>
        <w:rPr>
          <w:i/>
        </w:rPr>
      </w:pPr>
      <w:r w:rsidRPr="00627568">
        <w:t>Student Demographics and Baseline Data</w:t>
      </w:r>
    </w:p>
    <w:tbl>
      <w:tblPr>
        <w:tblStyle w:val="TableGrid"/>
        <w:tblW w:w="0" w:type="auto"/>
        <w:tblLook w:val="04A0" w:firstRow="1" w:lastRow="0" w:firstColumn="1" w:lastColumn="0" w:noHBand="0" w:noVBand="1"/>
      </w:tblPr>
      <w:tblGrid>
        <w:gridCol w:w="9576"/>
      </w:tblGrid>
      <w:tr w:rsidR="000F1B53" w:rsidRPr="00D048D5" w14:paraId="1B227C2E" w14:textId="77777777" w:rsidTr="00064B60">
        <w:tc>
          <w:tcPr>
            <w:tcW w:w="11016" w:type="dxa"/>
          </w:tcPr>
          <w:p w14:paraId="25A652BD" w14:textId="77777777" w:rsidR="000F1B53" w:rsidRDefault="000F1B53" w:rsidP="000F1B53">
            <w:pPr>
              <w:pStyle w:val="FormNumberList"/>
              <w:numPr>
                <w:ilvl w:val="0"/>
                <w:numId w:val="28"/>
              </w:numPr>
            </w:pPr>
            <w:r>
              <w:t xml:space="preserve"> </w:t>
            </w:r>
          </w:p>
          <w:p w14:paraId="78C0E51D" w14:textId="77777777" w:rsidR="000F1B53" w:rsidRPr="00D048D5" w:rsidRDefault="000F1B53" w:rsidP="00726BD4">
            <w:pPr>
              <w:pStyle w:val="FormTextIndent1"/>
            </w:pPr>
          </w:p>
        </w:tc>
      </w:tr>
    </w:tbl>
    <w:p w14:paraId="1502A0E5" w14:textId="77777777" w:rsidR="000F1B53" w:rsidRPr="00627568" w:rsidRDefault="000F1B53" w:rsidP="00726BD4">
      <w:pPr>
        <w:pStyle w:val="FormSubhead1"/>
      </w:pPr>
      <w:r w:rsidRPr="00627568">
        <w:t>Administrator Comments:</w:t>
      </w:r>
    </w:p>
    <w:tbl>
      <w:tblPr>
        <w:tblStyle w:val="TableGrid"/>
        <w:tblW w:w="0" w:type="auto"/>
        <w:tblLook w:val="04A0" w:firstRow="1" w:lastRow="0" w:firstColumn="1" w:lastColumn="0" w:noHBand="0" w:noVBand="1"/>
      </w:tblPr>
      <w:tblGrid>
        <w:gridCol w:w="9576"/>
      </w:tblGrid>
      <w:tr w:rsidR="000F1B53" w:rsidRPr="00D048D5" w14:paraId="51E6A5A6" w14:textId="77777777" w:rsidTr="00064B60">
        <w:tc>
          <w:tcPr>
            <w:tcW w:w="10152" w:type="dxa"/>
          </w:tcPr>
          <w:p w14:paraId="20E31CCD" w14:textId="77777777" w:rsidR="000F1B53" w:rsidRPr="00D048D5" w:rsidRDefault="000F1B53" w:rsidP="00726BD4">
            <w:pPr>
              <w:pStyle w:val="TableText"/>
            </w:pPr>
          </w:p>
          <w:p w14:paraId="43D4B35F" w14:textId="77777777" w:rsidR="000F1B53" w:rsidRPr="00D048D5" w:rsidRDefault="000F1B53" w:rsidP="00726BD4">
            <w:pPr>
              <w:pStyle w:val="TableText"/>
            </w:pPr>
          </w:p>
          <w:p w14:paraId="51F2279D" w14:textId="77777777" w:rsidR="000F1B53" w:rsidRPr="00D048D5" w:rsidRDefault="000F1B53" w:rsidP="00064B60">
            <w:pPr>
              <w:rPr>
                <w:rFonts w:ascii="Times New Roman" w:hAnsi="Times New Roman" w:cs="Times New Roman"/>
                <w:sz w:val="24"/>
              </w:rPr>
            </w:pPr>
          </w:p>
        </w:tc>
      </w:tr>
    </w:tbl>
    <w:p w14:paraId="186DB590" w14:textId="77777777" w:rsidR="000F1B53" w:rsidRPr="00D048D5" w:rsidRDefault="000F1B53" w:rsidP="00726BD4">
      <w:pPr>
        <w:pStyle w:val="FormSubhead1"/>
        <w:rPr>
          <w:rFonts w:eastAsia="MS PGothic"/>
          <w:i/>
        </w:rPr>
      </w:pPr>
      <w:r>
        <w:t>Content Sta</w:t>
      </w:r>
      <w:r w:rsidRPr="00627568">
        <w:t>ndards</w:t>
      </w:r>
    </w:p>
    <w:tbl>
      <w:tblPr>
        <w:tblStyle w:val="TableGrid"/>
        <w:tblW w:w="0" w:type="auto"/>
        <w:tblLook w:val="04A0" w:firstRow="1" w:lastRow="0" w:firstColumn="1" w:lastColumn="0" w:noHBand="0" w:noVBand="1"/>
      </w:tblPr>
      <w:tblGrid>
        <w:gridCol w:w="9576"/>
      </w:tblGrid>
      <w:tr w:rsidR="000F1B53" w:rsidRPr="00D048D5" w14:paraId="3A2DDB32" w14:textId="77777777" w:rsidTr="00064B60">
        <w:tc>
          <w:tcPr>
            <w:tcW w:w="9576" w:type="dxa"/>
          </w:tcPr>
          <w:p w14:paraId="43DB0A23" w14:textId="77777777" w:rsidR="000F1B53" w:rsidRPr="005C325A" w:rsidRDefault="000F1B53" w:rsidP="000F1B53">
            <w:pPr>
              <w:pStyle w:val="FormNumberList"/>
              <w:numPr>
                <w:ilvl w:val="0"/>
                <w:numId w:val="28"/>
              </w:numPr>
            </w:pPr>
          </w:p>
          <w:p w14:paraId="4520BCBA" w14:textId="77777777" w:rsidR="000F1B53" w:rsidRPr="00D048D5" w:rsidRDefault="000F1B53" w:rsidP="00726BD4">
            <w:pPr>
              <w:pStyle w:val="TableText"/>
            </w:pPr>
          </w:p>
          <w:p w14:paraId="13F50783" w14:textId="77777777" w:rsidR="000F1B53" w:rsidRPr="00D048D5" w:rsidRDefault="000F1B53" w:rsidP="00064B60">
            <w:pPr>
              <w:rPr>
                <w:rFonts w:ascii="Times New Roman" w:hAnsi="Times New Roman" w:cs="Times New Roman"/>
                <w:i/>
                <w:sz w:val="24"/>
              </w:rPr>
            </w:pPr>
          </w:p>
        </w:tc>
      </w:tr>
    </w:tbl>
    <w:p w14:paraId="0C3EE642" w14:textId="77777777" w:rsidR="000F1B53" w:rsidRPr="000D24C1" w:rsidRDefault="000F1B53" w:rsidP="00726BD4">
      <w:pPr>
        <w:pStyle w:val="FormSubhead1"/>
      </w:pPr>
      <w:r w:rsidRPr="000D24C1">
        <w:t>Administrator Comments:</w:t>
      </w:r>
    </w:p>
    <w:tbl>
      <w:tblPr>
        <w:tblStyle w:val="TableGrid"/>
        <w:tblW w:w="0" w:type="auto"/>
        <w:tblLook w:val="04A0" w:firstRow="1" w:lastRow="0" w:firstColumn="1" w:lastColumn="0" w:noHBand="0" w:noVBand="1"/>
      </w:tblPr>
      <w:tblGrid>
        <w:gridCol w:w="9576"/>
      </w:tblGrid>
      <w:tr w:rsidR="000F1B53" w:rsidRPr="00887759" w14:paraId="54F1AF9B" w14:textId="77777777" w:rsidTr="00064B60">
        <w:tc>
          <w:tcPr>
            <w:tcW w:w="10152" w:type="dxa"/>
          </w:tcPr>
          <w:p w14:paraId="64142454" w14:textId="77777777" w:rsidR="000F1B53" w:rsidRPr="00627568" w:rsidRDefault="000F1B53" w:rsidP="00726BD4">
            <w:pPr>
              <w:pStyle w:val="TableText"/>
            </w:pPr>
          </w:p>
          <w:p w14:paraId="73C286C0" w14:textId="77777777" w:rsidR="000F1B53" w:rsidRPr="00627568" w:rsidRDefault="000F1B53" w:rsidP="00726BD4">
            <w:pPr>
              <w:pStyle w:val="TableText"/>
            </w:pPr>
          </w:p>
          <w:p w14:paraId="08B86499" w14:textId="77777777" w:rsidR="000F1B53" w:rsidRPr="00627568" w:rsidRDefault="000F1B53" w:rsidP="00726BD4">
            <w:pPr>
              <w:pStyle w:val="TableText"/>
            </w:pPr>
          </w:p>
          <w:p w14:paraId="24F7E3FA" w14:textId="77777777" w:rsidR="000F1B53" w:rsidRPr="00627568" w:rsidRDefault="000F1B53" w:rsidP="00064B60">
            <w:pPr>
              <w:rPr>
                <w:rFonts w:ascii="Times New Roman" w:hAnsi="Times New Roman" w:cs="Times New Roman"/>
                <w:b/>
                <w:sz w:val="24"/>
              </w:rPr>
            </w:pPr>
          </w:p>
        </w:tc>
      </w:tr>
    </w:tbl>
    <w:p w14:paraId="56EAB994" w14:textId="77777777" w:rsidR="000F1B53" w:rsidRPr="00726BD4" w:rsidRDefault="000F1B53" w:rsidP="00726BD4">
      <w:pPr>
        <w:pStyle w:val="FormSubhead1"/>
      </w:pPr>
      <w:r>
        <w:t>Summative/Post-</w:t>
      </w:r>
      <w:r w:rsidRPr="00627568">
        <w:t>Assessment</w:t>
      </w:r>
    </w:p>
    <w:tbl>
      <w:tblPr>
        <w:tblStyle w:val="TableGrid"/>
        <w:tblW w:w="0" w:type="auto"/>
        <w:tblLook w:val="04A0" w:firstRow="1" w:lastRow="0" w:firstColumn="1" w:lastColumn="0" w:noHBand="0" w:noVBand="1"/>
      </w:tblPr>
      <w:tblGrid>
        <w:gridCol w:w="9576"/>
      </w:tblGrid>
      <w:tr w:rsidR="000F1B53" w:rsidRPr="00D048D5" w14:paraId="6576037E" w14:textId="77777777" w:rsidTr="00064B60">
        <w:tc>
          <w:tcPr>
            <w:tcW w:w="10152" w:type="dxa"/>
          </w:tcPr>
          <w:p w14:paraId="05DE4EAB" w14:textId="77777777" w:rsidR="000F1B53" w:rsidRPr="005C325A" w:rsidRDefault="000F1B53" w:rsidP="000F1B53">
            <w:pPr>
              <w:pStyle w:val="FormNumberList"/>
              <w:numPr>
                <w:ilvl w:val="0"/>
                <w:numId w:val="28"/>
              </w:numPr>
            </w:pPr>
            <w:r w:rsidRPr="005C325A">
              <w:t xml:space="preserve"> </w:t>
            </w:r>
          </w:p>
          <w:p w14:paraId="3C7C98D0" w14:textId="77777777" w:rsidR="000F1B53" w:rsidRPr="00D048D5" w:rsidRDefault="000F1B53" w:rsidP="00726BD4">
            <w:pPr>
              <w:pStyle w:val="TableText"/>
            </w:pPr>
          </w:p>
          <w:p w14:paraId="12FF413A" w14:textId="77777777" w:rsidR="000F1B53" w:rsidRPr="00D048D5" w:rsidRDefault="000F1B53" w:rsidP="00064B60">
            <w:pPr>
              <w:rPr>
                <w:rFonts w:ascii="Times New Roman" w:hAnsi="Times New Roman" w:cs="Times New Roman"/>
                <w:i/>
                <w:sz w:val="24"/>
              </w:rPr>
            </w:pPr>
          </w:p>
        </w:tc>
      </w:tr>
    </w:tbl>
    <w:p w14:paraId="7B70E62A" w14:textId="77777777" w:rsidR="000F1B53" w:rsidRPr="00627568" w:rsidRDefault="000F1B53" w:rsidP="00726BD4">
      <w:pPr>
        <w:pStyle w:val="FormSubhead1"/>
      </w:pPr>
      <w:r w:rsidRPr="00627568">
        <w:t>Administrator Comments:</w:t>
      </w:r>
    </w:p>
    <w:tbl>
      <w:tblPr>
        <w:tblStyle w:val="TableGrid"/>
        <w:tblW w:w="0" w:type="auto"/>
        <w:tblLook w:val="04A0" w:firstRow="1" w:lastRow="0" w:firstColumn="1" w:lastColumn="0" w:noHBand="0" w:noVBand="1"/>
      </w:tblPr>
      <w:tblGrid>
        <w:gridCol w:w="9576"/>
      </w:tblGrid>
      <w:tr w:rsidR="000F1B53" w:rsidRPr="00D048D5" w14:paraId="56BEC323" w14:textId="77777777" w:rsidTr="00064B60">
        <w:tc>
          <w:tcPr>
            <w:tcW w:w="10152" w:type="dxa"/>
          </w:tcPr>
          <w:p w14:paraId="353AE0F4" w14:textId="77777777" w:rsidR="000F1B53" w:rsidRPr="00726BD4" w:rsidRDefault="000F1B53" w:rsidP="00726BD4">
            <w:pPr>
              <w:pStyle w:val="TableText"/>
            </w:pPr>
          </w:p>
          <w:p w14:paraId="2ED4C8AF" w14:textId="77777777" w:rsidR="000F1B53" w:rsidRPr="00726BD4" w:rsidRDefault="000F1B53" w:rsidP="00726BD4">
            <w:pPr>
              <w:pStyle w:val="TableText"/>
            </w:pPr>
          </w:p>
          <w:p w14:paraId="3423A576" w14:textId="77777777" w:rsidR="000F1B53" w:rsidRPr="00726BD4" w:rsidRDefault="000F1B53" w:rsidP="00726BD4">
            <w:pPr>
              <w:pStyle w:val="TableText"/>
            </w:pPr>
          </w:p>
          <w:p w14:paraId="568F6912" w14:textId="77777777" w:rsidR="000F1B53" w:rsidRPr="00D048D5" w:rsidRDefault="000F1B53" w:rsidP="00064B60">
            <w:pPr>
              <w:rPr>
                <w:rFonts w:ascii="Times New Roman" w:hAnsi="Times New Roman" w:cs="Times New Roman"/>
                <w:sz w:val="24"/>
              </w:rPr>
            </w:pPr>
          </w:p>
        </w:tc>
      </w:tr>
    </w:tbl>
    <w:p w14:paraId="6F50E942" w14:textId="77777777" w:rsidR="000F1B53" w:rsidRPr="00627568" w:rsidRDefault="000F1B53" w:rsidP="00726BD4">
      <w:pPr>
        <w:pStyle w:val="FormSubhead1"/>
        <w:rPr>
          <w:rFonts w:eastAsia="MS PGothic"/>
          <w:i/>
        </w:rPr>
      </w:pPr>
      <w:r w:rsidRPr="00627568">
        <w:t>Growth Target</w:t>
      </w:r>
    </w:p>
    <w:tbl>
      <w:tblPr>
        <w:tblStyle w:val="TableGrid"/>
        <w:tblW w:w="0" w:type="auto"/>
        <w:tblLook w:val="04A0" w:firstRow="1" w:lastRow="0" w:firstColumn="1" w:lastColumn="0" w:noHBand="0" w:noVBand="1"/>
      </w:tblPr>
      <w:tblGrid>
        <w:gridCol w:w="9576"/>
      </w:tblGrid>
      <w:tr w:rsidR="000F1B53" w:rsidRPr="00D048D5" w14:paraId="4A502C6A" w14:textId="77777777" w:rsidTr="00064B60">
        <w:tc>
          <w:tcPr>
            <w:tcW w:w="10152" w:type="dxa"/>
          </w:tcPr>
          <w:p w14:paraId="0E117720" w14:textId="77777777" w:rsidR="000F1B53" w:rsidRPr="00D048D5" w:rsidRDefault="000F1B53" w:rsidP="000F1B53">
            <w:pPr>
              <w:pStyle w:val="FormNumberList"/>
              <w:numPr>
                <w:ilvl w:val="0"/>
                <w:numId w:val="28"/>
              </w:numPr>
            </w:pPr>
          </w:p>
          <w:p w14:paraId="4F13BAB3" w14:textId="77777777" w:rsidR="000F1B53" w:rsidRPr="00D048D5" w:rsidRDefault="000F1B53" w:rsidP="00064B60">
            <w:pPr>
              <w:rPr>
                <w:rFonts w:ascii="Times New Roman" w:hAnsi="Times New Roman" w:cs="Times New Roman"/>
                <w:i/>
                <w:sz w:val="24"/>
              </w:rPr>
            </w:pPr>
          </w:p>
          <w:p w14:paraId="42EE4815" w14:textId="77777777" w:rsidR="000F1B53" w:rsidRPr="00D048D5" w:rsidRDefault="000F1B53" w:rsidP="00064B60">
            <w:pPr>
              <w:rPr>
                <w:rFonts w:ascii="Times New Roman" w:hAnsi="Times New Roman" w:cs="Times New Roman"/>
                <w:i/>
                <w:sz w:val="24"/>
              </w:rPr>
            </w:pPr>
          </w:p>
        </w:tc>
      </w:tr>
    </w:tbl>
    <w:p w14:paraId="00C4AFBC" w14:textId="77777777" w:rsidR="000F1B53" w:rsidRPr="005C325A" w:rsidRDefault="000F1B53" w:rsidP="000F1B53">
      <w:pPr>
        <w:pStyle w:val="FormSubhead1"/>
        <w:keepNext/>
      </w:pPr>
      <w:r w:rsidRPr="005C325A">
        <w:t>Administrator Comments:</w:t>
      </w:r>
    </w:p>
    <w:tbl>
      <w:tblPr>
        <w:tblStyle w:val="TableGrid"/>
        <w:tblW w:w="0" w:type="auto"/>
        <w:tblLook w:val="04A0" w:firstRow="1" w:lastRow="0" w:firstColumn="1" w:lastColumn="0" w:noHBand="0" w:noVBand="1"/>
      </w:tblPr>
      <w:tblGrid>
        <w:gridCol w:w="9576"/>
      </w:tblGrid>
      <w:tr w:rsidR="000F1B53" w:rsidRPr="00D048D5" w14:paraId="09A3DB50" w14:textId="77777777" w:rsidTr="00064B60">
        <w:tc>
          <w:tcPr>
            <w:tcW w:w="10152" w:type="dxa"/>
          </w:tcPr>
          <w:p w14:paraId="14966EE1" w14:textId="77777777" w:rsidR="000F1B53" w:rsidRPr="00D048D5" w:rsidRDefault="000F1B53" w:rsidP="000F1B53">
            <w:pPr>
              <w:pStyle w:val="TableText"/>
              <w:keepNext/>
            </w:pPr>
          </w:p>
          <w:p w14:paraId="6A286E53" w14:textId="77777777" w:rsidR="000F1B53" w:rsidRPr="00D048D5" w:rsidRDefault="000F1B53" w:rsidP="000F1B53">
            <w:pPr>
              <w:pStyle w:val="TableText"/>
              <w:keepNext/>
            </w:pPr>
          </w:p>
          <w:p w14:paraId="2C1D6186" w14:textId="77777777" w:rsidR="000F1B53" w:rsidRPr="00D048D5" w:rsidRDefault="000F1B53" w:rsidP="000F1B53">
            <w:pPr>
              <w:pStyle w:val="TableText"/>
              <w:keepNext/>
            </w:pPr>
          </w:p>
          <w:p w14:paraId="7E331B1B" w14:textId="77777777" w:rsidR="000F1B53" w:rsidRPr="00D048D5" w:rsidRDefault="000F1B53" w:rsidP="000F1B53">
            <w:pPr>
              <w:keepNext/>
              <w:rPr>
                <w:rFonts w:ascii="Times New Roman" w:hAnsi="Times New Roman" w:cs="Times New Roman"/>
                <w:sz w:val="24"/>
              </w:rPr>
            </w:pPr>
          </w:p>
        </w:tc>
      </w:tr>
    </w:tbl>
    <w:p w14:paraId="6E215351" w14:textId="77777777" w:rsidR="000F1B53" w:rsidRPr="00726BD4" w:rsidRDefault="000F1B53" w:rsidP="00726BD4">
      <w:pPr>
        <w:pStyle w:val="FormSubhead1"/>
        <w:rPr>
          <w:szCs w:val="22"/>
        </w:rPr>
      </w:pPr>
      <w:r w:rsidRPr="00627568">
        <w:t>Instructional Plan</w:t>
      </w:r>
    </w:p>
    <w:tbl>
      <w:tblPr>
        <w:tblStyle w:val="TableGrid"/>
        <w:tblW w:w="0" w:type="auto"/>
        <w:tblLook w:val="04A0" w:firstRow="1" w:lastRow="0" w:firstColumn="1" w:lastColumn="0" w:noHBand="0" w:noVBand="1"/>
      </w:tblPr>
      <w:tblGrid>
        <w:gridCol w:w="9576"/>
      </w:tblGrid>
      <w:tr w:rsidR="000F1B53" w:rsidRPr="00887759" w14:paraId="42B4A18F" w14:textId="77777777" w:rsidTr="00064B60">
        <w:tc>
          <w:tcPr>
            <w:tcW w:w="10152" w:type="dxa"/>
          </w:tcPr>
          <w:p w14:paraId="0F8640AA" w14:textId="77777777" w:rsidR="000F1B53" w:rsidRPr="00BA7D1F" w:rsidRDefault="000F1B53" w:rsidP="000F1B53">
            <w:pPr>
              <w:pStyle w:val="FormNumberList"/>
              <w:numPr>
                <w:ilvl w:val="0"/>
                <w:numId w:val="28"/>
              </w:numPr>
            </w:pPr>
          </w:p>
          <w:p w14:paraId="2C6B8583" w14:textId="77777777" w:rsidR="000F1B53" w:rsidRPr="00627568" w:rsidRDefault="000F1B53" w:rsidP="00726BD4">
            <w:pPr>
              <w:pStyle w:val="TableText"/>
            </w:pPr>
          </w:p>
          <w:p w14:paraId="33EDBE91" w14:textId="77777777" w:rsidR="000F1B53" w:rsidRPr="00627568" w:rsidRDefault="000F1B53" w:rsidP="00064B60">
            <w:pPr>
              <w:rPr>
                <w:rFonts w:ascii="Times New Roman" w:hAnsi="Times New Roman" w:cs="Times New Roman"/>
                <w:b/>
                <w:i/>
                <w:sz w:val="24"/>
              </w:rPr>
            </w:pPr>
          </w:p>
        </w:tc>
      </w:tr>
    </w:tbl>
    <w:p w14:paraId="26A6BF78" w14:textId="77777777" w:rsidR="000F1B53" w:rsidRPr="00627568" w:rsidRDefault="000F1B53" w:rsidP="00726BD4">
      <w:pPr>
        <w:pStyle w:val="FormSubhead1"/>
      </w:pPr>
      <w:r w:rsidRPr="00627568">
        <w:t>Administrator Comments:</w:t>
      </w:r>
    </w:p>
    <w:tbl>
      <w:tblPr>
        <w:tblStyle w:val="TableGrid"/>
        <w:tblW w:w="0" w:type="auto"/>
        <w:tblLook w:val="04A0" w:firstRow="1" w:lastRow="0" w:firstColumn="1" w:lastColumn="0" w:noHBand="0" w:noVBand="1"/>
      </w:tblPr>
      <w:tblGrid>
        <w:gridCol w:w="9576"/>
      </w:tblGrid>
      <w:tr w:rsidR="000F1B53" w:rsidRPr="00D048D5" w14:paraId="1536CD87" w14:textId="77777777" w:rsidTr="00064B60">
        <w:tc>
          <w:tcPr>
            <w:tcW w:w="10152" w:type="dxa"/>
          </w:tcPr>
          <w:p w14:paraId="660C343C" w14:textId="77777777" w:rsidR="000F1B53" w:rsidRPr="00D048D5" w:rsidRDefault="000F1B53" w:rsidP="00726BD4">
            <w:pPr>
              <w:pStyle w:val="TableText"/>
            </w:pPr>
          </w:p>
          <w:p w14:paraId="7D3CD33C" w14:textId="77777777" w:rsidR="000F1B53" w:rsidRPr="00D048D5" w:rsidRDefault="000F1B53" w:rsidP="00726BD4">
            <w:pPr>
              <w:pStyle w:val="TableText"/>
            </w:pPr>
          </w:p>
          <w:p w14:paraId="2180A527" w14:textId="77777777" w:rsidR="000F1B53" w:rsidRPr="00D048D5" w:rsidRDefault="000F1B53" w:rsidP="00726BD4">
            <w:pPr>
              <w:pStyle w:val="TableText"/>
            </w:pPr>
          </w:p>
          <w:p w14:paraId="5F4C827D" w14:textId="77777777" w:rsidR="000F1B53" w:rsidRPr="00D048D5" w:rsidRDefault="000F1B53" w:rsidP="00064B60">
            <w:pPr>
              <w:rPr>
                <w:rFonts w:ascii="Times New Roman" w:hAnsi="Times New Roman" w:cs="Times New Roman"/>
                <w:sz w:val="24"/>
              </w:rPr>
            </w:pPr>
          </w:p>
        </w:tc>
      </w:tr>
    </w:tbl>
    <w:p w14:paraId="72777EE5" w14:textId="77777777" w:rsidR="000F1B53" w:rsidRPr="00726BD4" w:rsidRDefault="000F1B53" w:rsidP="00726BD4">
      <w:pPr>
        <w:pStyle w:val="FormSubhead1"/>
      </w:pPr>
      <w:r w:rsidRPr="00627568">
        <w:t>Formative Assessment Processes</w:t>
      </w:r>
    </w:p>
    <w:tbl>
      <w:tblPr>
        <w:tblStyle w:val="TableGrid"/>
        <w:tblW w:w="0" w:type="auto"/>
        <w:tblLook w:val="04A0" w:firstRow="1" w:lastRow="0" w:firstColumn="1" w:lastColumn="0" w:noHBand="0" w:noVBand="1"/>
      </w:tblPr>
      <w:tblGrid>
        <w:gridCol w:w="9576"/>
      </w:tblGrid>
      <w:tr w:rsidR="000F1B53" w:rsidRPr="00D048D5" w14:paraId="3A2C840F" w14:textId="77777777" w:rsidTr="00064B60">
        <w:tc>
          <w:tcPr>
            <w:tcW w:w="10152" w:type="dxa"/>
          </w:tcPr>
          <w:p w14:paraId="6D4C02A3" w14:textId="77777777" w:rsidR="000F1B53" w:rsidRDefault="000F1B53" w:rsidP="000F1B53">
            <w:pPr>
              <w:pStyle w:val="FormNumberList"/>
              <w:numPr>
                <w:ilvl w:val="0"/>
                <w:numId w:val="28"/>
              </w:numPr>
            </w:pPr>
          </w:p>
          <w:p w14:paraId="180E1357" w14:textId="77777777" w:rsidR="000F1B53" w:rsidRPr="00D048D5" w:rsidRDefault="000F1B53" w:rsidP="00726BD4">
            <w:pPr>
              <w:pStyle w:val="TableText"/>
              <w:rPr>
                <w:sz w:val="24"/>
              </w:rPr>
            </w:pPr>
          </w:p>
          <w:p w14:paraId="6F08A846" w14:textId="77777777" w:rsidR="000F1B53" w:rsidRPr="00D048D5" w:rsidRDefault="000F1B53" w:rsidP="00064B60">
            <w:pPr>
              <w:rPr>
                <w:rFonts w:ascii="Times New Roman" w:hAnsi="Times New Roman" w:cs="Times New Roman"/>
                <w:sz w:val="24"/>
              </w:rPr>
            </w:pPr>
          </w:p>
        </w:tc>
      </w:tr>
    </w:tbl>
    <w:p w14:paraId="58D30C63" w14:textId="77777777" w:rsidR="000F1B53" w:rsidRPr="00627568" w:rsidRDefault="000F1B53" w:rsidP="00726BD4">
      <w:pPr>
        <w:pStyle w:val="FormSubhead1"/>
      </w:pPr>
      <w:r w:rsidRPr="00627568">
        <w:t>Administrator Comments:</w:t>
      </w:r>
    </w:p>
    <w:tbl>
      <w:tblPr>
        <w:tblStyle w:val="TableGrid"/>
        <w:tblW w:w="0" w:type="auto"/>
        <w:tblLook w:val="04A0" w:firstRow="1" w:lastRow="0" w:firstColumn="1" w:lastColumn="0" w:noHBand="0" w:noVBand="1"/>
      </w:tblPr>
      <w:tblGrid>
        <w:gridCol w:w="9576"/>
      </w:tblGrid>
      <w:tr w:rsidR="000F1B53" w:rsidRPr="00D048D5" w14:paraId="7DB0D5AE" w14:textId="77777777" w:rsidTr="00A23F49">
        <w:tc>
          <w:tcPr>
            <w:tcW w:w="9576" w:type="dxa"/>
          </w:tcPr>
          <w:p w14:paraId="338F231C" w14:textId="77777777" w:rsidR="000F1B53" w:rsidRPr="00D048D5" w:rsidRDefault="000F1B53" w:rsidP="00726BD4">
            <w:pPr>
              <w:pStyle w:val="TableText"/>
            </w:pPr>
          </w:p>
          <w:p w14:paraId="1542A74A" w14:textId="77777777" w:rsidR="000F1B53" w:rsidRPr="00D048D5" w:rsidRDefault="000F1B53" w:rsidP="00726BD4">
            <w:pPr>
              <w:pStyle w:val="TableText"/>
            </w:pPr>
          </w:p>
          <w:p w14:paraId="39188B9D" w14:textId="77777777" w:rsidR="000F1B53" w:rsidRPr="00D048D5" w:rsidRDefault="000F1B53" w:rsidP="00064B60">
            <w:pPr>
              <w:rPr>
                <w:rFonts w:ascii="Times New Roman" w:hAnsi="Times New Roman" w:cs="Times New Roman"/>
                <w:sz w:val="24"/>
              </w:rPr>
            </w:pPr>
          </w:p>
        </w:tc>
      </w:tr>
    </w:tbl>
    <w:p w14:paraId="040277A4" w14:textId="77777777" w:rsidR="000F1B53" w:rsidRPr="00A23F49" w:rsidRDefault="000F1B53" w:rsidP="00A23F49">
      <w:pPr>
        <w:spacing w:before="240" w:after="40"/>
        <w:rPr>
          <w:rFonts w:eastAsia="MS PGothic" w:cs="Times New Roman"/>
          <w:color w:val="000000" w:themeColor="text1"/>
          <w:sz w:val="18"/>
          <w:szCs w:val="20"/>
        </w:rPr>
      </w:pPr>
      <w:r w:rsidRPr="00A23F49">
        <w:rPr>
          <w:rFonts w:eastAsia="MS PGothic" w:cs="Times New Roman"/>
          <w:color w:val="000000" w:themeColor="text1"/>
          <w:sz w:val="18"/>
          <w:szCs w:val="20"/>
        </w:rPr>
        <w:t>Teacher Signature: _____________________________________________________ Date: ___________________</w:t>
      </w:r>
    </w:p>
    <w:p w14:paraId="6DB472C4" w14:textId="77777777" w:rsidR="000F1B53" w:rsidRPr="00A23F49" w:rsidRDefault="000F1B53" w:rsidP="00A23F49">
      <w:pPr>
        <w:spacing w:before="240" w:after="40"/>
        <w:rPr>
          <w:rFonts w:eastAsia="MS PGothic" w:cs="Times New Roman"/>
          <w:color w:val="000000" w:themeColor="text1"/>
          <w:sz w:val="18"/>
          <w:szCs w:val="20"/>
        </w:rPr>
      </w:pPr>
      <w:r w:rsidRPr="00A23F49">
        <w:rPr>
          <w:rFonts w:eastAsia="MS PGothic" w:cs="Times New Roman"/>
          <w:color w:val="000000" w:themeColor="text1"/>
          <w:sz w:val="18"/>
          <w:szCs w:val="20"/>
        </w:rPr>
        <w:t>Administrator Signature: _________________________________________________ Date: ___________________</w:t>
      </w:r>
    </w:p>
    <w:p w14:paraId="3EA3BF24" w14:textId="77777777" w:rsidR="004F3313" w:rsidRDefault="004F3313" w:rsidP="004F3313"/>
    <w:sectPr w:rsidR="004F3313" w:rsidSect="00A71419">
      <w:footerReference w:type="default" r:id="rId44"/>
      <w:headerReference w:type="first" r:id="rId45"/>
      <w:footerReference w:type="first" r:id="rId46"/>
      <w:pgSz w:w="12240" w:h="15840"/>
      <w:pgMar w:top="1440" w:right="1440" w:bottom="1080" w:left="1440" w:header="360" w:footer="36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2" w:author="Giffin, Jessica" w:date="2014-11-14T12:27:00Z" w:initials="GJ">
    <w:p w14:paraId="2AE89E52" w14:textId="77777777" w:rsidR="00E54B49" w:rsidRDefault="00E54B49">
      <w:pPr>
        <w:pStyle w:val="CommentText"/>
      </w:pPr>
      <w:r>
        <w:rPr>
          <w:rStyle w:val="CommentReference"/>
        </w:rPr>
        <w:annotationRef/>
      </w:r>
      <w:r>
        <w:t xml:space="preserve">What evidence or trend data do you have that students have typically struggled in these areas? </w:t>
      </w:r>
    </w:p>
  </w:comment>
  <w:comment w:id="43" w:author="Giffin, Jessica" w:date="2014-11-14T12:27:00Z" w:initials="GJ">
    <w:p w14:paraId="390E8C40" w14:textId="77777777" w:rsidR="00E54B49" w:rsidRDefault="00E54B49">
      <w:pPr>
        <w:pStyle w:val="CommentText"/>
      </w:pPr>
      <w:r>
        <w:rPr>
          <w:rStyle w:val="CommentReference"/>
        </w:rPr>
        <w:annotationRef/>
      </w:r>
      <w:r>
        <w:t xml:space="preserve">What criteria or guidance did you provide the teacher so that you knew the work samples were relevant to your course? </w:t>
      </w:r>
    </w:p>
  </w:comment>
  <w:comment w:id="44" w:author="Giffin, Jessica" w:date="2014-11-14T12:27:00Z" w:initials="GJ">
    <w:p w14:paraId="7E2752A1" w14:textId="77777777" w:rsidR="00E54B49" w:rsidRDefault="00E54B49">
      <w:pPr>
        <w:pStyle w:val="CommentText"/>
      </w:pPr>
      <w:r>
        <w:rPr>
          <w:rStyle w:val="CommentReference"/>
        </w:rPr>
        <w:annotationRef/>
      </w:r>
      <w:r>
        <w:t>How did students score on the research reports for their pre-assessment?  Did it also highlight a weakness in organizing and synthesizing research with your current students?</w:t>
      </w:r>
    </w:p>
  </w:comment>
  <w:comment w:id="45" w:author="Giffin, Jessica" w:date="2014-11-14T12:27:00Z" w:initials="GJ">
    <w:p w14:paraId="4599F375" w14:textId="77777777" w:rsidR="00E54B49" w:rsidRDefault="00E54B49">
      <w:pPr>
        <w:pStyle w:val="CommentText"/>
      </w:pPr>
      <w:r>
        <w:rPr>
          <w:rStyle w:val="CommentReference"/>
        </w:rPr>
        <w:annotationRef/>
      </w:r>
      <w:r>
        <w:t xml:space="preserve">Just because there are gifted and talented students, does not mean that there are not standards for all students. Are there standards from other grade levels that can be used here?  What standards is your assessment evaluating? </w:t>
      </w:r>
    </w:p>
  </w:comment>
  <w:comment w:id="46" w:author="Giffin, Jessica" w:date="2014-11-14T12:27:00Z" w:initials="GJ">
    <w:p w14:paraId="3E1DAAD8" w14:textId="77777777" w:rsidR="00E54B49" w:rsidRDefault="00E54B49">
      <w:pPr>
        <w:pStyle w:val="CommentText"/>
      </w:pPr>
      <w:r>
        <w:rPr>
          <w:rStyle w:val="CommentReference"/>
        </w:rPr>
        <w:annotationRef/>
      </w:r>
      <w:r>
        <w:t>It would be helpful to know more about the rubric used. What standards is it assessing? The growth target mentions that students will grow by 5 point on their rubric score.  How many points is needed for each level on the rubric?</w:t>
      </w:r>
    </w:p>
  </w:comment>
  <w:comment w:id="47" w:author="Giffin, Jessica" w:date="2014-11-14T12:27:00Z" w:initials="GJ">
    <w:p w14:paraId="132FE40F" w14:textId="77777777" w:rsidR="00E54B49" w:rsidRDefault="00E54B49">
      <w:pPr>
        <w:pStyle w:val="CommentText"/>
      </w:pPr>
      <w:r>
        <w:rPr>
          <w:rStyle w:val="CommentReference"/>
        </w:rPr>
        <w:annotationRef/>
      </w:r>
      <w:r>
        <w:t>It would be helpful to know more about the research project that is being assessed. What content or standards are aligned to this project? What skills are students demonstrating that ensure this is assessing key learning for the interval of instruction.</w:t>
      </w:r>
    </w:p>
  </w:comment>
  <w:comment w:id="48" w:author="Giffin, Jessica" w:date="2014-11-14T12:27:00Z" w:initials="GJ">
    <w:p w14:paraId="2F4CC0C8" w14:textId="77777777" w:rsidR="00E54B49" w:rsidRDefault="00E54B49">
      <w:pPr>
        <w:pStyle w:val="CommentText"/>
      </w:pPr>
      <w:r>
        <w:rPr>
          <w:rStyle w:val="CommentReference"/>
        </w:rPr>
        <w:annotationRef/>
      </w:r>
      <w:r>
        <w:t>How do you know that five points for all students is appropriate and rigorous? Is it realistic to expect students across three grades to grow the same amount?</w:t>
      </w:r>
      <w:r w:rsidRPr="00B46144">
        <w:t xml:space="preserve"> </w:t>
      </w:r>
      <w:r>
        <w:t>Would differentiated targets make sense?</w:t>
      </w:r>
    </w:p>
  </w:comment>
  <w:comment w:id="49" w:author="Giffin, Jessica" w:date="2014-11-14T12:27:00Z" w:initials="GJ">
    <w:p w14:paraId="2E8C8E60" w14:textId="77777777" w:rsidR="00E54B49" w:rsidRDefault="00E54B49">
      <w:pPr>
        <w:pStyle w:val="CommentText"/>
      </w:pPr>
      <w:r>
        <w:rPr>
          <w:rStyle w:val="CommentReference"/>
        </w:rPr>
        <w:annotationRef/>
      </w:r>
      <w:r>
        <w:t xml:space="preserve">How will you monitor progress and how will use that information to inform your instructional plans? Where is the evidence of effectiveness in these strategies? </w:t>
      </w:r>
    </w:p>
  </w:comment>
  <w:comment w:id="50" w:author="Giffin, Jessica" w:date="2014-11-14T12:27:00Z" w:initials="GJ">
    <w:p w14:paraId="613ECAEB" w14:textId="77777777" w:rsidR="00E54B49" w:rsidRDefault="00E54B49">
      <w:pPr>
        <w:pStyle w:val="CommentText"/>
      </w:pPr>
      <w:r>
        <w:rPr>
          <w:rStyle w:val="CommentReference"/>
        </w:rPr>
        <w:annotationRef/>
      </w:r>
      <w:r>
        <w:t xml:space="preserve">How will you record student’s progress from these conferences?  How will you know when adjustments in instruction need to be made? Are there any “traditional assessments” you can administer during this time too? </w:t>
      </w:r>
    </w:p>
  </w:comment>
  <w:comment w:id="51" w:author="Giffin, Jessica" w:date="2014-11-14T12:13:00Z" w:initials="GJ">
    <w:p w14:paraId="40FB959A" w14:textId="77777777" w:rsidR="002878FF" w:rsidRDefault="002878FF">
      <w:pPr>
        <w:pStyle w:val="CommentText"/>
      </w:pPr>
      <w:r>
        <w:rPr>
          <w:rStyle w:val="CommentReference"/>
        </w:rPr>
        <w:annotationRef/>
      </w:r>
      <w:r>
        <w:t>Please provide more detail on the student data that was examined.  Did it include trend data, previous student work samples, or assessment data?</w:t>
      </w:r>
    </w:p>
  </w:comment>
  <w:comment w:id="52" w:author="Giffin, Jessica" w:date="2014-11-14T12:13:00Z" w:initials="GJ">
    <w:p w14:paraId="0EA714EF" w14:textId="77777777" w:rsidR="002878FF" w:rsidRDefault="002878FF">
      <w:pPr>
        <w:pStyle w:val="CommentText"/>
      </w:pPr>
      <w:r>
        <w:rPr>
          <w:rStyle w:val="CommentReference"/>
        </w:rPr>
        <w:annotationRef/>
      </w:r>
      <w:r>
        <w:rPr>
          <w:rStyle w:val="CommentReference"/>
        </w:rPr>
        <w:t>How was this decision made?</w:t>
      </w:r>
    </w:p>
  </w:comment>
  <w:comment w:id="53" w:author="Giffin, Jessica" w:date="2014-11-14T12:13:00Z" w:initials="GJ">
    <w:p w14:paraId="3ADABC16" w14:textId="77777777" w:rsidR="002878FF" w:rsidRDefault="002878FF">
      <w:pPr>
        <w:pStyle w:val="CommentText"/>
      </w:pPr>
      <w:r>
        <w:rPr>
          <w:rStyle w:val="CommentReference"/>
        </w:rPr>
        <w:annotationRef/>
      </w:r>
      <w:r>
        <w:t xml:space="preserve">Please provide more detail on the assessment.  What content, skills, or standards are aligned to this assessment?  How was this assessment developed and how will it be administered? </w:t>
      </w:r>
    </w:p>
  </w:comment>
  <w:comment w:id="54" w:author="Giffin, Jessica" w:date="2014-11-14T12:13:00Z" w:initials="GJ">
    <w:p w14:paraId="746E78B9" w14:textId="77777777" w:rsidR="002878FF" w:rsidRDefault="002878FF">
      <w:pPr>
        <w:pStyle w:val="CommentText"/>
      </w:pPr>
      <w:r>
        <w:rPr>
          <w:rStyle w:val="CommentReference"/>
        </w:rPr>
        <w:annotationRef/>
      </w:r>
      <w:r>
        <w:t xml:space="preserve">What content, standards, and skills were the focus of these writing samples?   </w:t>
      </w:r>
    </w:p>
  </w:comment>
  <w:comment w:id="55" w:author="Giffin, Jessica" w:date="2014-11-14T12:13:00Z" w:initials="GJ">
    <w:p w14:paraId="4D1A3E27" w14:textId="77777777" w:rsidR="002878FF" w:rsidRDefault="002878FF">
      <w:pPr>
        <w:pStyle w:val="CommentText"/>
      </w:pPr>
      <w:r>
        <w:rPr>
          <w:rStyle w:val="CommentReference"/>
        </w:rPr>
        <w:annotationRef/>
      </w:r>
      <w:r>
        <w:t xml:space="preserve">Please provide more detail on the rubric. How many levels or points are included?  How does it align to the writing prompt or tasks in the pre-assessment? </w:t>
      </w:r>
    </w:p>
  </w:comment>
  <w:comment w:id="56" w:author="Giffin, Jessica" w:date="2014-11-14T12:13:00Z" w:initials="GJ">
    <w:p w14:paraId="02CF3C35" w14:textId="77777777" w:rsidR="002878FF" w:rsidRDefault="002878FF">
      <w:pPr>
        <w:pStyle w:val="CommentText"/>
      </w:pPr>
      <w:r>
        <w:rPr>
          <w:rStyle w:val="CommentReference"/>
        </w:rPr>
        <w:annotationRef/>
      </w:r>
      <w:r>
        <w:t>What were the student’s results on the pre-assessment?  What evidence do you have to support that these are the areas students are struggling?</w:t>
      </w:r>
    </w:p>
  </w:comment>
  <w:comment w:id="57" w:author="Giffin, Jessica" w:date="2014-11-14T12:13:00Z" w:initials="GJ">
    <w:p w14:paraId="63456F28" w14:textId="77777777" w:rsidR="002878FF" w:rsidRDefault="002878FF">
      <w:pPr>
        <w:pStyle w:val="CommentText"/>
      </w:pPr>
      <w:r>
        <w:rPr>
          <w:rStyle w:val="CommentReference"/>
        </w:rPr>
        <w:annotationRef/>
      </w:r>
      <w:r>
        <w:t>Please provide more detail on the skills and content that are the focus of these standards. Why are these the most important content standards for this course and these students?</w:t>
      </w:r>
    </w:p>
  </w:comment>
  <w:comment w:id="58" w:author="Giffin, Jessica" w:date="2014-11-14T12:13:00Z" w:initials="GJ">
    <w:p w14:paraId="79C62A52" w14:textId="77777777" w:rsidR="002878FF" w:rsidRDefault="002878FF">
      <w:pPr>
        <w:pStyle w:val="CommentText"/>
      </w:pPr>
      <w:r>
        <w:rPr>
          <w:rStyle w:val="CommentReference"/>
        </w:rPr>
        <w:annotationRef/>
      </w:r>
      <w:r>
        <w:t xml:space="preserve">Please provide greater detail on the summative assessment.  How was this assessment developed and how will it be administered?  How does this assessment align to the content standards of this SLO? </w:t>
      </w:r>
    </w:p>
  </w:comment>
  <w:comment w:id="59" w:author="Giffin, Jessica" w:date="2014-11-14T12:13:00Z" w:initials="GJ">
    <w:p w14:paraId="425285FF" w14:textId="77777777" w:rsidR="002878FF" w:rsidRDefault="002878FF">
      <w:pPr>
        <w:pStyle w:val="CommentText"/>
      </w:pPr>
      <w:r>
        <w:rPr>
          <w:rStyle w:val="CommentReference"/>
        </w:rPr>
        <w:annotationRef/>
      </w:r>
      <w:r>
        <w:t>Are there any modifications or accommodations needed for your students on this assessment?</w:t>
      </w:r>
    </w:p>
  </w:comment>
  <w:comment w:id="60" w:author="Giffin, Jessica" w:date="2014-11-14T12:13:00Z" w:initials="GJ">
    <w:p w14:paraId="72EB6B5D" w14:textId="77777777" w:rsidR="002878FF" w:rsidRDefault="002878FF">
      <w:pPr>
        <w:pStyle w:val="CommentText"/>
      </w:pPr>
      <w:r>
        <w:rPr>
          <w:rStyle w:val="CommentReference"/>
        </w:rPr>
        <w:annotationRef/>
      </w:r>
      <w:r>
        <w:t xml:space="preserve">How did you determine this growth target? How do you know that it is realistic and rigorous for all students? </w:t>
      </w:r>
    </w:p>
  </w:comment>
  <w:comment w:id="61" w:author="Giffin, Jessica" w:date="2014-11-14T12:13:00Z" w:initials="GJ">
    <w:p w14:paraId="4C82C5EC" w14:textId="77777777" w:rsidR="002878FF" w:rsidRDefault="002878FF">
      <w:pPr>
        <w:pStyle w:val="CommentText"/>
      </w:pPr>
      <w:r>
        <w:rPr>
          <w:rStyle w:val="CommentReference"/>
        </w:rPr>
        <w:annotationRef/>
      </w:r>
      <w:r>
        <w:t>What is the research behind these instructional practices?</w:t>
      </w:r>
    </w:p>
  </w:comment>
  <w:comment w:id="62" w:author="Giffin, Jessica" w:date="2014-11-14T12:13:00Z" w:initials="GJ">
    <w:p w14:paraId="4FEFC161" w14:textId="77777777" w:rsidR="002878FF" w:rsidRDefault="002878FF">
      <w:pPr>
        <w:pStyle w:val="CommentText"/>
      </w:pPr>
      <w:r>
        <w:rPr>
          <w:rStyle w:val="CommentReference"/>
        </w:rPr>
        <w:annotationRef/>
      </w:r>
      <w:r>
        <w:t>Please describe how you plan to monitor progress.</w:t>
      </w:r>
    </w:p>
  </w:comment>
  <w:comment w:id="63" w:author="Cushing, Ellen" w:date="2014-11-14T12:13:00Z" w:initials="CE">
    <w:p w14:paraId="3BDA8D7D" w14:textId="77777777" w:rsidR="002878FF" w:rsidRDefault="002878FF">
      <w:pPr>
        <w:pStyle w:val="CommentText"/>
      </w:pPr>
      <w:r>
        <w:rPr>
          <w:rStyle w:val="CommentReference"/>
        </w:rPr>
        <w:annotationRef/>
      </w:r>
      <w:r>
        <w:t>How does this align to the summative assessment?</w:t>
      </w:r>
    </w:p>
  </w:comment>
  <w:comment w:id="64" w:author="Emma Ruckley" w:date="2014-11-14T12:20:00Z" w:initials="ER">
    <w:p w14:paraId="4A72D9CA" w14:textId="77777777" w:rsidR="000F1B53" w:rsidRDefault="000F1B53">
      <w:pPr>
        <w:pStyle w:val="CommentText"/>
      </w:pPr>
      <w:r>
        <w:rPr>
          <w:rStyle w:val="CommentReference"/>
        </w:rPr>
        <w:annotationRef/>
      </w:r>
      <w:r>
        <w:t>Renumbered as Handout 5. Edit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89E52" w15:done="0"/>
  <w15:commentEx w15:paraId="390E8C40" w15:done="0"/>
  <w15:commentEx w15:paraId="7E2752A1" w15:done="0"/>
  <w15:commentEx w15:paraId="4599F375" w15:done="0"/>
  <w15:commentEx w15:paraId="3E1DAAD8" w15:done="0"/>
  <w15:commentEx w15:paraId="132FE40F" w15:done="0"/>
  <w15:commentEx w15:paraId="2F4CC0C8" w15:done="0"/>
  <w15:commentEx w15:paraId="2E8C8E60" w15:done="0"/>
  <w15:commentEx w15:paraId="613ECAEB" w15:done="0"/>
  <w15:commentEx w15:paraId="40FB959A" w15:done="0"/>
  <w15:commentEx w15:paraId="0EA714EF" w15:done="0"/>
  <w15:commentEx w15:paraId="3ADABC16" w15:done="0"/>
  <w15:commentEx w15:paraId="746E78B9" w15:done="0"/>
  <w15:commentEx w15:paraId="4D1A3E27" w15:done="0"/>
  <w15:commentEx w15:paraId="02CF3C35" w15:done="0"/>
  <w15:commentEx w15:paraId="63456F28" w15:done="0"/>
  <w15:commentEx w15:paraId="79C62A52" w15:done="0"/>
  <w15:commentEx w15:paraId="425285FF" w15:done="0"/>
  <w15:commentEx w15:paraId="72EB6B5D" w15:done="0"/>
  <w15:commentEx w15:paraId="4C82C5EC" w15:done="0"/>
  <w15:commentEx w15:paraId="4FEFC161" w15:done="0"/>
  <w15:commentEx w15:paraId="3BDA8D7D" w15:done="0"/>
  <w15:commentEx w15:paraId="4A72D9CA"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BA43A" w14:textId="77777777" w:rsidR="005430C1" w:rsidRDefault="005430C1" w:rsidP="009813D0">
      <w:r>
        <w:separator/>
      </w:r>
    </w:p>
  </w:endnote>
  <w:endnote w:type="continuationSeparator" w:id="0">
    <w:p w14:paraId="2BF971A3" w14:textId="77777777" w:rsidR="005430C1" w:rsidRDefault="005430C1" w:rsidP="00981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PGothic">
    <w:altName w:val="Meiryo"/>
    <w:panose1 w:val="020B0600070205080204"/>
    <w:charset w:val="80"/>
    <w:family w:val="swiss"/>
    <w:pitch w:val="variable"/>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B484E" w14:textId="77777777" w:rsidR="002878FF" w:rsidRDefault="002878FF" w:rsidP="00B151FE">
    <w:pPr>
      <w:pStyle w:val="Footer"/>
    </w:pPr>
    <w:r>
      <w:t xml:space="preserve">Maine Department of Education </w:t>
    </w:r>
    <w:r>
      <w:ptab w:relativeTo="margin" w:alignment="right" w:leader="none"/>
    </w:r>
    <w:r>
      <w:t xml:space="preserve"> Handout 1. SLO Approval Checklist (Appendix B)—</w:t>
    </w:r>
    <w:r>
      <w:fldChar w:fldCharType="begin"/>
    </w:r>
    <w:r>
      <w:instrText xml:space="preserve"> PAGE   \* MERGEFORMAT </w:instrText>
    </w:r>
    <w:r>
      <w:fldChar w:fldCharType="separate"/>
    </w:r>
    <w:r w:rsidR="005957C6">
      <w:rPr>
        <w:noProof/>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74332" w14:textId="77777777" w:rsidR="002878FF" w:rsidRPr="00E54B49" w:rsidRDefault="00E54B49" w:rsidP="00E54B49">
    <w:pPr>
      <w:pStyle w:val="Footer"/>
    </w:pPr>
    <w:r>
      <w:t xml:space="preserve">Maine Department of Education </w:t>
    </w:r>
    <w:r>
      <w:ptab w:relativeTo="margin" w:alignment="right" w:leader="none"/>
    </w:r>
    <w:r>
      <w:t xml:space="preserve"> Handout 5B: Practice SLO—</w:t>
    </w:r>
    <w:r>
      <w:fldChar w:fldCharType="begin"/>
    </w:r>
    <w:r>
      <w:instrText xml:space="preserve"> PAGE   \* MERGEFORMAT </w:instrText>
    </w:r>
    <w:r>
      <w:fldChar w:fldCharType="separate"/>
    </w:r>
    <w:r w:rsidR="005957C6">
      <w:rPr>
        <w:noProof/>
      </w:rPr>
      <w:t>13</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263FE" w14:textId="77777777" w:rsidR="002878FF" w:rsidRDefault="002878FF" w:rsidP="00B151FE">
    <w:pPr>
      <w:pStyle w:val="Footer"/>
    </w:pPr>
    <w:r>
      <w:t xml:space="preserve">Maine Department of Education </w:t>
    </w:r>
    <w:r>
      <w:ptab w:relativeTo="margin" w:alignment="right" w:leader="none"/>
    </w:r>
    <w:r>
      <w:t xml:space="preserve"> Handout 5B: Practice SLO—</w:t>
    </w:r>
    <w:r>
      <w:fldChar w:fldCharType="begin"/>
    </w:r>
    <w:r>
      <w:instrText xml:space="preserve"> PAGE   \* MERGEFORMAT </w:instrText>
    </w:r>
    <w:r>
      <w:fldChar w:fldCharType="separate"/>
    </w:r>
    <w:r w:rsidR="005957C6">
      <w:rPr>
        <w:noProof/>
      </w:rPr>
      <w:t>12</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D7856" w14:textId="77777777" w:rsidR="00E54B49" w:rsidRPr="00E54B49" w:rsidRDefault="00E54B49" w:rsidP="00E54B49">
    <w:pPr>
      <w:pStyle w:val="Footer"/>
    </w:pPr>
    <w:r>
      <w:t xml:space="preserve">Maine Department of Education </w:t>
    </w:r>
    <w:r>
      <w:ptab w:relativeTo="margin" w:alignment="right" w:leader="none"/>
    </w:r>
    <w:r>
      <w:t xml:space="preserve"> Handout 6A: Annotated SLO—</w:t>
    </w:r>
    <w:r>
      <w:fldChar w:fldCharType="begin"/>
    </w:r>
    <w:r>
      <w:instrText xml:space="preserve"> PAGE   \* MERGEFORMAT </w:instrText>
    </w:r>
    <w:r>
      <w:fldChar w:fldCharType="separate"/>
    </w:r>
    <w:r w:rsidR="005957C6">
      <w:rPr>
        <w:noProof/>
      </w:rPr>
      <w:t>15</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A1418" w14:textId="77777777" w:rsidR="00E54B49" w:rsidRDefault="00E54B49" w:rsidP="00B151FE">
    <w:pPr>
      <w:pStyle w:val="Footer"/>
    </w:pPr>
    <w:r>
      <w:t xml:space="preserve">Maine Department of Education </w:t>
    </w:r>
    <w:r>
      <w:ptab w:relativeTo="margin" w:alignment="right" w:leader="none"/>
    </w:r>
    <w:r>
      <w:t xml:space="preserve"> Handout 6A: Annotated SLO—</w:t>
    </w:r>
    <w:r>
      <w:fldChar w:fldCharType="begin"/>
    </w:r>
    <w:r>
      <w:instrText xml:space="preserve"> PAGE   \* MERGEFORMAT </w:instrText>
    </w:r>
    <w:r>
      <w:fldChar w:fldCharType="separate"/>
    </w:r>
    <w:r w:rsidR="005957C6">
      <w:rPr>
        <w:noProof/>
      </w:rPr>
      <w:t>14</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35140" w14:textId="77777777" w:rsidR="002878FF" w:rsidRDefault="002878FF">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1A295" w14:textId="77777777" w:rsidR="002878FF" w:rsidRDefault="002878FF" w:rsidP="00B151FE">
    <w:pPr>
      <w:pStyle w:val="Footer"/>
    </w:pPr>
    <w:r>
      <w:t xml:space="preserve">Maine Department of Education </w:t>
    </w:r>
    <w:r>
      <w:ptab w:relativeTo="margin" w:alignment="right" w:leader="none"/>
    </w:r>
    <w:r>
      <w:t>Handout 6B: Annotated SLO—</w:t>
    </w:r>
    <w:r>
      <w:fldChar w:fldCharType="begin"/>
    </w:r>
    <w:r>
      <w:instrText xml:space="preserve"> PAGE   \* MERGEFORMAT </w:instrText>
    </w:r>
    <w:r>
      <w:fldChar w:fldCharType="separate"/>
    </w:r>
    <w:r w:rsidR="005957C6">
      <w:rPr>
        <w:noProof/>
      </w:rPr>
      <w:t>17</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7579A" w14:textId="77777777" w:rsidR="002878FF" w:rsidRDefault="002878FF" w:rsidP="00B151FE">
    <w:pPr>
      <w:pStyle w:val="Footer"/>
    </w:pPr>
    <w:r>
      <w:t xml:space="preserve">Maine Department of Education </w:t>
    </w:r>
    <w:r w:rsidRPr="008B769A">
      <w:ptab w:relativeTo="margin" w:alignment="right" w:leader="none"/>
    </w:r>
    <w:r w:rsidRPr="008B769A">
      <w:t xml:space="preserve"> Handout </w:t>
    </w:r>
    <w:r>
      <w:t>6</w:t>
    </w:r>
    <w:r w:rsidRPr="008B769A">
      <w:t>B: Annotated SLO</w:t>
    </w:r>
    <w:r>
      <w:t>—</w:t>
    </w:r>
    <w:r>
      <w:fldChar w:fldCharType="begin"/>
    </w:r>
    <w:r>
      <w:instrText xml:space="preserve"> PAGE   \* MERGEFORMAT </w:instrText>
    </w:r>
    <w:r>
      <w:fldChar w:fldCharType="separate"/>
    </w:r>
    <w:r w:rsidR="005957C6">
      <w:rPr>
        <w:noProof/>
      </w:rPr>
      <w:t>16</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C60F9" w14:textId="77777777" w:rsidR="00B151FE" w:rsidRPr="000F1B53" w:rsidRDefault="000F1B53" w:rsidP="000F1B53">
    <w:pPr>
      <w:pStyle w:val="Footer"/>
    </w:pPr>
    <w:r>
      <w:t xml:space="preserve">Maine Department of Education </w:t>
    </w:r>
    <w:r>
      <w:ptab w:relativeTo="margin" w:alignment="right" w:leader="none"/>
    </w:r>
    <w:r>
      <w:t xml:space="preserve"> Handout 7</w:t>
    </w:r>
    <w:r w:rsidRPr="00C425C3">
      <w:t>: Drafting Your SLO</w:t>
    </w:r>
    <w:r>
      <w:t>—</w:t>
    </w:r>
    <w:r>
      <w:fldChar w:fldCharType="begin"/>
    </w:r>
    <w:r>
      <w:instrText xml:space="preserve"> PAGE   \* MERGEFORMAT </w:instrText>
    </w:r>
    <w:r>
      <w:fldChar w:fldCharType="separate"/>
    </w:r>
    <w:r w:rsidR="005957C6">
      <w:rPr>
        <w:noProof/>
      </w:rPr>
      <w:t>19</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B89DC" w14:textId="77777777" w:rsidR="00B151FE" w:rsidRDefault="00B151FE" w:rsidP="00B151FE">
    <w:pPr>
      <w:pStyle w:val="Footer"/>
    </w:pPr>
    <w:r>
      <w:t xml:space="preserve">Maine Department of Education </w:t>
    </w:r>
    <w:r>
      <w:ptab w:relativeTo="margin" w:alignment="right" w:leader="none"/>
    </w:r>
    <w:r>
      <w:t xml:space="preserve"> </w:t>
    </w:r>
    <w:r w:rsidR="00E54B49">
      <w:t>Handout 7</w:t>
    </w:r>
    <w:r w:rsidR="00E54B49" w:rsidRPr="00C425C3">
      <w:t>: Drafting Your SLO</w:t>
    </w:r>
    <w:r>
      <w:t>—</w:t>
    </w:r>
    <w:r>
      <w:fldChar w:fldCharType="begin"/>
    </w:r>
    <w:r>
      <w:instrText xml:space="preserve"> PAGE   \* MERGEFORMAT </w:instrText>
    </w:r>
    <w:r>
      <w:fldChar w:fldCharType="separate"/>
    </w:r>
    <w:r w:rsidR="005957C6">
      <w:rPr>
        <w:noProof/>
      </w:rPr>
      <w:t>18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B98E1" w14:textId="77777777" w:rsidR="002878FF" w:rsidRDefault="002878FF" w:rsidP="00B151FE">
    <w:pPr>
      <w:pStyle w:val="Footer"/>
    </w:pPr>
    <w:r>
      <w:t xml:space="preserve">Maine Department of Education </w:t>
    </w:r>
    <w:r>
      <w:ptab w:relativeTo="margin" w:alignment="right" w:leader="none"/>
    </w:r>
    <w:r>
      <w:t xml:space="preserve"> Handout 1. SLO Approval Checklist (Appendix B)—</w:t>
    </w:r>
    <w:r>
      <w:fldChar w:fldCharType="begin"/>
    </w:r>
    <w:r>
      <w:instrText xml:space="preserve"> PAGE   \* MERGEFORMAT </w:instrText>
    </w:r>
    <w:r>
      <w:fldChar w:fldCharType="separate"/>
    </w:r>
    <w:r w:rsidR="005957C6">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6FD32" w14:textId="77777777" w:rsidR="002878FF" w:rsidRDefault="002878FF" w:rsidP="00B151FE">
    <w:pPr>
      <w:pStyle w:val="Footer"/>
    </w:pPr>
    <w:r>
      <w:t xml:space="preserve">Maine Department of Education </w:t>
    </w:r>
    <w:r>
      <w:ptab w:relativeTo="margin" w:alignment="right" w:leader="none"/>
    </w:r>
    <w:r>
      <w:t xml:space="preserve"> Handout 2</w:t>
    </w:r>
    <w:r w:rsidRPr="006773C4">
      <w:t>: SLO Template</w:t>
    </w:r>
    <w:r>
      <w:t>—</w:t>
    </w:r>
    <w:r>
      <w:fldChar w:fldCharType="begin"/>
    </w:r>
    <w:r>
      <w:instrText xml:space="preserve"> PAGE   \* MERGEFORMAT </w:instrText>
    </w:r>
    <w:r>
      <w:fldChar w:fldCharType="separate"/>
    </w:r>
    <w:r w:rsidR="005957C6">
      <w:rPr>
        <w:noProof/>
      </w:rPr>
      <w:t>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1005A" w14:textId="77777777" w:rsidR="002878FF" w:rsidRPr="00540F78" w:rsidRDefault="002878FF" w:rsidP="00540F78">
    <w:pPr>
      <w:pStyle w:val="Footer"/>
    </w:pPr>
    <w:r>
      <w:t xml:space="preserve">Maine Department of Education </w:t>
    </w:r>
    <w:r>
      <w:ptab w:relativeTo="margin" w:alignment="right" w:leader="none"/>
    </w:r>
    <w:r>
      <w:t xml:space="preserve"> Handout 2</w:t>
    </w:r>
    <w:r w:rsidRPr="006773C4">
      <w:t>: SLO Template</w:t>
    </w:r>
    <w:r>
      <w:t>—</w:t>
    </w:r>
    <w:r>
      <w:fldChar w:fldCharType="begin"/>
    </w:r>
    <w:r>
      <w:instrText xml:space="preserve"> PAGE   \* MERGEFORMAT </w:instrText>
    </w:r>
    <w:r>
      <w:fldChar w:fldCharType="separate"/>
    </w:r>
    <w:r w:rsidR="005957C6">
      <w:rPr>
        <w:noProof/>
      </w:rPr>
      <w:t>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8AF2F" w14:textId="77777777" w:rsidR="002878FF" w:rsidRDefault="002878FF" w:rsidP="00B151FE">
    <w:pPr>
      <w:pStyle w:val="Footer"/>
    </w:pPr>
    <w:r>
      <w:t xml:space="preserve">Maine Department of Education </w:t>
    </w:r>
    <w:r>
      <w:ptab w:relativeTo="margin" w:alignment="right" w:leader="none"/>
    </w:r>
    <w:r>
      <w:t xml:space="preserve"> Handout 3</w:t>
    </w:r>
    <w:r w:rsidRPr="00F66646">
      <w:t>: Student Learning Objective Exemplar</w:t>
    </w:r>
    <w:r>
      <w:t>—</w:t>
    </w:r>
    <w:r>
      <w:fldChar w:fldCharType="begin"/>
    </w:r>
    <w:r>
      <w:instrText xml:space="preserve"> PAGE   \* MERGEFORMAT </w:instrText>
    </w:r>
    <w:r>
      <w:fldChar w:fldCharType="separate"/>
    </w:r>
    <w:r w:rsidR="005957C6">
      <w:rPr>
        <w:noProof/>
      </w:rPr>
      <w:t>8</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7490F" w14:textId="77777777" w:rsidR="002878FF" w:rsidRDefault="002878FF" w:rsidP="00B151FE">
    <w:pPr>
      <w:pStyle w:val="Footer"/>
    </w:pPr>
    <w:r>
      <w:t xml:space="preserve">Maine Department of Education </w:t>
    </w:r>
    <w:r>
      <w:ptab w:relativeTo="margin" w:alignment="right" w:leader="none"/>
    </w:r>
    <w:r>
      <w:t xml:space="preserve"> </w:t>
    </w:r>
    <w:r w:rsidRPr="00F66646">
      <w:t>Handout</w:t>
    </w:r>
    <w:r>
      <w:t xml:space="preserve"> 3</w:t>
    </w:r>
    <w:r w:rsidRPr="00F66646">
      <w:t>: Student Learning Objective Exemplar</w:t>
    </w:r>
    <w:r>
      <w:t>—</w:t>
    </w:r>
    <w:r>
      <w:fldChar w:fldCharType="begin"/>
    </w:r>
    <w:r>
      <w:instrText xml:space="preserve"> PAGE   \* MERGEFORMAT </w:instrText>
    </w:r>
    <w:r>
      <w:fldChar w:fldCharType="separate"/>
    </w:r>
    <w:r w:rsidR="005957C6">
      <w:rPr>
        <w:noProof/>
      </w:rPr>
      <w:t>5</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85E05" w14:textId="77777777" w:rsidR="002878FF" w:rsidRDefault="002878FF" w:rsidP="00B151FE">
    <w:pPr>
      <w:pStyle w:val="Footer"/>
    </w:pPr>
    <w:r>
      <w:t xml:space="preserve">Maine Department of Education </w:t>
    </w:r>
    <w:r>
      <w:ptab w:relativeTo="margin" w:alignment="right" w:leader="none"/>
    </w:r>
    <w:r w:rsidRPr="0063721B">
      <w:t xml:space="preserve"> </w:t>
    </w:r>
    <w:r>
      <w:t>Handout 5A: Practice SLO—</w:t>
    </w:r>
    <w:r>
      <w:fldChar w:fldCharType="begin"/>
    </w:r>
    <w:r>
      <w:instrText xml:space="preserve"> PAGE   \* MERGEFORMAT </w:instrText>
    </w:r>
    <w:r>
      <w:fldChar w:fldCharType="separate"/>
    </w:r>
    <w:r w:rsidR="005957C6">
      <w:rPr>
        <w:noProof/>
      </w:rPr>
      <w:t>11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B24CA" w14:textId="77777777" w:rsidR="002878FF" w:rsidRDefault="002878FF" w:rsidP="00B151FE">
    <w:pPr>
      <w:pStyle w:val="Footer"/>
    </w:pPr>
    <w:r>
      <w:t xml:space="preserve">Maine Department of Education </w:t>
    </w:r>
    <w:r>
      <w:ptab w:relativeTo="margin" w:alignment="right" w:leader="none"/>
    </w:r>
    <w:r>
      <w:t xml:space="preserve"> Handout 4</w:t>
    </w:r>
    <w:r w:rsidRPr="00CE2F11">
      <w:t>: SLO Quiz Show Notes</w:t>
    </w:r>
    <w:r>
      <w:t>—</w:t>
    </w:r>
    <w:r>
      <w:fldChar w:fldCharType="begin"/>
    </w:r>
    <w:r>
      <w:instrText xml:space="preserve"> PAGE   \* MERGEFORMAT </w:instrText>
    </w:r>
    <w:r>
      <w:fldChar w:fldCharType="separate"/>
    </w:r>
    <w:r w:rsidR="005957C6">
      <w:rPr>
        <w:noProof/>
      </w:rPr>
      <w:t>9</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1B7F8" w14:textId="77777777" w:rsidR="002878FF" w:rsidRPr="0063721B" w:rsidRDefault="002878FF" w:rsidP="0063721B">
    <w:pPr>
      <w:pStyle w:val="Footer"/>
    </w:pPr>
    <w:r>
      <w:t xml:space="preserve">Maine Department of Education </w:t>
    </w:r>
    <w:r>
      <w:ptab w:relativeTo="margin" w:alignment="right" w:leader="none"/>
    </w:r>
    <w:r>
      <w:t xml:space="preserve"> Handout 5A: Practice SLO—</w:t>
    </w:r>
    <w:r>
      <w:fldChar w:fldCharType="begin"/>
    </w:r>
    <w:r>
      <w:instrText xml:space="preserve"> PAGE   \* MERGEFORMAT </w:instrText>
    </w:r>
    <w:r>
      <w:fldChar w:fldCharType="separate"/>
    </w:r>
    <w:r w:rsidR="005957C6">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9704A" w14:textId="77777777" w:rsidR="005430C1" w:rsidRDefault="005430C1" w:rsidP="009813D0">
      <w:r>
        <w:separator/>
      </w:r>
    </w:p>
  </w:footnote>
  <w:footnote w:type="continuationSeparator" w:id="0">
    <w:p w14:paraId="7DCBFFC5" w14:textId="77777777" w:rsidR="005430C1" w:rsidRDefault="005430C1" w:rsidP="00981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965A4" w14:textId="77777777" w:rsidR="002878FF" w:rsidRDefault="002878FF" w:rsidP="0096651E">
    <w:pPr>
      <w:pStyle w:val="Header"/>
      <w:spacing w:before="360"/>
    </w:pPr>
    <w:r>
      <w:rPr>
        <w:noProof/>
      </w:rPr>
      <w:drawing>
        <wp:inline distT="0" distB="0" distL="0" distR="0" wp14:anchorId="27012FC4" wp14:editId="739232CA">
          <wp:extent cx="2112999" cy="769132"/>
          <wp:effectExtent l="0" t="0" r="190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F4Maine_Logo.jpg"/>
                  <pic:cNvPicPr/>
                </pic:nvPicPr>
                <pic:blipFill>
                  <a:blip r:embed="rId1">
                    <a:extLst>
                      <a:ext uri="{28A0092B-C50C-407E-A947-70E740481C1C}">
                        <a14:useLocalDpi xmlns:a14="http://schemas.microsoft.com/office/drawing/2010/main" val="0"/>
                      </a:ext>
                    </a:extLst>
                  </a:blip>
                  <a:stretch>
                    <a:fillRect/>
                  </a:stretch>
                </pic:blipFill>
                <pic:spPr>
                  <a:xfrm>
                    <a:off x="0" y="0"/>
                    <a:ext cx="2112999" cy="769132"/>
                  </a:xfrm>
                  <a:prstGeom prst="rect">
                    <a:avLst/>
                  </a:prstGeom>
                </pic:spPr>
              </pic:pic>
            </a:graphicData>
          </a:graphic>
        </wp:inline>
      </w:drawing>
    </w:r>
  </w:p>
  <w:p w14:paraId="2F6D30ED" w14:textId="77777777" w:rsidR="002878FF" w:rsidRDefault="002878FF" w:rsidP="0096651E"/>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417E5" w14:textId="77777777" w:rsidR="002878FF" w:rsidRDefault="002878FF" w:rsidP="0096651E">
    <w:pPr>
      <w:pStyle w:val="Header"/>
      <w:spacing w:before="360"/>
    </w:pPr>
    <w:r>
      <w:rPr>
        <w:noProof/>
      </w:rPr>
      <w:drawing>
        <wp:inline distT="0" distB="0" distL="0" distR="0" wp14:anchorId="1A3BC0ED" wp14:editId="0164F568">
          <wp:extent cx="2112999" cy="76913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F4Maine_Logo.jpg"/>
                  <pic:cNvPicPr/>
                </pic:nvPicPr>
                <pic:blipFill>
                  <a:blip r:embed="rId1">
                    <a:extLst>
                      <a:ext uri="{28A0092B-C50C-407E-A947-70E740481C1C}">
                        <a14:useLocalDpi xmlns:a14="http://schemas.microsoft.com/office/drawing/2010/main" val="0"/>
                      </a:ext>
                    </a:extLst>
                  </a:blip>
                  <a:stretch>
                    <a:fillRect/>
                  </a:stretch>
                </pic:blipFill>
                <pic:spPr>
                  <a:xfrm>
                    <a:off x="0" y="0"/>
                    <a:ext cx="2112999" cy="769132"/>
                  </a:xfrm>
                  <a:prstGeom prst="rect">
                    <a:avLst/>
                  </a:prstGeom>
                </pic:spPr>
              </pic:pic>
            </a:graphicData>
          </a:graphic>
        </wp:inline>
      </w:drawing>
    </w:r>
  </w:p>
  <w:p w14:paraId="25E57805" w14:textId="77777777" w:rsidR="002878FF" w:rsidRDefault="002878FF" w:rsidP="0096651E"/>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BE28C" w14:textId="77777777" w:rsidR="0096651E" w:rsidRDefault="0096651E" w:rsidP="0096651E">
    <w:pPr>
      <w:pStyle w:val="Header"/>
      <w:spacing w:before="360"/>
    </w:pPr>
    <w:r>
      <w:rPr>
        <w:noProof/>
      </w:rPr>
      <w:drawing>
        <wp:inline distT="0" distB="0" distL="0" distR="0" wp14:anchorId="192737D4" wp14:editId="10957778">
          <wp:extent cx="2112999" cy="769132"/>
          <wp:effectExtent l="0" t="0" r="190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F4Maine_Logo.jpg"/>
                  <pic:cNvPicPr/>
                </pic:nvPicPr>
                <pic:blipFill>
                  <a:blip r:embed="rId1">
                    <a:extLst>
                      <a:ext uri="{28A0092B-C50C-407E-A947-70E740481C1C}">
                        <a14:useLocalDpi xmlns:a14="http://schemas.microsoft.com/office/drawing/2010/main" val="0"/>
                      </a:ext>
                    </a:extLst>
                  </a:blip>
                  <a:stretch>
                    <a:fillRect/>
                  </a:stretch>
                </pic:blipFill>
                <pic:spPr>
                  <a:xfrm>
                    <a:off x="0" y="0"/>
                    <a:ext cx="2112999" cy="769132"/>
                  </a:xfrm>
                  <a:prstGeom prst="rect">
                    <a:avLst/>
                  </a:prstGeom>
                </pic:spPr>
              </pic:pic>
            </a:graphicData>
          </a:graphic>
        </wp:inline>
      </w:drawing>
    </w:r>
  </w:p>
  <w:p w14:paraId="4EEF022E" w14:textId="77777777" w:rsidR="0096651E" w:rsidRDefault="0096651E" w:rsidP="0096651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E56D8" w14:textId="77777777" w:rsidR="002878FF" w:rsidRDefault="002878FF" w:rsidP="0096651E">
    <w:pPr>
      <w:pStyle w:val="Header"/>
      <w:spacing w:before="360"/>
    </w:pPr>
    <w:r>
      <w:rPr>
        <w:noProof/>
      </w:rPr>
      <w:drawing>
        <wp:inline distT="0" distB="0" distL="0" distR="0" wp14:anchorId="4AB35F40" wp14:editId="5E59FB6E">
          <wp:extent cx="2112999" cy="769132"/>
          <wp:effectExtent l="0" t="0" r="190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F4Maine_Logo.jpg"/>
                  <pic:cNvPicPr/>
                </pic:nvPicPr>
                <pic:blipFill>
                  <a:blip r:embed="rId1">
                    <a:extLst>
                      <a:ext uri="{28A0092B-C50C-407E-A947-70E740481C1C}">
                        <a14:useLocalDpi xmlns:a14="http://schemas.microsoft.com/office/drawing/2010/main" val="0"/>
                      </a:ext>
                    </a:extLst>
                  </a:blip>
                  <a:stretch>
                    <a:fillRect/>
                  </a:stretch>
                </pic:blipFill>
                <pic:spPr>
                  <a:xfrm>
                    <a:off x="0" y="0"/>
                    <a:ext cx="2112999" cy="769132"/>
                  </a:xfrm>
                  <a:prstGeom prst="rect">
                    <a:avLst/>
                  </a:prstGeom>
                </pic:spPr>
              </pic:pic>
            </a:graphicData>
          </a:graphic>
        </wp:inline>
      </w:drawing>
    </w:r>
  </w:p>
  <w:p w14:paraId="2EE68931" w14:textId="77777777" w:rsidR="002878FF" w:rsidRDefault="002878FF" w:rsidP="0096651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CECE3" w14:textId="77777777" w:rsidR="002878FF" w:rsidRDefault="002878FF" w:rsidP="0096651E">
    <w:pPr>
      <w:pStyle w:val="Header"/>
      <w:spacing w:before="360"/>
    </w:pPr>
    <w:r>
      <w:rPr>
        <w:noProof/>
      </w:rPr>
      <w:drawing>
        <wp:inline distT="0" distB="0" distL="0" distR="0" wp14:anchorId="3D0F9B5B" wp14:editId="1AC7B738">
          <wp:extent cx="2112999" cy="769132"/>
          <wp:effectExtent l="0" t="0" r="190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F4Maine_Logo.jpg"/>
                  <pic:cNvPicPr/>
                </pic:nvPicPr>
                <pic:blipFill>
                  <a:blip r:embed="rId1">
                    <a:extLst>
                      <a:ext uri="{28A0092B-C50C-407E-A947-70E740481C1C}">
                        <a14:useLocalDpi xmlns:a14="http://schemas.microsoft.com/office/drawing/2010/main" val="0"/>
                      </a:ext>
                    </a:extLst>
                  </a:blip>
                  <a:stretch>
                    <a:fillRect/>
                  </a:stretch>
                </pic:blipFill>
                <pic:spPr>
                  <a:xfrm>
                    <a:off x="0" y="0"/>
                    <a:ext cx="2112999" cy="769132"/>
                  </a:xfrm>
                  <a:prstGeom prst="rect">
                    <a:avLst/>
                  </a:prstGeom>
                </pic:spPr>
              </pic:pic>
            </a:graphicData>
          </a:graphic>
        </wp:inline>
      </w:drawing>
    </w:r>
  </w:p>
  <w:p w14:paraId="03487B83" w14:textId="77777777" w:rsidR="002878FF" w:rsidRDefault="002878FF" w:rsidP="0096651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328A2" w14:textId="77777777" w:rsidR="002878FF" w:rsidRDefault="002878FF" w:rsidP="0096651E">
    <w:pPr>
      <w:pStyle w:val="Header"/>
      <w:spacing w:before="360"/>
    </w:pPr>
    <w:r>
      <w:rPr>
        <w:noProof/>
      </w:rPr>
      <w:drawing>
        <wp:inline distT="0" distB="0" distL="0" distR="0" wp14:anchorId="7ACCABEB" wp14:editId="18EC48A4">
          <wp:extent cx="2112999" cy="769132"/>
          <wp:effectExtent l="0" t="0" r="190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F4Maine_Logo.jpg"/>
                  <pic:cNvPicPr/>
                </pic:nvPicPr>
                <pic:blipFill>
                  <a:blip r:embed="rId1">
                    <a:extLst>
                      <a:ext uri="{28A0092B-C50C-407E-A947-70E740481C1C}">
                        <a14:useLocalDpi xmlns:a14="http://schemas.microsoft.com/office/drawing/2010/main" val="0"/>
                      </a:ext>
                    </a:extLst>
                  </a:blip>
                  <a:stretch>
                    <a:fillRect/>
                  </a:stretch>
                </pic:blipFill>
                <pic:spPr>
                  <a:xfrm>
                    <a:off x="0" y="0"/>
                    <a:ext cx="2112999" cy="769132"/>
                  </a:xfrm>
                  <a:prstGeom prst="rect">
                    <a:avLst/>
                  </a:prstGeom>
                </pic:spPr>
              </pic:pic>
            </a:graphicData>
          </a:graphic>
        </wp:inline>
      </w:drawing>
    </w:r>
  </w:p>
  <w:p w14:paraId="1C3A8EB1" w14:textId="77777777" w:rsidR="002878FF" w:rsidRDefault="002878FF" w:rsidP="0096651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35129" w14:textId="77777777" w:rsidR="002878FF" w:rsidRDefault="002878FF" w:rsidP="0063721B">
    <w:pPr>
      <w:pStyle w:val="Header"/>
      <w:spacing w:before="360"/>
    </w:pPr>
    <w:r>
      <w:rPr>
        <w:noProof/>
      </w:rPr>
      <w:drawing>
        <wp:inline distT="0" distB="0" distL="0" distR="0" wp14:anchorId="3BAB6F34" wp14:editId="3AD5FD80">
          <wp:extent cx="2112999" cy="769132"/>
          <wp:effectExtent l="0" t="0" r="190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F4Maine_Logo.jpg"/>
                  <pic:cNvPicPr/>
                </pic:nvPicPr>
                <pic:blipFill>
                  <a:blip r:embed="rId1">
                    <a:extLst>
                      <a:ext uri="{28A0092B-C50C-407E-A947-70E740481C1C}">
                        <a14:useLocalDpi xmlns:a14="http://schemas.microsoft.com/office/drawing/2010/main" val="0"/>
                      </a:ext>
                    </a:extLst>
                  </a:blip>
                  <a:stretch>
                    <a:fillRect/>
                  </a:stretch>
                </pic:blipFill>
                <pic:spPr>
                  <a:xfrm>
                    <a:off x="0" y="0"/>
                    <a:ext cx="2112999" cy="769132"/>
                  </a:xfrm>
                  <a:prstGeom prst="rect">
                    <a:avLst/>
                  </a:prstGeom>
                </pic:spPr>
              </pic:pic>
            </a:graphicData>
          </a:graphic>
        </wp:inline>
      </w:drawing>
    </w:r>
  </w:p>
  <w:p w14:paraId="0A3D6C56" w14:textId="77777777" w:rsidR="002878FF" w:rsidRDefault="002878FF" w:rsidP="0063721B"/>
  <w:p w14:paraId="7171DBEE" w14:textId="77777777" w:rsidR="002878FF" w:rsidRPr="0063721B" w:rsidRDefault="002878FF" w:rsidP="0063721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74694" w14:textId="77777777" w:rsidR="002878FF" w:rsidRDefault="002878FF" w:rsidP="0096651E">
    <w:pPr>
      <w:pStyle w:val="Header"/>
      <w:spacing w:before="360"/>
    </w:pPr>
    <w:r>
      <w:rPr>
        <w:noProof/>
      </w:rPr>
      <w:drawing>
        <wp:inline distT="0" distB="0" distL="0" distR="0" wp14:anchorId="3E6AE8A6" wp14:editId="266BF748">
          <wp:extent cx="2112999" cy="769132"/>
          <wp:effectExtent l="0" t="0" r="190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F4Maine_Logo.jpg"/>
                  <pic:cNvPicPr/>
                </pic:nvPicPr>
                <pic:blipFill>
                  <a:blip r:embed="rId1">
                    <a:extLst>
                      <a:ext uri="{28A0092B-C50C-407E-A947-70E740481C1C}">
                        <a14:useLocalDpi xmlns:a14="http://schemas.microsoft.com/office/drawing/2010/main" val="0"/>
                      </a:ext>
                    </a:extLst>
                  </a:blip>
                  <a:stretch>
                    <a:fillRect/>
                  </a:stretch>
                </pic:blipFill>
                <pic:spPr>
                  <a:xfrm>
                    <a:off x="0" y="0"/>
                    <a:ext cx="2112999" cy="769132"/>
                  </a:xfrm>
                  <a:prstGeom prst="rect">
                    <a:avLst/>
                  </a:prstGeom>
                </pic:spPr>
              </pic:pic>
            </a:graphicData>
          </a:graphic>
        </wp:inline>
      </w:drawing>
    </w:r>
  </w:p>
  <w:p w14:paraId="753B96F2" w14:textId="77777777" w:rsidR="002878FF" w:rsidRDefault="002878FF" w:rsidP="0096651E"/>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9677E" w14:textId="77777777" w:rsidR="00E54B49" w:rsidRDefault="00E54B49" w:rsidP="0096651E">
    <w:pPr>
      <w:pStyle w:val="Header"/>
      <w:spacing w:before="360"/>
    </w:pPr>
    <w:r>
      <w:rPr>
        <w:noProof/>
      </w:rPr>
      <w:drawing>
        <wp:inline distT="0" distB="0" distL="0" distR="0" wp14:anchorId="16FA49DE" wp14:editId="1AF092C8">
          <wp:extent cx="2112999" cy="769132"/>
          <wp:effectExtent l="0" t="0" r="190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F4Maine_Logo.jpg"/>
                  <pic:cNvPicPr/>
                </pic:nvPicPr>
                <pic:blipFill>
                  <a:blip r:embed="rId1">
                    <a:extLst>
                      <a:ext uri="{28A0092B-C50C-407E-A947-70E740481C1C}">
                        <a14:useLocalDpi xmlns:a14="http://schemas.microsoft.com/office/drawing/2010/main" val="0"/>
                      </a:ext>
                    </a:extLst>
                  </a:blip>
                  <a:stretch>
                    <a:fillRect/>
                  </a:stretch>
                </pic:blipFill>
                <pic:spPr>
                  <a:xfrm>
                    <a:off x="0" y="0"/>
                    <a:ext cx="2112999" cy="769132"/>
                  </a:xfrm>
                  <a:prstGeom prst="rect">
                    <a:avLst/>
                  </a:prstGeom>
                </pic:spPr>
              </pic:pic>
            </a:graphicData>
          </a:graphic>
        </wp:inline>
      </w:drawing>
    </w:r>
  </w:p>
  <w:p w14:paraId="37B3FA1B" w14:textId="77777777" w:rsidR="00E54B49" w:rsidRDefault="00E54B49" w:rsidP="0096651E"/>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D46B2" w14:textId="77777777" w:rsidR="002878FF" w:rsidRDefault="002878F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581D5" w14:textId="77777777" w:rsidR="002878FF" w:rsidRDefault="002878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63AE0B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4FA7FE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26C1F4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6A6D24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2F8FF4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DA0F3F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B587398"/>
    <w:lvl w:ilvl="0">
      <w:start w:val="1"/>
      <w:numFmt w:val="bullet"/>
      <w:lvlText w:val="o"/>
      <w:lvlJc w:val="left"/>
      <w:pPr>
        <w:ind w:left="1080" w:hanging="360"/>
      </w:pPr>
      <w:rPr>
        <w:rFonts w:ascii="Courier New" w:hAnsi="Courier New" w:hint="default"/>
        <w:color w:val="000000" w:themeColor="text1"/>
      </w:rPr>
    </w:lvl>
  </w:abstractNum>
  <w:abstractNum w:abstractNumId="7" w15:restartNumberingAfterBreak="0">
    <w:nsid w:val="FFFFFF83"/>
    <w:multiLevelType w:val="singleLevel"/>
    <w:tmpl w:val="B53EB310"/>
    <w:lvl w:ilvl="0">
      <w:start w:val="1"/>
      <w:numFmt w:val="bullet"/>
      <w:lvlText w:val=""/>
      <w:lvlJc w:val="left"/>
      <w:pPr>
        <w:ind w:left="720" w:hanging="360"/>
      </w:pPr>
      <w:rPr>
        <w:rFonts w:ascii="Wingdings" w:hAnsi="Wingdings" w:hint="default"/>
        <w:b w:val="0"/>
        <w:i w:val="0"/>
        <w:color w:val="000000" w:themeColor="text1"/>
        <w:sz w:val="16"/>
      </w:rPr>
    </w:lvl>
  </w:abstractNum>
  <w:abstractNum w:abstractNumId="8" w15:restartNumberingAfterBreak="0">
    <w:nsid w:val="FFFFFF88"/>
    <w:multiLevelType w:val="singleLevel"/>
    <w:tmpl w:val="9ADA10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402A9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57FB7"/>
    <w:multiLevelType w:val="hybridMultilevel"/>
    <w:tmpl w:val="AFE436C8"/>
    <w:lvl w:ilvl="0" w:tplc="D0D03F4E">
      <w:start w:val="1"/>
      <w:numFmt w:val="bullet"/>
      <w:lvlText w:val=""/>
      <w:lvlJc w:val="left"/>
      <w:pPr>
        <w:tabs>
          <w:tab w:val="num" w:pos="720"/>
        </w:tabs>
        <w:ind w:left="720" w:hanging="360"/>
      </w:pPr>
      <w:rPr>
        <w:rFonts w:ascii="Symbol" w:hAnsi="Symbol" w:hint="default"/>
      </w:rPr>
    </w:lvl>
    <w:lvl w:ilvl="1" w:tplc="F906EF52">
      <w:start w:val="1"/>
      <w:numFmt w:val="bullet"/>
      <w:lvlText w:val="o"/>
      <w:lvlJc w:val="left"/>
      <w:pPr>
        <w:tabs>
          <w:tab w:val="num" w:pos="1440"/>
        </w:tabs>
        <w:ind w:left="1440" w:hanging="360"/>
      </w:pPr>
      <w:rPr>
        <w:rFonts w:ascii="Courier New" w:hAnsi="Courier New" w:cs="Wingdings" w:hint="default"/>
      </w:rPr>
    </w:lvl>
    <w:lvl w:ilvl="2" w:tplc="AFB41672" w:tentative="1">
      <w:start w:val="1"/>
      <w:numFmt w:val="bullet"/>
      <w:lvlText w:val=""/>
      <w:lvlJc w:val="left"/>
      <w:pPr>
        <w:tabs>
          <w:tab w:val="num" w:pos="2160"/>
        </w:tabs>
        <w:ind w:left="2160" w:hanging="360"/>
      </w:pPr>
      <w:rPr>
        <w:rFonts w:ascii="Wingdings" w:hAnsi="Wingdings" w:hint="default"/>
      </w:rPr>
    </w:lvl>
    <w:lvl w:ilvl="3" w:tplc="68367F52" w:tentative="1">
      <w:start w:val="1"/>
      <w:numFmt w:val="bullet"/>
      <w:lvlText w:val=""/>
      <w:lvlJc w:val="left"/>
      <w:pPr>
        <w:tabs>
          <w:tab w:val="num" w:pos="2880"/>
        </w:tabs>
        <w:ind w:left="2880" w:hanging="360"/>
      </w:pPr>
      <w:rPr>
        <w:rFonts w:ascii="Symbol" w:hAnsi="Symbol" w:hint="default"/>
      </w:rPr>
    </w:lvl>
    <w:lvl w:ilvl="4" w:tplc="10561912" w:tentative="1">
      <w:start w:val="1"/>
      <w:numFmt w:val="bullet"/>
      <w:lvlText w:val="o"/>
      <w:lvlJc w:val="left"/>
      <w:pPr>
        <w:tabs>
          <w:tab w:val="num" w:pos="3600"/>
        </w:tabs>
        <w:ind w:left="3600" w:hanging="360"/>
      </w:pPr>
      <w:rPr>
        <w:rFonts w:ascii="Courier New" w:hAnsi="Courier New" w:cs="Wingdings" w:hint="default"/>
      </w:rPr>
    </w:lvl>
    <w:lvl w:ilvl="5" w:tplc="1FD8E9D4" w:tentative="1">
      <w:start w:val="1"/>
      <w:numFmt w:val="bullet"/>
      <w:lvlText w:val=""/>
      <w:lvlJc w:val="left"/>
      <w:pPr>
        <w:tabs>
          <w:tab w:val="num" w:pos="4320"/>
        </w:tabs>
        <w:ind w:left="4320" w:hanging="360"/>
      </w:pPr>
      <w:rPr>
        <w:rFonts w:ascii="Wingdings" w:hAnsi="Wingdings" w:hint="default"/>
      </w:rPr>
    </w:lvl>
    <w:lvl w:ilvl="6" w:tplc="E6A86DCA" w:tentative="1">
      <w:start w:val="1"/>
      <w:numFmt w:val="bullet"/>
      <w:lvlText w:val=""/>
      <w:lvlJc w:val="left"/>
      <w:pPr>
        <w:tabs>
          <w:tab w:val="num" w:pos="5040"/>
        </w:tabs>
        <w:ind w:left="5040" w:hanging="360"/>
      </w:pPr>
      <w:rPr>
        <w:rFonts w:ascii="Symbol" w:hAnsi="Symbol" w:hint="default"/>
      </w:rPr>
    </w:lvl>
    <w:lvl w:ilvl="7" w:tplc="4808B53C" w:tentative="1">
      <w:start w:val="1"/>
      <w:numFmt w:val="bullet"/>
      <w:lvlText w:val="o"/>
      <w:lvlJc w:val="left"/>
      <w:pPr>
        <w:tabs>
          <w:tab w:val="num" w:pos="5760"/>
        </w:tabs>
        <w:ind w:left="5760" w:hanging="360"/>
      </w:pPr>
      <w:rPr>
        <w:rFonts w:ascii="Courier New" w:hAnsi="Courier New" w:cs="Wingdings" w:hint="default"/>
      </w:rPr>
    </w:lvl>
    <w:lvl w:ilvl="8" w:tplc="4F7A921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B7543F"/>
    <w:multiLevelType w:val="hybridMultilevel"/>
    <w:tmpl w:val="53F8B520"/>
    <w:lvl w:ilvl="0" w:tplc="09B60576">
      <w:start w:val="1"/>
      <w:numFmt w:val="decimal"/>
      <w:lvlText w:val="%1."/>
      <w:lvlJc w:val="center"/>
      <w:pPr>
        <w:ind w:left="360" w:hanging="360"/>
      </w:pPr>
      <w:rPr>
        <w:rFonts w:ascii="Arial" w:hAnsi="Arial" w:cs="Times New Roman"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C42C7F"/>
    <w:multiLevelType w:val="hybridMultilevel"/>
    <w:tmpl w:val="F19A2B3E"/>
    <w:lvl w:ilvl="0" w:tplc="6A363042">
      <w:start w:val="1"/>
      <w:numFmt w:val="bullet"/>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1E4B65"/>
    <w:multiLevelType w:val="hybridMultilevel"/>
    <w:tmpl w:val="041E67BA"/>
    <w:lvl w:ilvl="0" w:tplc="CA7C9C74">
      <w:start w:val="1"/>
      <w:numFmt w:val="bullet"/>
      <w:lvlText w:val=""/>
      <w:lvlJc w:val="left"/>
      <w:pPr>
        <w:tabs>
          <w:tab w:val="num" w:pos="360"/>
        </w:tabs>
        <w:ind w:left="36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FA4914"/>
    <w:multiLevelType w:val="hybridMultilevel"/>
    <w:tmpl w:val="B1BAD9A6"/>
    <w:lvl w:ilvl="0" w:tplc="BFB0419A">
      <w:start w:val="1"/>
      <w:numFmt w:val="bullet"/>
      <w:lvlText w:val=""/>
      <w:lvlJc w:val="left"/>
      <w:pPr>
        <w:tabs>
          <w:tab w:val="num" w:pos="1080"/>
        </w:tabs>
        <w:ind w:left="1080" w:hanging="360"/>
      </w:pPr>
      <w:rPr>
        <w:rFonts w:ascii="Symbol" w:hAnsi="Symbol" w:hint="default"/>
      </w:rPr>
    </w:lvl>
    <w:lvl w:ilvl="1" w:tplc="0194EE9E" w:tentative="1">
      <w:start w:val="1"/>
      <w:numFmt w:val="bullet"/>
      <w:lvlText w:val="o"/>
      <w:lvlJc w:val="left"/>
      <w:pPr>
        <w:tabs>
          <w:tab w:val="num" w:pos="1440"/>
        </w:tabs>
        <w:ind w:left="1440" w:hanging="360"/>
      </w:pPr>
      <w:rPr>
        <w:rFonts w:ascii="Courier New" w:hAnsi="Courier New" w:cs="Wingdings" w:hint="default"/>
      </w:rPr>
    </w:lvl>
    <w:lvl w:ilvl="2" w:tplc="E7B0E96A" w:tentative="1">
      <w:start w:val="1"/>
      <w:numFmt w:val="bullet"/>
      <w:lvlText w:val=""/>
      <w:lvlJc w:val="left"/>
      <w:pPr>
        <w:tabs>
          <w:tab w:val="num" w:pos="2160"/>
        </w:tabs>
        <w:ind w:left="2160" w:hanging="360"/>
      </w:pPr>
      <w:rPr>
        <w:rFonts w:ascii="Wingdings" w:hAnsi="Wingdings" w:hint="default"/>
      </w:rPr>
    </w:lvl>
    <w:lvl w:ilvl="3" w:tplc="3FAC3708" w:tentative="1">
      <w:start w:val="1"/>
      <w:numFmt w:val="bullet"/>
      <w:lvlText w:val=""/>
      <w:lvlJc w:val="left"/>
      <w:pPr>
        <w:tabs>
          <w:tab w:val="num" w:pos="2880"/>
        </w:tabs>
        <w:ind w:left="2880" w:hanging="360"/>
      </w:pPr>
      <w:rPr>
        <w:rFonts w:ascii="Symbol" w:hAnsi="Symbol" w:hint="default"/>
      </w:rPr>
    </w:lvl>
    <w:lvl w:ilvl="4" w:tplc="8C5AF966" w:tentative="1">
      <w:start w:val="1"/>
      <w:numFmt w:val="bullet"/>
      <w:lvlText w:val="o"/>
      <w:lvlJc w:val="left"/>
      <w:pPr>
        <w:tabs>
          <w:tab w:val="num" w:pos="3600"/>
        </w:tabs>
        <w:ind w:left="3600" w:hanging="360"/>
      </w:pPr>
      <w:rPr>
        <w:rFonts w:ascii="Courier New" w:hAnsi="Courier New" w:cs="Wingdings" w:hint="default"/>
      </w:rPr>
    </w:lvl>
    <w:lvl w:ilvl="5" w:tplc="6B0E8CB4" w:tentative="1">
      <w:start w:val="1"/>
      <w:numFmt w:val="bullet"/>
      <w:lvlText w:val=""/>
      <w:lvlJc w:val="left"/>
      <w:pPr>
        <w:tabs>
          <w:tab w:val="num" w:pos="4320"/>
        </w:tabs>
        <w:ind w:left="4320" w:hanging="360"/>
      </w:pPr>
      <w:rPr>
        <w:rFonts w:ascii="Wingdings" w:hAnsi="Wingdings" w:hint="default"/>
      </w:rPr>
    </w:lvl>
    <w:lvl w:ilvl="6" w:tplc="40648BDC" w:tentative="1">
      <w:start w:val="1"/>
      <w:numFmt w:val="bullet"/>
      <w:lvlText w:val=""/>
      <w:lvlJc w:val="left"/>
      <w:pPr>
        <w:tabs>
          <w:tab w:val="num" w:pos="5040"/>
        </w:tabs>
        <w:ind w:left="5040" w:hanging="360"/>
      </w:pPr>
      <w:rPr>
        <w:rFonts w:ascii="Symbol" w:hAnsi="Symbol" w:hint="default"/>
      </w:rPr>
    </w:lvl>
    <w:lvl w:ilvl="7" w:tplc="F6025C0C" w:tentative="1">
      <w:start w:val="1"/>
      <w:numFmt w:val="bullet"/>
      <w:lvlText w:val="o"/>
      <w:lvlJc w:val="left"/>
      <w:pPr>
        <w:tabs>
          <w:tab w:val="num" w:pos="5760"/>
        </w:tabs>
        <w:ind w:left="5760" w:hanging="360"/>
      </w:pPr>
      <w:rPr>
        <w:rFonts w:ascii="Courier New" w:hAnsi="Courier New" w:cs="Wingdings" w:hint="default"/>
      </w:rPr>
    </w:lvl>
    <w:lvl w:ilvl="8" w:tplc="B8B20AF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493D6F"/>
    <w:multiLevelType w:val="hybridMultilevel"/>
    <w:tmpl w:val="E6527E56"/>
    <w:lvl w:ilvl="0" w:tplc="C386710E">
      <w:start w:val="1"/>
      <w:numFmt w:val="decimal"/>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DC4FDA"/>
    <w:multiLevelType w:val="hybridMultilevel"/>
    <w:tmpl w:val="3E8E3BB8"/>
    <w:lvl w:ilvl="0" w:tplc="76FAB972">
      <w:start w:val="1"/>
      <w:numFmt w:val="decimal"/>
      <w:pStyle w:val="Table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B969C8"/>
    <w:multiLevelType w:val="hybridMultilevel"/>
    <w:tmpl w:val="BAA83D62"/>
    <w:lvl w:ilvl="0" w:tplc="F44478AC">
      <w:start w:val="1"/>
      <w:numFmt w:val="bullet"/>
      <w:lvlText w:val=""/>
      <w:lvlJc w:val="left"/>
      <w:pPr>
        <w:tabs>
          <w:tab w:val="num" w:pos="360"/>
        </w:tabs>
        <w:ind w:left="360" w:hanging="360"/>
      </w:pPr>
      <w:rPr>
        <w:rFonts w:ascii="Wingdings" w:hAnsi="Wingdings" w:hint="default"/>
        <w:b w:val="0"/>
        <w:i w:val="0"/>
        <w:color w:val="000000"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F80052"/>
    <w:multiLevelType w:val="hybridMultilevel"/>
    <w:tmpl w:val="DD7A1C1E"/>
    <w:lvl w:ilvl="0" w:tplc="EC96C000">
      <w:start w:val="1"/>
      <w:numFmt w:val="bullet"/>
      <w:lvlText w:val=""/>
      <w:lvlJc w:val="left"/>
      <w:pPr>
        <w:tabs>
          <w:tab w:val="num" w:pos="360"/>
        </w:tabs>
        <w:ind w:left="360" w:hanging="360"/>
      </w:pPr>
      <w:rPr>
        <w:rFonts w:ascii="Wingdings" w:hAnsi="Wingdings" w:hint="default"/>
        <w:b w:val="0"/>
        <w:i w:val="0"/>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072237"/>
    <w:multiLevelType w:val="multilevel"/>
    <w:tmpl w:val="96BAF0D6"/>
    <w:lvl w:ilvl="0">
      <w:start w:val="1"/>
      <w:numFmt w:val="bullet"/>
      <w:pStyle w:val="Bullet2"/>
      <w:lvlText w:val="•"/>
      <w:lvlJc w:val="left"/>
      <w:pPr>
        <w:tabs>
          <w:tab w:val="num" w:pos="1080"/>
        </w:tabs>
        <w:ind w:left="1080" w:hanging="360"/>
      </w:pPr>
      <w:rPr>
        <w:rFonts w:ascii="Times New Roman" w:hAnsi="Times New Roman" w:cs="Times New Roman" w:hint="default"/>
        <w:b w:val="0"/>
        <w:i w:val="0"/>
        <w:color w:val="000000" w:themeColor="text1"/>
        <w:sz w:val="24"/>
      </w:rPr>
    </w:lvl>
    <w:lvl w:ilvl="1">
      <w:start w:val="1"/>
      <w:numFmt w:val="bullet"/>
      <w:pStyle w:val="Bullet3"/>
      <w:lvlText w:val=""/>
      <w:lvlJc w:val="left"/>
      <w:pPr>
        <w:tabs>
          <w:tab w:val="num" w:pos="1440"/>
        </w:tabs>
        <w:ind w:left="1440" w:hanging="360"/>
      </w:pPr>
      <w:rPr>
        <w:rFonts w:ascii="Wingdings" w:hAnsi="Wingdings" w:hint="default"/>
        <w:color w:val="000000" w:themeColor="text1"/>
        <w:sz w:val="1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3738AB"/>
    <w:multiLevelType w:val="hybridMultilevel"/>
    <w:tmpl w:val="65C0EAB6"/>
    <w:lvl w:ilvl="0" w:tplc="C83A0D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607580"/>
    <w:multiLevelType w:val="hybridMultilevel"/>
    <w:tmpl w:val="E6527E56"/>
    <w:lvl w:ilvl="0" w:tplc="C386710E">
      <w:start w:val="1"/>
      <w:numFmt w:val="decimal"/>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B81B9B"/>
    <w:multiLevelType w:val="multilevel"/>
    <w:tmpl w:val="86EECEEC"/>
    <w:lvl w:ilvl="0">
      <w:start w:val="1"/>
      <w:numFmt w:val="bullet"/>
      <w:pStyle w:val="Bullet1"/>
      <w:lvlText w:val=""/>
      <w:lvlJc w:val="left"/>
      <w:pPr>
        <w:ind w:left="720" w:hanging="360"/>
      </w:pPr>
      <w:rPr>
        <w:rFonts w:ascii="Wingdings" w:hAnsi="Wingdings" w:hint="default"/>
        <w:b w:val="0"/>
        <w:i w:val="0"/>
        <w:color w:val="000000" w:themeColor="text1"/>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FA61F2"/>
    <w:multiLevelType w:val="multilevel"/>
    <w:tmpl w:val="AFE436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723E00"/>
    <w:multiLevelType w:val="hybridMultilevel"/>
    <w:tmpl w:val="40427D78"/>
    <w:lvl w:ilvl="0" w:tplc="C15C719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945D7F"/>
    <w:multiLevelType w:val="hybridMultilevel"/>
    <w:tmpl w:val="27DEF3BC"/>
    <w:lvl w:ilvl="0" w:tplc="38DE291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C87D7A"/>
    <w:multiLevelType w:val="hybridMultilevel"/>
    <w:tmpl w:val="6FA6BB40"/>
    <w:lvl w:ilvl="0" w:tplc="F93AF306">
      <w:start w:val="1"/>
      <w:numFmt w:val="bullet"/>
      <w:lvlText w:val=""/>
      <w:lvlJc w:val="left"/>
      <w:pPr>
        <w:tabs>
          <w:tab w:val="num" w:pos="360"/>
        </w:tabs>
        <w:ind w:left="360" w:hanging="360"/>
      </w:pPr>
      <w:rPr>
        <w:rFonts w:ascii="Wingdings" w:hAnsi="Wingdings" w:hint="default"/>
        <w:b w:val="0"/>
        <w:i w:val="0"/>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F133E8"/>
    <w:multiLevelType w:val="hybridMultilevel"/>
    <w:tmpl w:val="06D22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524AED"/>
    <w:multiLevelType w:val="hybridMultilevel"/>
    <w:tmpl w:val="B5389E6C"/>
    <w:lvl w:ilvl="0" w:tplc="1946174C">
      <w:start w:val="1"/>
      <w:numFmt w:val="bullet"/>
      <w:pStyle w:val="TableBullet1"/>
      <w:lvlText w:val=""/>
      <w:lvlJc w:val="left"/>
      <w:pPr>
        <w:ind w:left="720" w:hanging="360"/>
      </w:pPr>
      <w:rPr>
        <w:rFonts w:ascii="Wingdings" w:hAnsi="Wingdings" w:hint="default"/>
        <w:color w:val="auto"/>
      </w:rPr>
    </w:lvl>
    <w:lvl w:ilvl="1" w:tplc="E79A92C0">
      <w:start w:val="1"/>
      <w:numFmt w:val="bullet"/>
      <w:lvlText w:val=""/>
      <w:lvlJc w:val="left"/>
      <w:pPr>
        <w:ind w:left="1440" w:hanging="360"/>
      </w:pPr>
      <w:rPr>
        <w:rFonts w:ascii="Wingdings" w:hAnsi="Wingdings" w:hint="default"/>
        <w:color w:val="4B76A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827045"/>
    <w:multiLevelType w:val="hybridMultilevel"/>
    <w:tmpl w:val="AA421938"/>
    <w:lvl w:ilvl="0" w:tplc="BD0E3E8E">
      <w:start w:val="1"/>
      <w:numFmt w:val="bullet"/>
      <w:pStyle w:val="TableBullet2"/>
      <w:lvlText w:val="•"/>
      <w:lvlJc w:val="left"/>
      <w:pPr>
        <w:ind w:left="990" w:hanging="360"/>
      </w:pPr>
      <w:rPr>
        <w:rFonts w:ascii="Times New Roman" w:hAnsi="Times New Roman" w:cs="Times New Roman" w:hint="default"/>
        <w:b w:val="0"/>
        <w:i w:val="0"/>
        <w:color w:val="000000" w:themeColor="text1"/>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23"/>
  </w:num>
  <w:num w:numId="14">
    <w:abstractNumId w:val="13"/>
  </w:num>
  <w:num w:numId="15">
    <w:abstractNumId w:val="25"/>
  </w:num>
  <w:num w:numId="16">
    <w:abstractNumId w:val="17"/>
  </w:num>
  <w:num w:numId="17">
    <w:abstractNumId w:val="18"/>
  </w:num>
  <w:num w:numId="18">
    <w:abstractNumId w:val="26"/>
  </w:num>
  <w:num w:numId="19">
    <w:abstractNumId w:val="12"/>
  </w:num>
  <w:num w:numId="20">
    <w:abstractNumId w:val="26"/>
    <w:lvlOverride w:ilvl="0">
      <w:startOverride w:val="1"/>
    </w:lvlOverride>
  </w:num>
  <w:num w:numId="21">
    <w:abstractNumId w:val="27"/>
  </w:num>
  <w:num w:numId="22">
    <w:abstractNumId w:val="28"/>
  </w:num>
  <w:num w:numId="23">
    <w:abstractNumId w:val="19"/>
  </w:num>
  <w:num w:numId="24">
    <w:abstractNumId w:val="22"/>
  </w:num>
  <w:num w:numId="25">
    <w:abstractNumId w:val="24"/>
  </w:num>
  <w:num w:numId="26">
    <w:abstractNumId w:val="16"/>
  </w:num>
  <w:num w:numId="27">
    <w:abstractNumId w:val="29"/>
  </w:num>
  <w:num w:numId="28">
    <w:abstractNumId w:val="11"/>
  </w:num>
  <w:num w:numId="29">
    <w:abstractNumId w:val="20"/>
  </w:num>
  <w:num w:numId="30">
    <w:abstractNumId w:val="21"/>
  </w:num>
  <w:num w:numId="31">
    <w:abstractNumId w:val="16"/>
    <w:lvlOverride w:ilvl="0">
      <w:startOverride w:val="1"/>
    </w:lvlOverride>
  </w:num>
  <w:num w:numId="32">
    <w:abstractNumId w:val="11"/>
    <w:lvlOverride w:ilvl="0">
      <w:startOverride w:val="1"/>
    </w:lvlOverride>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DB4"/>
    <w:rsid w:val="00023403"/>
    <w:rsid w:val="00032660"/>
    <w:rsid w:val="00043156"/>
    <w:rsid w:val="00084DD8"/>
    <w:rsid w:val="000C1DB4"/>
    <w:rsid w:val="000D3209"/>
    <w:rsid w:val="000F1B53"/>
    <w:rsid w:val="00100BE3"/>
    <w:rsid w:val="00133CBC"/>
    <w:rsid w:val="0018296E"/>
    <w:rsid w:val="001A5EDC"/>
    <w:rsid w:val="001D51AD"/>
    <w:rsid w:val="001F6FCC"/>
    <w:rsid w:val="002127F9"/>
    <w:rsid w:val="002747DD"/>
    <w:rsid w:val="002878FF"/>
    <w:rsid w:val="002A5FBF"/>
    <w:rsid w:val="00312AB0"/>
    <w:rsid w:val="00365207"/>
    <w:rsid w:val="003C2896"/>
    <w:rsid w:val="003F55C0"/>
    <w:rsid w:val="0049023B"/>
    <w:rsid w:val="004B1AFD"/>
    <w:rsid w:val="004F3313"/>
    <w:rsid w:val="00540F78"/>
    <w:rsid w:val="005430C1"/>
    <w:rsid w:val="00551547"/>
    <w:rsid w:val="005803CA"/>
    <w:rsid w:val="005863A7"/>
    <w:rsid w:val="00594A0C"/>
    <w:rsid w:val="005957C6"/>
    <w:rsid w:val="005F70CC"/>
    <w:rsid w:val="006062F4"/>
    <w:rsid w:val="0063721B"/>
    <w:rsid w:val="00661D0D"/>
    <w:rsid w:val="0067689C"/>
    <w:rsid w:val="007025B6"/>
    <w:rsid w:val="00711005"/>
    <w:rsid w:val="00755A6B"/>
    <w:rsid w:val="0075779C"/>
    <w:rsid w:val="007C6E39"/>
    <w:rsid w:val="007E4764"/>
    <w:rsid w:val="007E522D"/>
    <w:rsid w:val="007F4AE3"/>
    <w:rsid w:val="00801270"/>
    <w:rsid w:val="0081506C"/>
    <w:rsid w:val="00845EE4"/>
    <w:rsid w:val="0086770A"/>
    <w:rsid w:val="00891A35"/>
    <w:rsid w:val="008974D4"/>
    <w:rsid w:val="008F0AD8"/>
    <w:rsid w:val="009366F3"/>
    <w:rsid w:val="00954F32"/>
    <w:rsid w:val="0096651E"/>
    <w:rsid w:val="009813D0"/>
    <w:rsid w:val="009A2F1E"/>
    <w:rsid w:val="009A3982"/>
    <w:rsid w:val="009A6A6B"/>
    <w:rsid w:val="009B3DFD"/>
    <w:rsid w:val="009B650A"/>
    <w:rsid w:val="00A04610"/>
    <w:rsid w:val="00A60BB1"/>
    <w:rsid w:val="00A67AFC"/>
    <w:rsid w:val="00A71419"/>
    <w:rsid w:val="00AA0964"/>
    <w:rsid w:val="00AB5520"/>
    <w:rsid w:val="00B151FE"/>
    <w:rsid w:val="00B26677"/>
    <w:rsid w:val="00B7620A"/>
    <w:rsid w:val="00BE0FA9"/>
    <w:rsid w:val="00C62189"/>
    <w:rsid w:val="00C87513"/>
    <w:rsid w:val="00CD077A"/>
    <w:rsid w:val="00CD2118"/>
    <w:rsid w:val="00CF09CD"/>
    <w:rsid w:val="00D21CEE"/>
    <w:rsid w:val="00D745CF"/>
    <w:rsid w:val="00D82577"/>
    <w:rsid w:val="00DE00BB"/>
    <w:rsid w:val="00DE16D8"/>
    <w:rsid w:val="00E04DAB"/>
    <w:rsid w:val="00E14161"/>
    <w:rsid w:val="00E20FF2"/>
    <w:rsid w:val="00E54B49"/>
    <w:rsid w:val="00F15648"/>
    <w:rsid w:val="00F42CDA"/>
    <w:rsid w:val="00F67E41"/>
    <w:rsid w:val="00FB5161"/>
    <w:rsid w:val="00FE533A"/>
    <w:rsid w:val="00FF4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8BF6929"/>
  <w15:docId w15:val="{EBA2726C-D8DF-4262-B41B-C6282C81B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9"/>
    <w:qFormat/>
    <w:rsid w:val="00F67E41"/>
    <w:rPr>
      <w:sz w:val="20"/>
    </w:rPr>
  </w:style>
  <w:style w:type="paragraph" w:styleId="Heading1">
    <w:name w:val="heading 1"/>
    <w:basedOn w:val="Normal"/>
    <w:next w:val="Normal"/>
    <w:link w:val="Heading1Char"/>
    <w:uiPriority w:val="9"/>
    <w:qFormat/>
    <w:rsid w:val="00E04DAB"/>
    <w:pPr>
      <w:keepNext/>
      <w:keepLines/>
      <w:spacing w:before="480"/>
      <w:outlineLvl w:val="0"/>
    </w:pPr>
    <w:rPr>
      <w:rFonts w:asciiTheme="majorHAnsi" w:eastAsiaTheme="majorEastAsia" w:hAnsiTheme="majorHAnsi" w:cstheme="majorBidi"/>
      <w:b/>
      <w:bCs/>
      <w:color w:val="3A5877" w:themeColor="text2" w:themeShade="BF"/>
      <w:sz w:val="36"/>
      <w:szCs w:val="36"/>
    </w:rPr>
  </w:style>
  <w:style w:type="paragraph" w:styleId="Heading2">
    <w:name w:val="heading 2"/>
    <w:basedOn w:val="Normal"/>
    <w:next w:val="Normal"/>
    <w:link w:val="Heading2Char"/>
    <w:uiPriority w:val="9"/>
    <w:unhideWhenUsed/>
    <w:qFormat/>
    <w:rsid w:val="00E04DAB"/>
    <w:pPr>
      <w:keepNext/>
      <w:keepLines/>
      <w:spacing w:before="24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unhideWhenUsed/>
    <w:qFormat/>
    <w:rsid w:val="00E04DAB"/>
    <w:pPr>
      <w:keepNext/>
      <w:keepLines/>
      <w:spacing w:before="240"/>
      <w:outlineLvl w:val="2"/>
    </w:pPr>
    <w:rPr>
      <w:rFonts w:asciiTheme="majorHAnsi" w:eastAsiaTheme="majorEastAsia" w:hAnsiTheme="majorHAnsi" w:cstheme="majorBidi"/>
      <w:b/>
      <w:bCs/>
      <w:sz w:val="24"/>
    </w:rPr>
  </w:style>
  <w:style w:type="paragraph" w:styleId="Heading4">
    <w:name w:val="heading 4"/>
    <w:basedOn w:val="BodyText"/>
    <w:next w:val="Normal"/>
    <w:link w:val="Heading4Char"/>
    <w:uiPriority w:val="9"/>
    <w:unhideWhenUsed/>
    <w:qFormat/>
    <w:rsid w:val="00E04DAB"/>
    <w:pPr>
      <w:outlineLvl w:val="3"/>
    </w:pPr>
    <w:rPr>
      <w:rFonts w:asciiTheme="majorHAnsi" w:hAnsiTheme="majorHAnsi"/>
      <w:b/>
    </w:rPr>
  </w:style>
  <w:style w:type="paragraph" w:styleId="Heading5">
    <w:name w:val="heading 5"/>
    <w:basedOn w:val="Normal"/>
    <w:next w:val="Normal"/>
    <w:link w:val="Heading5Char"/>
    <w:uiPriority w:val="9"/>
    <w:unhideWhenUsed/>
    <w:qFormat/>
    <w:rsid w:val="00E04DAB"/>
    <w:pPr>
      <w:keepNext/>
      <w:keepLines/>
      <w:spacing w:before="240"/>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rsid w:val="00C87513"/>
    <w:pPr>
      <w:keepNext/>
      <w:keepLines/>
      <w:spacing w:before="24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C87513"/>
    <w:pPr>
      <w:keepNext/>
      <w:keepLines/>
      <w:spacing w:before="2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87513"/>
    <w:pPr>
      <w:keepNext/>
      <w:keepLines/>
      <w:spacing w:before="24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C87513"/>
    <w:pPr>
      <w:keepNext/>
      <w:keepLines/>
      <w:spacing w:before="24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3D0"/>
    <w:pPr>
      <w:tabs>
        <w:tab w:val="center" w:pos="4680"/>
        <w:tab w:val="right" w:pos="9360"/>
      </w:tabs>
    </w:pPr>
  </w:style>
  <w:style w:type="character" w:customStyle="1" w:styleId="HeaderChar">
    <w:name w:val="Header Char"/>
    <w:basedOn w:val="DefaultParagraphFont"/>
    <w:link w:val="Header"/>
    <w:uiPriority w:val="99"/>
    <w:rsid w:val="009813D0"/>
  </w:style>
  <w:style w:type="paragraph" w:styleId="Footer">
    <w:name w:val="footer"/>
    <w:basedOn w:val="Normal"/>
    <w:link w:val="FooterChar"/>
    <w:uiPriority w:val="99"/>
    <w:unhideWhenUsed/>
    <w:rsid w:val="0096651E"/>
    <w:pPr>
      <w:tabs>
        <w:tab w:val="center" w:pos="4680"/>
        <w:tab w:val="right" w:pos="9360"/>
      </w:tabs>
    </w:pPr>
  </w:style>
  <w:style w:type="character" w:customStyle="1" w:styleId="FooterChar">
    <w:name w:val="Footer Char"/>
    <w:basedOn w:val="DefaultParagraphFont"/>
    <w:link w:val="Footer"/>
    <w:uiPriority w:val="99"/>
    <w:rsid w:val="0096651E"/>
    <w:rPr>
      <w:sz w:val="20"/>
    </w:rPr>
  </w:style>
  <w:style w:type="paragraph" w:styleId="BalloonText">
    <w:name w:val="Balloon Text"/>
    <w:basedOn w:val="Normal"/>
    <w:link w:val="BalloonTextChar"/>
    <w:uiPriority w:val="99"/>
    <w:semiHidden/>
    <w:unhideWhenUsed/>
    <w:rsid w:val="009813D0"/>
    <w:rPr>
      <w:rFonts w:ascii="Tahoma" w:hAnsi="Tahoma" w:cs="Tahoma"/>
      <w:sz w:val="16"/>
      <w:szCs w:val="16"/>
    </w:rPr>
  </w:style>
  <w:style w:type="character" w:customStyle="1" w:styleId="BalloonTextChar">
    <w:name w:val="Balloon Text Char"/>
    <w:basedOn w:val="DefaultParagraphFont"/>
    <w:link w:val="BalloonText"/>
    <w:uiPriority w:val="99"/>
    <w:semiHidden/>
    <w:rsid w:val="009813D0"/>
    <w:rPr>
      <w:rFonts w:ascii="Tahoma" w:hAnsi="Tahoma" w:cs="Tahoma"/>
      <w:sz w:val="16"/>
      <w:szCs w:val="16"/>
    </w:rPr>
  </w:style>
  <w:style w:type="character" w:customStyle="1" w:styleId="Heading1Char">
    <w:name w:val="Heading 1 Char"/>
    <w:basedOn w:val="DefaultParagraphFont"/>
    <w:link w:val="Heading1"/>
    <w:uiPriority w:val="9"/>
    <w:rsid w:val="00E04DAB"/>
    <w:rPr>
      <w:rFonts w:asciiTheme="majorHAnsi" w:eastAsiaTheme="majorEastAsia" w:hAnsiTheme="majorHAnsi" w:cstheme="majorBidi"/>
      <w:b/>
      <w:bCs/>
      <w:color w:val="3A5877" w:themeColor="text2" w:themeShade="BF"/>
      <w:sz w:val="36"/>
      <w:szCs w:val="36"/>
    </w:rPr>
  </w:style>
  <w:style w:type="character" w:customStyle="1" w:styleId="Heading2Char">
    <w:name w:val="Heading 2 Char"/>
    <w:basedOn w:val="DefaultParagraphFont"/>
    <w:link w:val="Heading2"/>
    <w:uiPriority w:val="9"/>
    <w:rsid w:val="00E04DAB"/>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9"/>
    <w:rsid w:val="00E04DAB"/>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rsid w:val="00E04DAB"/>
    <w:rPr>
      <w:rFonts w:asciiTheme="majorHAnsi" w:hAnsiTheme="majorHAnsi"/>
      <w:b/>
      <w:sz w:val="20"/>
      <w:szCs w:val="20"/>
    </w:rPr>
  </w:style>
  <w:style w:type="character" w:customStyle="1" w:styleId="Heading5Char">
    <w:name w:val="Heading 5 Char"/>
    <w:basedOn w:val="DefaultParagraphFont"/>
    <w:link w:val="Heading5"/>
    <w:uiPriority w:val="9"/>
    <w:rsid w:val="00E04DAB"/>
    <w:rPr>
      <w:rFonts w:asciiTheme="majorHAnsi" w:eastAsiaTheme="majorEastAsia" w:hAnsiTheme="majorHAnsi" w:cstheme="majorBidi"/>
      <w:b/>
      <w:i/>
      <w:sz w:val="20"/>
    </w:rPr>
  </w:style>
  <w:style w:type="character" w:customStyle="1" w:styleId="Heading6Char">
    <w:name w:val="Heading 6 Char"/>
    <w:basedOn w:val="DefaultParagraphFont"/>
    <w:link w:val="Heading6"/>
    <w:uiPriority w:val="9"/>
    <w:semiHidden/>
    <w:rsid w:val="00C87513"/>
    <w:rPr>
      <w:rFonts w:asciiTheme="majorHAnsi" w:eastAsiaTheme="majorEastAsia" w:hAnsiTheme="majorHAnsi" w:cstheme="majorBidi"/>
      <w:i/>
      <w:iCs/>
      <w:sz w:val="24"/>
    </w:rPr>
  </w:style>
  <w:style w:type="character" w:customStyle="1" w:styleId="Heading7Char">
    <w:name w:val="Heading 7 Char"/>
    <w:basedOn w:val="DefaultParagraphFont"/>
    <w:link w:val="Heading7"/>
    <w:uiPriority w:val="9"/>
    <w:semiHidden/>
    <w:rsid w:val="00C87513"/>
    <w:rPr>
      <w:rFonts w:asciiTheme="majorHAnsi" w:eastAsiaTheme="majorEastAsia" w:hAnsiTheme="majorHAnsi" w:cstheme="majorBidi"/>
      <w:i/>
      <w:iCs/>
      <w:sz w:val="24"/>
    </w:rPr>
  </w:style>
  <w:style w:type="character" w:customStyle="1" w:styleId="Heading8Char">
    <w:name w:val="Heading 8 Char"/>
    <w:basedOn w:val="DefaultParagraphFont"/>
    <w:link w:val="Heading8"/>
    <w:uiPriority w:val="9"/>
    <w:semiHidden/>
    <w:rsid w:val="00C87513"/>
    <w:rPr>
      <w:rFonts w:asciiTheme="majorHAnsi" w:eastAsiaTheme="majorEastAsia" w:hAnsiTheme="majorHAnsi" w:cstheme="majorBidi"/>
      <w:sz w:val="24"/>
      <w:szCs w:val="20"/>
    </w:rPr>
  </w:style>
  <w:style w:type="character" w:customStyle="1" w:styleId="Heading9Char">
    <w:name w:val="Heading 9 Char"/>
    <w:basedOn w:val="DefaultParagraphFont"/>
    <w:link w:val="Heading9"/>
    <w:uiPriority w:val="9"/>
    <w:semiHidden/>
    <w:rsid w:val="00C87513"/>
    <w:rPr>
      <w:rFonts w:asciiTheme="majorHAnsi" w:eastAsiaTheme="majorEastAsia" w:hAnsiTheme="majorHAnsi" w:cstheme="majorBidi"/>
      <w:i/>
      <w:iCs/>
      <w:sz w:val="24"/>
      <w:szCs w:val="20"/>
    </w:rPr>
  </w:style>
  <w:style w:type="paragraph" w:styleId="ListBullet">
    <w:name w:val="List Bullet"/>
    <w:basedOn w:val="Bullet1"/>
    <w:uiPriority w:val="99"/>
    <w:unhideWhenUsed/>
    <w:rsid w:val="00711005"/>
  </w:style>
  <w:style w:type="paragraph" w:styleId="ListBullet2">
    <w:name w:val="List Bullet 2"/>
    <w:basedOn w:val="Bullet2"/>
    <w:uiPriority w:val="99"/>
    <w:unhideWhenUsed/>
    <w:rsid w:val="00711005"/>
  </w:style>
  <w:style w:type="paragraph" w:styleId="ListBullet3">
    <w:name w:val="List Bullet 3"/>
    <w:basedOn w:val="Bullet3"/>
    <w:uiPriority w:val="99"/>
    <w:unhideWhenUsed/>
    <w:rsid w:val="00711005"/>
  </w:style>
  <w:style w:type="paragraph" w:styleId="ListBullet4">
    <w:name w:val="List Bullet 4"/>
    <w:basedOn w:val="Normal"/>
    <w:uiPriority w:val="99"/>
    <w:unhideWhenUsed/>
    <w:rsid w:val="00E20FF2"/>
    <w:pPr>
      <w:numPr>
        <w:numId w:val="4"/>
      </w:numPr>
      <w:tabs>
        <w:tab w:val="clear" w:pos="1440"/>
        <w:tab w:val="num" w:pos="1800"/>
      </w:tabs>
      <w:spacing w:before="120"/>
      <w:ind w:left="1800"/>
    </w:pPr>
  </w:style>
  <w:style w:type="paragraph" w:styleId="ListBullet5">
    <w:name w:val="List Bullet 5"/>
    <w:basedOn w:val="Normal"/>
    <w:uiPriority w:val="99"/>
    <w:unhideWhenUsed/>
    <w:rsid w:val="00E20FF2"/>
    <w:pPr>
      <w:numPr>
        <w:numId w:val="5"/>
      </w:numPr>
      <w:tabs>
        <w:tab w:val="clear" w:pos="1800"/>
        <w:tab w:val="num" w:pos="2160"/>
      </w:tabs>
      <w:spacing w:before="120"/>
      <w:ind w:left="2160"/>
    </w:pPr>
  </w:style>
  <w:style w:type="paragraph" w:styleId="ListNumber">
    <w:name w:val="List Number"/>
    <w:basedOn w:val="Normal"/>
    <w:uiPriority w:val="99"/>
    <w:unhideWhenUsed/>
    <w:rsid w:val="009A3982"/>
    <w:pPr>
      <w:numPr>
        <w:numId w:val="6"/>
      </w:numPr>
      <w:tabs>
        <w:tab w:val="clear" w:pos="360"/>
      </w:tabs>
      <w:spacing w:before="120"/>
      <w:ind w:left="720"/>
    </w:pPr>
  </w:style>
  <w:style w:type="paragraph" w:styleId="ListNumber2">
    <w:name w:val="List Number 2"/>
    <w:basedOn w:val="Normal"/>
    <w:uiPriority w:val="99"/>
    <w:semiHidden/>
    <w:unhideWhenUsed/>
    <w:rsid w:val="000D3209"/>
    <w:pPr>
      <w:numPr>
        <w:numId w:val="7"/>
      </w:numPr>
      <w:spacing w:before="120"/>
    </w:pPr>
  </w:style>
  <w:style w:type="paragraph" w:styleId="ListNumber3">
    <w:name w:val="List Number 3"/>
    <w:basedOn w:val="Normal"/>
    <w:uiPriority w:val="99"/>
    <w:semiHidden/>
    <w:unhideWhenUsed/>
    <w:rsid w:val="000D3209"/>
    <w:pPr>
      <w:numPr>
        <w:numId w:val="8"/>
      </w:numPr>
      <w:spacing w:before="120"/>
    </w:pPr>
  </w:style>
  <w:style w:type="paragraph" w:styleId="ListNumber4">
    <w:name w:val="List Number 4"/>
    <w:basedOn w:val="Normal"/>
    <w:uiPriority w:val="99"/>
    <w:semiHidden/>
    <w:unhideWhenUsed/>
    <w:rsid w:val="000D3209"/>
    <w:pPr>
      <w:numPr>
        <w:numId w:val="9"/>
      </w:numPr>
      <w:spacing w:before="120"/>
    </w:pPr>
  </w:style>
  <w:style w:type="paragraph" w:styleId="ListNumber5">
    <w:name w:val="List Number 5"/>
    <w:basedOn w:val="Normal"/>
    <w:uiPriority w:val="99"/>
    <w:semiHidden/>
    <w:unhideWhenUsed/>
    <w:rsid w:val="000D3209"/>
    <w:pPr>
      <w:numPr>
        <w:numId w:val="10"/>
      </w:numPr>
      <w:spacing w:before="120"/>
    </w:pPr>
  </w:style>
  <w:style w:type="paragraph" w:styleId="TOCHeading">
    <w:name w:val="TOC Heading"/>
    <w:basedOn w:val="Heading1"/>
    <w:next w:val="Normal"/>
    <w:uiPriority w:val="39"/>
    <w:semiHidden/>
    <w:unhideWhenUsed/>
    <w:qFormat/>
    <w:rsid w:val="000D3209"/>
    <w:pPr>
      <w:jc w:val="center"/>
      <w:outlineLvl w:val="9"/>
    </w:pPr>
  </w:style>
  <w:style w:type="paragraph" w:styleId="TOAHeading">
    <w:name w:val="toa heading"/>
    <w:basedOn w:val="Normal"/>
    <w:next w:val="Normal"/>
    <w:uiPriority w:val="99"/>
    <w:semiHidden/>
    <w:unhideWhenUsed/>
    <w:rsid w:val="000D3209"/>
    <w:pPr>
      <w:spacing w:before="240"/>
      <w:jc w:val="center"/>
    </w:pPr>
    <w:rPr>
      <w:rFonts w:asciiTheme="majorHAnsi" w:eastAsiaTheme="majorEastAsia" w:hAnsiTheme="majorHAnsi" w:cstheme="majorBidi"/>
      <w:b/>
      <w:bCs/>
      <w:sz w:val="32"/>
      <w:szCs w:val="24"/>
    </w:rPr>
  </w:style>
  <w:style w:type="paragraph" w:styleId="Caption">
    <w:name w:val="caption"/>
    <w:basedOn w:val="TableTitle"/>
    <w:next w:val="Normal"/>
    <w:uiPriority w:val="35"/>
    <w:unhideWhenUsed/>
    <w:qFormat/>
    <w:rsid w:val="00A04610"/>
  </w:style>
  <w:style w:type="paragraph" w:styleId="BodyText">
    <w:name w:val="Body Text"/>
    <w:basedOn w:val="Normal"/>
    <w:link w:val="BodyTextChar"/>
    <w:uiPriority w:val="99"/>
    <w:qFormat/>
    <w:rsid w:val="00F15648"/>
    <w:pPr>
      <w:spacing w:before="240"/>
    </w:pPr>
    <w:rPr>
      <w:szCs w:val="20"/>
    </w:rPr>
  </w:style>
  <w:style w:type="character" w:customStyle="1" w:styleId="BodyTextChar">
    <w:name w:val="Body Text Char"/>
    <w:basedOn w:val="DefaultParagraphFont"/>
    <w:link w:val="BodyText"/>
    <w:uiPriority w:val="99"/>
    <w:rsid w:val="00F67E41"/>
    <w:rPr>
      <w:sz w:val="20"/>
      <w:szCs w:val="20"/>
    </w:rPr>
  </w:style>
  <w:style w:type="paragraph" w:customStyle="1" w:styleId="TableHead">
    <w:name w:val="Table Head"/>
    <w:basedOn w:val="Caption"/>
    <w:next w:val="BodyText"/>
    <w:uiPriority w:val="5"/>
    <w:rsid w:val="00CD2118"/>
    <w:rPr>
      <w:bCs/>
    </w:rPr>
  </w:style>
  <w:style w:type="paragraph" w:customStyle="1" w:styleId="TableText">
    <w:name w:val="Table Text"/>
    <w:basedOn w:val="BodyText"/>
    <w:qFormat/>
    <w:rsid w:val="004F3313"/>
    <w:pPr>
      <w:spacing w:before="40" w:after="40"/>
    </w:pPr>
    <w:rPr>
      <w:rFonts w:eastAsia="Times New Roman" w:cs="Times New Roman"/>
      <w:sz w:val="18"/>
    </w:rPr>
  </w:style>
  <w:style w:type="paragraph" w:customStyle="1" w:styleId="TableTextCentered">
    <w:name w:val="Table Text Centered"/>
    <w:basedOn w:val="TableText"/>
    <w:uiPriority w:val="5"/>
    <w:rsid w:val="00CD2118"/>
    <w:pPr>
      <w:jc w:val="center"/>
    </w:pPr>
  </w:style>
  <w:style w:type="paragraph" w:customStyle="1" w:styleId="TableColumnHead">
    <w:name w:val="Table Column Head"/>
    <w:basedOn w:val="TableText"/>
    <w:uiPriority w:val="99"/>
    <w:unhideWhenUsed/>
    <w:rsid w:val="007025B6"/>
    <w:rPr>
      <w:b/>
      <w:bCs/>
    </w:rPr>
  </w:style>
  <w:style w:type="paragraph" w:customStyle="1" w:styleId="TableColumnHeadCentered">
    <w:name w:val="Table Column Head Centered"/>
    <w:basedOn w:val="TableColumnHead"/>
    <w:uiPriority w:val="99"/>
    <w:unhideWhenUsed/>
    <w:rsid w:val="007025B6"/>
    <w:pPr>
      <w:jc w:val="center"/>
    </w:pPr>
    <w:rPr>
      <w:bCs w:val="0"/>
    </w:rPr>
  </w:style>
  <w:style w:type="table" w:styleId="TableGrid">
    <w:name w:val="Table Grid"/>
    <w:basedOn w:val="TableNormal"/>
    <w:rsid w:val="007F4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651E"/>
    <w:pPr>
      <w:pBdr>
        <w:bottom w:val="single" w:sz="18" w:space="1" w:color="6982A1"/>
      </w:pBdr>
      <w:spacing w:before="120" w:after="300"/>
      <w:contextualSpacing/>
    </w:pPr>
    <w:rPr>
      <w:rFonts w:asciiTheme="majorHAnsi" w:eastAsiaTheme="majorEastAsia" w:hAnsiTheme="majorHAnsi" w:cs="Arial"/>
      <w:b/>
      <w:color w:val="3A5877" w:themeColor="text2" w:themeShade="BF"/>
      <w:spacing w:val="5"/>
      <w:kern w:val="28"/>
      <w:sz w:val="50"/>
      <w:szCs w:val="50"/>
    </w:rPr>
  </w:style>
  <w:style w:type="character" w:customStyle="1" w:styleId="TitleChar">
    <w:name w:val="Title Char"/>
    <w:basedOn w:val="DefaultParagraphFont"/>
    <w:link w:val="Title"/>
    <w:uiPriority w:val="10"/>
    <w:rsid w:val="0096651E"/>
    <w:rPr>
      <w:rFonts w:asciiTheme="majorHAnsi" w:eastAsiaTheme="majorEastAsia" w:hAnsiTheme="majorHAnsi" w:cs="Arial"/>
      <w:b/>
      <w:color w:val="3A5877" w:themeColor="text2" w:themeShade="BF"/>
      <w:spacing w:val="5"/>
      <w:kern w:val="28"/>
      <w:sz w:val="50"/>
      <w:szCs w:val="50"/>
    </w:rPr>
  </w:style>
  <w:style w:type="character" w:styleId="CommentReference">
    <w:name w:val="annotation reference"/>
    <w:basedOn w:val="DefaultParagraphFont"/>
    <w:uiPriority w:val="99"/>
    <w:semiHidden/>
    <w:unhideWhenUsed/>
    <w:rsid w:val="00954F32"/>
    <w:rPr>
      <w:sz w:val="16"/>
      <w:szCs w:val="16"/>
    </w:rPr>
  </w:style>
  <w:style w:type="paragraph" w:styleId="CommentText">
    <w:name w:val="annotation text"/>
    <w:basedOn w:val="Normal"/>
    <w:link w:val="CommentTextChar"/>
    <w:uiPriority w:val="99"/>
    <w:semiHidden/>
    <w:unhideWhenUsed/>
    <w:rsid w:val="00954F32"/>
    <w:rPr>
      <w:szCs w:val="20"/>
    </w:rPr>
  </w:style>
  <w:style w:type="character" w:customStyle="1" w:styleId="CommentTextChar">
    <w:name w:val="Comment Text Char"/>
    <w:basedOn w:val="DefaultParagraphFont"/>
    <w:link w:val="CommentText"/>
    <w:uiPriority w:val="99"/>
    <w:semiHidden/>
    <w:rsid w:val="00954F32"/>
    <w:rPr>
      <w:sz w:val="20"/>
      <w:szCs w:val="20"/>
    </w:rPr>
  </w:style>
  <w:style w:type="paragraph" w:styleId="CommentSubject">
    <w:name w:val="annotation subject"/>
    <w:basedOn w:val="CommentText"/>
    <w:next w:val="CommentText"/>
    <w:link w:val="CommentSubjectChar"/>
    <w:uiPriority w:val="99"/>
    <w:semiHidden/>
    <w:unhideWhenUsed/>
    <w:rsid w:val="00954F32"/>
    <w:rPr>
      <w:b/>
      <w:bCs/>
    </w:rPr>
  </w:style>
  <w:style w:type="character" w:customStyle="1" w:styleId="CommentSubjectChar">
    <w:name w:val="Comment Subject Char"/>
    <w:basedOn w:val="CommentTextChar"/>
    <w:link w:val="CommentSubject"/>
    <w:uiPriority w:val="99"/>
    <w:semiHidden/>
    <w:rsid w:val="00954F32"/>
    <w:rPr>
      <w:b/>
      <w:bCs/>
      <w:sz w:val="20"/>
      <w:szCs w:val="20"/>
    </w:rPr>
  </w:style>
  <w:style w:type="paragraph" w:customStyle="1" w:styleId="TableSourceNote">
    <w:name w:val="Table Source Note"/>
    <w:basedOn w:val="BodyText"/>
    <w:next w:val="BodyText"/>
    <w:link w:val="TableSourceNoteChar"/>
    <w:uiPriority w:val="5"/>
    <w:rsid w:val="00FE533A"/>
    <w:pPr>
      <w:spacing w:before="120"/>
    </w:pPr>
  </w:style>
  <w:style w:type="character" w:customStyle="1" w:styleId="TableSourceNoteChar">
    <w:name w:val="Table Source Note Char"/>
    <w:basedOn w:val="BodyTextChar"/>
    <w:link w:val="TableSourceNote"/>
    <w:uiPriority w:val="5"/>
    <w:rsid w:val="00F67E41"/>
    <w:rPr>
      <w:sz w:val="20"/>
      <w:szCs w:val="20"/>
    </w:rPr>
  </w:style>
  <w:style w:type="paragraph" w:customStyle="1" w:styleId="TableBullet1">
    <w:name w:val="Table Bullet 1"/>
    <w:basedOn w:val="TableText"/>
    <w:qFormat/>
    <w:rsid w:val="009B3DFD"/>
    <w:pPr>
      <w:numPr>
        <w:numId w:val="22"/>
      </w:numPr>
      <w:ind w:left="270" w:hanging="270"/>
    </w:pPr>
    <w:rPr>
      <w:rFonts w:eastAsiaTheme="minorEastAsia"/>
      <w:szCs w:val="24"/>
    </w:rPr>
  </w:style>
  <w:style w:type="paragraph" w:customStyle="1" w:styleId="Bullet1">
    <w:name w:val="Bullet 1"/>
    <w:basedOn w:val="Normal"/>
    <w:uiPriority w:val="4"/>
    <w:qFormat/>
    <w:rsid w:val="009B3DFD"/>
    <w:pPr>
      <w:numPr>
        <w:numId w:val="24"/>
      </w:numPr>
      <w:spacing w:before="120"/>
    </w:pPr>
    <w:rPr>
      <w:rFonts w:eastAsia="Times New Roman" w:cs="Times New Roman"/>
      <w:szCs w:val="24"/>
    </w:rPr>
  </w:style>
  <w:style w:type="paragraph" w:customStyle="1" w:styleId="Bullet2">
    <w:name w:val="Bullet 2"/>
    <w:basedOn w:val="Normal"/>
    <w:uiPriority w:val="4"/>
    <w:qFormat/>
    <w:rsid w:val="00A04610"/>
    <w:pPr>
      <w:numPr>
        <w:numId w:val="23"/>
      </w:numPr>
      <w:spacing w:before="120"/>
    </w:pPr>
    <w:rPr>
      <w:rFonts w:eastAsia="Times New Roman" w:cs="Times New Roman"/>
      <w:szCs w:val="24"/>
    </w:rPr>
  </w:style>
  <w:style w:type="paragraph" w:customStyle="1" w:styleId="Bullet3">
    <w:name w:val="Bullet 3"/>
    <w:basedOn w:val="Normal"/>
    <w:uiPriority w:val="4"/>
    <w:qFormat/>
    <w:rsid w:val="00711005"/>
    <w:pPr>
      <w:numPr>
        <w:ilvl w:val="1"/>
        <w:numId w:val="23"/>
      </w:numPr>
      <w:spacing w:before="120"/>
      <w:contextualSpacing/>
    </w:pPr>
  </w:style>
  <w:style w:type="paragraph" w:customStyle="1" w:styleId="NumberedList">
    <w:name w:val="Numbered List"/>
    <w:basedOn w:val="Normal"/>
    <w:qFormat/>
    <w:rsid w:val="009B3DFD"/>
    <w:pPr>
      <w:numPr>
        <w:numId w:val="25"/>
      </w:numPr>
      <w:spacing w:before="120"/>
    </w:pPr>
    <w:rPr>
      <w:rFonts w:eastAsia="Times New Roman" w:cs="Times New Roman"/>
      <w:szCs w:val="24"/>
    </w:rPr>
  </w:style>
  <w:style w:type="paragraph" w:customStyle="1" w:styleId="TableBullet2">
    <w:name w:val="Table Bullet 2"/>
    <w:basedOn w:val="TableText"/>
    <w:qFormat/>
    <w:rsid w:val="009B3DFD"/>
    <w:pPr>
      <w:numPr>
        <w:numId w:val="27"/>
      </w:numPr>
      <w:ind w:left="540" w:hanging="270"/>
    </w:pPr>
    <w:rPr>
      <w:rFonts w:eastAsiaTheme="minorEastAsia"/>
      <w:szCs w:val="24"/>
    </w:rPr>
  </w:style>
  <w:style w:type="paragraph" w:customStyle="1" w:styleId="TableNumbering">
    <w:name w:val="Table Numbering"/>
    <w:basedOn w:val="TableText"/>
    <w:qFormat/>
    <w:rsid w:val="009B3DFD"/>
    <w:pPr>
      <w:numPr>
        <w:numId w:val="26"/>
      </w:numPr>
      <w:ind w:left="270" w:hanging="270"/>
    </w:pPr>
    <w:rPr>
      <w:rFonts w:eastAsiaTheme="minorEastAsia"/>
      <w:szCs w:val="24"/>
    </w:rPr>
  </w:style>
  <w:style w:type="paragraph" w:customStyle="1" w:styleId="TableNote">
    <w:name w:val="Table Note"/>
    <w:basedOn w:val="Normal"/>
    <w:qFormat/>
    <w:rsid w:val="004F3313"/>
    <w:pPr>
      <w:spacing w:before="120"/>
      <w:ind w:hanging="4"/>
    </w:pPr>
    <w:rPr>
      <w:rFonts w:eastAsia="Times New Roman" w:cs="Times New Roman"/>
      <w:sz w:val="18"/>
      <w:szCs w:val="24"/>
    </w:rPr>
  </w:style>
  <w:style w:type="paragraph" w:customStyle="1" w:styleId="TableTitle">
    <w:name w:val="Table Title"/>
    <w:basedOn w:val="Normal"/>
    <w:qFormat/>
    <w:rsid w:val="004F3313"/>
    <w:pPr>
      <w:keepNext/>
      <w:spacing w:before="240" w:after="120"/>
    </w:pPr>
    <w:rPr>
      <w:rFonts w:asciiTheme="majorHAnsi" w:eastAsia="Times New Roman" w:hAnsiTheme="majorHAnsi" w:cs="Times"/>
      <w:b/>
      <w:szCs w:val="24"/>
    </w:rPr>
  </w:style>
  <w:style w:type="paragraph" w:customStyle="1" w:styleId="TableColHeadingLeft">
    <w:name w:val="Table Col Heading Left"/>
    <w:basedOn w:val="TableText"/>
    <w:uiPriority w:val="99"/>
    <w:unhideWhenUsed/>
    <w:rsid w:val="009B3DFD"/>
    <w:rPr>
      <w:rFonts w:asciiTheme="majorHAnsi" w:eastAsiaTheme="minorEastAsia" w:hAnsiTheme="majorHAnsi"/>
      <w:b/>
      <w:bCs/>
    </w:rPr>
  </w:style>
  <w:style w:type="paragraph" w:customStyle="1" w:styleId="TableColHeadingCenter">
    <w:name w:val="Table Col Heading Center"/>
    <w:basedOn w:val="TableColHeadingLeft"/>
    <w:uiPriority w:val="99"/>
    <w:unhideWhenUsed/>
    <w:rsid w:val="009B3DFD"/>
    <w:pPr>
      <w:jc w:val="center"/>
    </w:pPr>
  </w:style>
  <w:style w:type="paragraph" w:customStyle="1" w:styleId="BlockQuote">
    <w:name w:val="Block Quote"/>
    <w:basedOn w:val="BodyText"/>
    <w:uiPriority w:val="1"/>
    <w:qFormat/>
    <w:rsid w:val="009B3DFD"/>
    <w:pPr>
      <w:spacing w:before="120"/>
      <w:ind w:left="720"/>
    </w:pPr>
    <w:rPr>
      <w:rFonts w:eastAsia="Times New Roman" w:cs="Times New Roman"/>
      <w:szCs w:val="24"/>
    </w:rPr>
  </w:style>
  <w:style w:type="paragraph" w:customStyle="1" w:styleId="TableSubheading">
    <w:name w:val="Table Subheading"/>
    <w:basedOn w:val="TableText"/>
    <w:qFormat/>
    <w:rsid w:val="009B3DFD"/>
    <w:rPr>
      <w:rFonts w:eastAsiaTheme="minorEastAsia"/>
      <w:b/>
      <w:szCs w:val="24"/>
    </w:rPr>
  </w:style>
  <w:style w:type="table" w:customStyle="1" w:styleId="TableGrid1">
    <w:name w:val="Table Grid1"/>
    <w:basedOn w:val="TableNormal"/>
    <w:next w:val="TableGrid"/>
    <w:uiPriority w:val="59"/>
    <w:rsid w:val="004F3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stomLightBlueTable">
    <w:name w:val="Custom Light Blue Table"/>
    <w:basedOn w:val="TableNormal"/>
    <w:uiPriority w:val="99"/>
    <w:rsid w:val="004F3313"/>
    <w:pPr>
      <w:spacing w:before="40" w:after="40"/>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B5C7DB" w:themeFill="text2" w:themeFillTint="66"/>
      </w:tcPr>
    </w:tblStylePr>
    <w:tblStylePr w:type="band1Horz">
      <w:tblPr/>
      <w:tcPr>
        <w:shd w:val="clear" w:color="auto" w:fill="DAE3ED" w:themeFill="text2" w:themeFillTint="33"/>
      </w:tcPr>
    </w:tblStylePr>
  </w:style>
  <w:style w:type="table" w:styleId="LightList-Accent1">
    <w:name w:val="Light List Accent 1"/>
    <w:basedOn w:val="TableNormal"/>
    <w:uiPriority w:val="61"/>
    <w:rsid w:val="004B1AFD"/>
    <w:tblPr>
      <w:tblStyleRowBandSize w:val="1"/>
      <w:tblStyleColBandSize w:val="1"/>
      <w:tblBorders>
        <w:top w:val="single" w:sz="8" w:space="0" w:color="48709F" w:themeColor="accent1"/>
        <w:left w:val="single" w:sz="8" w:space="0" w:color="48709F" w:themeColor="accent1"/>
        <w:bottom w:val="single" w:sz="8" w:space="0" w:color="48709F" w:themeColor="accent1"/>
        <w:right w:val="single" w:sz="8" w:space="0" w:color="48709F" w:themeColor="accent1"/>
      </w:tblBorders>
    </w:tblPr>
    <w:tblStylePr w:type="firstRow">
      <w:pPr>
        <w:spacing w:before="0" w:after="0" w:line="240" w:lineRule="auto"/>
      </w:pPr>
      <w:rPr>
        <w:b/>
        <w:bCs/>
        <w:color w:val="FFFFFF" w:themeColor="background1"/>
      </w:rPr>
      <w:tblPr/>
      <w:tcPr>
        <w:shd w:val="clear" w:color="auto" w:fill="48709F" w:themeFill="accent1"/>
      </w:tcPr>
    </w:tblStylePr>
    <w:tblStylePr w:type="lastRow">
      <w:pPr>
        <w:spacing w:before="0" w:after="0" w:line="240" w:lineRule="auto"/>
      </w:pPr>
      <w:rPr>
        <w:b/>
        <w:bCs/>
      </w:rPr>
      <w:tblPr/>
      <w:tcPr>
        <w:tcBorders>
          <w:top w:val="double" w:sz="6" w:space="0" w:color="48709F" w:themeColor="accent1"/>
          <w:left w:val="single" w:sz="8" w:space="0" w:color="48709F" w:themeColor="accent1"/>
          <w:bottom w:val="single" w:sz="8" w:space="0" w:color="48709F" w:themeColor="accent1"/>
          <w:right w:val="single" w:sz="8" w:space="0" w:color="48709F" w:themeColor="accent1"/>
        </w:tcBorders>
      </w:tcPr>
    </w:tblStylePr>
    <w:tblStylePr w:type="firstCol">
      <w:rPr>
        <w:b/>
        <w:bCs/>
      </w:rPr>
    </w:tblStylePr>
    <w:tblStylePr w:type="lastCol">
      <w:rPr>
        <w:b/>
        <w:bCs/>
      </w:rPr>
    </w:tblStylePr>
    <w:tblStylePr w:type="band1Vert">
      <w:tblPr/>
      <w:tcPr>
        <w:tcBorders>
          <w:top w:val="single" w:sz="8" w:space="0" w:color="48709F" w:themeColor="accent1"/>
          <w:left w:val="single" w:sz="8" w:space="0" w:color="48709F" w:themeColor="accent1"/>
          <w:bottom w:val="single" w:sz="8" w:space="0" w:color="48709F" w:themeColor="accent1"/>
          <w:right w:val="single" w:sz="8" w:space="0" w:color="48709F" w:themeColor="accent1"/>
        </w:tcBorders>
      </w:tcPr>
    </w:tblStylePr>
    <w:tblStylePr w:type="band1Horz">
      <w:tblPr/>
      <w:tcPr>
        <w:tcBorders>
          <w:top w:val="single" w:sz="8" w:space="0" w:color="48709F" w:themeColor="accent1"/>
          <w:left w:val="single" w:sz="8" w:space="0" w:color="48709F" w:themeColor="accent1"/>
          <w:bottom w:val="single" w:sz="8" w:space="0" w:color="48709F" w:themeColor="accent1"/>
          <w:right w:val="single" w:sz="8" w:space="0" w:color="48709F" w:themeColor="accent1"/>
        </w:tcBorders>
      </w:tcPr>
    </w:tblStylePr>
  </w:style>
  <w:style w:type="table" w:styleId="MediumShading1-Accent1">
    <w:name w:val="Medium Shading 1 Accent 1"/>
    <w:basedOn w:val="TableNormal"/>
    <w:uiPriority w:val="63"/>
    <w:rsid w:val="004B1AFD"/>
    <w:tblPr>
      <w:tblStyleRowBandSize w:val="1"/>
      <w:tblStyleColBandSize w:val="1"/>
      <w:tblBorders>
        <w:top w:val="single" w:sz="8" w:space="0" w:color="6F93BE" w:themeColor="accent1" w:themeTint="BF"/>
        <w:left w:val="single" w:sz="8" w:space="0" w:color="6F93BE" w:themeColor="accent1" w:themeTint="BF"/>
        <w:bottom w:val="single" w:sz="8" w:space="0" w:color="6F93BE" w:themeColor="accent1" w:themeTint="BF"/>
        <w:right w:val="single" w:sz="8" w:space="0" w:color="6F93BE" w:themeColor="accent1" w:themeTint="BF"/>
        <w:insideH w:val="single" w:sz="8" w:space="0" w:color="6F93BE" w:themeColor="accent1" w:themeTint="BF"/>
      </w:tblBorders>
    </w:tblPr>
    <w:tblStylePr w:type="firstRow">
      <w:pPr>
        <w:spacing w:before="0" w:after="0" w:line="240" w:lineRule="auto"/>
      </w:pPr>
      <w:rPr>
        <w:b/>
        <w:bCs/>
        <w:color w:val="FFFFFF" w:themeColor="background1"/>
      </w:rPr>
      <w:tblPr/>
      <w:tcPr>
        <w:tcBorders>
          <w:top w:val="single" w:sz="8" w:space="0" w:color="6F93BE" w:themeColor="accent1" w:themeTint="BF"/>
          <w:left w:val="single" w:sz="8" w:space="0" w:color="6F93BE" w:themeColor="accent1" w:themeTint="BF"/>
          <w:bottom w:val="single" w:sz="8" w:space="0" w:color="6F93BE" w:themeColor="accent1" w:themeTint="BF"/>
          <w:right w:val="single" w:sz="8" w:space="0" w:color="6F93BE" w:themeColor="accent1" w:themeTint="BF"/>
          <w:insideH w:val="nil"/>
          <w:insideV w:val="nil"/>
        </w:tcBorders>
        <w:shd w:val="clear" w:color="auto" w:fill="48709F" w:themeFill="accent1"/>
      </w:tcPr>
    </w:tblStylePr>
    <w:tblStylePr w:type="lastRow">
      <w:pPr>
        <w:spacing w:before="0" w:after="0" w:line="240" w:lineRule="auto"/>
      </w:pPr>
      <w:rPr>
        <w:b/>
        <w:bCs/>
      </w:rPr>
      <w:tblPr/>
      <w:tcPr>
        <w:tcBorders>
          <w:top w:val="double" w:sz="6" w:space="0" w:color="6F93BE" w:themeColor="accent1" w:themeTint="BF"/>
          <w:left w:val="single" w:sz="8" w:space="0" w:color="6F93BE" w:themeColor="accent1" w:themeTint="BF"/>
          <w:bottom w:val="single" w:sz="8" w:space="0" w:color="6F93BE" w:themeColor="accent1" w:themeTint="BF"/>
          <w:right w:val="single" w:sz="8" w:space="0" w:color="6F93B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FDBE9" w:themeFill="accent1" w:themeFillTint="3F"/>
      </w:tcPr>
    </w:tblStylePr>
    <w:tblStylePr w:type="band1Horz">
      <w:tblPr/>
      <w:tcPr>
        <w:tcBorders>
          <w:insideH w:val="nil"/>
          <w:insideV w:val="nil"/>
        </w:tcBorders>
        <w:shd w:val="clear" w:color="auto" w:fill="CFDBE9" w:themeFill="accent1" w:themeFillTint="3F"/>
      </w:tcPr>
    </w:tblStylePr>
    <w:tblStylePr w:type="band2Horz">
      <w:tblPr/>
      <w:tcPr>
        <w:tcBorders>
          <w:insideH w:val="nil"/>
          <w:insideV w:val="nil"/>
        </w:tcBorders>
      </w:tcPr>
    </w:tblStylePr>
  </w:style>
  <w:style w:type="table" w:customStyle="1" w:styleId="AIRDarkBlueTable">
    <w:name w:val="AIR Dark Blue Table"/>
    <w:basedOn w:val="TableNormal"/>
    <w:uiPriority w:val="99"/>
    <w:qFormat/>
    <w:rsid w:val="000C1DB4"/>
    <w:pPr>
      <w:spacing w:before="40" w:after="40"/>
    </w:pPr>
    <w:rPr>
      <w:rFonts w:eastAsia="Times New Roman" w:cs="Times New Roman"/>
      <w:szCs w:val="24"/>
    </w:rPr>
    <w:tblPr>
      <w:tblStyleRowBandSize w:val="1"/>
      <w:tblStyleColBandSize w:val="1"/>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left w:w="115" w:type="dxa"/>
        <w:right w:w="115" w:type="dxa"/>
      </w:tblCellMar>
    </w:tblPr>
    <w:trPr>
      <w:cantSplit/>
    </w:tr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Arial" w:hAnsi="Arial"/>
        <w:b/>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paragraph" w:customStyle="1" w:styleId="FormNumbering">
    <w:name w:val="Form Numbering"/>
    <w:basedOn w:val="TableNumbering"/>
    <w:uiPriority w:val="9"/>
    <w:qFormat/>
    <w:rsid w:val="00540F78"/>
    <w:pPr>
      <w:ind w:left="274" w:hanging="274"/>
    </w:pPr>
  </w:style>
  <w:style w:type="paragraph" w:customStyle="1" w:styleId="FormSubhead1">
    <w:name w:val="Form Subhead 1"/>
    <w:basedOn w:val="Heading4"/>
    <w:uiPriority w:val="9"/>
    <w:qFormat/>
    <w:rsid w:val="00540F78"/>
    <w:pPr>
      <w:spacing w:before="120" w:after="40"/>
    </w:pPr>
  </w:style>
  <w:style w:type="table" w:customStyle="1" w:styleId="TableGrid2">
    <w:name w:val="Table Grid2"/>
    <w:basedOn w:val="TableNormal"/>
    <w:next w:val="TableGrid"/>
    <w:rsid w:val="00540F78"/>
    <w:rPr>
      <w:rFonts w:eastAsia="MS P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540F78"/>
    <w:rPr>
      <w:color w:val="0000FF"/>
      <w:u w:val="single"/>
      <w:lang w:val="en-US"/>
    </w:rPr>
  </w:style>
  <w:style w:type="character" w:styleId="Emphasis">
    <w:name w:val="Emphasis"/>
    <w:basedOn w:val="DefaultParagraphFont"/>
    <w:uiPriority w:val="20"/>
    <w:qFormat/>
    <w:rsid w:val="00540F78"/>
    <w:rPr>
      <w:i/>
      <w:iCs/>
    </w:rPr>
  </w:style>
  <w:style w:type="character" w:customStyle="1" w:styleId="apple-converted-space">
    <w:name w:val="apple-converted-space"/>
    <w:basedOn w:val="DefaultParagraphFont"/>
    <w:rsid w:val="00540F78"/>
  </w:style>
  <w:style w:type="paragraph" w:customStyle="1" w:styleId="FormNumberList">
    <w:name w:val="Form Number List"/>
    <w:basedOn w:val="TableNumbering"/>
    <w:uiPriority w:val="9"/>
    <w:qFormat/>
    <w:rsid w:val="00540F78"/>
    <w:pPr>
      <w:ind w:left="360" w:hanging="360"/>
    </w:pPr>
    <w:rPr>
      <w:sz w:val="20"/>
      <w:szCs w:val="20"/>
    </w:rPr>
  </w:style>
  <w:style w:type="paragraph" w:customStyle="1" w:styleId="FormReviewerText">
    <w:name w:val="Form Reviewer Text"/>
    <w:basedOn w:val="Normal"/>
    <w:uiPriority w:val="9"/>
    <w:qFormat/>
    <w:rsid w:val="00540F78"/>
    <w:rPr>
      <w:rFonts w:cstheme="minorHAnsi"/>
      <w:b/>
      <w:color w:val="365377" w:themeColor="accent1" w:themeShade="BF"/>
      <w:szCs w:val="20"/>
    </w:rPr>
  </w:style>
  <w:style w:type="paragraph" w:customStyle="1" w:styleId="FormTextIndent1">
    <w:name w:val="Form Text Indent 1"/>
    <w:basedOn w:val="FormNumberList"/>
    <w:uiPriority w:val="9"/>
    <w:qFormat/>
    <w:rsid w:val="00540F78"/>
    <w:pPr>
      <w:numPr>
        <w:numId w:val="0"/>
      </w:numPr>
      <w:spacing w:before="60" w:after="60"/>
      <w:ind w:left="360"/>
    </w:pPr>
  </w:style>
  <w:style w:type="paragraph" w:customStyle="1" w:styleId="ForumBulletSubNumberList">
    <w:name w:val="Forum Bullet Sub Number List"/>
    <w:basedOn w:val="TableBullet1"/>
    <w:uiPriority w:val="9"/>
    <w:qFormat/>
    <w:rsid w:val="00540F78"/>
    <w:pPr>
      <w:ind w:left="540"/>
    </w:pPr>
    <w:rPr>
      <w:sz w:val="20"/>
      <w:szCs w:val="20"/>
    </w:rPr>
  </w:style>
  <w:style w:type="paragraph" w:styleId="ListParagraph">
    <w:name w:val="List Paragraph"/>
    <w:basedOn w:val="Normal"/>
    <w:uiPriority w:val="34"/>
    <w:qFormat/>
    <w:rsid w:val="00540F78"/>
    <w:pPr>
      <w:spacing w:after="200" w:line="276" w:lineRule="auto"/>
      <w:ind w:left="720"/>
      <w:contextualSpacing/>
    </w:pPr>
    <w:rPr>
      <w:rFonts w:eastAsia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85309">
      <w:bodyDiv w:val="1"/>
      <w:marLeft w:val="0"/>
      <w:marRight w:val="0"/>
      <w:marTop w:val="0"/>
      <w:marBottom w:val="0"/>
      <w:divBdr>
        <w:top w:val="none" w:sz="0" w:space="0" w:color="auto"/>
        <w:left w:val="none" w:sz="0" w:space="0" w:color="auto"/>
        <w:bottom w:val="none" w:sz="0" w:space="0" w:color="auto"/>
        <w:right w:val="none" w:sz="0" w:space="0" w:color="auto"/>
      </w:divBdr>
    </w:div>
    <w:div w:id="566303384">
      <w:bodyDiv w:val="1"/>
      <w:marLeft w:val="0"/>
      <w:marRight w:val="0"/>
      <w:marTop w:val="0"/>
      <w:marBottom w:val="0"/>
      <w:divBdr>
        <w:top w:val="none" w:sz="0" w:space="0" w:color="auto"/>
        <w:left w:val="none" w:sz="0" w:space="0" w:color="auto"/>
        <w:bottom w:val="none" w:sz="0" w:space="0" w:color="auto"/>
        <w:right w:val="none" w:sz="0" w:space="0" w:color="auto"/>
      </w:divBdr>
    </w:div>
    <w:div w:id="111209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corestandards.org/ELA-Literacy/RH/11-12/1/" TargetMode="External"/><Relationship Id="rId26" Type="http://schemas.openxmlformats.org/officeDocument/2006/relationships/header" Target="header4.xml"/><Relationship Id="rId39"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yperlink" Target="http://www.corestandards.org/ELA-Literacy/WHST/11-12/1/" TargetMode="External"/><Relationship Id="rId34" Type="http://schemas.microsoft.com/office/2011/relationships/commentsExtended" Target="commentsExtended.xml"/><Relationship Id="rId42" Type="http://schemas.openxmlformats.org/officeDocument/2006/relationships/header" Target="header10.xml"/><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comments" Target="comments.xml"/><Relationship Id="rId38" Type="http://schemas.openxmlformats.org/officeDocument/2006/relationships/header" Target="header8.xml"/><Relationship Id="rId46" Type="http://schemas.openxmlformats.org/officeDocument/2006/relationships/footer" Target="footer1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corestandards.org/ELA-Literacy/RH/11-12/9/" TargetMode="Externa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4.xml"/><Relationship Id="rId45" Type="http://schemas.openxmlformats.org/officeDocument/2006/relationships/header" Target="header11.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yperlink" Target="http://www.corestandards.org/ELA-Literacy/RH/11-12/2/" TargetMode="External"/><Relationship Id="rId31" Type="http://schemas.openxmlformats.org/officeDocument/2006/relationships/header" Target="header6.xml"/><Relationship Id="rId44" Type="http://schemas.openxmlformats.org/officeDocument/2006/relationships/footer" Target="footer1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IR Corporate">
      <a:dk1>
        <a:srgbClr val="000000"/>
      </a:dk1>
      <a:lt1>
        <a:srgbClr val="FFFFFF"/>
      </a:lt1>
      <a:dk2>
        <a:srgbClr val="4E76A0"/>
      </a:dk2>
      <a:lt2>
        <a:srgbClr val="FFFFFF"/>
      </a:lt2>
      <a:accent1>
        <a:srgbClr val="48709F"/>
      </a:accent1>
      <a:accent2>
        <a:srgbClr val="A74D15"/>
      </a:accent2>
      <a:accent3>
        <a:srgbClr val="73AF23"/>
      </a:accent3>
      <a:accent4>
        <a:srgbClr val="773C75"/>
      </a:accent4>
      <a:accent5>
        <a:srgbClr val="EFB219"/>
      </a:accent5>
      <a:accent6>
        <a:srgbClr val="35A396"/>
      </a:accent6>
      <a:hlink>
        <a:srgbClr val="0000FF"/>
      </a:hlink>
      <a:folHlink>
        <a:srgbClr val="800080"/>
      </a:folHlink>
    </a:clrScheme>
    <a:fontScheme name="MPD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94BC2338ED5094EB1BE965D1865C76E" ma:contentTypeVersion="4" ma:contentTypeDescription="Create a new document." ma:contentTypeScope="" ma:versionID="17f6c684121bba9d15db0f73bd27a185">
  <xsd:schema xmlns:xsd="http://www.w3.org/2001/XMLSchema" xmlns:xs="http://www.w3.org/2001/XMLSchema" xmlns:p="http://schemas.microsoft.com/office/2006/metadata/properties" xmlns:ns2="14d4bb86-ec47-4627-a320-4b47e1cc18b4" xmlns:ns3="1709d302-aa1c-49f7-a43d-f13e34b813dc" targetNamespace="http://schemas.microsoft.com/office/2006/metadata/properties" ma:root="true" ma:fieldsID="09217e8320408434f970adad44724885" ns2:_="" ns3:_="">
    <xsd:import namespace="14d4bb86-ec47-4627-a320-4b47e1cc18b4"/>
    <xsd:import namespace="1709d302-aa1c-49f7-a43d-f13e34b813dc"/>
    <xsd:element name="properties">
      <xsd:complexType>
        <xsd:sequence>
          <xsd:element name="documentManagement">
            <xsd:complexType>
              <xsd:all>
                <xsd:element ref="ns2:Levels_x0020_of_x0020_Editing"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4bb86-ec47-4627-a320-4b47e1cc18b4" elementFormDefault="qualified">
    <xsd:import namespace="http://schemas.microsoft.com/office/2006/documentManagement/types"/>
    <xsd:import namespace="http://schemas.microsoft.com/office/infopath/2007/PartnerControls"/>
    <xsd:element name="Levels_x0020_of_x0020_Editing" ma:index="8" nillable="true" ma:displayName="Categories" ma:internalName="Levels_x0020_of_x0020_Editing">
      <xsd:complexType>
        <xsd:complexContent>
          <xsd:extension base="dms:MultiChoice">
            <xsd:sequence>
              <xsd:element name="Value" maxOccurs="unbounded" minOccurs="0" nillable="true">
                <xsd:simpleType>
                  <xsd:restriction base="dms:Choice">
                    <xsd:enumeration value="___________"/>
                    <xsd:enumeration value="CENTER / CONTRACT / SERVICE LINE / Area of Expertise"/>
                    <xsd:enumeration value="CCR (College &amp; Career Readiness)"/>
                    <xsd:enumeration value="CCRS (College &amp; Career Readiness and Success)"/>
                    <xsd:enumeration value="California Collaborative on District Reform"/>
                    <xsd:enumeration value="DSI (District and School Improvement)"/>
                    <xsd:enumeration value="ELL (English Language Learners)"/>
                    <xsd:enumeration value="ETM (Educator Talent Management)"/>
                    <xsd:enumeration value="GBG (Good Behavior Game)"/>
                    <xsd:enumeration value="GLCC (Great Lakes Comprehensive Center)"/>
                    <xsd:enumeration value="GTL (Great Teachers and Leaders)"/>
                    <xsd:enumeration value="ISS (Invest for Student Success)"/>
                    <xsd:enumeration value="MPDS (Math Professional Development Study)"/>
                    <xsd:enumeration value="MWCC (Midwest Comprehensive Center)"/>
                    <xsd:enumeration value="NCII (National Center on Intensive Intervention)"/>
                    <xsd:enumeration value="NCRTI (National Center on Response to Intervention)"/>
                    <xsd:enumeration value="NCSRC (National Charter School Resource Center)"/>
                    <xsd:enumeration value="PMA (Performance Management Advantage)"/>
                    <xsd:enumeration value="REL (Regional Education Laboratories)"/>
                    <xsd:enumeration value="QSL-ID (Quality School Leadership)"/>
                    <xsd:enumeration value="School Turnaround and Transformation"/>
                    <xsd:enumeration value="SLEC (State and Local Evaluation Center)"/>
                    <xsd:enumeration value="TLES (Teacher and Leader Evaluation Systems)"/>
                    <xsd:enumeration value="VAMS (Value-Added Measurement Services)"/>
                    <xsd:enumeration value="___________"/>
                    <xsd:enumeration value="BRANDING TOOLS"/>
                    <xsd:enumeration value="Education Program Branding Guidelines"/>
                    <xsd:enumeration value="___________"/>
                    <xsd:enumeration value="CATEGORY"/>
                    <xsd:enumeration value="Area of Expertise"/>
                    <xsd:enumeration value="Center"/>
                    <xsd:enumeration value="Contract"/>
                    <xsd:enumeration value="Service Line"/>
                    <xsd:enumeration value="___________"/>
                    <xsd:enumeration value="DOCUMENT NEED"/>
                    <xsd:enumeration value="Reference"/>
                    <xsd:enumeration value="Sample"/>
                    <xsd:enumeration value="Template"/>
                    <xsd:enumeration value="___________"/>
                    <xsd:enumeration value="DOCUMENT TYPE"/>
                    <xsd:enumeration value="Adobe Illustrator"/>
                    <xsd:enumeration value="Adobe InDesign"/>
                    <xsd:enumeration value="Adobe Photoshop"/>
                    <xsd:enumeration value="Microsoft Excel"/>
                    <xsd:enumeration value="Microsoft Outlook"/>
                    <xsd:enumeration value="Microsoft PowerPoint"/>
                    <xsd:enumeration value="Microsoft Word"/>
                    <xsd:enumeration value="PDF"/>
                    <xsd:enumeration value="___________"/>
                    <xsd:enumeration value="DOCUMENT USE"/>
                    <xsd:enumeration value="About AIR"/>
                    <xsd:enumeration value="Agenda"/>
                    <xsd:enumeration value="Agenda, Preliminary"/>
                    <xsd:enumeration value="Bios"/>
                    <xsd:enumeration value="Brochure"/>
                    <xsd:enumeration value="Business Cards"/>
                    <xsd:enumeration value="Case Study"/>
                    <xsd:enumeration value="E-mail Signature"/>
                    <xsd:enumeration value="E-mail Template"/>
                    <xsd:enumeration value="Fact Sheet"/>
                    <xsd:enumeration value="Focus On"/>
                    <xsd:enumeration value="Handout, Landscape"/>
                    <xsd:enumeration value="Handout, Portrait"/>
                    <xsd:enumeration value="Letterhead"/>
                    <xsd:enumeration value="Misc."/>
                    <xsd:enumeration value="Newsletter"/>
                    <xsd:enumeration value="Note Cards and Envelopes"/>
                    <xsd:enumeration value="Note Pad"/>
                    <xsd:enumeration value="One-Pager"/>
                    <xsd:enumeration value="Overview"/>
                    <xsd:enumeration value="Participant List"/>
                    <xsd:enumeration value="Pocket Folder"/>
                    <xsd:enumeration value="Pocket Guide"/>
                    <xsd:enumeration value="Presentation"/>
                    <xsd:enumeration value="Report"/>
                    <xsd:enumeration value="Résumés"/>
                    <xsd:enumeration value="Taglines"/>
                    <xsd:enumeration value="___________"/>
                    <xsd:enumeration value="HANDY DOCUMENTS"/>
                    <xsd:enumeration value="AIR Education Program Branding Guidelines"/>
                    <xsd:enumeration value="AIR Education Program Marketing Collateral"/>
                    <xsd:enumeration value="Capabilities Statement"/>
                    <xsd:enumeration value="Capacity Statements"/>
                    <xsd:enumeration value="Editing Levels"/>
                    <xsd:enumeration value="Estimation"/>
                    <xsd:enumeration value="Online Tools Expanded Description"/>
                    <xsd:enumeration value="Org Chart"/>
                    <xsd:enumeration value="Photo Contact Sheets"/>
                    <xsd:enumeration value="___________"/>
                    <xsd:enumeration value="MISCELLANEOUS"/>
                    <xsd:enumeration value="Branding / Marketing Services"/>
                    <xsd:enumeration value="Education Publication Services"/>
                    <xsd:enumeration value="Overview"/>
                    <xsd:enumeration value="Timetable"/>
                    <xsd:enumeration value="Workflow"/>
                    <xsd:enumeration value="___________"/>
                    <xsd:enumeration value="ONLINE TOOLS"/>
                    <xsd:enumeration value="Estimation Tools"/>
                    <xsd:enumeration value="Expanded Descriptions"/>
                    <xsd:enumeration value="Portfolio Toolbox"/>
                    <xsd:enumeration value="Photo Contact Lists"/>
                    <xsd:enumeration value="___________"/>
                    <xsd:enumeration value="PORTFOLIO"/>
                    <xsd:enumeration value="Director's Portfolio"/>
                    <xsd:enumeration value="EPRTA"/>
                    <xsd:enumeration value="Learning Supports"/>
                    <xsd:enumeration value="Research and Statistics"/>
                    <xsd:enumeration value="System Supports"/>
                    <xsd:enumeration value="___________"/>
                    <xsd:enumeration value="PROGRAM"/>
                    <xsd:enumeration value="AIR Corporate"/>
                    <xsd:enumeration value="ALD (Alder)"/>
                    <xsd:enumeration value="AST (Assessment)"/>
                    <xsd:enumeration value="EDU (Education)"/>
                    <xsd:enumeration value="HTH (Health)"/>
                    <xsd:enumeration value="HSD (Human And Social Development)"/>
                    <xsd:enumeration value="IDER (International)"/>
                    <xsd:enumeration value="WFO (Workforc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09d302-aa1c-49f7-a43d-f13e34b813dc"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evels_x0020_of_x0020_Editing xmlns="14d4bb86-ec47-4627-a320-4b47e1cc18b4"/>
    <_dlc_DocId xmlns="1709d302-aa1c-49f7-a43d-f13e34b813dc">MA5PA5REYDV2-446-1100</_dlc_DocId>
    <_dlc_DocIdUrl xmlns="1709d302-aa1c-49f7-a43d-f13e34b813dc">
      <Url>http://airportal.air.org/Programs/Education/_layouts/DocIdRedir.aspx?ID=MA5PA5REYDV2-446-1100</Url>
      <Description>MA5PA5REYDV2-446-1100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262F8295-3F6C-45F2-A570-0AEB3C5C3FCE}">
  <ds:schemaRefs>
    <ds:schemaRef ds:uri="http://schemas.microsoft.com/sharepoint/events"/>
  </ds:schemaRefs>
</ds:datastoreItem>
</file>

<file path=customXml/itemProps2.xml><?xml version="1.0" encoding="utf-8"?>
<ds:datastoreItem xmlns:ds="http://schemas.openxmlformats.org/officeDocument/2006/customXml" ds:itemID="{DD308405-5B47-4461-A129-47383AAD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4bb86-ec47-4627-a320-4b47e1cc18b4"/>
    <ds:schemaRef ds:uri="1709d302-aa1c-49f7-a43d-f13e34b81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75F558-3B54-4C16-B554-EE315382E54D}">
  <ds:schemaRefs>
    <ds:schemaRef ds:uri="http://schemas.microsoft.com/office/2006/documentManagement/types"/>
    <ds:schemaRef ds:uri="http://purl.org/dc/dcmitype/"/>
    <ds:schemaRef ds:uri="http://purl.org/dc/elements/1.1/"/>
    <ds:schemaRef ds:uri="1709d302-aa1c-49f7-a43d-f13e34b813dc"/>
    <ds:schemaRef ds:uri="http://www.w3.org/XML/1998/namespace"/>
    <ds:schemaRef ds:uri="http://schemas.openxmlformats.org/package/2006/metadata/core-properties"/>
    <ds:schemaRef ds:uri="http://purl.org/dc/terms/"/>
    <ds:schemaRef ds:uri="http://schemas.microsoft.com/office/infopath/2007/PartnerControls"/>
    <ds:schemaRef ds:uri="14d4bb86-ec47-4627-a320-4b47e1cc18b4"/>
    <ds:schemaRef ds:uri="http://schemas.microsoft.com/office/2006/metadata/properties"/>
  </ds:schemaRefs>
</ds:datastoreItem>
</file>

<file path=customXml/itemProps4.xml><?xml version="1.0" encoding="utf-8"?>
<ds:datastoreItem xmlns:ds="http://schemas.openxmlformats.org/officeDocument/2006/customXml" ds:itemID="{CD1AC5E1-ACA5-4BFB-995F-CB2F6CA6927A}">
  <ds:schemaRefs>
    <ds:schemaRef ds:uri="http://schemas.microsoft.com/sharepoint/v3/contenttype/forms"/>
  </ds:schemaRefs>
</ds:datastoreItem>
</file>

<file path=customXml/itemProps5.xml><?xml version="1.0" encoding="utf-8"?>
<ds:datastoreItem xmlns:ds="http://schemas.openxmlformats.org/officeDocument/2006/customXml" ds:itemID="{CF6C565B-6164-4413-A80D-6319943BC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4214</Words>
  <Characters>24025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Maine Department of Education</Company>
  <LinksUpToDate>false</LinksUpToDate>
  <CharactersWithSpaces>28183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 Fetters</dc:creator>
  <cp:lastModifiedBy>Gribben, Emily</cp:lastModifiedBy>
  <cp:revision>2</cp:revision>
  <cp:lastPrinted>2013-02-27T20:41:00Z</cp:lastPrinted>
  <dcterms:created xsi:type="dcterms:W3CDTF">2018-09-25T13:22:00Z</dcterms:created>
  <dcterms:modified xsi:type="dcterms:W3CDTF">2018-09-25T13:22:00Z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0x010100C94BC2338ED5094EB1BE965D1865C76E</vt:lpwstr>
  </property>
  <property fmtid="{D5CDD505-2E9C-101B-9397-08002B2CF9AE}" pid="3" name="_dlc_DocIdItemGuid">
    <vt:lpwstr>09ca7f07-19d8-4ea0-9f92-07092db179e1</vt:lpwstr>
  </property>
</Properties>
</file>