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F62B8" w14:textId="3B4D9DE1" w:rsidR="002631A1" w:rsidRDefault="004F2F18" w:rsidP="004F2F18">
      <w:pPr>
        <w:pStyle w:val="MPImage"/>
        <w:spacing w:line="360" w:lineRule="auto"/>
        <w:jc w:val="left"/>
        <w:rPr>
          <w:noProof/>
        </w:rPr>
      </w:pPr>
      <w:r>
        <w:rPr>
          <w:noProof/>
        </w:rPr>
        <w:drawing>
          <wp:inline distT="0" distB="0" distL="0" distR="0" wp14:anchorId="2BAE9542" wp14:editId="63A0DA9E">
            <wp:extent cx="6090285" cy="2219960"/>
            <wp:effectExtent l="0" t="0" r="571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0285" cy="2219960"/>
                    </a:xfrm>
                    <a:prstGeom prst="rect">
                      <a:avLst/>
                    </a:prstGeom>
                    <a:noFill/>
                    <a:ln>
                      <a:noFill/>
                    </a:ln>
                  </pic:spPr>
                </pic:pic>
              </a:graphicData>
            </a:graphic>
          </wp:inline>
        </w:drawing>
      </w:r>
    </w:p>
    <w:p w14:paraId="5F8B28D9" w14:textId="77777777" w:rsidR="002631A1" w:rsidRDefault="002631A1" w:rsidP="002631A1">
      <w:pPr>
        <w:pStyle w:val="MPImage"/>
        <w:spacing w:line="360" w:lineRule="auto"/>
        <w:rPr>
          <w:noProof/>
        </w:rPr>
      </w:pPr>
    </w:p>
    <w:p w14:paraId="78AAFE58" w14:textId="53317F22" w:rsidR="002631A1" w:rsidRDefault="002631A1" w:rsidP="002631A1">
      <w:pPr>
        <w:pStyle w:val="MPImage"/>
        <w:spacing w:line="360" w:lineRule="auto"/>
        <w:rPr>
          <w:noProof/>
        </w:rPr>
      </w:pPr>
    </w:p>
    <w:p w14:paraId="52EC7D4A" w14:textId="7B9E5866" w:rsidR="002631A1" w:rsidRDefault="002631A1" w:rsidP="002631A1">
      <w:pPr>
        <w:pStyle w:val="MPImage"/>
        <w:spacing w:line="360" w:lineRule="auto"/>
        <w:rPr>
          <w:noProof/>
        </w:rPr>
      </w:pPr>
    </w:p>
    <w:p w14:paraId="558F5B85" w14:textId="34170611" w:rsidR="002631A1" w:rsidRDefault="00E479E6" w:rsidP="002631A1">
      <w:pPr>
        <w:pStyle w:val="MPImage"/>
        <w:spacing w:line="360" w:lineRule="auto"/>
      </w:pPr>
      <w:r w:rsidRPr="00DF739C">
        <w:rPr>
          <w:noProof/>
          <w:color w:val="48484A"/>
        </w:rPr>
        <mc:AlternateContent>
          <mc:Choice Requires="wps">
            <w:drawing>
              <wp:anchor distT="45720" distB="45720" distL="114300" distR="114300" simplePos="0" relativeHeight="251657216" behindDoc="0" locked="0" layoutInCell="1" allowOverlap="1" wp14:anchorId="322D0E76" wp14:editId="44ADD09C">
                <wp:simplePos x="0" y="0"/>
                <wp:positionH relativeFrom="margin">
                  <wp:posOffset>5157470</wp:posOffset>
                </wp:positionH>
                <wp:positionV relativeFrom="page">
                  <wp:posOffset>3854450</wp:posOffset>
                </wp:positionV>
                <wp:extent cx="6486525" cy="1765300"/>
                <wp:effectExtent l="0" t="0" r="9525" b="6350"/>
                <wp:wrapSquare wrapText="bothSides"/>
                <wp:docPr id="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765300"/>
                        </a:xfrm>
                        <a:prstGeom prst="rect">
                          <a:avLst/>
                        </a:prstGeom>
                        <a:noFill/>
                        <a:ln w="9525">
                          <a:noFill/>
                          <a:miter lim="800000"/>
                          <a:headEnd/>
                          <a:tailEnd/>
                        </a:ln>
                      </wps:spPr>
                      <wps:txbx>
                        <w:txbxContent>
                          <w:p w14:paraId="27040F11" w14:textId="77777777" w:rsidR="004F2F18" w:rsidRDefault="004F2F18" w:rsidP="004F2F18">
                            <w:pPr>
                              <w:pStyle w:val="CoverCogDate"/>
                              <w:rPr>
                                <w:color w:val="17365D" w:themeColor="text2" w:themeShade="BF"/>
                                <w:sz w:val="44"/>
                                <w:szCs w:val="44"/>
                              </w:rPr>
                            </w:pPr>
                            <w:r>
                              <w:rPr>
                                <w:color w:val="17365D" w:themeColor="text2" w:themeShade="BF"/>
                                <w:sz w:val="44"/>
                                <w:szCs w:val="44"/>
                              </w:rPr>
                              <w:t>MSAA Science</w:t>
                            </w:r>
                          </w:p>
                          <w:p w14:paraId="61C2C814" w14:textId="77777777" w:rsidR="004F2F18" w:rsidRPr="00722AC5" w:rsidRDefault="004F2F18" w:rsidP="004F2F18">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08829D5B" w14:textId="77777777" w:rsidR="004F2F18" w:rsidRDefault="004F2F18" w:rsidP="004F2F18">
                            <w:pPr>
                              <w:pStyle w:val="CoverCogDate"/>
                              <w:rPr>
                                <w:color w:val="17365D" w:themeColor="text2" w:themeShade="BF"/>
                                <w:sz w:val="44"/>
                                <w:szCs w:val="44"/>
                              </w:rPr>
                            </w:pPr>
                          </w:p>
                          <w:p w14:paraId="15DB69BA" w14:textId="392CF3BE" w:rsidR="004F2F18" w:rsidRPr="00A23C3F" w:rsidRDefault="00722AC5" w:rsidP="004F2F18">
                            <w:pPr>
                              <w:pStyle w:val="CoverCogDate"/>
                              <w:rPr>
                                <w:color w:val="17365D" w:themeColor="text2" w:themeShade="BF"/>
                              </w:rPr>
                            </w:pPr>
                            <w:r>
                              <w:rPr>
                                <w:color w:val="17365D" w:themeColor="text2" w:themeShade="BF"/>
                              </w:rPr>
                              <w:t xml:space="preserve">Middle School </w:t>
                            </w:r>
                            <w:r w:rsidR="000C7CE3">
                              <w:rPr>
                                <w:color w:val="17365D" w:themeColor="text2" w:themeShade="BF"/>
                              </w:rPr>
                              <w:t xml:space="preserve">Grade Level </w:t>
                            </w:r>
                            <w:r w:rsidR="004F2F18" w:rsidRPr="00A23C3F">
                              <w:rPr>
                                <w:color w:val="17365D" w:themeColor="text2" w:themeShade="BF"/>
                              </w:rPr>
                              <w:t>Alternate Achievement Standards in Science</w:t>
                            </w:r>
                          </w:p>
                          <w:p w14:paraId="215946D5" w14:textId="31658117" w:rsidR="00933D65" w:rsidRDefault="00933D65" w:rsidP="00C50351">
                            <w:pPr>
                              <w:pStyle w:val="CoverCogDat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D0E76" id="_x0000_t202" coordsize="21600,21600" o:spt="202" path="m,l,21600r21600,l21600,xe">
                <v:stroke joinstyle="miter"/>
                <v:path gradientshapeok="t" o:connecttype="rect"/>
              </v:shapetype>
              <v:shape id="Text Box 2" o:spid="_x0000_s1026" type="#_x0000_t202" style="position:absolute;left:0;text-align:left;margin-left:406.1pt;margin-top:303.5pt;width:510.75pt;height:13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" filled="f" stroked="f">
                <v:textbox inset="0,0,0,0">
                  <w:txbxContent>
                    <w:p w14:paraId="27040F11" w14:textId="77777777" w:rsidR="004F2F18" w:rsidRDefault="004F2F18" w:rsidP="004F2F18">
                      <w:pPr>
                        <w:pStyle w:val="CoverCogDate"/>
                        <w:rPr>
                          <w:color w:val="17365D" w:themeColor="text2" w:themeShade="BF"/>
                          <w:sz w:val="44"/>
                          <w:szCs w:val="44"/>
                        </w:rPr>
                      </w:pPr>
                      <w:r>
                        <w:rPr>
                          <w:color w:val="17365D" w:themeColor="text2" w:themeShade="BF"/>
                          <w:sz w:val="44"/>
                          <w:szCs w:val="44"/>
                        </w:rPr>
                        <w:t>MSAA Science</w:t>
                      </w:r>
                    </w:p>
                    <w:p w14:paraId="61C2C814" w14:textId="77777777" w:rsidR="004F2F18" w:rsidRPr="00722AC5" w:rsidRDefault="004F2F18" w:rsidP="004F2F18">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08829D5B" w14:textId="77777777" w:rsidR="004F2F18" w:rsidRDefault="004F2F18" w:rsidP="004F2F18">
                      <w:pPr>
                        <w:pStyle w:val="CoverCogDate"/>
                        <w:rPr>
                          <w:color w:val="17365D" w:themeColor="text2" w:themeShade="BF"/>
                          <w:sz w:val="44"/>
                          <w:szCs w:val="44"/>
                        </w:rPr>
                      </w:pPr>
                    </w:p>
                    <w:p w14:paraId="15DB69BA" w14:textId="392CF3BE" w:rsidR="004F2F18" w:rsidRPr="00A23C3F" w:rsidRDefault="00722AC5" w:rsidP="004F2F18">
                      <w:pPr>
                        <w:pStyle w:val="CoverCogDate"/>
                        <w:rPr>
                          <w:color w:val="17365D" w:themeColor="text2" w:themeShade="BF"/>
                        </w:rPr>
                      </w:pPr>
                      <w:r>
                        <w:rPr>
                          <w:color w:val="17365D" w:themeColor="text2" w:themeShade="BF"/>
                        </w:rPr>
                        <w:t xml:space="preserve">Middle School </w:t>
                      </w:r>
                      <w:r w:rsidR="000C7CE3">
                        <w:rPr>
                          <w:color w:val="17365D" w:themeColor="text2" w:themeShade="BF"/>
                        </w:rPr>
                        <w:t xml:space="preserve">Grade Level </w:t>
                      </w:r>
                      <w:r w:rsidR="004F2F18" w:rsidRPr="00A23C3F">
                        <w:rPr>
                          <w:color w:val="17365D" w:themeColor="text2" w:themeShade="BF"/>
                        </w:rPr>
                        <w:t>Alternate Achievement Standards in Science</w:t>
                      </w:r>
                    </w:p>
                    <w:p w14:paraId="215946D5" w14:textId="31658117" w:rsidR="00933D65" w:rsidRDefault="00933D65" w:rsidP="00C50351">
                      <w:pPr>
                        <w:pStyle w:val="CoverCogDate"/>
                      </w:pPr>
                    </w:p>
                  </w:txbxContent>
                </v:textbox>
                <w10:wrap type="square" anchorx="margin" anchory="page"/>
              </v:shape>
            </w:pict>
          </mc:Fallback>
        </mc:AlternateContent>
      </w:r>
    </w:p>
    <w:p w14:paraId="77B6DCC6" w14:textId="704CD34F" w:rsidR="002631A1" w:rsidRPr="006103FD" w:rsidRDefault="002631A1" w:rsidP="002631A1">
      <w:pPr>
        <w:tabs>
          <w:tab w:val="left" w:pos="1935"/>
        </w:tabs>
        <w:rPr>
          <w:sz w:val="16"/>
          <w:szCs w:val="16"/>
        </w:rPr>
      </w:pPr>
      <w:r>
        <w:rPr>
          <w:sz w:val="16"/>
          <w:szCs w:val="16"/>
        </w:rPr>
        <w:tab/>
      </w:r>
    </w:p>
    <w:p w14:paraId="5C7F9586" w14:textId="4A40D12B" w:rsidR="002631A1" w:rsidRDefault="002631A1" w:rsidP="00221044">
      <w:pPr>
        <w:spacing w:after="0" w:line="240" w:lineRule="auto"/>
        <w:rPr>
          <w:rFonts w:eastAsia="Times New Roman" w:cstheme="minorHAnsi"/>
          <w:b/>
          <w:color w:val="000000"/>
          <w:u w:val="single"/>
        </w:rPr>
      </w:pPr>
    </w:p>
    <w:p w14:paraId="33A54859" w14:textId="66D53D1F" w:rsidR="002631A1" w:rsidRDefault="002631A1" w:rsidP="00221044">
      <w:pPr>
        <w:spacing w:after="0" w:line="240" w:lineRule="auto"/>
        <w:rPr>
          <w:rFonts w:eastAsia="Times New Roman" w:cstheme="minorHAnsi"/>
          <w:b/>
          <w:color w:val="000000"/>
          <w:u w:val="single"/>
        </w:rPr>
      </w:pPr>
    </w:p>
    <w:p w14:paraId="1D96B058" w14:textId="38F7F0E4" w:rsidR="002631A1" w:rsidRDefault="002631A1" w:rsidP="00221044">
      <w:pPr>
        <w:spacing w:after="0" w:line="240" w:lineRule="auto"/>
        <w:rPr>
          <w:rFonts w:eastAsia="Times New Roman" w:cstheme="minorHAnsi"/>
          <w:b/>
          <w:color w:val="000000"/>
          <w:u w:val="single"/>
        </w:rPr>
      </w:pPr>
    </w:p>
    <w:p w14:paraId="1AE13B43" w14:textId="77777777" w:rsidR="002631A1" w:rsidRDefault="002631A1" w:rsidP="00221044">
      <w:pPr>
        <w:spacing w:after="0" w:line="240" w:lineRule="auto"/>
        <w:rPr>
          <w:rFonts w:eastAsia="Times New Roman" w:cstheme="minorHAnsi"/>
          <w:b/>
          <w:color w:val="000000"/>
          <w:u w:val="single"/>
        </w:rPr>
      </w:pPr>
    </w:p>
    <w:p w14:paraId="54CC1C2B" w14:textId="4E83DF36" w:rsidR="002631A1" w:rsidRDefault="002631A1" w:rsidP="00221044">
      <w:pPr>
        <w:spacing w:after="0" w:line="240" w:lineRule="auto"/>
        <w:rPr>
          <w:rFonts w:eastAsia="Times New Roman" w:cstheme="minorHAnsi"/>
          <w:b/>
          <w:color w:val="000000"/>
          <w:u w:val="single"/>
        </w:rPr>
      </w:pPr>
    </w:p>
    <w:p w14:paraId="4F350301" w14:textId="77777777" w:rsidR="002631A1" w:rsidRDefault="002631A1" w:rsidP="00221044">
      <w:pPr>
        <w:spacing w:after="0" w:line="240" w:lineRule="auto"/>
        <w:rPr>
          <w:rFonts w:eastAsia="Times New Roman" w:cstheme="minorHAnsi"/>
          <w:b/>
          <w:color w:val="000000"/>
          <w:u w:val="single"/>
        </w:rPr>
      </w:pPr>
    </w:p>
    <w:p w14:paraId="7328AABD" w14:textId="77777777" w:rsidR="00870B0D" w:rsidRPr="00870B0D" w:rsidRDefault="00870B0D" w:rsidP="00870B0D">
      <w:pPr>
        <w:rPr>
          <w:rFonts w:eastAsia="Times New Roman" w:cstheme="minorHAnsi"/>
        </w:rPr>
      </w:pPr>
    </w:p>
    <w:p w14:paraId="5FC9AB1B" w14:textId="77777777" w:rsidR="00870B0D" w:rsidRPr="00870B0D" w:rsidRDefault="00870B0D" w:rsidP="00870B0D">
      <w:pPr>
        <w:rPr>
          <w:rFonts w:eastAsia="Times New Roman" w:cstheme="minorHAnsi"/>
        </w:rPr>
      </w:pPr>
    </w:p>
    <w:p w14:paraId="211F177F" w14:textId="77777777" w:rsidR="00870B0D" w:rsidRPr="00870B0D" w:rsidRDefault="00870B0D" w:rsidP="00870B0D">
      <w:pPr>
        <w:rPr>
          <w:rFonts w:eastAsia="Times New Roman" w:cstheme="minorHAnsi"/>
        </w:rPr>
      </w:pPr>
    </w:p>
    <w:p w14:paraId="4992198D" w14:textId="77777777" w:rsidR="00870B0D" w:rsidRPr="00870B0D" w:rsidRDefault="00870B0D" w:rsidP="00870B0D">
      <w:pPr>
        <w:rPr>
          <w:rFonts w:eastAsia="Times New Roman" w:cstheme="minorHAnsi"/>
        </w:rPr>
      </w:pPr>
    </w:p>
    <w:p w14:paraId="4AD97035" w14:textId="77777777" w:rsidR="00870B0D" w:rsidRPr="00870B0D" w:rsidRDefault="00870B0D" w:rsidP="00870B0D">
      <w:pPr>
        <w:rPr>
          <w:rFonts w:eastAsia="Times New Roman" w:cstheme="minorHAnsi"/>
        </w:rPr>
      </w:pPr>
    </w:p>
    <w:p w14:paraId="62297069" w14:textId="77777777" w:rsidR="00870B0D" w:rsidRPr="00870B0D" w:rsidRDefault="00870B0D" w:rsidP="00870B0D">
      <w:pPr>
        <w:rPr>
          <w:rFonts w:eastAsia="Times New Roman" w:cstheme="minorHAnsi"/>
        </w:rPr>
      </w:pPr>
    </w:p>
    <w:p w14:paraId="6D8C9EF9" w14:textId="77777777" w:rsidR="00870B0D" w:rsidRPr="00870B0D" w:rsidRDefault="00870B0D" w:rsidP="00870B0D">
      <w:pPr>
        <w:rPr>
          <w:rFonts w:eastAsia="Times New Roman" w:cstheme="minorHAnsi"/>
        </w:rPr>
      </w:pPr>
    </w:p>
    <w:p w14:paraId="2A38C4B2" w14:textId="77777777" w:rsidR="00870B0D" w:rsidRPr="00870B0D" w:rsidRDefault="00870B0D" w:rsidP="00870B0D">
      <w:pPr>
        <w:rPr>
          <w:rFonts w:eastAsia="Times New Roman" w:cstheme="minorHAnsi"/>
        </w:rPr>
      </w:pPr>
    </w:p>
    <w:p w14:paraId="1E897C5C" w14:textId="77777777" w:rsidR="00870B0D" w:rsidRPr="00870B0D" w:rsidRDefault="00870B0D" w:rsidP="00870B0D">
      <w:pPr>
        <w:rPr>
          <w:rFonts w:eastAsia="Times New Roman" w:cstheme="minorHAnsi"/>
        </w:rPr>
      </w:pPr>
    </w:p>
    <w:p w14:paraId="64FBDFF4" w14:textId="77777777" w:rsidR="00870B0D" w:rsidRPr="00870B0D" w:rsidRDefault="00870B0D" w:rsidP="00870B0D">
      <w:pPr>
        <w:rPr>
          <w:rFonts w:eastAsia="Times New Roman" w:cstheme="minorHAnsi"/>
        </w:rPr>
      </w:pPr>
    </w:p>
    <w:p w14:paraId="708CF558" w14:textId="77777777" w:rsidR="00870B0D" w:rsidRPr="00870B0D" w:rsidRDefault="00870B0D" w:rsidP="00870B0D">
      <w:pPr>
        <w:rPr>
          <w:rFonts w:eastAsia="Times New Roman" w:cstheme="minorHAnsi"/>
        </w:rPr>
      </w:pPr>
    </w:p>
    <w:p w14:paraId="0F4D2D4B" w14:textId="5E9A9478" w:rsidR="00870B0D" w:rsidRDefault="00870B0D" w:rsidP="00870B0D">
      <w:pPr>
        <w:tabs>
          <w:tab w:val="left" w:pos="15400"/>
        </w:tabs>
        <w:rPr>
          <w:rFonts w:eastAsia="Times New Roman" w:cstheme="minorHAnsi"/>
          <w:b/>
          <w:color w:val="000000"/>
          <w:u w:val="single"/>
        </w:rPr>
      </w:pPr>
      <w:r>
        <w:rPr>
          <w:rFonts w:eastAsia="Times New Roman" w:cstheme="minorHAnsi"/>
          <w:b/>
          <w:color w:val="000000"/>
          <w:u w:val="single"/>
        </w:rPr>
        <w:tab/>
      </w:r>
    </w:p>
    <w:p w14:paraId="3E568942" w14:textId="475D3A83" w:rsidR="00870B0D" w:rsidRPr="00870B0D" w:rsidRDefault="00870B0D" w:rsidP="00870B0D">
      <w:pPr>
        <w:tabs>
          <w:tab w:val="left" w:pos="15400"/>
        </w:tabs>
        <w:rPr>
          <w:rFonts w:eastAsia="Times New Roman" w:cstheme="minorHAnsi"/>
        </w:rPr>
        <w:sectPr w:rsidR="00870B0D" w:rsidRPr="00870B0D" w:rsidSect="002631A1">
          <w:headerReference w:type="default" r:id="rId13"/>
          <w:footerReference w:type="default" r:id="rId14"/>
          <w:footerReference w:type="first" r:id="rId15"/>
          <w:pgSz w:w="20160" w:h="12240" w:orient="landscape" w:code="5"/>
          <w:pgMar w:top="1440" w:right="1008" w:bottom="990" w:left="1008" w:header="576" w:footer="576" w:gutter="0"/>
          <w:cols w:space="720"/>
          <w:titlePg/>
          <w:docGrid w:linePitch="360"/>
        </w:sectPr>
      </w:pPr>
      <w:r>
        <w:rPr>
          <w:rFonts w:eastAsia="Times New Roman" w:cstheme="minorHAnsi"/>
        </w:rPr>
        <w:tab/>
      </w:r>
    </w:p>
    <w:tbl>
      <w:tblPr>
        <w:tblStyle w:val="TableGrid"/>
        <w:tblW w:w="18900" w:type="dxa"/>
        <w:tblInd w:w="18" w:type="dxa"/>
        <w:tblLook w:val="04A0" w:firstRow="1" w:lastRow="0" w:firstColumn="1" w:lastColumn="0" w:noHBand="0" w:noVBand="1"/>
      </w:tblPr>
      <w:tblGrid>
        <w:gridCol w:w="2160"/>
        <w:gridCol w:w="16740"/>
      </w:tblGrid>
      <w:tr w:rsidR="000C28BA" w:rsidRPr="00CD4EDC" w14:paraId="46F4D9D3" w14:textId="77777777" w:rsidTr="002F2EE6">
        <w:tc>
          <w:tcPr>
            <w:tcW w:w="18900"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28FB2CDD" w14:textId="77777777" w:rsidR="000C28BA" w:rsidRPr="00CD4EDC" w:rsidRDefault="000C28BA"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MS-ESS1-1</w:t>
            </w:r>
          </w:p>
        </w:tc>
      </w:tr>
      <w:tr w:rsidR="000C28BA" w:rsidRPr="00CD4EDC" w14:paraId="75B8AA60" w14:textId="77777777" w:rsidTr="002F2EE6">
        <w:tc>
          <w:tcPr>
            <w:tcW w:w="18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54EB1" w14:textId="77777777" w:rsidR="000C28BA" w:rsidRPr="00584D9D" w:rsidRDefault="000C28BA" w:rsidP="00E5729A">
            <w:pPr>
              <w:rPr>
                <w:rFonts w:asciiTheme="majorHAnsi" w:hAnsiTheme="majorHAnsi"/>
              </w:rPr>
            </w:pPr>
            <w:r w:rsidRPr="00584D9D">
              <w:rPr>
                <w:rFonts w:asciiTheme="majorHAnsi" w:hAnsiTheme="majorHAnsi"/>
                <w:b/>
                <w:sz w:val="24"/>
                <w:szCs w:val="24"/>
              </w:rPr>
              <w:t>MS-ESS1-1</w:t>
            </w:r>
            <w:r w:rsidRPr="00584D9D">
              <w:rPr>
                <w:rFonts w:asciiTheme="majorHAnsi" w:hAnsiTheme="majorHAnsi"/>
              </w:rPr>
              <w:t xml:space="preserve"> </w:t>
            </w:r>
            <w:r w:rsidRPr="00584D9D">
              <w:t>Develop and use a model of the Earth-</w:t>
            </w:r>
            <w:r>
              <w:t>Sun-Moon</w:t>
            </w:r>
            <w:r w:rsidRPr="00584D9D">
              <w:t xml:space="preserve"> system to describe the cyclic patterns of lunar phases, eclipses of the </w:t>
            </w:r>
            <w:r>
              <w:t>Sun and Moon</w:t>
            </w:r>
            <w:r w:rsidRPr="00584D9D">
              <w:t>, and seasons. [Clarification Statement: Examples of models can be physical, graphical, or conceptual.]</w:t>
            </w:r>
          </w:p>
        </w:tc>
      </w:tr>
      <w:tr w:rsidR="000C28BA" w:rsidRPr="00CD4EDC" w14:paraId="218BD30D" w14:textId="77777777" w:rsidTr="002F2EE6">
        <w:tc>
          <w:tcPr>
            <w:tcW w:w="21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6D090E" w14:textId="77777777" w:rsidR="000C28BA" w:rsidRDefault="000C28BA"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74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013262" w14:textId="77777777" w:rsidR="000C28BA" w:rsidRPr="00A44D38" w:rsidRDefault="000C28BA" w:rsidP="00E5729A">
            <w:pPr>
              <w:rPr>
                <w:rFonts w:asciiTheme="majorHAnsi" w:hAnsiTheme="majorHAnsi"/>
                <w:b/>
              </w:rPr>
            </w:pPr>
            <w:r w:rsidRPr="00A44D38">
              <w:rPr>
                <w:rFonts w:asciiTheme="majorHAnsi" w:hAnsiTheme="majorHAnsi"/>
                <w:b/>
              </w:rPr>
              <w:t>Developing and Using Models</w:t>
            </w:r>
          </w:p>
          <w:p w14:paraId="3AF69A57" w14:textId="77777777" w:rsidR="000C28BA" w:rsidRPr="00A44D38" w:rsidRDefault="000C28BA" w:rsidP="00A83D62">
            <w:pPr>
              <w:pStyle w:val="ListParagraph"/>
              <w:numPr>
                <w:ilvl w:val="0"/>
                <w:numId w:val="20"/>
              </w:numPr>
              <w:rPr>
                <w:b/>
              </w:rPr>
            </w:pPr>
            <w:r w:rsidRPr="00A44D38">
              <w:t>Develop and use a model to describe phenomena.</w:t>
            </w:r>
          </w:p>
        </w:tc>
      </w:tr>
      <w:tr w:rsidR="000C28BA" w:rsidRPr="00CD4EDC" w14:paraId="69897B6F" w14:textId="77777777" w:rsidTr="002F2EE6">
        <w:tc>
          <w:tcPr>
            <w:tcW w:w="21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C2C4C3A" w14:textId="77777777" w:rsidR="000C28BA" w:rsidRDefault="000C28BA"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74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A7510E2" w14:textId="77777777" w:rsidR="000C28BA" w:rsidRPr="00A44D38" w:rsidRDefault="000C28BA" w:rsidP="00E5729A">
            <w:pPr>
              <w:rPr>
                <w:rFonts w:asciiTheme="majorHAnsi" w:hAnsiTheme="majorHAnsi"/>
                <w:b/>
              </w:rPr>
            </w:pPr>
            <w:r w:rsidRPr="00A44D38">
              <w:rPr>
                <w:rFonts w:asciiTheme="majorHAnsi" w:hAnsiTheme="majorHAnsi"/>
                <w:b/>
              </w:rPr>
              <w:t>ESS1.A: The Universe and Its Stars</w:t>
            </w:r>
          </w:p>
          <w:p w14:paraId="18157057" w14:textId="77777777" w:rsidR="000C28BA" w:rsidRPr="00A44D38" w:rsidRDefault="000C28BA" w:rsidP="00A83D62">
            <w:pPr>
              <w:pStyle w:val="ListParagraph"/>
              <w:numPr>
                <w:ilvl w:val="0"/>
                <w:numId w:val="20"/>
              </w:numPr>
            </w:pPr>
            <w:r w:rsidRPr="00A44D38">
              <w:t>Patterns of the apparent motion of the Sun, the Moon, and stars in the sky can be observed, described, predicted, and explained with models.</w:t>
            </w:r>
          </w:p>
          <w:p w14:paraId="098382F7" w14:textId="77777777" w:rsidR="000C28BA" w:rsidRPr="00A44D38" w:rsidRDefault="000C28BA" w:rsidP="00E5729A">
            <w:pPr>
              <w:rPr>
                <w:rFonts w:asciiTheme="majorHAnsi" w:hAnsiTheme="majorHAnsi"/>
                <w:b/>
              </w:rPr>
            </w:pPr>
            <w:r w:rsidRPr="00A44D38">
              <w:rPr>
                <w:rFonts w:asciiTheme="majorHAnsi" w:hAnsiTheme="majorHAnsi"/>
                <w:b/>
              </w:rPr>
              <w:t>ESS1.B: Earth and the Solar System</w:t>
            </w:r>
          </w:p>
          <w:p w14:paraId="1543EA8A" w14:textId="77777777" w:rsidR="000C28BA" w:rsidRPr="00A44D38" w:rsidRDefault="000C28BA" w:rsidP="00A83D62">
            <w:pPr>
              <w:pStyle w:val="ListParagraph"/>
              <w:numPr>
                <w:ilvl w:val="0"/>
                <w:numId w:val="20"/>
              </w:numPr>
              <w:tabs>
                <w:tab w:val="left" w:pos="1029"/>
              </w:tabs>
            </w:pPr>
            <w:r w:rsidRPr="00A44D38">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tc>
      </w:tr>
      <w:tr w:rsidR="000C28BA" w:rsidRPr="00CD4EDC" w14:paraId="2DDDEC8D" w14:textId="77777777" w:rsidTr="002F2EE6">
        <w:tc>
          <w:tcPr>
            <w:tcW w:w="21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514038" w14:textId="77777777" w:rsidR="000C28BA" w:rsidRDefault="000C28BA"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7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197796" w14:textId="77777777" w:rsidR="000C28BA" w:rsidRPr="00A44D38" w:rsidRDefault="000C28BA" w:rsidP="00E5729A">
            <w:pPr>
              <w:rPr>
                <w:rFonts w:asciiTheme="majorHAnsi" w:hAnsiTheme="majorHAnsi"/>
                <w:b/>
              </w:rPr>
            </w:pPr>
            <w:r w:rsidRPr="00A44D38">
              <w:rPr>
                <w:rFonts w:asciiTheme="majorHAnsi" w:hAnsiTheme="majorHAnsi"/>
                <w:b/>
              </w:rPr>
              <w:t>Patterns:</w:t>
            </w:r>
          </w:p>
          <w:p w14:paraId="3E0DAE21" w14:textId="77777777" w:rsidR="000C28BA" w:rsidRPr="00A44D38" w:rsidRDefault="000C28BA" w:rsidP="00A83D62">
            <w:pPr>
              <w:pStyle w:val="ListParagraph"/>
              <w:numPr>
                <w:ilvl w:val="0"/>
                <w:numId w:val="20"/>
              </w:numPr>
              <w:rPr>
                <w:b/>
              </w:rPr>
            </w:pPr>
            <w:r w:rsidRPr="00A44D38">
              <w:t>Patterns can be used to identify cause-and-effect relationships.</w:t>
            </w:r>
          </w:p>
        </w:tc>
      </w:tr>
    </w:tbl>
    <w:p w14:paraId="35C8986B" w14:textId="77777777" w:rsidR="000C28BA" w:rsidRPr="00D67679" w:rsidRDefault="000C28BA" w:rsidP="000C28BA">
      <w:pPr>
        <w:pStyle w:val="ListParagraph"/>
        <w:spacing w:after="0" w:line="240" w:lineRule="auto"/>
        <w:rPr>
          <w:rFonts w:eastAsia="Times New Roman" w:cstheme="minorHAnsi"/>
          <w:color w:val="000000"/>
          <w:sz w:val="20"/>
          <w:szCs w:val="20"/>
        </w:rPr>
      </w:pPr>
    </w:p>
    <w:tbl>
      <w:tblPr>
        <w:tblStyle w:val="TableGrid"/>
        <w:tblW w:w="18965" w:type="dxa"/>
        <w:jc w:val="center"/>
        <w:tblLook w:val="04A0" w:firstRow="1" w:lastRow="0" w:firstColumn="1" w:lastColumn="0" w:noHBand="0" w:noVBand="1"/>
      </w:tblPr>
      <w:tblGrid>
        <w:gridCol w:w="2481"/>
        <w:gridCol w:w="5400"/>
        <w:gridCol w:w="5760"/>
        <w:gridCol w:w="5324"/>
      </w:tblGrid>
      <w:tr w:rsidR="000C28BA" w:rsidRPr="00CD4EDC" w14:paraId="7603EB27" w14:textId="77777777" w:rsidTr="0027645B">
        <w:trPr>
          <w:jc w:val="center"/>
        </w:trPr>
        <w:tc>
          <w:tcPr>
            <w:tcW w:w="18965"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B8C0760" w14:textId="77777777" w:rsidR="000C28BA" w:rsidRPr="00CD4EDC" w:rsidRDefault="000C28BA"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MS-ESS1-1</w:t>
            </w:r>
          </w:p>
        </w:tc>
      </w:tr>
      <w:tr w:rsidR="000C28BA" w:rsidRPr="00CD4EDC" w14:paraId="63262C5F" w14:textId="77777777" w:rsidTr="0027645B">
        <w:trPr>
          <w:trHeight w:val="213"/>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12BFC" w14:textId="77777777" w:rsidR="000C28BA" w:rsidRPr="00CD4EDC" w:rsidRDefault="000C28BA" w:rsidP="00E5729A">
            <w:pPr>
              <w:jc w:val="center"/>
              <w:rPr>
                <w:rFonts w:asciiTheme="majorHAnsi" w:hAnsiTheme="majorHAnsi"/>
                <w:b/>
                <w:i/>
                <w:sz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11CEB" w14:textId="77777777" w:rsidR="000C28BA" w:rsidRPr="00CD4EDC" w:rsidRDefault="000C28BA"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F29F4" w14:textId="77777777" w:rsidR="000C28BA" w:rsidRPr="00CD4EDC" w:rsidRDefault="000C28BA" w:rsidP="00E5729A">
            <w:pPr>
              <w:jc w:val="center"/>
              <w:rPr>
                <w:rFonts w:asciiTheme="majorHAnsi" w:hAnsiTheme="majorHAnsi"/>
                <w:b/>
                <w:i/>
                <w:sz w:val="24"/>
              </w:rPr>
            </w:pPr>
            <w:r w:rsidRPr="00CD4EDC">
              <w:rPr>
                <w:rFonts w:asciiTheme="majorHAnsi" w:hAnsiTheme="majorHAnsi"/>
                <w:b/>
                <w:i/>
                <w:sz w:val="24"/>
              </w:rPr>
              <w:t>Level 2</w:t>
            </w:r>
          </w:p>
        </w:tc>
        <w:tc>
          <w:tcPr>
            <w:tcW w:w="5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95387" w14:textId="77777777" w:rsidR="000C28BA" w:rsidRPr="00CD4EDC" w:rsidRDefault="000C28BA"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28BA" w:rsidRPr="00CD4EDC" w14:paraId="6D461D0A" w14:textId="77777777" w:rsidTr="0027645B">
        <w:trPr>
          <w:trHeight w:val="213"/>
          <w:jc w:val="center"/>
        </w:trPr>
        <w:tc>
          <w:tcPr>
            <w:tcW w:w="248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A81198B" w14:textId="77777777" w:rsidR="000C28BA" w:rsidRPr="00CD4EDC" w:rsidRDefault="000C28BA" w:rsidP="00E5729A">
            <w:pPr>
              <w:jc w:val="center"/>
              <w:rPr>
                <w:rFonts w:asciiTheme="majorHAnsi" w:hAnsiTheme="majorHAnsi"/>
                <w:b/>
                <w:i/>
                <w:sz w:val="24"/>
              </w:rPr>
            </w:pPr>
          </w:p>
        </w:tc>
        <w:tc>
          <w:tcPr>
            <w:tcW w:w="16484"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5BDCBF3" w14:textId="5AE2CFC8" w:rsidR="000C28BA" w:rsidRPr="00CD4EDC" w:rsidRDefault="00933D65"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1584" behindDoc="0" locked="0" layoutInCell="1" allowOverlap="1" wp14:anchorId="2052D91D" wp14:editId="607D50D0">
                      <wp:simplePos x="0" y="0"/>
                      <wp:positionH relativeFrom="column">
                        <wp:posOffset>3422650</wp:posOffset>
                      </wp:positionH>
                      <wp:positionV relativeFrom="paragraph">
                        <wp:posOffset>66675</wp:posOffset>
                      </wp:positionV>
                      <wp:extent cx="3545840" cy="13970"/>
                      <wp:effectExtent l="57150" t="76200" r="16510" b="157480"/>
                      <wp:wrapNone/>
                      <wp:docPr id="193" name="Group 19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94" name="Group 194"/>
                              <wpg:cNvGrpSpPr/>
                              <wpg:grpSpPr>
                                <a:xfrm>
                                  <a:off x="1901952" y="0"/>
                                  <a:ext cx="1644015" cy="6985"/>
                                  <a:chOff x="0" y="0"/>
                                  <a:chExt cx="1644573" cy="7315"/>
                                </a:xfrm>
                              </wpg:grpSpPr>
                              <wpg:grpSp>
                                <wpg:cNvPr id="195" name="Group 195"/>
                                <wpg:cNvGrpSpPr/>
                                <wpg:grpSpPr>
                                  <a:xfrm>
                                    <a:off x="321868" y="0"/>
                                    <a:ext cx="1322705" cy="0"/>
                                    <a:chOff x="0" y="0"/>
                                    <a:chExt cx="1323263" cy="0"/>
                                  </a:xfrm>
                                </wpg:grpSpPr>
                                <wpg:grpSp>
                                  <wpg:cNvPr id="196" name="Group 196"/>
                                  <wpg:cNvGrpSpPr/>
                                  <wpg:grpSpPr>
                                    <a:xfrm>
                                      <a:off x="0" y="0"/>
                                      <a:ext cx="635914" cy="0"/>
                                      <a:chOff x="0" y="0"/>
                                      <a:chExt cx="635914" cy="0"/>
                                    </a:xfrm>
                                  </wpg:grpSpPr>
                                  <wps:wsp>
                                    <wps:cNvPr id="197" name="Straight Arrow Connector 19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8" name="Straight Arrow Connector 19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99" name="Group 199"/>
                                  <wpg:cNvGrpSpPr/>
                                  <wpg:grpSpPr>
                                    <a:xfrm>
                                      <a:off x="687628" y="0"/>
                                      <a:ext cx="635635" cy="0"/>
                                      <a:chOff x="0" y="0"/>
                                      <a:chExt cx="635914" cy="0"/>
                                    </a:xfrm>
                                  </wpg:grpSpPr>
                                  <wps:wsp>
                                    <wps:cNvPr id="200" name="Straight Arrow Connector 20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1" name="Straight Arrow Connector 20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02" name="Straight Arrow Connector 20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3" name="Group 203"/>
                              <wpg:cNvGrpSpPr/>
                              <wpg:grpSpPr>
                                <a:xfrm rot="10800000">
                                  <a:off x="0" y="7315"/>
                                  <a:ext cx="1644015" cy="6985"/>
                                  <a:chOff x="0" y="0"/>
                                  <a:chExt cx="1644573" cy="7315"/>
                                </a:xfrm>
                              </wpg:grpSpPr>
                              <wpg:grpSp>
                                <wpg:cNvPr id="204" name="Group 204"/>
                                <wpg:cNvGrpSpPr/>
                                <wpg:grpSpPr>
                                  <a:xfrm>
                                    <a:off x="321868" y="0"/>
                                    <a:ext cx="1322705" cy="0"/>
                                    <a:chOff x="0" y="0"/>
                                    <a:chExt cx="1323263" cy="0"/>
                                  </a:xfrm>
                                </wpg:grpSpPr>
                                <wpg:grpSp>
                                  <wpg:cNvPr id="205" name="Group 205"/>
                                  <wpg:cNvGrpSpPr/>
                                  <wpg:grpSpPr>
                                    <a:xfrm>
                                      <a:off x="0" y="0"/>
                                      <a:ext cx="635914" cy="0"/>
                                      <a:chOff x="0" y="0"/>
                                      <a:chExt cx="635914" cy="0"/>
                                    </a:xfrm>
                                  </wpg:grpSpPr>
                                  <wps:wsp>
                                    <wps:cNvPr id="206" name="Straight Arrow Connector 20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7" name="Straight Arrow Connector 20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8" name="Group 208"/>
                                  <wpg:cNvGrpSpPr/>
                                  <wpg:grpSpPr>
                                    <a:xfrm>
                                      <a:off x="687628" y="0"/>
                                      <a:ext cx="635635" cy="0"/>
                                      <a:chOff x="0" y="0"/>
                                      <a:chExt cx="635914" cy="0"/>
                                    </a:xfrm>
                                  </wpg:grpSpPr>
                                  <wps:wsp>
                                    <wps:cNvPr id="209" name="Straight Arrow Connector 20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0" name="Straight Arrow Connector 21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11" name="Straight Arrow Connector 21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12" name="Straight Connector 21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C168A5F" id="Group 193" o:spid="_x0000_s1026" style="position:absolute;margin-left:269.5pt;margin-top:5.25pt;width:279.2pt;height:1.1pt;z-index:25165158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">
                      <v:group id="Group 19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9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" strokecolor="window" strokeweight="2pt">
                              <v:stroke dashstyle="1 1" endarrow="open"/>
                              <v:shadow on="t" color="black" opacity="24903f" origin=",.5" offset="0,.55556mm"/>
                            </v:shape>
                            <v:shape id="Straight Arrow Connector 19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" strokecolor="window" strokeweight="2pt">
                              <v:stroke dashstyle="1 1" endarrow="open"/>
                              <v:shadow on="t" color="black" opacity="24903f" origin=",.5" offset="0,.55556mm"/>
                            </v:shape>
                          </v:group>
                          <v:group id="Group 19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Straight Arrow Connector 20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" strokecolor="window" strokeweight="2pt">
                              <v:stroke dashstyle="1 1" endarrow="open"/>
                              <v:shadow on="t" color="black" opacity="24903f" origin=",.5" offset="0,.55556mm"/>
                            </v:shape>
                            <v:shape id="Straight Arrow Connector 20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" strokecolor="window" strokeweight="2pt">
                              <v:stroke dashstyle="1 1" endarrow="open"/>
                              <v:shadow on="t" color="black" opacity="24903f" origin=",.5" offset="0,.55556mm"/>
                            </v:shape>
                          </v:group>
                        </v:group>
                        <v:shape id="Straight Arrow Connector 20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" strokecolor="window" strokeweight="2pt">
                          <v:stroke dashstyle="1 1" endarrow="open"/>
                          <v:shadow on="t" color="black" opacity="24903f" origin=",.5" offset="0,.55556mm"/>
                        </v:shape>
                      </v:group>
                      <v:group id="Group 20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">
                        <v:group id="Group 20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Straight Arrow Connector 20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" strokecolor="window" strokeweight="2pt">
                              <v:stroke dashstyle="1 1" endarrow="open"/>
                              <v:shadow on="t" color="black" opacity="24903f" origin=",.5" offset="0,.55556mm"/>
                            </v:shape>
                            <v:shape id="Straight Arrow Connector 20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" strokecolor="window" strokeweight="2pt">
                              <v:stroke dashstyle="1 1" endarrow="open"/>
                              <v:shadow on="t" color="black" opacity="24903f" origin=",.5" offset="0,.55556mm"/>
                            </v:shape>
                          </v:group>
                          <v:group id="Group 20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traight Arrow Connector 20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" strokecolor="window" strokeweight="2pt">
                              <v:stroke dashstyle="1 1" endarrow="open"/>
                              <v:shadow on="t" color="black" opacity="24903f" origin=",.5" offset="0,.55556mm"/>
                            </v:shape>
                            <v:shape id="Straight Arrow Connector 21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" strokecolor="window" strokeweight="2pt">
                              <v:stroke dashstyle="1 1" endarrow="open"/>
                              <v:shadow on="t" color="black" opacity="24903f" origin=",.5" offset="0,.55556mm"/>
                            </v:shape>
                          </v:group>
                        </v:group>
                        <v:shape id="Straight Arrow Connector 21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" strokecolor="window" strokeweight="2pt">
                          <v:stroke dashstyle="1 1" endarrow="open"/>
                          <v:shadow on="t" color="black" opacity="24903f" origin=",.5" offset="0,.55556mm"/>
                        </v:shape>
                      </v:group>
                      <v:line id="Straight Connector 21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" strokecolor="window" strokeweight="2pt">
                        <v:stroke dashstyle="1 1"/>
                        <v:shadow on="t" color="black" opacity="24903f" origin=",.5" offset="0,.55556mm"/>
                      </v:line>
                    </v:group>
                  </w:pict>
                </mc:Fallback>
              </mc:AlternateContent>
            </w:r>
            <w:r w:rsidR="000C28BA">
              <w:rPr>
                <w:rFonts w:asciiTheme="majorHAnsi" w:hAnsiTheme="majorHAnsi"/>
                <w:b/>
                <w:i/>
                <w:color w:val="FFFFFF" w:themeColor="background1"/>
                <w:sz w:val="24"/>
              </w:rPr>
              <w:t>Less</w:t>
            </w:r>
            <w:r w:rsidR="000C28BA" w:rsidRPr="00067468">
              <w:rPr>
                <w:rFonts w:asciiTheme="majorHAnsi" w:hAnsiTheme="majorHAnsi"/>
                <w:b/>
                <w:i/>
                <w:color w:val="FFFFFF" w:themeColor="background1"/>
                <w:sz w:val="24"/>
              </w:rPr>
              <w:t xml:space="preserve"> Complex                                                                                                          </w:t>
            </w:r>
            <w:r w:rsidR="000C28BA">
              <w:rPr>
                <w:rFonts w:asciiTheme="majorHAnsi" w:hAnsiTheme="majorHAnsi"/>
                <w:b/>
                <w:i/>
                <w:color w:val="FFFFFF" w:themeColor="background1"/>
                <w:sz w:val="24"/>
              </w:rPr>
              <w:t xml:space="preserve">                        More</w:t>
            </w:r>
            <w:r w:rsidR="000C28BA" w:rsidRPr="00067468">
              <w:rPr>
                <w:rFonts w:asciiTheme="majorHAnsi" w:hAnsiTheme="majorHAnsi"/>
                <w:b/>
                <w:i/>
                <w:color w:val="FFFFFF" w:themeColor="background1"/>
                <w:sz w:val="24"/>
              </w:rPr>
              <w:t xml:space="preserve"> Complex</w:t>
            </w:r>
          </w:p>
        </w:tc>
      </w:tr>
      <w:tr w:rsidR="000C28BA" w:rsidRPr="00CD4EDC" w14:paraId="5EB0A057" w14:textId="77777777" w:rsidTr="0027645B">
        <w:trPr>
          <w:trHeight w:val="1122"/>
          <w:jc w:val="center"/>
        </w:trPr>
        <w:tc>
          <w:tcPr>
            <w:tcW w:w="2481" w:type="dxa"/>
            <w:tcBorders>
              <w:top w:val="single" w:sz="4" w:space="0" w:color="auto"/>
              <w:left w:val="single" w:sz="4" w:space="0" w:color="auto"/>
              <w:bottom w:val="single" w:sz="4" w:space="0" w:color="auto"/>
              <w:right w:val="single" w:sz="4" w:space="0" w:color="auto"/>
            </w:tcBorders>
          </w:tcPr>
          <w:p w14:paraId="35D4FAD3" w14:textId="77777777" w:rsidR="000C28BA" w:rsidRDefault="000C28BA" w:rsidP="00E5729A">
            <w:pPr>
              <w:rPr>
                <w:rFonts w:asciiTheme="majorHAnsi" w:hAnsiTheme="majorHAnsi"/>
              </w:rPr>
            </w:pPr>
          </w:p>
        </w:tc>
        <w:tc>
          <w:tcPr>
            <w:tcW w:w="5400" w:type="dxa"/>
            <w:tcBorders>
              <w:top w:val="single" w:sz="4" w:space="0" w:color="auto"/>
              <w:left w:val="single" w:sz="4" w:space="0" w:color="auto"/>
              <w:bottom w:val="single" w:sz="4" w:space="0" w:color="auto"/>
              <w:right w:val="single" w:sz="4" w:space="0" w:color="auto"/>
            </w:tcBorders>
          </w:tcPr>
          <w:p w14:paraId="46A74399" w14:textId="77777777" w:rsidR="000C28BA" w:rsidRPr="00884A3E" w:rsidRDefault="000C28BA" w:rsidP="00E5729A">
            <w:pPr>
              <w:rPr>
                <w:rFonts w:asciiTheme="majorHAnsi" w:hAnsiTheme="majorHAnsi"/>
                <w:b/>
                <w:sz w:val="24"/>
                <w:szCs w:val="24"/>
              </w:rPr>
            </w:pPr>
            <w:r w:rsidRPr="00884A3E">
              <w:rPr>
                <w:rFonts w:asciiTheme="majorHAnsi" w:hAnsiTheme="majorHAnsi"/>
                <w:b/>
                <w:sz w:val="24"/>
                <w:szCs w:val="24"/>
              </w:rPr>
              <w:t>MS-ESS1-1.1</w:t>
            </w:r>
          </w:p>
          <w:p w14:paraId="19D92159" w14:textId="77777777" w:rsidR="000C28BA" w:rsidRPr="00884A3E" w:rsidRDefault="000C28BA" w:rsidP="00E5729A">
            <w:r w:rsidRPr="00884A3E">
              <w:t xml:space="preserve">Identify a model that shows the positions of Earth (with its tilt), the Sun, </w:t>
            </w:r>
            <w:r>
              <w:t>and</w:t>
            </w:r>
            <w:r w:rsidRPr="00884A3E">
              <w:t xml:space="preserve"> the Moon as Earth revolves around the Sun and the Moon orbits Earth in the solar system.</w:t>
            </w:r>
          </w:p>
        </w:tc>
        <w:tc>
          <w:tcPr>
            <w:tcW w:w="5760" w:type="dxa"/>
            <w:tcBorders>
              <w:top w:val="single" w:sz="4" w:space="0" w:color="auto"/>
              <w:left w:val="single" w:sz="4" w:space="0" w:color="auto"/>
              <w:bottom w:val="single" w:sz="4" w:space="0" w:color="auto"/>
              <w:right w:val="single" w:sz="4" w:space="0" w:color="auto"/>
            </w:tcBorders>
          </w:tcPr>
          <w:p w14:paraId="39E101DD" w14:textId="68FD5CED" w:rsidR="000C28BA" w:rsidRPr="00884A3E" w:rsidRDefault="000C28BA" w:rsidP="00E5729A">
            <w:pPr>
              <w:rPr>
                <w:rFonts w:asciiTheme="majorHAnsi" w:hAnsiTheme="majorHAnsi"/>
                <w:sz w:val="24"/>
                <w:szCs w:val="24"/>
              </w:rPr>
            </w:pPr>
            <w:r w:rsidRPr="00884A3E">
              <w:rPr>
                <w:rFonts w:asciiTheme="majorHAnsi" w:hAnsiTheme="majorHAnsi"/>
                <w:b/>
                <w:sz w:val="24"/>
                <w:szCs w:val="24"/>
              </w:rPr>
              <w:t>MS-ESS1-1.2</w:t>
            </w:r>
          </w:p>
          <w:p w14:paraId="08114D69" w14:textId="77777777" w:rsidR="000C28BA" w:rsidRPr="00884A3E" w:rsidRDefault="000C28BA" w:rsidP="00E5729A">
            <w:r w:rsidRPr="00884A3E">
              <w:t xml:space="preserve">Use a model to describe or compare the positions of objects or amount or path of light in the cyclic patterns of seasons, lunar phases, or eclipses. </w:t>
            </w:r>
          </w:p>
        </w:tc>
        <w:tc>
          <w:tcPr>
            <w:tcW w:w="5324" w:type="dxa"/>
            <w:tcBorders>
              <w:top w:val="single" w:sz="4" w:space="0" w:color="auto"/>
              <w:left w:val="single" w:sz="4" w:space="0" w:color="auto"/>
              <w:bottom w:val="single" w:sz="4" w:space="0" w:color="auto"/>
              <w:right w:val="single" w:sz="4" w:space="0" w:color="auto"/>
            </w:tcBorders>
          </w:tcPr>
          <w:p w14:paraId="1AD36B9F" w14:textId="77777777" w:rsidR="000C28BA" w:rsidRPr="00884A3E" w:rsidRDefault="000C28BA" w:rsidP="00E5729A">
            <w:pPr>
              <w:rPr>
                <w:rFonts w:asciiTheme="majorHAnsi" w:hAnsiTheme="majorHAnsi"/>
                <w:sz w:val="24"/>
                <w:szCs w:val="24"/>
              </w:rPr>
            </w:pPr>
            <w:r w:rsidRPr="00884A3E">
              <w:rPr>
                <w:rFonts w:asciiTheme="majorHAnsi" w:hAnsiTheme="majorHAnsi"/>
                <w:b/>
                <w:sz w:val="24"/>
                <w:szCs w:val="24"/>
              </w:rPr>
              <w:t>MS-ESS1-1.3</w:t>
            </w:r>
          </w:p>
          <w:p w14:paraId="3BD46843" w14:textId="77777777" w:rsidR="000C28BA" w:rsidRPr="00884A3E" w:rsidRDefault="000C28BA" w:rsidP="00E5729A">
            <w:r w:rsidRPr="00884A3E">
              <w:t xml:space="preserve">Develop </w:t>
            </w:r>
            <w:r>
              <w:t xml:space="preserve">or use </w:t>
            </w:r>
            <w:r w:rsidRPr="00884A3E">
              <w:t xml:space="preserve">a model of the Earth-Sun-Moon system to </w:t>
            </w:r>
            <w:r>
              <w:t xml:space="preserve">compare or </w:t>
            </w:r>
            <w:r w:rsidRPr="00884A3E">
              <w:t>show patterns in seasons, lunar phases, or eclipses.</w:t>
            </w:r>
          </w:p>
        </w:tc>
      </w:tr>
      <w:tr w:rsidR="000C28BA" w:rsidRPr="00790CD6" w14:paraId="595275F3" w14:textId="77777777" w:rsidTr="0027645B">
        <w:trPr>
          <w:jc w:val="center"/>
        </w:trPr>
        <w:tc>
          <w:tcPr>
            <w:tcW w:w="248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0406D1" w14:textId="77777777" w:rsidR="000C28BA" w:rsidRPr="00CD4EDC" w:rsidRDefault="000C28BA"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48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865844" w14:textId="77777777" w:rsidR="000C28BA" w:rsidRPr="00A44D38" w:rsidRDefault="000C28BA" w:rsidP="00E5729A">
            <w:pPr>
              <w:rPr>
                <w:rFonts w:asciiTheme="majorHAnsi" w:hAnsiTheme="majorHAnsi"/>
                <w:b/>
              </w:rPr>
            </w:pPr>
            <w:r w:rsidRPr="00A44D38">
              <w:rPr>
                <w:rFonts w:asciiTheme="majorHAnsi" w:hAnsiTheme="majorHAnsi"/>
                <w:b/>
              </w:rPr>
              <w:t>Developing and Using Models</w:t>
            </w:r>
          </w:p>
          <w:p w14:paraId="3EF50876" w14:textId="77777777" w:rsidR="000C28BA" w:rsidRPr="00A44D38" w:rsidRDefault="000C28BA" w:rsidP="00A83D62">
            <w:pPr>
              <w:pStyle w:val="ListParagraph"/>
              <w:numPr>
                <w:ilvl w:val="0"/>
                <w:numId w:val="20"/>
              </w:numPr>
              <w:rPr>
                <w:b/>
              </w:rPr>
            </w:pPr>
            <w:r w:rsidRPr="00A44D38">
              <w:t>Develop and/or use a model to describe phenomena.</w:t>
            </w:r>
          </w:p>
        </w:tc>
      </w:tr>
      <w:tr w:rsidR="000C28BA" w:rsidRPr="00790CD6" w14:paraId="6D5313F9" w14:textId="77777777" w:rsidTr="0027645B">
        <w:trPr>
          <w:jc w:val="center"/>
        </w:trPr>
        <w:tc>
          <w:tcPr>
            <w:tcW w:w="248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6D9B2E" w14:textId="77777777" w:rsidR="00B27961" w:rsidRDefault="00B27961" w:rsidP="00E5729A">
            <w:pPr>
              <w:jc w:val="center"/>
              <w:rPr>
                <w:rFonts w:asciiTheme="majorHAnsi" w:hAnsiTheme="majorHAnsi"/>
                <w:b/>
                <w:sz w:val="24"/>
                <w:szCs w:val="24"/>
              </w:rPr>
            </w:pPr>
          </w:p>
          <w:p w14:paraId="4B83D85F" w14:textId="56B2E7A5" w:rsidR="000C28BA" w:rsidRDefault="000C28BA" w:rsidP="00E5729A">
            <w:pPr>
              <w:jc w:val="center"/>
              <w:rPr>
                <w:rFonts w:asciiTheme="majorHAnsi" w:hAnsiTheme="majorHAnsi"/>
                <w:b/>
                <w:sz w:val="24"/>
                <w:szCs w:val="24"/>
              </w:rPr>
            </w:pPr>
            <w:r w:rsidRPr="00CD4EDC">
              <w:rPr>
                <w:rFonts w:asciiTheme="majorHAnsi" w:hAnsiTheme="majorHAnsi"/>
                <w:b/>
                <w:sz w:val="24"/>
                <w:szCs w:val="24"/>
              </w:rPr>
              <w:t>Disciplinary Core Ideas (DCI)</w:t>
            </w:r>
          </w:p>
          <w:p w14:paraId="44E3C554" w14:textId="77777777" w:rsidR="000C28BA" w:rsidRPr="00696A6D" w:rsidRDefault="000C28BA" w:rsidP="00E5729A">
            <w:pPr>
              <w:rPr>
                <w:rFonts w:asciiTheme="majorHAnsi" w:hAnsiTheme="majorHAnsi"/>
                <w:sz w:val="24"/>
                <w:szCs w:val="24"/>
              </w:rPr>
            </w:pPr>
          </w:p>
        </w:tc>
        <w:tc>
          <w:tcPr>
            <w:tcW w:w="1648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116094B" w14:textId="77777777" w:rsidR="000C28BA" w:rsidRPr="00A44D38" w:rsidRDefault="000C28BA" w:rsidP="00E5729A">
            <w:pPr>
              <w:rPr>
                <w:rFonts w:asciiTheme="majorHAnsi" w:hAnsiTheme="majorHAnsi"/>
                <w:b/>
              </w:rPr>
            </w:pPr>
            <w:r w:rsidRPr="00A44D38">
              <w:rPr>
                <w:rFonts w:asciiTheme="majorHAnsi" w:hAnsiTheme="majorHAnsi"/>
                <w:b/>
              </w:rPr>
              <w:t>ESS1.A: The Universe and Its Stars</w:t>
            </w:r>
          </w:p>
          <w:p w14:paraId="756F8405" w14:textId="77777777" w:rsidR="000C28BA" w:rsidRPr="00A44D38" w:rsidRDefault="000C28BA" w:rsidP="00A83D62">
            <w:pPr>
              <w:pStyle w:val="ListParagraph"/>
              <w:numPr>
                <w:ilvl w:val="0"/>
                <w:numId w:val="20"/>
              </w:numPr>
              <w:rPr>
                <w:b/>
              </w:rPr>
            </w:pPr>
            <w:r w:rsidRPr="00A44D38">
              <w:t>Patterns of the apparent motion of the Sun, the Moon, and stars in the sky can be observed, described, predicted, and explained with models.</w:t>
            </w:r>
          </w:p>
          <w:p w14:paraId="5228A4BC" w14:textId="77777777" w:rsidR="000C28BA" w:rsidRPr="00A44D38" w:rsidRDefault="000C28BA" w:rsidP="00E5729A">
            <w:pPr>
              <w:rPr>
                <w:rFonts w:asciiTheme="majorHAnsi" w:hAnsiTheme="majorHAnsi"/>
                <w:b/>
              </w:rPr>
            </w:pPr>
            <w:r w:rsidRPr="00A44D38">
              <w:rPr>
                <w:rFonts w:asciiTheme="majorHAnsi" w:hAnsiTheme="majorHAnsi"/>
                <w:b/>
              </w:rPr>
              <w:t>ESS1.B: Earth and the Solar System</w:t>
            </w:r>
          </w:p>
          <w:p w14:paraId="7C448FF1" w14:textId="77777777" w:rsidR="000C28BA" w:rsidRPr="00A44D38" w:rsidRDefault="000C28BA" w:rsidP="00A83D62">
            <w:pPr>
              <w:pStyle w:val="ListParagraph"/>
              <w:numPr>
                <w:ilvl w:val="0"/>
                <w:numId w:val="20"/>
              </w:numPr>
              <w:rPr>
                <w:b/>
              </w:rPr>
            </w:pPr>
            <w:r w:rsidRPr="00A44D38">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tc>
      </w:tr>
      <w:tr w:rsidR="000C28BA" w:rsidRPr="00790CD6" w14:paraId="179DEB26" w14:textId="77777777" w:rsidTr="0027645B">
        <w:trPr>
          <w:jc w:val="center"/>
        </w:trPr>
        <w:tc>
          <w:tcPr>
            <w:tcW w:w="248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322860" w14:textId="77777777" w:rsidR="000C28BA" w:rsidRPr="00CD4EDC" w:rsidRDefault="000C28BA"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484"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A43BA86" w14:textId="77777777" w:rsidR="000C28BA" w:rsidRPr="00A44D38" w:rsidRDefault="000C28BA" w:rsidP="00E5729A">
            <w:pPr>
              <w:rPr>
                <w:rFonts w:asciiTheme="majorHAnsi" w:hAnsiTheme="majorHAnsi"/>
                <w:b/>
              </w:rPr>
            </w:pPr>
            <w:r w:rsidRPr="00A44D38">
              <w:rPr>
                <w:rFonts w:asciiTheme="majorHAnsi" w:hAnsiTheme="majorHAnsi"/>
                <w:b/>
              </w:rPr>
              <w:t>Target:</w:t>
            </w:r>
          </w:p>
          <w:p w14:paraId="235783BE" w14:textId="77777777" w:rsidR="000C28BA" w:rsidRPr="00A44D38" w:rsidRDefault="000C28BA" w:rsidP="00E5729A">
            <w:pPr>
              <w:rPr>
                <w:rFonts w:asciiTheme="majorHAnsi" w:hAnsiTheme="majorHAnsi"/>
                <w:b/>
              </w:rPr>
            </w:pPr>
            <w:r w:rsidRPr="00A44D38">
              <w:rPr>
                <w:rFonts w:asciiTheme="majorHAnsi" w:hAnsiTheme="majorHAnsi"/>
                <w:b/>
              </w:rPr>
              <w:t>Patterns</w:t>
            </w:r>
          </w:p>
          <w:p w14:paraId="6F65DA6D" w14:textId="77777777" w:rsidR="000C28BA" w:rsidRPr="00A44D38" w:rsidRDefault="000C28BA" w:rsidP="00A83D62">
            <w:pPr>
              <w:pStyle w:val="ListParagraph"/>
              <w:numPr>
                <w:ilvl w:val="0"/>
                <w:numId w:val="20"/>
              </w:numPr>
              <w:rPr>
                <w:b/>
              </w:rPr>
            </w:pPr>
            <w:r w:rsidRPr="00A44D38">
              <w:t>Patterns can be used to identify cause-and-effect relationships.</w:t>
            </w:r>
          </w:p>
          <w:p w14:paraId="31796F99" w14:textId="77777777" w:rsidR="000C28BA" w:rsidRPr="00A44D38" w:rsidRDefault="000C28BA" w:rsidP="00E5729A">
            <w:pPr>
              <w:rPr>
                <w:rFonts w:asciiTheme="majorHAnsi" w:hAnsiTheme="majorHAnsi"/>
                <w:b/>
              </w:rPr>
            </w:pPr>
            <w:r w:rsidRPr="00A44D38">
              <w:rPr>
                <w:rFonts w:asciiTheme="majorHAnsi" w:hAnsiTheme="majorHAnsi"/>
                <w:b/>
              </w:rPr>
              <w:t>Supporting:</w:t>
            </w:r>
          </w:p>
          <w:p w14:paraId="1ABB1EEB" w14:textId="77777777" w:rsidR="000C28BA" w:rsidRPr="00A44D38" w:rsidRDefault="000C28BA" w:rsidP="00E5729A">
            <w:pPr>
              <w:rPr>
                <w:rFonts w:asciiTheme="majorHAnsi" w:hAnsiTheme="majorHAnsi"/>
                <w:b/>
              </w:rPr>
            </w:pPr>
            <w:r w:rsidRPr="00A44D38">
              <w:rPr>
                <w:rFonts w:asciiTheme="majorHAnsi" w:hAnsiTheme="majorHAnsi"/>
                <w:b/>
              </w:rPr>
              <w:t>Systems and System Models</w:t>
            </w:r>
          </w:p>
        </w:tc>
      </w:tr>
    </w:tbl>
    <w:p w14:paraId="685385F8" w14:textId="77777777" w:rsidR="004D0338" w:rsidRDefault="004D0338" w:rsidP="00171C0D">
      <w:pPr>
        <w:sectPr w:rsidR="004D0338" w:rsidSect="00227FBA">
          <w:headerReference w:type="default" r:id="rId16"/>
          <w:footerReference w:type="default" r:id="rId17"/>
          <w:pgSz w:w="20160" w:h="12240" w:orient="landscape" w:code="5"/>
          <w:pgMar w:top="720" w:right="720" w:bottom="720" w:left="720" w:header="288" w:footer="144" w:gutter="0"/>
          <w:pgNumType w:start="41"/>
          <w:cols w:space="720"/>
          <w:docGrid w:linePitch="360"/>
        </w:sectPr>
      </w:pPr>
    </w:p>
    <w:tbl>
      <w:tblPr>
        <w:tblStyle w:val="TableGrid"/>
        <w:tblW w:w="19010" w:type="dxa"/>
        <w:jc w:val="center"/>
        <w:tblLook w:val="04A0" w:firstRow="1" w:lastRow="0" w:firstColumn="1" w:lastColumn="0" w:noHBand="0" w:noVBand="1"/>
      </w:tblPr>
      <w:tblGrid>
        <w:gridCol w:w="2558"/>
        <w:gridCol w:w="16452"/>
      </w:tblGrid>
      <w:tr w:rsidR="000C53EC" w:rsidRPr="00CD4EDC" w14:paraId="26EF584C" w14:textId="77777777" w:rsidTr="002F2EE6">
        <w:trPr>
          <w:jc w:val="center"/>
        </w:trPr>
        <w:tc>
          <w:tcPr>
            <w:tcW w:w="19010"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018EAAB"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MS-ESS2-2</w:t>
            </w:r>
          </w:p>
        </w:tc>
      </w:tr>
      <w:tr w:rsidR="000C53EC" w:rsidRPr="00CD4EDC" w14:paraId="75FE9B10" w14:textId="77777777" w:rsidTr="002F2EE6">
        <w:trPr>
          <w:trHeight w:val="978"/>
          <w:jc w:val="center"/>
        </w:trPr>
        <w:tc>
          <w:tcPr>
            <w:tcW w:w="190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B1B99" w14:textId="77777777" w:rsidR="000C53EC" w:rsidRPr="00D03AA1" w:rsidRDefault="000C53EC" w:rsidP="00E5729A">
            <w:r w:rsidRPr="00D03AA1">
              <w:rPr>
                <w:rFonts w:asciiTheme="majorHAnsi" w:hAnsiTheme="majorHAnsi"/>
                <w:b/>
                <w:sz w:val="24"/>
                <w:szCs w:val="24"/>
              </w:rPr>
              <w:t>MS-ESS2-2</w:t>
            </w:r>
            <w:r w:rsidRPr="00D03AA1">
              <w:rPr>
                <w:b/>
              </w:rPr>
              <w:t xml:space="preserve"> </w:t>
            </w:r>
            <w:r w:rsidRPr="001950B0">
              <w:rPr>
                <w:sz w:val="21"/>
                <w:szCs w:val="21"/>
              </w:rPr>
              <w:t>Construct an explanation based on evidence for how geoscience processes have changed Earth’s surface at varying time and spatial scales. [Clarification Statement: 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w:t>
            </w:r>
          </w:p>
        </w:tc>
      </w:tr>
      <w:tr w:rsidR="000C53EC" w:rsidRPr="00CD4EDC" w14:paraId="2226B9E6" w14:textId="77777777" w:rsidTr="002F2EE6">
        <w:trPr>
          <w:jc w:val="center"/>
        </w:trPr>
        <w:tc>
          <w:tcPr>
            <w:tcW w:w="255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8FB6E3"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4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6808E3" w14:textId="77777777" w:rsidR="000C53EC" w:rsidRPr="00AB503E" w:rsidRDefault="000C53EC" w:rsidP="00E5729A">
            <w:pPr>
              <w:tabs>
                <w:tab w:val="num" w:pos="720"/>
              </w:tabs>
              <w:rPr>
                <w:rFonts w:asciiTheme="majorHAnsi" w:hAnsiTheme="majorHAnsi"/>
              </w:rPr>
            </w:pPr>
            <w:r w:rsidRPr="00AB503E">
              <w:rPr>
                <w:rFonts w:asciiTheme="majorHAnsi" w:hAnsiTheme="majorHAnsi"/>
                <w:b/>
              </w:rPr>
              <w:t>Constructing Explanations and Designing Solutions</w:t>
            </w:r>
          </w:p>
          <w:p w14:paraId="6129F848" w14:textId="77777777" w:rsidR="000C53EC" w:rsidRPr="00AB503E" w:rsidRDefault="006031F2" w:rsidP="00E5729A">
            <w:pPr>
              <w:pStyle w:val="ListParagraph"/>
              <w:numPr>
                <w:ilvl w:val="0"/>
                <w:numId w:val="22"/>
              </w:numPr>
              <w:rPr>
                <w:b/>
              </w:rPr>
            </w:pPr>
            <w:hyperlink r:id="rId18" w:history="1">
              <w:r w:rsidR="000C53EC" w:rsidRPr="00AB503E">
                <w:t xml:space="preserve">Construct a scientific explanation based on valid and reliable evidence obtained from sources (including the students’ own experiments) and the assumption that theories and laws that describe nature operate today as they did in the past and will continue to do so in the future. </w:t>
              </w:r>
            </w:hyperlink>
          </w:p>
        </w:tc>
      </w:tr>
      <w:tr w:rsidR="000C53EC" w:rsidRPr="00CD4EDC" w14:paraId="63908FD2" w14:textId="77777777" w:rsidTr="002F2EE6">
        <w:trPr>
          <w:jc w:val="center"/>
        </w:trPr>
        <w:tc>
          <w:tcPr>
            <w:tcW w:w="25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B67AEE"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45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96D626" w14:textId="77777777" w:rsidR="000C53EC" w:rsidRPr="00AB503E" w:rsidRDefault="000C53EC" w:rsidP="00E5729A">
            <w:pPr>
              <w:rPr>
                <w:rFonts w:asciiTheme="majorHAnsi" w:hAnsiTheme="majorHAnsi"/>
                <w:b/>
              </w:rPr>
            </w:pPr>
            <w:r w:rsidRPr="00AB503E">
              <w:rPr>
                <w:rFonts w:asciiTheme="majorHAnsi" w:hAnsiTheme="majorHAnsi"/>
                <w:b/>
              </w:rPr>
              <w:t>ESS2.A: Earth’s Materials and Systems</w:t>
            </w:r>
          </w:p>
          <w:p w14:paraId="4EA259E7" w14:textId="77777777" w:rsidR="000C53EC" w:rsidRPr="00AB503E" w:rsidRDefault="000C53EC" w:rsidP="00E5729A">
            <w:pPr>
              <w:pStyle w:val="ListParagraph"/>
              <w:numPr>
                <w:ilvl w:val="0"/>
                <w:numId w:val="22"/>
              </w:numPr>
            </w:pPr>
            <w:r w:rsidRPr="00AB503E">
              <w:t>The planet’s systems interact over scales that range from microscopic to global in size, and they operate over fractions of a second to billions of years. These interactions have shaped Earth’s history and will determine its future.</w:t>
            </w:r>
          </w:p>
          <w:p w14:paraId="455FD48D" w14:textId="77777777" w:rsidR="000C53EC" w:rsidRPr="00AB503E" w:rsidRDefault="000C53EC" w:rsidP="00E5729A">
            <w:pPr>
              <w:rPr>
                <w:rFonts w:asciiTheme="majorHAnsi" w:hAnsiTheme="majorHAnsi"/>
                <w:b/>
              </w:rPr>
            </w:pPr>
            <w:r w:rsidRPr="00AB503E">
              <w:rPr>
                <w:rFonts w:asciiTheme="majorHAnsi" w:hAnsiTheme="majorHAnsi"/>
                <w:b/>
              </w:rPr>
              <w:t>ESS2.C: The Roles of Water in Earth’s Surface Processes</w:t>
            </w:r>
          </w:p>
          <w:p w14:paraId="0869F2B4" w14:textId="77777777" w:rsidR="000C53EC" w:rsidRPr="00AB503E" w:rsidRDefault="000C53EC" w:rsidP="00E5729A">
            <w:pPr>
              <w:pStyle w:val="ListParagraph"/>
              <w:numPr>
                <w:ilvl w:val="0"/>
                <w:numId w:val="22"/>
              </w:numPr>
            </w:pPr>
            <w:r w:rsidRPr="00AB503E">
              <w:t xml:space="preserve">Water’s movements—both on the land and underground—cause weathering and erosion, which change the land’s surface features and create underground formations. </w:t>
            </w:r>
          </w:p>
        </w:tc>
      </w:tr>
      <w:tr w:rsidR="000C53EC" w:rsidRPr="00CD4EDC" w14:paraId="41C3B741" w14:textId="77777777" w:rsidTr="002F2EE6">
        <w:trPr>
          <w:jc w:val="center"/>
        </w:trPr>
        <w:tc>
          <w:tcPr>
            <w:tcW w:w="25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EA607A"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45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9840575" w14:textId="77777777" w:rsidR="000C53EC" w:rsidRPr="00AB503E" w:rsidRDefault="000C53EC" w:rsidP="00E5729A">
            <w:pPr>
              <w:rPr>
                <w:rFonts w:asciiTheme="majorHAnsi" w:hAnsiTheme="majorHAnsi"/>
                <w:b/>
              </w:rPr>
            </w:pPr>
            <w:r w:rsidRPr="00AB503E">
              <w:rPr>
                <w:rFonts w:asciiTheme="majorHAnsi" w:hAnsiTheme="majorHAnsi"/>
                <w:b/>
              </w:rPr>
              <w:t>Scale Proportion and Quantity</w:t>
            </w:r>
          </w:p>
          <w:p w14:paraId="48D22AE0" w14:textId="77777777" w:rsidR="000C53EC" w:rsidRPr="00AB503E" w:rsidRDefault="000C53EC" w:rsidP="00E5729A">
            <w:pPr>
              <w:pStyle w:val="ListParagraph"/>
              <w:numPr>
                <w:ilvl w:val="0"/>
                <w:numId w:val="22"/>
              </w:numPr>
              <w:rPr>
                <w:b/>
              </w:rPr>
            </w:pPr>
            <w:r w:rsidRPr="00AB503E">
              <w:t xml:space="preserve">Time, space, and energy phenomena can be observed at various scales using models to study systems that are too large or too small. </w:t>
            </w:r>
          </w:p>
        </w:tc>
      </w:tr>
    </w:tbl>
    <w:p w14:paraId="16811BAA" w14:textId="77777777" w:rsidR="00D67679" w:rsidRPr="00D67679" w:rsidRDefault="00D67679" w:rsidP="000C53EC">
      <w:pPr>
        <w:pStyle w:val="ListParagraph"/>
        <w:spacing w:after="0" w:line="240" w:lineRule="auto"/>
        <w:rPr>
          <w:rFonts w:eastAsia="Times New Roman" w:cstheme="minorHAnsi"/>
          <w:color w:val="000000"/>
          <w:sz w:val="20"/>
          <w:szCs w:val="20"/>
        </w:rPr>
      </w:pPr>
    </w:p>
    <w:tbl>
      <w:tblPr>
        <w:tblStyle w:val="TableGrid"/>
        <w:tblW w:w="19021" w:type="dxa"/>
        <w:jc w:val="center"/>
        <w:tblLook w:val="04A0" w:firstRow="1" w:lastRow="0" w:firstColumn="1" w:lastColumn="0" w:noHBand="0" w:noVBand="1"/>
      </w:tblPr>
      <w:tblGrid>
        <w:gridCol w:w="2401"/>
        <w:gridCol w:w="65"/>
        <w:gridCol w:w="5400"/>
        <w:gridCol w:w="5760"/>
        <w:gridCol w:w="5395"/>
      </w:tblGrid>
      <w:tr w:rsidR="000C53EC" w:rsidRPr="00CD4EDC" w14:paraId="109990D9" w14:textId="77777777" w:rsidTr="002F2EE6">
        <w:trPr>
          <w:jc w:val="center"/>
        </w:trPr>
        <w:tc>
          <w:tcPr>
            <w:tcW w:w="19021" w:type="dxa"/>
            <w:gridSpan w:val="5"/>
            <w:tcBorders>
              <w:top w:val="single" w:sz="4" w:space="0" w:color="auto"/>
              <w:left w:val="single" w:sz="4" w:space="0" w:color="auto"/>
              <w:bottom w:val="single" w:sz="4" w:space="0" w:color="auto"/>
              <w:right w:val="single" w:sz="4" w:space="0" w:color="auto"/>
            </w:tcBorders>
            <w:shd w:val="clear" w:color="auto" w:fill="1F497D" w:themeFill="text2"/>
          </w:tcPr>
          <w:p w14:paraId="773D9567"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MS-ESS2-2</w:t>
            </w:r>
          </w:p>
        </w:tc>
      </w:tr>
      <w:tr w:rsidR="000C53EC" w:rsidRPr="00CD4EDC" w14:paraId="6FCEE771" w14:textId="77777777" w:rsidTr="002F2EE6">
        <w:trPr>
          <w:trHeight w:val="213"/>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69531" w14:textId="77777777" w:rsidR="000C53EC" w:rsidRPr="00CD4EDC" w:rsidRDefault="000C53EC" w:rsidP="00E5729A">
            <w:pPr>
              <w:jc w:val="center"/>
              <w:rPr>
                <w:rFonts w:asciiTheme="majorHAnsi" w:hAnsiTheme="majorHAnsi"/>
                <w:b/>
                <w:i/>
                <w:sz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67A21"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80B3F"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5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43FC2"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68EE718C" w14:textId="77777777" w:rsidTr="002F2EE6">
        <w:trPr>
          <w:trHeight w:val="213"/>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F91BE74" w14:textId="77777777" w:rsidR="000C53EC" w:rsidRPr="00CD4EDC" w:rsidRDefault="000C53EC" w:rsidP="00E5729A">
            <w:pPr>
              <w:jc w:val="center"/>
              <w:rPr>
                <w:rFonts w:asciiTheme="majorHAnsi" w:hAnsiTheme="majorHAnsi"/>
                <w:b/>
                <w:i/>
                <w:sz w:val="24"/>
              </w:rPr>
            </w:pPr>
          </w:p>
        </w:tc>
        <w:tc>
          <w:tcPr>
            <w:tcW w:w="16555"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5445144" w14:textId="076C1DC6" w:rsidR="000C53EC" w:rsidRPr="00CD4EDC" w:rsidRDefault="0018297F"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8752" behindDoc="0" locked="0" layoutInCell="1" allowOverlap="1" wp14:anchorId="5C752DF0" wp14:editId="429222AA">
                      <wp:simplePos x="0" y="0"/>
                      <wp:positionH relativeFrom="column">
                        <wp:posOffset>3401060</wp:posOffset>
                      </wp:positionH>
                      <wp:positionV relativeFrom="paragraph">
                        <wp:posOffset>81915</wp:posOffset>
                      </wp:positionV>
                      <wp:extent cx="3545840" cy="13970"/>
                      <wp:effectExtent l="57150" t="76200" r="16510" b="157480"/>
                      <wp:wrapNone/>
                      <wp:docPr id="952" name="Group 952"/>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953" name="Group 214"/>
                              <wpg:cNvGrpSpPr/>
                              <wpg:grpSpPr>
                                <a:xfrm>
                                  <a:off x="1901952" y="0"/>
                                  <a:ext cx="1644015" cy="6985"/>
                                  <a:chOff x="0" y="0"/>
                                  <a:chExt cx="1644573" cy="7315"/>
                                </a:xfrm>
                              </wpg:grpSpPr>
                              <wpg:grpSp>
                                <wpg:cNvPr id="954" name="Group 215"/>
                                <wpg:cNvGrpSpPr/>
                                <wpg:grpSpPr>
                                  <a:xfrm>
                                    <a:off x="321868" y="0"/>
                                    <a:ext cx="1322705" cy="0"/>
                                    <a:chOff x="0" y="0"/>
                                    <a:chExt cx="1323263" cy="0"/>
                                  </a:xfrm>
                                </wpg:grpSpPr>
                                <wpg:grpSp>
                                  <wpg:cNvPr id="955" name="Group 216"/>
                                  <wpg:cNvGrpSpPr/>
                                  <wpg:grpSpPr>
                                    <a:xfrm>
                                      <a:off x="0" y="0"/>
                                      <a:ext cx="635914" cy="0"/>
                                      <a:chOff x="0" y="0"/>
                                      <a:chExt cx="635914" cy="0"/>
                                    </a:xfrm>
                                  </wpg:grpSpPr>
                                  <wps:wsp>
                                    <wps:cNvPr id="956" name="Straight Arrow Connector 2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59" name="Straight Arrow Connector 2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3" name="Group 219"/>
                                  <wpg:cNvGrpSpPr/>
                                  <wpg:grpSpPr>
                                    <a:xfrm>
                                      <a:off x="687628" y="0"/>
                                      <a:ext cx="635635" cy="0"/>
                                      <a:chOff x="0" y="0"/>
                                      <a:chExt cx="635914" cy="0"/>
                                    </a:xfrm>
                                  </wpg:grpSpPr>
                                  <wps:wsp>
                                    <wps:cNvPr id="34" name="Straight Arrow Connector 22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5" name="Straight Arrow Connector 22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6" name="Straight Arrow Connector 22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7" name="Group 223"/>
                              <wpg:cNvGrpSpPr/>
                              <wpg:grpSpPr>
                                <a:xfrm rot="10800000">
                                  <a:off x="0" y="7315"/>
                                  <a:ext cx="1644015" cy="6985"/>
                                  <a:chOff x="0" y="0"/>
                                  <a:chExt cx="1644573" cy="7315"/>
                                </a:xfrm>
                              </wpg:grpSpPr>
                              <wpg:grpSp>
                                <wpg:cNvPr id="38" name="Group 38"/>
                                <wpg:cNvGrpSpPr/>
                                <wpg:grpSpPr>
                                  <a:xfrm>
                                    <a:off x="321868" y="0"/>
                                    <a:ext cx="1322705" cy="0"/>
                                    <a:chOff x="0" y="0"/>
                                    <a:chExt cx="1323263" cy="0"/>
                                  </a:xfrm>
                                </wpg:grpSpPr>
                                <wpg:grpSp>
                                  <wpg:cNvPr id="39" name="Group 39"/>
                                  <wpg:cNvGrpSpPr/>
                                  <wpg:grpSpPr>
                                    <a:xfrm>
                                      <a:off x="0" y="0"/>
                                      <a:ext cx="635914" cy="0"/>
                                      <a:chOff x="0" y="0"/>
                                      <a:chExt cx="635914" cy="0"/>
                                    </a:xfrm>
                                  </wpg:grpSpPr>
                                  <wps:wsp>
                                    <wps:cNvPr id="40" name="Straight Arrow Connector 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1" name="Straight Arrow Connector 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2" name="Group 42"/>
                                  <wpg:cNvGrpSpPr/>
                                  <wpg:grpSpPr>
                                    <a:xfrm>
                                      <a:off x="687628" y="0"/>
                                      <a:ext cx="635635" cy="0"/>
                                      <a:chOff x="0" y="0"/>
                                      <a:chExt cx="635914" cy="0"/>
                                    </a:xfrm>
                                  </wpg:grpSpPr>
                                  <wps:wsp>
                                    <wps:cNvPr id="43" name="Straight Arrow Connector 43"/>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4" name="Straight Arrow Connector 44"/>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5" name="Straight Arrow Connector 45"/>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46" name="Straight Connector 46"/>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51A7C59" id="Group 952" o:spid="_x0000_s1026" style="position:absolute;margin-left:267.8pt;margin-top:6.45pt;width:279.2pt;height:1.1pt;z-index:25165875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">
                      <v:group id="Group 21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group id="Group 21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group id="Group 21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shape id="Straight Arrow Connector 21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" strokecolor="window" strokeweight="2pt">
                              <v:stroke dashstyle="1 1" endarrow="open"/>
                              <v:shadow on="t" color="black" opacity="24903f" origin=",.5" offset="0,.55556mm"/>
                            </v:shape>
                            <v:shape id="Straight Arrow Connector 21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" strokecolor="window" strokeweight="2pt">
                              <v:stroke dashstyle="1 1" endarrow="open"/>
                              <v:shadow on="t" color="black" opacity="24903f" origin=",.5" offset="0,.55556mm"/>
                            </v:shape>
                          </v:group>
                          <v:group id="Group 21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22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" strokecolor="window" strokeweight="2pt">
                              <v:stroke dashstyle="1 1" endarrow="open"/>
                              <v:shadow on="t" color="black" opacity="24903f" origin=",.5" offset="0,.55556mm"/>
                            </v:shape>
                            <v:shape id="Straight Arrow Connector 22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" strokecolor="window" strokeweight="2pt">
                              <v:stroke dashstyle="1 1" endarrow="open"/>
                              <v:shadow on="t" color="black" opacity="24903f" origin=",.5" offset="0,.55556mm"/>
                            </v:shape>
                          </v:group>
                        </v:group>
                        <v:shape id="Straight Arrow Connector 22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" strokecolor="window" strokeweight="2pt">
                          <v:stroke dashstyle="1 1" endarrow="open"/>
                          <v:shadow on="t" color="black" opacity="24903f" origin=",.5" offset="0,.55556mm"/>
                        </v:shape>
                      </v:group>
                      <v:group id="Group 22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">
                        <v:group id="Group 38"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Straight Arrow Connector 40"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" strokecolor="window" strokeweight="2pt">
                              <v:stroke dashstyle="1 1" endarrow="open"/>
                              <v:shadow on="t" color="black" opacity="24903f" origin=",.5" offset="0,.55556mm"/>
                            </v:shape>
                            <v:shape id="Straight Arrow Connector 41"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" strokecolor="window" strokeweight="2pt">
                              <v:stroke dashstyle="1 1" endarrow="open"/>
                              <v:shadow on="t" color="black" opacity="24903f" origin=",.5" offset="0,.55556mm"/>
                            </v:shape>
                          </v:group>
                          <v:group id="Group 42"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Straight Arrow Connector 43"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" strokecolor="window" strokeweight="2pt">
                              <v:stroke dashstyle="1 1" endarrow="open"/>
                              <v:shadow on="t" color="black" opacity="24903f" origin=",.5" offset="0,.55556mm"/>
                            </v:shape>
                            <v:shape id="Straight Arrow Connector 44"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" strokecolor="window" strokeweight="2pt">
                              <v:stroke dashstyle="1 1" endarrow="open"/>
                              <v:shadow on="t" color="black" opacity="24903f" origin=",.5" offset="0,.55556mm"/>
                            </v:shape>
                          </v:group>
                        </v:group>
                        <v:shape id="Straight Arrow Connector 45"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" strokecolor="window" strokeweight="2pt">
                          <v:stroke dashstyle="1 1" endarrow="open"/>
                          <v:shadow on="t" color="black" opacity="24903f" origin=",.5" offset="0,.55556mm"/>
                        </v:shape>
                      </v:group>
                      <v:line id="Straight Connector 46"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" strokecolor="window" strokeweight="2pt">
                        <v:stroke dashstyle="1 1"/>
                        <v:shadow on="t" color="black" opacity="24903f" origin=",.5" offset="0,.55556mm"/>
                      </v:line>
                    </v:group>
                  </w:pict>
                </mc:Fallback>
              </mc:AlternateContent>
            </w:r>
            <w:r w:rsidR="000C53EC">
              <w:rPr>
                <w:rFonts w:asciiTheme="majorHAnsi" w:hAnsiTheme="majorHAnsi"/>
                <w:b/>
                <w:i/>
                <w:color w:val="FFFFFF" w:themeColor="background1"/>
                <w:sz w:val="24"/>
              </w:rPr>
              <w:t>Less</w:t>
            </w:r>
            <w:r w:rsidR="000C53EC" w:rsidRPr="00067468">
              <w:rPr>
                <w:rFonts w:asciiTheme="majorHAnsi" w:hAnsiTheme="majorHAnsi"/>
                <w:b/>
                <w:i/>
                <w:color w:val="FFFFFF" w:themeColor="background1"/>
                <w:sz w:val="24"/>
              </w:rPr>
              <w:t xml:space="preserve"> Complex                                                                                                          </w:t>
            </w:r>
            <w:r w:rsidR="000C53EC">
              <w:rPr>
                <w:rFonts w:asciiTheme="majorHAnsi" w:hAnsiTheme="majorHAnsi"/>
                <w:b/>
                <w:i/>
                <w:color w:val="FFFFFF" w:themeColor="background1"/>
                <w:sz w:val="24"/>
              </w:rPr>
              <w:t xml:space="preserve">                        More</w:t>
            </w:r>
            <w:r w:rsidR="000C53EC" w:rsidRPr="00067468">
              <w:rPr>
                <w:rFonts w:asciiTheme="majorHAnsi" w:hAnsiTheme="majorHAnsi"/>
                <w:b/>
                <w:i/>
                <w:color w:val="FFFFFF" w:themeColor="background1"/>
                <w:sz w:val="24"/>
              </w:rPr>
              <w:t xml:space="preserve"> Complex</w:t>
            </w:r>
          </w:p>
        </w:tc>
      </w:tr>
      <w:tr w:rsidR="000C53EC" w:rsidRPr="00CD4EDC" w14:paraId="0B125585" w14:textId="77777777" w:rsidTr="002F2EE6">
        <w:trPr>
          <w:trHeight w:val="960"/>
          <w:jc w:val="center"/>
        </w:trPr>
        <w:tc>
          <w:tcPr>
            <w:tcW w:w="2466" w:type="dxa"/>
            <w:gridSpan w:val="2"/>
            <w:tcBorders>
              <w:top w:val="single" w:sz="4" w:space="0" w:color="auto"/>
              <w:left w:val="single" w:sz="4" w:space="0" w:color="auto"/>
              <w:bottom w:val="single" w:sz="4" w:space="0" w:color="auto"/>
              <w:right w:val="single" w:sz="4" w:space="0" w:color="auto"/>
            </w:tcBorders>
          </w:tcPr>
          <w:p w14:paraId="1E86EB84" w14:textId="77777777" w:rsidR="000C53EC" w:rsidRDefault="000C53EC" w:rsidP="00E5729A">
            <w:pPr>
              <w:rPr>
                <w:rFonts w:asciiTheme="majorHAnsi" w:hAnsiTheme="majorHAnsi"/>
              </w:rPr>
            </w:pPr>
          </w:p>
        </w:tc>
        <w:tc>
          <w:tcPr>
            <w:tcW w:w="5400" w:type="dxa"/>
            <w:tcBorders>
              <w:top w:val="single" w:sz="4" w:space="0" w:color="auto"/>
              <w:left w:val="single" w:sz="4" w:space="0" w:color="auto"/>
              <w:bottom w:val="single" w:sz="4" w:space="0" w:color="auto"/>
              <w:right w:val="single" w:sz="4" w:space="0" w:color="auto"/>
            </w:tcBorders>
          </w:tcPr>
          <w:p w14:paraId="3905F0C2"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MS-ESS2-2.1</w:t>
            </w:r>
          </w:p>
          <w:p w14:paraId="33F21918" w14:textId="77777777" w:rsidR="000C53EC" w:rsidRPr="004264C6" w:rsidRDefault="000C53EC" w:rsidP="00E5729A">
            <w:pPr>
              <w:rPr>
                <w:sz w:val="21"/>
                <w:szCs w:val="21"/>
              </w:rPr>
            </w:pPr>
            <w:r w:rsidRPr="004264C6">
              <w:rPr>
                <w:sz w:val="21"/>
                <w:szCs w:val="21"/>
              </w:rPr>
              <w:t>Use observations to identify the process or agent that causes a particular change to Earth’s surface.</w:t>
            </w:r>
          </w:p>
        </w:tc>
        <w:tc>
          <w:tcPr>
            <w:tcW w:w="5760" w:type="dxa"/>
            <w:tcBorders>
              <w:top w:val="single" w:sz="4" w:space="0" w:color="auto"/>
              <w:left w:val="single" w:sz="4" w:space="0" w:color="auto"/>
              <w:bottom w:val="single" w:sz="4" w:space="0" w:color="auto"/>
              <w:right w:val="single" w:sz="4" w:space="0" w:color="auto"/>
            </w:tcBorders>
          </w:tcPr>
          <w:p w14:paraId="69B986A8" w14:textId="4E900DBE" w:rsidR="000C53EC" w:rsidRPr="004264C6" w:rsidRDefault="000C53EC" w:rsidP="00E5729A">
            <w:pPr>
              <w:rPr>
                <w:rFonts w:asciiTheme="majorHAnsi" w:hAnsiTheme="majorHAnsi"/>
                <w:sz w:val="21"/>
                <w:szCs w:val="21"/>
              </w:rPr>
            </w:pPr>
            <w:r w:rsidRPr="004264C6">
              <w:rPr>
                <w:rFonts w:asciiTheme="majorHAnsi" w:hAnsiTheme="majorHAnsi"/>
                <w:b/>
                <w:sz w:val="21"/>
                <w:szCs w:val="21"/>
              </w:rPr>
              <w:t>MS-ESS2-2.2</w:t>
            </w:r>
          </w:p>
          <w:p w14:paraId="14F89877" w14:textId="015B5242" w:rsidR="000C53EC" w:rsidRPr="004264C6" w:rsidRDefault="000C53EC" w:rsidP="00E5729A">
            <w:pPr>
              <w:rPr>
                <w:sz w:val="21"/>
                <w:szCs w:val="21"/>
              </w:rPr>
            </w:pPr>
            <w:r w:rsidRPr="004264C6">
              <w:rPr>
                <w:sz w:val="21"/>
                <w:szCs w:val="21"/>
              </w:rPr>
              <w:t>Use charts or other graphic organizers to identify whether a process or event was small/large scale and/or whether a process or event happened gradually/rapidly.</w:t>
            </w:r>
          </w:p>
        </w:tc>
        <w:tc>
          <w:tcPr>
            <w:tcW w:w="5395" w:type="dxa"/>
            <w:tcBorders>
              <w:top w:val="single" w:sz="4" w:space="0" w:color="auto"/>
              <w:left w:val="single" w:sz="4" w:space="0" w:color="auto"/>
              <w:bottom w:val="single" w:sz="4" w:space="0" w:color="auto"/>
              <w:right w:val="single" w:sz="4" w:space="0" w:color="auto"/>
            </w:tcBorders>
          </w:tcPr>
          <w:p w14:paraId="1FFDD6F6"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MS-ESS2-2.3</w:t>
            </w:r>
          </w:p>
          <w:p w14:paraId="682C6B04" w14:textId="77777777" w:rsidR="000C53EC" w:rsidRPr="004264C6" w:rsidRDefault="000C53EC" w:rsidP="00E5729A">
            <w:pPr>
              <w:rPr>
                <w:sz w:val="21"/>
                <w:szCs w:val="21"/>
              </w:rPr>
            </w:pPr>
            <w:r w:rsidRPr="004264C6">
              <w:rPr>
                <w:sz w:val="21"/>
                <w:szCs w:val="21"/>
              </w:rPr>
              <w:t>Explain how geoscience processes have caused changes to Earth’s surface at various time or spatial scales.</w:t>
            </w:r>
          </w:p>
        </w:tc>
      </w:tr>
      <w:tr w:rsidR="000C53EC" w:rsidRPr="00790CD6" w14:paraId="39B7A6A6" w14:textId="77777777" w:rsidTr="002F2EE6">
        <w:trPr>
          <w:trHeight w:val="1419"/>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75E7C9" w14:textId="02277769" w:rsidR="000C53EC" w:rsidRPr="0018297F" w:rsidRDefault="000C53EC" w:rsidP="0018297F">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49D7DF" w14:textId="77777777" w:rsidR="000C53EC" w:rsidRPr="00AB503E" w:rsidRDefault="000C53EC" w:rsidP="00E5729A">
            <w:pPr>
              <w:rPr>
                <w:rFonts w:asciiTheme="majorHAnsi" w:hAnsiTheme="majorHAnsi" w:cs="Times New Roman"/>
                <w:b/>
              </w:rPr>
            </w:pPr>
            <w:r w:rsidRPr="00AB503E">
              <w:rPr>
                <w:rFonts w:asciiTheme="majorHAnsi" w:hAnsiTheme="majorHAnsi" w:cs="Times New Roman"/>
                <w:b/>
              </w:rPr>
              <w:t>Target:</w:t>
            </w:r>
          </w:p>
          <w:p w14:paraId="34EB5549" w14:textId="77777777" w:rsidR="000C53EC" w:rsidRPr="00AB503E" w:rsidRDefault="000C53EC" w:rsidP="00E5729A">
            <w:r w:rsidRPr="00AB503E">
              <w:rPr>
                <w:rFonts w:asciiTheme="majorHAnsi" w:hAnsiTheme="majorHAnsi" w:cs="Times New Roman"/>
                <w:b/>
              </w:rPr>
              <w:t>Constructing Explanations</w:t>
            </w:r>
          </w:p>
          <w:p w14:paraId="4333B21A" w14:textId="77777777" w:rsidR="000C53EC" w:rsidRPr="00AB503E" w:rsidRDefault="000C53EC" w:rsidP="000C53EC">
            <w:pPr>
              <w:pStyle w:val="ListParagraph"/>
              <w:numPr>
                <w:ilvl w:val="0"/>
                <w:numId w:val="21"/>
              </w:numPr>
            </w:pPr>
            <w:r w:rsidRPr="00AB503E">
              <w:t>Construct a scientific explanation based on valid and reliable evidence obtained from sources and the assumption that theories and laws that describe nature operate today as they did in the past and will continue to do so in the future.</w:t>
            </w:r>
          </w:p>
          <w:p w14:paraId="31446E75" w14:textId="77777777" w:rsidR="000C53EC" w:rsidRPr="00AB503E" w:rsidRDefault="000C53EC" w:rsidP="00E5729A">
            <w:pPr>
              <w:rPr>
                <w:rFonts w:asciiTheme="majorHAnsi" w:hAnsiTheme="majorHAnsi"/>
                <w:b/>
              </w:rPr>
            </w:pPr>
            <w:r w:rsidRPr="00AB503E">
              <w:rPr>
                <w:rFonts w:asciiTheme="majorHAnsi" w:hAnsiTheme="majorHAnsi"/>
                <w:b/>
              </w:rPr>
              <w:t>Supporting:</w:t>
            </w:r>
          </w:p>
          <w:p w14:paraId="294E3E45" w14:textId="77777777" w:rsidR="000C53EC" w:rsidRPr="00AB503E" w:rsidRDefault="000C53EC" w:rsidP="00E5729A">
            <w:pPr>
              <w:rPr>
                <w:b/>
              </w:rPr>
            </w:pPr>
            <w:r w:rsidRPr="00AB503E">
              <w:rPr>
                <w:rFonts w:asciiTheme="majorHAnsi" w:hAnsiTheme="majorHAnsi"/>
                <w:b/>
              </w:rPr>
              <w:t>Obtaining, Evaluating, and Communicating Information</w:t>
            </w:r>
            <w:r w:rsidRPr="00AB503E">
              <w:rPr>
                <w:b/>
              </w:rPr>
              <w:t xml:space="preserve"> </w:t>
            </w:r>
          </w:p>
        </w:tc>
      </w:tr>
      <w:tr w:rsidR="000C53EC" w:rsidRPr="00790CD6" w14:paraId="25518363" w14:textId="77777777" w:rsidTr="002F2EE6">
        <w:trPr>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80F004"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5"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E84AEC1"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SS2.A: Earth’s Materials and Systems</w:t>
            </w:r>
          </w:p>
          <w:p w14:paraId="53311221" w14:textId="77777777" w:rsidR="000C53EC" w:rsidRPr="004264C6" w:rsidRDefault="000C53EC" w:rsidP="000C53EC">
            <w:pPr>
              <w:numPr>
                <w:ilvl w:val="0"/>
                <w:numId w:val="21"/>
              </w:numPr>
              <w:rPr>
                <w:sz w:val="21"/>
                <w:szCs w:val="21"/>
              </w:rPr>
            </w:pPr>
            <w:r w:rsidRPr="004264C6">
              <w:rPr>
                <w:sz w:val="21"/>
                <w:szCs w:val="21"/>
              </w:rPr>
              <w:t>The planet’s systems interact over scales that range from microscopic to global in size, and they operate over fractions of a second to billions of years. These interactions have shaped Earth’s history and will determine its future.</w:t>
            </w:r>
          </w:p>
          <w:p w14:paraId="1C916B09"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ESS2.C: The Roles of Water in Earth’s Surface Processes</w:t>
            </w:r>
          </w:p>
          <w:p w14:paraId="11C3F317" w14:textId="77777777" w:rsidR="000C53EC" w:rsidRPr="004264C6" w:rsidRDefault="000C53EC" w:rsidP="000C53EC">
            <w:pPr>
              <w:pStyle w:val="ListParagraph"/>
              <w:numPr>
                <w:ilvl w:val="0"/>
                <w:numId w:val="21"/>
              </w:numPr>
              <w:rPr>
                <w:b/>
                <w:sz w:val="21"/>
                <w:szCs w:val="21"/>
              </w:rPr>
            </w:pPr>
            <w:r w:rsidRPr="004264C6">
              <w:rPr>
                <w:sz w:val="21"/>
                <w:szCs w:val="21"/>
              </w:rPr>
              <w:t xml:space="preserve">Water’s movements—both on the land and underground—cause weathering and erosion, which change the land’s surface features and create underground formations. </w:t>
            </w:r>
          </w:p>
        </w:tc>
      </w:tr>
      <w:tr w:rsidR="000C53EC" w:rsidRPr="00790CD6" w14:paraId="532227BB" w14:textId="77777777" w:rsidTr="002F2EE6">
        <w:trPr>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A3220"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D1C234"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Target:</w:t>
            </w:r>
          </w:p>
          <w:p w14:paraId="3E1410CB" w14:textId="77777777" w:rsidR="000C53EC" w:rsidRPr="004264C6" w:rsidRDefault="000C53EC" w:rsidP="00E5729A">
            <w:pPr>
              <w:rPr>
                <w:b/>
                <w:sz w:val="21"/>
                <w:szCs w:val="21"/>
              </w:rPr>
            </w:pPr>
            <w:r w:rsidRPr="004264C6">
              <w:rPr>
                <w:rFonts w:asciiTheme="majorHAnsi" w:hAnsiTheme="majorHAnsi"/>
                <w:b/>
                <w:sz w:val="21"/>
                <w:szCs w:val="21"/>
              </w:rPr>
              <w:t>Scale Proportion and Quantity</w:t>
            </w:r>
          </w:p>
          <w:p w14:paraId="22D515AA" w14:textId="77777777" w:rsidR="000C53EC" w:rsidRPr="004264C6" w:rsidRDefault="000C53EC" w:rsidP="000C53EC">
            <w:pPr>
              <w:pStyle w:val="ListParagraph"/>
              <w:numPr>
                <w:ilvl w:val="0"/>
                <w:numId w:val="21"/>
              </w:numPr>
              <w:rPr>
                <w:sz w:val="21"/>
                <w:szCs w:val="21"/>
              </w:rPr>
            </w:pPr>
            <w:r w:rsidRPr="004264C6">
              <w:rPr>
                <w:sz w:val="21"/>
                <w:szCs w:val="21"/>
              </w:rPr>
              <w:t>Time, space, and energy phenomena can be observed at various scales using models to study systems that are too large or too small.</w:t>
            </w:r>
          </w:p>
          <w:p w14:paraId="63ACCD08" w14:textId="17620630" w:rsidR="000C53EC" w:rsidRPr="004264C6" w:rsidRDefault="000C53EC" w:rsidP="00A87F5A">
            <w:pPr>
              <w:tabs>
                <w:tab w:val="left" w:pos="2690"/>
              </w:tabs>
              <w:rPr>
                <w:rFonts w:asciiTheme="majorHAnsi" w:hAnsiTheme="majorHAnsi"/>
                <w:b/>
                <w:sz w:val="21"/>
                <w:szCs w:val="21"/>
              </w:rPr>
            </w:pPr>
            <w:r w:rsidRPr="004264C6">
              <w:rPr>
                <w:rFonts w:asciiTheme="majorHAnsi" w:hAnsiTheme="majorHAnsi"/>
                <w:b/>
                <w:sz w:val="21"/>
                <w:szCs w:val="21"/>
              </w:rPr>
              <w:t>Supporting:</w:t>
            </w:r>
            <w:r w:rsidR="00A87F5A" w:rsidRPr="004264C6">
              <w:rPr>
                <w:rFonts w:asciiTheme="majorHAnsi" w:hAnsiTheme="majorHAnsi"/>
                <w:b/>
                <w:sz w:val="21"/>
                <w:szCs w:val="21"/>
              </w:rPr>
              <w:tab/>
            </w:r>
          </w:p>
          <w:p w14:paraId="7742A789" w14:textId="77777777" w:rsidR="000C53EC" w:rsidRPr="004264C6" w:rsidRDefault="000C53EC" w:rsidP="00E5729A">
            <w:pPr>
              <w:rPr>
                <w:b/>
                <w:sz w:val="21"/>
                <w:szCs w:val="21"/>
              </w:rPr>
            </w:pPr>
            <w:r w:rsidRPr="004264C6">
              <w:rPr>
                <w:rFonts w:asciiTheme="majorHAnsi" w:hAnsiTheme="majorHAnsi"/>
                <w:b/>
                <w:sz w:val="21"/>
                <w:szCs w:val="21"/>
              </w:rPr>
              <w:t>Cause and Effect</w:t>
            </w:r>
          </w:p>
        </w:tc>
      </w:tr>
      <w:tr w:rsidR="000C53EC" w:rsidRPr="00CD4EDC" w14:paraId="73B6F9A5" w14:textId="77777777" w:rsidTr="002F2EE6">
        <w:trPr>
          <w:jc w:val="center"/>
        </w:trPr>
        <w:tc>
          <w:tcPr>
            <w:tcW w:w="19020" w:type="dxa"/>
            <w:gridSpan w:val="5"/>
            <w:tcBorders>
              <w:top w:val="single" w:sz="4" w:space="0" w:color="auto"/>
              <w:left w:val="single" w:sz="4" w:space="0" w:color="auto"/>
              <w:bottom w:val="single" w:sz="4" w:space="0" w:color="auto"/>
              <w:right w:val="single" w:sz="4" w:space="0" w:color="auto"/>
            </w:tcBorders>
            <w:shd w:val="clear" w:color="auto" w:fill="1F497D" w:themeFill="text2"/>
          </w:tcPr>
          <w:p w14:paraId="27514453"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MS-ESS2-4</w:t>
            </w:r>
          </w:p>
        </w:tc>
      </w:tr>
      <w:tr w:rsidR="000C53EC" w:rsidRPr="00BE6541" w14:paraId="449481A5" w14:textId="77777777" w:rsidTr="002F2EE6">
        <w:trPr>
          <w:trHeight w:val="960"/>
          <w:jc w:val="center"/>
        </w:trPr>
        <w:tc>
          <w:tcPr>
            <w:tcW w:w="19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41272" w14:textId="77777777" w:rsidR="000C53EC" w:rsidRPr="00BE6541" w:rsidRDefault="000C53EC" w:rsidP="00E5729A">
            <w:r w:rsidRPr="00BE6541">
              <w:rPr>
                <w:rFonts w:asciiTheme="majorHAnsi" w:hAnsiTheme="majorHAnsi"/>
                <w:b/>
                <w:sz w:val="24"/>
                <w:szCs w:val="24"/>
              </w:rPr>
              <w:t>MS-ESS2-4</w:t>
            </w:r>
            <w:r w:rsidRPr="00BE6541">
              <w:rPr>
                <w:b/>
              </w:rPr>
              <w:t xml:space="preserve"> </w:t>
            </w:r>
            <w:r w:rsidRPr="00BE6541">
              <w:t xml:space="preserve">Develop a model to describe the cycling of water through Earth’s systems driven by energy from the </w:t>
            </w:r>
            <w:r>
              <w:t>Sun</w:t>
            </w:r>
            <w:r w:rsidRPr="00BE6541">
              <w:t xml:space="preserve"> and the force of gravity. [Clarification Statement: Emphasis is on the ways water changes its state as it moves through the multiple pathways of the hydrologic cycle. Examples of models can be conceptual or physical.] </w:t>
            </w:r>
            <w:r>
              <w:t>[Assessment Boundary: A quantitative understanding of the latent heats of vaporization and fusion is not assessed.]</w:t>
            </w:r>
          </w:p>
        </w:tc>
      </w:tr>
      <w:tr w:rsidR="000C53EC" w:rsidRPr="00CD4EDC" w14:paraId="2152AD18" w14:textId="77777777" w:rsidTr="002F2EE6">
        <w:trPr>
          <w:jc w:val="center"/>
        </w:trPr>
        <w:tc>
          <w:tcPr>
            <w:tcW w:w="24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3E75CE"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619"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3A11AA" w14:textId="77777777" w:rsidR="000C53EC" w:rsidRPr="00AB503E" w:rsidRDefault="000C53EC" w:rsidP="00E5729A">
            <w:pPr>
              <w:tabs>
                <w:tab w:val="num" w:pos="720"/>
              </w:tabs>
              <w:rPr>
                <w:rFonts w:asciiTheme="majorHAnsi" w:hAnsiTheme="majorHAnsi"/>
                <w:b/>
              </w:rPr>
            </w:pPr>
            <w:r w:rsidRPr="00AB503E">
              <w:rPr>
                <w:rFonts w:asciiTheme="majorHAnsi" w:hAnsiTheme="majorHAnsi"/>
                <w:b/>
              </w:rPr>
              <w:t>Developing and Using Models</w:t>
            </w:r>
          </w:p>
          <w:p w14:paraId="19C47895" w14:textId="77777777" w:rsidR="000C53EC" w:rsidRPr="00AB503E" w:rsidRDefault="000C53EC" w:rsidP="00E5729A">
            <w:pPr>
              <w:pStyle w:val="ListParagraph"/>
              <w:numPr>
                <w:ilvl w:val="0"/>
                <w:numId w:val="23"/>
              </w:numPr>
              <w:rPr>
                <w:b/>
              </w:rPr>
            </w:pPr>
            <w:r w:rsidRPr="00AB503E">
              <w:t>Develop a model to describe unobservable mechanisms.</w:t>
            </w:r>
          </w:p>
        </w:tc>
      </w:tr>
      <w:tr w:rsidR="000C53EC" w:rsidRPr="00CD4EDC" w14:paraId="1097008E" w14:textId="77777777" w:rsidTr="002F2EE6">
        <w:trPr>
          <w:trHeight w:val="375"/>
          <w:jc w:val="center"/>
        </w:trPr>
        <w:tc>
          <w:tcPr>
            <w:tcW w:w="24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BC737B3"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61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4B0C0E5" w14:textId="77777777" w:rsidR="000C53EC" w:rsidRPr="00AB503E" w:rsidRDefault="000C53EC" w:rsidP="00E5729A">
            <w:pPr>
              <w:rPr>
                <w:rFonts w:asciiTheme="majorHAnsi" w:hAnsiTheme="majorHAnsi"/>
                <w:b/>
              </w:rPr>
            </w:pPr>
            <w:r w:rsidRPr="00AB503E">
              <w:rPr>
                <w:rFonts w:asciiTheme="majorHAnsi" w:hAnsiTheme="majorHAnsi"/>
                <w:b/>
              </w:rPr>
              <w:t>ESS2.C: The Roles of Water in Earth’s Surface Processes</w:t>
            </w:r>
          </w:p>
          <w:p w14:paraId="2BE4D634" w14:textId="77777777" w:rsidR="000C53EC" w:rsidRPr="00AB503E" w:rsidRDefault="000C53EC" w:rsidP="00E5729A">
            <w:pPr>
              <w:pStyle w:val="ListParagraph"/>
              <w:numPr>
                <w:ilvl w:val="0"/>
                <w:numId w:val="23"/>
              </w:numPr>
            </w:pPr>
            <w:r w:rsidRPr="00AB503E">
              <w:t>Water continually cycles among land, ocean, and atmosphere via transpiration, evaporation, condensation and crystallization, and precipitation, as well as downhill flows on land.</w:t>
            </w:r>
          </w:p>
          <w:p w14:paraId="04FA4789" w14:textId="77777777" w:rsidR="000C53EC" w:rsidRPr="00AB503E" w:rsidRDefault="000C53EC" w:rsidP="00E5729A">
            <w:pPr>
              <w:pStyle w:val="ListParagraph"/>
              <w:numPr>
                <w:ilvl w:val="0"/>
                <w:numId w:val="23"/>
              </w:numPr>
              <w:tabs>
                <w:tab w:val="left" w:pos="3871"/>
              </w:tabs>
            </w:pPr>
            <w:r w:rsidRPr="00AB503E">
              <w:t xml:space="preserve">Global movements of water and its changes in form are propelled by sunlight and gravity. </w:t>
            </w:r>
          </w:p>
        </w:tc>
      </w:tr>
      <w:tr w:rsidR="000C53EC" w:rsidRPr="00CD4EDC" w14:paraId="46C3D117" w14:textId="77777777" w:rsidTr="002F2EE6">
        <w:trPr>
          <w:trHeight w:val="447"/>
          <w:jc w:val="center"/>
        </w:trPr>
        <w:tc>
          <w:tcPr>
            <w:tcW w:w="24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FCFA64"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619"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31E87A7" w14:textId="77777777" w:rsidR="000C53EC" w:rsidRPr="00AB503E" w:rsidRDefault="000C53EC" w:rsidP="00E5729A">
            <w:pPr>
              <w:rPr>
                <w:rFonts w:asciiTheme="majorHAnsi" w:hAnsiTheme="majorHAnsi"/>
                <w:b/>
              </w:rPr>
            </w:pPr>
            <w:r w:rsidRPr="00AB503E">
              <w:rPr>
                <w:rFonts w:asciiTheme="majorHAnsi" w:hAnsiTheme="majorHAnsi"/>
                <w:b/>
              </w:rPr>
              <w:t>Energy and Matter</w:t>
            </w:r>
          </w:p>
          <w:p w14:paraId="4546C36C" w14:textId="77777777" w:rsidR="000C53EC" w:rsidRPr="00AB503E" w:rsidRDefault="000C53EC" w:rsidP="00E5729A">
            <w:pPr>
              <w:pStyle w:val="ListParagraph"/>
              <w:numPr>
                <w:ilvl w:val="0"/>
                <w:numId w:val="24"/>
              </w:numPr>
              <w:rPr>
                <w:b/>
              </w:rPr>
            </w:pPr>
            <w:r w:rsidRPr="00AB503E">
              <w:t xml:space="preserve">Within a natural or designed system, the transfer of energy drives the motion and/or cycling of matter. </w:t>
            </w:r>
          </w:p>
        </w:tc>
      </w:tr>
    </w:tbl>
    <w:p w14:paraId="61393B71" w14:textId="77777777" w:rsidR="000C53EC" w:rsidRPr="00D67679" w:rsidRDefault="000C53EC" w:rsidP="000C53EC">
      <w:pPr>
        <w:pStyle w:val="ListParagraph"/>
        <w:spacing w:after="0" w:line="240" w:lineRule="auto"/>
        <w:rPr>
          <w:rFonts w:eastAsia="Times New Roman" w:cstheme="minorHAnsi"/>
          <w:color w:val="000000"/>
          <w:sz w:val="20"/>
          <w:szCs w:val="20"/>
        </w:rPr>
      </w:pPr>
    </w:p>
    <w:tbl>
      <w:tblPr>
        <w:tblStyle w:val="TableGrid"/>
        <w:tblW w:w="19017" w:type="dxa"/>
        <w:jc w:val="center"/>
        <w:tblLook w:val="04A0" w:firstRow="1" w:lastRow="0" w:firstColumn="1" w:lastColumn="0" w:noHBand="0" w:noVBand="1"/>
      </w:tblPr>
      <w:tblGrid>
        <w:gridCol w:w="2507"/>
        <w:gridCol w:w="5400"/>
        <w:gridCol w:w="5580"/>
        <w:gridCol w:w="5530"/>
      </w:tblGrid>
      <w:tr w:rsidR="000C53EC" w:rsidRPr="00CD4EDC" w14:paraId="7D8AC7D9" w14:textId="77777777" w:rsidTr="0027645B">
        <w:trPr>
          <w:jc w:val="center"/>
        </w:trPr>
        <w:tc>
          <w:tcPr>
            <w:tcW w:w="19017"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BAA40F4"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MS-ESS2-4</w:t>
            </w:r>
          </w:p>
        </w:tc>
      </w:tr>
      <w:tr w:rsidR="000C53EC" w:rsidRPr="00CD4EDC" w14:paraId="6D0BB7C5" w14:textId="77777777" w:rsidTr="0027645B">
        <w:trPr>
          <w:trHeight w:val="213"/>
          <w:jc w:val="center"/>
        </w:trPr>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1CFBC" w14:textId="77777777" w:rsidR="000C53EC" w:rsidRPr="00CD4EDC" w:rsidRDefault="000C53EC" w:rsidP="00E5729A">
            <w:pPr>
              <w:jc w:val="center"/>
              <w:rPr>
                <w:rFonts w:asciiTheme="majorHAnsi" w:hAnsiTheme="majorHAnsi"/>
                <w:b/>
                <w:i/>
                <w:sz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B3B89"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7C13F"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5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D7CDC"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2041F18E" w14:textId="77777777" w:rsidTr="0027645B">
        <w:trPr>
          <w:trHeight w:val="213"/>
          <w:jc w:val="center"/>
        </w:trPr>
        <w:tc>
          <w:tcPr>
            <w:tcW w:w="250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595F514" w14:textId="77777777" w:rsidR="000C53EC" w:rsidRPr="00CD4EDC" w:rsidRDefault="000C53EC" w:rsidP="00E5729A">
            <w:pPr>
              <w:jc w:val="center"/>
              <w:rPr>
                <w:rFonts w:asciiTheme="majorHAnsi" w:hAnsiTheme="majorHAnsi"/>
                <w:b/>
                <w:i/>
                <w:sz w:val="24"/>
              </w:rPr>
            </w:pPr>
          </w:p>
        </w:tc>
        <w:tc>
          <w:tcPr>
            <w:tcW w:w="1651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4E7EB7E" w14:textId="77777777" w:rsidR="000C53EC" w:rsidRPr="00CD4EDC" w:rsidRDefault="000C53EC"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1824" behindDoc="0" locked="0" layoutInCell="1" allowOverlap="1" wp14:anchorId="3B80F31A" wp14:editId="7B48AB32">
                      <wp:simplePos x="0" y="0"/>
                      <wp:positionH relativeFrom="column">
                        <wp:posOffset>3362325</wp:posOffset>
                      </wp:positionH>
                      <wp:positionV relativeFrom="paragraph">
                        <wp:posOffset>69215</wp:posOffset>
                      </wp:positionV>
                      <wp:extent cx="3545840" cy="13970"/>
                      <wp:effectExtent l="57150" t="76200" r="16510" b="157480"/>
                      <wp:wrapNone/>
                      <wp:docPr id="233" name="Group 23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34" name="Group 234"/>
                              <wpg:cNvGrpSpPr/>
                              <wpg:grpSpPr>
                                <a:xfrm>
                                  <a:off x="1901952" y="0"/>
                                  <a:ext cx="1644015" cy="6985"/>
                                  <a:chOff x="0" y="0"/>
                                  <a:chExt cx="1644573" cy="7315"/>
                                </a:xfrm>
                              </wpg:grpSpPr>
                              <wpg:grpSp>
                                <wpg:cNvPr id="235" name="Group 235"/>
                                <wpg:cNvGrpSpPr/>
                                <wpg:grpSpPr>
                                  <a:xfrm>
                                    <a:off x="321868" y="0"/>
                                    <a:ext cx="1322705" cy="0"/>
                                    <a:chOff x="0" y="0"/>
                                    <a:chExt cx="1323263" cy="0"/>
                                  </a:xfrm>
                                </wpg:grpSpPr>
                                <wpg:grpSp>
                                  <wpg:cNvPr id="236" name="Group 236"/>
                                  <wpg:cNvGrpSpPr/>
                                  <wpg:grpSpPr>
                                    <a:xfrm>
                                      <a:off x="0" y="0"/>
                                      <a:ext cx="635914" cy="0"/>
                                      <a:chOff x="0" y="0"/>
                                      <a:chExt cx="635914" cy="0"/>
                                    </a:xfrm>
                                  </wpg:grpSpPr>
                                  <wps:wsp>
                                    <wps:cNvPr id="237" name="Straight Arrow Connector 2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8" name="Straight Arrow Connector 2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39" name="Group 239"/>
                                  <wpg:cNvGrpSpPr/>
                                  <wpg:grpSpPr>
                                    <a:xfrm>
                                      <a:off x="687628" y="0"/>
                                      <a:ext cx="635635" cy="0"/>
                                      <a:chOff x="0" y="0"/>
                                      <a:chExt cx="635914" cy="0"/>
                                    </a:xfrm>
                                  </wpg:grpSpPr>
                                  <wps:wsp>
                                    <wps:cNvPr id="240" name="Straight Arrow Connector 2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1" name="Straight Arrow Connector 2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42" name="Straight Arrow Connector 2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3" name="Group 243"/>
                              <wpg:cNvGrpSpPr/>
                              <wpg:grpSpPr>
                                <a:xfrm rot="10800000">
                                  <a:off x="0" y="7315"/>
                                  <a:ext cx="1644015" cy="6985"/>
                                  <a:chOff x="0" y="0"/>
                                  <a:chExt cx="1644573" cy="7315"/>
                                </a:xfrm>
                              </wpg:grpSpPr>
                              <wpg:grpSp>
                                <wpg:cNvPr id="244" name="Group 244"/>
                                <wpg:cNvGrpSpPr/>
                                <wpg:grpSpPr>
                                  <a:xfrm>
                                    <a:off x="321868" y="0"/>
                                    <a:ext cx="1322705" cy="0"/>
                                    <a:chOff x="0" y="0"/>
                                    <a:chExt cx="1323263" cy="0"/>
                                  </a:xfrm>
                                </wpg:grpSpPr>
                                <wpg:grpSp>
                                  <wpg:cNvPr id="245" name="Group 245"/>
                                  <wpg:cNvGrpSpPr/>
                                  <wpg:grpSpPr>
                                    <a:xfrm>
                                      <a:off x="0" y="0"/>
                                      <a:ext cx="635914" cy="0"/>
                                      <a:chOff x="0" y="0"/>
                                      <a:chExt cx="635914" cy="0"/>
                                    </a:xfrm>
                                  </wpg:grpSpPr>
                                  <wps:wsp>
                                    <wps:cNvPr id="246" name="Straight Arrow Connector 2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7" name="Straight Arrow Connector 2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8" name="Group 248"/>
                                  <wpg:cNvGrpSpPr/>
                                  <wpg:grpSpPr>
                                    <a:xfrm>
                                      <a:off x="687628" y="0"/>
                                      <a:ext cx="635635" cy="0"/>
                                      <a:chOff x="0" y="0"/>
                                      <a:chExt cx="635914" cy="0"/>
                                    </a:xfrm>
                                  </wpg:grpSpPr>
                                  <wps:wsp>
                                    <wps:cNvPr id="249" name="Straight Arrow Connector 2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0" name="Straight Arrow Connector 2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51" name="Straight Arrow Connector 2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52" name="Straight Connector 2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8AC8667" id="Group 233" o:spid="_x0000_s1026" style="position:absolute;margin-left:264.75pt;margin-top:5.45pt;width:279.2pt;height:1.1pt;z-index:25166182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">
                      <v:group id="Group 2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Straight Arrow Connector 2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" strokecolor="window" strokeweight="2pt">
                              <v:stroke dashstyle="1 1" endarrow="open"/>
                              <v:shadow on="t" color="black" opacity="24903f" origin=",.5" offset="0,.55556mm"/>
                            </v:shape>
                            <v:shape id="Straight Arrow Connector 2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" strokecolor="window" strokeweight="2pt">
                              <v:stroke dashstyle="1 1" endarrow="open"/>
                              <v:shadow on="t" color="black" opacity="24903f" origin=",.5" offset="0,.55556mm"/>
                            </v:shape>
                          </v:group>
                          <v:group id="Group 2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traight Arrow Connector 2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rWwgAAANwAAAAPAAAAZHJzL2Rvd25yZXYueG1sRE/LagIx&#10;FN0L/kO4QjdSM7Ui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Bqs4rWwgAAANwAAAAPAAAA&#10;AAAAAAAAAAAAAAcCAABkcnMvZG93bnJldi54bWxQSwUGAAAAAAMAAwC3AAAA9gIAAAAA&#10;" strokecolor="window" strokeweight="2pt">
                              <v:stroke dashstyle="1 1" endarrow="open"/>
                              <v:shadow on="t" color="black" opacity="24903f" origin=",.5" offset="0,.55556mm"/>
                            </v:shape>
                            <v:shape id="Straight Arrow Connector 2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9NxQAAANwAAAAPAAAAZHJzL2Rvd25yZXYueG1sRI9BawIx&#10;FITvBf9DeIVeRLNaKb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AF/y9NxQAAANwAAAAP&#10;AAAAAAAAAAAAAAAAAAcCAABkcnMvZG93bnJldi54bWxQSwUGAAAAAAMAAwC3AAAA+QIAAAAA&#10;" strokecolor="window" strokeweight="2pt">
                              <v:stroke dashstyle="1 1" endarrow="open"/>
                              <v:shadow on="t" color="black" opacity="24903f" origin=",.5" offset="0,.55556mm"/>
                            </v:shape>
                          </v:group>
                        </v:group>
                        <v:shape id="Straight Arrow Connector 2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" strokecolor="window" strokeweight="2pt">
                          <v:stroke dashstyle="1 1" endarrow="open"/>
                          <v:shadow on="t" color="black" opacity="24903f" origin=",.5" offset="0,.55556mm"/>
                        </v:shape>
                      </v:group>
                      <v:group id="Group 2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">
                        <v:group id="Group 2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Straight Arrow Connector 2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" strokecolor="window" strokeweight="2pt">
                              <v:stroke dashstyle="1 1" endarrow="open"/>
                              <v:shadow on="t" color="black" opacity="24903f" origin=",.5" offset="0,.55556mm"/>
                            </v:shape>
                            <v:shape id="Straight Arrow Connector 2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" strokecolor="window" strokeweight="2pt">
                              <v:stroke dashstyle="1 1" endarrow="open"/>
                              <v:shadow on="t" color="black" opacity="24903f" origin=",.5" offset="0,.55556mm"/>
                            </v:shape>
                          </v:group>
                          <v:group id="Group 2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Straight Arrow Connector 2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" strokecolor="window" strokeweight="2pt">
                              <v:stroke dashstyle="1 1" endarrow="open"/>
                              <v:shadow on="t" color="black" opacity="24903f" origin=",.5" offset="0,.55556mm"/>
                            </v:shape>
                            <v:shape id="Straight Arrow Connector 2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wLwgAAANwAAAAPAAAAZHJzL2Rvd25yZXYueG1sRE/LagIx&#10;FN0L/kO4QjdSM7Uo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DvahwLwgAAANwAAAAPAAAA&#10;AAAAAAAAAAAAAAcCAABkcnMvZG93bnJldi54bWxQSwUGAAAAAAMAAwC3AAAA9gIAAAAA&#10;" strokecolor="window" strokeweight="2pt">
                              <v:stroke dashstyle="1 1" endarrow="open"/>
                              <v:shadow on="t" color="black" opacity="24903f" origin=",.5" offset="0,.55556mm"/>
                            </v:shape>
                          </v:group>
                        </v:group>
                        <v:shape id="Straight Arrow Connector 2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mQxQAAANwAAAAPAAAAZHJzL2Rvd25yZXYueG1sRI9BawIx&#10;FITvBf9DeIVeRLNaLL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CAJrmQxQAAANwAAAAP&#10;AAAAAAAAAAAAAAAAAAcCAABkcnMvZG93bnJldi54bWxQSwUGAAAAAAMAAwC3AAAA+QIAAAAA&#10;" strokecolor="window" strokeweight="2pt">
                          <v:stroke dashstyle="1 1" endarrow="open"/>
                          <v:shadow on="t" color="black" opacity="24903f" origin=",.5" offset="0,.55556mm"/>
                        </v:shape>
                      </v:group>
                      <v:line id="Straight Connector 2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C53EC" w:rsidRPr="00CD4EDC" w14:paraId="1ACB0FF4" w14:textId="77777777" w:rsidTr="0027645B">
        <w:trPr>
          <w:trHeight w:val="402"/>
          <w:jc w:val="center"/>
        </w:trPr>
        <w:tc>
          <w:tcPr>
            <w:tcW w:w="2507" w:type="dxa"/>
            <w:tcBorders>
              <w:top w:val="single" w:sz="4" w:space="0" w:color="auto"/>
              <w:left w:val="single" w:sz="4" w:space="0" w:color="auto"/>
              <w:bottom w:val="single" w:sz="4" w:space="0" w:color="auto"/>
              <w:right w:val="single" w:sz="4" w:space="0" w:color="auto"/>
            </w:tcBorders>
          </w:tcPr>
          <w:p w14:paraId="1CDC9194" w14:textId="77777777" w:rsidR="000C53EC" w:rsidRDefault="000C53EC" w:rsidP="00E5729A">
            <w:pPr>
              <w:rPr>
                <w:rFonts w:asciiTheme="majorHAnsi" w:hAnsiTheme="majorHAnsi"/>
              </w:rPr>
            </w:pPr>
          </w:p>
        </w:tc>
        <w:tc>
          <w:tcPr>
            <w:tcW w:w="5400" w:type="dxa"/>
            <w:tcBorders>
              <w:top w:val="single" w:sz="4" w:space="0" w:color="auto"/>
              <w:left w:val="single" w:sz="4" w:space="0" w:color="auto"/>
              <w:bottom w:val="single" w:sz="4" w:space="0" w:color="auto"/>
              <w:right w:val="single" w:sz="4" w:space="0" w:color="auto"/>
            </w:tcBorders>
          </w:tcPr>
          <w:p w14:paraId="54C9AF0F" w14:textId="77777777" w:rsidR="000C53EC" w:rsidRPr="00514C90" w:rsidRDefault="000C53EC" w:rsidP="00E5729A">
            <w:pPr>
              <w:rPr>
                <w:rFonts w:asciiTheme="majorHAnsi" w:eastAsia="Calibri" w:hAnsiTheme="majorHAnsi" w:cs="Times New Roman"/>
                <w:b/>
                <w:sz w:val="24"/>
                <w:szCs w:val="24"/>
              </w:rPr>
            </w:pPr>
            <w:r>
              <w:rPr>
                <w:rFonts w:asciiTheme="majorHAnsi" w:eastAsia="Calibri" w:hAnsiTheme="majorHAnsi" w:cs="Times New Roman"/>
                <w:b/>
                <w:sz w:val="24"/>
                <w:szCs w:val="24"/>
              </w:rPr>
              <w:t>MS-ESS2-4</w:t>
            </w:r>
            <w:r w:rsidRPr="00514C90">
              <w:rPr>
                <w:rFonts w:asciiTheme="majorHAnsi" w:eastAsia="Calibri" w:hAnsiTheme="majorHAnsi" w:cs="Times New Roman"/>
                <w:b/>
                <w:sz w:val="24"/>
                <w:szCs w:val="24"/>
              </w:rPr>
              <w:t>.1</w:t>
            </w:r>
          </w:p>
          <w:p w14:paraId="584DB98D" w14:textId="77777777" w:rsidR="000C53EC" w:rsidRPr="00514C90" w:rsidRDefault="000C53EC" w:rsidP="00E5729A">
            <w:r w:rsidRPr="00514C90">
              <w:rPr>
                <w:rFonts w:eastAsia="Calibri" w:cs="Times New Roman"/>
              </w:rPr>
              <w:t>Use a model to trace the path of water through Earth’s systems.</w:t>
            </w:r>
          </w:p>
        </w:tc>
        <w:tc>
          <w:tcPr>
            <w:tcW w:w="5580" w:type="dxa"/>
            <w:tcBorders>
              <w:top w:val="single" w:sz="4" w:space="0" w:color="auto"/>
              <w:left w:val="single" w:sz="4" w:space="0" w:color="auto"/>
              <w:bottom w:val="single" w:sz="4" w:space="0" w:color="auto"/>
              <w:right w:val="single" w:sz="4" w:space="0" w:color="auto"/>
            </w:tcBorders>
          </w:tcPr>
          <w:p w14:paraId="38D42DAA" w14:textId="77777777" w:rsidR="000C53EC" w:rsidRPr="00514C90" w:rsidRDefault="000C53EC" w:rsidP="00E5729A">
            <w:pPr>
              <w:rPr>
                <w:rFonts w:asciiTheme="majorHAnsi" w:eastAsia="Calibri" w:hAnsiTheme="majorHAnsi" w:cs="Times New Roman"/>
                <w:sz w:val="24"/>
                <w:szCs w:val="24"/>
              </w:rPr>
            </w:pPr>
            <w:r>
              <w:rPr>
                <w:rFonts w:asciiTheme="majorHAnsi" w:eastAsia="Calibri" w:hAnsiTheme="majorHAnsi" w:cs="Times New Roman"/>
                <w:b/>
                <w:sz w:val="24"/>
                <w:szCs w:val="24"/>
              </w:rPr>
              <w:t>MS-ESS2-4</w:t>
            </w:r>
            <w:r w:rsidRPr="00514C90">
              <w:rPr>
                <w:rFonts w:asciiTheme="majorHAnsi" w:eastAsia="Calibri" w:hAnsiTheme="majorHAnsi" w:cs="Times New Roman"/>
                <w:b/>
                <w:sz w:val="24"/>
                <w:szCs w:val="24"/>
              </w:rPr>
              <w:t>.2</w:t>
            </w:r>
          </w:p>
          <w:p w14:paraId="3EE8ABA0" w14:textId="77777777" w:rsidR="000C53EC" w:rsidRPr="00514C90" w:rsidRDefault="000C53EC" w:rsidP="00E5729A">
            <w:r w:rsidRPr="00514C90">
              <w:rPr>
                <w:rFonts w:eastAsia="Calibri" w:cs="Times New Roman"/>
              </w:rPr>
              <w:t xml:space="preserve">Use a model to </w:t>
            </w:r>
            <w:r>
              <w:rPr>
                <w:rFonts w:eastAsia="Calibri" w:cs="Times New Roman"/>
              </w:rPr>
              <w:t>describe</w:t>
            </w:r>
            <w:r w:rsidRPr="00514C90">
              <w:rPr>
                <w:rFonts w:eastAsia="Calibri" w:cs="Times New Roman"/>
              </w:rPr>
              <w:t xml:space="preserve"> the state of water </w:t>
            </w:r>
            <w:r>
              <w:rPr>
                <w:rFonts w:eastAsia="Calibri" w:cs="Times New Roman"/>
              </w:rPr>
              <w:t>or</w:t>
            </w:r>
            <w:r w:rsidRPr="00514C90">
              <w:rPr>
                <w:rFonts w:eastAsia="Calibri" w:cs="Times New Roman"/>
              </w:rPr>
              <w:t xml:space="preserve"> state changes in various parts of the water cycle.</w:t>
            </w:r>
          </w:p>
        </w:tc>
        <w:tc>
          <w:tcPr>
            <w:tcW w:w="5530" w:type="dxa"/>
            <w:tcBorders>
              <w:top w:val="single" w:sz="4" w:space="0" w:color="auto"/>
              <w:left w:val="single" w:sz="4" w:space="0" w:color="auto"/>
              <w:bottom w:val="single" w:sz="4" w:space="0" w:color="auto"/>
              <w:right w:val="single" w:sz="4" w:space="0" w:color="auto"/>
            </w:tcBorders>
          </w:tcPr>
          <w:p w14:paraId="7F0CDCEE" w14:textId="77777777" w:rsidR="000C53EC" w:rsidRPr="00CA675C" w:rsidRDefault="000C53EC" w:rsidP="00E5729A">
            <w:pPr>
              <w:rPr>
                <w:rFonts w:asciiTheme="majorHAnsi" w:hAnsiTheme="majorHAnsi"/>
                <w:b/>
                <w:sz w:val="24"/>
                <w:szCs w:val="24"/>
              </w:rPr>
            </w:pPr>
            <w:r>
              <w:rPr>
                <w:rFonts w:asciiTheme="majorHAnsi" w:hAnsiTheme="majorHAnsi"/>
                <w:b/>
                <w:sz w:val="24"/>
                <w:szCs w:val="24"/>
              </w:rPr>
              <w:t>MS-ESS2-4</w:t>
            </w:r>
            <w:r w:rsidRPr="00CA675C">
              <w:rPr>
                <w:rFonts w:asciiTheme="majorHAnsi" w:hAnsiTheme="majorHAnsi"/>
                <w:b/>
                <w:sz w:val="24"/>
                <w:szCs w:val="24"/>
              </w:rPr>
              <w:t>.3</w:t>
            </w:r>
          </w:p>
          <w:p w14:paraId="2B84A56D" w14:textId="77777777" w:rsidR="000C53EC" w:rsidRPr="00514C90" w:rsidRDefault="000C53EC" w:rsidP="00E5729A">
            <w:r>
              <w:rPr>
                <w:rFonts w:eastAsia="Calibri" w:cs="Times New Roman"/>
              </w:rPr>
              <w:t>Develop a model to describe how the Sun’s energy or the force of gravity moves water through the water cycle</w:t>
            </w:r>
            <w:r w:rsidRPr="00514C90">
              <w:rPr>
                <w:rFonts w:eastAsia="Calibri" w:cs="Times New Roman"/>
              </w:rPr>
              <w:t>.</w:t>
            </w:r>
          </w:p>
        </w:tc>
      </w:tr>
      <w:tr w:rsidR="000C53EC" w:rsidRPr="00790CD6" w14:paraId="4E00A4E7" w14:textId="77777777" w:rsidTr="0027645B">
        <w:trPr>
          <w:trHeight w:val="348"/>
          <w:jc w:val="center"/>
        </w:trPr>
        <w:tc>
          <w:tcPr>
            <w:tcW w:w="2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2FD6CF"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50B4DD" w14:textId="77777777" w:rsidR="000C53EC" w:rsidRPr="00AB503E" w:rsidRDefault="000C53EC" w:rsidP="00E5729A">
            <w:pPr>
              <w:contextualSpacing/>
              <w:rPr>
                <w:rFonts w:asciiTheme="majorHAnsi" w:eastAsia="Calibri" w:hAnsiTheme="majorHAnsi" w:cs="Times New Roman"/>
                <w:b/>
              </w:rPr>
            </w:pPr>
            <w:r w:rsidRPr="00AB503E">
              <w:rPr>
                <w:rFonts w:asciiTheme="majorHAnsi" w:eastAsia="Calibri" w:hAnsiTheme="majorHAnsi" w:cs="Times New Roman"/>
                <w:b/>
              </w:rPr>
              <w:t>Developing and Using Models</w:t>
            </w:r>
          </w:p>
          <w:p w14:paraId="34377141" w14:textId="77777777" w:rsidR="000C53EC" w:rsidRPr="00AB503E" w:rsidRDefault="000C53EC" w:rsidP="00E5729A">
            <w:pPr>
              <w:pStyle w:val="ListParagraph"/>
              <w:numPr>
                <w:ilvl w:val="0"/>
                <w:numId w:val="24"/>
              </w:numPr>
              <w:rPr>
                <w:b/>
              </w:rPr>
            </w:pPr>
            <w:r w:rsidRPr="00AB503E">
              <w:rPr>
                <w:rFonts w:eastAsia="Calibri"/>
              </w:rPr>
              <w:t xml:space="preserve">Develop a model to describe unobservable mechanisms. </w:t>
            </w:r>
          </w:p>
        </w:tc>
      </w:tr>
      <w:tr w:rsidR="000C53EC" w:rsidRPr="00790CD6" w14:paraId="79F6F5E8" w14:textId="77777777" w:rsidTr="0027645B">
        <w:trPr>
          <w:trHeight w:val="393"/>
          <w:jc w:val="center"/>
        </w:trPr>
        <w:tc>
          <w:tcPr>
            <w:tcW w:w="250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C3070A"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1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9F1CB4C" w14:textId="77777777" w:rsidR="000C53EC" w:rsidRPr="00AB503E" w:rsidRDefault="000C53EC" w:rsidP="00E5729A">
            <w:pPr>
              <w:rPr>
                <w:rFonts w:asciiTheme="majorHAnsi" w:hAnsiTheme="majorHAnsi"/>
                <w:b/>
              </w:rPr>
            </w:pPr>
            <w:r w:rsidRPr="00AB503E">
              <w:rPr>
                <w:rFonts w:asciiTheme="majorHAnsi" w:hAnsiTheme="majorHAnsi"/>
                <w:b/>
              </w:rPr>
              <w:t>ESS2.C: The Roles of Water in Earth’s Surface Processes</w:t>
            </w:r>
          </w:p>
          <w:p w14:paraId="6C10F314" w14:textId="77777777" w:rsidR="000C53EC" w:rsidRPr="00AB503E" w:rsidRDefault="000C53EC" w:rsidP="00E5729A">
            <w:pPr>
              <w:pStyle w:val="ListParagraph"/>
              <w:numPr>
                <w:ilvl w:val="0"/>
                <w:numId w:val="24"/>
              </w:numPr>
            </w:pPr>
            <w:r w:rsidRPr="00AB503E">
              <w:t>Water continually cycles among land, ocean, and atmosphere via transpiration, evaporation, condensation and crystallization, and precipitation, as well as downhill flows on land.</w:t>
            </w:r>
          </w:p>
          <w:p w14:paraId="614A499D" w14:textId="77777777" w:rsidR="000C53EC" w:rsidRPr="00AB503E" w:rsidRDefault="000C53EC" w:rsidP="00E5729A">
            <w:pPr>
              <w:pStyle w:val="ListParagraph"/>
              <w:numPr>
                <w:ilvl w:val="0"/>
                <w:numId w:val="24"/>
              </w:numPr>
              <w:rPr>
                <w:b/>
              </w:rPr>
            </w:pPr>
            <w:r w:rsidRPr="00AB503E">
              <w:t>Global movements of water and its changes in form are propelled by sunlight and gravity.</w:t>
            </w:r>
          </w:p>
        </w:tc>
      </w:tr>
      <w:tr w:rsidR="000C53EC" w:rsidRPr="00790CD6" w14:paraId="3FD723B0" w14:textId="77777777" w:rsidTr="0027645B">
        <w:trPr>
          <w:trHeight w:val="420"/>
          <w:jc w:val="center"/>
        </w:trPr>
        <w:tc>
          <w:tcPr>
            <w:tcW w:w="25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44B860"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1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161EE59" w14:textId="77777777" w:rsidR="000C53EC" w:rsidRPr="00AB503E" w:rsidRDefault="000C53EC" w:rsidP="00E5729A">
            <w:pPr>
              <w:rPr>
                <w:rFonts w:asciiTheme="majorHAnsi" w:eastAsia="Calibri" w:hAnsiTheme="majorHAnsi" w:cs="Times New Roman"/>
                <w:b/>
              </w:rPr>
            </w:pPr>
            <w:r w:rsidRPr="00AB503E">
              <w:rPr>
                <w:rFonts w:asciiTheme="majorHAnsi" w:eastAsia="Calibri" w:hAnsiTheme="majorHAnsi" w:cs="Times New Roman"/>
                <w:b/>
              </w:rPr>
              <w:t>Energy and Matter</w:t>
            </w:r>
          </w:p>
          <w:p w14:paraId="5501C45E" w14:textId="77777777" w:rsidR="000C53EC" w:rsidRPr="00AB503E" w:rsidRDefault="000C53EC" w:rsidP="00E5729A">
            <w:pPr>
              <w:pStyle w:val="ListParagraph"/>
              <w:numPr>
                <w:ilvl w:val="0"/>
                <w:numId w:val="25"/>
              </w:numPr>
              <w:rPr>
                <w:b/>
              </w:rPr>
            </w:pPr>
            <w:r w:rsidRPr="00AB503E">
              <w:rPr>
                <w:rFonts w:eastAsia="Calibri"/>
              </w:rPr>
              <w:t>Within a natural or designed system, the transfer of energy drives the motion and/or cycling of matter.</w:t>
            </w:r>
          </w:p>
        </w:tc>
      </w:tr>
    </w:tbl>
    <w:p w14:paraId="35A5B2E3" w14:textId="77777777" w:rsidR="00827A86" w:rsidRDefault="00827A86" w:rsidP="00827A86">
      <w:pPr>
        <w:spacing w:after="0" w:line="240" w:lineRule="auto"/>
        <w:rPr>
          <w:rFonts w:eastAsia="Times New Roman" w:cstheme="minorHAnsi"/>
          <w:b/>
          <w:color w:val="000000"/>
          <w:u w:val="single"/>
        </w:rPr>
      </w:pPr>
    </w:p>
    <w:p w14:paraId="1BB28099" w14:textId="77777777" w:rsidR="00827A86" w:rsidRDefault="00827A86" w:rsidP="00171C0D">
      <w:pPr>
        <w:sectPr w:rsidR="00827A86" w:rsidSect="00227FBA">
          <w:headerReference w:type="default" r:id="rId19"/>
          <w:footerReference w:type="default" r:id="rId20"/>
          <w:pgSz w:w="20160" w:h="12240" w:orient="landscape" w:code="5"/>
          <w:pgMar w:top="720" w:right="720" w:bottom="720" w:left="720" w:header="288" w:footer="144" w:gutter="0"/>
          <w:cols w:space="720"/>
          <w:docGrid w:linePitch="360"/>
        </w:sectPr>
      </w:pPr>
    </w:p>
    <w:tbl>
      <w:tblPr>
        <w:tblStyle w:val="TableGrid"/>
        <w:tblW w:w="18803" w:type="dxa"/>
        <w:jc w:val="center"/>
        <w:tblLook w:val="04A0" w:firstRow="1" w:lastRow="0" w:firstColumn="1" w:lastColumn="0" w:noHBand="0" w:noVBand="1"/>
      </w:tblPr>
      <w:tblGrid>
        <w:gridCol w:w="2466"/>
        <w:gridCol w:w="16337"/>
      </w:tblGrid>
      <w:tr w:rsidR="000C53EC" w:rsidRPr="00CD4EDC" w14:paraId="48163140" w14:textId="77777777" w:rsidTr="00933D65">
        <w:trPr>
          <w:jc w:val="center"/>
        </w:trPr>
        <w:tc>
          <w:tcPr>
            <w:tcW w:w="18803"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C35D416"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MS-ESS3-3</w:t>
            </w:r>
          </w:p>
        </w:tc>
      </w:tr>
      <w:tr w:rsidR="000C53EC" w:rsidRPr="00CD4EDC" w14:paraId="50439949" w14:textId="77777777" w:rsidTr="00933D65">
        <w:trPr>
          <w:jc w:val="center"/>
        </w:trPr>
        <w:tc>
          <w:tcPr>
            <w:tcW w:w="188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3540" w14:textId="77777777" w:rsidR="000C53EC" w:rsidRPr="00FC11F9" w:rsidRDefault="000C53EC" w:rsidP="00E5729A">
            <w:pPr>
              <w:rPr>
                <w:rFonts w:asciiTheme="majorHAnsi" w:hAnsiTheme="majorHAnsi"/>
              </w:rPr>
            </w:pPr>
            <w:r w:rsidRPr="00FC11F9">
              <w:rPr>
                <w:rFonts w:asciiTheme="majorHAnsi" w:eastAsia="Cambria" w:hAnsiTheme="majorHAnsi"/>
                <w:b/>
                <w:sz w:val="24"/>
                <w:szCs w:val="24"/>
              </w:rPr>
              <w:t>MS-ESS3-3</w:t>
            </w:r>
            <w:r w:rsidRPr="00FC11F9">
              <w:rPr>
                <w:rFonts w:asciiTheme="majorHAnsi" w:eastAsia="Cambria" w:hAnsiTheme="majorHAnsi"/>
                <w:b/>
              </w:rPr>
              <w:t xml:space="preserve"> </w:t>
            </w:r>
            <w:r w:rsidRPr="00FC11F9">
              <w:rPr>
                <w:rFonts w:eastAsia="Cambria"/>
              </w:rPr>
              <w:t>Apply scientific principles to design a method for monitoring and minimizing a human impact on the environment. * [Clarification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tc>
      </w:tr>
      <w:tr w:rsidR="000C53EC" w:rsidRPr="00CD4EDC" w14:paraId="48A97D56" w14:textId="77777777" w:rsidTr="00933D65">
        <w:trPr>
          <w:trHeight w:val="195"/>
          <w:jc w:val="center"/>
        </w:trPr>
        <w:tc>
          <w:tcPr>
            <w:tcW w:w="24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5C78D5"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3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947220" w14:textId="77777777" w:rsidR="000C53EC" w:rsidRPr="00AB503E" w:rsidRDefault="006031F2" w:rsidP="00E5729A">
            <w:pPr>
              <w:spacing w:line="195" w:lineRule="atLeast"/>
              <w:outlineLvl w:val="2"/>
              <w:rPr>
                <w:rFonts w:asciiTheme="majorHAnsi" w:eastAsia="Times New Roman" w:hAnsiTheme="majorHAnsi" w:cs="Times New Roman"/>
                <w:b/>
                <w:bCs/>
                <w:color w:val="000000"/>
              </w:rPr>
            </w:pPr>
            <w:hyperlink r:id="rId21" w:history="1">
              <w:r w:rsidR="000C53EC" w:rsidRPr="00AB503E">
                <w:rPr>
                  <w:rFonts w:asciiTheme="majorHAnsi" w:eastAsia="Times New Roman" w:hAnsiTheme="majorHAnsi" w:cs="Times New Roman"/>
                  <w:b/>
                  <w:bCs/>
                  <w:color w:val="000000"/>
                </w:rPr>
                <w:t>Constructing Explanations and Designing Solutions</w:t>
              </w:r>
            </w:hyperlink>
          </w:p>
          <w:p w14:paraId="63EAFAEF" w14:textId="77777777" w:rsidR="000C53EC" w:rsidRPr="00AB503E" w:rsidRDefault="000C53EC" w:rsidP="000C53EC">
            <w:pPr>
              <w:pStyle w:val="ListParagraph"/>
              <w:numPr>
                <w:ilvl w:val="0"/>
                <w:numId w:val="29"/>
              </w:numPr>
              <w:spacing w:after="240"/>
              <w:rPr>
                <w:b/>
              </w:rPr>
            </w:pPr>
            <w:r w:rsidRPr="00AB503E">
              <w:rPr>
                <w:rFonts w:eastAsia="Cambria"/>
              </w:rPr>
              <w:t>Apply scientific principles to design an object, tool, process, or system.</w:t>
            </w:r>
          </w:p>
        </w:tc>
      </w:tr>
      <w:tr w:rsidR="000C53EC" w:rsidRPr="00CD4EDC" w14:paraId="0AF5908D" w14:textId="77777777" w:rsidTr="00933D65">
        <w:trPr>
          <w:jc w:val="center"/>
        </w:trPr>
        <w:tc>
          <w:tcPr>
            <w:tcW w:w="246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93A3644"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33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40A95E" w14:textId="77777777" w:rsidR="000C53EC" w:rsidRPr="00AB503E" w:rsidRDefault="006031F2" w:rsidP="00E5729A">
            <w:pPr>
              <w:spacing w:line="195" w:lineRule="atLeast"/>
              <w:outlineLvl w:val="2"/>
              <w:rPr>
                <w:rFonts w:asciiTheme="majorHAnsi" w:eastAsia="Times New Roman" w:hAnsiTheme="majorHAnsi" w:cs="Times New Roman"/>
                <w:b/>
                <w:bCs/>
                <w:color w:val="000000"/>
              </w:rPr>
            </w:pPr>
            <w:hyperlink r:id="rId22" w:history="1">
              <w:r w:rsidR="000C53EC" w:rsidRPr="00AB503E">
                <w:rPr>
                  <w:rFonts w:asciiTheme="majorHAnsi" w:eastAsia="Times New Roman" w:hAnsiTheme="majorHAnsi" w:cs="Times New Roman"/>
                  <w:b/>
                  <w:bCs/>
                  <w:color w:val="000000"/>
                </w:rPr>
                <w:t>ESS3.C: Human Impacts on Earth Systems</w:t>
              </w:r>
            </w:hyperlink>
          </w:p>
          <w:p w14:paraId="00AE4CC0" w14:textId="77777777" w:rsidR="000C53EC" w:rsidRPr="00AB503E" w:rsidRDefault="006031F2" w:rsidP="000C53EC">
            <w:pPr>
              <w:pStyle w:val="ListParagraph"/>
              <w:numPr>
                <w:ilvl w:val="0"/>
                <w:numId w:val="29"/>
              </w:numPr>
              <w:spacing w:line="180" w:lineRule="atLeast"/>
              <w:rPr>
                <w:rFonts w:eastAsia="Times New Roman"/>
                <w:color w:val="333333"/>
              </w:rPr>
            </w:pPr>
            <w:hyperlink r:id="rId23" w:history="1">
              <w:r w:rsidR="000C53EC" w:rsidRPr="00AB503E">
                <w:rPr>
                  <w:rFonts w:eastAsia="Times New Roman"/>
                  <w:color w:val="000000"/>
                </w:rPr>
                <w:t>Human activities have significantly altered the biosphere, sometimes damaging or destroying natural habitats and causing the extinction of other species. But changes to Earth’s environments can have different impacts (negative and positive) for different living things.</w:t>
              </w:r>
            </w:hyperlink>
          </w:p>
          <w:p w14:paraId="39C30DCF" w14:textId="77777777" w:rsidR="000C53EC" w:rsidRPr="00AB503E" w:rsidRDefault="006031F2" w:rsidP="000C53EC">
            <w:pPr>
              <w:pStyle w:val="ListParagraph"/>
              <w:numPr>
                <w:ilvl w:val="0"/>
                <w:numId w:val="29"/>
              </w:numPr>
              <w:spacing w:line="180" w:lineRule="atLeast"/>
            </w:pPr>
            <w:hyperlink r:id="rId24" w:history="1">
              <w:proofErr w:type="gramStart"/>
              <w:r w:rsidR="000C53EC" w:rsidRPr="00AB503E">
                <w:rPr>
                  <w:rFonts w:eastAsia="Times New Roman"/>
                  <w:color w:val="000000"/>
                </w:rPr>
                <w:t>Typically</w:t>
              </w:r>
              <w:proofErr w:type="gramEnd"/>
              <w:r w:rsidR="000C53EC" w:rsidRPr="00AB503E">
                <w:rPr>
                  <w:rFonts w:eastAsia="Times New Roman"/>
                  <w:color w:val="000000"/>
                </w:rPr>
                <w:t xml:space="preserve"> as human populations and per-capita consumption of natural resources increase, so do the negative impacts on Earth unless the activities and technologies involved are engineered otherwise.</w:t>
              </w:r>
            </w:hyperlink>
          </w:p>
        </w:tc>
      </w:tr>
      <w:tr w:rsidR="000C53EC" w:rsidRPr="00CD4EDC" w14:paraId="3B0942FC" w14:textId="77777777" w:rsidTr="00933D65">
        <w:trPr>
          <w:jc w:val="center"/>
        </w:trPr>
        <w:tc>
          <w:tcPr>
            <w:tcW w:w="24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B721B4"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3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194BDDF" w14:textId="77777777" w:rsidR="000C53EC" w:rsidRPr="00AB503E" w:rsidRDefault="006031F2" w:rsidP="00E5729A">
            <w:pPr>
              <w:spacing w:line="195" w:lineRule="atLeast"/>
              <w:outlineLvl w:val="2"/>
              <w:rPr>
                <w:rFonts w:asciiTheme="majorHAnsi" w:eastAsia="Times New Roman" w:hAnsiTheme="majorHAnsi" w:cs="Times New Roman"/>
                <w:b/>
                <w:bCs/>
                <w:color w:val="000000"/>
              </w:rPr>
            </w:pPr>
            <w:hyperlink r:id="rId25" w:history="1">
              <w:r w:rsidR="000C53EC" w:rsidRPr="00AB503E">
                <w:rPr>
                  <w:rFonts w:asciiTheme="majorHAnsi" w:eastAsia="Times New Roman" w:hAnsiTheme="majorHAnsi" w:cs="Times New Roman"/>
                  <w:b/>
                  <w:bCs/>
                  <w:color w:val="000000"/>
                </w:rPr>
                <w:t>Cause and Effect</w:t>
              </w:r>
            </w:hyperlink>
          </w:p>
          <w:p w14:paraId="5244F8CA" w14:textId="77777777" w:rsidR="000C53EC" w:rsidRPr="00AB503E" w:rsidRDefault="006031F2" w:rsidP="000C53EC">
            <w:pPr>
              <w:pStyle w:val="ListParagraph"/>
              <w:numPr>
                <w:ilvl w:val="0"/>
                <w:numId w:val="30"/>
              </w:numPr>
              <w:spacing w:line="180" w:lineRule="atLeast"/>
              <w:rPr>
                <w:b/>
              </w:rPr>
            </w:pPr>
            <w:hyperlink r:id="rId26" w:history="1">
              <w:r w:rsidR="000C53EC" w:rsidRPr="00AB503E">
                <w:rPr>
                  <w:rFonts w:eastAsia="Times New Roman"/>
                  <w:color w:val="000000"/>
                </w:rPr>
                <w:t>Relationships can be classified as causal or correlational, and correlation does not necessarily imply causation.</w:t>
              </w:r>
            </w:hyperlink>
          </w:p>
        </w:tc>
      </w:tr>
    </w:tbl>
    <w:p w14:paraId="6D5BA313" w14:textId="77777777" w:rsidR="000C53EC" w:rsidRPr="00D67679" w:rsidRDefault="000C53EC" w:rsidP="000C53EC">
      <w:pPr>
        <w:pStyle w:val="ListParagraph"/>
        <w:spacing w:after="0" w:line="240" w:lineRule="auto"/>
        <w:rPr>
          <w:rFonts w:eastAsia="Times New Roman" w:cstheme="minorHAnsi"/>
          <w:color w:val="000000"/>
          <w:sz w:val="20"/>
          <w:szCs w:val="20"/>
        </w:rPr>
      </w:pPr>
    </w:p>
    <w:tbl>
      <w:tblPr>
        <w:tblStyle w:val="TableGrid"/>
        <w:tblW w:w="18805" w:type="dxa"/>
        <w:jc w:val="center"/>
        <w:tblLook w:val="04A0" w:firstRow="1" w:lastRow="0" w:firstColumn="1" w:lastColumn="0" w:noHBand="0" w:noVBand="1"/>
      </w:tblPr>
      <w:tblGrid>
        <w:gridCol w:w="2401"/>
        <w:gridCol w:w="5400"/>
        <w:gridCol w:w="5580"/>
        <w:gridCol w:w="5424"/>
      </w:tblGrid>
      <w:tr w:rsidR="000C53EC" w:rsidRPr="00CD4EDC" w14:paraId="664807B2" w14:textId="77777777" w:rsidTr="0027645B">
        <w:trPr>
          <w:jc w:val="center"/>
        </w:trPr>
        <w:tc>
          <w:tcPr>
            <w:tcW w:w="18805"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F8BEE76"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MS-ESS3-3</w:t>
            </w:r>
          </w:p>
        </w:tc>
      </w:tr>
      <w:tr w:rsidR="000C53EC" w:rsidRPr="00CD4EDC" w14:paraId="5432B6A5" w14:textId="77777777" w:rsidTr="0027645B">
        <w:trPr>
          <w:trHeight w:val="213"/>
          <w:jc w:val="center"/>
        </w:trPr>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C27FB" w14:textId="77777777" w:rsidR="000C53EC" w:rsidRPr="00CD4EDC" w:rsidRDefault="000C53EC" w:rsidP="00E5729A">
            <w:pPr>
              <w:jc w:val="center"/>
              <w:rPr>
                <w:rFonts w:asciiTheme="majorHAnsi" w:hAnsiTheme="majorHAnsi"/>
                <w:b/>
                <w:i/>
                <w:sz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6ACBE"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D9F81"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5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D17B0"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46283723" w14:textId="77777777" w:rsidTr="0027645B">
        <w:trPr>
          <w:trHeight w:val="213"/>
          <w:jc w:val="center"/>
        </w:trPr>
        <w:tc>
          <w:tcPr>
            <w:tcW w:w="240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895AD83" w14:textId="77777777" w:rsidR="000C53EC" w:rsidRPr="00CD4EDC" w:rsidRDefault="000C53EC" w:rsidP="00E5729A">
            <w:pPr>
              <w:jc w:val="center"/>
              <w:rPr>
                <w:rFonts w:asciiTheme="majorHAnsi" w:hAnsiTheme="majorHAnsi"/>
                <w:b/>
                <w:i/>
                <w:sz w:val="24"/>
              </w:rPr>
            </w:pPr>
          </w:p>
        </w:tc>
        <w:tc>
          <w:tcPr>
            <w:tcW w:w="16404"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12E3EB3" w14:textId="77777777" w:rsidR="000C53EC" w:rsidRPr="00CD4EDC" w:rsidRDefault="000C53EC"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3872" behindDoc="0" locked="0" layoutInCell="1" allowOverlap="1" wp14:anchorId="613280D2" wp14:editId="2DDC9C65">
                      <wp:simplePos x="0" y="0"/>
                      <wp:positionH relativeFrom="column">
                        <wp:posOffset>3349625</wp:posOffset>
                      </wp:positionH>
                      <wp:positionV relativeFrom="paragraph">
                        <wp:posOffset>83820</wp:posOffset>
                      </wp:positionV>
                      <wp:extent cx="3545840" cy="13970"/>
                      <wp:effectExtent l="57150" t="76200" r="16510" b="157480"/>
                      <wp:wrapNone/>
                      <wp:docPr id="47" name="Group 47"/>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48" name="Group 48"/>
                              <wpg:cNvGrpSpPr/>
                              <wpg:grpSpPr>
                                <a:xfrm>
                                  <a:off x="1901952" y="0"/>
                                  <a:ext cx="1644015" cy="6985"/>
                                  <a:chOff x="0" y="0"/>
                                  <a:chExt cx="1644573" cy="7315"/>
                                </a:xfrm>
                              </wpg:grpSpPr>
                              <wpg:grpSp>
                                <wpg:cNvPr id="49" name="Group 49"/>
                                <wpg:cNvGrpSpPr/>
                                <wpg:grpSpPr>
                                  <a:xfrm>
                                    <a:off x="321868" y="0"/>
                                    <a:ext cx="1322705" cy="0"/>
                                    <a:chOff x="0" y="0"/>
                                    <a:chExt cx="1323263" cy="0"/>
                                  </a:xfrm>
                                </wpg:grpSpPr>
                                <wpg:grpSp>
                                  <wpg:cNvPr id="50" name="Group 256"/>
                                  <wpg:cNvGrpSpPr/>
                                  <wpg:grpSpPr>
                                    <a:xfrm>
                                      <a:off x="0" y="0"/>
                                      <a:ext cx="635914" cy="0"/>
                                      <a:chOff x="0" y="0"/>
                                      <a:chExt cx="635914" cy="0"/>
                                    </a:xfrm>
                                  </wpg:grpSpPr>
                                  <wps:wsp>
                                    <wps:cNvPr id="51" name="Straight Arrow Connector 25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2" name="Straight Arrow Connector 2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3" name="Group 259"/>
                                  <wpg:cNvGrpSpPr/>
                                  <wpg:grpSpPr>
                                    <a:xfrm>
                                      <a:off x="687628" y="0"/>
                                      <a:ext cx="635635" cy="0"/>
                                      <a:chOff x="0" y="0"/>
                                      <a:chExt cx="635914" cy="0"/>
                                    </a:xfrm>
                                  </wpg:grpSpPr>
                                  <wps:wsp>
                                    <wps:cNvPr id="54" name="Straight Arrow Connector 26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5" name="Straight Arrow Connector 26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56" name="Straight Arrow Connector 2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7" name="Group 263"/>
                              <wpg:cNvGrpSpPr/>
                              <wpg:grpSpPr>
                                <a:xfrm rot="10800000">
                                  <a:off x="0" y="7315"/>
                                  <a:ext cx="1644015" cy="6985"/>
                                  <a:chOff x="0" y="0"/>
                                  <a:chExt cx="1644573" cy="7315"/>
                                </a:xfrm>
                              </wpg:grpSpPr>
                              <wpg:grpSp>
                                <wpg:cNvPr id="58" name="Group 264"/>
                                <wpg:cNvGrpSpPr/>
                                <wpg:grpSpPr>
                                  <a:xfrm>
                                    <a:off x="321868" y="0"/>
                                    <a:ext cx="1322705" cy="0"/>
                                    <a:chOff x="0" y="0"/>
                                    <a:chExt cx="1323263" cy="0"/>
                                  </a:xfrm>
                                </wpg:grpSpPr>
                                <wpg:grpSp>
                                  <wpg:cNvPr id="59" name="Group 265"/>
                                  <wpg:cNvGrpSpPr/>
                                  <wpg:grpSpPr>
                                    <a:xfrm>
                                      <a:off x="0" y="0"/>
                                      <a:ext cx="635914" cy="0"/>
                                      <a:chOff x="0" y="0"/>
                                      <a:chExt cx="635914" cy="0"/>
                                    </a:xfrm>
                                  </wpg:grpSpPr>
                                  <wps:wsp>
                                    <wps:cNvPr id="60" name="Straight Arrow Connector 2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1" name="Straight Arrow Connector 2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62" name="Group 268"/>
                                  <wpg:cNvGrpSpPr/>
                                  <wpg:grpSpPr>
                                    <a:xfrm>
                                      <a:off x="687628" y="0"/>
                                      <a:ext cx="635635" cy="0"/>
                                      <a:chOff x="0" y="0"/>
                                      <a:chExt cx="635914" cy="0"/>
                                    </a:xfrm>
                                  </wpg:grpSpPr>
                                  <wps:wsp>
                                    <wps:cNvPr id="63" name="Straight Arrow Connector 2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7" name="Straight Arrow Connector 2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59" name="Straight Arrow Connector 2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60" name="Straight Connector 2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D2B6294" id="Group 47" o:spid="_x0000_s1026" style="position:absolute;margin-left:263.75pt;margin-top:6.6pt;width:279.2pt;height:1.1pt;z-index:25166387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">
                      <v:group id="Group 48"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25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Straight Arrow Connector 25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" strokecolor="window" strokeweight="2pt">
                              <v:stroke dashstyle="1 1" endarrow="open"/>
                              <v:shadow on="t" color="black" opacity="24903f" origin=",.5" offset="0,.55556mm"/>
                            </v:shape>
                            <v:shape id="Straight Arrow Connector 25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" strokecolor="window" strokeweight="2pt">
                              <v:stroke dashstyle="1 1" endarrow="open"/>
                              <v:shadow on="t" color="black" opacity="24903f" origin=",.5" offset="0,.55556mm"/>
                            </v:shape>
                          </v:group>
                          <v:group id="Group 25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Straight Arrow Connector 26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" strokecolor="window" strokeweight="2pt">
                              <v:stroke dashstyle="1 1" endarrow="open"/>
                              <v:shadow on="t" color="black" opacity="24903f" origin=",.5" offset="0,.55556mm"/>
                            </v:shape>
                            <v:shape id="Straight Arrow Connector 26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" strokecolor="window" strokeweight="2pt">
                              <v:stroke dashstyle="1 1" endarrow="open"/>
                              <v:shadow on="t" color="black" opacity="24903f" origin=",.5" offset="0,.55556mm"/>
                            </v:shape>
                          </v:group>
                        </v:group>
                        <v:shape id="Straight Arrow Connector 26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" strokecolor="window" strokeweight="2pt">
                          <v:stroke dashstyle="1 1" endarrow="open"/>
                          <v:shadow on="t" color="black" opacity="24903f" origin=",.5" offset="0,.55556mm"/>
                        </v:shape>
                      </v:group>
                      <v:group id="Group 26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">
                        <v:group id="Group 2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2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Straight Arrow Connector 2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" strokecolor="window" strokeweight="2pt">
                              <v:stroke dashstyle="1 1" endarrow="open"/>
                              <v:shadow on="t" color="black" opacity="24903f" origin=",.5" offset="0,.55556mm"/>
                            </v:shape>
                            <v:shape id="Straight Arrow Connector 2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" strokecolor="window" strokeweight="2pt">
                              <v:stroke dashstyle="1 1" endarrow="open"/>
                              <v:shadow on="t" color="black" opacity="24903f" origin=",.5" offset="0,.55556mm"/>
                            </v:shape>
                          </v:group>
                          <v:group id="Group 2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traight Arrow Connector 2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" strokecolor="window" strokeweight="2pt">
                              <v:stroke dashstyle="1 1" endarrow="open"/>
                              <v:shadow on="t" color="black" opacity="24903f" origin=",.5" offset="0,.55556mm"/>
                            </v:shape>
                            <v:shape id="Straight Arrow Connector 2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" strokecolor="window" strokeweight="2pt">
                              <v:stroke dashstyle="1 1" endarrow="open"/>
                              <v:shadow on="t" color="black" opacity="24903f" origin=",.5" offset="0,.55556mm"/>
                            </v:shape>
                          </v:group>
                        </v:group>
                        <v:shape id="Straight Arrow Connector 2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" strokecolor="window" strokeweight="2pt">
                          <v:stroke dashstyle="1 1" endarrow="open"/>
                          <v:shadow on="t" color="black" opacity="24903f" origin=",.5" offset="0,.55556mm"/>
                        </v:shape>
                      </v:group>
                      <v:line id="Straight Connector 2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C53EC" w:rsidRPr="00CD4EDC" w14:paraId="7CBC13E2" w14:textId="77777777" w:rsidTr="0027645B">
        <w:trPr>
          <w:trHeight w:val="492"/>
          <w:jc w:val="center"/>
        </w:trPr>
        <w:tc>
          <w:tcPr>
            <w:tcW w:w="2401" w:type="dxa"/>
            <w:tcBorders>
              <w:top w:val="single" w:sz="4" w:space="0" w:color="auto"/>
              <w:left w:val="single" w:sz="4" w:space="0" w:color="auto"/>
              <w:bottom w:val="single" w:sz="4" w:space="0" w:color="auto"/>
              <w:right w:val="single" w:sz="4" w:space="0" w:color="auto"/>
            </w:tcBorders>
          </w:tcPr>
          <w:p w14:paraId="0FD818F4" w14:textId="77777777" w:rsidR="000C53EC" w:rsidRDefault="000C53EC" w:rsidP="00E5729A">
            <w:pPr>
              <w:rPr>
                <w:rFonts w:asciiTheme="majorHAnsi" w:hAnsiTheme="majorHAnsi"/>
              </w:rPr>
            </w:pPr>
          </w:p>
        </w:tc>
        <w:tc>
          <w:tcPr>
            <w:tcW w:w="5400" w:type="dxa"/>
            <w:tcBorders>
              <w:top w:val="single" w:sz="4" w:space="0" w:color="auto"/>
              <w:left w:val="single" w:sz="4" w:space="0" w:color="auto"/>
              <w:bottom w:val="single" w:sz="4" w:space="0" w:color="auto"/>
              <w:right w:val="single" w:sz="4" w:space="0" w:color="auto"/>
            </w:tcBorders>
          </w:tcPr>
          <w:p w14:paraId="7041F6F2" w14:textId="77777777" w:rsidR="000C53EC" w:rsidRPr="00132B79" w:rsidRDefault="000C53EC" w:rsidP="00E5729A">
            <w:pPr>
              <w:rPr>
                <w:rFonts w:asciiTheme="majorHAnsi" w:eastAsia="Calibri" w:hAnsiTheme="majorHAnsi" w:cs="Times New Roman"/>
                <w:b/>
                <w:sz w:val="24"/>
                <w:szCs w:val="24"/>
              </w:rPr>
            </w:pPr>
            <w:r w:rsidRPr="00132B79">
              <w:rPr>
                <w:rFonts w:asciiTheme="majorHAnsi" w:eastAsia="Calibri" w:hAnsiTheme="majorHAnsi" w:cs="Times New Roman"/>
                <w:b/>
                <w:sz w:val="24"/>
                <w:szCs w:val="24"/>
              </w:rPr>
              <w:t>MS-ESS3-3.1</w:t>
            </w:r>
          </w:p>
          <w:p w14:paraId="2DAB857F" w14:textId="77777777" w:rsidR="000C53EC" w:rsidRPr="00132B79" w:rsidRDefault="000C53EC" w:rsidP="00E5729A">
            <w:r w:rsidRPr="00132B79">
              <w:rPr>
                <w:rFonts w:eastAsia="Calibri" w:cs="Times New Roman"/>
              </w:rPr>
              <w:t xml:space="preserve">Identify an environmental problem caused by human activities/impact. </w:t>
            </w:r>
          </w:p>
        </w:tc>
        <w:tc>
          <w:tcPr>
            <w:tcW w:w="5580" w:type="dxa"/>
            <w:tcBorders>
              <w:top w:val="single" w:sz="4" w:space="0" w:color="auto"/>
              <w:left w:val="single" w:sz="4" w:space="0" w:color="auto"/>
              <w:bottom w:val="single" w:sz="4" w:space="0" w:color="auto"/>
              <w:right w:val="single" w:sz="4" w:space="0" w:color="auto"/>
            </w:tcBorders>
          </w:tcPr>
          <w:p w14:paraId="282D1C0D" w14:textId="77777777" w:rsidR="000C53EC" w:rsidRPr="00132B79" w:rsidRDefault="000C53EC" w:rsidP="00E5729A">
            <w:pPr>
              <w:rPr>
                <w:rFonts w:asciiTheme="majorHAnsi" w:eastAsia="Calibri" w:hAnsiTheme="majorHAnsi" w:cs="Times New Roman"/>
                <w:sz w:val="24"/>
                <w:szCs w:val="24"/>
              </w:rPr>
            </w:pPr>
            <w:r w:rsidRPr="00132B79">
              <w:rPr>
                <w:rFonts w:asciiTheme="majorHAnsi" w:eastAsia="Calibri" w:hAnsiTheme="majorHAnsi" w:cs="Times New Roman"/>
                <w:b/>
                <w:sz w:val="24"/>
                <w:szCs w:val="24"/>
              </w:rPr>
              <w:t>MS-ESS3-3.2</w:t>
            </w:r>
          </w:p>
          <w:p w14:paraId="6599DA10" w14:textId="77777777" w:rsidR="000C53EC" w:rsidRPr="00132B79" w:rsidRDefault="000C53EC" w:rsidP="00E5729A">
            <w:r w:rsidRPr="00132B79">
              <w:rPr>
                <w:rFonts w:eastAsia="Calibri" w:cs="Times New Roman"/>
              </w:rPr>
              <w:t xml:space="preserve">Make a claim about how a particular method would work to reduce human impact on the environment. </w:t>
            </w:r>
          </w:p>
        </w:tc>
        <w:tc>
          <w:tcPr>
            <w:tcW w:w="5424" w:type="dxa"/>
            <w:tcBorders>
              <w:top w:val="single" w:sz="4" w:space="0" w:color="auto"/>
              <w:left w:val="single" w:sz="4" w:space="0" w:color="auto"/>
              <w:bottom w:val="single" w:sz="4" w:space="0" w:color="auto"/>
              <w:right w:val="single" w:sz="4" w:space="0" w:color="auto"/>
            </w:tcBorders>
          </w:tcPr>
          <w:p w14:paraId="5A4F929E" w14:textId="77777777" w:rsidR="000C53EC" w:rsidRPr="00132B79" w:rsidRDefault="000C53EC" w:rsidP="00E5729A">
            <w:pPr>
              <w:rPr>
                <w:rFonts w:asciiTheme="majorHAnsi" w:eastAsia="Calibri" w:hAnsiTheme="majorHAnsi" w:cs="Times New Roman"/>
                <w:b/>
                <w:sz w:val="24"/>
                <w:szCs w:val="24"/>
              </w:rPr>
            </w:pPr>
            <w:r w:rsidRPr="00132B79">
              <w:rPr>
                <w:rFonts w:asciiTheme="majorHAnsi" w:eastAsia="Calibri" w:hAnsiTheme="majorHAnsi" w:cs="Times New Roman"/>
                <w:b/>
                <w:sz w:val="24"/>
                <w:szCs w:val="24"/>
              </w:rPr>
              <w:t>MS-ESS3-3.3</w:t>
            </w:r>
          </w:p>
          <w:p w14:paraId="39B8AC70" w14:textId="77777777" w:rsidR="000C53EC" w:rsidRPr="00132B79" w:rsidRDefault="000C53EC" w:rsidP="00E5729A">
            <w:r w:rsidRPr="00132B79">
              <w:rPr>
                <w:rFonts w:eastAsia="Calibri" w:cs="Times New Roman"/>
              </w:rPr>
              <w:t>Select or evaluate a design for a method for minimizing a human impact on the environment.</w:t>
            </w:r>
          </w:p>
        </w:tc>
      </w:tr>
      <w:tr w:rsidR="000C53EC" w:rsidRPr="00790CD6" w14:paraId="0C83680A" w14:textId="77777777" w:rsidTr="0027645B">
        <w:trPr>
          <w:jc w:val="center"/>
        </w:trPr>
        <w:tc>
          <w:tcPr>
            <w:tcW w:w="24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653C514"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40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C7365" w14:textId="77777777" w:rsidR="000C53EC" w:rsidRPr="00AB503E" w:rsidRDefault="000C53EC" w:rsidP="00E5729A">
            <w:pPr>
              <w:rPr>
                <w:rFonts w:asciiTheme="majorHAnsi" w:hAnsiTheme="majorHAnsi"/>
                <w:b/>
              </w:rPr>
            </w:pPr>
            <w:r w:rsidRPr="00AB503E">
              <w:rPr>
                <w:rFonts w:asciiTheme="majorHAnsi" w:hAnsiTheme="majorHAnsi"/>
                <w:b/>
              </w:rPr>
              <w:t>Target:</w:t>
            </w:r>
          </w:p>
          <w:p w14:paraId="66A3CF71" w14:textId="77777777" w:rsidR="000C53EC" w:rsidRPr="00AB503E" w:rsidRDefault="000C53EC" w:rsidP="00E5729A">
            <w:pPr>
              <w:rPr>
                <w:b/>
              </w:rPr>
            </w:pPr>
            <w:r w:rsidRPr="00AB503E">
              <w:rPr>
                <w:rFonts w:asciiTheme="majorHAnsi" w:hAnsiTheme="majorHAnsi"/>
                <w:b/>
              </w:rPr>
              <w:t>Constructing Explanations and Designing Solutions</w:t>
            </w:r>
          </w:p>
          <w:p w14:paraId="355A1584" w14:textId="77777777" w:rsidR="000C53EC" w:rsidRPr="00AB503E" w:rsidRDefault="000C53EC" w:rsidP="000C53EC">
            <w:pPr>
              <w:pStyle w:val="ListParagraph"/>
              <w:numPr>
                <w:ilvl w:val="0"/>
                <w:numId w:val="27"/>
              </w:numPr>
              <w:rPr>
                <w:rFonts w:eastAsia="Calibri"/>
              </w:rPr>
            </w:pPr>
            <w:r w:rsidRPr="00AB503E">
              <w:t>Apply scientific principles to design an object, tool, process, or system.</w:t>
            </w:r>
          </w:p>
          <w:p w14:paraId="5BF83F45" w14:textId="77777777" w:rsidR="000C53EC" w:rsidRPr="00AB503E" w:rsidRDefault="000C53EC" w:rsidP="00E5729A">
            <w:pPr>
              <w:rPr>
                <w:rFonts w:asciiTheme="majorHAnsi" w:eastAsia="Calibri" w:hAnsiTheme="majorHAnsi"/>
                <w:b/>
              </w:rPr>
            </w:pPr>
            <w:r w:rsidRPr="00AB503E">
              <w:rPr>
                <w:rFonts w:asciiTheme="majorHAnsi" w:eastAsia="Calibri" w:hAnsiTheme="majorHAnsi"/>
                <w:b/>
              </w:rPr>
              <w:t>Supporting:</w:t>
            </w:r>
          </w:p>
          <w:p w14:paraId="5DA01D7F" w14:textId="77777777" w:rsidR="000C53EC" w:rsidRPr="00AB503E" w:rsidRDefault="000C53EC" w:rsidP="00E5729A">
            <w:pPr>
              <w:rPr>
                <w:rFonts w:asciiTheme="majorHAnsi" w:hAnsiTheme="majorHAnsi"/>
                <w:b/>
              </w:rPr>
            </w:pPr>
            <w:r w:rsidRPr="00AB503E">
              <w:rPr>
                <w:rFonts w:asciiTheme="majorHAnsi" w:hAnsiTheme="majorHAnsi"/>
                <w:b/>
              </w:rPr>
              <w:t>Engaging in Argument from Evidence</w:t>
            </w:r>
          </w:p>
          <w:p w14:paraId="62986C66" w14:textId="77777777" w:rsidR="000C53EC" w:rsidRPr="00AB503E" w:rsidRDefault="000C53EC" w:rsidP="00E5729A">
            <w:r w:rsidRPr="00AB503E">
              <w:rPr>
                <w:rFonts w:asciiTheme="majorHAnsi" w:hAnsiTheme="majorHAnsi"/>
                <w:b/>
              </w:rPr>
              <w:t>Asking Questions and Defining Problems</w:t>
            </w:r>
          </w:p>
        </w:tc>
      </w:tr>
      <w:tr w:rsidR="000C53EC" w:rsidRPr="00790CD6" w14:paraId="12129D57" w14:textId="77777777" w:rsidTr="0027645B">
        <w:trPr>
          <w:jc w:val="center"/>
        </w:trPr>
        <w:tc>
          <w:tcPr>
            <w:tcW w:w="24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3AF916"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40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9729655" w14:textId="77777777" w:rsidR="000C53EC" w:rsidRPr="00AB503E" w:rsidRDefault="006031F2" w:rsidP="00E5729A">
            <w:pPr>
              <w:spacing w:line="195" w:lineRule="atLeast"/>
              <w:outlineLvl w:val="2"/>
              <w:rPr>
                <w:rFonts w:asciiTheme="majorHAnsi" w:eastAsia="Times New Roman" w:hAnsiTheme="majorHAnsi" w:cs="Times New Roman"/>
                <w:b/>
                <w:bCs/>
                <w:color w:val="000000"/>
              </w:rPr>
            </w:pPr>
            <w:hyperlink r:id="rId27" w:history="1">
              <w:r w:rsidR="000C53EC" w:rsidRPr="00AB503E">
                <w:rPr>
                  <w:rFonts w:asciiTheme="majorHAnsi" w:eastAsia="Times New Roman" w:hAnsiTheme="majorHAnsi" w:cs="Times New Roman"/>
                  <w:b/>
                  <w:bCs/>
                  <w:color w:val="000000"/>
                </w:rPr>
                <w:t>ESS3.C: Human Impacts on Earth Systems</w:t>
              </w:r>
            </w:hyperlink>
          </w:p>
          <w:p w14:paraId="3BFE36D0" w14:textId="77777777" w:rsidR="000C53EC" w:rsidRPr="00AB503E" w:rsidRDefault="006031F2" w:rsidP="000C53EC">
            <w:pPr>
              <w:pStyle w:val="ListParagraph"/>
              <w:numPr>
                <w:ilvl w:val="0"/>
                <w:numId w:val="26"/>
              </w:numPr>
              <w:spacing w:line="180" w:lineRule="atLeast"/>
              <w:rPr>
                <w:rFonts w:eastAsia="Times New Roman"/>
                <w:color w:val="333333"/>
              </w:rPr>
            </w:pPr>
            <w:hyperlink r:id="rId28" w:history="1">
              <w:r w:rsidR="000C53EC" w:rsidRPr="00AB503E">
                <w:rPr>
                  <w:rFonts w:eastAsia="Times New Roman"/>
                  <w:color w:val="000000"/>
                </w:rPr>
                <w:t>Human activities have significantly altered the biosphere, sometimes damaging or destroying natural habitats and causing the extinction of other species. But changes to Earth’s environments can have different impacts (negative and positive) for different living things.</w:t>
              </w:r>
            </w:hyperlink>
          </w:p>
          <w:p w14:paraId="22898DD3" w14:textId="77777777" w:rsidR="000C53EC" w:rsidRPr="00AB503E" w:rsidRDefault="006031F2" w:rsidP="000C53EC">
            <w:pPr>
              <w:pStyle w:val="ListParagraph"/>
              <w:numPr>
                <w:ilvl w:val="0"/>
                <w:numId w:val="26"/>
              </w:numPr>
              <w:spacing w:line="180" w:lineRule="atLeast"/>
            </w:pPr>
            <w:hyperlink r:id="rId29" w:history="1">
              <w:proofErr w:type="gramStart"/>
              <w:r w:rsidR="000C53EC" w:rsidRPr="00AB503E">
                <w:rPr>
                  <w:rFonts w:eastAsia="Times New Roman"/>
                  <w:color w:val="000000"/>
                </w:rPr>
                <w:t>Typically</w:t>
              </w:r>
              <w:proofErr w:type="gramEnd"/>
              <w:r w:rsidR="000C53EC" w:rsidRPr="00AB503E">
                <w:rPr>
                  <w:rFonts w:eastAsia="Times New Roman"/>
                  <w:color w:val="000000"/>
                </w:rPr>
                <w:t xml:space="preserve"> as human populations and per-capita consumption of natural resources increase, so do the negative impacts on Earth unless the activities and technologies involved are engineered otherwise.</w:t>
              </w:r>
            </w:hyperlink>
          </w:p>
        </w:tc>
      </w:tr>
      <w:tr w:rsidR="000C53EC" w:rsidRPr="00790CD6" w14:paraId="2EBE9A4E" w14:textId="77777777" w:rsidTr="0027645B">
        <w:trPr>
          <w:jc w:val="center"/>
        </w:trPr>
        <w:tc>
          <w:tcPr>
            <w:tcW w:w="24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F2AC33B"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404"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90AA37" w14:textId="77777777" w:rsidR="000C53EC" w:rsidRPr="00AB503E" w:rsidRDefault="006031F2" w:rsidP="00E5729A">
            <w:pPr>
              <w:spacing w:line="195" w:lineRule="atLeast"/>
              <w:outlineLvl w:val="2"/>
              <w:rPr>
                <w:rFonts w:asciiTheme="majorHAnsi" w:eastAsia="Times New Roman" w:hAnsiTheme="majorHAnsi" w:cs="Times New Roman"/>
                <w:b/>
                <w:bCs/>
                <w:color w:val="000000"/>
              </w:rPr>
            </w:pPr>
            <w:hyperlink r:id="rId30" w:history="1">
              <w:r w:rsidR="000C53EC" w:rsidRPr="00AB503E">
                <w:rPr>
                  <w:rFonts w:asciiTheme="majorHAnsi" w:eastAsia="Times New Roman" w:hAnsiTheme="majorHAnsi" w:cs="Times New Roman"/>
                  <w:b/>
                  <w:bCs/>
                  <w:color w:val="000000"/>
                </w:rPr>
                <w:t>Cause and Effect</w:t>
              </w:r>
            </w:hyperlink>
          </w:p>
          <w:p w14:paraId="06DEDC85" w14:textId="77777777" w:rsidR="000C53EC" w:rsidRPr="00AB503E" w:rsidRDefault="006031F2" w:rsidP="000C53EC">
            <w:pPr>
              <w:pStyle w:val="ListParagraph"/>
              <w:numPr>
                <w:ilvl w:val="0"/>
                <w:numId w:val="28"/>
              </w:numPr>
              <w:tabs>
                <w:tab w:val="left" w:pos="1290"/>
              </w:tabs>
              <w:rPr>
                <w:b/>
              </w:rPr>
            </w:pPr>
            <w:hyperlink r:id="rId31" w:history="1">
              <w:r w:rsidR="000C53EC" w:rsidRPr="005D6FAF">
                <w:rPr>
                  <w:rFonts w:eastAsia="Times New Roman"/>
                  <w:bCs/>
                  <w:color w:val="000000"/>
                </w:rPr>
                <w:t>Relationships can be classified as causal or correlational, a</w:t>
              </w:r>
              <w:r w:rsidR="000C53EC" w:rsidRPr="00AB503E">
                <w:rPr>
                  <w:rFonts w:eastAsia="Times New Roman"/>
                  <w:color w:val="000000"/>
                </w:rPr>
                <w:t>nd correlation does not necessarily imply causation.</w:t>
              </w:r>
            </w:hyperlink>
          </w:p>
        </w:tc>
      </w:tr>
    </w:tbl>
    <w:p w14:paraId="0FB14CDA" w14:textId="77777777" w:rsidR="00827A86" w:rsidRDefault="00827A86" w:rsidP="00827A86">
      <w:pPr>
        <w:spacing w:after="0" w:line="240" w:lineRule="auto"/>
        <w:contextualSpacing/>
        <w:rPr>
          <w:rFonts w:eastAsia="Times New Roman" w:cstheme="minorHAnsi"/>
          <w:b/>
          <w:color w:val="000000"/>
          <w:u w:val="single"/>
        </w:rPr>
      </w:pPr>
    </w:p>
    <w:p w14:paraId="72406919" w14:textId="77777777" w:rsidR="001F7B08" w:rsidRDefault="001F7B08" w:rsidP="00171C0D">
      <w:pPr>
        <w:sectPr w:rsidR="001F7B08" w:rsidSect="00227FBA">
          <w:headerReference w:type="default" r:id="rId32"/>
          <w:footerReference w:type="default" r:id="rId33"/>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2449"/>
        <w:gridCol w:w="16559"/>
      </w:tblGrid>
      <w:tr w:rsidR="000C53EC" w:rsidRPr="00CD4EDC" w14:paraId="7CA21531"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69A511A0"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MS-LS1-3</w:t>
            </w:r>
          </w:p>
        </w:tc>
      </w:tr>
      <w:tr w:rsidR="000C53EC" w:rsidRPr="00CD4EDC" w14:paraId="254A584A"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3F27B" w14:textId="77777777" w:rsidR="000C53EC" w:rsidRPr="00E16C2C" w:rsidRDefault="000C53EC" w:rsidP="00E5729A">
            <w:pPr>
              <w:rPr>
                <w:rFonts w:asciiTheme="majorHAnsi" w:hAnsiTheme="majorHAnsi"/>
              </w:rPr>
            </w:pPr>
            <w:r w:rsidRPr="007318EB">
              <w:rPr>
                <w:rFonts w:asciiTheme="majorHAnsi" w:eastAsia="Cambria" w:hAnsiTheme="majorHAnsi" w:cs="Times New Roman"/>
                <w:b/>
                <w:sz w:val="24"/>
                <w:szCs w:val="24"/>
              </w:rPr>
              <w:t>MS-LS1-3</w:t>
            </w:r>
            <w:r w:rsidRPr="007318EB">
              <w:rPr>
                <w:rFonts w:eastAsia="Cambria" w:cs="Times New Roman"/>
              </w:rPr>
              <w:t xml:space="preserve"> Use </w:t>
            </w:r>
            <w:r>
              <w:rPr>
                <w:rFonts w:eastAsia="Cambria" w:cs="Times New Roman"/>
              </w:rPr>
              <w:t xml:space="preserve">an </w:t>
            </w:r>
            <w:r w:rsidRPr="007318EB">
              <w:rPr>
                <w:rFonts w:eastAsia="Cambria" w:cs="Times New Roman"/>
              </w:rPr>
              <w:t xml:space="preserve">argument supported by evidence for how the body is a system of interacting subsystems composed of groups of cells. [Clarification Statement: Emphasis is on the conceptual understanding that cells form tissues and tissues form organs specialized for </w:t>
            </w:r>
            <w:proofErr w:type="gramStart"/>
            <w:r w:rsidRPr="007318EB">
              <w:rPr>
                <w:rFonts w:eastAsia="Cambria" w:cs="Times New Roman"/>
              </w:rPr>
              <w:t>particular body</w:t>
            </w:r>
            <w:proofErr w:type="gramEnd"/>
            <w:r w:rsidRPr="007318EB">
              <w:rPr>
                <w:rFonts w:eastAsia="Cambria" w:cs="Times New Roman"/>
              </w:rPr>
              <w:t xml:space="preserve"> functions. Examples could include the interaction of subsystems within a system and the normal functioning of those systems.]</w:t>
            </w:r>
            <w:r w:rsidRPr="00FE08B4">
              <w:rPr>
                <w:rFonts w:eastAsia="Cambria" w:cs="Times New Roman"/>
              </w:rPr>
              <w:t xml:space="preserve"> [Assessment Boundary: Assessment does not include the mechanism of one body system independent of others. Assessment is limited to the circulatory, excretory, digestive, respiratory, muscular, and nervous systems.]</w:t>
            </w:r>
          </w:p>
        </w:tc>
      </w:tr>
      <w:tr w:rsidR="000C53EC" w:rsidRPr="00CD4EDC" w14:paraId="1FEFCA46"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29CF3F"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007ED9" w14:textId="77777777" w:rsidR="000C53EC" w:rsidRPr="00AB503E" w:rsidRDefault="006031F2" w:rsidP="00E5729A">
            <w:pPr>
              <w:spacing w:line="195" w:lineRule="atLeast"/>
              <w:outlineLvl w:val="2"/>
              <w:rPr>
                <w:rFonts w:asciiTheme="majorHAnsi" w:eastAsia="Times New Roman" w:hAnsiTheme="majorHAnsi" w:cs="Times New Roman"/>
                <w:b/>
                <w:bCs/>
                <w:color w:val="000000"/>
              </w:rPr>
            </w:pPr>
            <w:hyperlink r:id="rId34" w:history="1">
              <w:r w:rsidR="000C53EC" w:rsidRPr="00AB503E">
                <w:rPr>
                  <w:rFonts w:asciiTheme="majorHAnsi" w:eastAsia="Times New Roman" w:hAnsiTheme="majorHAnsi" w:cs="Times New Roman"/>
                  <w:b/>
                  <w:bCs/>
                  <w:color w:val="000000"/>
                </w:rPr>
                <w:t>Engaging in Argument from Evidence</w:t>
              </w:r>
            </w:hyperlink>
          </w:p>
          <w:p w14:paraId="610F384D" w14:textId="77777777" w:rsidR="000C53EC" w:rsidRPr="00AB503E" w:rsidRDefault="006031F2" w:rsidP="000C53EC">
            <w:pPr>
              <w:pStyle w:val="ListParagraph"/>
              <w:numPr>
                <w:ilvl w:val="0"/>
                <w:numId w:val="31"/>
              </w:numPr>
              <w:rPr>
                <w:rFonts w:asciiTheme="majorHAnsi" w:hAnsiTheme="majorHAnsi"/>
                <w:b/>
              </w:rPr>
            </w:pPr>
            <w:hyperlink r:id="rId35" w:history="1">
              <w:r w:rsidR="000C53EC" w:rsidRPr="00AB503E">
                <w:rPr>
                  <w:rFonts w:eastAsia="Times New Roman" w:cs="Times New Roman"/>
                  <w:color w:val="000000"/>
                </w:rPr>
                <w:t>Use an oral and written argument supported by evidence to support or refute an explanation or a model for a phenomenon.</w:t>
              </w:r>
            </w:hyperlink>
          </w:p>
        </w:tc>
      </w:tr>
      <w:tr w:rsidR="000C53EC" w:rsidRPr="00CD4EDC" w14:paraId="08DFB1BB"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D2FB346"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FD6816" w14:textId="77777777" w:rsidR="000C53EC" w:rsidRPr="00AB503E" w:rsidRDefault="006031F2" w:rsidP="00E5729A">
            <w:pPr>
              <w:contextualSpacing/>
              <w:rPr>
                <w:rFonts w:asciiTheme="majorHAnsi" w:eastAsia="Cambria" w:hAnsiTheme="majorHAnsi" w:cs="Times New Roman"/>
                <w:b/>
                <w:bCs/>
                <w:color w:val="000000" w:themeColor="text1"/>
              </w:rPr>
            </w:pPr>
            <w:hyperlink r:id="rId36" w:history="1">
              <w:r w:rsidR="000C53EC" w:rsidRPr="00AB503E">
                <w:rPr>
                  <w:rStyle w:val="Hyperlink"/>
                  <w:rFonts w:asciiTheme="majorHAnsi" w:eastAsia="Cambria" w:hAnsiTheme="majorHAnsi" w:cs="Times New Roman"/>
                  <w:b/>
                  <w:bCs/>
                  <w:color w:val="000000" w:themeColor="text1"/>
                  <w:u w:val="none"/>
                </w:rPr>
                <w:t>LS1.A: Structure and Function</w:t>
              </w:r>
            </w:hyperlink>
          </w:p>
          <w:p w14:paraId="498EDDCC" w14:textId="77777777" w:rsidR="000C53EC" w:rsidRPr="00AB503E" w:rsidRDefault="006031F2" w:rsidP="000C53EC">
            <w:pPr>
              <w:pStyle w:val="ListParagraph"/>
              <w:numPr>
                <w:ilvl w:val="0"/>
                <w:numId w:val="31"/>
              </w:numPr>
              <w:rPr>
                <w:rFonts w:asciiTheme="majorHAnsi" w:hAnsiTheme="majorHAnsi"/>
              </w:rPr>
            </w:pPr>
            <w:hyperlink r:id="rId37" w:history="1">
              <w:r w:rsidR="000C53EC" w:rsidRPr="00AB503E">
                <w:rPr>
                  <w:rStyle w:val="Hyperlink"/>
                  <w:rFonts w:eastAsia="Cambria" w:cs="Times New Roman"/>
                  <w:color w:val="000000" w:themeColor="text1"/>
                  <w:u w:val="none"/>
                </w:rPr>
                <w:t xml:space="preserve">In multicellular organisms, the body is a system of multiple interacting subsystems. These subsystems are groups of cells that work together to form tissues and organs that are specialized for </w:t>
              </w:r>
              <w:proofErr w:type="gramStart"/>
              <w:r w:rsidR="000C53EC" w:rsidRPr="00AB503E">
                <w:rPr>
                  <w:rStyle w:val="Hyperlink"/>
                  <w:rFonts w:eastAsia="Cambria" w:cs="Times New Roman"/>
                  <w:color w:val="000000" w:themeColor="text1"/>
                  <w:u w:val="none"/>
                </w:rPr>
                <w:t>particular body</w:t>
              </w:r>
              <w:proofErr w:type="gramEnd"/>
              <w:r w:rsidR="000C53EC" w:rsidRPr="00AB503E">
                <w:rPr>
                  <w:rStyle w:val="Hyperlink"/>
                  <w:rFonts w:eastAsia="Cambria" w:cs="Times New Roman"/>
                  <w:color w:val="000000" w:themeColor="text1"/>
                  <w:u w:val="none"/>
                </w:rPr>
                <w:t xml:space="preserve"> functions.</w:t>
              </w:r>
            </w:hyperlink>
          </w:p>
        </w:tc>
      </w:tr>
      <w:tr w:rsidR="000C53EC" w:rsidRPr="00CD4EDC" w14:paraId="23A0A138"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B20584"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8A3D5F" w14:textId="77777777" w:rsidR="000C53EC" w:rsidRPr="00AB503E" w:rsidRDefault="006031F2" w:rsidP="00E5729A">
            <w:pPr>
              <w:spacing w:line="195" w:lineRule="atLeast"/>
              <w:outlineLvl w:val="2"/>
              <w:rPr>
                <w:rFonts w:asciiTheme="majorHAnsi" w:eastAsia="Times New Roman" w:hAnsiTheme="majorHAnsi" w:cs="Times New Roman"/>
                <w:b/>
                <w:bCs/>
                <w:color w:val="000000"/>
              </w:rPr>
            </w:pPr>
            <w:hyperlink r:id="rId38" w:history="1">
              <w:r w:rsidR="000C53EC" w:rsidRPr="00AB503E">
                <w:rPr>
                  <w:rFonts w:asciiTheme="majorHAnsi" w:eastAsia="Times New Roman" w:hAnsiTheme="majorHAnsi" w:cs="Times New Roman"/>
                  <w:b/>
                  <w:bCs/>
                  <w:color w:val="000000"/>
                </w:rPr>
                <w:t>Systems and System Models</w:t>
              </w:r>
            </w:hyperlink>
          </w:p>
          <w:p w14:paraId="426123A1" w14:textId="77777777" w:rsidR="000C53EC" w:rsidRPr="00AB503E" w:rsidRDefault="006031F2" w:rsidP="000C53EC">
            <w:pPr>
              <w:pStyle w:val="ListParagraph"/>
              <w:numPr>
                <w:ilvl w:val="0"/>
                <w:numId w:val="31"/>
              </w:numPr>
              <w:spacing w:line="180" w:lineRule="atLeast"/>
              <w:rPr>
                <w:rFonts w:asciiTheme="majorHAnsi" w:hAnsiTheme="majorHAnsi"/>
                <w:b/>
              </w:rPr>
            </w:pPr>
            <w:hyperlink r:id="rId39" w:history="1">
              <w:r w:rsidR="000C53EC" w:rsidRPr="00AB503E">
                <w:rPr>
                  <w:rFonts w:eastAsia="Times New Roman" w:cs="Times New Roman"/>
                  <w:color w:val="000000"/>
                </w:rPr>
                <w:t>Systems may interact with other systems; they may have subsystems and be a part of larger complex systems.</w:t>
              </w:r>
            </w:hyperlink>
          </w:p>
        </w:tc>
      </w:tr>
    </w:tbl>
    <w:p w14:paraId="3D091773" w14:textId="082A8CBA" w:rsidR="004264C6" w:rsidRDefault="004264C6" w:rsidP="00A951E0">
      <w:pPr>
        <w:pStyle w:val="ListParagraph"/>
        <w:spacing w:after="0" w:line="120" w:lineRule="exact"/>
        <w:rPr>
          <w:rFonts w:eastAsia="Times New Roman" w:cstheme="minorHAnsi"/>
          <w:color w:val="000000"/>
        </w:rPr>
      </w:pPr>
    </w:p>
    <w:p w14:paraId="636583A6" w14:textId="77777777" w:rsidR="000C1467" w:rsidRDefault="000C1467" w:rsidP="00A951E0">
      <w:pPr>
        <w:pStyle w:val="ListParagraph"/>
        <w:spacing w:after="0" w:line="120" w:lineRule="exact"/>
        <w:rPr>
          <w:rFonts w:eastAsia="Times New Roman" w:cstheme="minorHAnsi"/>
          <w:color w:val="000000"/>
        </w:rPr>
      </w:pPr>
    </w:p>
    <w:tbl>
      <w:tblPr>
        <w:tblStyle w:val="TableGrid"/>
        <w:tblW w:w="19008" w:type="dxa"/>
        <w:jc w:val="center"/>
        <w:tblLook w:val="04A0" w:firstRow="1" w:lastRow="0" w:firstColumn="1" w:lastColumn="0" w:noHBand="0" w:noVBand="1"/>
      </w:tblPr>
      <w:tblGrid>
        <w:gridCol w:w="2448"/>
        <w:gridCol w:w="5520"/>
        <w:gridCol w:w="5520"/>
        <w:gridCol w:w="5520"/>
      </w:tblGrid>
      <w:tr w:rsidR="000C53EC" w:rsidRPr="00CD4EDC" w14:paraId="65FEF6A5" w14:textId="77777777" w:rsidTr="0027645B">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4673DD56"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MS-LS1-3</w:t>
            </w:r>
          </w:p>
        </w:tc>
      </w:tr>
      <w:tr w:rsidR="000C53EC" w:rsidRPr="00CD4EDC" w14:paraId="499FF7EF"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8FFF2" w14:textId="77777777" w:rsidR="000C53EC" w:rsidRPr="00CD4EDC" w:rsidRDefault="000C53EC"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F9EE2"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F383D"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D764A"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328286A0"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8F759D4" w14:textId="77777777" w:rsidR="000C53EC" w:rsidRPr="00CD4EDC" w:rsidRDefault="000C53EC"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43DD0DC" w14:textId="77777777" w:rsidR="000C53EC" w:rsidRPr="00CD4EDC" w:rsidRDefault="000C53EC"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2608" behindDoc="0" locked="0" layoutInCell="1" allowOverlap="1" wp14:anchorId="51DF55DC" wp14:editId="036892A8">
                      <wp:simplePos x="0" y="0"/>
                      <wp:positionH relativeFrom="column">
                        <wp:posOffset>3355340</wp:posOffset>
                      </wp:positionH>
                      <wp:positionV relativeFrom="paragraph">
                        <wp:posOffset>91440</wp:posOffset>
                      </wp:positionV>
                      <wp:extent cx="3545840" cy="13970"/>
                      <wp:effectExtent l="57150" t="76200" r="16510" b="157480"/>
                      <wp:wrapNone/>
                      <wp:docPr id="261" name="Group 261"/>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63" name="Group 263"/>
                              <wpg:cNvGrpSpPr/>
                              <wpg:grpSpPr>
                                <a:xfrm>
                                  <a:off x="1901952" y="0"/>
                                  <a:ext cx="1644015" cy="6985"/>
                                  <a:chOff x="0" y="0"/>
                                  <a:chExt cx="1644573" cy="7315"/>
                                </a:xfrm>
                              </wpg:grpSpPr>
                              <wpg:grpSp>
                                <wpg:cNvPr id="264" name="Group 264"/>
                                <wpg:cNvGrpSpPr/>
                                <wpg:grpSpPr>
                                  <a:xfrm>
                                    <a:off x="321868" y="0"/>
                                    <a:ext cx="1322705" cy="0"/>
                                    <a:chOff x="0" y="0"/>
                                    <a:chExt cx="1323263" cy="0"/>
                                  </a:xfrm>
                                </wpg:grpSpPr>
                                <wpg:grpSp>
                                  <wpg:cNvPr id="265" name="Group 265"/>
                                  <wpg:cNvGrpSpPr/>
                                  <wpg:grpSpPr>
                                    <a:xfrm>
                                      <a:off x="0" y="0"/>
                                      <a:ext cx="635914" cy="0"/>
                                      <a:chOff x="0" y="0"/>
                                      <a:chExt cx="635914" cy="0"/>
                                    </a:xfrm>
                                  </wpg:grpSpPr>
                                  <wps:wsp>
                                    <wps:cNvPr id="266" name="Straight Arrow Connector 2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67" name="Straight Arrow Connector 2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68" name="Group 268"/>
                                  <wpg:cNvGrpSpPr/>
                                  <wpg:grpSpPr>
                                    <a:xfrm>
                                      <a:off x="687628" y="0"/>
                                      <a:ext cx="635635" cy="0"/>
                                      <a:chOff x="0" y="0"/>
                                      <a:chExt cx="635914" cy="0"/>
                                    </a:xfrm>
                                  </wpg:grpSpPr>
                                  <wps:wsp>
                                    <wps:cNvPr id="269" name="Straight Arrow Connector 2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70" name="Straight Arrow Connector 2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73" name="Straight Arrow Connector 27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74" name="Group 274"/>
                              <wpg:cNvGrpSpPr/>
                              <wpg:grpSpPr>
                                <a:xfrm rot="10800000">
                                  <a:off x="0" y="7315"/>
                                  <a:ext cx="1644015" cy="6985"/>
                                  <a:chOff x="0" y="0"/>
                                  <a:chExt cx="1644573" cy="7315"/>
                                </a:xfrm>
                              </wpg:grpSpPr>
                              <wpg:grpSp>
                                <wpg:cNvPr id="276" name="Group 276"/>
                                <wpg:cNvGrpSpPr/>
                                <wpg:grpSpPr>
                                  <a:xfrm>
                                    <a:off x="321868" y="0"/>
                                    <a:ext cx="1322705" cy="0"/>
                                    <a:chOff x="0" y="0"/>
                                    <a:chExt cx="1323263" cy="0"/>
                                  </a:xfrm>
                                </wpg:grpSpPr>
                                <wpg:grpSp>
                                  <wpg:cNvPr id="277" name="Group 277"/>
                                  <wpg:cNvGrpSpPr/>
                                  <wpg:grpSpPr>
                                    <a:xfrm>
                                      <a:off x="0" y="0"/>
                                      <a:ext cx="635914" cy="0"/>
                                      <a:chOff x="0" y="0"/>
                                      <a:chExt cx="635914" cy="0"/>
                                    </a:xfrm>
                                  </wpg:grpSpPr>
                                  <wps:wsp>
                                    <wps:cNvPr id="278" name="Straight Arrow Connector 27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79" name="Straight Arrow Connector 27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80" name="Group 280"/>
                                  <wpg:cNvGrpSpPr/>
                                  <wpg:grpSpPr>
                                    <a:xfrm>
                                      <a:off x="687628" y="0"/>
                                      <a:ext cx="635635" cy="0"/>
                                      <a:chOff x="0" y="0"/>
                                      <a:chExt cx="635914" cy="0"/>
                                    </a:xfrm>
                                  </wpg:grpSpPr>
                                  <wps:wsp>
                                    <wps:cNvPr id="281" name="Straight Arrow Connector 28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82" name="Straight Arrow Connector 28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83" name="Straight Arrow Connector 28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84" name="Straight Connector 28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1B82D43" id="Group 261" o:spid="_x0000_s1026" style="position:absolute;margin-left:264.2pt;margin-top:7.2pt;width:279.2pt;height:1.1pt;z-index:25165260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">
                      <v:group id="Group 263"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265"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Straight Arrow Connector 266"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" strokecolor="window" strokeweight="2pt">
                              <v:stroke dashstyle="1 1" endarrow="open"/>
                              <v:shadow on="t" color="black" opacity="24903f" origin=",.5" offset="0,.55556mm"/>
                            </v:shape>
                            <v:shape id="Straight Arrow Connector 267"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" strokecolor="window" strokeweight="2pt">
                              <v:stroke dashstyle="1 1" endarrow="open"/>
                              <v:shadow on="t" color="black" opacity="24903f" origin=",.5" offset="0,.55556mm"/>
                            </v:shape>
                          </v:group>
                          <v:group id="Group 268"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" strokecolor="window" strokeweight="2pt">
                              <v:stroke dashstyle="1 1" endarrow="open"/>
                              <v:shadow on="t" color="black" opacity="24903f" origin=",.5" offset="0,.55556mm"/>
                            </v:shape>
                            <v:shape id="Straight Arrow Connector 270"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" strokecolor="window" strokeweight="2pt">
                              <v:stroke dashstyle="1 1" endarrow="open"/>
                              <v:shadow on="t" color="black" opacity="24903f" origin=",.5" offset="0,.55556mm"/>
                            </v:shape>
                          </v:group>
                        </v:group>
                        <v:shape id="Straight Arrow Connector 273"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" strokecolor="window" strokeweight="2pt">
                          <v:stroke dashstyle="1 1" endarrow="open"/>
                          <v:shadow on="t" color="black" opacity="24903f" origin=",.5" offset="0,.55556mm"/>
                        </v:shape>
                      </v:group>
                      <v:group id="Group 274"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">
                        <v:group id="Group 27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27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Straight Arrow Connector 27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" strokecolor="window" strokeweight="2pt">
                              <v:stroke dashstyle="1 1" endarrow="open"/>
                              <v:shadow on="t" color="black" opacity="24903f" origin=",.5" offset="0,.55556mm"/>
                            </v:shape>
                            <v:shape id="Straight Arrow Connector 27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" strokecolor="window" strokeweight="2pt">
                              <v:stroke dashstyle="1 1" endarrow="open"/>
                              <v:shadow on="t" color="black" opacity="24903f" origin=",.5" offset="0,.55556mm"/>
                            </v:shape>
                          </v:group>
                          <v:group id="Group 28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Straight Arrow Connector 28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" strokecolor="window" strokeweight="2pt">
                              <v:stroke dashstyle="1 1" endarrow="open"/>
                              <v:shadow on="t" color="black" opacity="24903f" origin=",.5" offset="0,.55556mm"/>
                            </v:shape>
                            <v:shape id="Straight Arrow Connector 28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" strokecolor="window" strokeweight="2pt">
                              <v:stroke dashstyle="1 1" endarrow="open"/>
                              <v:shadow on="t" color="black" opacity="24903f" origin=",.5" offset="0,.55556mm"/>
                            </v:shape>
                          </v:group>
                        </v:group>
                        <v:shape id="Straight Arrow Connector 28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" strokecolor="window" strokeweight="2pt">
                          <v:stroke dashstyle="1 1" endarrow="open"/>
                          <v:shadow on="t" color="black" opacity="24903f" origin=",.5" offset="0,.55556mm"/>
                        </v:shape>
                      </v:group>
                      <v:line id="Straight Connector 28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C53EC" w:rsidRPr="00CD4EDC" w14:paraId="11C0DD18" w14:textId="77777777" w:rsidTr="0027645B">
        <w:trPr>
          <w:trHeight w:val="1122"/>
          <w:jc w:val="center"/>
        </w:trPr>
        <w:tc>
          <w:tcPr>
            <w:tcW w:w="1890" w:type="dxa"/>
            <w:tcBorders>
              <w:top w:val="single" w:sz="4" w:space="0" w:color="auto"/>
              <w:left w:val="single" w:sz="4" w:space="0" w:color="auto"/>
              <w:bottom w:val="single" w:sz="4" w:space="0" w:color="auto"/>
              <w:right w:val="single" w:sz="4" w:space="0" w:color="auto"/>
            </w:tcBorders>
          </w:tcPr>
          <w:p w14:paraId="547387E2" w14:textId="77777777" w:rsidR="000C53EC" w:rsidRDefault="000C53EC"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6F30C82F" w14:textId="77777777" w:rsidR="000C53EC" w:rsidRPr="00024624" w:rsidRDefault="000C53EC" w:rsidP="00E5729A">
            <w:pPr>
              <w:rPr>
                <w:rFonts w:asciiTheme="majorHAnsi" w:hAnsiTheme="majorHAnsi"/>
                <w:b/>
                <w:sz w:val="24"/>
                <w:szCs w:val="24"/>
              </w:rPr>
            </w:pPr>
            <w:r w:rsidRPr="00024624">
              <w:rPr>
                <w:rFonts w:asciiTheme="majorHAnsi" w:hAnsiTheme="majorHAnsi"/>
                <w:b/>
                <w:sz w:val="24"/>
                <w:szCs w:val="24"/>
              </w:rPr>
              <w:t>MS-LS1-3.1</w:t>
            </w:r>
          </w:p>
          <w:p w14:paraId="3D7CA02C" w14:textId="77777777" w:rsidR="000C53EC" w:rsidRPr="00A025EE" w:rsidRDefault="000C53EC" w:rsidP="00E5729A">
            <w:pPr>
              <w:rPr>
                <w:rFonts w:asciiTheme="majorHAnsi" w:hAnsiTheme="majorHAnsi"/>
              </w:rPr>
            </w:pPr>
            <w:r>
              <w:t>Use charts or other graphic organizers to identify the classification of structures that are part of human body systems and those that are not.</w:t>
            </w:r>
          </w:p>
        </w:tc>
        <w:tc>
          <w:tcPr>
            <w:tcW w:w="4260" w:type="dxa"/>
            <w:tcBorders>
              <w:top w:val="single" w:sz="4" w:space="0" w:color="auto"/>
              <w:left w:val="single" w:sz="4" w:space="0" w:color="auto"/>
              <w:bottom w:val="single" w:sz="4" w:space="0" w:color="auto"/>
              <w:right w:val="single" w:sz="4" w:space="0" w:color="auto"/>
            </w:tcBorders>
          </w:tcPr>
          <w:p w14:paraId="71197D71" w14:textId="77777777" w:rsidR="000C53EC" w:rsidRPr="00024624" w:rsidRDefault="000C53EC" w:rsidP="00E5729A">
            <w:pPr>
              <w:rPr>
                <w:rFonts w:asciiTheme="majorHAnsi" w:hAnsiTheme="majorHAnsi"/>
                <w:sz w:val="24"/>
                <w:szCs w:val="24"/>
              </w:rPr>
            </w:pPr>
            <w:r w:rsidRPr="00024624">
              <w:rPr>
                <w:rFonts w:asciiTheme="majorHAnsi" w:hAnsiTheme="majorHAnsi"/>
                <w:b/>
                <w:sz w:val="24"/>
                <w:szCs w:val="24"/>
              </w:rPr>
              <w:t>MS-LS1-3.2</w:t>
            </w:r>
          </w:p>
          <w:p w14:paraId="79EE407F" w14:textId="77777777" w:rsidR="000C53EC" w:rsidRDefault="000C53EC" w:rsidP="00E5729A">
            <w:r>
              <w:t xml:space="preserve">Use a model to identify or show parts that belong to a </w:t>
            </w:r>
            <w:r w:rsidRPr="00864C9E">
              <w:rPr>
                <w:i/>
                <w:iCs/>
              </w:rPr>
              <w:t>particular</w:t>
            </w:r>
            <w:r>
              <w:t xml:space="preserve"> body system and the organization of those parts. </w:t>
            </w:r>
          </w:p>
          <w:p w14:paraId="442D506E" w14:textId="77777777" w:rsidR="000C53EC" w:rsidRPr="00A025EE" w:rsidRDefault="000C53EC"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19737563" w14:textId="77777777" w:rsidR="000C53EC" w:rsidRPr="00024624" w:rsidRDefault="000C53EC" w:rsidP="00E5729A">
            <w:pPr>
              <w:rPr>
                <w:rFonts w:asciiTheme="majorHAnsi" w:hAnsiTheme="majorHAnsi"/>
                <w:b/>
                <w:sz w:val="24"/>
                <w:szCs w:val="24"/>
              </w:rPr>
            </w:pPr>
            <w:r w:rsidRPr="00024624">
              <w:rPr>
                <w:rFonts w:asciiTheme="majorHAnsi" w:hAnsiTheme="majorHAnsi"/>
                <w:b/>
                <w:sz w:val="24"/>
                <w:szCs w:val="24"/>
              </w:rPr>
              <w:t>MS-LS1-3.3</w:t>
            </w:r>
          </w:p>
          <w:p w14:paraId="7D6B203E" w14:textId="77777777" w:rsidR="000C53EC" w:rsidRPr="00A025EE" w:rsidRDefault="000C53EC" w:rsidP="00E5729A">
            <w:pPr>
              <w:rPr>
                <w:rFonts w:asciiTheme="majorHAnsi" w:hAnsiTheme="majorHAnsi"/>
              </w:rPr>
            </w:pPr>
            <w:r>
              <w:t xml:space="preserve">Use evidence to make a claim about two body systems (e.g., circulatory, respiratory, muscular, digestive, nervous, excretory) working together to carry out various functions. </w:t>
            </w:r>
          </w:p>
        </w:tc>
      </w:tr>
      <w:tr w:rsidR="000C53EC" w:rsidRPr="00790CD6" w14:paraId="7819A11E"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EE8ADB"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51C2B0" w14:textId="77777777" w:rsidR="000C53EC" w:rsidRPr="00AB503E" w:rsidRDefault="000C53EC" w:rsidP="00E5729A">
            <w:pPr>
              <w:contextualSpacing/>
              <w:rPr>
                <w:rFonts w:asciiTheme="majorHAnsi" w:hAnsiTheme="majorHAnsi" w:cs="Times New Roman"/>
                <w:b/>
              </w:rPr>
            </w:pPr>
            <w:r w:rsidRPr="00AB503E">
              <w:rPr>
                <w:rFonts w:asciiTheme="majorHAnsi" w:hAnsiTheme="majorHAnsi" w:cs="Times New Roman"/>
                <w:b/>
              </w:rPr>
              <w:t>Target:</w:t>
            </w:r>
          </w:p>
          <w:p w14:paraId="2BA68639" w14:textId="77777777" w:rsidR="000C53EC" w:rsidRPr="00AB503E" w:rsidRDefault="000C53EC" w:rsidP="00E5729A">
            <w:pPr>
              <w:contextualSpacing/>
              <w:rPr>
                <w:rFonts w:cs="Times New Roman"/>
                <w:b/>
              </w:rPr>
            </w:pPr>
            <w:r w:rsidRPr="00AB503E">
              <w:rPr>
                <w:rFonts w:asciiTheme="majorHAnsi" w:hAnsiTheme="majorHAnsi" w:cs="Times New Roman"/>
                <w:b/>
              </w:rPr>
              <w:t>Engaging in Argument from Evidence</w:t>
            </w:r>
          </w:p>
          <w:p w14:paraId="2E77F999" w14:textId="77777777" w:rsidR="000C53EC" w:rsidRPr="00AB503E" w:rsidRDefault="000C53EC" w:rsidP="000C53EC">
            <w:pPr>
              <w:pStyle w:val="ListParagraph"/>
              <w:numPr>
                <w:ilvl w:val="0"/>
                <w:numId w:val="31"/>
              </w:numPr>
              <w:rPr>
                <w:rFonts w:cs="Times New Roman"/>
              </w:rPr>
            </w:pPr>
            <w:r w:rsidRPr="00AB503E">
              <w:rPr>
                <w:rFonts w:cs="Times New Roman"/>
              </w:rPr>
              <w:t>Use an oral and written argument supported by evidence to support or refute an explanation or a model for a phenomenon.</w:t>
            </w:r>
          </w:p>
          <w:p w14:paraId="4BAF2199" w14:textId="77777777" w:rsidR="000C53EC" w:rsidRPr="00AB503E" w:rsidRDefault="000C53EC" w:rsidP="00E5729A">
            <w:pPr>
              <w:rPr>
                <w:rFonts w:asciiTheme="majorHAnsi" w:hAnsiTheme="majorHAnsi" w:cs="Times New Roman"/>
                <w:b/>
              </w:rPr>
            </w:pPr>
            <w:r w:rsidRPr="00AB503E">
              <w:rPr>
                <w:rFonts w:asciiTheme="majorHAnsi" w:hAnsiTheme="majorHAnsi" w:cs="Times New Roman"/>
                <w:b/>
              </w:rPr>
              <w:t>Supporting:</w:t>
            </w:r>
          </w:p>
          <w:p w14:paraId="18A8BB35" w14:textId="77777777" w:rsidR="000C53EC" w:rsidRPr="00AB503E" w:rsidRDefault="000C53EC" w:rsidP="00E5729A">
            <w:pPr>
              <w:contextualSpacing/>
              <w:rPr>
                <w:rFonts w:asciiTheme="majorHAnsi" w:hAnsiTheme="majorHAnsi" w:cs="Times New Roman"/>
                <w:b/>
              </w:rPr>
            </w:pPr>
            <w:r w:rsidRPr="00AB503E">
              <w:rPr>
                <w:rFonts w:asciiTheme="majorHAnsi" w:hAnsiTheme="majorHAnsi" w:cs="Times New Roman"/>
                <w:b/>
              </w:rPr>
              <w:t>Developing and Using Models</w:t>
            </w:r>
          </w:p>
          <w:p w14:paraId="1C22A4D1" w14:textId="77777777" w:rsidR="000C53EC" w:rsidRPr="00AB503E" w:rsidRDefault="000C53EC" w:rsidP="00E5729A">
            <w:pPr>
              <w:rPr>
                <w:rFonts w:asciiTheme="majorHAnsi" w:hAnsiTheme="majorHAnsi"/>
                <w:b/>
              </w:rPr>
            </w:pPr>
            <w:r w:rsidRPr="00AB503E">
              <w:rPr>
                <w:rFonts w:asciiTheme="majorHAnsi" w:hAnsiTheme="majorHAnsi"/>
                <w:b/>
              </w:rPr>
              <w:t>Obtaining, Evaluating, and Communicating Information</w:t>
            </w:r>
            <w:r w:rsidRPr="00AB503E">
              <w:rPr>
                <w:b/>
              </w:rPr>
              <w:t xml:space="preserve"> </w:t>
            </w:r>
          </w:p>
        </w:tc>
      </w:tr>
      <w:tr w:rsidR="000C53EC" w:rsidRPr="00790CD6" w14:paraId="1B500DB0"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46E8C6"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D5CA48F" w14:textId="77777777" w:rsidR="000C53EC" w:rsidRPr="00AB503E" w:rsidRDefault="006031F2" w:rsidP="00E5729A">
            <w:pPr>
              <w:contextualSpacing/>
              <w:rPr>
                <w:rFonts w:asciiTheme="majorHAnsi" w:eastAsia="Cambria" w:hAnsiTheme="majorHAnsi" w:cs="Times New Roman"/>
                <w:b/>
                <w:bCs/>
                <w:color w:val="000000" w:themeColor="text1"/>
              </w:rPr>
            </w:pPr>
            <w:hyperlink r:id="rId40" w:history="1">
              <w:r w:rsidR="000C53EC" w:rsidRPr="00AB503E">
                <w:rPr>
                  <w:rStyle w:val="Hyperlink"/>
                  <w:rFonts w:asciiTheme="majorHAnsi" w:eastAsia="Cambria" w:hAnsiTheme="majorHAnsi" w:cs="Times New Roman"/>
                  <w:b/>
                  <w:bCs/>
                  <w:color w:val="000000" w:themeColor="text1"/>
                  <w:u w:val="none"/>
                </w:rPr>
                <w:t>LS1.A: Structure and Function</w:t>
              </w:r>
            </w:hyperlink>
          </w:p>
          <w:p w14:paraId="4621D75E" w14:textId="77777777" w:rsidR="000C53EC" w:rsidRPr="00AB503E" w:rsidRDefault="006031F2" w:rsidP="000C53EC">
            <w:pPr>
              <w:pStyle w:val="ListParagraph"/>
              <w:numPr>
                <w:ilvl w:val="0"/>
                <w:numId w:val="31"/>
              </w:numPr>
              <w:rPr>
                <w:rFonts w:asciiTheme="majorHAnsi" w:hAnsiTheme="majorHAnsi"/>
                <w:b/>
              </w:rPr>
            </w:pPr>
            <w:hyperlink r:id="rId41" w:history="1">
              <w:r w:rsidR="000C53EC" w:rsidRPr="00AB503E">
                <w:rPr>
                  <w:rStyle w:val="Hyperlink"/>
                  <w:rFonts w:eastAsia="Cambria" w:cs="Times New Roman"/>
                  <w:color w:val="000000" w:themeColor="text1"/>
                  <w:u w:val="none"/>
                </w:rPr>
                <w:t xml:space="preserve">In multicellular organisms, the body is a system of multiple interacting subsystems. These subsystems are groups of cells that work together to form tissues and organs that are specialized for </w:t>
              </w:r>
              <w:proofErr w:type="gramStart"/>
              <w:r w:rsidR="000C53EC" w:rsidRPr="00AB503E">
                <w:rPr>
                  <w:rStyle w:val="Hyperlink"/>
                  <w:rFonts w:eastAsia="Cambria" w:cs="Times New Roman"/>
                  <w:color w:val="000000" w:themeColor="text1"/>
                  <w:u w:val="none"/>
                </w:rPr>
                <w:t>particular body</w:t>
              </w:r>
              <w:proofErr w:type="gramEnd"/>
              <w:r w:rsidR="000C53EC" w:rsidRPr="00AB503E">
                <w:rPr>
                  <w:rStyle w:val="Hyperlink"/>
                  <w:rFonts w:eastAsia="Cambria" w:cs="Times New Roman"/>
                  <w:color w:val="000000" w:themeColor="text1"/>
                  <w:u w:val="none"/>
                </w:rPr>
                <w:t xml:space="preserve"> functions.</w:t>
              </w:r>
            </w:hyperlink>
          </w:p>
        </w:tc>
      </w:tr>
      <w:tr w:rsidR="000C53EC" w:rsidRPr="00790CD6" w14:paraId="25D75B89"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29D8ED"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573DA96" w14:textId="77777777" w:rsidR="000C53EC" w:rsidRPr="00AB503E" w:rsidRDefault="006031F2" w:rsidP="00E5729A">
            <w:pPr>
              <w:spacing w:line="195" w:lineRule="atLeast"/>
              <w:outlineLvl w:val="2"/>
              <w:rPr>
                <w:rFonts w:asciiTheme="majorHAnsi" w:eastAsia="Times New Roman" w:hAnsiTheme="majorHAnsi" w:cs="Times New Roman"/>
                <w:b/>
                <w:bCs/>
                <w:color w:val="000000"/>
              </w:rPr>
            </w:pPr>
            <w:hyperlink r:id="rId42" w:history="1">
              <w:r w:rsidR="000C53EC" w:rsidRPr="00AB503E">
                <w:rPr>
                  <w:rFonts w:asciiTheme="majorHAnsi" w:eastAsia="Times New Roman" w:hAnsiTheme="majorHAnsi" w:cs="Times New Roman"/>
                  <w:b/>
                  <w:bCs/>
                  <w:color w:val="000000"/>
                </w:rPr>
                <w:t>Systems and System Models</w:t>
              </w:r>
            </w:hyperlink>
          </w:p>
          <w:p w14:paraId="489561D7" w14:textId="77777777" w:rsidR="000C53EC" w:rsidRPr="00AB503E" w:rsidRDefault="006031F2" w:rsidP="000C53EC">
            <w:pPr>
              <w:pStyle w:val="ListParagraph"/>
              <w:numPr>
                <w:ilvl w:val="0"/>
                <w:numId w:val="31"/>
              </w:numPr>
              <w:rPr>
                <w:rFonts w:asciiTheme="majorHAnsi" w:hAnsiTheme="majorHAnsi"/>
                <w:b/>
              </w:rPr>
            </w:pPr>
            <w:hyperlink r:id="rId43" w:history="1">
              <w:r w:rsidR="000C53EC" w:rsidRPr="00AB503E">
                <w:rPr>
                  <w:rFonts w:eastAsia="Times New Roman" w:cs="Times New Roman"/>
                  <w:color w:val="000000"/>
                </w:rPr>
                <w:t>Systems may interact with other systems; they may have subsystems and be a part of larger complex systems.</w:t>
              </w:r>
            </w:hyperlink>
          </w:p>
        </w:tc>
      </w:tr>
    </w:tbl>
    <w:p w14:paraId="61969A29" w14:textId="77777777" w:rsidR="000C53EC" w:rsidRDefault="000C53EC" w:rsidP="00261D1A">
      <w:pPr>
        <w:spacing w:after="0" w:line="240" w:lineRule="auto"/>
        <w:rPr>
          <w:rFonts w:eastAsia="Times New Roman" w:cstheme="minorHAnsi"/>
          <w:b/>
          <w:color w:val="000000"/>
          <w:u w:val="single"/>
        </w:rPr>
        <w:sectPr w:rsidR="000C53EC" w:rsidSect="00227FBA">
          <w:headerReference w:type="default" r:id="rId44"/>
          <w:footerReference w:type="default" r:id="rId45"/>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2449"/>
        <w:gridCol w:w="16559"/>
      </w:tblGrid>
      <w:tr w:rsidR="000C53EC" w:rsidRPr="00CD4EDC" w14:paraId="649A22CE"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8CC670C"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MS-LS1-5</w:t>
            </w:r>
          </w:p>
        </w:tc>
      </w:tr>
      <w:tr w:rsidR="000C53EC" w:rsidRPr="00CD4EDC" w14:paraId="202EE93A"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624D0" w14:textId="77777777" w:rsidR="000C53EC" w:rsidRPr="002F30AC" w:rsidRDefault="000C53EC" w:rsidP="00E5729A">
            <w:pPr>
              <w:rPr>
                <w:rFonts w:asciiTheme="majorHAnsi" w:hAnsiTheme="majorHAnsi"/>
              </w:rPr>
            </w:pPr>
            <w:r w:rsidRPr="002F30AC">
              <w:rPr>
                <w:rFonts w:asciiTheme="majorHAnsi" w:eastAsia="Cambria" w:hAnsiTheme="majorHAnsi" w:cs="Times New Roman"/>
                <w:b/>
                <w:sz w:val="24"/>
                <w:szCs w:val="24"/>
              </w:rPr>
              <w:t>MS-LS1-5</w:t>
            </w:r>
            <w:r w:rsidRPr="002F30AC">
              <w:rPr>
                <w:rFonts w:eastAsia="Cambria" w:cs="Times New Roman"/>
              </w:rPr>
              <w:t xml:space="preserve"> Construct a scientific explanation based on evidence for how environmental and genetic factors influence the growth of organisms. [Clarification Statement: Examples of local environmental conditions could include availability of food, light, space, and water. Examples of genetic factors could include large breed cattle and species of grass affecting growth of organisms. Examples of evidence could include drought decreasing plant growth, fertilizer increasing plant growth, different varieties of plant seeds growing at different rates in different conditions, and fish growing larger in large ponds than they do in small ponds.]</w:t>
            </w:r>
            <w:r w:rsidRPr="00F55540">
              <w:rPr>
                <w:rFonts w:eastAsia="Cambria" w:cs="Times New Roman"/>
              </w:rPr>
              <w:t xml:space="preserve"> [Assessment Boundary: Assessment does not include genetic mechanisms, gene regulation, or biochemical processes.]</w:t>
            </w:r>
          </w:p>
        </w:tc>
      </w:tr>
      <w:tr w:rsidR="000C53EC" w:rsidRPr="00CD4EDC" w14:paraId="3C638A86"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B6093F"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8D920C" w14:textId="77777777" w:rsidR="000C53EC" w:rsidRPr="00AB503E" w:rsidRDefault="006031F2" w:rsidP="00E5729A">
            <w:pPr>
              <w:spacing w:line="195" w:lineRule="atLeast"/>
              <w:outlineLvl w:val="2"/>
              <w:rPr>
                <w:rFonts w:asciiTheme="majorHAnsi" w:eastAsia="Times New Roman" w:hAnsiTheme="majorHAnsi" w:cs="Times New Roman"/>
                <w:b/>
                <w:bCs/>
                <w:color w:val="000000" w:themeColor="text1"/>
              </w:rPr>
            </w:pPr>
            <w:hyperlink r:id="rId46" w:history="1">
              <w:r w:rsidR="000C53EC" w:rsidRPr="00AB503E">
                <w:rPr>
                  <w:rFonts w:asciiTheme="majorHAnsi" w:eastAsia="Times New Roman" w:hAnsiTheme="majorHAnsi" w:cs="Times New Roman"/>
                  <w:b/>
                  <w:bCs/>
                  <w:color w:val="000000" w:themeColor="text1"/>
                </w:rPr>
                <w:t>Constructing Explanations and Designing Solutions</w:t>
              </w:r>
            </w:hyperlink>
          </w:p>
          <w:p w14:paraId="3E28C03C" w14:textId="77777777" w:rsidR="000C53EC" w:rsidRPr="00AB503E" w:rsidRDefault="006031F2" w:rsidP="000C53EC">
            <w:pPr>
              <w:pStyle w:val="ListParagraph"/>
              <w:numPr>
                <w:ilvl w:val="0"/>
                <w:numId w:val="32"/>
              </w:numPr>
              <w:spacing w:line="180" w:lineRule="atLeast"/>
              <w:rPr>
                <w:rFonts w:asciiTheme="majorHAnsi" w:hAnsiTheme="majorHAnsi"/>
                <w:b/>
              </w:rPr>
            </w:pPr>
            <w:hyperlink r:id="rId47" w:history="1">
              <w:r w:rsidR="000C53EC" w:rsidRPr="00AB503E">
                <w:rPr>
                  <w:rFonts w:eastAsia="Times New Roman" w:cs="Times New Roman"/>
                  <w:color w:val="000000" w:themeColor="text1"/>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p>
        </w:tc>
      </w:tr>
      <w:tr w:rsidR="000C53EC" w:rsidRPr="00CD4EDC" w14:paraId="05927634"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1C61085"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748FFD" w14:textId="77777777" w:rsidR="000C53EC" w:rsidRPr="00AB503E" w:rsidRDefault="006031F2" w:rsidP="00E5729A">
            <w:pPr>
              <w:spacing w:line="195" w:lineRule="atLeast"/>
              <w:outlineLvl w:val="2"/>
              <w:rPr>
                <w:rFonts w:asciiTheme="majorHAnsi" w:eastAsia="Times New Roman" w:hAnsiTheme="majorHAnsi" w:cs="Times New Roman"/>
                <w:b/>
                <w:bCs/>
                <w:color w:val="000000" w:themeColor="text1"/>
              </w:rPr>
            </w:pPr>
            <w:hyperlink r:id="rId48" w:history="1">
              <w:r w:rsidR="000C53EC" w:rsidRPr="00AB503E">
                <w:rPr>
                  <w:rFonts w:asciiTheme="majorHAnsi" w:eastAsia="Times New Roman" w:hAnsiTheme="majorHAnsi" w:cs="Times New Roman"/>
                  <w:b/>
                  <w:bCs/>
                  <w:color w:val="000000" w:themeColor="text1"/>
                </w:rPr>
                <w:t>LS1.B: Growth and Development of Organisms</w:t>
              </w:r>
            </w:hyperlink>
          </w:p>
          <w:p w14:paraId="30C4B64D" w14:textId="77777777" w:rsidR="000C53EC" w:rsidRPr="00AB503E" w:rsidRDefault="006031F2" w:rsidP="000C53EC">
            <w:pPr>
              <w:pStyle w:val="ListParagraph"/>
              <w:numPr>
                <w:ilvl w:val="0"/>
                <w:numId w:val="32"/>
              </w:numPr>
              <w:spacing w:line="180" w:lineRule="atLeast"/>
              <w:rPr>
                <w:rFonts w:asciiTheme="majorHAnsi" w:hAnsiTheme="majorHAnsi"/>
              </w:rPr>
            </w:pPr>
            <w:hyperlink r:id="rId49" w:history="1">
              <w:r w:rsidR="000C53EC" w:rsidRPr="00AB503E">
                <w:rPr>
                  <w:rFonts w:eastAsia="Times New Roman" w:cs="Times New Roman"/>
                  <w:color w:val="000000" w:themeColor="text1"/>
                </w:rPr>
                <w:t>Genetic factors as well as local conditions affect the growth of the adult plant.</w:t>
              </w:r>
            </w:hyperlink>
          </w:p>
        </w:tc>
      </w:tr>
      <w:tr w:rsidR="000C53EC" w:rsidRPr="00CD4EDC" w14:paraId="3DC89351"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CD4E47"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540EC23" w14:textId="77777777" w:rsidR="000C53EC" w:rsidRPr="00AB503E" w:rsidRDefault="006031F2" w:rsidP="00E5729A">
            <w:pPr>
              <w:contextualSpacing/>
              <w:rPr>
                <w:rFonts w:asciiTheme="majorHAnsi" w:eastAsia="Cambria" w:hAnsiTheme="majorHAnsi" w:cs="Times New Roman"/>
                <w:b/>
                <w:bCs/>
                <w:color w:val="000000" w:themeColor="text1"/>
              </w:rPr>
            </w:pPr>
            <w:hyperlink r:id="rId50" w:history="1">
              <w:r w:rsidR="000C53EC" w:rsidRPr="00AB503E">
                <w:rPr>
                  <w:rStyle w:val="Hyperlink"/>
                  <w:rFonts w:asciiTheme="majorHAnsi" w:eastAsia="Cambria" w:hAnsiTheme="majorHAnsi" w:cs="Times New Roman"/>
                  <w:b/>
                  <w:bCs/>
                  <w:color w:val="000000" w:themeColor="text1"/>
                  <w:u w:val="none"/>
                </w:rPr>
                <w:t>Cause and Effect</w:t>
              </w:r>
            </w:hyperlink>
          </w:p>
          <w:p w14:paraId="26AFB53C" w14:textId="77777777" w:rsidR="000C53EC" w:rsidRPr="00AB503E" w:rsidRDefault="006031F2" w:rsidP="000C53EC">
            <w:pPr>
              <w:pStyle w:val="ListParagraph"/>
              <w:numPr>
                <w:ilvl w:val="0"/>
                <w:numId w:val="32"/>
              </w:numPr>
              <w:rPr>
                <w:rFonts w:asciiTheme="majorHAnsi" w:hAnsiTheme="majorHAnsi"/>
                <w:b/>
              </w:rPr>
            </w:pPr>
            <w:hyperlink r:id="rId51" w:history="1">
              <w:r w:rsidR="000C53EC" w:rsidRPr="00AB503E">
                <w:rPr>
                  <w:rStyle w:val="Hyperlink"/>
                  <w:rFonts w:eastAsia="Cambria" w:cs="Times New Roman"/>
                  <w:color w:val="000000" w:themeColor="text1"/>
                  <w:u w:val="none"/>
                </w:rPr>
                <w:t>Phenomena may have more than one cause, and some cause and effect relationships in systems can only be described using probability.</w:t>
              </w:r>
            </w:hyperlink>
          </w:p>
        </w:tc>
      </w:tr>
    </w:tbl>
    <w:p w14:paraId="52C86011" w14:textId="2E49CE57" w:rsidR="000C53EC" w:rsidRPr="000C1467" w:rsidRDefault="000C53EC" w:rsidP="00A951E0">
      <w:pPr>
        <w:pStyle w:val="ListParagraph"/>
        <w:spacing w:after="0" w:line="120" w:lineRule="exact"/>
        <w:rPr>
          <w:rFonts w:eastAsia="Times New Roman" w:cstheme="minorHAnsi"/>
          <w:color w:val="000000"/>
          <w:sz w:val="16"/>
          <w:szCs w:val="16"/>
        </w:rPr>
      </w:pPr>
    </w:p>
    <w:p w14:paraId="607DBDA4" w14:textId="77777777" w:rsidR="004264C6" w:rsidRDefault="004264C6" w:rsidP="00A951E0">
      <w:pPr>
        <w:pStyle w:val="ListParagraph"/>
        <w:spacing w:after="0" w:line="120" w:lineRule="exact"/>
        <w:rPr>
          <w:rFonts w:eastAsia="Times New Roman" w:cstheme="minorHAnsi"/>
          <w:color w:val="000000"/>
        </w:rPr>
      </w:pPr>
    </w:p>
    <w:tbl>
      <w:tblPr>
        <w:tblStyle w:val="TableGrid"/>
        <w:tblW w:w="19008" w:type="dxa"/>
        <w:jc w:val="center"/>
        <w:tblLook w:val="04A0" w:firstRow="1" w:lastRow="0" w:firstColumn="1" w:lastColumn="0" w:noHBand="0" w:noVBand="1"/>
      </w:tblPr>
      <w:tblGrid>
        <w:gridCol w:w="2448"/>
        <w:gridCol w:w="5520"/>
        <w:gridCol w:w="5520"/>
        <w:gridCol w:w="5520"/>
      </w:tblGrid>
      <w:tr w:rsidR="000C53EC" w:rsidRPr="00CD4EDC" w14:paraId="4A865063" w14:textId="77777777" w:rsidTr="0027645B">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C1A5D9D"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MS-LS1-5</w:t>
            </w:r>
          </w:p>
        </w:tc>
      </w:tr>
      <w:tr w:rsidR="000C53EC" w:rsidRPr="00CD4EDC" w14:paraId="1C874688"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6C5A7" w14:textId="77777777" w:rsidR="000C53EC" w:rsidRPr="00CD4EDC" w:rsidRDefault="000C53EC"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9496B"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27F17"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5A83"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4762D675"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CA99B76" w14:textId="77777777" w:rsidR="000C53EC" w:rsidRPr="00CD4EDC" w:rsidRDefault="000C53EC"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1BDBF5A" w14:textId="77777777" w:rsidR="000C53EC" w:rsidRPr="00CD4EDC" w:rsidRDefault="000C53EC"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6704" behindDoc="0" locked="0" layoutInCell="1" allowOverlap="1" wp14:anchorId="216417F7" wp14:editId="5DCEE0D7">
                      <wp:simplePos x="0" y="0"/>
                      <wp:positionH relativeFrom="column">
                        <wp:posOffset>3359150</wp:posOffset>
                      </wp:positionH>
                      <wp:positionV relativeFrom="paragraph">
                        <wp:posOffset>80645</wp:posOffset>
                      </wp:positionV>
                      <wp:extent cx="3545840" cy="13970"/>
                      <wp:effectExtent l="76200" t="101600" r="10160" b="189230"/>
                      <wp:wrapNone/>
                      <wp:docPr id="133" name="Group 13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34" name="Group 134"/>
                              <wpg:cNvGrpSpPr/>
                              <wpg:grpSpPr>
                                <a:xfrm>
                                  <a:off x="1901952" y="0"/>
                                  <a:ext cx="1644015" cy="6985"/>
                                  <a:chOff x="0" y="0"/>
                                  <a:chExt cx="1644573" cy="7315"/>
                                </a:xfrm>
                              </wpg:grpSpPr>
                              <wpg:grpSp>
                                <wpg:cNvPr id="135" name="Group 135"/>
                                <wpg:cNvGrpSpPr/>
                                <wpg:grpSpPr>
                                  <a:xfrm>
                                    <a:off x="321868" y="0"/>
                                    <a:ext cx="1322705" cy="0"/>
                                    <a:chOff x="0" y="0"/>
                                    <a:chExt cx="1323263" cy="0"/>
                                  </a:xfrm>
                                </wpg:grpSpPr>
                                <wpg:grpSp>
                                  <wpg:cNvPr id="136" name="Group 136"/>
                                  <wpg:cNvGrpSpPr/>
                                  <wpg:grpSpPr>
                                    <a:xfrm>
                                      <a:off x="0" y="0"/>
                                      <a:ext cx="635914" cy="0"/>
                                      <a:chOff x="0" y="0"/>
                                      <a:chExt cx="635914" cy="0"/>
                                    </a:xfrm>
                                  </wpg:grpSpPr>
                                  <wps:wsp>
                                    <wps:cNvPr id="137" name="Straight Arrow Connector 1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38" name="Straight Arrow Connector 1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39" name="Group 139"/>
                                  <wpg:cNvGrpSpPr/>
                                  <wpg:grpSpPr>
                                    <a:xfrm>
                                      <a:off x="687628" y="0"/>
                                      <a:ext cx="635635" cy="0"/>
                                      <a:chOff x="0" y="0"/>
                                      <a:chExt cx="635914" cy="0"/>
                                    </a:xfrm>
                                  </wpg:grpSpPr>
                                  <wps:wsp>
                                    <wps:cNvPr id="140" name="Straight Arrow Connector 1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41" name="Straight Arrow Connector 1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42" name="Straight Arrow Connector 1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43" name="Group 143"/>
                              <wpg:cNvGrpSpPr/>
                              <wpg:grpSpPr>
                                <a:xfrm rot="10800000">
                                  <a:off x="0" y="7315"/>
                                  <a:ext cx="1644015" cy="6985"/>
                                  <a:chOff x="0" y="0"/>
                                  <a:chExt cx="1644573" cy="7315"/>
                                </a:xfrm>
                              </wpg:grpSpPr>
                              <wpg:grpSp>
                                <wpg:cNvPr id="144" name="Group 144"/>
                                <wpg:cNvGrpSpPr/>
                                <wpg:grpSpPr>
                                  <a:xfrm>
                                    <a:off x="321868" y="0"/>
                                    <a:ext cx="1322705" cy="0"/>
                                    <a:chOff x="0" y="0"/>
                                    <a:chExt cx="1323263" cy="0"/>
                                  </a:xfrm>
                                </wpg:grpSpPr>
                                <wpg:grpSp>
                                  <wpg:cNvPr id="145" name="Group 145"/>
                                  <wpg:cNvGrpSpPr/>
                                  <wpg:grpSpPr>
                                    <a:xfrm>
                                      <a:off x="0" y="0"/>
                                      <a:ext cx="635914" cy="0"/>
                                      <a:chOff x="0" y="0"/>
                                      <a:chExt cx="635914" cy="0"/>
                                    </a:xfrm>
                                  </wpg:grpSpPr>
                                  <wps:wsp>
                                    <wps:cNvPr id="146" name="Straight Arrow Connector 1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47" name="Straight Arrow Connector 1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48" name="Group 148"/>
                                  <wpg:cNvGrpSpPr/>
                                  <wpg:grpSpPr>
                                    <a:xfrm>
                                      <a:off x="687628" y="0"/>
                                      <a:ext cx="635635" cy="0"/>
                                      <a:chOff x="0" y="0"/>
                                      <a:chExt cx="635914" cy="0"/>
                                    </a:xfrm>
                                  </wpg:grpSpPr>
                                  <wps:wsp>
                                    <wps:cNvPr id="149" name="Straight Arrow Connector 1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0" name="Straight Arrow Connector 1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51" name="Straight Arrow Connector 1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52" name="Straight Connector 1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B30F22A" id="Group 133" o:spid="_x0000_s1026" style="position:absolute;margin-left:264.5pt;margin-top:6.35pt;width:279.2pt;height:1.1pt;z-index:25165670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">
                      <v:group id="Group 1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Straight Arrow Connector 1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" strokecolor="window" strokeweight="2pt">
                              <v:stroke dashstyle="1 1" endarrow="open"/>
                              <v:shadow on="t" color="black" opacity="24903f" origin=",.5" offset="0,.55556mm"/>
                            </v:shape>
                            <v:shape id="Straight Arrow Connector 1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" strokecolor="window" strokeweight="2pt">
                              <v:stroke dashstyle="1 1" endarrow="open"/>
                              <v:shadow on="t" color="black" opacity="24903f" origin=",.5" offset="0,.55556mm"/>
                            </v:shape>
                          </v:group>
                          <v:group id="Group 1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Straight Arrow Connector 1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" strokecolor="window" strokeweight="2pt">
                              <v:stroke dashstyle="1 1" endarrow="open"/>
                              <v:shadow on="t" color="black" opacity="24903f" origin=",.5" offset="0,.55556mm"/>
                            </v:shape>
                            <v:shape id="Straight Arrow Connector 1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" strokecolor="window" strokeweight="2pt">
                              <v:stroke dashstyle="1 1" endarrow="open"/>
                              <v:shadow on="t" color="black" opacity="24903f" origin=",.5" offset="0,.55556mm"/>
                            </v:shape>
                          </v:group>
                        </v:group>
                        <v:shape id="Straight Arrow Connector 1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" strokecolor="window" strokeweight="2pt">
                          <v:stroke dashstyle="1 1" endarrow="open"/>
                          <v:shadow on="t" color="black" opacity="24903f" origin=",.5" offset="0,.55556mm"/>
                        </v:shape>
                      </v:group>
                      <v:group id="Group 1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">
                        <v:group id="Group 1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1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Straight Arrow Connector 1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" strokecolor="window" strokeweight="2pt">
                              <v:stroke dashstyle="1 1" endarrow="open"/>
                              <v:shadow on="t" color="black" opacity="24903f" origin=",.5" offset="0,.55556mm"/>
                            </v:shape>
                            <v:shape id="Straight Arrow Connector 1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" strokecolor="window" strokeweight="2pt">
                              <v:stroke dashstyle="1 1" endarrow="open"/>
                              <v:shadow on="t" color="black" opacity="24903f" origin=",.5" offset="0,.55556mm"/>
                            </v:shape>
                          </v:group>
                          <v:group id="Group 1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Straight Arrow Connector 1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" strokecolor="window" strokeweight="2pt">
                              <v:stroke dashstyle="1 1" endarrow="open"/>
                              <v:shadow on="t" color="black" opacity="24903f" origin=",.5" offset="0,.55556mm"/>
                            </v:shape>
                            <v:shape id="Straight Arrow Connector 1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" strokecolor="window" strokeweight="2pt">
                              <v:stroke dashstyle="1 1" endarrow="open"/>
                              <v:shadow on="t" color="black" opacity="24903f" origin=",.5" offset="0,.55556mm"/>
                            </v:shape>
                          </v:group>
                        </v:group>
                        <v:shape id="Straight Arrow Connector 1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" strokecolor="window" strokeweight="2pt">
                          <v:stroke dashstyle="1 1" endarrow="open"/>
                          <v:shadow on="t" color="black" opacity="24903f" origin=",.5" offset="0,.55556mm"/>
                        </v:shape>
                      </v:group>
                      <v:line id="Straight Connector 1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C53EC" w:rsidRPr="00CD4EDC" w14:paraId="7360A08A" w14:textId="77777777" w:rsidTr="0027645B">
        <w:trPr>
          <w:trHeight w:val="1122"/>
          <w:jc w:val="center"/>
        </w:trPr>
        <w:tc>
          <w:tcPr>
            <w:tcW w:w="1890" w:type="dxa"/>
            <w:tcBorders>
              <w:top w:val="single" w:sz="4" w:space="0" w:color="auto"/>
              <w:left w:val="single" w:sz="4" w:space="0" w:color="auto"/>
              <w:bottom w:val="single" w:sz="4" w:space="0" w:color="auto"/>
              <w:right w:val="single" w:sz="4" w:space="0" w:color="auto"/>
            </w:tcBorders>
          </w:tcPr>
          <w:p w14:paraId="35CA1C86" w14:textId="77777777" w:rsidR="000C53EC" w:rsidRDefault="000C53EC"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25B5083D" w14:textId="77777777" w:rsidR="000C53EC" w:rsidRPr="00C67344" w:rsidRDefault="000C53EC" w:rsidP="00E5729A">
            <w:pPr>
              <w:rPr>
                <w:rFonts w:asciiTheme="majorHAnsi" w:hAnsiTheme="majorHAnsi"/>
                <w:b/>
                <w:sz w:val="24"/>
                <w:szCs w:val="24"/>
              </w:rPr>
            </w:pPr>
            <w:r w:rsidRPr="00C67344">
              <w:rPr>
                <w:rFonts w:asciiTheme="majorHAnsi" w:hAnsiTheme="majorHAnsi"/>
                <w:b/>
                <w:sz w:val="24"/>
                <w:szCs w:val="24"/>
              </w:rPr>
              <w:t>MS-LS1-5.1</w:t>
            </w:r>
          </w:p>
          <w:p w14:paraId="2D09D18C" w14:textId="77777777" w:rsidR="000C53EC" w:rsidRPr="00A025EE" w:rsidRDefault="000C53EC" w:rsidP="00E5729A">
            <w:pPr>
              <w:rPr>
                <w:rFonts w:asciiTheme="majorHAnsi" w:hAnsiTheme="majorHAnsi"/>
              </w:rPr>
            </w:pPr>
            <w:r w:rsidRPr="0097050D">
              <w:t>Ask questions to</w:t>
            </w:r>
            <w:r>
              <w:t xml:space="preserve"> help</w:t>
            </w:r>
            <w:r w:rsidRPr="0097050D">
              <w:t xml:space="preserve"> identify factor</w:t>
            </w:r>
            <w:r>
              <w:t>s that could be</w:t>
            </w:r>
            <w:r w:rsidRPr="0097050D">
              <w:t xml:space="preserve"> affecting</w:t>
            </w:r>
            <w:r>
              <w:t xml:space="preserve"> the growth of </w:t>
            </w:r>
            <w:r w:rsidRPr="0097050D">
              <w:t>an organism.</w:t>
            </w:r>
          </w:p>
        </w:tc>
        <w:tc>
          <w:tcPr>
            <w:tcW w:w="4260" w:type="dxa"/>
            <w:tcBorders>
              <w:top w:val="single" w:sz="4" w:space="0" w:color="auto"/>
              <w:left w:val="single" w:sz="4" w:space="0" w:color="auto"/>
              <w:bottom w:val="single" w:sz="4" w:space="0" w:color="auto"/>
              <w:right w:val="single" w:sz="4" w:space="0" w:color="auto"/>
            </w:tcBorders>
          </w:tcPr>
          <w:p w14:paraId="6CB8A2FA" w14:textId="77777777" w:rsidR="000C53EC" w:rsidRPr="00C67344" w:rsidRDefault="000C53EC" w:rsidP="00E5729A">
            <w:pPr>
              <w:rPr>
                <w:rFonts w:asciiTheme="majorHAnsi" w:hAnsiTheme="majorHAnsi"/>
                <w:sz w:val="24"/>
                <w:szCs w:val="24"/>
              </w:rPr>
            </w:pPr>
            <w:r w:rsidRPr="00C67344">
              <w:rPr>
                <w:rFonts w:asciiTheme="majorHAnsi" w:hAnsiTheme="majorHAnsi"/>
                <w:b/>
                <w:sz w:val="24"/>
                <w:szCs w:val="24"/>
              </w:rPr>
              <w:t>MS-LS1-5.2</w:t>
            </w:r>
          </w:p>
          <w:p w14:paraId="025136BA" w14:textId="77777777" w:rsidR="000C53EC" w:rsidRPr="00A025EE" w:rsidRDefault="000C53EC" w:rsidP="00E5729A">
            <w:pPr>
              <w:rPr>
                <w:rFonts w:asciiTheme="majorHAnsi" w:hAnsiTheme="majorHAnsi"/>
              </w:rPr>
            </w:pPr>
            <w:r w:rsidRPr="0097050D">
              <w:t>Analyze data to determine whether a particular factor is affecting the growth of organisms.</w:t>
            </w:r>
          </w:p>
        </w:tc>
        <w:tc>
          <w:tcPr>
            <w:tcW w:w="4260" w:type="dxa"/>
            <w:tcBorders>
              <w:top w:val="single" w:sz="4" w:space="0" w:color="auto"/>
              <w:left w:val="single" w:sz="4" w:space="0" w:color="auto"/>
              <w:bottom w:val="single" w:sz="4" w:space="0" w:color="auto"/>
              <w:right w:val="single" w:sz="4" w:space="0" w:color="auto"/>
            </w:tcBorders>
          </w:tcPr>
          <w:p w14:paraId="00AD3240" w14:textId="77777777" w:rsidR="000C53EC" w:rsidRPr="00C67344" w:rsidRDefault="000C53EC" w:rsidP="00E5729A">
            <w:pPr>
              <w:rPr>
                <w:rFonts w:asciiTheme="majorHAnsi" w:hAnsiTheme="majorHAnsi"/>
                <w:b/>
                <w:sz w:val="24"/>
                <w:szCs w:val="24"/>
              </w:rPr>
            </w:pPr>
            <w:r w:rsidRPr="00C67344">
              <w:rPr>
                <w:rFonts w:asciiTheme="majorHAnsi" w:hAnsiTheme="majorHAnsi"/>
                <w:b/>
                <w:sz w:val="24"/>
                <w:szCs w:val="24"/>
              </w:rPr>
              <w:t>MS-LS1-5.3</w:t>
            </w:r>
          </w:p>
          <w:p w14:paraId="0F6D68F8" w14:textId="77777777" w:rsidR="000C53EC" w:rsidRPr="00A025EE" w:rsidRDefault="000C53EC" w:rsidP="00E5729A">
            <w:pPr>
              <w:rPr>
                <w:rFonts w:asciiTheme="majorHAnsi" w:hAnsiTheme="majorHAnsi"/>
              </w:rPr>
            </w:pPr>
            <w:r w:rsidRPr="0097050D">
              <w:t xml:space="preserve">Use provided information to explain how the growth of organisms is influenced by </w:t>
            </w:r>
            <w:r>
              <w:t xml:space="preserve">various </w:t>
            </w:r>
            <w:r w:rsidRPr="0097050D">
              <w:t xml:space="preserve">environmental </w:t>
            </w:r>
            <w:r>
              <w:t xml:space="preserve">and/or </w:t>
            </w:r>
            <w:r w:rsidRPr="0097050D">
              <w:t>genetic factors.</w:t>
            </w:r>
          </w:p>
        </w:tc>
      </w:tr>
      <w:tr w:rsidR="000C53EC" w:rsidRPr="00790CD6" w14:paraId="2A16DDBC"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FBD2E3"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62B27" w14:textId="77777777" w:rsidR="000C53EC" w:rsidRPr="00AB503E" w:rsidRDefault="000C53EC" w:rsidP="00E5729A">
            <w:pPr>
              <w:spacing w:line="195" w:lineRule="atLeast"/>
              <w:outlineLvl w:val="2"/>
              <w:rPr>
                <w:rFonts w:asciiTheme="majorHAnsi" w:hAnsiTheme="majorHAnsi"/>
                <w:b/>
              </w:rPr>
            </w:pPr>
            <w:r w:rsidRPr="00AB503E">
              <w:rPr>
                <w:rFonts w:asciiTheme="majorHAnsi" w:hAnsiTheme="majorHAnsi"/>
                <w:b/>
              </w:rPr>
              <w:t>Target:</w:t>
            </w:r>
          </w:p>
          <w:p w14:paraId="0A424519" w14:textId="77777777" w:rsidR="000C53EC" w:rsidRPr="00AB503E" w:rsidRDefault="006031F2" w:rsidP="00E5729A">
            <w:pPr>
              <w:spacing w:line="195" w:lineRule="atLeast"/>
              <w:outlineLvl w:val="2"/>
              <w:rPr>
                <w:rFonts w:eastAsia="Times New Roman" w:cs="Times New Roman"/>
                <w:b/>
                <w:bCs/>
                <w:color w:val="000000" w:themeColor="text1"/>
              </w:rPr>
            </w:pPr>
            <w:hyperlink r:id="rId52" w:history="1">
              <w:r w:rsidR="000C53EC" w:rsidRPr="00AB503E">
                <w:rPr>
                  <w:rFonts w:asciiTheme="majorHAnsi" w:eastAsia="Times New Roman" w:hAnsiTheme="majorHAnsi" w:cs="Times New Roman"/>
                  <w:b/>
                  <w:bCs/>
                  <w:color w:val="000000" w:themeColor="text1"/>
                </w:rPr>
                <w:t>Constructing Explanations and Designing Solutions</w:t>
              </w:r>
            </w:hyperlink>
          </w:p>
          <w:p w14:paraId="2B617FF6" w14:textId="77777777" w:rsidR="000C53EC" w:rsidRPr="00AB503E" w:rsidRDefault="006031F2" w:rsidP="000C53EC">
            <w:pPr>
              <w:pStyle w:val="ListParagraph"/>
              <w:numPr>
                <w:ilvl w:val="0"/>
                <w:numId w:val="32"/>
              </w:numPr>
              <w:spacing w:line="180" w:lineRule="atLeast"/>
              <w:rPr>
                <w:rFonts w:eastAsia="Times New Roman" w:cs="Times New Roman"/>
                <w:color w:val="000000" w:themeColor="text1"/>
              </w:rPr>
            </w:pPr>
            <w:hyperlink r:id="rId53" w:history="1">
              <w:r w:rsidR="000C53EC" w:rsidRPr="00AB503E">
                <w:rPr>
                  <w:rFonts w:eastAsia="Times New Roman" w:cs="Times New Roman"/>
                  <w:color w:val="000000" w:themeColor="text1"/>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p>
          <w:p w14:paraId="5676DCD4" w14:textId="77777777" w:rsidR="000C53EC" w:rsidRPr="00AB503E" w:rsidRDefault="000C53EC" w:rsidP="00E5729A">
            <w:pPr>
              <w:spacing w:line="180" w:lineRule="atLeast"/>
              <w:rPr>
                <w:rFonts w:asciiTheme="majorHAnsi" w:eastAsia="Times New Roman" w:hAnsiTheme="majorHAnsi" w:cs="Times New Roman"/>
                <w:b/>
                <w:color w:val="000000" w:themeColor="text1"/>
              </w:rPr>
            </w:pPr>
            <w:r w:rsidRPr="00AB503E">
              <w:rPr>
                <w:rFonts w:asciiTheme="majorHAnsi" w:eastAsia="Times New Roman" w:hAnsiTheme="majorHAnsi" w:cs="Times New Roman"/>
                <w:b/>
                <w:color w:val="000000" w:themeColor="text1"/>
              </w:rPr>
              <w:t>Supporting:</w:t>
            </w:r>
          </w:p>
          <w:p w14:paraId="29029067" w14:textId="77777777" w:rsidR="000C53EC" w:rsidRPr="00AB503E" w:rsidRDefault="000C53EC" w:rsidP="00E5729A">
            <w:pPr>
              <w:rPr>
                <w:rFonts w:asciiTheme="majorHAnsi" w:hAnsiTheme="majorHAnsi"/>
                <w:b/>
              </w:rPr>
            </w:pPr>
            <w:r w:rsidRPr="00AB503E">
              <w:rPr>
                <w:rFonts w:asciiTheme="majorHAnsi" w:hAnsiTheme="majorHAnsi"/>
                <w:b/>
              </w:rPr>
              <w:t>Analyzing and Interpreting Data</w:t>
            </w:r>
          </w:p>
          <w:p w14:paraId="626A7BA9" w14:textId="77777777" w:rsidR="000C53EC" w:rsidRPr="00AB503E" w:rsidRDefault="000C53EC" w:rsidP="00E5729A">
            <w:pPr>
              <w:rPr>
                <w:rFonts w:asciiTheme="majorHAnsi" w:hAnsiTheme="majorHAnsi"/>
                <w:b/>
              </w:rPr>
            </w:pPr>
            <w:r w:rsidRPr="00AB503E">
              <w:rPr>
                <w:rFonts w:asciiTheme="majorHAnsi" w:hAnsiTheme="majorHAnsi"/>
                <w:b/>
              </w:rPr>
              <w:t>Asking Questions and Defining Problems</w:t>
            </w:r>
          </w:p>
        </w:tc>
      </w:tr>
      <w:tr w:rsidR="000C53EC" w:rsidRPr="00790CD6" w14:paraId="79AB130F"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A4538E2"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409CC" w14:textId="77777777" w:rsidR="000C53EC" w:rsidRPr="00AB503E" w:rsidRDefault="006031F2" w:rsidP="00E5729A">
            <w:pPr>
              <w:spacing w:line="195" w:lineRule="atLeast"/>
              <w:outlineLvl w:val="2"/>
              <w:rPr>
                <w:rFonts w:asciiTheme="majorHAnsi" w:eastAsia="Times New Roman" w:hAnsiTheme="majorHAnsi" w:cs="Times New Roman"/>
                <w:b/>
                <w:bCs/>
                <w:color w:val="000000" w:themeColor="text1"/>
              </w:rPr>
            </w:pPr>
            <w:hyperlink r:id="rId54" w:history="1">
              <w:r w:rsidR="000C53EC" w:rsidRPr="00AB503E">
                <w:rPr>
                  <w:rFonts w:asciiTheme="majorHAnsi" w:eastAsia="Times New Roman" w:hAnsiTheme="majorHAnsi" w:cs="Times New Roman"/>
                  <w:b/>
                  <w:bCs/>
                  <w:color w:val="000000" w:themeColor="text1"/>
                </w:rPr>
                <w:t>LS1.B: Growth and Development of Organisms</w:t>
              </w:r>
            </w:hyperlink>
          </w:p>
          <w:p w14:paraId="1C18ACD4" w14:textId="77777777" w:rsidR="000C53EC" w:rsidRPr="00AB503E" w:rsidRDefault="006031F2" w:rsidP="000C53EC">
            <w:pPr>
              <w:pStyle w:val="ListParagraph"/>
              <w:numPr>
                <w:ilvl w:val="0"/>
                <w:numId w:val="32"/>
              </w:numPr>
              <w:spacing w:line="180" w:lineRule="atLeast"/>
              <w:rPr>
                <w:rFonts w:asciiTheme="majorHAnsi" w:hAnsiTheme="majorHAnsi"/>
                <w:b/>
              </w:rPr>
            </w:pPr>
            <w:hyperlink r:id="rId55" w:history="1">
              <w:r w:rsidR="000C53EC" w:rsidRPr="00AB503E">
                <w:rPr>
                  <w:rFonts w:eastAsia="Times New Roman" w:cs="Times New Roman"/>
                  <w:color w:val="000000" w:themeColor="text1"/>
                </w:rPr>
                <w:t>Genetic factors as well as local conditions affect the growth of the adult plant.</w:t>
              </w:r>
            </w:hyperlink>
          </w:p>
        </w:tc>
      </w:tr>
      <w:tr w:rsidR="000C53EC" w:rsidRPr="00790CD6" w14:paraId="48E8ADE5"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0722AE"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CA4D58" w14:textId="77777777" w:rsidR="000C53EC" w:rsidRPr="00AB503E" w:rsidRDefault="000C53EC" w:rsidP="00E5729A">
            <w:pPr>
              <w:rPr>
                <w:rFonts w:asciiTheme="majorHAnsi" w:hAnsiTheme="majorHAnsi"/>
                <w:b/>
              </w:rPr>
            </w:pPr>
            <w:r w:rsidRPr="00AB503E">
              <w:rPr>
                <w:rFonts w:asciiTheme="majorHAnsi" w:hAnsiTheme="majorHAnsi"/>
                <w:b/>
              </w:rPr>
              <w:t>Cause and Effect</w:t>
            </w:r>
          </w:p>
          <w:p w14:paraId="73060487" w14:textId="77777777" w:rsidR="000C53EC" w:rsidRPr="00AB503E" w:rsidRDefault="006031F2" w:rsidP="000C53EC">
            <w:pPr>
              <w:pStyle w:val="ListParagraph"/>
              <w:numPr>
                <w:ilvl w:val="0"/>
                <w:numId w:val="32"/>
              </w:numPr>
              <w:rPr>
                <w:rFonts w:asciiTheme="majorHAnsi" w:hAnsiTheme="majorHAnsi"/>
                <w:b/>
              </w:rPr>
            </w:pPr>
            <w:hyperlink r:id="rId56" w:history="1">
              <w:r w:rsidR="000C53EC" w:rsidRPr="00094096">
                <w:rPr>
                  <w:rStyle w:val="Hyperlink"/>
                  <w:rFonts w:eastAsia="Cambria" w:cs="Times New Roman"/>
                  <w:bCs/>
                  <w:color w:val="000000" w:themeColor="text1"/>
                  <w:u w:val="none"/>
                </w:rPr>
                <w:t xml:space="preserve">Phenomena may have more than one cause, </w:t>
              </w:r>
              <w:r w:rsidR="000C53EC" w:rsidRPr="00AB503E">
                <w:rPr>
                  <w:rStyle w:val="Hyperlink"/>
                  <w:rFonts w:eastAsia="Cambria" w:cs="Times New Roman"/>
                  <w:color w:val="000000" w:themeColor="text1"/>
                  <w:u w:val="none"/>
                </w:rPr>
                <w:t>and some cause-and-effect relationships in systems can only be described using probability.</w:t>
              </w:r>
            </w:hyperlink>
          </w:p>
        </w:tc>
      </w:tr>
    </w:tbl>
    <w:p w14:paraId="29272F61" w14:textId="77777777" w:rsidR="00261D1A" w:rsidRPr="005C7797" w:rsidRDefault="00261D1A" w:rsidP="00261D1A">
      <w:pPr>
        <w:spacing w:after="0" w:line="240" w:lineRule="auto"/>
        <w:rPr>
          <w:rFonts w:eastAsia="Times New Roman" w:cstheme="minorHAnsi"/>
          <w:b/>
          <w:color w:val="000000"/>
          <w:u w:val="single"/>
        </w:rPr>
      </w:pPr>
    </w:p>
    <w:p w14:paraId="3A1E20DE" w14:textId="77777777" w:rsidR="00261D1A" w:rsidRDefault="00261D1A" w:rsidP="00171C0D">
      <w:pPr>
        <w:sectPr w:rsidR="00261D1A" w:rsidSect="00227FBA">
          <w:headerReference w:type="default" r:id="rId57"/>
          <w:footerReference w:type="default" r:id="rId58"/>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2449"/>
        <w:gridCol w:w="16559"/>
      </w:tblGrid>
      <w:tr w:rsidR="00330338" w:rsidRPr="00CD4EDC" w14:paraId="6C033D5E"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B06B966" w14:textId="77777777" w:rsidR="00330338" w:rsidRPr="00CD4EDC" w:rsidRDefault="00330338"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MS-LS2-1</w:t>
            </w:r>
          </w:p>
        </w:tc>
      </w:tr>
      <w:tr w:rsidR="00330338" w:rsidRPr="00CD4EDC" w14:paraId="2BD53362"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62BA5" w14:textId="77777777" w:rsidR="00330338" w:rsidRPr="003D4FDF" w:rsidRDefault="00330338" w:rsidP="00E5729A">
            <w:pPr>
              <w:rPr>
                <w:rFonts w:asciiTheme="majorHAnsi" w:hAnsiTheme="majorHAnsi"/>
              </w:rPr>
            </w:pPr>
            <w:r w:rsidRPr="003D4FDF">
              <w:rPr>
                <w:rFonts w:asciiTheme="majorHAnsi" w:eastAsia="Cambria" w:hAnsiTheme="majorHAnsi" w:cs="Times New Roman"/>
                <w:b/>
                <w:sz w:val="24"/>
                <w:szCs w:val="24"/>
              </w:rPr>
              <w:t>MS-LS2-1</w:t>
            </w:r>
            <w:r w:rsidRPr="003D4FDF">
              <w:rPr>
                <w:rFonts w:eastAsia="Cambria" w:cs="Times New Roman"/>
              </w:rPr>
              <w:t xml:space="preserve"> Analyze and interpret data to provide evidence for the effects of resource availability on organisms and populations of organisms in an ecosystem. [Clarification Statement: Emphasis is on </w:t>
            </w:r>
            <w:r>
              <w:rPr>
                <w:rFonts w:eastAsia="Cambria" w:cs="Times New Roman"/>
              </w:rPr>
              <w:t>cause-and-effect</w:t>
            </w:r>
            <w:r w:rsidRPr="003D4FDF">
              <w:rPr>
                <w:rFonts w:eastAsia="Cambria" w:cs="Times New Roman"/>
              </w:rPr>
              <w:t xml:space="preserve"> relationships between resources and growth of individual organisms and the numbers of organisms in ecosystems during periods of abundant and scarce resources.]</w:t>
            </w:r>
          </w:p>
        </w:tc>
      </w:tr>
      <w:tr w:rsidR="00330338" w:rsidRPr="00CD4EDC" w14:paraId="62D7F6EE"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20F34C" w14:textId="77777777" w:rsidR="00330338" w:rsidRDefault="00330338"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26307" w14:textId="77777777" w:rsidR="00330338" w:rsidRPr="00AB503E" w:rsidRDefault="00330338" w:rsidP="00E5729A">
            <w:pPr>
              <w:rPr>
                <w:rFonts w:asciiTheme="majorHAnsi" w:eastAsia="Times New Roman" w:hAnsiTheme="majorHAnsi" w:cs="Times New Roman"/>
                <w:color w:val="000000" w:themeColor="text1"/>
              </w:rPr>
            </w:pPr>
            <w:r w:rsidRPr="00AB503E">
              <w:rPr>
                <w:rFonts w:eastAsia="Times New Roman" w:cs="Times New Roman"/>
                <w:color w:val="000000" w:themeColor="text1"/>
              </w:rPr>
              <w:fldChar w:fldCharType="begin"/>
            </w:r>
            <w:r w:rsidRPr="00AB503E">
              <w:rPr>
                <w:rFonts w:eastAsia="Times New Roman" w:cs="Times New Roman"/>
                <w:color w:val="000000" w:themeColor="text1"/>
              </w:rPr>
              <w:instrText xml:space="preserve"> HYPERLINK "http://www.nap.edu/openbook.php?record_id=13165&amp;page=61" </w:instrText>
            </w:r>
            <w:r w:rsidRPr="00AB503E">
              <w:rPr>
                <w:rFonts w:eastAsia="Times New Roman" w:cs="Times New Roman"/>
                <w:color w:val="000000" w:themeColor="text1"/>
              </w:rPr>
              <w:fldChar w:fldCharType="separate"/>
            </w:r>
            <w:r w:rsidRPr="00AB503E">
              <w:rPr>
                <w:rFonts w:asciiTheme="majorHAnsi" w:eastAsia="Times New Roman" w:hAnsiTheme="majorHAnsi" w:cs="Times New Roman"/>
                <w:b/>
                <w:bCs/>
                <w:color w:val="000000" w:themeColor="text1"/>
              </w:rPr>
              <w:t>Analyzing and Interpreting Data</w:t>
            </w:r>
          </w:p>
          <w:p w14:paraId="163DFB22" w14:textId="77777777" w:rsidR="00330338" w:rsidRPr="00AB503E" w:rsidRDefault="00330338" w:rsidP="00330338">
            <w:pPr>
              <w:pStyle w:val="ListParagraph"/>
              <w:numPr>
                <w:ilvl w:val="0"/>
                <w:numId w:val="33"/>
              </w:numPr>
              <w:spacing w:line="180" w:lineRule="atLeast"/>
              <w:rPr>
                <w:rFonts w:asciiTheme="majorHAnsi" w:hAnsiTheme="majorHAnsi"/>
                <w:b/>
              </w:rPr>
            </w:pPr>
            <w:r w:rsidRPr="00AB503E">
              <w:rPr>
                <w:rFonts w:eastAsia="Times New Roman" w:cs="Times New Roman"/>
                <w:color w:val="000000" w:themeColor="text1"/>
              </w:rPr>
              <w:t>Analyze and interpret data to provide evidence for phenomena.</w:t>
            </w:r>
            <w:r w:rsidRPr="00AB503E">
              <w:rPr>
                <w:rFonts w:eastAsia="Times New Roman" w:cs="Times New Roman"/>
                <w:color w:val="000000" w:themeColor="text1"/>
              </w:rPr>
              <w:fldChar w:fldCharType="end"/>
            </w:r>
          </w:p>
        </w:tc>
      </w:tr>
      <w:tr w:rsidR="00330338" w:rsidRPr="00CD4EDC" w14:paraId="0EA3CA6B"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228EF6A" w14:textId="77777777" w:rsidR="00330338" w:rsidRDefault="00330338"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7757F03" w14:textId="77777777" w:rsidR="00330338" w:rsidRPr="00AB503E" w:rsidRDefault="006031F2" w:rsidP="00E5729A">
            <w:pPr>
              <w:spacing w:line="195" w:lineRule="atLeast"/>
              <w:outlineLvl w:val="2"/>
              <w:rPr>
                <w:rFonts w:asciiTheme="majorHAnsi" w:eastAsia="Times New Roman" w:hAnsiTheme="majorHAnsi" w:cs="Times New Roman"/>
                <w:b/>
                <w:bCs/>
                <w:color w:val="000000" w:themeColor="text1"/>
              </w:rPr>
            </w:pPr>
            <w:hyperlink r:id="rId59" w:history="1">
              <w:r w:rsidR="00330338" w:rsidRPr="00AB503E">
                <w:rPr>
                  <w:rFonts w:asciiTheme="majorHAnsi" w:eastAsia="Times New Roman" w:hAnsiTheme="majorHAnsi" w:cs="Times New Roman"/>
                  <w:b/>
                  <w:bCs/>
                  <w:color w:val="000000" w:themeColor="text1"/>
                </w:rPr>
                <w:t>LS2.A: Interdependent Relationships in Ecosystems</w:t>
              </w:r>
            </w:hyperlink>
          </w:p>
          <w:p w14:paraId="01967733" w14:textId="77777777" w:rsidR="00330338" w:rsidRPr="00AB503E" w:rsidRDefault="006031F2" w:rsidP="00330338">
            <w:pPr>
              <w:pStyle w:val="ListParagraph"/>
              <w:numPr>
                <w:ilvl w:val="0"/>
                <w:numId w:val="33"/>
              </w:numPr>
              <w:spacing w:line="180" w:lineRule="atLeast"/>
              <w:rPr>
                <w:rFonts w:eastAsia="Times New Roman" w:cs="Times New Roman"/>
                <w:color w:val="000000" w:themeColor="text1"/>
              </w:rPr>
            </w:pPr>
            <w:hyperlink r:id="rId60" w:history="1">
              <w:r w:rsidR="00330338" w:rsidRPr="00AB503E">
                <w:rPr>
                  <w:rFonts w:eastAsia="Times New Roman" w:cs="Times New Roman"/>
                  <w:color w:val="000000" w:themeColor="text1"/>
                </w:rPr>
                <w:t>Organisms, and populations of organisms, are dependent on their environmental interactions both with other living things and with nonliving factors.</w:t>
              </w:r>
            </w:hyperlink>
          </w:p>
          <w:p w14:paraId="0467A298" w14:textId="77777777" w:rsidR="00330338" w:rsidRPr="00AB503E" w:rsidRDefault="006031F2" w:rsidP="00330338">
            <w:pPr>
              <w:pStyle w:val="ListParagraph"/>
              <w:numPr>
                <w:ilvl w:val="0"/>
                <w:numId w:val="33"/>
              </w:numPr>
              <w:spacing w:line="180" w:lineRule="atLeast"/>
              <w:rPr>
                <w:rFonts w:eastAsia="Times New Roman" w:cs="Times New Roman"/>
                <w:color w:val="000000" w:themeColor="text1"/>
              </w:rPr>
            </w:pPr>
            <w:hyperlink r:id="rId61" w:history="1">
              <w:r w:rsidR="00330338" w:rsidRPr="00AB503E">
                <w:rPr>
                  <w:rFonts w:eastAsia="Times New Roman" w:cs="Times New Roman"/>
                  <w:color w:val="000000" w:themeColor="text1"/>
                </w:rPr>
                <w:t xml:space="preserve">In any ecosystem, </w:t>
              </w:r>
              <w:proofErr w:type="gramStart"/>
              <w:r w:rsidR="00330338" w:rsidRPr="00AB503E">
                <w:rPr>
                  <w:rFonts w:eastAsia="Times New Roman" w:cs="Times New Roman"/>
                  <w:color w:val="000000" w:themeColor="text1"/>
                </w:rPr>
                <w:t>organisms</w:t>
              </w:r>
              <w:proofErr w:type="gramEnd"/>
              <w:r w:rsidR="00330338" w:rsidRPr="00AB503E">
                <w:rPr>
                  <w:rFonts w:eastAsia="Times New Roman" w:cs="Times New Roman"/>
                  <w:color w:val="000000" w:themeColor="text1"/>
                </w:rPr>
                <w:t xml:space="preserve"> and populations with similar requirements for food, water, oxygen, or other resources may compete with each other for limited resources, access to which consequently constrains their growth and reproduction.</w:t>
              </w:r>
            </w:hyperlink>
          </w:p>
          <w:p w14:paraId="16D54424" w14:textId="77777777" w:rsidR="00330338" w:rsidRPr="00AB503E" w:rsidRDefault="006031F2" w:rsidP="00330338">
            <w:pPr>
              <w:pStyle w:val="ListParagraph"/>
              <w:numPr>
                <w:ilvl w:val="0"/>
                <w:numId w:val="33"/>
              </w:numPr>
              <w:spacing w:line="180" w:lineRule="atLeast"/>
              <w:rPr>
                <w:rFonts w:asciiTheme="majorHAnsi" w:hAnsiTheme="majorHAnsi"/>
              </w:rPr>
            </w:pPr>
            <w:hyperlink r:id="rId62" w:history="1">
              <w:r w:rsidR="00330338" w:rsidRPr="00AB503E">
                <w:rPr>
                  <w:rFonts w:eastAsia="Times New Roman" w:cs="Times New Roman"/>
                  <w:color w:val="000000" w:themeColor="text1"/>
                </w:rPr>
                <w:t>Growth of organisms and population increases are limited by access to resources.</w:t>
              </w:r>
            </w:hyperlink>
          </w:p>
        </w:tc>
      </w:tr>
      <w:tr w:rsidR="00330338" w:rsidRPr="00CD4EDC" w14:paraId="1EFEE622"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991AF5" w14:textId="77777777" w:rsidR="00330338" w:rsidRDefault="00330338"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ABFBDB" w14:textId="77777777" w:rsidR="00330338" w:rsidRPr="00AB503E" w:rsidRDefault="00330338" w:rsidP="00E5729A">
            <w:pPr>
              <w:contextualSpacing/>
              <w:rPr>
                <w:rStyle w:val="Hyperlink"/>
                <w:rFonts w:asciiTheme="majorHAnsi" w:eastAsia="Cambria" w:hAnsiTheme="majorHAnsi" w:cs="Times New Roman"/>
                <w:color w:val="000000" w:themeColor="text1"/>
                <w:u w:val="none"/>
              </w:rPr>
            </w:pPr>
            <w:r w:rsidRPr="00AB503E">
              <w:rPr>
                <w:rFonts w:eastAsia="Cambria" w:cs="Times New Roman"/>
                <w:color w:val="000000" w:themeColor="text1"/>
              </w:rPr>
              <w:fldChar w:fldCharType="begin"/>
            </w:r>
            <w:r w:rsidRPr="00AB503E">
              <w:rPr>
                <w:rFonts w:eastAsia="Cambria" w:cs="Times New Roman"/>
                <w:color w:val="000000" w:themeColor="text1"/>
              </w:rPr>
              <w:instrText xml:space="preserve"> HYPERLINK "http://www.nap.edu/openbook.php?record_id=13165&amp;page=87" </w:instrText>
            </w:r>
            <w:r w:rsidRPr="00AB503E">
              <w:rPr>
                <w:rFonts w:eastAsia="Cambria" w:cs="Times New Roman"/>
                <w:color w:val="000000" w:themeColor="text1"/>
              </w:rPr>
              <w:fldChar w:fldCharType="separate"/>
            </w:r>
            <w:r w:rsidRPr="00AB503E">
              <w:rPr>
                <w:rStyle w:val="Hyperlink"/>
                <w:rFonts w:asciiTheme="majorHAnsi" w:eastAsia="Cambria" w:hAnsiTheme="majorHAnsi" w:cs="Times New Roman"/>
                <w:b/>
                <w:bCs/>
                <w:color w:val="000000" w:themeColor="text1"/>
                <w:u w:val="none"/>
              </w:rPr>
              <w:t>Cause and Effect</w:t>
            </w:r>
          </w:p>
          <w:p w14:paraId="58E9DE38" w14:textId="77777777" w:rsidR="00330338" w:rsidRPr="00AB503E" w:rsidRDefault="00330338" w:rsidP="00330338">
            <w:pPr>
              <w:pStyle w:val="ListParagraph"/>
              <w:numPr>
                <w:ilvl w:val="0"/>
                <w:numId w:val="33"/>
              </w:numPr>
              <w:rPr>
                <w:rFonts w:asciiTheme="majorHAnsi" w:hAnsiTheme="majorHAnsi"/>
                <w:b/>
              </w:rPr>
            </w:pPr>
            <w:r w:rsidRPr="00AB503E">
              <w:rPr>
                <w:rStyle w:val="Hyperlink"/>
                <w:rFonts w:eastAsia="Cambria" w:cs="Times New Roman"/>
                <w:color w:val="000000" w:themeColor="text1"/>
                <w:u w:val="none"/>
              </w:rPr>
              <w:t>C</w:t>
            </w:r>
            <w:r w:rsidRPr="00AB503E">
              <w:rPr>
                <w:rStyle w:val="Hyperlink"/>
                <w:rFonts w:eastAsia="Cambria"/>
                <w:color w:val="000000" w:themeColor="text1"/>
                <w:u w:val="none"/>
              </w:rPr>
              <w:t>ause-and-effect</w:t>
            </w:r>
            <w:r w:rsidRPr="00AB503E">
              <w:rPr>
                <w:rStyle w:val="Hyperlink"/>
                <w:rFonts w:eastAsia="Cambria" w:cs="Times New Roman"/>
                <w:color w:val="000000" w:themeColor="text1"/>
                <w:u w:val="none"/>
              </w:rPr>
              <w:t xml:space="preserve"> relationships may be used to predict phenomena in natural or designed systems.</w:t>
            </w:r>
            <w:r w:rsidRPr="00AB503E">
              <w:rPr>
                <w:rFonts w:eastAsia="Cambria" w:cs="Times New Roman"/>
                <w:color w:val="000000" w:themeColor="text1"/>
              </w:rPr>
              <w:fldChar w:fldCharType="end"/>
            </w:r>
          </w:p>
        </w:tc>
      </w:tr>
    </w:tbl>
    <w:p w14:paraId="16F0C888" w14:textId="752C528C" w:rsidR="004264C6" w:rsidRDefault="004264C6" w:rsidP="00A951E0">
      <w:pPr>
        <w:pStyle w:val="ListParagraph"/>
        <w:spacing w:after="0" w:line="120" w:lineRule="exact"/>
        <w:rPr>
          <w:rFonts w:eastAsia="Times New Roman" w:cstheme="minorHAnsi"/>
          <w:color w:val="000000"/>
          <w:sz w:val="20"/>
          <w:szCs w:val="20"/>
        </w:rPr>
      </w:pPr>
    </w:p>
    <w:p w14:paraId="4067AA2A" w14:textId="77777777" w:rsidR="000C1467" w:rsidRPr="000C1467" w:rsidRDefault="000C1467" w:rsidP="00A951E0">
      <w:pPr>
        <w:pStyle w:val="ListParagraph"/>
        <w:spacing w:after="0" w:line="120" w:lineRule="exact"/>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2448"/>
        <w:gridCol w:w="5520"/>
        <w:gridCol w:w="5520"/>
        <w:gridCol w:w="5520"/>
      </w:tblGrid>
      <w:tr w:rsidR="00330338" w:rsidRPr="00CD4EDC" w14:paraId="2FE98DCB" w14:textId="77777777" w:rsidTr="0027645B">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37A429EF" w14:textId="77777777" w:rsidR="00330338" w:rsidRPr="00CD4EDC" w:rsidRDefault="00330338"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MS-LS2-1</w:t>
            </w:r>
          </w:p>
        </w:tc>
      </w:tr>
      <w:tr w:rsidR="00330338" w:rsidRPr="00CD4EDC" w14:paraId="7BA644B9"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161AA" w14:textId="77777777" w:rsidR="00330338" w:rsidRPr="00CD4EDC" w:rsidRDefault="00330338"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C8416" w14:textId="77777777" w:rsidR="00330338" w:rsidRPr="00CD4EDC" w:rsidRDefault="00330338"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404DA" w14:textId="77777777" w:rsidR="00330338" w:rsidRPr="00CD4EDC" w:rsidRDefault="00330338"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AF643" w14:textId="77777777" w:rsidR="00330338" w:rsidRPr="00CD4EDC" w:rsidRDefault="00330338"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330338" w:rsidRPr="00CD4EDC" w14:paraId="482D1D64"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4A76BFD" w14:textId="77777777" w:rsidR="00330338" w:rsidRPr="00CD4EDC" w:rsidRDefault="00330338"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5E68947" w14:textId="77777777" w:rsidR="00330338" w:rsidRPr="00CD4EDC" w:rsidRDefault="00330338"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9776" behindDoc="0" locked="0" layoutInCell="1" allowOverlap="1" wp14:anchorId="413E4FA0" wp14:editId="64947F94">
                      <wp:simplePos x="0" y="0"/>
                      <wp:positionH relativeFrom="column">
                        <wp:posOffset>3354705</wp:posOffset>
                      </wp:positionH>
                      <wp:positionV relativeFrom="paragraph">
                        <wp:posOffset>93345</wp:posOffset>
                      </wp:positionV>
                      <wp:extent cx="3545840" cy="13970"/>
                      <wp:effectExtent l="57150" t="76200" r="16510" b="157480"/>
                      <wp:wrapNone/>
                      <wp:docPr id="153" name="Group 15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54" name="Group 154"/>
                              <wpg:cNvGrpSpPr/>
                              <wpg:grpSpPr>
                                <a:xfrm>
                                  <a:off x="1901952" y="0"/>
                                  <a:ext cx="1644015" cy="6985"/>
                                  <a:chOff x="0" y="0"/>
                                  <a:chExt cx="1644573" cy="7315"/>
                                </a:xfrm>
                              </wpg:grpSpPr>
                              <wpg:grpSp>
                                <wpg:cNvPr id="155" name="Group 155"/>
                                <wpg:cNvGrpSpPr/>
                                <wpg:grpSpPr>
                                  <a:xfrm>
                                    <a:off x="321868" y="0"/>
                                    <a:ext cx="1322705" cy="0"/>
                                    <a:chOff x="0" y="0"/>
                                    <a:chExt cx="1323263" cy="0"/>
                                  </a:xfrm>
                                </wpg:grpSpPr>
                                <wpg:grpSp>
                                  <wpg:cNvPr id="156" name="Group 156"/>
                                  <wpg:cNvGrpSpPr/>
                                  <wpg:grpSpPr>
                                    <a:xfrm>
                                      <a:off x="0" y="0"/>
                                      <a:ext cx="635914" cy="0"/>
                                      <a:chOff x="0" y="0"/>
                                      <a:chExt cx="635914" cy="0"/>
                                    </a:xfrm>
                                  </wpg:grpSpPr>
                                  <wps:wsp>
                                    <wps:cNvPr id="157" name="Straight Arrow Connector 15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8" name="Straight Arrow Connector 1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59" name="Group 159"/>
                                  <wpg:cNvGrpSpPr/>
                                  <wpg:grpSpPr>
                                    <a:xfrm>
                                      <a:off x="687628" y="0"/>
                                      <a:ext cx="635635" cy="0"/>
                                      <a:chOff x="0" y="0"/>
                                      <a:chExt cx="635914" cy="0"/>
                                    </a:xfrm>
                                  </wpg:grpSpPr>
                                  <wps:wsp>
                                    <wps:cNvPr id="160" name="Straight Arrow Connector 16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61" name="Straight Arrow Connector 16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62" name="Straight Arrow Connector 1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3" name="Group 163"/>
                              <wpg:cNvGrpSpPr/>
                              <wpg:grpSpPr>
                                <a:xfrm rot="10800000">
                                  <a:off x="0" y="7315"/>
                                  <a:ext cx="1644015" cy="6985"/>
                                  <a:chOff x="0" y="0"/>
                                  <a:chExt cx="1644573" cy="7315"/>
                                </a:xfrm>
                              </wpg:grpSpPr>
                              <wpg:grpSp>
                                <wpg:cNvPr id="164" name="Group 164"/>
                                <wpg:cNvGrpSpPr/>
                                <wpg:grpSpPr>
                                  <a:xfrm>
                                    <a:off x="321868" y="0"/>
                                    <a:ext cx="1322705" cy="0"/>
                                    <a:chOff x="0" y="0"/>
                                    <a:chExt cx="1323263" cy="0"/>
                                  </a:xfrm>
                                </wpg:grpSpPr>
                                <wpg:grpSp>
                                  <wpg:cNvPr id="165" name="Group 165"/>
                                  <wpg:cNvGrpSpPr/>
                                  <wpg:grpSpPr>
                                    <a:xfrm>
                                      <a:off x="0" y="0"/>
                                      <a:ext cx="635914" cy="0"/>
                                      <a:chOff x="0" y="0"/>
                                      <a:chExt cx="635914" cy="0"/>
                                    </a:xfrm>
                                  </wpg:grpSpPr>
                                  <wps:wsp>
                                    <wps:cNvPr id="166" name="Straight Arrow Connector 1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67" name="Straight Arrow Connector 1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8" name="Group 168"/>
                                  <wpg:cNvGrpSpPr/>
                                  <wpg:grpSpPr>
                                    <a:xfrm>
                                      <a:off x="687628" y="0"/>
                                      <a:ext cx="635635" cy="0"/>
                                      <a:chOff x="0" y="0"/>
                                      <a:chExt cx="635914" cy="0"/>
                                    </a:xfrm>
                                  </wpg:grpSpPr>
                                  <wps:wsp>
                                    <wps:cNvPr id="169" name="Straight Arrow Connector 1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70" name="Straight Arrow Connector 1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71" name="Straight Arrow Connector 1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72" name="Straight Connector 1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F7593F4" id="Group 153" o:spid="_x0000_s1026" style="position:absolute;margin-left:264.15pt;margin-top:7.35pt;width:279.2pt;height:1.1pt;z-index:25165977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">
                      <v:group id="Group 15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Straight Arrow Connector 15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" strokecolor="window" strokeweight="2pt">
                              <v:stroke dashstyle="1 1" endarrow="open"/>
                              <v:shadow on="t" color="black" opacity="24903f" origin=",.5" offset="0,.55556mm"/>
                            </v:shape>
                            <v:shape id="Straight Arrow Connector 15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" strokecolor="window" strokeweight="2pt">
                              <v:stroke dashstyle="1 1" endarrow="open"/>
                              <v:shadow on="t" color="black" opacity="24903f" origin=",.5" offset="0,.55556mm"/>
                            </v:shape>
                          </v:group>
                          <v:group id="Group 15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" strokecolor="window" strokeweight="2pt">
                              <v:stroke dashstyle="1 1" endarrow="open"/>
                              <v:shadow on="t" color="black" opacity="24903f" origin=",.5" offset="0,.55556mm"/>
                            </v:shape>
                            <v:shape id="Straight Arrow Connector 16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" strokecolor="window" strokeweight="2pt">
                              <v:stroke dashstyle="1 1" endarrow="open"/>
                              <v:shadow on="t" color="black" opacity="24903f" origin=",.5" offset="0,.55556mm"/>
                            </v:shape>
                          </v:group>
                        </v:group>
                        <v:shape id="Straight Arrow Connector 16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" strokecolor="window" strokeweight="2pt">
                          <v:stroke dashstyle="1 1" endarrow="open"/>
                          <v:shadow on="t" color="black" opacity="24903f" origin=",.5" offset="0,.55556mm"/>
                        </v:shape>
                      </v:group>
                      <v:group id="Group 16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">
                        <v:group id="Group 1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Straight Arrow Connector 1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" strokecolor="window" strokeweight="2pt">
                              <v:stroke dashstyle="1 1" endarrow="open"/>
                              <v:shadow on="t" color="black" opacity="24903f" origin=",.5" offset="0,.55556mm"/>
                            </v:shape>
                            <v:shape id="Straight Arrow Connector 1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" strokecolor="window" strokeweight="2pt">
                              <v:stroke dashstyle="1 1" endarrow="open"/>
                              <v:shadow on="t" color="black" opacity="24903f" origin=",.5" offset="0,.55556mm"/>
                            </v:shape>
                          </v:group>
                          <v:group id="Group 1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Straight Arrow Connector 1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" strokecolor="window" strokeweight="2pt">
                              <v:stroke dashstyle="1 1" endarrow="open"/>
                              <v:shadow on="t" color="black" opacity="24903f" origin=",.5" offset="0,.55556mm"/>
                            </v:shape>
                            <v:shape id="Straight Arrow Connector 1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" strokecolor="window" strokeweight="2pt">
                              <v:stroke dashstyle="1 1" endarrow="open"/>
                              <v:shadow on="t" color="black" opacity="24903f" origin=",.5" offset="0,.55556mm"/>
                            </v:shape>
                          </v:group>
                        </v:group>
                        <v:shape id="Straight Arrow Connector 1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" strokecolor="window" strokeweight="2pt">
                          <v:stroke dashstyle="1 1" endarrow="open"/>
                          <v:shadow on="t" color="black" opacity="24903f" origin=",.5" offset="0,.55556mm"/>
                        </v:shape>
                      </v:group>
                      <v:line id="Straight Connector 1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330338" w:rsidRPr="00CD4EDC" w14:paraId="7EB23AC8" w14:textId="77777777" w:rsidTr="0027645B">
        <w:trPr>
          <w:trHeight w:val="1122"/>
          <w:jc w:val="center"/>
        </w:trPr>
        <w:tc>
          <w:tcPr>
            <w:tcW w:w="1890" w:type="dxa"/>
            <w:tcBorders>
              <w:top w:val="single" w:sz="4" w:space="0" w:color="auto"/>
              <w:left w:val="single" w:sz="4" w:space="0" w:color="auto"/>
              <w:bottom w:val="single" w:sz="4" w:space="0" w:color="auto"/>
              <w:right w:val="single" w:sz="4" w:space="0" w:color="auto"/>
            </w:tcBorders>
          </w:tcPr>
          <w:p w14:paraId="05CD72CD" w14:textId="77777777" w:rsidR="00330338" w:rsidRDefault="00330338"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35B9E469" w14:textId="77777777" w:rsidR="00330338" w:rsidRPr="003A2D55" w:rsidRDefault="00330338" w:rsidP="00E5729A">
            <w:pPr>
              <w:rPr>
                <w:rFonts w:asciiTheme="majorHAnsi" w:hAnsiTheme="majorHAnsi"/>
                <w:b/>
                <w:sz w:val="24"/>
                <w:szCs w:val="24"/>
              </w:rPr>
            </w:pPr>
            <w:r w:rsidRPr="003A2D55">
              <w:rPr>
                <w:rFonts w:asciiTheme="majorHAnsi" w:hAnsiTheme="majorHAnsi"/>
                <w:b/>
                <w:sz w:val="24"/>
                <w:szCs w:val="24"/>
              </w:rPr>
              <w:t>MS-LS2</w:t>
            </w:r>
            <w:r>
              <w:rPr>
                <w:rFonts w:asciiTheme="majorHAnsi" w:hAnsiTheme="majorHAnsi"/>
                <w:b/>
                <w:sz w:val="24"/>
                <w:szCs w:val="24"/>
              </w:rPr>
              <w:t>-</w:t>
            </w:r>
            <w:r w:rsidRPr="003A2D55">
              <w:rPr>
                <w:rFonts w:asciiTheme="majorHAnsi" w:hAnsiTheme="majorHAnsi"/>
                <w:b/>
                <w:sz w:val="24"/>
                <w:szCs w:val="24"/>
              </w:rPr>
              <w:t>1.1</w:t>
            </w:r>
          </w:p>
          <w:p w14:paraId="377C63FD" w14:textId="77777777" w:rsidR="00330338" w:rsidRPr="00A025EE" w:rsidRDefault="00330338" w:rsidP="00E5729A">
            <w:pPr>
              <w:rPr>
                <w:rFonts w:asciiTheme="majorHAnsi" w:hAnsiTheme="majorHAnsi"/>
              </w:rPr>
            </w:pPr>
            <w:r w:rsidRPr="00473FCB">
              <w:t xml:space="preserve">Use data </w:t>
            </w:r>
            <w:r>
              <w:t xml:space="preserve">or observations </w:t>
            </w:r>
            <w:r w:rsidRPr="00473FCB">
              <w:t>to identify resources (e.g., food, water, nutrients, space) that are necessary for organisms and populations of organisms to grow and survive.</w:t>
            </w:r>
          </w:p>
        </w:tc>
        <w:tc>
          <w:tcPr>
            <w:tcW w:w="4260" w:type="dxa"/>
            <w:tcBorders>
              <w:top w:val="single" w:sz="4" w:space="0" w:color="auto"/>
              <w:left w:val="single" w:sz="4" w:space="0" w:color="auto"/>
              <w:bottom w:val="single" w:sz="4" w:space="0" w:color="auto"/>
              <w:right w:val="single" w:sz="4" w:space="0" w:color="auto"/>
            </w:tcBorders>
          </w:tcPr>
          <w:p w14:paraId="3A14C491" w14:textId="77777777" w:rsidR="00330338" w:rsidRPr="003A2D55" w:rsidRDefault="00330338" w:rsidP="00E5729A">
            <w:pPr>
              <w:rPr>
                <w:rFonts w:asciiTheme="majorHAnsi" w:hAnsiTheme="majorHAnsi"/>
                <w:sz w:val="24"/>
                <w:szCs w:val="24"/>
              </w:rPr>
            </w:pPr>
            <w:r w:rsidRPr="003A2D55">
              <w:rPr>
                <w:rFonts w:asciiTheme="majorHAnsi" w:hAnsiTheme="majorHAnsi"/>
                <w:b/>
                <w:sz w:val="24"/>
                <w:szCs w:val="24"/>
              </w:rPr>
              <w:t>MS-LS2-1.2</w:t>
            </w:r>
          </w:p>
          <w:p w14:paraId="49C5B87B" w14:textId="77777777" w:rsidR="00330338" w:rsidRPr="00A025EE" w:rsidRDefault="00330338" w:rsidP="00E5729A">
            <w:pPr>
              <w:rPr>
                <w:rFonts w:asciiTheme="majorHAnsi" w:hAnsiTheme="majorHAnsi"/>
              </w:rPr>
            </w:pPr>
            <w:r w:rsidRPr="00473FCB">
              <w:t xml:space="preserve">Use </w:t>
            </w:r>
            <w:r>
              <w:t>data or observations</w:t>
            </w:r>
            <w:r w:rsidRPr="00473FCB">
              <w:t xml:space="preserve"> to </w:t>
            </w:r>
            <w:r>
              <w:t>describe the</w:t>
            </w:r>
            <w:r w:rsidRPr="00473FCB">
              <w:t xml:space="preserve"> effects of resource availability on organisms and/or populations of organisms.</w:t>
            </w:r>
          </w:p>
        </w:tc>
        <w:tc>
          <w:tcPr>
            <w:tcW w:w="4260" w:type="dxa"/>
            <w:tcBorders>
              <w:top w:val="single" w:sz="4" w:space="0" w:color="auto"/>
              <w:left w:val="single" w:sz="4" w:space="0" w:color="auto"/>
              <w:bottom w:val="single" w:sz="4" w:space="0" w:color="auto"/>
              <w:right w:val="single" w:sz="4" w:space="0" w:color="auto"/>
            </w:tcBorders>
          </w:tcPr>
          <w:p w14:paraId="41431D4D" w14:textId="77777777" w:rsidR="00330338" w:rsidRPr="003A2D55" w:rsidRDefault="00330338" w:rsidP="00E5729A">
            <w:pPr>
              <w:rPr>
                <w:rFonts w:asciiTheme="majorHAnsi" w:hAnsiTheme="majorHAnsi"/>
                <w:b/>
                <w:sz w:val="24"/>
                <w:szCs w:val="24"/>
              </w:rPr>
            </w:pPr>
            <w:r w:rsidRPr="003A2D55">
              <w:rPr>
                <w:rFonts w:asciiTheme="majorHAnsi" w:hAnsiTheme="majorHAnsi"/>
                <w:b/>
                <w:sz w:val="24"/>
                <w:szCs w:val="24"/>
              </w:rPr>
              <w:t>MS-LS2-1.3</w:t>
            </w:r>
          </w:p>
          <w:p w14:paraId="46C7EBEA" w14:textId="77777777" w:rsidR="00330338" w:rsidRPr="00A025EE" w:rsidRDefault="00330338" w:rsidP="00E5729A">
            <w:pPr>
              <w:rPr>
                <w:rFonts w:asciiTheme="majorHAnsi" w:hAnsiTheme="majorHAnsi"/>
              </w:rPr>
            </w:pPr>
            <w:r w:rsidRPr="00473FCB">
              <w:t xml:space="preserve">Analyze data to identify evidence </w:t>
            </w:r>
            <w:r>
              <w:t xml:space="preserve">for a cause-effect relationship between </w:t>
            </w:r>
            <w:r w:rsidRPr="00473FCB">
              <w:t xml:space="preserve">resource availability </w:t>
            </w:r>
            <w:r>
              <w:t>and growth of</w:t>
            </w:r>
            <w:r w:rsidRPr="00473FCB">
              <w:t xml:space="preserve"> organisms and/or populations of organisms.</w:t>
            </w:r>
          </w:p>
        </w:tc>
      </w:tr>
      <w:tr w:rsidR="00330338" w:rsidRPr="00790CD6" w14:paraId="0C2576E9"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861580" w14:textId="77777777" w:rsidR="00330338" w:rsidRPr="00CD4EDC" w:rsidRDefault="00330338"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F3994E" w14:textId="77777777" w:rsidR="00330338" w:rsidRPr="00AB503E" w:rsidRDefault="00330338" w:rsidP="00E5729A">
            <w:pPr>
              <w:rPr>
                <w:rFonts w:asciiTheme="majorHAnsi" w:eastAsia="Times New Roman" w:hAnsiTheme="majorHAnsi" w:cs="Times New Roman"/>
                <w:b/>
                <w:color w:val="000000" w:themeColor="text1"/>
              </w:rPr>
            </w:pPr>
            <w:r w:rsidRPr="00AB503E">
              <w:rPr>
                <w:rFonts w:asciiTheme="majorHAnsi" w:eastAsia="Times New Roman" w:hAnsiTheme="majorHAnsi" w:cs="Times New Roman"/>
                <w:b/>
                <w:color w:val="000000" w:themeColor="text1"/>
              </w:rPr>
              <w:t>Target:</w:t>
            </w:r>
          </w:p>
          <w:p w14:paraId="0C4D1BF5" w14:textId="77777777" w:rsidR="00330338" w:rsidRPr="00AB503E" w:rsidRDefault="00330338" w:rsidP="00E5729A">
            <w:pPr>
              <w:rPr>
                <w:rFonts w:asciiTheme="majorHAnsi" w:eastAsia="Times New Roman" w:hAnsiTheme="majorHAnsi" w:cs="Times New Roman"/>
                <w:color w:val="000000" w:themeColor="text1"/>
              </w:rPr>
            </w:pPr>
            <w:r w:rsidRPr="00AB503E">
              <w:rPr>
                <w:rFonts w:eastAsia="Times New Roman" w:cs="Times New Roman"/>
                <w:color w:val="000000" w:themeColor="text1"/>
              </w:rPr>
              <w:fldChar w:fldCharType="begin"/>
            </w:r>
            <w:r w:rsidRPr="00AB503E">
              <w:rPr>
                <w:rFonts w:eastAsia="Times New Roman" w:cs="Times New Roman"/>
                <w:color w:val="000000" w:themeColor="text1"/>
              </w:rPr>
              <w:instrText xml:space="preserve"> HYPERLINK "http://www.nap.edu/openbook.php?record_id=13165&amp;page=61" </w:instrText>
            </w:r>
            <w:r w:rsidRPr="00AB503E">
              <w:rPr>
                <w:rFonts w:eastAsia="Times New Roman" w:cs="Times New Roman"/>
                <w:color w:val="000000" w:themeColor="text1"/>
              </w:rPr>
              <w:fldChar w:fldCharType="separate"/>
            </w:r>
            <w:r w:rsidRPr="00AB503E">
              <w:rPr>
                <w:rFonts w:asciiTheme="majorHAnsi" w:eastAsia="Times New Roman" w:hAnsiTheme="majorHAnsi" w:cs="Times New Roman"/>
                <w:b/>
                <w:bCs/>
                <w:color w:val="000000" w:themeColor="text1"/>
              </w:rPr>
              <w:t>Analyzing and Interpreting Data</w:t>
            </w:r>
          </w:p>
          <w:p w14:paraId="05363896" w14:textId="77777777" w:rsidR="00330338" w:rsidRPr="00AB503E" w:rsidRDefault="00330338" w:rsidP="00330338">
            <w:pPr>
              <w:pStyle w:val="ListParagraph"/>
              <w:numPr>
                <w:ilvl w:val="0"/>
                <w:numId w:val="33"/>
              </w:numPr>
              <w:spacing w:line="180" w:lineRule="atLeast"/>
              <w:rPr>
                <w:rFonts w:eastAsia="Times New Roman" w:cs="Times New Roman"/>
                <w:color w:val="000000" w:themeColor="text1"/>
              </w:rPr>
            </w:pPr>
            <w:r w:rsidRPr="00AB503E">
              <w:rPr>
                <w:rFonts w:eastAsia="Times New Roman" w:cs="Times New Roman"/>
                <w:color w:val="000000" w:themeColor="text1"/>
              </w:rPr>
              <w:t>Analyze and interpret data to provide evidence for phenomena.</w:t>
            </w:r>
            <w:r w:rsidRPr="00AB503E">
              <w:rPr>
                <w:color w:val="000000" w:themeColor="text1"/>
              </w:rPr>
              <w:fldChar w:fldCharType="end"/>
            </w:r>
          </w:p>
        </w:tc>
      </w:tr>
      <w:tr w:rsidR="00330338" w:rsidRPr="00790CD6" w14:paraId="6EE3BE6A"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44F86C3" w14:textId="77777777" w:rsidR="00330338" w:rsidRPr="00CD4EDC" w:rsidRDefault="00330338"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F1B092" w14:textId="77777777" w:rsidR="00330338" w:rsidRPr="00AB503E" w:rsidRDefault="006031F2" w:rsidP="00E5729A">
            <w:pPr>
              <w:spacing w:line="195" w:lineRule="atLeast"/>
              <w:outlineLvl w:val="2"/>
              <w:rPr>
                <w:rFonts w:asciiTheme="majorHAnsi" w:eastAsia="Times New Roman" w:hAnsiTheme="majorHAnsi" w:cs="Times New Roman"/>
                <w:b/>
                <w:bCs/>
                <w:color w:val="000000" w:themeColor="text1"/>
              </w:rPr>
            </w:pPr>
            <w:hyperlink r:id="rId63" w:history="1">
              <w:r w:rsidR="00330338" w:rsidRPr="00AB503E">
                <w:rPr>
                  <w:rFonts w:asciiTheme="majorHAnsi" w:eastAsia="Times New Roman" w:hAnsiTheme="majorHAnsi" w:cs="Times New Roman"/>
                  <w:b/>
                  <w:bCs/>
                  <w:color w:val="000000" w:themeColor="text1"/>
                </w:rPr>
                <w:t>LS2.A: Interdependent Relationships in Ecosystems</w:t>
              </w:r>
            </w:hyperlink>
          </w:p>
          <w:p w14:paraId="580FA0B0" w14:textId="77777777" w:rsidR="00330338" w:rsidRPr="00AB503E" w:rsidRDefault="006031F2" w:rsidP="00330338">
            <w:pPr>
              <w:pStyle w:val="ListParagraph"/>
              <w:numPr>
                <w:ilvl w:val="0"/>
                <w:numId w:val="33"/>
              </w:numPr>
              <w:spacing w:line="180" w:lineRule="atLeast"/>
              <w:rPr>
                <w:rFonts w:eastAsia="Times New Roman" w:cs="Times New Roman"/>
                <w:color w:val="000000" w:themeColor="text1"/>
              </w:rPr>
            </w:pPr>
            <w:hyperlink r:id="rId64" w:history="1">
              <w:r w:rsidR="00330338" w:rsidRPr="00AB503E">
                <w:rPr>
                  <w:rFonts w:eastAsia="Times New Roman" w:cs="Times New Roman"/>
                  <w:color w:val="000000" w:themeColor="text1"/>
                </w:rPr>
                <w:t>Organisms, and populations of organisms, are dependent on their environmental interactions both with other living things and with nonliving factors.</w:t>
              </w:r>
            </w:hyperlink>
          </w:p>
          <w:p w14:paraId="6A945CFF" w14:textId="77777777" w:rsidR="00330338" w:rsidRPr="00AB503E" w:rsidRDefault="006031F2" w:rsidP="00330338">
            <w:pPr>
              <w:pStyle w:val="ListParagraph"/>
              <w:numPr>
                <w:ilvl w:val="0"/>
                <w:numId w:val="33"/>
              </w:numPr>
              <w:spacing w:line="180" w:lineRule="atLeast"/>
              <w:rPr>
                <w:rFonts w:eastAsia="Times New Roman" w:cs="Times New Roman"/>
                <w:color w:val="000000" w:themeColor="text1"/>
              </w:rPr>
            </w:pPr>
            <w:hyperlink r:id="rId65" w:history="1">
              <w:r w:rsidR="00330338" w:rsidRPr="00AB503E">
                <w:rPr>
                  <w:rFonts w:eastAsia="Times New Roman" w:cs="Times New Roman"/>
                  <w:color w:val="000000" w:themeColor="text1"/>
                </w:rPr>
                <w:t xml:space="preserve">In any ecosystem, </w:t>
              </w:r>
              <w:proofErr w:type="gramStart"/>
              <w:r w:rsidR="00330338" w:rsidRPr="00AB503E">
                <w:rPr>
                  <w:rFonts w:eastAsia="Times New Roman" w:cs="Times New Roman"/>
                  <w:color w:val="000000" w:themeColor="text1"/>
                </w:rPr>
                <w:t>organisms</w:t>
              </w:r>
              <w:proofErr w:type="gramEnd"/>
              <w:r w:rsidR="00330338" w:rsidRPr="00AB503E">
                <w:rPr>
                  <w:rFonts w:eastAsia="Times New Roman" w:cs="Times New Roman"/>
                  <w:color w:val="000000" w:themeColor="text1"/>
                </w:rPr>
                <w:t xml:space="preserve"> and populations with similar requirements for food, water, oxygen, or other resources may compete with each other for limited resources, access to which consequently constrains their growth and reproduction.</w:t>
              </w:r>
            </w:hyperlink>
          </w:p>
          <w:p w14:paraId="58C09367" w14:textId="77777777" w:rsidR="00330338" w:rsidRPr="00AB503E" w:rsidRDefault="006031F2" w:rsidP="00330338">
            <w:pPr>
              <w:pStyle w:val="ListParagraph"/>
              <w:numPr>
                <w:ilvl w:val="0"/>
                <w:numId w:val="33"/>
              </w:numPr>
              <w:spacing w:line="180" w:lineRule="atLeast"/>
              <w:rPr>
                <w:rFonts w:asciiTheme="majorHAnsi" w:hAnsiTheme="majorHAnsi"/>
                <w:b/>
              </w:rPr>
            </w:pPr>
            <w:hyperlink r:id="rId66" w:history="1">
              <w:r w:rsidR="00330338" w:rsidRPr="00AB503E">
                <w:rPr>
                  <w:rFonts w:eastAsia="Times New Roman" w:cs="Times New Roman"/>
                  <w:color w:val="000000" w:themeColor="text1"/>
                </w:rPr>
                <w:t>Growth of organisms and population increases are limited by access to resources.</w:t>
              </w:r>
            </w:hyperlink>
          </w:p>
        </w:tc>
      </w:tr>
      <w:tr w:rsidR="00330338" w:rsidRPr="00790CD6" w14:paraId="70672D35"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0CED35" w14:textId="77777777" w:rsidR="00330338" w:rsidRPr="00CD4EDC" w:rsidRDefault="00330338"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F4D81B" w14:textId="77777777" w:rsidR="00330338" w:rsidRPr="00AB503E" w:rsidRDefault="00330338" w:rsidP="00E5729A">
            <w:pPr>
              <w:rPr>
                <w:rFonts w:asciiTheme="majorHAnsi" w:hAnsiTheme="majorHAnsi"/>
                <w:b/>
              </w:rPr>
            </w:pPr>
            <w:r w:rsidRPr="00AB503E">
              <w:rPr>
                <w:rFonts w:asciiTheme="majorHAnsi" w:hAnsiTheme="majorHAnsi"/>
                <w:b/>
              </w:rPr>
              <w:t>Cause and Effect</w:t>
            </w:r>
          </w:p>
          <w:p w14:paraId="30135316" w14:textId="77777777" w:rsidR="00330338" w:rsidRPr="00AB503E" w:rsidRDefault="00330338" w:rsidP="00330338">
            <w:pPr>
              <w:pStyle w:val="ListParagraph"/>
              <w:numPr>
                <w:ilvl w:val="0"/>
                <w:numId w:val="34"/>
              </w:numPr>
              <w:rPr>
                <w:rFonts w:asciiTheme="majorHAnsi" w:hAnsiTheme="majorHAnsi"/>
                <w:b/>
              </w:rPr>
            </w:pPr>
            <w:r w:rsidRPr="00AB503E">
              <w:t>Cause-and-effect relationships may be used to predict phenomena in natural or designed systems.</w:t>
            </w:r>
          </w:p>
        </w:tc>
      </w:tr>
    </w:tbl>
    <w:p w14:paraId="6AABA811" w14:textId="77777777" w:rsidR="00261D1A" w:rsidRPr="005C7797" w:rsidRDefault="00261D1A" w:rsidP="00261D1A">
      <w:pPr>
        <w:spacing w:after="0" w:line="240" w:lineRule="auto"/>
        <w:rPr>
          <w:rFonts w:eastAsia="Times New Roman" w:cstheme="minorHAnsi"/>
          <w:b/>
          <w:color w:val="000000"/>
          <w:u w:val="single"/>
        </w:rPr>
      </w:pPr>
    </w:p>
    <w:p w14:paraId="2B745B8D" w14:textId="77777777" w:rsidR="00261D1A" w:rsidRDefault="00261D1A" w:rsidP="00171C0D">
      <w:pPr>
        <w:sectPr w:rsidR="00261D1A" w:rsidSect="00227FBA">
          <w:headerReference w:type="default" r:id="rId67"/>
          <w:footerReference w:type="default" r:id="rId68"/>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2449"/>
        <w:gridCol w:w="16559"/>
      </w:tblGrid>
      <w:tr w:rsidR="004B7992" w:rsidRPr="00CD4EDC" w14:paraId="22E8CAA8"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2827C56" w14:textId="77777777" w:rsidR="004B7992" w:rsidRPr="00CD4EDC" w:rsidRDefault="004B7992"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MS-LS2-3</w:t>
            </w:r>
          </w:p>
        </w:tc>
      </w:tr>
      <w:tr w:rsidR="004B7992" w:rsidRPr="00CD4EDC" w14:paraId="16809F12"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35995" w14:textId="77777777" w:rsidR="004B7992" w:rsidRPr="00F41A5E" w:rsidRDefault="004B7992" w:rsidP="00E5729A">
            <w:pPr>
              <w:rPr>
                <w:rFonts w:asciiTheme="majorHAnsi" w:hAnsiTheme="majorHAnsi"/>
              </w:rPr>
            </w:pPr>
            <w:r w:rsidRPr="00F41A5E">
              <w:rPr>
                <w:rFonts w:asciiTheme="majorHAnsi" w:eastAsia="Cambria" w:hAnsiTheme="majorHAnsi" w:cs="Times New Roman"/>
                <w:b/>
                <w:sz w:val="24"/>
                <w:szCs w:val="24"/>
              </w:rPr>
              <w:t>MS-LS2-3</w:t>
            </w:r>
            <w:r w:rsidRPr="00F41A5E">
              <w:rPr>
                <w:rFonts w:eastAsia="Cambria" w:cs="Times New Roman"/>
              </w:rPr>
              <w:t xml:space="preserve"> Develop a model to describe the cycling of matter and flow of energy among living and nonliving parts of an ecosystem. [Clarification Statement: Emphasis is on describing the conservation of matter and flow of energy into and out of various ecosystems, and on defining the boundaries of the system.]</w:t>
            </w:r>
            <w:r>
              <w:t>[Assessment Boundary: Assessment does not include the use of chemical reactions to describe the processes.]</w:t>
            </w:r>
          </w:p>
        </w:tc>
      </w:tr>
      <w:tr w:rsidR="004B7992" w:rsidRPr="00CD4EDC" w14:paraId="048C7E9E"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632544" w14:textId="77777777" w:rsidR="004B7992" w:rsidRDefault="004B7992"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999697" w14:textId="77777777" w:rsidR="004B7992" w:rsidRPr="00AB503E" w:rsidRDefault="006031F2" w:rsidP="00E5729A">
            <w:pPr>
              <w:spacing w:line="195" w:lineRule="atLeast"/>
              <w:outlineLvl w:val="2"/>
              <w:rPr>
                <w:rFonts w:asciiTheme="majorHAnsi" w:eastAsia="Times New Roman" w:hAnsiTheme="majorHAnsi" w:cs="Times New Roman"/>
                <w:b/>
                <w:bCs/>
                <w:color w:val="000000"/>
              </w:rPr>
            </w:pPr>
            <w:hyperlink r:id="rId69" w:history="1">
              <w:r w:rsidR="004B7992" w:rsidRPr="00AB503E">
                <w:rPr>
                  <w:rFonts w:asciiTheme="majorHAnsi" w:eastAsia="Times New Roman" w:hAnsiTheme="majorHAnsi" w:cs="Times New Roman"/>
                  <w:b/>
                  <w:bCs/>
                  <w:color w:val="000000"/>
                </w:rPr>
                <w:t>Developing and Using Models</w:t>
              </w:r>
            </w:hyperlink>
          </w:p>
          <w:p w14:paraId="1433067C" w14:textId="77777777" w:rsidR="004B7992" w:rsidRPr="00AB503E" w:rsidRDefault="006031F2" w:rsidP="004B7992">
            <w:pPr>
              <w:pStyle w:val="ListParagraph"/>
              <w:numPr>
                <w:ilvl w:val="0"/>
                <w:numId w:val="35"/>
              </w:numPr>
              <w:spacing w:line="180" w:lineRule="atLeast"/>
              <w:rPr>
                <w:rFonts w:asciiTheme="majorHAnsi" w:hAnsiTheme="majorHAnsi"/>
                <w:b/>
              </w:rPr>
            </w:pPr>
            <w:hyperlink r:id="rId70" w:history="1">
              <w:r w:rsidR="004B7992" w:rsidRPr="00AB503E">
                <w:rPr>
                  <w:rFonts w:eastAsia="Times New Roman" w:cs="Times New Roman"/>
                  <w:color w:val="000000"/>
                </w:rPr>
                <w:t>Develop a model to describe phenomena.</w:t>
              </w:r>
            </w:hyperlink>
          </w:p>
        </w:tc>
      </w:tr>
      <w:tr w:rsidR="004B7992" w:rsidRPr="00CD4EDC" w14:paraId="4A4BD7F3"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CE23663" w14:textId="77777777" w:rsidR="004B7992" w:rsidRDefault="004B7992"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D4D3647" w14:textId="77777777" w:rsidR="004B7992" w:rsidRPr="00AB503E" w:rsidRDefault="006031F2" w:rsidP="00E5729A">
            <w:pPr>
              <w:spacing w:line="195" w:lineRule="atLeast"/>
              <w:outlineLvl w:val="2"/>
              <w:rPr>
                <w:rFonts w:asciiTheme="majorHAnsi" w:eastAsia="Times New Roman" w:hAnsiTheme="majorHAnsi" w:cs="Times New Roman"/>
                <w:b/>
                <w:bCs/>
                <w:color w:val="000000"/>
              </w:rPr>
            </w:pPr>
            <w:hyperlink r:id="rId71" w:history="1">
              <w:r w:rsidR="004B7992" w:rsidRPr="00AB503E">
                <w:rPr>
                  <w:rFonts w:asciiTheme="majorHAnsi" w:eastAsia="Times New Roman" w:hAnsiTheme="majorHAnsi" w:cs="Times New Roman"/>
                  <w:b/>
                  <w:bCs/>
                  <w:color w:val="000000"/>
                </w:rPr>
                <w:t>LS2.B: Cycle of Matter and Energy Transfer in Ecosystems</w:t>
              </w:r>
            </w:hyperlink>
          </w:p>
          <w:p w14:paraId="0628121F" w14:textId="77777777" w:rsidR="004B7992" w:rsidRPr="00AB503E" w:rsidRDefault="006031F2" w:rsidP="004B7992">
            <w:pPr>
              <w:pStyle w:val="ListParagraph"/>
              <w:numPr>
                <w:ilvl w:val="0"/>
                <w:numId w:val="35"/>
              </w:numPr>
              <w:rPr>
                <w:rFonts w:asciiTheme="majorHAnsi" w:hAnsiTheme="majorHAnsi"/>
              </w:rPr>
            </w:pPr>
            <w:hyperlink r:id="rId72" w:history="1">
              <w:r w:rsidR="004B7992" w:rsidRPr="00AB503E">
                <w:rPr>
                  <w:rFonts w:eastAsia="Times New Roman" w:cs="Times New Roman"/>
                  <w:color w:val="000000"/>
                </w:rPr>
                <w:t>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hyperlink>
          </w:p>
        </w:tc>
      </w:tr>
      <w:tr w:rsidR="004B7992" w:rsidRPr="00CD4EDC" w14:paraId="042950DE"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A850F4" w14:textId="77777777" w:rsidR="004B7992" w:rsidRDefault="004B7992"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6368C04" w14:textId="77777777" w:rsidR="004B7992" w:rsidRPr="00AB503E" w:rsidRDefault="004B7992" w:rsidP="00E5729A">
            <w:pPr>
              <w:rPr>
                <w:rFonts w:asciiTheme="majorHAnsi" w:eastAsia="Times New Roman" w:hAnsiTheme="majorHAnsi" w:cs="Times New Roman"/>
                <w:color w:val="000000"/>
              </w:rPr>
            </w:pPr>
            <w:r w:rsidRPr="00AB503E">
              <w:rPr>
                <w:rFonts w:eastAsia="Times New Roman" w:cs="Times New Roman"/>
              </w:rPr>
              <w:fldChar w:fldCharType="begin"/>
            </w:r>
            <w:r w:rsidRPr="00AB503E">
              <w:rPr>
                <w:rFonts w:eastAsia="Times New Roman" w:cs="Times New Roman"/>
              </w:rPr>
              <w:instrText xml:space="preserve"> HYPERLINK "http://www.nap.edu/openbook.php?record_id=13165&amp;page=94" </w:instrText>
            </w:r>
            <w:r w:rsidRPr="00AB503E">
              <w:rPr>
                <w:rFonts w:eastAsia="Times New Roman" w:cs="Times New Roman"/>
              </w:rPr>
              <w:fldChar w:fldCharType="separate"/>
            </w:r>
            <w:r w:rsidRPr="00AB503E">
              <w:rPr>
                <w:rFonts w:asciiTheme="majorHAnsi" w:eastAsia="Times New Roman" w:hAnsiTheme="majorHAnsi" w:cs="Times New Roman"/>
                <w:b/>
                <w:bCs/>
                <w:color w:val="000000"/>
              </w:rPr>
              <w:t>Energy and Matter</w:t>
            </w:r>
          </w:p>
          <w:p w14:paraId="75A63417" w14:textId="77777777" w:rsidR="004B7992" w:rsidRPr="00AB503E" w:rsidRDefault="004B7992" w:rsidP="004B7992">
            <w:pPr>
              <w:pStyle w:val="ListParagraph"/>
              <w:numPr>
                <w:ilvl w:val="0"/>
                <w:numId w:val="35"/>
              </w:numPr>
              <w:spacing w:line="180" w:lineRule="atLeast"/>
              <w:rPr>
                <w:rFonts w:asciiTheme="majorHAnsi" w:hAnsiTheme="majorHAnsi"/>
                <w:b/>
              </w:rPr>
            </w:pPr>
            <w:r w:rsidRPr="00AB503E">
              <w:rPr>
                <w:rFonts w:eastAsia="Times New Roman" w:cs="Times New Roman"/>
                <w:color w:val="000000"/>
              </w:rPr>
              <w:t>The transfer of energy can be tracked as energy flows through a natural system.</w:t>
            </w:r>
            <w:r w:rsidRPr="00AB503E">
              <w:rPr>
                <w:rFonts w:eastAsia="Times New Roman" w:cs="Times New Roman"/>
              </w:rPr>
              <w:fldChar w:fldCharType="end"/>
            </w:r>
          </w:p>
        </w:tc>
      </w:tr>
    </w:tbl>
    <w:p w14:paraId="40100786" w14:textId="77777777" w:rsidR="004B7992" w:rsidRPr="00332715" w:rsidRDefault="004B7992" w:rsidP="004B7992">
      <w:pPr>
        <w:pStyle w:val="ListParagraph"/>
        <w:spacing w:after="0" w:line="240" w:lineRule="auto"/>
        <w:rPr>
          <w:rFonts w:eastAsia="Times New Roman" w:cstheme="minorHAnsi"/>
          <w:color w:val="000000"/>
          <w:sz w:val="16"/>
          <w:szCs w:val="16"/>
        </w:rPr>
      </w:pPr>
    </w:p>
    <w:tbl>
      <w:tblPr>
        <w:tblStyle w:val="TableGrid"/>
        <w:tblW w:w="19008" w:type="dxa"/>
        <w:jc w:val="center"/>
        <w:tblLook w:val="04A0" w:firstRow="1" w:lastRow="0" w:firstColumn="1" w:lastColumn="0" w:noHBand="0" w:noVBand="1"/>
      </w:tblPr>
      <w:tblGrid>
        <w:gridCol w:w="2448"/>
        <w:gridCol w:w="5520"/>
        <w:gridCol w:w="5520"/>
        <w:gridCol w:w="5520"/>
      </w:tblGrid>
      <w:tr w:rsidR="004B7992" w:rsidRPr="00CD4EDC" w14:paraId="36173EE0" w14:textId="77777777" w:rsidTr="0027645B">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41FD8655" w14:textId="77777777" w:rsidR="004B7992" w:rsidRPr="00CD4EDC" w:rsidRDefault="004B7992"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MS-LS2-3</w:t>
            </w:r>
          </w:p>
        </w:tc>
      </w:tr>
      <w:tr w:rsidR="004B7992" w:rsidRPr="00CD4EDC" w14:paraId="654550A5" w14:textId="77777777" w:rsidTr="0027645B">
        <w:trPr>
          <w:trHeight w:val="213"/>
          <w:jc w:val="center"/>
        </w:trPr>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3E29B" w14:textId="77777777" w:rsidR="004B7992" w:rsidRPr="00CD4EDC" w:rsidRDefault="004B7992" w:rsidP="00E5729A">
            <w:pPr>
              <w:jc w:val="center"/>
              <w:rPr>
                <w:rFonts w:asciiTheme="majorHAnsi" w:hAnsiTheme="majorHAnsi"/>
                <w:b/>
                <w:i/>
                <w:sz w:val="24"/>
              </w:rPr>
            </w:pP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915DF" w14:textId="77777777" w:rsidR="004B7992" w:rsidRPr="00CD4EDC" w:rsidRDefault="004B7992"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8E361" w14:textId="77777777" w:rsidR="004B7992" w:rsidRPr="00CD4EDC" w:rsidRDefault="004B7992" w:rsidP="00E5729A">
            <w:pPr>
              <w:jc w:val="center"/>
              <w:rPr>
                <w:rFonts w:asciiTheme="majorHAnsi" w:hAnsiTheme="majorHAnsi"/>
                <w:b/>
                <w:i/>
                <w:sz w:val="24"/>
              </w:rPr>
            </w:pPr>
            <w:r w:rsidRPr="00CD4EDC">
              <w:rPr>
                <w:rFonts w:asciiTheme="majorHAnsi" w:hAnsiTheme="majorHAnsi"/>
                <w:b/>
                <w:i/>
                <w:sz w:val="24"/>
              </w:rPr>
              <w:t>Level 2</w:t>
            </w: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7D222" w14:textId="77777777" w:rsidR="004B7992" w:rsidRPr="00CD4EDC" w:rsidRDefault="004B7992"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4B7992" w:rsidRPr="00CD4EDC" w14:paraId="545237E9" w14:textId="77777777" w:rsidTr="0027645B">
        <w:trPr>
          <w:trHeight w:val="213"/>
          <w:jc w:val="center"/>
        </w:trPr>
        <w:tc>
          <w:tcPr>
            <w:tcW w:w="244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F33B22B" w14:textId="77777777" w:rsidR="004B7992" w:rsidRPr="00CD4EDC" w:rsidRDefault="004B7992" w:rsidP="00E5729A">
            <w:pPr>
              <w:jc w:val="center"/>
              <w:rPr>
                <w:rFonts w:asciiTheme="majorHAnsi" w:hAnsiTheme="majorHAnsi"/>
                <w:b/>
                <w:i/>
                <w:sz w:val="24"/>
              </w:rPr>
            </w:pPr>
          </w:p>
        </w:tc>
        <w:tc>
          <w:tcPr>
            <w:tcW w:w="1656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D46E87F" w14:textId="77777777" w:rsidR="004B7992" w:rsidRPr="00CD4EDC" w:rsidRDefault="004B7992"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0800" behindDoc="0" locked="0" layoutInCell="1" allowOverlap="1" wp14:anchorId="16670DF1" wp14:editId="2FEF4B0D">
                      <wp:simplePos x="0" y="0"/>
                      <wp:positionH relativeFrom="column">
                        <wp:posOffset>3440430</wp:posOffset>
                      </wp:positionH>
                      <wp:positionV relativeFrom="paragraph">
                        <wp:posOffset>93345</wp:posOffset>
                      </wp:positionV>
                      <wp:extent cx="3545840" cy="13970"/>
                      <wp:effectExtent l="57150" t="76200" r="16510" b="157480"/>
                      <wp:wrapNone/>
                      <wp:docPr id="173" name="Group 17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74" name="Group 174"/>
                              <wpg:cNvGrpSpPr/>
                              <wpg:grpSpPr>
                                <a:xfrm>
                                  <a:off x="1901952" y="0"/>
                                  <a:ext cx="1644015" cy="6985"/>
                                  <a:chOff x="0" y="0"/>
                                  <a:chExt cx="1644573" cy="7315"/>
                                </a:xfrm>
                              </wpg:grpSpPr>
                              <wpg:grpSp>
                                <wpg:cNvPr id="175" name="Group 175"/>
                                <wpg:cNvGrpSpPr/>
                                <wpg:grpSpPr>
                                  <a:xfrm>
                                    <a:off x="321868" y="0"/>
                                    <a:ext cx="1322705" cy="0"/>
                                    <a:chOff x="0" y="0"/>
                                    <a:chExt cx="1323263" cy="0"/>
                                  </a:xfrm>
                                </wpg:grpSpPr>
                                <wpg:grpSp>
                                  <wpg:cNvPr id="176" name="Group 176"/>
                                  <wpg:cNvGrpSpPr/>
                                  <wpg:grpSpPr>
                                    <a:xfrm>
                                      <a:off x="0" y="0"/>
                                      <a:ext cx="635914" cy="0"/>
                                      <a:chOff x="0" y="0"/>
                                      <a:chExt cx="635914" cy="0"/>
                                    </a:xfrm>
                                  </wpg:grpSpPr>
                                  <wps:wsp>
                                    <wps:cNvPr id="177" name="Straight Arrow Connector 17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78" name="Straight Arrow Connector 17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79" name="Group 179"/>
                                  <wpg:cNvGrpSpPr/>
                                  <wpg:grpSpPr>
                                    <a:xfrm>
                                      <a:off x="687628" y="0"/>
                                      <a:ext cx="635635" cy="0"/>
                                      <a:chOff x="0" y="0"/>
                                      <a:chExt cx="635914" cy="0"/>
                                    </a:xfrm>
                                  </wpg:grpSpPr>
                                  <wps:wsp>
                                    <wps:cNvPr id="180" name="Straight Arrow Connector 18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1" name="Straight Arrow Connector 18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82" name="Straight Arrow Connector 18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83" name="Group 183"/>
                              <wpg:cNvGrpSpPr/>
                              <wpg:grpSpPr>
                                <a:xfrm rot="10800000">
                                  <a:off x="0" y="7315"/>
                                  <a:ext cx="1644015" cy="6985"/>
                                  <a:chOff x="0" y="0"/>
                                  <a:chExt cx="1644573" cy="7315"/>
                                </a:xfrm>
                              </wpg:grpSpPr>
                              <wpg:grpSp>
                                <wpg:cNvPr id="184" name="Group 184"/>
                                <wpg:cNvGrpSpPr/>
                                <wpg:grpSpPr>
                                  <a:xfrm>
                                    <a:off x="321868" y="0"/>
                                    <a:ext cx="1322705" cy="0"/>
                                    <a:chOff x="0" y="0"/>
                                    <a:chExt cx="1323263" cy="0"/>
                                  </a:xfrm>
                                </wpg:grpSpPr>
                                <wpg:grpSp>
                                  <wpg:cNvPr id="185" name="Group 185"/>
                                  <wpg:cNvGrpSpPr/>
                                  <wpg:grpSpPr>
                                    <a:xfrm>
                                      <a:off x="0" y="0"/>
                                      <a:ext cx="635914" cy="0"/>
                                      <a:chOff x="0" y="0"/>
                                      <a:chExt cx="635914" cy="0"/>
                                    </a:xfrm>
                                  </wpg:grpSpPr>
                                  <wps:wsp>
                                    <wps:cNvPr id="186" name="Straight Arrow Connector 18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7" name="Straight Arrow Connector 18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88" name="Group 188"/>
                                  <wpg:cNvGrpSpPr/>
                                  <wpg:grpSpPr>
                                    <a:xfrm>
                                      <a:off x="687628" y="0"/>
                                      <a:ext cx="635635" cy="0"/>
                                      <a:chOff x="0" y="0"/>
                                      <a:chExt cx="635914" cy="0"/>
                                    </a:xfrm>
                                  </wpg:grpSpPr>
                                  <wps:wsp>
                                    <wps:cNvPr id="189" name="Straight Arrow Connector 18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0" name="Straight Arrow Connector 19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91" name="Straight Arrow Connector 19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92" name="Straight Connector 19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95025C8" id="Group 173" o:spid="_x0000_s1026" style="position:absolute;margin-left:270.9pt;margin-top:7.35pt;width:279.2pt;height:1.1pt;z-index:25166080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">
                      <v:group id="Group 17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17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 17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Straight Arrow Connector 17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" strokecolor="window" strokeweight="2pt">
                              <v:stroke dashstyle="1 1" endarrow="open"/>
                              <v:shadow on="t" color="black" opacity="24903f" origin=",.5" offset="0,.55556mm"/>
                            </v:shape>
                            <v:shape id="Straight Arrow Connector 17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" strokecolor="window" strokeweight="2pt">
                              <v:stroke dashstyle="1 1" endarrow="open"/>
                              <v:shadow on="t" color="black" opacity="24903f" origin=",.5" offset="0,.55556mm"/>
                            </v:shape>
                          </v:group>
                          <v:group id="Group 17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Straight Arrow Connector 18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" strokecolor="window" strokeweight="2pt">
                              <v:stroke dashstyle="1 1" endarrow="open"/>
                              <v:shadow on="t" color="black" opacity="24903f" origin=",.5" offset="0,.55556mm"/>
                            </v:shape>
                            <v:shape id="Straight Arrow Connector 18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" strokecolor="window" strokeweight="2pt">
                              <v:stroke dashstyle="1 1" endarrow="open"/>
                              <v:shadow on="t" color="black" opacity="24903f" origin=",.5" offset="0,.55556mm"/>
                            </v:shape>
                          </v:group>
                        </v:group>
                        <v:shape id="Straight Arrow Connector 18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" strokecolor="window" strokeweight="2pt">
                          <v:stroke dashstyle="1 1" endarrow="open"/>
                          <v:shadow on="t" color="black" opacity="24903f" origin=",.5" offset="0,.55556mm"/>
                        </v:shape>
                      </v:group>
                      <v:group id="Group 18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">
                        <v:group id="Group 18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8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Straight Arrow Connector 18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" strokecolor="window" strokeweight="2pt">
                              <v:stroke dashstyle="1 1" endarrow="open"/>
                              <v:shadow on="t" color="black" opacity="24903f" origin=",.5" offset="0,.55556mm"/>
                            </v:shape>
                            <v:shape id="Straight Arrow Connector 18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" strokecolor="window" strokeweight="2pt">
                              <v:stroke dashstyle="1 1" endarrow="open"/>
                              <v:shadow on="t" color="black" opacity="24903f" origin=",.5" offset="0,.55556mm"/>
                            </v:shape>
                          </v:group>
                          <v:group id="Group 18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Straight Arrow Connector 18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" strokecolor="window" strokeweight="2pt">
                              <v:stroke dashstyle="1 1" endarrow="open"/>
                              <v:shadow on="t" color="black" opacity="24903f" origin=",.5" offset="0,.55556mm"/>
                            </v:shape>
                            <v:shape id="Straight Arrow Connector 19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" strokecolor="window" strokeweight="2pt">
                              <v:stroke dashstyle="1 1" endarrow="open"/>
                              <v:shadow on="t" color="black" opacity="24903f" origin=",.5" offset="0,.55556mm"/>
                            </v:shape>
                          </v:group>
                        </v:group>
                        <v:shape id="Straight Arrow Connector 19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" strokecolor="window" strokeweight="2pt">
                          <v:stroke dashstyle="1 1" endarrow="open"/>
                          <v:shadow on="t" color="black" opacity="24903f" origin=",.5" offset="0,.55556mm"/>
                        </v:shape>
                      </v:group>
                      <v:line id="Straight Connector 19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4B7992" w:rsidRPr="00CD4EDC" w14:paraId="259ABDF9" w14:textId="77777777" w:rsidTr="0027645B">
        <w:trPr>
          <w:trHeight w:val="1122"/>
          <w:jc w:val="center"/>
        </w:trPr>
        <w:tc>
          <w:tcPr>
            <w:tcW w:w="2448" w:type="dxa"/>
            <w:tcBorders>
              <w:top w:val="single" w:sz="4" w:space="0" w:color="auto"/>
              <w:left w:val="single" w:sz="4" w:space="0" w:color="auto"/>
              <w:bottom w:val="single" w:sz="4" w:space="0" w:color="auto"/>
              <w:right w:val="single" w:sz="4" w:space="0" w:color="auto"/>
            </w:tcBorders>
          </w:tcPr>
          <w:p w14:paraId="7137D583" w14:textId="77777777" w:rsidR="004B7992" w:rsidRDefault="004B7992" w:rsidP="00E5729A">
            <w:pPr>
              <w:rPr>
                <w:rFonts w:asciiTheme="majorHAnsi" w:hAnsiTheme="majorHAnsi"/>
              </w:rPr>
            </w:pPr>
          </w:p>
        </w:tc>
        <w:tc>
          <w:tcPr>
            <w:tcW w:w="5520" w:type="dxa"/>
            <w:tcBorders>
              <w:top w:val="single" w:sz="4" w:space="0" w:color="auto"/>
              <w:left w:val="single" w:sz="4" w:space="0" w:color="auto"/>
              <w:bottom w:val="single" w:sz="4" w:space="0" w:color="auto"/>
              <w:right w:val="single" w:sz="4" w:space="0" w:color="auto"/>
            </w:tcBorders>
          </w:tcPr>
          <w:p w14:paraId="0606E3B3" w14:textId="77777777" w:rsidR="004B7992" w:rsidRPr="00B93ACC" w:rsidRDefault="004B7992" w:rsidP="00E5729A">
            <w:pPr>
              <w:rPr>
                <w:rFonts w:asciiTheme="majorHAnsi" w:hAnsiTheme="majorHAnsi"/>
                <w:b/>
                <w:sz w:val="24"/>
                <w:szCs w:val="24"/>
              </w:rPr>
            </w:pPr>
            <w:r w:rsidRPr="00B93ACC">
              <w:rPr>
                <w:rFonts w:asciiTheme="majorHAnsi" w:hAnsiTheme="majorHAnsi"/>
                <w:b/>
                <w:sz w:val="24"/>
                <w:szCs w:val="24"/>
              </w:rPr>
              <w:t>MS-LS2-3.1</w:t>
            </w:r>
          </w:p>
          <w:p w14:paraId="515A0D16" w14:textId="77777777" w:rsidR="004B7992" w:rsidRPr="00A025EE" w:rsidRDefault="004B7992" w:rsidP="00E5729A">
            <w:pPr>
              <w:rPr>
                <w:rFonts w:asciiTheme="majorHAnsi" w:hAnsiTheme="majorHAnsi"/>
              </w:rPr>
            </w:pPr>
            <w:r w:rsidRPr="00473FCB">
              <w:t xml:space="preserve">Use a model to identify the role of organisms (e.g., producer, consumer, decomposer) </w:t>
            </w:r>
            <w:r>
              <w:t>or</w:t>
            </w:r>
            <w:r w:rsidRPr="00473FCB">
              <w:t xml:space="preserve"> nonliving things (e.g., the Sun, water, minerals, air) in cycling energy or matter in an ecosystem. </w:t>
            </w:r>
          </w:p>
        </w:tc>
        <w:tc>
          <w:tcPr>
            <w:tcW w:w="5520" w:type="dxa"/>
            <w:tcBorders>
              <w:top w:val="single" w:sz="4" w:space="0" w:color="auto"/>
              <w:left w:val="single" w:sz="4" w:space="0" w:color="auto"/>
              <w:bottom w:val="single" w:sz="4" w:space="0" w:color="auto"/>
              <w:right w:val="single" w:sz="4" w:space="0" w:color="auto"/>
            </w:tcBorders>
          </w:tcPr>
          <w:p w14:paraId="06B4F4A4" w14:textId="77777777" w:rsidR="004B7992" w:rsidRPr="00B93ACC" w:rsidRDefault="004B7992" w:rsidP="00E5729A">
            <w:pPr>
              <w:rPr>
                <w:rFonts w:asciiTheme="majorHAnsi" w:hAnsiTheme="majorHAnsi"/>
                <w:sz w:val="24"/>
                <w:szCs w:val="24"/>
              </w:rPr>
            </w:pPr>
            <w:r>
              <w:rPr>
                <w:rFonts w:asciiTheme="majorHAnsi" w:hAnsiTheme="majorHAnsi"/>
                <w:b/>
                <w:sz w:val="24"/>
                <w:szCs w:val="24"/>
              </w:rPr>
              <w:t>MS-</w:t>
            </w:r>
            <w:r w:rsidRPr="00B93ACC">
              <w:rPr>
                <w:rFonts w:asciiTheme="majorHAnsi" w:hAnsiTheme="majorHAnsi"/>
                <w:b/>
                <w:sz w:val="24"/>
                <w:szCs w:val="24"/>
              </w:rPr>
              <w:t>LS2-3.2</w:t>
            </w:r>
          </w:p>
          <w:p w14:paraId="6719DD6A" w14:textId="77777777" w:rsidR="004B7992" w:rsidRPr="00A025EE" w:rsidRDefault="004B7992" w:rsidP="00E5729A">
            <w:pPr>
              <w:rPr>
                <w:rFonts w:asciiTheme="majorHAnsi" w:hAnsiTheme="majorHAnsi"/>
              </w:rPr>
            </w:pPr>
            <w:r w:rsidRPr="00473FCB">
              <w:t xml:space="preserve">Use a model </w:t>
            </w:r>
            <w:r>
              <w:t>to identify that</w:t>
            </w:r>
            <w:r w:rsidRPr="00473FCB">
              <w:t xml:space="preserve"> energy is transferred or matter is cycled from one specific part of an ecosystem to another specific part.</w:t>
            </w:r>
          </w:p>
        </w:tc>
        <w:tc>
          <w:tcPr>
            <w:tcW w:w="5520" w:type="dxa"/>
            <w:tcBorders>
              <w:top w:val="single" w:sz="4" w:space="0" w:color="auto"/>
              <w:left w:val="single" w:sz="4" w:space="0" w:color="auto"/>
              <w:bottom w:val="single" w:sz="4" w:space="0" w:color="auto"/>
              <w:right w:val="single" w:sz="4" w:space="0" w:color="auto"/>
            </w:tcBorders>
          </w:tcPr>
          <w:p w14:paraId="6650214B" w14:textId="77777777" w:rsidR="004B7992" w:rsidRPr="00B93ACC" w:rsidRDefault="004B7992" w:rsidP="00E5729A">
            <w:pPr>
              <w:rPr>
                <w:rFonts w:asciiTheme="majorHAnsi" w:hAnsiTheme="majorHAnsi"/>
                <w:b/>
                <w:sz w:val="24"/>
                <w:szCs w:val="24"/>
              </w:rPr>
            </w:pPr>
            <w:r w:rsidRPr="00B93ACC">
              <w:rPr>
                <w:rFonts w:asciiTheme="majorHAnsi" w:hAnsiTheme="majorHAnsi"/>
                <w:b/>
                <w:sz w:val="24"/>
                <w:szCs w:val="24"/>
              </w:rPr>
              <w:t>MS-LS2-3.3</w:t>
            </w:r>
          </w:p>
          <w:p w14:paraId="2B1A28C4" w14:textId="77777777" w:rsidR="004B7992" w:rsidRPr="00A025EE" w:rsidRDefault="004B7992" w:rsidP="00E5729A">
            <w:pPr>
              <w:rPr>
                <w:rFonts w:asciiTheme="majorHAnsi" w:hAnsiTheme="majorHAnsi"/>
              </w:rPr>
            </w:pPr>
            <w:r w:rsidRPr="00473FCB">
              <w:t xml:space="preserve">Develop a model to </w:t>
            </w:r>
            <w:r>
              <w:t>describe</w:t>
            </w:r>
            <w:r w:rsidRPr="00473FCB">
              <w:t xml:space="preserve"> how energy is transferred or how matter is cycled among living and nonliving parts of ecosystems.</w:t>
            </w:r>
          </w:p>
        </w:tc>
      </w:tr>
      <w:tr w:rsidR="004B7992" w:rsidRPr="00790CD6" w14:paraId="3674D78D" w14:textId="77777777" w:rsidTr="0027645B">
        <w:trPr>
          <w:jc w:val="center"/>
        </w:trPr>
        <w:tc>
          <w:tcPr>
            <w:tcW w:w="24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76B9F9" w14:textId="77777777" w:rsidR="004B7992" w:rsidRPr="00CD4EDC" w:rsidRDefault="004B7992"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C947FF" w14:textId="77777777" w:rsidR="004B7992" w:rsidRPr="00AB503E" w:rsidRDefault="006031F2" w:rsidP="00E5729A">
            <w:pPr>
              <w:spacing w:line="195" w:lineRule="atLeast"/>
              <w:outlineLvl w:val="2"/>
              <w:rPr>
                <w:rFonts w:asciiTheme="majorHAnsi" w:eastAsia="Times New Roman" w:hAnsiTheme="majorHAnsi" w:cs="Times New Roman"/>
                <w:b/>
                <w:bCs/>
                <w:color w:val="000000"/>
              </w:rPr>
            </w:pPr>
            <w:hyperlink r:id="rId73" w:history="1">
              <w:r w:rsidR="004B7992" w:rsidRPr="00AB503E">
                <w:rPr>
                  <w:rFonts w:asciiTheme="majorHAnsi" w:eastAsia="Times New Roman" w:hAnsiTheme="majorHAnsi" w:cs="Times New Roman"/>
                  <w:b/>
                  <w:bCs/>
                  <w:color w:val="000000"/>
                </w:rPr>
                <w:t>Developing and Using Models</w:t>
              </w:r>
            </w:hyperlink>
          </w:p>
          <w:p w14:paraId="11DBC081" w14:textId="77777777" w:rsidR="004B7992" w:rsidRPr="00AB503E" w:rsidRDefault="006031F2" w:rsidP="004B7992">
            <w:pPr>
              <w:pStyle w:val="ListParagraph"/>
              <w:numPr>
                <w:ilvl w:val="0"/>
                <w:numId w:val="35"/>
              </w:numPr>
              <w:spacing w:line="180" w:lineRule="atLeast"/>
              <w:rPr>
                <w:rFonts w:asciiTheme="majorHAnsi" w:hAnsiTheme="majorHAnsi"/>
              </w:rPr>
            </w:pPr>
            <w:hyperlink r:id="rId74" w:history="1">
              <w:r w:rsidR="004B7992" w:rsidRPr="00AB503E">
                <w:rPr>
                  <w:rFonts w:eastAsia="Times New Roman" w:cs="Times New Roman"/>
                  <w:color w:val="000000"/>
                </w:rPr>
                <w:t>Develop a model to describe phenomena.</w:t>
              </w:r>
            </w:hyperlink>
          </w:p>
        </w:tc>
      </w:tr>
      <w:tr w:rsidR="004B7992" w:rsidRPr="00790CD6" w14:paraId="3231A6B5" w14:textId="77777777" w:rsidTr="0027645B">
        <w:trPr>
          <w:trHeight w:val="1428"/>
          <w:jc w:val="center"/>
        </w:trPr>
        <w:tc>
          <w:tcPr>
            <w:tcW w:w="244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B7E0906" w14:textId="77777777" w:rsidR="004B7992" w:rsidRPr="00CD4EDC" w:rsidRDefault="004B7992"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2D0BFC" w14:textId="77777777" w:rsidR="004B7992" w:rsidRPr="00AB503E" w:rsidRDefault="004B7992" w:rsidP="00E5729A">
            <w:pPr>
              <w:contextualSpacing/>
              <w:rPr>
                <w:rFonts w:asciiTheme="majorHAnsi" w:hAnsiTheme="majorHAnsi" w:cs="Times New Roman"/>
                <w:b/>
              </w:rPr>
            </w:pPr>
            <w:r w:rsidRPr="00AB503E">
              <w:rPr>
                <w:rFonts w:asciiTheme="majorHAnsi" w:hAnsiTheme="majorHAnsi" w:cs="Times New Roman"/>
                <w:b/>
              </w:rPr>
              <w:t>LS2.B: Cycle of Matter and Energy Transfer in Ecosystems</w:t>
            </w:r>
          </w:p>
          <w:p w14:paraId="7431B675" w14:textId="77777777" w:rsidR="004B7992" w:rsidRPr="00AB503E" w:rsidRDefault="004B7992" w:rsidP="004B7992">
            <w:pPr>
              <w:pStyle w:val="ListParagraph"/>
              <w:numPr>
                <w:ilvl w:val="0"/>
                <w:numId w:val="35"/>
              </w:numPr>
              <w:rPr>
                <w:rFonts w:asciiTheme="majorHAnsi" w:hAnsiTheme="majorHAnsi"/>
                <w:b/>
              </w:rPr>
            </w:pPr>
            <w:r w:rsidRPr="00AB503E">
              <w:rPr>
                <w:rFonts w:cs="Times New Roman"/>
              </w:rPr>
              <w:t>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p>
        </w:tc>
      </w:tr>
      <w:tr w:rsidR="004B7992" w:rsidRPr="00790CD6" w14:paraId="415C8BAC" w14:textId="77777777" w:rsidTr="0027645B">
        <w:trPr>
          <w:jc w:val="center"/>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D53F80" w14:textId="77777777" w:rsidR="004B7992" w:rsidRPr="00CD4EDC" w:rsidRDefault="004B7992"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0F1F1DB" w14:textId="77777777" w:rsidR="004B7992" w:rsidRPr="00AB503E" w:rsidRDefault="004B7992" w:rsidP="00E5729A">
            <w:pPr>
              <w:contextualSpacing/>
              <w:rPr>
                <w:rFonts w:asciiTheme="majorHAnsi" w:hAnsiTheme="majorHAnsi" w:cs="Times New Roman"/>
                <w:b/>
              </w:rPr>
            </w:pPr>
            <w:r w:rsidRPr="00AB503E">
              <w:rPr>
                <w:rFonts w:asciiTheme="majorHAnsi" w:hAnsiTheme="majorHAnsi" w:cs="Times New Roman"/>
                <w:b/>
              </w:rPr>
              <w:t>Energy and Matter</w:t>
            </w:r>
          </w:p>
          <w:p w14:paraId="6CD84F06" w14:textId="77777777" w:rsidR="004B7992" w:rsidRPr="00AB503E" w:rsidRDefault="004B7992" w:rsidP="004B7992">
            <w:pPr>
              <w:pStyle w:val="ListParagraph"/>
              <w:numPr>
                <w:ilvl w:val="0"/>
                <w:numId w:val="35"/>
              </w:numPr>
              <w:rPr>
                <w:rFonts w:asciiTheme="majorHAnsi" w:hAnsiTheme="majorHAnsi"/>
                <w:b/>
              </w:rPr>
            </w:pPr>
            <w:r w:rsidRPr="00AB503E">
              <w:rPr>
                <w:rFonts w:cs="Times New Roman"/>
              </w:rPr>
              <w:t>The transfer of energy can be tracked as energy flows through a natural system.</w:t>
            </w:r>
          </w:p>
        </w:tc>
      </w:tr>
    </w:tbl>
    <w:p w14:paraId="5466AD73" w14:textId="591E6A4A" w:rsidR="00332715" w:rsidRDefault="00332715" w:rsidP="00EC0319">
      <w:pPr>
        <w:spacing w:after="0" w:line="240" w:lineRule="auto"/>
        <w:rPr>
          <w:rFonts w:eastAsia="Times New Roman" w:cstheme="minorHAnsi"/>
          <w:b/>
          <w:color w:val="000000"/>
        </w:rPr>
      </w:pPr>
    </w:p>
    <w:p w14:paraId="7EE08DB1" w14:textId="19B6CB33" w:rsidR="00BA2323" w:rsidRDefault="00BA2323" w:rsidP="00EC0319">
      <w:pPr>
        <w:spacing w:after="0" w:line="240" w:lineRule="auto"/>
        <w:rPr>
          <w:rFonts w:eastAsia="Times New Roman" w:cstheme="minorHAnsi"/>
          <w:b/>
          <w:color w:val="000000"/>
        </w:rPr>
      </w:pPr>
    </w:p>
    <w:p w14:paraId="149E197B" w14:textId="77777777" w:rsidR="0027645B" w:rsidRDefault="0027645B" w:rsidP="00EC0319">
      <w:pPr>
        <w:spacing w:after="0" w:line="240" w:lineRule="auto"/>
        <w:rPr>
          <w:rFonts w:eastAsia="Times New Roman" w:cstheme="minorHAnsi"/>
          <w:b/>
          <w:color w:val="000000"/>
        </w:rPr>
      </w:pPr>
    </w:p>
    <w:p w14:paraId="4D62E49A" w14:textId="65E8BF3C" w:rsidR="00BA2323" w:rsidRDefault="00BA2323" w:rsidP="00EC0319">
      <w:pPr>
        <w:spacing w:after="0" w:line="240" w:lineRule="auto"/>
        <w:rPr>
          <w:rFonts w:eastAsia="Times New Roman" w:cstheme="minorHAnsi"/>
          <w:b/>
          <w:color w:val="000000"/>
        </w:rPr>
      </w:pPr>
    </w:p>
    <w:p w14:paraId="2CFD5217" w14:textId="77777777" w:rsidR="00BA2323" w:rsidRDefault="00BA2323" w:rsidP="00EC0319">
      <w:pPr>
        <w:spacing w:after="0" w:line="240" w:lineRule="auto"/>
        <w:rPr>
          <w:rFonts w:eastAsia="Times New Roman" w:cstheme="minorHAnsi"/>
          <w:b/>
          <w:color w:val="000000"/>
        </w:rPr>
      </w:pPr>
    </w:p>
    <w:tbl>
      <w:tblPr>
        <w:tblStyle w:val="TableGrid"/>
        <w:tblW w:w="19008" w:type="dxa"/>
        <w:jc w:val="center"/>
        <w:tblLook w:val="04A0" w:firstRow="1" w:lastRow="0" w:firstColumn="1" w:lastColumn="0" w:noHBand="0" w:noVBand="1"/>
      </w:tblPr>
      <w:tblGrid>
        <w:gridCol w:w="2449"/>
        <w:gridCol w:w="16559"/>
      </w:tblGrid>
      <w:tr w:rsidR="00017442" w:rsidRPr="00CD4EDC" w14:paraId="677436F3" w14:textId="77777777" w:rsidTr="00933D65">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20225E2" w14:textId="77777777" w:rsidR="00017442" w:rsidRPr="00CD4EDC" w:rsidRDefault="00017442"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MS-PS1-2</w:t>
            </w:r>
          </w:p>
        </w:tc>
      </w:tr>
      <w:tr w:rsidR="00017442" w:rsidRPr="00CD4EDC" w14:paraId="2080F8A7" w14:textId="77777777" w:rsidTr="00933D65">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CFF09" w14:textId="77777777" w:rsidR="00017442" w:rsidRPr="00E16C2C" w:rsidRDefault="00017442" w:rsidP="00E5729A">
            <w:pPr>
              <w:rPr>
                <w:rFonts w:asciiTheme="majorHAnsi" w:hAnsiTheme="majorHAnsi"/>
              </w:rPr>
            </w:pPr>
            <w:r w:rsidRPr="00E83378">
              <w:rPr>
                <w:rFonts w:asciiTheme="majorHAnsi" w:eastAsia="Cambria" w:hAnsiTheme="majorHAnsi" w:cs="Times New Roman"/>
                <w:b/>
                <w:sz w:val="24"/>
                <w:szCs w:val="24"/>
              </w:rPr>
              <w:t>MS-PS1-2</w:t>
            </w:r>
            <w:r w:rsidRPr="00B93204">
              <w:rPr>
                <w:rFonts w:eastAsia="Cambria" w:cs="Times New Roman"/>
                <w:b/>
              </w:rPr>
              <w:t xml:space="preserve"> </w:t>
            </w:r>
            <w:r w:rsidRPr="00E83378">
              <w:rPr>
                <w:rFonts w:eastAsia="Cambria" w:cs="Times New Roman"/>
              </w:rPr>
              <w:t xml:space="preserve">Analyze and interpret data on the properties of substances before and after the substances interact to determine if a chemical reaction has occurred. [Clarification Statement: Examples of reactions could include burning sugar or steel wool, fat reacting with sodium hydroxide, and mixing zinc with hydrogen chloride.] </w:t>
            </w:r>
            <w:r w:rsidRPr="007B1AB2">
              <w:rPr>
                <w:rFonts w:eastAsia="Cambria" w:cs="Times New Roman"/>
              </w:rPr>
              <w:t>[Assessment Boundary: Assessment is limited to analysis of the following properties: density, melting point, boiling point, solubility, flammability, and odor.]</w:t>
            </w:r>
          </w:p>
        </w:tc>
      </w:tr>
      <w:tr w:rsidR="00017442" w:rsidRPr="00CD4EDC" w14:paraId="60CC34AA" w14:textId="77777777" w:rsidTr="00933D65">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CFE63A" w14:textId="77777777" w:rsidR="00017442" w:rsidRDefault="00017442"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00474" w14:textId="77777777" w:rsidR="00017442" w:rsidRPr="00AB503E" w:rsidRDefault="006031F2" w:rsidP="00E5729A">
            <w:pPr>
              <w:spacing w:line="195" w:lineRule="atLeast"/>
              <w:outlineLvl w:val="2"/>
              <w:rPr>
                <w:rFonts w:asciiTheme="majorHAnsi" w:eastAsia="Times New Roman" w:hAnsiTheme="majorHAnsi" w:cs="Helvetica"/>
                <w:b/>
                <w:bCs/>
                <w:color w:val="000000"/>
              </w:rPr>
            </w:pPr>
            <w:hyperlink r:id="rId75" w:history="1">
              <w:r w:rsidR="00017442" w:rsidRPr="00AB503E">
                <w:rPr>
                  <w:rFonts w:asciiTheme="majorHAnsi" w:eastAsia="Times New Roman" w:hAnsiTheme="majorHAnsi" w:cs="Helvetica"/>
                  <w:b/>
                  <w:bCs/>
                  <w:color w:val="000000"/>
                </w:rPr>
                <w:t>Analyzing and Interpreting Data</w:t>
              </w:r>
            </w:hyperlink>
          </w:p>
          <w:p w14:paraId="5977B79F" w14:textId="77777777" w:rsidR="00017442" w:rsidRPr="00AB503E" w:rsidRDefault="006031F2" w:rsidP="00017442">
            <w:pPr>
              <w:pStyle w:val="ListParagraph"/>
              <w:numPr>
                <w:ilvl w:val="0"/>
                <w:numId w:val="36"/>
              </w:numPr>
              <w:rPr>
                <w:rFonts w:asciiTheme="majorHAnsi" w:hAnsiTheme="majorHAnsi"/>
                <w:b/>
              </w:rPr>
            </w:pPr>
            <w:hyperlink r:id="rId76" w:history="1">
              <w:r w:rsidR="00017442" w:rsidRPr="00AB503E">
                <w:rPr>
                  <w:rFonts w:eastAsia="Times New Roman" w:cs="Helvetica"/>
                  <w:color w:val="000000"/>
                </w:rPr>
                <w:t>Analyze and interpret data to determine similarities and differences in findings.</w:t>
              </w:r>
            </w:hyperlink>
          </w:p>
        </w:tc>
      </w:tr>
      <w:tr w:rsidR="00017442" w:rsidRPr="00CD4EDC" w14:paraId="38CEF827" w14:textId="77777777" w:rsidTr="00933D65">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50D38CC" w14:textId="77777777" w:rsidR="00017442" w:rsidRDefault="00017442"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748B82F" w14:textId="77777777" w:rsidR="00017442" w:rsidRPr="00AB503E" w:rsidRDefault="006031F2" w:rsidP="003260E5">
            <w:pPr>
              <w:spacing w:line="195" w:lineRule="atLeast"/>
              <w:outlineLvl w:val="2"/>
              <w:rPr>
                <w:rFonts w:asciiTheme="majorHAnsi" w:eastAsia="Times New Roman" w:hAnsiTheme="majorHAnsi" w:cs="Helvetica"/>
                <w:b/>
                <w:bCs/>
                <w:color w:val="000000"/>
              </w:rPr>
            </w:pPr>
            <w:hyperlink r:id="rId77" w:history="1">
              <w:r w:rsidR="00017442" w:rsidRPr="00AB503E">
                <w:rPr>
                  <w:rFonts w:asciiTheme="majorHAnsi" w:eastAsia="Times New Roman" w:hAnsiTheme="majorHAnsi" w:cs="Helvetica"/>
                  <w:b/>
                  <w:bCs/>
                  <w:color w:val="000000"/>
                </w:rPr>
                <w:t>PS1.A: Structure and Properties of Matter</w:t>
              </w:r>
            </w:hyperlink>
          </w:p>
          <w:p w14:paraId="7BCEC740" w14:textId="77777777" w:rsidR="00017442" w:rsidRPr="00AB503E" w:rsidRDefault="006031F2" w:rsidP="00017442">
            <w:pPr>
              <w:pStyle w:val="ListParagraph"/>
              <w:numPr>
                <w:ilvl w:val="0"/>
                <w:numId w:val="36"/>
              </w:numPr>
              <w:rPr>
                <w:rFonts w:asciiTheme="majorHAnsi" w:eastAsia="Times New Roman" w:hAnsiTheme="majorHAnsi" w:cs="Helvetica"/>
                <w:color w:val="000000"/>
              </w:rPr>
            </w:pPr>
            <w:hyperlink r:id="rId78" w:history="1">
              <w:r w:rsidR="00017442" w:rsidRPr="00AB503E">
                <w:rPr>
                  <w:rFonts w:asciiTheme="majorHAnsi" w:eastAsia="Times New Roman" w:hAnsiTheme="majorHAnsi" w:cs="Helvetica"/>
                  <w:color w:val="000000"/>
                </w:rPr>
                <w:t>Each pure substance has characteristic physical and chemical properties (for any bulk quantity under given conditions) that can be used to identify it.</w:t>
              </w:r>
            </w:hyperlink>
          </w:p>
          <w:p w14:paraId="46BEDCD5" w14:textId="77777777" w:rsidR="00017442" w:rsidRPr="00AB503E" w:rsidRDefault="006031F2" w:rsidP="003260E5">
            <w:pPr>
              <w:spacing w:line="195" w:lineRule="atLeast"/>
              <w:outlineLvl w:val="2"/>
              <w:rPr>
                <w:rFonts w:asciiTheme="majorHAnsi" w:eastAsia="Times New Roman" w:hAnsiTheme="majorHAnsi" w:cs="Helvetica"/>
                <w:b/>
                <w:bCs/>
                <w:color w:val="000000"/>
              </w:rPr>
            </w:pPr>
            <w:hyperlink r:id="rId79" w:history="1">
              <w:r w:rsidR="00017442" w:rsidRPr="00AB503E">
                <w:rPr>
                  <w:rFonts w:asciiTheme="majorHAnsi" w:eastAsia="Times New Roman" w:hAnsiTheme="majorHAnsi" w:cs="Helvetica"/>
                  <w:b/>
                  <w:bCs/>
                  <w:color w:val="000000"/>
                </w:rPr>
                <w:t>PS1.B: Chemical Reactions</w:t>
              </w:r>
            </w:hyperlink>
          </w:p>
          <w:p w14:paraId="232AB784" w14:textId="77777777" w:rsidR="00017442" w:rsidRPr="00AB503E" w:rsidRDefault="006031F2" w:rsidP="00017442">
            <w:pPr>
              <w:pStyle w:val="ListParagraph"/>
              <w:numPr>
                <w:ilvl w:val="0"/>
                <w:numId w:val="36"/>
              </w:numPr>
              <w:rPr>
                <w:rFonts w:asciiTheme="majorHAnsi" w:eastAsia="Times New Roman" w:hAnsiTheme="majorHAnsi" w:cs="Helvetica"/>
                <w:b/>
                <w:bCs/>
                <w:color w:val="000000"/>
              </w:rPr>
            </w:pPr>
            <w:hyperlink r:id="rId80" w:history="1">
              <w:r w:rsidR="00017442" w:rsidRPr="00AB503E">
                <w:rPr>
                  <w:rFonts w:asciiTheme="majorHAnsi" w:eastAsia="Times New Roman" w:hAnsiTheme="majorHAnsi" w:cs="Helvetica"/>
                  <w:color w:val="000000"/>
                </w:rPr>
                <w:t>Substances react chemically in characteristic ways. In a chemical process, the atoms that make up the original substances are regrouped into different molecules, and these new substances have different properties from those of the reactants.</w:t>
              </w:r>
            </w:hyperlink>
          </w:p>
        </w:tc>
      </w:tr>
      <w:tr w:rsidR="00017442" w:rsidRPr="00CD4EDC" w14:paraId="33A519FE" w14:textId="77777777" w:rsidTr="00933D65">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12C8A8" w14:textId="77777777" w:rsidR="00017442" w:rsidRDefault="00017442"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A8C2BA" w14:textId="77777777" w:rsidR="00017442" w:rsidRPr="00AB503E" w:rsidRDefault="006031F2" w:rsidP="00E5729A">
            <w:pPr>
              <w:contextualSpacing/>
              <w:rPr>
                <w:rFonts w:asciiTheme="majorHAnsi" w:eastAsia="Times New Roman" w:hAnsiTheme="majorHAnsi" w:cs="Helvetica"/>
                <w:b/>
                <w:bCs/>
                <w:color w:val="000000"/>
              </w:rPr>
            </w:pPr>
            <w:hyperlink r:id="rId81" w:history="1">
              <w:r w:rsidR="00017442" w:rsidRPr="00AB503E">
                <w:rPr>
                  <w:rFonts w:asciiTheme="majorHAnsi" w:eastAsia="Times New Roman" w:hAnsiTheme="majorHAnsi" w:cs="Helvetica"/>
                  <w:b/>
                  <w:bCs/>
                  <w:color w:val="000000"/>
                </w:rPr>
                <w:t>Patterns</w:t>
              </w:r>
            </w:hyperlink>
          </w:p>
          <w:p w14:paraId="3343306A" w14:textId="77777777" w:rsidR="00017442" w:rsidRPr="00AB503E" w:rsidRDefault="006031F2" w:rsidP="00017442">
            <w:pPr>
              <w:pStyle w:val="ListParagraph"/>
              <w:numPr>
                <w:ilvl w:val="0"/>
                <w:numId w:val="36"/>
              </w:numPr>
              <w:rPr>
                <w:rFonts w:asciiTheme="majorHAnsi" w:hAnsiTheme="majorHAnsi"/>
                <w:b/>
              </w:rPr>
            </w:pPr>
            <w:hyperlink r:id="rId82" w:history="1">
              <w:r w:rsidR="00017442" w:rsidRPr="00AB503E">
                <w:rPr>
                  <w:rFonts w:eastAsia="Times New Roman" w:cs="Helvetica"/>
                  <w:color w:val="000000"/>
                </w:rPr>
                <w:t>Macroscopic patterns are related to the nature of microscopic and atomic-level structure.</w:t>
              </w:r>
            </w:hyperlink>
          </w:p>
        </w:tc>
      </w:tr>
    </w:tbl>
    <w:p w14:paraId="5FE2E3B0" w14:textId="489CA41B" w:rsidR="00017442" w:rsidRDefault="00017442" w:rsidP="00017442">
      <w:pPr>
        <w:pStyle w:val="ListParagraph"/>
        <w:spacing w:after="0" w:line="240" w:lineRule="auto"/>
        <w:rPr>
          <w:rFonts w:eastAsia="Times New Roman" w:cstheme="minorHAnsi"/>
          <w:color w:val="000000"/>
          <w:sz w:val="16"/>
          <w:szCs w:val="16"/>
        </w:rPr>
      </w:pPr>
    </w:p>
    <w:tbl>
      <w:tblPr>
        <w:tblStyle w:val="TableGrid"/>
        <w:tblW w:w="19008" w:type="dxa"/>
        <w:jc w:val="center"/>
        <w:tblLook w:val="04A0" w:firstRow="1" w:lastRow="0" w:firstColumn="1" w:lastColumn="0" w:noHBand="0" w:noVBand="1"/>
      </w:tblPr>
      <w:tblGrid>
        <w:gridCol w:w="2448"/>
        <w:gridCol w:w="5520"/>
        <w:gridCol w:w="5520"/>
        <w:gridCol w:w="5520"/>
      </w:tblGrid>
      <w:tr w:rsidR="00017442" w:rsidRPr="00CD4EDC" w14:paraId="745EDFA8" w14:textId="77777777" w:rsidTr="00933D65">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1E45BC8B" w14:textId="77777777" w:rsidR="00017442" w:rsidRPr="00CD4EDC" w:rsidRDefault="00017442"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MS-PS1-2</w:t>
            </w:r>
          </w:p>
        </w:tc>
      </w:tr>
      <w:tr w:rsidR="00017442" w:rsidRPr="00CD4EDC" w14:paraId="1C41BE19" w14:textId="77777777" w:rsidTr="00933D65">
        <w:trPr>
          <w:trHeight w:val="213"/>
          <w:jc w:val="center"/>
        </w:trPr>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734F3" w14:textId="77777777" w:rsidR="00017442" w:rsidRPr="00CD4EDC" w:rsidRDefault="00017442" w:rsidP="00E5729A">
            <w:pPr>
              <w:jc w:val="center"/>
              <w:rPr>
                <w:rFonts w:asciiTheme="majorHAnsi" w:hAnsiTheme="majorHAnsi"/>
                <w:b/>
                <w:i/>
                <w:sz w:val="24"/>
              </w:rPr>
            </w:pP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75778" w14:textId="77777777" w:rsidR="00017442" w:rsidRPr="00CD4EDC" w:rsidRDefault="00017442"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386EA" w14:textId="77777777" w:rsidR="00017442" w:rsidRPr="00CD4EDC" w:rsidRDefault="00017442" w:rsidP="00E5729A">
            <w:pPr>
              <w:jc w:val="center"/>
              <w:rPr>
                <w:rFonts w:asciiTheme="majorHAnsi" w:hAnsiTheme="majorHAnsi"/>
                <w:b/>
                <w:i/>
                <w:sz w:val="24"/>
              </w:rPr>
            </w:pPr>
            <w:r w:rsidRPr="00CD4EDC">
              <w:rPr>
                <w:rFonts w:asciiTheme="majorHAnsi" w:hAnsiTheme="majorHAnsi"/>
                <w:b/>
                <w:i/>
                <w:sz w:val="24"/>
              </w:rPr>
              <w:t>Level 2</w:t>
            </w: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B7D47" w14:textId="77777777" w:rsidR="00017442" w:rsidRPr="00CD4EDC" w:rsidRDefault="00017442"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17442" w:rsidRPr="00CD4EDC" w14:paraId="1A58475E" w14:textId="77777777" w:rsidTr="00933D65">
        <w:trPr>
          <w:trHeight w:val="213"/>
          <w:jc w:val="center"/>
        </w:trPr>
        <w:tc>
          <w:tcPr>
            <w:tcW w:w="244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1268C7E" w14:textId="77777777" w:rsidR="00017442" w:rsidRPr="00CD4EDC" w:rsidRDefault="00017442" w:rsidP="00E5729A">
            <w:pPr>
              <w:jc w:val="center"/>
              <w:rPr>
                <w:rFonts w:asciiTheme="majorHAnsi" w:hAnsiTheme="majorHAnsi"/>
                <w:b/>
                <w:i/>
                <w:sz w:val="24"/>
              </w:rPr>
            </w:pPr>
          </w:p>
        </w:tc>
        <w:tc>
          <w:tcPr>
            <w:tcW w:w="1656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EE88C39" w14:textId="77777777" w:rsidR="00017442" w:rsidRPr="00CD4EDC" w:rsidRDefault="00017442"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3632" behindDoc="0" locked="0" layoutInCell="1" allowOverlap="1" wp14:anchorId="7435DC55" wp14:editId="0A1EF5FC">
                      <wp:simplePos x="0" y="0"/>
                      <wp:positionH relativeFrom="column">
                        <wp:posOffset>3358515</wp:posOffset>
                      </wp:positionH>
                      <wp:positionV relativeFrom="paragraph">
                        <wp:posOffset>76200</wp:posOffset>
                      </wp:positionV>
                      <wp:extent cx="3545840" cy="13970"/>
                      <wp:effectExtent l="57150" t="76200" r="16510" b="157480"/>
                      <wp:wrapNone/>
                      <wp:docPr id="519" name="Group 519"/>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520" name="Group 520"/>
                              <wpg:cNvGrpSpPr/>
                              <wpg:grpSpPr>
                                <a:xfrm>
                                  <a:off x="1901952" y="0"/>
                                  <a:ext cx="1644015" cy="6985"/>
                                  <a:chOff x="0" y="0"/>
                                  <a:chExt cx="1644573" cy="7315"/>
                                </a:xfrm>
                              </wpg:grpSpPr>
                              <wpg:grpSp>
                                <wpg:cNvPr id="521" name="Group 521"/>
                                <wpg:cNvGrpSpPr/>
                                <wpg:grpSpPr>
                                  <a:xfrm>
                                    <a:off x="321868" y="0"/>
                                    <a:ext cx="1322705" cy="0"/>
                                    <a:chOff x="0" y="0"/>
                                    <a:chExt cx="1323263" cy="0"/>
                                  </a:xfrm>
                                </wpg:grpSpPr>
                                <wpg:grpSp>
                                  <wpg:cNvPr id="522" name="Group 522"/>
                                  <wpg:cNvGrpSpPr/>
                                  <wpg:grpSpPr>
                                    <a:xfrm>
                                      <a:off x="0" y="0"/>
                                      <a:ext cx="635914" cy="0"/>
                                      <a:chOff x="0" y="0"/>
                                      <a:chExt cx="635914" cy="0"/>
                                    </a:xfrm>
                                  </wpg:grpSpPr>
                                  <wps:wsp>
                                    <wps:cNvPr id="523" name="Straight Arrow Connector 523"/>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24" name="Straight Arrow Connector 524"/>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25" name="Group 525"/>
                                  <wpg:cNvGrpSpPr/>
                                  <wpg:grpSpPr>
                                    <a:xfrm>
                                      <a:off x="687628" y="0"/>
                                      <a:ext cx="635635" cy="0"/>
                                      <a:chOff x="0" y="0"/>
                                      <a:chExt cx="635914" cy="0"/>
                                    </a:xfrm>
                                  </wpg:grpSpPr>
                                  <wps:wsp>
                                    <wps:cNvPr id="526" name="Straight Arrow Connector 52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27" name="Straight Arrow Connector 52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528" name="Straight Arrow Connector 528"/>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29" name="Group 529"/>
                              <wpg:cNvGrpSpPr/>
                              <wpg:grpSpPr>
                                <a:xfrm rot="10800000">
                                  <a:off x="0" y="7315"/>
                                  <a:ext cx="1644015" cy="6985"/>
                                  <a:chOff x="0" y="0"/>
                                  <a:chExt cx="1644573" cy="7315"/>
                                </a:xfrm>
                              </wpg:grpSpPr>
                              <wpg:grpSp>
                                <wpg:cNvPr id="530" name="Group 530"/>
                                <wpg:cNvGrpSpPr/>
                                <wpg:grpSpPr>
                                  <a:xfrm>
                                    <a:off x="321868" y="0"/>
                                    <a:ext cx="1322705" cy="0"/>
                                    <a:chOff x="0" y="0"/>
                                    <a:chExt cx="1323263" cy="0"/>
                                  </a:xfrm>
                                </wpg:grpSpPr>
                                <wpg:grpSp>
                                  <wpg:cNvPr id="531" name="Group 531"/>
                                  <wpg:cNvGrpSpPr/>
                                  <wpg:grpSpPr>
                                    <a:xfrm>
                                      <a:off x="0" y="0"/>
                                      <a:ext cx="635914" cy="0"/>
                                      <a:chOff x="0" y="0"/>
                                      <a:chExt cx="635914" cy="0"/>
                                    </a:xfrm>
                                  </wpg:grpSpPr>
                                  <wps:wsp>
                                    <wps:cNvPr id="532" name="Straight Arrow Connector 532"/>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33" name="Straight Arrow Connector 533"/>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34" name="Group 534"/>
                                  <wpg:cNvGrpSpPr/>
                                  <wpg:grpSpPr>
                                    <a:xfrm>
                                      <a:off x="687628" y="0"/>
                                      <a:ext cx="635635" cy="0"/>
                                      <a:chOff x="0" y="0"/>
                                      <a:chExt cx="635914" cy="0"/>
                                    </a:xfrm>
                                  </wpg:grpSpPr>
                                  <wps:wsp>
                                    <wps:cNvPr id="535" name="Straight Arrow Connector 53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36" name="Straight Arrow Connector 53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537" name="Straight Arrow Connector 537"/>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538" name="Straight Connector 538"/>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30C96F1" id="Group 519" o:spid="_x0000_s1026" style="position:absolute;margin-left:264.45pt;margin-top:6pt;width:279.2pt;height:1.1pt;z-index:25165363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">
                      <v:group id="Group 520"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group id="Group 521"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group id="Group 522"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Straight Arrow Connector 523"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" strokecolor="window" strokeweight="2pt">
                              <v:stroke dashstyle="1 1" endarrow="open"/>
                              <v:shadow on="t" color="black" opacity="24903f" origin=",.5" offset="0,.55556mm"/>
                            </v:shape>
                            <v:shape id="Straight Arrow Connector 524"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" strokecolor="window" strokeweight="2pt">
                              <v:stroke dashstyle="1 1" endarrow="open"/>
                              <v:shadow on="t" color="black" opacity="24903f" origin=",.5" offset="0,.55556mm"/>
                            </v:shape>
                          </v:group>
                          <v:group id="Group 525"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Straight Arrow Connector 526"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" strokecolor="window" strokeweight="2pt">
                              <v:stroke dashstyle="1 1" endarrow="open"/>
                              <v:shadow on="t" color="black" opacity="24903f" origin=",.5" offset="0,.55556mm"/>
                            </v:shape>
                            <v:shape id="Straight Arrow Connector 527"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" strokecolor="window" strokeweight="2pt">
                              <v:stroke dashstyle="1 1" endarrow="open"/>
                              <v:shadow on="t" color="black" opacity="24903f" origin=",.5" offset="0,.55556mm"/>
                            </v:shape>
                          </v:group>
                        </v:group>
                        <v:shape id="Straight Arrow Connector 528"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" strokecolor="window" strokeweight="2pt">
                          <v:stroke dashstyle="1 1" endarrow="open"/>
                          <v:shadow on="t" color="black" opacity="24903f" origin=",.5" offset="0,.55556mm"/>
                        </v:shape>
                      </v:group>
                      <v:group id="Group 529"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">
                        <v:group id="Group 530"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group id="Group 531"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Straight Arrow Connector 532"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" strokecolor="window" strokeweight="2pt">
                              <v:stroke dashstyle="1 1" endarrow="open"/>
                              <v:shadow on="t" color="black" opacity="24903f" origin=",.5" offset="0,.55556mm"/>
                            </v:shape>
                            <v:shape id="Straight Arrow Connector 533"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" strokecolor="window" strokeweight="2pt">
                              <v:stroke dashstyle="1 1" endarrow="open"/>
                              <v:shadow on="t" color="black" opacity="24903f" origin=",.5" offset="0,.55556mm"/>
                            </v:shape>
                          </v:group>
                          <v:group id="Group 534"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Straight Arrow Connector 535"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" strokecolor="window" strokeweight="2pt">
                              <v:stroke dashstyle="1 1" endarrow="open"/>
                              <v:shadow on="t" color="black" opacity="24903f" origin=",.5" offset="0,.55556mm"/>
                            </v:shape>
                            <v:shape id="Straight Arrow Connector 536"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" strokecolor="window" strokeweight="2pt">
                              <v:stroke dashstyle="1 1" endarrow="open"/>
                              <v:shadow on="t" color="black" opacity="24903f" origin=",.5" offset="0,.55556mm"/>
                            </v:shape>
                          </v:group>
                        </v:group>
                        <v:shape id="Straight Arrow Connector 537"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" strokecolor="window" strokeweight="2pt">
                          <v:stroke dashstyle="1 1" endarrow="open"/>
                          <v:shadow on="t" color="black" opacity="24903f" origin=",.5" offset="0,.55556mm"/>
                        </v:shape>
                      </v:group>
                      <v:line id="Straight Connector 538"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17442" w:rsidRPr="00CD4EDC" w14:paraId="71F995F6" w14:textId="77777777" w:rsidTr="00933D65">
        <w:trPr>
          <w:trHeight w:val="1122"/>
          <w:jc w:val="center"/>
        </w:trPr>
        <w:tc>
          <w:tcPr>
            <w:tcW w:w="2448" w:type="dxa"/>
            <w:tcBorders>
              <w:top w:val="single" w:sz="4" w:space="0" w:color="auto"/>
              <w:left w:val="single" w:sz="4" w:space="0" w:color="auto"/>
              <w:bottom w:val="single" w:sz="4" w:space="0" w:color="auto"/>
              <w:right w:val="single" w:sz="4" w:space="0" w:color="auto"/>
            </w:tcBorders>
          </w:tcPr>
          <w:p w14:paraId="47B6A0C3" w14:textId="77777777" w:rsidR="00017442" w:rsidRDefault="00017442" w:rsidP="00E5729A">
            <w:pPr>
              <w:rPr>
                <w:rFonts w:asciiTheme="majorHAnsi" w:hAnsiTheme="majorHAnsi"/>
              </w:rPr>
            </w:pPr>
          </w:p>
        </w:tc>
        <w:tc>
          <w:tcPr>
            <w:tcW w:w="5520" w:type="dxa"/>
            <w:tcBorders>
              <w:top w:val="single" w:sz="4" w:space="0" w:color="auto"/>
              <w:left w:val="single" w:sz="4" w:space="0" w:color="auto"/>
              <w:bottom w:val="single" w:sz="4" w:space="0" w:color="auto"/>
              <w:right w:val="single" w:sz="4" w:space="0" w:color="auto"/>
            </w:tcBorders>
          </w:tcPr>
          <w:p w14:paraId="44423AD9" w14:textId="77777777" w:rsidR="00017442" w:rsidRPr="00ED2C29" w:rsidRDefault="00017442" w:rsidP="00E5729A">
            <w:pPr>
              <w:rPr>
                <w:rFonts w:asciiTheme="majorHAnsi" w:hAnsiTheme="majorHAnsi"/>
                <w:b/>
                <w:sz w:val="24"/>
                <w:szCs w:val="24"/>
              </w:rPr>
            </w:pPr>
            <w:r w:rsidRPr="00ED2C29">
              <w:rPr>
                <w:rFonts w:asciiTheme="majorHAnsi" w:hAnsiTheme="majorHAnsi"/>
                <w:b/>
                <w:sz w:val="24"/>
                <w:szCs w:val="24"/>
              </w:rPr>
              <w:t>MS-</w:t>
            </w:r>
            <w:r>
              <w:rPr>
                <w:rFonts w:asciiTheme="majorHAnsi" w:hAnsiTheme="majorHAnsi"/>
                <w:b/>
                <w:sz w:val="24"/>
                <w:szCs w:val="24"/>
              </w:rPr>
              <w:t>PS1-2.1</w:t>
            </w:r>
          </w:p>
          <w:p w14:paraId="3BD860C9" w14:textId="77777777" w:rsidR="00017442" w:rsidRPr="00A025EE" w:rsidRDefault="00017442" w:rsidP="00E5729A">
            <w:pPr>
              <w:rPr>
                <w:rFonts w:asciiTheme="majorHAnsi" w:hAnsiTheme="majorHAnsi"/>
              </w:rPr>
            </w:pPr>
            <w:r w:rsidRPr="00ED2C29">
              <w:t>Use observations or information</w:t>
            </w:r>
            <w:r>
              <w:t>al</w:t>
            </w:r>
            <w:r w:rsidRPr="00ED2C29">
              <w:t xml:space="preserve"> resources (e.g., charts, </w:t>
            </w:r>
            <w:r>
              <w:t xml:space="preserve">data </w:t>
            </w:r>
            <w:r w:rsidRPr="00ED2C29">
              <w:t>tables) to identify properties of a substance.</w:t>
            </w:r>
          </w:p>
        </w:tc>
        <w:tc>
          <w:tcPr>
            <w:tcW w:w="5520" w:type="dxa"/>
            <w:tcBorders>
              <w:top w:val="single" w:sz="4" w:space="0" w:color="auto"/>
              <w:left w:val="single" w:sz="4" w:space="0" w:color="auto"/>
              <w:bottom w:val="single" w:sz="4" w:space="0" w:color="auto"/>
              <w:right w:val="single" w:sz="4" w:space="0" w:color="auto"/>
            </w:tcBorders>
          </w:tcPr>
          <w:p w14:paraId="7705E392" w14:textId="77777777" w:rsidR="00017442" w:rsidRPr="00ED2C29" w:rsidRDefault="00017442" w:rsidP="00E5729A">
            <w:pPr>
              <w:rPr>
                <w:rFonts w:asciiTheme="majorHAnsi" w:hAnsiTheme="majorHAnsi"/>
                <w:sz w:val="24"/>
                <w:szCs w:val="24"/>
              </w:rPr>
            </w:pPr>
            <w:r w:rsidRPr="00ED2C29">
              <w:rPr>
                <w:rFonts w:asciiTheme="majorHAnsi" w:hAnsiTheme="majorHAnsi"/>
                <w:b/>
                <w:sz w:val="24"/>
                <w:szCs w:val="24"/>
              </w:rPr>
              <w:t>MS-</w:t>
            </w:r>
            <w:r>
              <w:rPr>
                <w:rFonts w:asciiTheme="majorHAnsi" w:hAnsiTheme="majorHAnsi"/>
                <w:b/>
                <w:sz w:val="24"/>
                <w:szCs w:val="24"/>
              </w:rPr>
              <w:t>PS1-2.2</w:t>
            </w:r>
          </w:p>
          <w:p w14:paraId="37F84F1A" w14:textId="77777777" w:rsidR="00017442" w:rsidRPr="00ED2C29" w:rsidRDefault="00017442" w:rsidP="00E5729A">
            <w:r w:rsidRPr="00ED2C29">
              <w:t>Use data on the properties of two or more substances to determine if the samples are the same or different substances.</w:t>
            </w:r>
          </w:p>
        </w:tc>
        <w:tc>
          <w:tcPr>
            <w:tcW w:w="5520" w:type="dxa"/>
            <w:tcBorders>
              <w:top w:val="single" w:sz="4" w:space="0" w:color="auto"/>
              <w:left w:val="single" w:sz="4" w:space="0" w:color="auto"/>
              <w:bottom w:val="single" w:sz="4" w:space="0" w:color="auto"/>
              <w:right w:val="single" w:sz="4" w:space="0" w:color="auto"/>
            </w:tcBorders>
          </w:tcPr>
          <w:p w14:paraId="4BFF640C" w14:textId="77777777" w:rsidR="00017442" w:rsidRPr="00ED2C29" w:rsidRDefault="00017442" w:rsidP="00E5729A">
            <w:pPr>
              <w:rPr>
                <w:rFonts w:asciiTheme="majorHAnsi" w:hAnsiTheme="majorHAnsi"/>
                <w:b/>
                <w:sz w:val="24"/>
                <w:szCs w:val="24"/>
              </w:rPr>
            </w:pPr>
            <w:r w:rsidRPr="00ED2C29">
              <w:rPr>
                <w:rFonts w:asciiTheme="majorHAnsi" w:hAnsiTheme="majorHAnsi"/>
                <w:b/>
                <w:sz w:val="24"/>
                <w:szCs w:val="24"/>
              </w:rPr>
              <w:t>MS-</w:t>
            </w:r>
            <w:r>
              <w:rPr>
                <w:rFonts w:asciiTheme="majorHAnsi" w:hAnsiTheme="majorHAnsi"/>
                <w:b/>
                <w:sz w:val="24"/>
                <w:szCs w:val="24"/>
              </w:rPr>
              <w:t>PS1-</w:t>
            </w:r>
            <w:r w:rsidRPr="00ED2C29">
              <w:rPr>
                <w:rFonts w:asciiTheme="majorHAnsi" w:hAnsiTheme="majorHAnsi"/>
                <w:b/>
                <w:sz w:val="24"/>
                <w:szCs w:val="24"/>
              </w:rPr>
              <w:t>2.3</w:t>
            </w:r>
          </w:p>
          <w:p w14:paraId="1FAE04C4" w14:textId="77777777" w:rsidR="00017442" w:rsidRPr="00ED2C29" w:rsidRDefault="00017442" w:rsidP="00E5729A">
            <w:r w:rsidRPr="00ED2C29">
              <w:t>Use data or observations on the properties of substances before and after an interaction to determine if a chemical reaction occurred.</w:t>
            </w:r>
          </w:p>
        </w:tc>
      </w:tr>
      <w:tr w:rsidR="00017442" w:rsidRPr="00790CD6" w14:paraId="4A423DCE"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FAF881" w14:textId="77777777" w:rsidR="00017442" w:rsidRPr="00CD4EDC" w:rsidRDefault="00017442"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1C2356" w14:textId="77777777" w:rsidR="00017442" w:rsidRPr="00AB503E" w:rsidRDefault="00017442" w:rsidP="00E5729A">
            <w:pPr>
              <w:rPr>
                <w:rFonts w:asciiTheme="majorHAnsi" w:hAnsiTheme="majorHAnsi"/>
                <w:b/>
              </w:rPr>
            </w:pPr>
            <w:r w:rsidRPr="00AB503E">
              <w:rPr>
                <w:rFonts w:asciiTheme="majorHAnsi" w:hAnsiTheme="majorHAnsi"/>
                <w:b/>
              </w:rPr>
              <w:t>Target:</w:t>
            </w:r>
          </w:p>
          <w:p w14:paraId="4B84761B" w14:textId="77777777" w:rsidR="00017442" w:rsidRPr="00AB503E" w:rsidRDefault="006031F2" w:rsidP="00E5729A">
            <w:pPr>
              <w:rPr>
                <w:rFonts w:cs="Times New Roman"/>
                <w:b/>
              </w:rPr>
            </w:pPr>
            <w:hyperlink r:id="rId83" w:history="1">
              <w:r w:rsidR="00017442" w:rsidRPr="00AB503E">
                <w:rPr>
                  <w:rFonts w:asciiTheme="majorHAnsi" w:eastAsia="Times New Roman" w:hAnsiTheme="majorHAnsi" w:cs="Helvetica"/>
                  <w:b/>
                  <w:bCs/>
                  <w:color w:val="000000"/>
                </w:rPr>
                <w:t>Analyzing and Interpreting Data</w:t>
              </w:r>
            </w:hyperlink>
          </w:p>
          <w:p w14:paraId="33B3B7CF" w14:textId="77777777" w:rsidR="00017442" w:rsidRPr="00AB503E" w:rsidRDefault="006031F2" w:rsidP="00017442">
            <w:pPr>
              <w:pStyle w:val="ListParagraph"/>
              <w:numPr>
                <w:ilvl w:val="0"/>
                <w:numId w:val="36"/>
              </w:numPr>
              <w:rPr>
                <w:rFonts w:cs="Times New Roman"/>
                <w:b/>
              </w:rPr>
            </w:pPr>
            <w:hyperlink r:id="rId84" w:history="1">
              <w:r w:rsidR="00017442" w:rsidRPr="00AB503E">
                <w:rPr>
                  <w:rFonts w:eastAsia="Times New Roman" w:cs="Helvetica"/>
                  <w:color w:val="000000"/>
                </w:rPr>
                <w:t>Analyze and interpret data to determine similarities and differences in findings.</w:t>
              </w:r>
            </w:hyperlink>
          </w:p>
          <w:p w14:paraId="109F5D6A" w14:textId="77777777" w:rsidR="00017442" w:rsidRPr="00AB503E" w:rsidRDefault="00017442" w:rsidP="00E5729A">
            <w:pPr>
              <w:rPr>
                <w:rFonts w:asciiTheme="majorHAnsi" w:hAnsiTheme="majorHAnsi" w:cs="Times New Roman"/>
                <w:b/>
              </w:rPr>
            </w:pPr>
            <w:r w:rsidRPr="00AB503E">
              <w:rPr>
                <w:rFonts w:asciiTheme="majorHAnsi" w:hAnsiTheme="majorHAnsi" w:cs="Times New Roman"/>
                <w:b/>
              </w:rPr>
              <w:t>Supporting:</w:t>
            </w:r>
          </w:p>
          <w:p w14:paraId="4CCF5D7C" w14:textId="77777777" w:rsidR="00017442" w:rsidRPr="00AB503E" w:rsidRDefault="00017442" w:rsidP="00E5729A">
            <w:pPr>
              <w:pStyle w:val="Default"/>
              <w:rPr>
                <w:rFonts w:asciiTheme="majorHAnsi" w:hAnsiTheme="majorHAnsi"/>
                <w:b/>
                <w:sz w:val="22"/>
                <w:szCs w:val="22"/>
              </w:rPr>
            </w:pPr>
            <w:r w:rsidRPr="00AB503E">
              <w:rPr>
                <w:rFonts w:asciiTheme="majorHAnsi" w:hAnsiTheme="majorHAnsi"/>
                <w:b/>
                <w:bCs/>
                <w:sz w:val="22"/>
                <w:szCs w:val="22"/>
              </w:rPr>
              <w:t>Planning and Carrying Out Investigations</w:t>
            </w:r>
            <w:r w:rsidRPr="00AB503E">
              <w:rPr>
                <w:rFonts w:asciiTheme="minorHAnsi" w:hAnsiTheme="minorHAnsi"/>
                <w:b/>
                <w:bCs/>
                <w:sz w:val="22"/>
                <w:szCs w:val="22"/>
              </w:rPr>
              <w:t xml:space="preserve"> </w:t>
            </w:r>
          </w:p>
        </w:tc>
      </w:tr>
      <w:tr w:rsidR="00017442" w:rsidRPr="00790CD6" w14:paraId="2209399E"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A49E6EB" w14:textId="77777777" w:rsidR="00017442" w:rsidRPr="00CD4EDC" w:rsidRDefault="00017442"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02CB278" w14:textId="77777777" w:rsidR="00017442" w:rsidRPr="00AB503E" w:rsidRDefault="006031F2" w:rsidP="00E5729A">
            <w:pPr>
              <w:rPr>
                <w:rStyle w:val="Hyperlink"/>
                <w:rFonts w:eastAsia="Times New Roman" w:cs="Helvetica"/>
                <w:color w:val="000000"/>
                <w:u w:val="none"/>
              </w:rPr>
            </w:pPr>
            <w:hyperlink r:id="rId85" w:history="1">
              <w:r w:rsidR="00017442" w:rsidRPr="00AB503E">
                <w:rPr>
                  <w:rStyle w:val="Hyperlink"/>
                  <w:rFonts w:asciiTheme="majorHAnsi" w:eastAsia="Times New Roman" w:hAnsiTheme="majorHAnsi" w:cs="Helvetica"/>
                  <w:b/>
                  <w:bCs/>
                  <w:color w:val="000000"/>
                  <w:u w:val="none"/>
                </w:rPr>
                <w:t>PS1.A: Structure and Properties of Matter</w:t>
              </w:r>
            </w:hyperlink>
          </w:p>
          <w:p w14:paraId="3DC76B0E" w14:textId="77777777" w:rsidR="00017442" w:rsidRPr="00AB503E" w:rsidRDefault="006031F2" w:rsidP="00017442">
            <w:pPr>
              <w:pStyle w:val="ListParagraph"/>
              <w:numPr>
                <w:ilvl w:val="0"/>
                <w:numId w:val="36"/>
              </w:numPr>
              <w:rPr>
                <w:rFonts w:eastAsia="Times New Roman" w:cs="Helvetica"/>
                <w:color w:val="000000"/>
              </w:rPr>
            </w:pPr>
            <w:hyperlink r:id="rId86" w:history="1">
              <w:r w:rsidR="00017442" w:rsidRPr="00AB503E">
                <w:rPr>
                  <w:rFonts w:eastAsia="Times New Roman" w:cs="Helvetica"/>
                  <w:color w:val="000000"/>
                </w:rPr>
                <w:t>Each pure substance has characteristic physical and chemical properties (for any bulk quantity under given conditions) that can be used to identify it.</w:t>
              </w:r>
            </w:hyperlink>
          </w:p>
          <w:p w14:paraId="2662BA2D" w14:textId="77777777" w:rsidR="00017442" w:rsidRPr="00AB503E" w:rsidRDefault="006031F2" w:rsidP="00E5729A">
            <w:pPr>
              <w:rPr>
                <w:rFonts w:asciiTheme="majorHAnsi" w:eastAsia="Times New Roman" w:hAnsiTheme="majorHAnsi" w:cs="Helvetica"/>
                <w:b/>
                <w:bCs/>
                <w:color w:val="000000"/>
              </w:rPr>
            </w:pPr>
            <w:hyperlink r:id="rId87" w:history="1">
              <w:r w:rsidR="00017442" w:rsidRPr="00AB503E">
                <w:rPr>
                  <w:rFonts w:asciiTheme="majorHAnsi" w:eastAsia="Times New Roman" w:hAnsiTheme="majorHAnsi" w:cs="Helvetica"/>
                  <w:b/>
                  <w:bCs/>
                  <w:color w:val="000000"/>
                </w:rPr>
                <w:t>PS1.B: Chemical Reactions</w:t>
              </w:r>
            </w:hyperlink>
          </w:p>
          <w:p w14:paraId="348D0BC4" w14:textId="77777777" w:rsidR="00017442" w:rsidRPr="00AB503E" w:rsidRDefault="006031F2" w:rsidP="00017442">
            <w:pPr>
              <w:pStyle w:val="ListParagraph"/>
              <w:numPr>
                <w:ilvl w:val="0"/>
                <w:numId w:val="36"/>
              </w:numPr>
              <w:rPr>
                <w:rFonts w:asciiTheme="majorHAnsi" w:hAnsiTheme="majorHAnsi"/>
                <w:b/>
              </w:rPr>
            </w:pPr>
            <w:hyperlink r:id="rId88" w:history="1">
              <w:r w:rsidR="00017442" w:rsidRPr="00AB503E">
                <w:rPr>
                  <w:rFonts w:eastAsia="Times New Roman" w:cs="Helvetica"/>
                  <w:color w:val="000000"/>
                </w:rPr>
                <w:t>Substances react chemically in characteristic ways. In a chemical process, the atoms that make up the original substances are regrouped into different molecules, and these new substances have different properties from those of the reactants.</w:t>
              </w:r>
            </w:hyperlink>
          </w:p>
        </w:tc>
      </w:tr>
      <w:tr w:rsidR="00017442" w:rsidRPr="00790CD6" w14:paraId="7112AAF8" w14:textId="77777777" w:rsidTr="00672A04">
        <w:trPr>
          <w:trHeight w:val="1367"/>
          <w:jc w:val="center"/>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F42CF3" w14:textId="77777777" w:rsidR="00017442" w:rsidRPr="00CD4EDC" w:rsidRDefault="00017442"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6D5C36" w14:textId="77777777" w:rsidR="00017442" w:rsidRPr="00AB503E" w:rsidRDefault="00017442" w:rsidP="00E5729A">
            <w:pPr>
              <w:rPr>
                <w:rFonts w:asciiTheme="majorHAnsi" w:hAnsiTheme="majorHAnsi"/>
                <w:b/>
              </w:rPr>
            </w:pPr>
            <w:r w:rsidRPr="00AB503E">
              <w:rPr>
                <w:rFonts w:asciiTheme="majorHAnsi" w:hAnsiTheme="majorHAnsi"/>
                <w:b/>
              </w:rPr>
              <w:t>Target:</w:t>
            </w:r>
          </w:p>
          <w:p w14:paraId="2E778013" w14:textId="77777777" w:rsidR="00017442" w:rsidRPr="00AB503E" w:rsidRDefault="006031F2" w:rsidP="00E5729A">
            <w:pPr>
              <w:rPr>
                <w:b/>
                <w:bCs/>
              </w:rPr>
            </w:pPr>
            <w:hyperlink r:id="rId89" w:history="1">
              <w:r w:rsidR="00017442" w:rsidRPr="00AB503E">
                <w:rPr>
                  <w:rStyle w:val="Hyperlink"/>
                  <w:rFonts w:asciiTheme="majorHAnsi" w:eastAsia="Times New Roman" w:hAnsiTheme="majorHAnsi" w:cs="Helvetica"/>
                  <w:b/>
                  <w:bCs/>
                  <w:color w:val="000000"/>
                  <w:u w:val="none"/>
                </w:rPr>
                <w:t>Patterns</w:t>
              </w:r>
            </w:hyperlink>
          </w:p>
          <w:p w14:paraId="39792781" w14:textId="77777777" w:rsidR="00017442" w:rsidRPr="00AB503E" w:rsidRDefault="006031F2" w:rsidP="00017442">
            <w:pPr>
              <w:pStyle w:val="ListParagraph"/>
              <w:numPr>
                <w:ilvl w:val="0"/>
                <w:numId w:val="36"/>
              </w:numPr>
              <w:rPr>
                <w:rFonts w:eastAsia="Times New Roman" w:cs="Helvetica"/>
                <w:color w:val="000000"/>
              </w:rPr>
            </w:pPr>
            <w:hyperlink r:id="rId90" w:history="1">
              <w:r w:rsidR="00017442" w:rsidRPr="00AB503E">
                <w:rPr>
                  <w:rFonts w:eastAsia="Times New Roman" w:cs="Helvetica"/>
                  <w:color w:val="000000"/>
                </w:rPr>
                <w:t>Macroscopic patterns are related to the nature of microscopic and atomic-level structure.</w:t>
              </w:r>
            </w:hyperlink>
          </w:p>
          <w:p w14:paraId="77ED4817" w14:textId="77777777" w:rsidR="00017442" w:rsidRPr="00AB503E" w:rsidRDefault="00017442" w:rsidP="00E5729A">
            <w:pPr>
              <w:rPr>
                <w:rFonts w:asciiTheme="majorHAnsi" w:hAnsiTheme="majorHAnsi"/>
                <w:b/>
              </w:rPr>
            </w:pPr>
            <w:r w:rsidRPr="00AB503E">
              <w:rPr>
                <w:rFonts w:asciiTheme="majorHAnsi" w:hAnsiTheme="majorHAnsi"/>
                <w:b/>
              </w:rPr>
              <w:t>Supporting:</w:t>
            </w:r>
          </w:p>
          <w:p w14:paraId="64F39E74" w14:textId="77777777" w:rsidR="00017442" w:rsidRPr="00AB503E" w:rsidRDefault="00017442" w:rsidP="00E5729A">
            <w:pPr>
              <w:rPr>
                <w:rFonts w:asciiTheme="majorHAnsi" w:hAnsiTheme="majorHAnsi"/>
                <w:b/>
              </w:rPr>
            </w:pPr>
            <w:r w:rsidRPr="00AB503E">
              <w:rPr>
                <w:rFonts w:asciiTheme="majorHAnsi" w:hAnsiTheme="majorHAnsi"/>
                <w:b/>
              </w:rPr>
              <w:t>Scale, Proportion and Quantity</w:t>
            </w:r>
          </w:p>
        </w:tc>
      </w:tr>
    </w:tbl>
    <w:p w14:paraId="0CB7D17A" w14:textId="77777777" w:rsidR="00933D65" w:rsidRDefault="00933D65"/>
    <w:tbl>
      <w:tblPr>
        <w:tblStyle w:val="TableGrid"/>
        <w:tblW w:w="19008" w:type="dxa"/>
        <w:jc w:val="center"/>
        <w:tblLook w:val="04A0" w:firstRow="1" w:lastRow="0" w:firstColumn="1" w:lastColumn="0" w:noHBand="0" w:noVBand="1"/>
      </w:tblPr>
      <w:tblGrid>
        <w:gridCol w:w="2448"/>
        <w:gridCol w:w="16560"/>
      </w:tblGrid>
      <w:tr w:rsidR="00584E2F" w:rsidRPr="00CD4EDC" w14:paraId="654B5041" w14:textId="77777777" w:rsidTr="00933D65">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6943B388" w14:textId="77777777" w:rsidR="00584E2F" w:rsidRPr="00CD4EDC" w:rsidRDefault="00584E2F"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MS-PS2-2</w:t>
            </w:r>
          </w:p>
        </w:tc>
      </w:tr>
      <w:tr w:rsidR="00584E2F" w:rsidRPr="00CD4EDC" w14:paraId="23446CE5" w14:textId="77777777" w:rsidTr="00933D65">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2C461" w14:textId="77777777" w:rsidR="00584E2F" w:rsidRPr="00E16C2C" w:rsidRDefault="00584E2F" w:rsidP="00E5729A">
            <w:pPr>
              <w:rPr>
                <w:rFonts w:asciiTheme="majorHAnsi" w:hAnsiTheme="majorHAnsi"/>
              </w:rPr>
            </w:pPr>
            <w:r w:rsidRPr="00F839D2">
              <w:rPr>
                <w:rFonts w:asciiTheme="majorHAnsi" w:eastAsia="Cambria" w:hAnsiTheme="majorHAnsi" w:cs="Times New Roman"/>
                <w:b/>
                <w:sz w:val="24"/>
                <w:szCs w:val="24"/>
              </w:rPr>
              <w:t>MS-PS2-2</w:t>
            </w:r>
            <w:r w:rsidRPr="00EC2AD8">
              <w:rPr>
                <w:rFonts w:ascii="Calibri" w:eastAsia="Cambria" w:hAnsi="Calibri" w:cs="Times New Roman"/>
                <w:b/>
              </w:rPr>
              <w:t xml:space="preserve"> </w:t>
            </w:r>
            <w:r w:rsidRPr="00332715">
              <w:rPr>
                <w:rFonts w:eastAsia="Cambria" w:cs="Times New Roman"/>
                <w:sz w:val="21"/>
                <w:szCs w:val="21"/>
              </w:rPr>
              <w:t>Plan an investigation to provide evidence that the change in an object’s motion depends on the sum of the forces on the object and the mass of the object. [Clarification Statement: Emphasis is on balanced (Newton’s First Law) and unbalanced forces in a system, qualitative comparisons of forces, mass and changes in motion (Newton’s Second Law), frame of reference, and specification of units.]</w:t>
            </w:r>
            <w:r w:rsidRPr="00332715">
              <w:rPr>
                <w:rFonts w:ascii="Calibri" w:eastAsia="Cambria" w:hAnsi="Calibri" w:cs="Times New Roman"/>
                <w:sz w:val="21"/>
                <w:szCs w:val="21"/>
              </w:rPr>
              <w:t xml:space="preserve"> [Assessment Boundary: Assessment is limited to forces and changes in motion in one-dimension in an inertial reference frame and to change in one variable at a time. Assessment does not include the use of trigonometry.]</w:t>
            </w:r>
          </w:p>
        </w:tc>
      </w:tr>
      <w:tr w:rsidR="00584E2F" w:rsidRPr="00CD4EDC" w14:paraId="3CE30D48"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1254C0" w14:textId="77777777" w:rsidR="00584E2F" w:rsidRDefault="00584E2F"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4A0F22" w14:textId="77777777" w:rsidR="00584E2F" w:rsidRPr="00AB503E" w:rsidRDefault="006031F2" w:rsidP="00182ACD">
            <w:pPr>
              <w:rPr>
                <w:rFonts w:asciiTheme="majorHAnsi" w:hAnsiTheme="majorHAnsi"/>
                <w:b/>
              </w:rPr>
            </w:pPr>
            <w:hyperlink r:id="rId91" w:history="1">
              <w:r w:rsidR="00584E2F" w:rsidRPr="00AB503E">
                <w:rPr>
                  <w:rFonts w:asciiTheme="majorHAnsi" w:hAnsiTheme="majorHAnsi"/>
                  <w:b/>
                </w:rPr>
                <w:t>Planning and Carrying Out Investigations</w:t>
              </w:r>
            </w:hyperlink>
          </w:p>
          <w:p w14:paraId="51336CD5" w14:textId="77777777" w:rsidR="00584E2F" w:rsidRPr="00AB503E" w:rsidRDefault="006031F2" w:rsidP="00182ACD">
            <w:pPr>
              <w:pStyle w:val="ListParagraph"/>
              <w:numPr>
                <w:ilvl w:val="0"/>
                <w:numId w:val="38"/>
              </w:numPr>
            </w:pPr>
            <w:hyperlink r:id="rId92" w:history="1">
              <w:r w:rsidR="00584E2F" w:rsidRPr="00AB503E">
                <w:t>Plan an investigation individually and collaboratively, and in the design: identify independent and dependent variables and controls, what tools are needed to do the gathering, how measurements will be recorded, and how many data are needed to support a claim.</w:t>
              </w:r>
            </w:hyperlink>
          </w:p>
        </w:tc>
      </w:tr>
      <w:tr w:rsidR="00584E2F" w:rsidRPr="00CD4EDC" w14:paraId="61561D91"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D815E31" w14:textId="77777777" w:rsidR="00584E2F" w:rsidRDefault="00584E2F"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6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707723E" w14:textId="77777777" w:rsidR="00584E2F" w:rsidRPr="00AB503E" w:rsidRDefault="006031F2" w:rsidP="00182ACD">
            <w:pPr>
              <w:rPr>
                <w:rFonts w:asciiTheme="majorHAnsi" w:hAnsiTheme="majorHAnsi"/>
                <w:b/>
              </w:rPr>
            </w:pPr>
            <w:hyperlink r:id="rId93" w:history="1">
              <w:r w:rsidR="00584E2F" w:rsidRPr="00AB503E">
                <w:rPr>
                  <w:rFonts w:asciiTheme="majorHAnsi" w:hAnsiTheme="majorHAnsi"/>
                  <w:b/>
                </w:rPr>
                <w:t>PS2.A: Forces and Motion</w:t>
              </w:r>
            </w:hyperlink>
          </w:p>
          <w:p w14:paraId="13B6727E" w14:textId="77777777" w:rsidR="00584E2F" w:rsidRPr="00AB503E" w:rsidRDefault="006031F2" w:rsidP="00182ACD">
            <w:pPr>
              <w:pStyle w:val="ListParagraph"/>
              <w:numPr>
                <w:ilvl w:val="0"/>
                <w:numId w:val="38"/>
              </w:numPr>
            </w:pPr>
            <w:hyperlink r:id="rId94" w:history="1">
              <w:r w:rsidR="00584E2F" w:rsidRPr="00AB503E">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hyperlink>
          </w:p>
          <w:p w14:paraId="59530791" w14:textId="77777777" w:rsidR="00584E2F" w:rsidRPr="00AB503E" w:rsidRDefault="006031F2" w:rsidP="00182ACD">
            <w:pPr>
              <w:pStyle w:val="ListParagraph"/>
              <w:numPr>
                <w:ilvl w:val="0"/>
                <w:numId w:val="38"/>
              </w:numPr>
            </w:pPr>
            <w:hyperlink r:id="rId95" w:history="1">
              <w:r w:rsidR="00584E2F" w:rsidRPr="00AB503E">
                <w:t>All positions of objects and the directions of forces and motions must be described in an arbitrarily chosen reference frame and arbitrarily chosen units of size. In order to share information with other people, these choices must also be shared.</w:t>
              </w:r>
            </w:hyperlink>
          </w:p>
        </w:tc>
      </w:tr>
      <w:tr w:rsidR="00584E2F" w:rsidRPr="00CD4EDC" w14:paraId="247C45DF"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B91FFD" w14:textId="77777777" w:rsidR="00584E2F" w:rsidRDefault="00584E2F"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0CFE5C" w14:textId="77777777" w:rsidR="00584E2F" w:rsidRPr="00AB503E" w:rsidRDefault="006031F2" w:rsidP="00182ACD">
            <w:pPr>
              <w:rPr>
                <w:rFonts w:asciiTheme="majorHAnsi" w:hAnsiTheme="majorHAnsi"/>
                <w:b/>
              </w:rPr>
            </w:pPr>
            <w:hyperlink r:id="rId96" w:history="1">
              <w:r w:rsidR="00584E2F" w:rsidRPr="00AB503E">
                <w:rPr>
                  <w:rFonts w:asciiTheme="majorHAnsi" w:hAnsiTheme="majorHAnsi"/>
                  <w:b/>
                </w:rPr>
                <w:t>Stability and Change</w:t>
              </w:r>
            </w:hyperlink>
          </w:p>
          <w:p w14:paraId="5986D3E8" w14:textId="77777777" w:rsidR="00584E2F" w:rsidRPr="00AB503E" w:rsidRDefault="006031F2" w:rsidP="00182ACD">
            <w:pPr>
              <w:pStyle w:val="ListParagraph"/>
              <w:numPr>
                <w:ilvl w:val="0"/>
                <w:numId w:val="38"/>
              </w:numPr>
            </w:pPr>
            <w:hyperlink r:id="rId97" w:history="1">
              <w:r w:rsidR="00584E2F" w:rsidRPr="00AB503E">
                <w:t>Explanations of stability and change in natural or designed systems can be constructed by examining the changes over time and forces at different scales.</w:t>
              </w:r>
            </w:hyperlink>
          </w:p>
        </w:tc>
      </w:tr>
    </w:tbl>
    <w:p w14:paraId="4E9146A4" w14:textId="77777777" w:rsidR="00584E2F" w:rsidRPr="00D67679" w:rsidRDefault="00584E2F" w:rsidP="00584E2F">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2448"/>
        <w:gridCol w:w="5520"/>
        <w:gridCol w:w="5520"/>
        <w:gridCol w:w="5520"/>
      </w:tblGrid>
      <w:tr w:rsidR="00584E2F" w:rsidRPr="00CD4EDC" w14:paraId="3022EF3C" w14:textId="77777777" w:rsidTr="00672A04">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364FD81F" w14:textId="77777777" w:rsidR="00584E2F" w:rsidRPr="00CD4EDC" w:rsidRDefault="00584E2F"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MS-PS2-2</w:t>
            </w:r>
          </w:p>
        </w:tc>
      </w:tr>
      <w:tr w:rsidR="00584E2F" w:rsidRPr="00CD4EDC" w14:paraId="76EC5EE5" w14:textId="77777777" w:rsidTr="00672A04">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09FB2" w14:textId="77777777" w:rsidR="00584E2F" w:rsidRPr="00CD4EDC" w:rsidRDefault="00584E2F"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B53C5" w14:textId="77777777" w:rsidR="00584E2F" w:rsidRPr="00CD4EDC" w:rsidRDefault="00584E2F"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79D2" w14:textId="77777777" w:rsidR="00584E2F" w:rsidRPr="00CD4EDC" w:rsidRDefault="00584E2F"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32B2F" w14:textId="77777777" w:rsidR="00584E2F" w:rsidRPr="00CD4EDC" w:rsidRDefault="00584E2F"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584E2F" w:rsidRPr="00CD4EDC" w14:paraId="4475DB01" w14:textId="77777777" w:rsidTr="00672A04">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5017991" w14:textId="77777777" w:rsidR="00584E2F" w:rsidRPr="00CD4EDC" w:rsidRDefault="00584E2F"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4A18B9E" w14:textId="27601F46" w:rsidR="00584E2F" w:rsidRPr="00CD4EDC" w:rsidRDefault="00584E2F"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4656" behindDoc="0" locked="0" layoutInCell="1" allowOverlap="1" wp14:anchorId="4CC5C1BB" wp14:editId="60CF8A3A">
                      <wp:simplePos x="0" y="0"/>
                      <wp:positionH relativeFrom="column">
                        <wp:posOffset>3413760</wp:posOffset>
                      </wp:positionH>
                      <wp:positionV relativeFrom="paragraph">
                        <wp:posOffset>71120</wp:posOffset>
                      </wp:positionV>
                      <wp:extent cx="3545840" cy="13970"/>
                      <wp:effectExtent l="76200" t="101600" r="10160" b="189230"/>
                      <wp:wrapNone/>
                      <wp:docPr id="541" name="Group 541"/>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542" name="Group 2"/>
                              <wpg:cNvGrpSpPr/>
                              <wpg:grpSpPr>
                                <a:xfrm>
                                  <a:off x="1901952" y="0"/>
                                  <a:ext cx="1644015" cy="6985"/>
                                  <a:chOff x="0" y="0"/>
                                  <a:chExt cx="1644573" cy="7315"/>
                                </a:xfrm>
                              </wpg:grpSpPr>
                              <wpg:grpSp>
                                <wpg:cNvPr id="543" name="Group 3"/>
                                <wpg:cNvGrpSpPr/>
                                <wpg:grpSpPr>
                                  <a:xfrm>
                                    <a:off x="321868" y="0"/>
                                    <a:ext cx="1322705" cy="0"/>
                                    <a:chOff x="0" y="0"/>
                                    <a:chExt cx="1323263" cy="0"/>
                                  </a:xfrm>
                                </wpg:grpSpPr>
                                <wpg:grpSp>
                                  <wpg:cNvPr id="448" name="Group 4"/>
                                  <wpg:cNvGrpSpPr/>
                                  <wpg:grpSpPr>
                                    <a:xfrm>
                                      <a:off x="0" y="0"/>
                                      <a:ext cx="635914" cy="0"/>
                                      <a:chOff x="0" y="0"/>
                                      <a:chExt cx="635914" cy="0"/>
                                    </a:xfrm>
                                  </wpg:grpSpPr>
                                  <wps:wsp>
                                    <wps:cNvPr id="449" name="Straight Arrow Connector 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50" name="Straight Arrow Connector 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51" name="Group 7"/>
                                  <wpg:cNvGrpSpPr/>
                                  <wpg:grpSpPr>
                                    <a:xfrm>
                                      <a:off x="687628" y="0"/>
                                      <a:ext cx="635635" cy="0"/>
                                      <a:chOff x="0" y="0"/>
                                      <a:chExt cx="635914" cy="0"/>
                                    </a:xfrm>
                                  </wpg:grpSpPr>
                                  <wps:wsp>
                                    <wps:cNvPr id="452" name="Straight Arrow Connector 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53" name="Straight Arrow Connector 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54" name="Straight Arrow Connector 1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55" name="Group 11"/>
                              <wpg:cNvGrpSpPr/>
                              <wpg:grpSpPr>
                                <a:xfrm rot="10800000">
                                  <a:off x="0" y="7315"/>
                                  <a:ext cx="1644015" cy="6985"/>
                                  <a:chOff x="0" y="0"/>
                                  <a:chExt cx="1644573" cy="7315"/>
                                </a:xfrm>
                              </wpg:grpSpPr>
                              <wpg:grpSp>
                                <wpg:cNvPr id="456" name="Group 12"/>
                                <wpg:cNvGrpSpPr/>
                                <wpg:grpSpPr>
                                  <a:xfrm>
                                    <a:off x="321868" y="0"/>
                                    <a:ext cx="1322705" cy="0"/>
                                    <a:chOff x="0" y="0"/>
                                    <a:chExt cx="1323263" cy="0"/>
                                  </a:xfrm>
                                </wpg:grpSpPr>
                                <wpg:grpSp>
                                  <wpg:cNvPr id="457" name="Group 13"/>
                                  <wpg:cNvGrpSpPr/>
                                  <wpg:grpSpPr>
                                    <a:xfrm>
                                      <a:off x="0" y="0"/>
                                      <a:ext cx="635914" cy="0"/>
                                      <a:chOff x="0" y="0"/>
                                      <a:chExt cx="635914" cy="0"/>
                                    </a:xfrm>
                                  </wpg:grpSpPr>
                                  <wps:wsp>
                                    <wps:cNvPr id="458" name="Straight Arrow Connector 14"/>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59" name="Straight Arrow Connector 15"/>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60" name="Group 16"/>
                                  <wpg:cNvGrpSpPr/>
                                  <wpg:grpSpPr>
                                    <a:xfrm>
                                      <a:off x="687628" y="0"/>
                                      <a:ext cx="635635" cy="0"/>
                                      <a:chOff x="0" y="0"/>
                                      <a:chExt cx="635914" cy="0"/>
                                    </a:xfrm>
                                  </wpg:grpSpPr>
                                  <wps:wsp>
                                    <wps:cNvPr id="461" name="Straight Arrow Connector 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62" name="Straight Arrow Connector 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63" name="Straight Arrow Connector 19"/>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468" name="Straight Connector 20"/>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4A4BFE4" id="Group 541" o:spid="_x0000_s1026" style="position:absolute;margin-left:268.8pt;margin-top:5.6pt;width:279.2pt;height:1.1pt;z-index:25165465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">
                      <v:group id="Group 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group id="Group 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Group 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Straight Arrow Connector 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" strokecolor="window" strokeweight="2pt">
                              <v:stroke dashstyle="1 1" endarrow="open"/>
                              <v:shadow on="t" color="black" opacity="24903f" origin=",.5" offset="0,.55556mm"/>
                            </v:shape>
                            <v:shape id="Straight Arrow Connector 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" strokecolor="window" strokeweight="2pt">
                              <v:stroke dashstyle="1 1" endarrow="open"/>
                              <v:shadow on="t" color="black" opacity="24903f" origin=",.5" offset="0,.55556mm"/>
                            </v:shape>
                          </v:group>
                          <v:group id="Group 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Straight Arrow Connector 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" strokecolor="window" strokeweight="2pt">
                              <v:stroke dashstyle="1 1" endarrow="open"/>
                              <v:shadow on="t" color="black" opacity="24903f" origin=",.5" offset="0,.55556mm"/>
                            </v:shape>
                            <v:shape id="Straight Arrow Connector 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" strokecolor="window" strokeweight="2pt">
                              <v:stroke dashstyle="1 1" endarrow="open"/>
                              <v:shadow on="t" color="black" opacity="24903f" origin=",.5" offset="0,.55556mm"/>
                            </v:shape>
                          </v:group>
                        </v:group>
                        <v:shape id="Straight Arrow Connector 1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" strokecolor="window" strokeweight="2pt">
                          <v:stroke dashstyle="1 1" endarrow="open"/>
                          <v:shadow on="t" color="black" opacity="24903f" origin=",.5" offset="0,.55556mm"/>
                        </v:shape>
                      </v:group>
                      <v:group id="Group 1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">
                        <v:group id="Group 12"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13"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Straight Arrow Connector 14"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" strokecolor="window" strokeweight="2pt">
                              <v:stroke dashstyle="1 1" endarrow="open"/>
                              <v:shadow on="t" color="black" opacity="24903f" origin=",.5" offset="0,.55556mm"/>
                            </v:shape>
                            <v:shape id="Straight Arrow Connector 15"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" strokecolor="window" strokeweight="2pt">
                              <v:stroke dashstyle="1 1" endarrow="open"/>
                              <v:shadow on="t" color="black" opacity="24903f" origin=",.5" offset="0,.55556mm"/>
                            </v:shape>
                          </v:group>
                          <v:group id="Group 16"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Straight Arrow Connector 17"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" strokecolor="window" strokeweight="2pt">
                              <v:stroke dashstyle="1 1" endarrow="open"/>
                              <v:shadow on="t" color="black" opacity="24903f" origin=",.5" offset="0,.55556mm"/>
                            </v:shape>
                            <v:shape id="Straight Arrow Connector 1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" strokecolor="window" strokeweight="2pt">
                              <v:stroke dashstyle="1 1" endarrow="open"/>
                              <v:shadow on="t" color="black" opacity="24903f" origin=",.5" offset="0,.55556mm"/>
                            </v:shape>
                          </v:group>
                        </v:group>
                        <v:shape id="Straight Arrow Connector 19"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" strokecolor="window" strokeweight="2pt">
                          <v:stroke dashstyle="1 1" endarrow="open"/>
                          <v:shadow on="t" color="black" opacity="24903f" origin=",.5" offset="0,.55556mm"/>
                        </v:shape>
                      </v:group>
                      <v:line id="Straight Connector 20"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w:t>
            </w:r>
            <w:r w:rsidR="00672A04">
              <w:rPr>
                <w:rFonts w:asciiTheme="majorHAnsi" w:hAnsiTheme="majorHAnsi"/>
                <w:b/>
                <w:i/>
                <w:color w:val="FFFFFF" w:themeColor="background1"/>
                <w:sz w:val="24"/>
              </w:rPr>
              <w:t xml:space="preserve">  </w:t>
            </w:r>
            <w:r>
              <w:rPr>
                <w:rFonts w:asciiTheme="majorHAnsi" w:hAnsiTheme="majorHAnsi"/>
                <w:b/>
                <w:i/>
                <w:color w:val="FFFFFF" w:themeColor="background1"/>
                <w:sz w:val="24"/>
              </w:rPr>
              <w:t>More</w:t>
            </w:r>
            <w:r w:rsidRPr="00067468">
              <w:rPr>
                <w:rFonts w:asciiTheme="majorHAnsi" w:hAnsiTheme="majorHAnsi"/>
                <w:b/>
                <w:i/>
                <w:color w:val="FFFFFF" w:themeColor="background1"/>
                <w:sz w:val="24"/>
              </w:rPr>
              <w:t xml:space="preserve"> Complex</w:t>
            </w:r>
          </w:p>
        </w:tc>
      </w:tr>
      <w:tr w:rsidR="00584E2F" w:rsidRPr="00CD4EDC" w14:paraId="4E393CD1" w14:textId="77777777" w:rsidTr="00672A04">
        <w:trPr>
          <w:trHeight w:val="1122"/>
          <w:jc w:val="center"/>
        </w:trPr>
        <w:tc>
          <w:tcPr>
            <w:tcW w:w="1890" w:type="dxa"/>
            <w:tcBorders>
              <w:top w:val="single" w:sz="4" w:space="0" w:color="auto"/>
              <w:left w:val="single" w:sz="4" w:space="0" w:color="auto"/>
              <w:bottom w:val="single" w:sz="4" w:space="0" w:color="auto"/>
              <w:right w:val="single" w:sz="4" w:space="0" w:color="auto"/>
            </w:tcBorders>
          </w:tcPr>
          <w:p w14:paraId="785F8E73" w14:textId="77777777" w:rsidR="00584E2F" w:rsidRDefault="00584E2F"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04E8D0DC" w14:textId="77777777" w:rsidR="00584E2F" w:rsidRPr="00F839D2" w:rsidRDefault="00584E2F" w:rsidP="00E5729A">
            <w:pPr>
              <w:rPr>
                <w:rFonts w:asciiTheme="majorHAnsi" w:hAnsiTheme="majorHAnsi"/>
                <w:b/>
                <w:sz w:val="24"/>
                <w:szCs w:val="24"/>
              </w:rPr>
            </w:pPr>
            <w:r w:rsidRPr="00F839D2">
              <w:rPr>
                <w:rFonts w:asciiTheme="majorHAnsi" w:hAnsiTheme="majorHAnsi"/>
                <w:b/>
                <w:sz w:val="24"/>
                <w:szCs w:val="24"/>
              </w:rPr>
              <w:t>MS-</w:t>
            </w:r>
            <w:r>
              <w:rPr>
                <w:rFonts w:asciiTheme="majorHAnsi" w:hAnsiTheme="majorHAnsi"/>
                <w:b/>
                <w:sz w:val="24"/>
                <w:szCs w:val="24"/>
              </w:rPr>
              <w:t>P</w:t>
            </w:r>
            <w:r w:rsidRPr="00F839D2">
              <w:rPr>
                <w:rFonts w:asciiTheme="majorHAnsi" w:hAnsiTheme="majorHAnsi"/>
                <w:b/>
                <w:sz w:val="24"/>
                <w:szCs w:val="24"/>
              </w:rPr>
              <w:t>S2-2.1</w:t>
            </w:r>
          </w:p>
          <w:p w14:paraId="72A13DCB" w14:textId="77777777" w:rsidR="00584E2F" w:rsidRPr="00A025EE" w:rsidRDefault="00584E2F" w:rsidP="00E5729A">
            <w:pPr>
              <w:rPr>
                <w:rFonts w:asciiTheme="majorHAnsi" w:hAnsiTheme="majorHAnsi"/>
              </w:rPr>
            </w:pPr>
            <w:r w:rsidRPr="0042508B">
              <w:t>Use observat</w:t>
            </w:r>
            <w:r>
              <w:t xml:space="preserve">ions to identify the effects of </w:t>
            </w:r>
            <w:r w:rsidRPr="0042508B">
              <w:t>push</w:t>
            </w:r>
            <w:r>
              <w:t>es</w:t>
            </w:r>
            <w:r w:rsidRPr="0042508B">
              <w:t xml:space="preserve"> and pulls on objects.</w:t>
            </w:r>
          </w:p>
        </w:tc>
        <w:tc>
          <w:tcPr>
            <w:tcW w:w="4260" w:type="dxa"/>
            <w:tcBorders>
              <w:top w:val="single" w:sz="4" w:space="0" w:color="auto"/>
              <w:left w:val="single" w:sz="4" w:space="0" w:color="auto"/>
              <w:bottom w:val="single" w:sz="4" w:space="0" w:color="auto"/>
              <w:right w:val="single" w:sz="4" w:space="0" w:color="auto"/>
            </w:tcBorders>
          </w:tcPr>
          <w:p w14:paraId="2ECC8597" w14:textId="77777777" w:rsidR="00584E2F" w:rsidRPr="00F839D2" w:rsidRDefault="00584E2F" w:rsidP="00E5729A">
            <w:pPr>
              <w:rPr>
                <w:rFonts w:asciiTheme="majorHAnsi" w:hAnsiTheme="majorHAnsi"/>
                <w:sz w:val="24"/>
                <w:szCs w:val="24"/>
              </w:rPr>
            </w:pPr>
            <w:r w:rsidRPr="00F839D2">
              <w:rPr>
                <w:rFonts w:asciiTheme="majorHAnsi" w:hAnsiTheme="majorHAnsi"/>
                <w:b/>
                <w:sz w:val="24"/>
                <w:szCs w:val="24"/>
              </w:rPr>
              <w:t>MS-</w:t>
            </w:r>
            <w:r>
              <w:rPr>
                <w:rFonts w:asciiTheme="majorHAnsi" w:hAnsiTheme="majorHAnsi"/>
                <w:b/>
                <w:sz w:val="24"/>
                <w:szCs w:val="24"/>
              </w:rPr>
              <w:t>P</w:t>
            </w:r>
            <w:r w:rsidRPr="00F839D2">
              <w:rPr>
                <w:rFonts w:asciiTheme="majorHAnsi" w:hAnsiTheme="majorHAnsi"/>
                <w:b/>
                <w:sz w:val="24"/>
                <w:szCs w:val="24"/>
              </w:rPr>
              <w:t>S2-2.2</w:t>
            </w:r>
          </w:p>
          <w:p w14:paraId="772DBA9C" w14:textId="77777777" w:rsidR="00584E2F" w:rsidRPr="00A025EE" w:rsidRDefault="00584E2F" w:rsidP="00E5729A">
            <w:pPr>
              <w:rPr>
                <w:rFonts w:asciiTheme="majorHAnsi" w:hAnsiTheme="majorHAnsi"/>
              </w:rPr>
            </w:pPr>
            <w:r w:rsidRPr="0042508B">
              <w:t xml:space="preserve">Use data from an investigation </w:t>
            </w:r>
            <w:r>
              <w:t xml:space="preserve">or observations </w:t>
            </w:r>
            <w:r w:rsidRPr="0042508B">
              <w:t xml:space="preserve">to describe patterns of change in an object’s motion that take place when the force on an object changes or the mass of an object </w:t>
            </w:r>
            <w:r>
              <w:t>is changed</w:t>
            </w:r>
            <w:r w:rsidRPr="0042508B">
              <w:t xml:space="preserve">.  </w:t>
            </w:r>
          </w:p>
        </w:tc>
        <w:tc>
          <w:tcPr>
            <w:tcW w:w="4260" w:type="dxa"/>
            <w:tcBorders>
              <w:top w:val="single" w:sz="4" w:space="0" w:color="auto"/>
              <w:left w:val="single" w:sz="4" w:space="0" w:color="auto"/>
              <w:bottom w:val="single" w:sz="4" w:space="0" w:color="auto"/>
              <w:right w:val="single" w:sz="4" w:space="0" w:color="auto"/>
            </w:tcBorders>
          </w:tcPr>
          <w:p w14:paraId="305CDAD3" w14:textId="77777777" w:rsidR="00584E2F" w:rsidRPr="00F839D2" w:rsidRDefault="00584E2F" w:rsidP="00E5729A">
            <w:pPr>
              <w:rPr>
                <w:rFonts w:asciiTheme="majorHAnsi" w:hAnsiTheme="majorHAnsi"/>
                <w:b/>
                <w:sz w:val="24"/>
                <w:szCs w:val="24"/>
              </w:rPr>
            </w:pPr>
            <w:r w:rsidRPr="00F839D2">
              <w:rPr>
                <w:rFonts w:asciiTheme="majorHAnsi" w:hAnsiTheme="majorHAnsi"/>
                <w:b/>
                <w:sz w:val="24"/>
                <w:szCs w:val="24"/>
              </w:rPr>
              <w:t>MS-</w:t>
            </w:r>
            <w:r>
              <w:rPr>
                <w:rFonts w:asciiTheme="majorHAnsi" w:hAnsiTheme="majorHAnsi"/>
                <w:b/>
                <w:sz w:val="24"/>
                <w:szCs w:val="24"/>
              </w:rPr>
              <w:t>P</w:t>
            </w:r>
            <w:r w:rsidRPr="00F839D2">
              <w:rPr>
                <w:rFonts w:asciiTheme="majorHAnsi" w:hAnsiTheme="majorHAnsi"/>
                <w:b/>
                <w:sz w:val="24"/>
                <w:szCs w:val="24"/>
              </w:rPr>
              <w:t>S2-2.3</w:t>
            </w:r>
          </w:p>
          <w:p w14:paraId="3CF99796" w14:textId="66103003" w:rsidR="00584E2F" w:rsidRPr="0047747E" w:rsidRDefault="00584E2F" w:rsidP="00E5729A">
            <w:r w:rsidRPr="0042508B">
              <w:t>Describe necessary parts of an investigation to show how differences in the mass of an object or the force on an object will change the motion of the object.</w:t>
            </w:r>
          </w:p>
        </w:tc>
      </w:tr>
      <w:tr w:rsidR="00584E2F" w:rsidRPr="00790CD6" w14:paraId="2AE44902" w14:textId="77777777" w:rsidTr="00672A04">
        <w:trPr>
          <w:trHeight w:val="1572"/>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469483" w14:textId="13D56299" w:rsidR="00584E2F" w:rsidRPr="00332715" w:rsidRDefault="00584E2F" w:rsidP="00332715">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BC3DDA" w14:textId="77777777" w:rsidR="00584E2F" w:rsidRPr="00AB503E" w:rsidRDefault="00584E2F" w:rsidP="00E5729A">
            <w:pPr>
              <w:contextualSpacing/>
              <w:rPr>
                <w:rFonts w:asciiTheme="majorHAnsi" w:hAnsiTheme="majorHAnsi"/>
                <w:b/>
              </w:rPr>
            </w:pPr>
            <w:r w:rsidRPr="00AB503E">
              <w:rPr>
                <w:rFonts w:asciiTheme="majorHAnsi" w:hAnsiTheme="majorHAnsi"/>
                <w:b/>
              </w:rPr>
              <w:t>Target:</w:t>
            </w:r>
          </w:p>
          <w:p w14:paraId="239DD35A" w14:textId="77777777" w:rsidR="00584E2F" w:rsidRPr="00AB503E" w:rsidRDefault="00584E2F" w:rsidP="00E5729A">
            <w:pPr>
              <w:contextualSpacing/>
              <w:rPr>
                <w:b/>
              </w:rPr>
            </w:pPr>
            <w:r w:rsidRPr="00AB503E">
              <w:rPr>
                <w:rFonts w:asciiTheme="majorHAnsi" w:hAnsiTheme="majorHAnsi"/>
                <w:b/>
              </w:rPr>
              <w:t>Planning and Carrying Out Investigations</w:t>
            </w:r>
            <w:r w:rsidRPr="00AB503E">
              <w:rPr>
                <w:b/>
              </w:rPr>
              <w:t xml:space="preserve"> </w:t>
            </w:r>
          </w:p>
          <w:p w14:paraId="78C1E09C" w14:textId="77777777" w:rsidR="00584E2F" w:rsidRPr="00AB503E" w:rsidRDefault="00584E2F" w:rsidP="00584E2F">
            <w:pPr>
              <w:pStyle w:val="ListParagraph"/>
              <w:numPr>
                <w:ilvl w:val="0"/>
                <w:numId w:val="38"/>
              </w:numPr>
              <w:rPr>
                <w:rFonts w:cs="Times New Roman"/>
                <w:b/>
              </w:rPr>
            </w:pPr>
            <w:r w:rsidRPr="00AB503E">
              <w:t>Plan an investigation individually and collaboratively, and in the design: identify independent and dependent variables and controls, what tools are needed to do the gathering, how measurements will be recorded, and how many data are needed to support a claim.</w:t>
            </w:r>
          </w:p>
          <w:p w14:paraId="40D2B45D" w14:textId="77777777" w:rsidR="00584E2F" w:rsidRPr="00AB503E" w:rsidRDefault="00584E2F" w:rsidP="00E5729A">
            <w:pPr>
              <w:rPr>
                <w:rFonts w:asciiTheme="majorHAnsi" w:hAnsiTheme="majorHAnsi" w:cs="Times New Roman"/>
                <w:b/>
              </w:rPr>
            </w:pPr>
            <w:r w:rsidRPr="00AB503E">
              <w:rPr>
                <w:rFonts w:asciiTheme="majorHAnsi" w:hAnsiTheme="majorHAnsi" w:cs="Times New Roman"/>
                <w:b/>
              </w:rPr>
              <w:t>Supporting:</w:t>
            </w:r>
          </w:p>
          <w:p w14:paraId="6E5E18A4" w14:textId="77777777" w:rsidR="00584E2F" w:rsidRPr="00AB503E" w:rsidRDefault="00584E2F" w:rsidP="00E5729A">
            <w:pPr>
              <w:rPr>
                <w:rFonts w:asciiTheme="majorHAnsi" w:hAnsiTheme="majorHAnsi"/>
                <w:b/>
              </w:rPr>
            </w:pPr>
            <w:r w:rsidRPr="00AB503E">
              <w:rPr>
                <w:rFonts w:asciiTheme="majorHAnsi" w:hAnsiTheme="majorHAnsi"/>
                <w:b/>
              </w:rPr>
              <w:t>Analyzing and Interpreting Data</w:t>
            </w:r>
          </w:p>
        </w:tc>
      </w:tr>
      <w:tr w:rsidR="00584E2F" w:rsidRPr="00790CD6" w14:paraId="2D8D24BC"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2D1AE44" w14:textId="77777777" w:rsidR="00584E2F" w:rsidRPr="00CD4EDC" w:rsidRDefault="00584E2F"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1726B2" w14:textId="77777777" w:rsidR="00584E2F" w:rsidRPr="00AB503E" w:rsidRDefault="006031F2" w:rsidP="0047747E">
            <w:pPr>
              <w:rPr>
                <w:rFonts w:asciiTheme="majorHAnsi" w:hAnsiTheme="majorHAnsi"/>
                <w:b/>
              </w:rPr>
            </w:pPr>
            <w:hyperlink r:id="rId98" w:history="1">
              <w:r w:rsidR="00584E2F" w:rsidRPr="00AB503E">
                <w:rPr>
                  <w:rFonts w:asciiTheme="majorHAnsi" w:hAnsiTheme="majorHAnsi"/>
                  <w:b/>
                </w:rPr>
                <w:t>PS2.A: Forces and Motion</w:t>
              </w:r>
            </w:hyperlink>
          </w:p>
          <w:p w14:paraId="403432C9" w14:textId="77777777" w:rsidR="00584E2F" w:rsidRPr="00AB503E" w:rsidRDefault="006031F2" w:rsidP="0047747E">
            <w:pPr>
              <w:pStyle w:val="ListParagraph"/>
              <w:numPr>
                <w:ilvl w:val="0"/>
                <w:numId w:val="38"/>
              </w:numPr>
            </w:pPr>
            <w:hyperlink r:id="rId99" w:history="1">
              <w:r w:rsidR="00584E2F" w:rsidRPr="00AB503E">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hyperlink>
          </w:p>
        </w:tc>
      </w:tr>
      <w:tr w:rsidR="00584E2F" w:rsidRPr="00790CD6" w14:paraId="22CDD088"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C7005D" w14:textId="77777777" w:rsidR="00584E2F" w:rsidRPr="00CD4EDC" w:rsidRDefault="00584E2F"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F65AEE0" w14:textId="2FE4E78A" w:rsidR="00584E2F" w:rsidRPr="00AB503E" w:rsidRDefault="00584E2F" w:rsidP="00332715">
            <w:pPr>
              <w:tabs>
                <w:tab w:val="left" w:pos="4605"/>
              </w:tabs>
              <w:rPr>
                <w:rFonts w:asciiTheme="majorHAnsi" w:hAnsiTheme="majorHAnsi"/>
                <w:b/>
              </w:rPr>
            </w:pPr>
            <w:r w:rsidRPr="00AB503E">
              <w:rPr>
                <w:rFonts w:asciiTheme="majorHAnsi" w:hAnsiTheme="majorHAnsi"/>
                <w:b/>
              </w:rPr>
              <w:t>Target:</w:t>
            </w:r>
            <w:r w:rsidR="00332715">
              <w:rPr>
                <w:rFonts w:asciiTheme="majorHAnsi" w:hAnsiTheme="majorHAnsi"/>
                <w:b/>
              </w:rPr>
              <w:tab/>
            </w:r>
          </w:p>
          <w:p w14:paraId="5AF29EF7" w14:textId="77777777" w:rsidR="00584E2F" w:rsidRPr="00AB503E" w:rsidRDefault="00584E2F" w:rsidP="00E5729A">
            <w:pPr>
              <w:rPr>
                <w:b/>
              </w:rPr>
            </w:pPr>
            <w:r w:rsidRPr="00AB503E">
              <w:rPr>
                <w:rFonts w:asciiTheme="majorHAnsi" w:hAnsiTheme="majorHAnsi"/>
                <w:b/>
              </w:rPr>
              <w:t>Stability and Change</w:t>
            </w:r>
          </w:p>
          <w:p w14:paraId="28C95089" w14:textId="77777777" w:rsidR="00584E2F" w:rsidRPr="00AB503E" w:rsidRDefault="00584E2F" w:rsidP="00584E2F">
            <w:pPr>
              <w:pStyle w:val="ListParagraph"/>
              <w:numPr>
                <w:ilvl w:val="0"/>
                <w:numId w:val="39"/>
              </w:numPr>
            </w:pPr>
            <w:r w:rsidRPr="00AB503E">
              <w:t>Explanations of stability and change in natural or designed systems can be constructed by examining the changes over time and forces at different scales.</w:t>
            </w:r>
          </w:p>
          <w:p w14:paraId="4E235356" w14:textId="77777777" w:rsidR="00584E2F" w:rsidRPr="00AB503E" w:rsidRDefault="00584E2F" w:rsidP="00E5729A">
            <w:pPr>
              <w:rPr>
                <w:rFonts w:asciiTheme="majorHAnsi" w:hAnsiTheme="majorHAnsi"/>
                <w:b/>
              </w:rPr>
            </w:pPr>
            <w:r w:rsidRPr="00AB503E">
              <w:rPr>
                <w:rFonts w:asciiTheme="majorHAnsi" w:hAnsiTheme="majorHAnsi"/>
                <w:b/>
              </w:rPr>
              <w:t>Supporting:</w:t>
            </w:r>
          </w:p>
          <w:p w14:paraId="3C40F398" w14:textId="77777777" w:rsidR="00584E2F" w:rsidRPr="00AB503E" w:rsidRDefault="00584E2F" w:rsidP="00E5729A">
            <w:pPr>
              <w:rPr>
                <w:rFonts w:asciiTheme="majorHAnsi" w:hAnsiTheme="majorHAnsi"/>
                <w:b/>
              </w:rPr>
            </w:pPr>
            <w:r w:rsidRPr="00AB503E">
              <w:rPr>
                <w:rFonts w:asciiTheme="majorHAnsi" w:hAnsiTheme="majorHAnsi"/>
                <w:b/>
              </w:rPr>
              <w:t>Cause and Effect</w:t>
            </w:r>
            <w:r w:rsidRPr="00AB503E">
              <w:rPr>
                <w:b/>
              </w:rPr>
              <w:t xml:space="preserve"> </w:t>
            </w:r>
          </w:p>
        </w:tc>
      </w:tr>
    </w:tbl>
    <w:p w14:paraId="5E3E28FE" w14:textId="5FBA5E2C" w:rsidR="0048241E" w:rsidRDefault="0048241E" w:rsidP="0048241E">
      <w:pPr>
        <w:spacing w:line="120" w:lineRule="exact"/>
        <w:rPr>
          <w:rFonts w:eastAsia="Times New Roman" w:cstheme="minorHAnsi"/>
          <w:b/>
          <w:color w:val="000000"/>
          <w:u w:val="single"/>
        </w:rPr>
      </w:pPr>
    </w:p>
    <w:p w14:paraId="0BBBAC22" w14:textId="77777777" w:rsidR="00D67679" w:rsidRDefault="00D67679" w:rsidP="0048241E">
      <w:pPr>
        <w:spacing w:line="120" w:lineRule="exact"/>
        <w:rPr>
          <w:rFonts w:eastAsia="Times New Roman" w:cstheme="minorHAnsi"/>
          <w:b/>
          <w:color w:val="000000"/>
          <w:u w:val="single"/>
        </w:rPr>
      </w:pPr>
    </w:p>
    <w:tbl>
      <w:tblPr>
        <w:tblStyle w:val="TableGrid"/>
        <w:tblW w:w="19008" w:type="dxa"/>
        <w:jc w:val="center"/>
        <w:tblLook w:val="04A0" w:firstRow="1" w:lastRow="0" w:firstColumn="1" w:lastColumn="0" w:noHBand="0" w:noVBand="1"/>
      </w:tblPr>
      <w:tblGrid>
        <w:gridCol w:w="2449"/>
        <w:gridCol w:w="16559"/>
      </w:tblGrid>
      <w:tr w:rsidR="00AD146D" w:rsidRPr="00CD4EDC" w14:paraId="0AD7CA13" w14:textId="77777777" w:rsidTr="00672A04">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7A54308F" w14:textId="77777777" w:rsidR="00AD146D" w:rsidRPr="00CD4EDC" w:rsidRDefault="00AD146D" w:rsidP="00E5729A">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MS-PS3-5</w:t>
            </w:r>
          </w:p>
        </w:tc>
      </w:tr>
      <w:tr w:rsidR="00AD146D" w:rsidRPr="00CD4EDC" w14:paraId="48B9C9AB" w14:textId="77777777" w:rsidTr="00672A04">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FF294" w14:textId="77777777" w:rsidR="00AD146D" w:rsidRPr="00E16C2C" w:rsidRDefault="00AD146D" w:rsidP="00E5729A">
            <w:pPr>
              <w:rPr>
                <w:rFonts w:asciiTheme="majorHAnsi" w:hAnsiTheme="majorHAnsi"/>
              </w:rPr>
            </w:pPr>
            <w:r w:rsidRPr="007E4DC7">
              <w:rPr>
                <w:rFonts w:asciiTheme="majorHAnsi" w:eastAsia="Cambria" w:hAnsiTheme="majorHAnsi" w:cs="Times New Roman"/>
                <w:b/>
                <w:sz w:val="24"/>
                <w:szCs w:val="24"/>
              </w:rPr>
              <w:t>MS-PS3-5</w:t>
            </w:r>
            <w:r w:rsidRPr="003F1FA8">
              <w:rPr>
                <w:rFonts w:eastAsia="Cambria" w:cs="Times New Roman"/>
                <w:b/>
              </w:rPr>
              <w:t xml:space="preserve"> </w:t>
            </w:r>
            <w:r w:rsidRPr="007E4DC7">
              <w:rPr>
                <w:rFonts w:eastAsia="Cambria" w:cs="Times New Roman"/>
              </w:rPr>
              <w:t xml:space="preserve">Construct, use, and present arguments to support the claim that when the kinetic energy of an object changes, energy is transferred to or from the object. [Clarification Statement: Examples of empirical evidence used in arguments could include an inventory or other representation of the energy before and after the transfer in the form of temperature changes or motion of object.] </w:t>
            </w:r>
            <w:r w:rsidRPr="000F5638">
              <w:rPr>
                <w:rFonts w:eastAsia="Cambria" w:cs="Times New Roman"/>
              </w:rPr>
              <w:t>[Assessment Boundary: Assessment does not include calculations of energy.]</w:t>
            </w:r>
          </w:p>
        </w:tc>
      </w:tr>
      <w:tr w:rsidR="00AD146D" w:rsidRPr="00CD4EDC" w14:paraId="0C578392" w14:textId="77777777" w:rsidTr="00672A04">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7A7DEA" w14:textId="77777777" w:rsidR="00AD146D" w:rsidRDefault="00AD146D"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3D36D9" w14:textId="77777777" w:rsidR="00AD146D" w:rsidRPr="00AB503E" w:rsidRDefault="006031F2" w:rsidP="00E5729A">
            <w:pPr>
              <w:spacing w:line="195" w:lineRule="atLeast"/>
              <w:outlineLvl w:val="2"/>
              <w:rPr>
                <w:rFonts w:asciiTheme="majorHAnsi" w:eastAsia="Times New Roman" w:hAnsiTheme="majorHAnsi" w:cs="Times New Roman"/>
                <w:b/>
                <w:bCs/>
                <w:color w:val="000000"/>
              </w:rPr>
            </w:pPr>
            <w:hyperlink r:id="rId100" w:history="1">
              <w:r w:rsidR="00AD146D" w:rsidRPr="00AB503E">
                <w:rPr>
                  <w:rFonts w:asciiTheme="majorHAnsi" w:eastAsia="Times New Roman" w:hAnsiTheme="majorHAnsi" w:cs="Times New Roman"/>
                  <w:b/>
                  <w:bCs/>
                  <w:color w:val="000000"/>
                </w:rPr>
                <w:t>Engaging in Argument from Evidence</w:t>
              </w:r>
            </w:hyperlink>
          </w:p>
          <w:p w14:paraId="0F6E0F8E" w14:textId="77777777" w:rsidR="00AD146D" w:rsidRPr="00AB503E" w:rsidRDefault="006031F2" w:rsidP="00AD146D">
            <w:pPr>
              <w:numPr>
                <w:ilvl w:val="0"/>
                <w:numId w:val="43"/>
              </w:numPr>
              <w:spacing w:line="180" w:lineRule="atLeast"/>
              <w:ind w:left="300"/>
              <w:rPr>
                <w:rFonts w:asciiTheme="majorHAnsi" w:hAnsiTheme="majorHAnsi"/>
                <w:b/>
              </w:rPr>
            </w:pPr>
            <w:hyperlink r:id="rId101" w:history="1">
              <w:r w:rsidR="00AD146D" w:rsidRPr="00AB503E">
                <w:rPr>
                  <w:rFonts w:eastAsia="Times New Roman" w:cs="Times New Roman"/>
                  <w:color w:val="000000"/>
                </w:rPr>
                <w:t>Construct, use, and present oral and written arguments supported by empirical evidence and scientific reasoning to support or refute an explanation or a model for a phenomenon.</w:t>
              </w:r>
            </w:hyperlink>
          </w:p>
        </w:tc>
      </w:tr>
      <w:tr w:rsidR="00AD146D" w:rsidRPr="00CD4EDC" w14:paraId="194F0CAA" w14:textId="77777777" w:rsidTr="00672A04">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45F285F" w14:textId="77777777" w:rsidR="00AD146D" w:rsidRDefault="00AD146D"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19C7E0F" w14:textId="77777777" w:rsidR="00AD146D" w:rsidRPr="00AB503E" w:rsidRDefault="006031F2" w:rsidP="00E5729A">
            <w:pPr>
              <w:spacing w:line="195" w:lineRule="atLeast"/>
              <w:outlineLvl w:val="2"/>
              <w:rPr>
                <w:rFonts w:asciiTheme="majorHAnsi" w:eastAsia="Times New Roman" w:hAnsiTheme="majorHAnsi" w:cs="Times New Roman"/>
                <w:b/>
                <w:bCs/>
                <w:color w:val="000000"/>
              </w:rPr>
            </w:pPr>
            <w:hyperlink r:id="rId102" w:history="1">
              <w:r w:rsidR="00AD146D" w:rsidRPr="00AB503E">
                <w:rPr>
                  <w:rFonts w:asciiTheme="majorHAnsi" w:eastAsia="Times New Roman" w:hAnsiTheme="majorHAnsi" w:cs="Times New Roman"/>
                  <w:b/>
                  <w:bCs/>
                  <w:color w:val="000000"/>
                </w:rPr>
                <w:t>PS3.B: Conservation of Energy and Energy Transfer</w:t>
              </w:r>
            </w:hyperlink>
          </w:p>
          <w:p w14:paraId="0B9CCC1C" w14:textId="77777777" w:rsidR="00AD146D" w:rsidRPr="00AB503E" w:rsidRDefault="006031F2" w:rsidP="00AD146D">
            <w:pPr>
              <w:numPr>
                <w:ilvl w:val="0"/>
                <w:numId w:val="44"/>
              </w:numPr>
              <w:spacing w:line="180" w:lineRule="atLeast"/>
              <w:ind w:left="300"/>
              <w:rPr>
                <w:rFonts w:asciiTheme="majorHAnsi" w:hAnsiTheme="majorHAnsi"/>
              </w:rPr>
            </w:pPr>
            <w:hyperlink r:id="rId103" w:history="1">
              <w:r w:rsidR="00AD146D" w:rsidRPr="00AB503E">
                <w:rPr>
                  <w:rFonts w:eastAsia="Times New Roman" w:cs="Times New Roman"/>
                  <w:color w:val="000000"/>
                </w:rPr>
                <w:t>When the motion energy of an object changes, there is inevitably some other change in energy at the same time.</w:t>
              </w:r>
            </w:hyperlink>
          </w:p>
        </w:tc>
      </w:tr>
      <w:tr w:rsidR="00AD146D" w:rsidRPr="00CD4EDC" w14:paraId="799A1C76" w14:textId="77777777" w:rsidTr="00672A04">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A59BF8" w14:textId="77777777" w:rsidR="00AD146D" w:rsidRDefault="00AD146D"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45D3423" w14:textId="77777777" w:rsidR="00AD146D" w:rsidRPr="00AB503E" w:rsidRDefault="006031F2" w:rsidP="00E5729A">
            <w:pPr>
              <w:spacing w:line="195" w:lineRule="atLeast"/>
              <w:outlineLvl w:val="2"/>
              <w:rPr>
                <w:rFonts w:asciiTheme="majorHAnsi" w:eastAsia="Times New Roman" w:hAnsiTheme="majorHAnsi" w:cs="Times New Roman"/>
                <w:b/>
                <w:bCs/>
                <w:color w:val="000000"/>
              </w:rPr>
            </w:pPr>
            <w:hyperlink r:id="rId104" w:history="1">
              <w:r w:rsidR="00AD146D" w:rsidRPr="00AB503E">
                <w:rPr>
                  <w:rFonts w:asciiTheme="majorHAnsi" w:eastAsia="Times New Roman" w:hAnsiTheme="majorHAnsi" w:cs="Times New Roman"/>
                  <w:b/>
                  <w:bCs/>
                  <w:color w:val="000000"/>
                </w:rPr>
                <w:t>Energy and Matter</w:t>
              </w:r>
            </w:hyperlink>
          </w:p>
          <w:p w14:paraId="16A601A7" w14:textId="77777777" w:rsidR="00AD146D" w:rsidRPr="00AB503E" w:rsidRDefault="006031F2" w:rsidP="00AD146D">
            <w:pPr>
              <w:numPr>
                <w:ilvl w:val="0"/>
                <w:numId w:val="45"/>
              </w:numPr>
              <w:spacing w:line="180" w:lineRule="atLeast"/>
              <w:ind w:left="300"/>
              <w:rPr>
                <w:rFonts w:asciiTheme="majorHAnsi" w:hAnsiTheme="majorHAnsi"/>
                <w:b/>
              </w:rPr>
            </w:pPr>
            <w:hyperlink r:id="rId105" w:history="1">
              <w:r w:rsidR="00AD146D" w:rsidRPr="00AB503E">
                <w:rPr>
                  <w:rFonts w:eastAsia="Times New Roman" w:cs="Times New Roman"/>
                  <w:color w:val="000000"/>
                </w:rPr>
                <w:t>Energy may take different forms (e.g., energy in fields, thermal energy, energy of motion).</w:t>
              </w:r>
            </w:hyperlink>
          </w:p>
        </w:tc>
      </w:tr>
    </w:tbl>
    <w:p w14:paraId="2842CEEF" w14:textId="36884A1E" w:rsidR="00AD146D" w:rsidRDefault="00AD146D" w:rsidP="0048241E">
      <w:pPr>
        <w:pStyle w:val="ListParagraph"/>
        <w:spacing w:after="0" w:line="120" w:lineRule="exact"/>
        <w:rPr>
          <w:rFonts w:eastAsia="Times New Roman" w:cstheme="minorHAnsi"/>
          <w:color w:val="000000"/>
          <w:sz w:val="16"/>
          <w:szCs w:val="16"/>
        </w:rPr>
      </w:pPr>
    </w:p>
    <w:p w14:paraId="25902D1A" w14:textId="77777777" w:rsidR="00332715" w:rsidRPr="00332715" w:rsidRDefault="00332715" w:rsidP="0048241E">
      <w:pPr>
        <w:pStyle w:val="ListParagraph"/>
        <w:spacing w:after="0" w:line="120" w:lineRule="exact"/>
        <w:rPr>
          <w:rFonts w:eastAsia="Times New Roman" w:cstheme="minorHAnsi"/>
          <w:color w:val="000000"/>
          <w:sz w:val="16"/>
          <w:szCs w:val="16"/>
        </w:rPr>
      </w:pPr>
    </w:p>
    <w:tbl>
      <w:tblPr>
        <w:tblStyle w:val="TableGrid"/>
        <w:tblW w:w="19008" w:type="dxa"/>
        <w:jc w:val="center"/>
        <w:tblLook w:val="04A0" w:firstRow="1" w:lastRow="0" w:firstColumn="1" w:lastColumn="0" w:noHBand="0" w:noVBand="1"/>
      </w:tblPr>
      <w:tblGrid>
        <w:gridCol w:w="2448"/>
        <w:gridCol w:w="5520"/>
        <w:gridCol w:w="5520"/>
        <w:gridCol w:w="5520"/>
      </w:tblGrid>
      <w:tr w:rsidR="00AD146D" w:rsidRPr="00CD4EDC" w14:paraId="51F0B597" w14:textId="77777777" w:rsidTr="00672A04">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2609683D" w14:textId="77777777" w:rsidR="00AD146D" w:rsidRPr="00CD4EDC" w:rsidRDefault="00AD146D"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MS-PS3-5</w:t>
            </w:r>
          </w:p>
        </w:tc>
      </w:tr>
      <w:tr w:rsidR="00AD146D" w:rsidRPr="00CD4EDC" w14:paraId="2F30067F" w14:textId="77777777" w:rsidTr="00672A04">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33BFF" w14:textId="77777777" w:rsidR="00AD146D" w:rsidRPr="00CD4EDC" w:rsidRDefault="00AD146D"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16CD1" w14:textId="77777777" w:rsidR="00AD146D" w:rsidRPr="00CD4EDC" w:rsidRDefault="00AD146D"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87D31" w14:textId="5F90A02E" w:rsidR="00AD146D" w:rsidRPr="00CD4EDC" w:rsidRDefault="00AD146D"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F7B6E2" w14:textId="77777777" w:rsidR="00AD146D" w:rsidRPr="00CD4EDC" w:rsidRDefault="00AD146D"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AD146D" w:rsidRPr="00CD4EDC" w14:paraId="0A551E98" w14:textId="77777777" w:rsidTr="00672A04">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075FC7E" w14:textId="77777777" w:rsidR="00AD146D" w:rsidRPr="00CD4EDC" w:rsidRDefault="00AD146D"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9645D1E" w14:textId="4A5DE598" w:rsidR="00AD146D" w:rsidRPr="00CD4EDC" w:rsidRDefault="00672A04"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2848" behindDoc="0" locked="0" layoutInCell="1" allowOverlap="1" wp14:anchorId="6BAD2072" wp14:editId="14F6D06E">
                      <wp:simplePos x="0" y="0"/>
                      <wp:positionH relativeFrom="column">
                        <wp:posOffset>3423285</wp:posOffset>
                      </wp:positionH>
                      <wp:positionV relativeFrom="paragraph">
                        <wp:posOffset>66040</wp:posOffset>
                      </wp:positionV>
                      <wp:extent cx="3545840" cy="13970"/>
                      <wp:effectExtent l="57150" t="76200" r="16510" b="157480"/>
                      <wp:wrapNone/>
                      <wp:docPr id="285" name="Group 285"/>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86" name="Group 22"/>
                              <wpg:cNvGrpSpPr/>
                              <wpg:grpSpPr>
                                <a:xfrm>
                                  <a:off x="1901952" y="0"/>
                                  <a:ext cx="1644015" cy="6985"/>
                                  <a:chOff x="0" y="0"/>
                                  <a:chExt cx="1644573" cy="7315"/>
                                </a:xfrm>
                              </wpg:grpSpPr>
                              <wpg:grpSp>
                                <wpg:cNvPr id="287" name="Group 23"/>
                                <wpg:cNvGrpSpPr/>
                                <wpg:grpSpPr>
                                  <a:xfrm>
                                    <a:off x="321868" y="0"/>
                                    <a:ext cx="1322705" cy="0"/>
                                    <a:chOff x="0" y="0"/>
                                    <a:chExt cx="1323263" cy="0"/>
                                  </a:xfrm>
                                </wpg:grpSpPr>
                                <wpg:grpSp>
                                  <wpg:cNvPr id="291" name="Group 24"/>
                                  <wpg:cNvGrpSpPr/>
                                  <wpg:grpSpPr>
                                    <a:xfrm>
                                      <a:off x="0" y="0"/>
                                      <a:ext cx="635914" cy="0"/>
                                      <a:chOff x="0" y="0"/>
                                      <a:chExt cx="635914" cy="0"/>
                                    </a:xfrm>
                                  </wpg:grpSpPr>
                                  <wps:wsp>
                                    <wps:cNvPr id="292" name="Straight Arrow Connector 2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93" name="Straight Arrow Connector 2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94" name="Group 27"/>
                                  <wpg:cNvGrpSpPr/>
                                  <wpg:grpSpPr>
                                    <a:xfrm>
                                      <a:off x="687628" y="0"/>
                                      <a:ext cx="635635" cy="0"/>
                                      <a:chOff x="0" y="0"/>
                                      <a:chExt cx="635914" cy="0"/>
                                    </a:xfrm>
                                  </wpg:grpSpPr>
                                  <wps:wsp>
                                    <wps:cNvPr id="295" name="Straight Arrow Connector 2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96" name="Straight Arrow Connector 2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97" name="Straight Arrow Connector 3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98" name="Group 31"/>
                              <wpg:cNvGrpSpPr/>
                              <wpg:grpSpPr>
                                <a:xfrm rot="10800000">
                                  <a:off x="0" y="7315"/>
                                  <a:ext cx="1644015" cy="6985"/>
                                  <a:chOff x="0" y="0"/>
                                  <a:chExt cx="1644573" cy="7315"/>
                                </a:xfrm>
                              </wpg:grpSpPr>
                              <wpg:grpSp>
                                <wpg:cNvPr id="299" name="Group 256"/>
                                <wpg:cNvGrpSpPr/>
                                <wpg:grpSpPr>
                                  <a:xfrm>
                                    <a:off x="321868" y="0"/>
                                    <a:ext cx="1322705" cy="0"/>
                                    <a:chOff x="0" y="0"/>
                                    <a:chExt cx="1323263" cy="0"/>
                                  </a:xfrm>
                                </wpg:grpSpPr>
                                <wpg:grpSp>
                                  <wpg:cNvPr id="300" name="Group 257"/>
                                  <wpg:cNvGrpSpPr/>
                                  <wpg:grpSpPr>
                                    <a:xfrm>
                                      <a:off x="0" y="0"/>
                                      <a:ext cx="635914" cy="0"/>
                                      <a:chOff x="0" y="0"/>
                                      <a:chExt cx="635914" cy="0"/>
                                    </a:xfrm>
                                  </wpg:grpSpPr>
                                  <wps:wsp>
                                    <wps:cNvPr id="301" name="Straight Arrow Connector 25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02" name="Straight Arrow Connector 25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04" name="Group 260"/>
                                  <wpg:cNvGrpSpPr/>
                                  <wpg:grpSpPr>
                                    <a:xfrm>
                                      <a:off x="687628" y="0"/>
                                      <a:ext cx="635635" cy="0"/>
                                      <a:chOff x="0" y="0"/>
                                      <a:chExt cx="635914" cy="0"/>
                                    </a:xfrm>
                                  </wpg:grpSpPr>
                                  <wps:wsp>
                                    <wps:cNvPr id="305" name="Straight Arrow Connector 26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06" name="Straight Arrow Connector 26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07" name="Straight Arrow Connector 26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308" name="Straight Connector 26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D06472C" id="Group 285" o:spid="_x0000_s1026" style="position:absolute;margin-left:269.55pt;margin-top:5.2pt;width:279.2pt;height:1.1pt;z-index:25166284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">
                      <v:group id="Group 2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oup 2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group id="Group 2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Straight Arrow Connector 2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" strokecolor="window" strokeweight="2pt">
                              <v:stroke dashstyle="1 1" endarrow="open"/>
                              <v:shadow on="t" color="black" opacity="24903f" origin=",.5" offset="0,.55556mm"/>
                            </v:shape>
                            <v:shape id="Straight Arrow Connector 2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" strokecolor="window" strokeweight="2pt">
                              <v:stroke dashstyle="1 1" endarrow="open"/>
                              <v:shadow on="t" color="black" opacity="24903f" origin=",.5" offset="0,.55556mm"/>
                            </v:shape>
                          </v:group>
                          <v:group id="Group 2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" strokecolor="window" strokeweight="2pt">
                              <v:stroke dashstyle="1 1" endarrow="open"/>
                              <v:shadow on="t" color="black" opacity="24903f" origin=",.5" offset="0,.55556mm"/>
                            </v:shape>
                            <v:shape id="Straight Arrow Connector 2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" strokecolor="window" strokeweight="2pt">
                              <v:stroke dashstyle="1 1" endarrow="open"/>
                              <v:shadow on="t" color="black" opacity="24903f" origin=",.5" offset="0,.55556mm"/>
                            </v:shape>
                          </v:group>
                        </v:group>
                        <v:shape id="Straight Arrow Connector 3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" strokecolor="window" strokeweight="2pt">
                          <v:stroke dashstyle="1 1" endarrow="open"/>
                          <v:shadow on="t" color="black" opacity="24903f" origin=",.5" offset="0,.55556mm"/>
                        </v:shape>
                      </v:group>
                      <v:group id="Group 3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">
                        <v:group id="Group 25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25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Straight Arrow Connector 25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" strokecolor="window" strokeweight="2pt">
                              <v:stroke dashstyle="1 1" endarrow="open"/>
                              <v:shadow on="t" color="black" opacity="24903f" origin=",.5" offset="0,.55556mm"/>
                            </v:shape>
                            <v:shape id="Straight Arrow Connector 25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" strokecolor="window" strokeweight="2pt">
                              <v:stroke dashstyle="1 1" endarrow="open"/>
                              <v:shadow on="t" color="black" opacity="24903f" origin=",.5" offset="0,.55556mm"/>
                            </v:shape>
                          </v:group>
                          <v:group id="Group 26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Straight Arrow Connector 26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" strokecolor="window" strokeweight="2pt">
                              <v:stroke dashstyle="1 1" endarrow="open"/>
                              <v:shadow on="t" color="black" opacity="24903f" origin=",.5" offset="0,.55556mm"/>
                            </v:shape>
                            <v:shape id="Straight Arrow Connector 26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" strokecolor="window" strokeweight="2pt">
                              <v:stroke dashstyle="1 1" endarrow="open"/>
                              <v:shadow on="t" color="black" opacity="24903f" origin=",.5" offset="0,.55556mm"/>
                            </v:shape>
                          </v:group>
                        </v:group>
                        <v:shape id="Straight Arrow Connector 26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" strokecolor="window" strokeweight="2pt">
                          <v:stroke dashstyle="1 1" endarrow="open"/>
                          <v:shadow on="t" color="black" opacity="24903f" origin=",.5" offset="0,.55556mm"/>
                        </v:shape>
                      </v:group>
                      <v:line id="Straight Connector 26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" strokecolor="window" strokeweight="2pt">
                        <v:stroke dashstyle="1 1"/>
                        <v:shadow on="t" color="black" opacity="24903f" origin=",.5" offset="0,.55556mm"/>
                      </v:line>
                    </v:group>
                  </w:pict>
                </mc:Fallback>
              </mc:AlternateContent>
            </w:r>
            <w:r w:rsidR="00AD146D">
              <w:rPr>
                <w:rFonts w:asciiTheme="majorHAnsi" w:hAnsiTheme="majorHAnsi"/>
                <w:b/>
                <w:i/>
                <w:color w:val="FFFFFF" w:themeColor="background1"/>
                <w:sz w:val="24"/>
              </w:rPr>
              <w:t>Less</w:t>
            </w:r>
            <w:r w:rsidR="00AD146D" w:rsidRPr="00067468">
              <w:rPr>
                <w:rFonts w:asciiTheme="majorHAnsi" w:hAnsiTheme="majorHAnsi"/>
                <w:b/>
                <w:i/>
                <w:color w:val="FFFFFF" w:themeColor="background1"/>
                <w:sz w:val="24"/>
              </w:rPr>
              <w:t xml:space="preserve"> Complex                                                                                                     </w:t>
            </w:r>
            <w:r w:rsidR="00AD146D">
              <w:rPr>
                <w:rFonts w:asciiTheme="majorHAnsi" w:hAnsiTheme="majorHAnsi"/>
                <w:b/>
                <w:i/>
                <w:color w:val="FFFFFF" w:themeColor="background1"/>
                <w:sz w:val="24"/>
              </w:rPr>
              <w:t xml:space="preserve">                 </w:t>
            </w:r>
            <w:r>
              <w:rPr>
                <w:rFonts w:asciiTheme="majorHAnsi" w:hAnsiTheme="majorHAnsi"/>
                <w:b/>
                <w:i/>
                <w:color w:val="FFFFFF" w:themeColor="background1"/>
                <w:sz w:val="24"/>
              </w:rPr>
              <w:t xml:space="preserve">   </w:t>
            </w:r>
            <w:r w:rsidR="00AD146D">
              <w:rPr>
                <w:rFonts w:asciiTheme="majorHAnsi" w:hAnsiTheme="majorHAnsi"/>
                <w:b/>
                <w:i/>
                <w:color w:val="FFFFFF" w:themeColor="background1"/>
                <w:sz w:val="24"/>
              </w:rPr>
              <w:t xml:space="preserve">       More</w:t>
            </w:r>
            <w:r w:rsidR="00AD146D" w:rsidRPr="00067468">
              <w:rPr>
                <w:rFonts w:asciiTheme="majorHAnsi" w:hAnsiTheme="majorHAnsi"/>
                <w:b/>
                <w:i/>
                <w:color w:val="FFFFFF" w:themeColor="background1"/>
                <w:sz w:val="24"/>
              </w:rPr>
              <w:t xml:space="preserve"> Complex</w:t>
            </w:r>
          </w:p>
        </w:tc>
      </w:tr>
      <w:tr w:rsidR="00AD146D" w:rsidRPr="00CD4EDC" w14:paraId="686F9B05" w14:textId="77777777" w:rsidTr="00672A04">
        <w:trPr>
          <w:trHeight w:val="1086"/>
          <w:jc w:val="center"/>
        </w:trPr>
        <w:tc>
          <w:tcPr>
            <w:tcW w:w="1890" w:type="dxa"/>
            <w:tcBorders>
              <w:top w:val="single" w:sz="4" w:space="0" w:color="auto"/>
              <w:left w:val="single" w:sz="4" w:space="0" w:color="auto"/>
              <w:bottom w:val="single" w:sz="4" w:space="0" w:color="auto"/>
              <w:right w:val="single" w:sz="4" w:space="0" w:color="auto"/>
            </w:tcBorders>
          </w:tcPr>
          <w:p w14:paraId="7E8366C3" w14:textId="77777777" w:rsidR="00AD146D" w:rsidRDefault="00AD146D"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120A33DD" w14:textId="77777777" w:rsidR="00AD146D" w:rsidRPr="007E4DC7" w:rsidRDefault="00AD146D" w:rsidP="00E5729A">
            <w:pPr>
              <w:rPr>
                <w:rFonts w:asciiTheme="majorHAnsi" w:hAnsiTheme="majorHAnsi"/>
                <w:b/>
                <w:sz w:val="24"/>
                <w:szCs w:val="24"/>
              </w:rPr>
            </w:pPr>
            <w:r w:rsidRPr="007E4DC7">
              <w:rPr>
                <w:rFonts w:asciiTheme="majorHAnsi" w:hAnsiTheme="majorHAnsi"/>
                <w:b/>
                <w:sz w:val="24"/>
                <w:szCs w:val="24"/>
              </w:rPr>
              <w:t>MS-PS3-5.1</w:t>
            </w:r>
          </w:p>
          <w:p w14:paraId="2C7463DA" w14:textId="77777777" w:rsidR="00AD146D" w:rsidRPr="00A025EE" w:rsidRDefault="00AD146D" w:rsidP="00E5729A">
            <w:pPr>
              <w:rPr>
                <w:rFonts w:asciiTheme="majorHAnsi" w:hAnsiTheme="majorHAnsi"/>
              </w:rPr>
            </w:pPr>
            <w:r w:rsidRPr="00385359">
              <w:t xml:space="preserve">Identify questions that can help determine whether energy is being transferred in a system. </w:t>
            </w:r>
          </w:p>
        </w:tc>
        <w:tc>
          <w:tcPr>
            <w:tcW w:w="4260" w:type="dxa"/>
            <w:tcBorders>
              <w:top w:val="single" w:sz="4" w:space="0" w:color="auto"/>
              <w:left w:val="single" w:sz="4" w:space="0" w:color="auto"/>
              <w:bottom w:val="single" w:sz="4" w:space="0" w:color="auto"/>
              <w:right w:val="single" w:sz="4" w:space="0" w:color="auto"/>
            </w:tcBorders>
          </w:tcPr>
          <w:p w14:paraId="08276F60" w14:textId="77777777" w:rsidR="00AD146D" w:rsidRPr="007E4DC7" w:rsidRDefault="00AD146D" w:rsidP="00E5729A">
            <w:pPr>
              <w:rPr>
                <w:rFonts w:asciiTheme="majorHAnsi" w:hAnsiTheme="majorHAnsi"/>
                <w:sz w:val="24"/>
                <w:szCs w:val="24"/>
              </w:rPr>
            </w:pPr>
            <w:r w:rsidRPr="007E4DC7">
              <w:rPr>
                <w:rFonts w:asciiTheme="majorHAnsi" w:hAnsiTheme="majorHAnsi"/>
                <w:b/>
                <w:sz w:val="24"/>
                <w:szCs w:val="24"/>
              </w:rPr>
              <w:t>MS-PS3-5.2</w:t>
            </w:r>
          </w:p>
          <w:p w14:paraId="4EA2AD6B" w14:textId="114D3147" w:rsidR="00AD146D" w:rsidRPr="00EF0F24" w:rsidRDefault="00AD146D" w:rsidP="00E5729A">
            <w:pPr>
              <w:rPr>
                <w:rFonts w:cs="Arial"/>
                <w:color w:val="48484A"/>
              </w:rPr>
            </w:pPr>
            <w:r w:rsidRPr="001373B7">
              <w:rPr>
                <w:rFonts w:cs="Arial"/>
              </w:rPr>
              <w:t>Use observations or data to identify the forms of energy that increase or decrease when the kinetic energy of an object changes.</w:t>
            </w:r>
          </w:p>
        </w:tc>
        <w:tc>
          <w:tcPr>
            <w:tcW w:w="4260" w:type="dxa"/>
            <w:tcBorders>
              <w:top w:val="single" w:sz="4" w:space="0" w:color="auto"/>
              <w:left w:val="single" w:sz="4" w:space="0" w:color="auto"/>
              <w:bottom w:val="single" w:sz="4" w:space="0" w:color="auto"/>
              <w:right w:val="single" w:sz="4" w:space="0" w:color="auto"/>
            </w:tcBorders>
          </w:tcPr>
          <w:p w14:paraId="51E3BD82" w14:textId="77777777" w:rsidR="00AD146D" w:rsidRPr="001373B7" w:rsidRDefault="00AD146D" w:rsidP="00E5729A">
            <w:pPr>
              <w:rPr>
                <w:rFonts w:asciiTheme="majorHAnsi" w:hAnsiTheme="majorHAnsi"/>
                <w:b/>
                <w:sz w:val="24"/>
                <w:szCs w:val="24"/>
              </w:rPr>
            </w:pPr>
            <w:r>
              <w:rPr>
                <w:rFonts w:asciiTheme="majorHAnsi" w:hAnsiTheme="majorHAnsi"/>
                <w:b/>
                <w:sz w:val="24"/>
                <w:szCs w:val="24"/>
              </w:rPr>
              <w:t>MS-PS3-5.3</w:t>
            </w:r>
          </w:p>
          <w:p w14:paraId="349C3A26" w14:textId="59683161" w:rsidR="00AD146D" w:rsidRPr="00EF0F24" w:rsidRDefault="00AD146D" w:rsidP="00E5729A">
            <w:pPr>
              <w:rPr>
                <w:rFonts w:cs="Arial"/>
              </w:rPr>
            </w:pPr>
            <w:r w:rsidRPr="001373B7">
              <w:rPr>
                <w:rFonts w:cs="Arial"/>
              </w:rPr>
              <w:t xml:space="preserve">Use </w:t>
            </w:r>
            <w:r>
              <w:rPr>
                <w:rFonts w:cs="Arial"/>
              </w:rPr>
              <w:t>evidence to make or support a claim that a</w:t>
            </w:r>
            <w:r w:rsidRPr="001373B7">
              <w:rPr>
                <w:rFonts w:cs="Arial"/>
              </w:rPr>
              <w:t xml:space="preserve"> transfer of energy occurs when the kinetic energy of an object changes.</w:t>
            </w:r>
          </w:p>
        </w:tc>
      </w:tr>
      <w:tr w:rsidR="00AD146D" w:rsidRPr="00790CD6" w14:paraId="3725DD34"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9AF924" w14:textId="77777777" w:rsidR="00AD146D" w:rsidRPr="00CD4EDC" w:rsidRDefault="00AD146D"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54AA41" w14:textId="77777777" w:rsidR="00AD146D" w:rsidRPr="00AB503E" w:rsidRDefault="00AD146D" w:rsidP="00E5729A">
            <w:pPr>
              <w:contextualSpacing/>
              <w:rPr>
                <w:rFonts w:asciiTheme="majorHAnsi" w:hAnsiTheme="majorHAnsi" w:cs="Times New Roman"/>
                <w:b/>
              </w:rPr>
            </w:pPr>
            <w:r w:rsidRPr="00AB503E">
              <w:rPr>
                <w:rFonts w:asciiTheme="majorHAnsi" w:hAnsiTheme="majorHAnsi" w:cs="Times New Roman"/>
                <w:b/>
              </w:rPr>
              <w:t>Target:</w:t>
            </w:r>
          </w:p>
          <w:p w14:paraId="4B1440BA" w14:textId="77777777" w:rsidR="00AD146D" w:rsidRPr="00AB503E" w:rsidRDefault="00AD146D" w:rsidP="00E5729A">
            <w:pPr>
              <w:contextualSpacing/>
              <w:rPr>
                <w:rFonts w:cs="Times New Roman"/>
                <w:b/>
              </w:rPr>
            </w:pPr>
            <w:r w:rsidRPr="00AB503E">
              <w:rPr>
                <w:rFonts w:asciiTheme="majorHAnsi" w:hAnsiTheme="majorHAnsi" w:cs="Times New Roman"/>
                <w:b/>
              </w:rPr>
              <w:t>Engaging in Argument from Evidence</w:t>
            </w:r>
          </w:p>
          <w:p w14:paraId="6303F37D" w14:textId="77777777" w:rsidR="00AD146D" w:rsidRPr="00AB503E" w:rsidRDefault="00AD146D" w:rsidP="00AD146D">
            <w:pPr>
              <w:pStyle w:val="ListParagraph"/>
              <w:numPr>
                <w:ilvl w:val="0"/>
                <w:numId w:val="42"/>
              </w:numPr>
              <w:rPr>
                <w:rFonts w:cs="Times New Roman"/>
              </w:rPr>
            </w:pPr>
            <w:r w:rsidRPr="00AB503E">
              <w:rPr>
                <w:rFonts w:cs="Times New Roman"/>
              </w:rPr>
              <w:t>Construct, use, and present oral and written arguments supported by empirical evidence and scientific reasoning to support or refute an explanation or a model for a phenomenon.</w:t>
            </w:r>
          </w:p>
          <w:p w14:paraId="29A0FB6C" w14:textId="77777777" w:rsidR="00AD146D" w:rsidRPr="00AB503E" w:rsidRDefault="00AD146D" w:rsidP="00E5729A">
            <w:pPr>
              <w:rPr>
                <w:rFonts w:asciiTheme="majorHAnsi" w:hAnsiTheme="majorHAnsi" w:cs="Times New Roman"/>
                <w:b/>
              </w:rPr>
            </w:pPr>
            <w:r w:rsidRPr="00AB503E">
              <w:rPr>
                <w:rFonts w:asciiTheme="majorHAnsi" w:hAnsiTheme="majorHAnsi" w:cs="Times New Roman"/>
                <w:b/>
              </w:rPr>
              <w:t>Supporting:</w:t>
            </w:r>
          </w:p>
          <w:p w14:paraId="1FDA1F20" w14:textId="77777777" w:rsidR="00AD146D" w:rsidRPr="00AB503E" w:rsidRDefault="00AD146D" w:rsidP="00E5729A">
            <w:pPr>
              <w:rPr>
                <w:rFonts w:asciiTheme="majorHAnsi" w:hAnsiTheme="majorHAnsi"/>
                <w:b/>
              </w:rPr>
            </w:pPr>
            <w:r w:rsidRPr="00AB503E">
              <w:rPr>
                <w:rFonts w:asciiTheme="majorHAnsi" w:hAnsiTheme="majorHAnsi"/>
                <w:b/>
              </w:rPr>
              <w:t>Asking Questions and Defining Problems</w:t>
            </w:r>
          </w:p>
          <w:p w14:paraId="0DE8CDA5" w14:textId="77777777" w:rsidR="00AD146D" w:rsidRPr="00AB503E" w:rsidRDefault="00AD146D" w:rsidP="00E5729A">
            <w:pPr>
              <w:rPr>
                <w:rFonts w:asciiTheme="majorHAnsi" w:hAnsiTheme="majorHAnsi"/>
                <w:b/>
              </w:rPr>
            </w:pPr>
            <w:r w:rsidRPr="00AB503E">
              <w:rPr>
                <w:rFonts w:asciiTheme="majorHAnsi" w:hAnsiTheme="majorHAnsi" w:cs="Times New Roman"/>
                <w:b/>
              </w:rPr>
              <w:t>Analyzing and Interpreting Data</w:t>
            </w:r>
            <w:r w:rsidRPr="00AB503E">
              <w:rPr>
                <w:rFonts w:cs="Times New Roman"/>
                <w:b/>
              </w:rPr>
              <w:t xml:space="preserve"> </w:t>
            </w:r>
          </w:p>
        </w:tc>
      </w:tr>
      <w:tr w:rsidR="00AD146D" w:rsidRPr="00790CD6" w14:paraId="4192FEAB"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A3D873" w14:textId="77777777" w:rsidR="00AD146D" w:rsidRPr="00CD4EDC" w:rsidRDefault="00AD146D"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2B39556" w14:textId="77777777" w:rsidR="00AD146D" w:rsidRPr="00AB503E" w:rsidRDefault="006031F2" w:rsidP="00E5729A">
            <w:pPr>
              <w:contextualSpacing/>
              <w:rPr>
                <w:rFonts w:asciiTheme="majorHAnsi" w:hAnsiTheme="majorHAnsi" w:cs="Times New Roman"/>
                <w:b/>
              </w:rPr>
            </w:pPr>
            <w:hyperlink r:id="rId106" w:history="1">
              <w:r w:rsidR="00AD146D" w:rsidRPr="00AB503E">
                <w:rPr>
                  <w:rFonts w:asciiTheme="majorHAnsi" w:hAnsiTheme="majorHAnsi" w:cs="Times New Roman"/>
                  <w:b/>
                </w:rPr>
                <w:t>PS3.B: Conservation of Energy and Energy Transfer</w:t>
              </w:r>
            </w:hyperlink>
          </w:p>
          <w:p w14:paraId="5E74CAC0" w14:textId="77777777" w:rsidR="00AD146D" w:rsidRPr="00AB503E" w:rsidRDefault="006031F2" w:rsidP="00AD146D">
            <w:pPr>
              <w:pStyle w:val="ListParagraph"/>
              <w:numPr>
                <w:ilvl w:val="0"/>
                <w:numId w:val="42"/>
              </w:numPr>
              <w:rPr>
                <w:rFonts w:cs="Times New Roman"/>
              </w:rPr>
            </w:pPr>
            <w:hyperlink r:id="rId107" w:history="1">
              <w:r w:rsidR="00AD146D" w:rsidRPr="00AB503E">
                <w:t>When the motion energy of an object changes, there is inevitably some other change in energy at the same time.</w:t>
              </w:r>
            </w:hyperlink>
          </w:p>
        </w:tc>
      </w:tr>
      <w:tr w:rsidR="00AD146D" w:rsidRPr="00790CD6" w14:paraId="72DB8C95"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40B492" w14:textId="77777777" w:rsidR="00AD146D" w:rsidRPr="00CD4EDC" w:rsidRDefault="00AD146D"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5C25B3" w14:textId="77777777" w:rsidR="00AD146D" w:rsidRPr="00AB503E" w:rsidRDefault="00AD146D" w:rsidP="00E5729A">
            <w:pPr>
              <w:rPr>
                <w:rFonts w:asciiTheme="majorHAnsi" w:hAnsiTheme="majorHAnsi"/>
                <w:b/>
              </w:rPr>
            </w:pPr>
            <w:r w:rsidRPr="00AB503E">
              <w:rPr>
                <w:rFonts w:asciiTheme="majorHAnsi" w:hAnsiTheme="majorHAnsi"/>
                <w:b/>
              </w:rPr>
              <w:t>Energy and Matter</w:t>
            </w:r>
          </w:p>
          <w:p w14:paraId="5A1F03A4" w14:textId="77777777" w:rsidR="00AD146D" w:rsidRPr="00AB503E" w:rsidRDefault="00AD146D" w:rsidP="00AD146D">
            <w:pPr>
              <w:pStyle w:val="ListParagraph"/>
              <w:numPr>
                <w:ilvl w:val="0"/>
                <w:numId w:val="42"/>
              </w:numPr>
              <w:rPr>
                <w:rFonts w:asciiTheme="majorHAnsi" w:hAnsiTheme="majorHAnsi"/>
                <w:b/>
              </w:rPr>
            </w:pPr>
            <w:r w:rsidRPr="00AB503E">
              <w:t>Energy may take different forms (e.g., energy in fields, thermal energy, energy of motion).</w:t>
            </w:r>
          </w:p>
        </w:tc>
      </w:tr>
    </w:tbl>
    <w:p w14:paraId="795EC440" w14:textId="77777777" w:rsidR="00EC0319" w:rsidRPr="005C7797" w:rsidRDefault="00EC0319" w:rsidP="00EC0319">
      <w:pPr>
        <w:spacing w:after="0" w:line="240" w:lineRule="auto"/>
        <w:rPr>
          <w:rFonts w:eastAsia="Times New Roman" w:cstheme="minorHAnsi"/>
          <w:b/>
          <w:color w:val="000000"/>
          <w:u w:val="single"/>
        </w:rPr>
      </w:pPr>
    </w:p>
    <w:p w14:paraId="75A48E99" w14:textId="77777777" w:rsidR="00C37513" w:rsidRDefault="00C37513" w:rsidP="00171C0D">
      <w:pPr>
        <w:sectPr w:rsidR="00C37513" w:rsidSect="00227FBA">
          <w:headerReference w:type="default" r:id="rId108"/>
          <w:footerReference w:type="default" r:id="rId109"/>
          <w:pgSz w:w="20160" w:h="12240" w:orient="landscape" w:code="5"/>
          <w:pgMar w:top="720" w:right="720" w:bottom="720" w:left="720" w:header="288" w:footer="144" w:gutter="0"/>
          <w:cols w:space="720"/>
          <w:docGrid w:linePitch="360"/>
        </w:sectPr>
      </w:pPr>
    </w:p>
    <w:tbl>
      <w:tblPr>
        <w:tblStyle w:val="TableGrid23"/>
        <w:tblW w:w="18648" w:type="dxa"/>
        <w:tblLook w:val="04A0" w:firstRow="1" w:lastRow="0" w:firstColumn="1" w:lastColumn="0" w:noHBand="0" w:noVBand="1"/>
      </w:tblPr>
      <w:tblGrid>
        <w:gridCol w:w="2089"/>
        <w:gridCol w:w="16559"/>
      </w:tblGrid>
      <w:tr w:rsidR="00C42319" w:rsidRPr="00B93204" w14:paraId="75B7368B" w14:textId="77777777" w:rsidTr="00672A04">
        <w:tc>
          <w:tcPr>
            <w:tcW w:w="1864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23E28FD" w14:textId="77777777" w:rsidR="00C42319" w:rsidRPr="00B96280" w:rsidRDefault="00C42319" w:rsidP="003260E5">
            <w:pPr>
              <w:jc w:val="center"/>
              <w:rPr>
                <w:rFonts w:asciiTheme="majorHAnsi" w:eastAsia="Cambria" w:hAnsiTheme="majorHAnsi" w:cs="Times New Roman"/>
                <w:b/>
              </w:rPr>
            </w:pPr>
            <w:r w:rsidRPr="00B96280">
              <w:rPr>
                <w:rFonts w:asciiTheme="majorHAnsi" w:eastAsia="Cambria" w:hAnsiTheme="majorHAnsi" w:cs="Times New Roman"/>
                <w:b/>
                <w:color w:val="FFFFFF"/>
                <w:sz w:val="28"/>
              </w:rPr>
              <w:t>NGSS Performance Expectation MS-PS4-2</w:t>
            </w:r>
          </w:p>
        </w:tc>
      </w:tr>
      <w:tr w:rsidR="00C42319" w:rsidRPr="00B93204" w14:paraId="7214B7A3" w14:textId="77777777" w:rsidTr="00672A04">
        <w:tc>
          <w:tcPr>
            <w:tcW w:w="18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45B06" w14:textId="77777777" w:rsidR="00C42319" w:rsidRPr="00B93204" w:rsidRDefault="00C42319" w:rsidP="003260E5">
            <w:pPr>
              <w:rPr>
                <w:rFonts w:eastAsia="Cambria" w:cs="Times New Roman"/>
                <w:sz w:val="22"/>
                <w:szCs w:val="22"/>
              </w:rPr>
            </w:pPr>
            <w:r w:rsidRPr="003F1FA8">
              <w:rPr>
                <w:rFonts w:eastAsia="Cambria" w:cs="Times New Roman"/>
                <w:b/>
                <w:sz w:val="22"/>
                <w:szCs w:val="22"/>
              </w:rPr>
              <w:t>MS-PS</w:t>
            </w:r>
            <w:r w:rsidRPr="003207BA">
              <w:rPr>
                <w:rFonts w:eastAsia="Cambria" w:cs="Times New Roman"/>
                <w:b/>
                <w:sz w:val="22"/>
                <w:szCs w:val="22"/>
              </w:rPr>
              <w:t>4-2</w:t>
            </w:r>
            <w:r w:rsidRPr="003207BA">
              <w:rPr>
                <w:rFonts w:eastAsia="Cambria" w:cs="Times New Roman"/>
                <w:sz w:val="22"/>
                <w:szCs w:val="22"/>
              </w:rPr>
              <w:t xml:space="preserve"> Develop and use a model to describe that waves are reflected, absorbed, or transmitted through various materials. </w:t>
            </w:r>
            <w:r w:rsidRPr="002D1D59">
              <w:rPr>
                <w:rFonts w:eastAsia="Cambria" w:cs="Times New Roman"/>
                <w:sz w:val="22"/>
                <w:szCs w:val="22"/>
              </w:rPr>
              <w:t>[Clarification Statement: Emphasis is on both light and mechanical waves. Examples of models could include drawings, simulations, and written descriptions.]</w:t>
            </w:r>
            <w:r w:rsidRPr="002D1D59">
              <w:rPr>
                <w:sz w:val="22"/>
                <w:szCs w:val="22"/>
              </w:rPr>
              <w:t xml:space="preserve"> [Assessment Boundary: Assessment is limited to qualitative applications pertaining to light and mechanical waves.]</w:t>
            </w:r>
          </w:p>
        </w:tc>
      </w:tr>
      <w:tr w:rsidR="00C42319" w:rsidRPr="00B93204" w14:paraId="4642AD96" w14:textId="77777777" w:rsidTr="00672A04">
        <w:tc>
          <w:tcPr>
            <w:tcW w:w="20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D5ECD7" w14:textId="77777777" w:rsidR="00C42319" w:rsidRPr="00686772" w:rsidRDefault="00C42319" w:rsidP="003260E5">
            <w:pPr>
              <w:jc w:val="center"/>
              <w:rPr>
                <w:rFonts w:asciiTheme="majorHAnsi" w:hAnsiTheme="majorHAnsi"/>
                <w:b/>
                <w:sz w:val="24"/>
                <w:szCs w:val="24"/>
              </w:rPr>
            </w:pPr>
            <w:r w:rsidRPr="00686772">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EBBB0F" w14:textId="77777777" w:rsidR="00C42319" w:rsidRPr="00686772" w:rsidRDefault="006031F2" w:rsidP="00686772">
            <w:pPr>
              <w:rPr>
                <w:rFonts w:asciiTheme="majorHAnsi" w:hAnsiTheme="majorHAnsi"/>
                <w:b/>
                <w:sz w:val="22"/>
                <w:szCs w:val="22"/>
              </w:rPr>
            </w:pPr>
            <w:hyperlink r:id="rId110" w:history="1">
              <w:r w:rsidR="00C42319" w:rsidRPr="00686772">
                <w:rPr>
                  <w:rFonts w:asciiTheme="majorHAnsi" w:hAnsiTheme="majorHAnsi"/>
                  <w:b/>
                  <w:sz w:val="22"/>
                  <w:szCs w:val="22"/>
                </w:rPr>
                <w:t>Developing and Using Models</w:t>
              </w:r>
            </w:hyperlink>
          </w:p>
          <w:p w14:paraId="2A742F2D" w14:textId="77777777" w:rsidR="00C42319" w:rsidRPr="00AB503E" w:rsidRDefault="006031F2" w:rsidP="00C42319">
            <w:pPr>
              <w:numPr>
                <w:ilvl w:val="0"/>
                <w:numId w:val="46"/>
              </w:numPr>
              <w:spacing w:line="180" w:lineRule="atLeast"/>
              <w:ind w:left="300"/>
              <w:rPr>
                <w:rFonts w:eastAsia="Times New Roman" w:cs="Times New Roman"/>
                <w:color w:val="333333"/>
                <w:sz w:val="22"/>
                <w:szCs w:val="22"/>
              </w:rPr>
            </w:pPr>
            <w:hyperlink r:id="rId111" w:history="1">
              <w:r w:rsidR="00C42319" w:rsidRPr="00AB503E">
                <w:rPr>
                  <w:rFonts w:eastAsia="Times New Roman" w:cs="Times New Roman"/>
                  <w:color w:val="000000"/>
                  <w:sz w:val="22"/>
                  <w:szCs w:val="22"/>
                </w:rPr>
                <w:t>Develop and use a model to describe phenomena.</w:t>
              </w:r>
            </w:hyperlink>
          </w:p>
        </w:tc>
      </w:tr>
      <w:tr w:rsidR="00C42319" w:rsidRPr="00B93204" w14:paraId="6B206437" w14:textId="77777777" w:rsidTr="00672A04">
        <w:tc>
          <w:tcPr>
            <w:tcW w:w="208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70A1DFA" w14:textId="77777777" w:rsidR="00C42319" w:rsidRPr="00686772" w:rsidRDefault="00C42319" w:rsidP="003260E5">
            <w:pPr>
              <w:jc w:val="center"/>
              <w:rPr>
                <w:rFonts w:asciiTheme="majorHAnsi" w:hAnsiTheme="majorHAnsi"/>
                <w:b/>
                <w:sz w:val="24"/>
                <w:szCs w:val="24"/>
              </w:rPr>
            </w:pPr>
            <w:r w:rsidRPr="00686772">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A2CA210" w14:textId="77777777" w:rsidR="00C42319" w:rsidRPr="00686772" w:rsidRDefault="006031F2" w:rsidP="00686772">
            <w:pPr>
              <w:rPr>
                <w:rFonts w:asciiTheme="majorHAnsi" w:hAnsiTheme="majorHAnsi"/>
                <w:b/>
                <w:sz w:val="22"/>
                <w:szCs w:val="22"/>
              </w:rPr>
            </w:pPr>
            <w:hyperlink r:id="rId112" w:history="1">
              <w:r w:rsidR="00C42319" w:rsidRPr="00686772">
                <w:rPr>
                  <w:rFonts w:asciiTheme="majorHAnsi" w:hAnsiTheme="majorHAnsi"/>
                  <w:b/>
                  <w:sz w:val="22"/>
                  <w:szCs w:val="22"/>
                </w:rPr>
                <w:t>PS4.A: Wave Properties</w:t>
              </w:r>
            </w:hyperlink>
          </w:p>
          <w:p w14:paraId="0D521A08" w14:textId="77777777" w:rsidR="00C42319" w:rsidRPr="00AB503E" w:rsidRDefault="006031F2" w:rsidP="00C42319">
            <w:pPr>
              <w:numPr>
                <w:ilvl w:val="0"/>
                <w:numId w:val="47"/>
              </w:numPr>
              <w:spacing w:line="180" w:lineRule="atLeast"/>
              <w:ind w:left="300"/>
              <w:rPr>
                <w:color w:val="333333"/>
                <w:sz w:val="22"/>
                <w:szCs w:val="22"/>
              </w:rPr>
            </w:pPr>
            <w:hyperlink r:id="rId113" w:history="1">
              <w:r w:rsidR="00C42319" w:rsidRPr="00AB503E">
                <w:rPr>
                  <w:rStyle w:val="Hyperlink"/>
                  <w:color w:val="000000"/>
                  <w:sz w:val="22"/>
                  <w:szCs w:val="22"/>
                  <w:u w:val="none"/>
                </w:rPr>
                <w:t>A sound wave needs a medium through which it is transmitted.</w:t>
              </w:r>
            </w:hyperlink>
          </w:p>
          <w:p w14:paraId="21BD4CB2" w14:textId="77777777" w:rsidR="00C42319" w:rsidRPr="00686772" w:rsidRDefault="006031F2" w:rsidP="003260E5">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14" w:history="1">
              <w:r w:rsidR="00C42319" w:rsidRPr="00686772">
                <w:rPr>
                  <w:rFonts w:asciiTheme="majorHAnsi" w:eastAsiaTheme="minorHAnsi" w:hAnsiTheme="majorHAnsi" w:cstheme="minorBidi"/>
                  <w:bCs w:val="0"/>
                  <w:sz w:val="22"/>
                  <w:szCs w:val="22"/>
                </w:rPr>
                <w:t>PS4.B: Electromagnetic Radiation</w:t>
              </w:r>
            </w:hyperlink>
          </w:p>
          <w:p w14:paraId="76340D72" w14:textId="77777777" w:rsidR="00C42319" w:rsidRPr="00AB503E" w:rsidRDefault="006031F2" w:rsidP="00C42319">
            <w:pPr>
              <w:numPr>
                <w:ilvl w:val="0"/>
                <w:numId w:val="48"/>
              </w:numPr>
              <w:spacing w:line="180" w:lineRule="atLeast"/>
              <w:ind w:left="300"/>
              <w:rPr>
                <w:color w:val="333333"/>
                <w:sz w:val="22"/>
                <w:szCs w:val="22"/>
              </w:rPr>
            </w:pPr>
            <w:hyperlink r:id="rId115" w:history="1">
              <w:r w:rsidR="00C42319" w:rsidRPr="00AB503E">
                <w:rPr>
                  <w:rStyle w:val="Hyperlink"/>
                  <w:color w:val="000000"/>
                  <w:sz w:val="22"/>
                  <w:szCs w:val="22"/>
                  <w:u w:val="none"/>
                </w:rPr>
                <w:t>When light shines on an object, it is reflected, absorbed, or transmitted through the object, depending on the object’s material and the frequency (color) of the light.</w:t>
              </w:r>
            </w:hyperlink>
          </w:p>
          <w:p w14:paraId="45F4C4E0" w14:textId="77777777" w:rsidR="00C42319" w:rsidRPr="00AB503E" w:rsidRDefault="006031F2" w:rsidP="00C42319">
            <w:pPr>
              <w:numPr>
                <w:ilvl w:val="0"/>
                <w:numId w:val="48"/>
              </w:numPr>
              <w:spacing w:line="180" w:lineRule="atLeast"/>
              <w:ind w:left="300"/>
              <w:rPr>
                <w:color w:val="333333"/>
                <w:sz w:val="22"/>
                <w:szCs w:val="22"/>
              </w:rPr>
            </w:pPr>
            <w:hyperlink r:id="rId116" w:history="1">
              <w:r w:rsidR="00C42319" w:rsidRPr="00AB503E">
                <w:rPr>
                  <w:rStyle w:val="Hyperlink"/>
                  <w:color w:val="000000"/>
                  <w:sz w:val="22"/>
                  <w:szCs w:val="22"/>
                  <w:u w:val="none"/>
                </w:rPr>
                <w:t>The path that light travels can be traced as straight lines, except at surfaces between different transparent materials (e.g., air and water, air and glass) where the light path bends.</w:t>
              </w:r>
            </w:hyperlink>
          </w:p>
          <w:p w14:paraId="5A31A5F5" w14:textId="77777777" w:rsidR="00C42319" w:rsidRPr="00AB503E" w:rsidRDefault="006031F2" w:rsidP="00C42319">
            <w:pPr>
              <w:numPr>
                <w:ilvl w:val="0"/>
                <w:numId w:val="48"/>
              </w:numPr>
              <w:spacing w:line="180" w:lineRule="atLeast"/>
              <w:ind w:left="300"/>
              <w:rPr>
                <w:color w:val="333333"/>
                <w:sz w:val="22"/>
                <w:szCs w:val="22"/>
              </w:rPr>
            </w:pPr>
            <w:hyperlink r:id="rId117" w:history="1">
              <w:r w:rsidR="00C42319" w:rsidRPr="00AB503E">
                <w:rPr>
                  <w:rStyle w:val="Hyperlink"/>
                  <w:color w:val="000000"/>
                  <w:sz w:val="22"/>
                  <w:szCs w:val="22"/>
                  <w:u w:val="none"/>
                </w:rPr>
                <w:t>A wave model of light is useful for explaining brightness, color, and the frequency-dependent bending of light at a surface between media.</w:t>
              </w:r>
            </w:hyperlink>
          </w:p>
          <w:p w14:paraId="3DB88703" w14:textId="77777777" w:rsidR="00C42319" w:rsidRPr="00AB503E" w:rsidRDefault="006031F2" w:rsidP="00C42319">
            <w:pPr>
              <w:numPr>
                <w:ilvl w:val="0"/>
                <w:numId w:val="48"/>
              </w:numPr>
              <w:spacing w:line="180" w:lineRule="atLeast"/>
              <w:ind w:left="300"/>
              <w:rPr>
                <w:color w:val="333333"/>
                <w:sz w:val="22"/>
                <w:szCs w:val="22"/>
              </w:rPr>
            </w:pPr>
            <w:hyperlink r:id="rId118" w:history="1">
              <w:r w:rsidR="00C42319" w:rsidRPr="00AB503E">
                <w:rPr>
                  <w:rStyle w:val="Hyperlink"/>
                  <w:color w:val="000000"/>
                  <w:sz w:val="22"/>
                  <w:szCs w:val="22"/>
                  <w:u w:val="none"/>
                </w:rPr>
                <w:t>However, because light can travel through space, it cannot be a matter wave, like sound or water waves.</w:t>
              </w:r>
            </w:hyperlink>
          </w:p>
        </w:tc>
      </w:tr>
      <w:tr w:rsidR="00C42319" w:rsidRPr="00B93204" w14:paraId="64BFA17A" w14:textId="77777777" w:rsidTr="00672A04">
        <w:tc>
          <w:tcPr>
            <w:tcW w:w="20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B181EC" w14:textId="77777777" w:rsidR="00C42319" w:rsidRPr="00686772" w:rsidRDefault="00C42319" w:rsidP="003260E5">
            <w:pPr>
              <w:jc w:val="center"/>
              <w:rPr>
                <w:rFonts w:asciiTheme="majorHAnsi" w:hAnsiTheme="majorHAnsi"/>
                <w:b/>
                <w:sz w:val="24"/>
                <w:szCs w:val="24"/>
              </w:rPr>
            </w:pPr>
            <w:r w:rsidRPr="00686772">
              <w:rPr>
                <w:rFonts w:asciiTheme="majorHAnsi" w:hAnsiTheme="majorHAnsi"/>
                <w:b/>
                <w:sz w:val="24"/>
                <w:szCs w:val="24"/>
              </w:rPr>
              <w:t xml:space="preserve">Crosscutting </w:t>
            </w:r>
          </w:p>
          <w:p w14:paraId="38D222F6" w14:textId="77777777" w:rsidR="00C42319" w:rsidRPr="00686772" w:rsidRDefault="00C42319" w:rsidP="003260E5">
            <w:pPr>
              <w:jc w:val="center"/>
              <w:rPr>
                <w:rFonts w:asciiTheme="majorHAnsi" w:hAnsiTheme="majorHAnsi"/>
                <w:b/>
                <w:sz w:val="24"/>
                <w:szCs w:val="24"/>
              </w:rPr>
            </w:pPr>
            <w:r w:rsidRPr="00686772">
              <w:rPr>
                <w:rFonts w:asciiTheme="majorHAnsi" w:hAnsiTheme="majorHAnsi"/>
                <w:b/>
                <w:sz w:val="24"/>
                <w:szCs w:val="24"/>
              </w:rPr>
              <w:t>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94043E" w14:textId="77777777" w:rsidR="00C42319" w:rsidRPr="00745637" w:rsidRDefault="006031F2" w:rsidP="003260E5">
            <w:pPr>
              <w:spacing w:line="195" w:lineRule="atLeast"/>
              <w:outlineLvl w:val="2"/>
              <w:rPr>
                <w:rFonts w:asciiTheme="majorHAnsi" w:hAnsiTheme="majorHAnsi"/>
                <w:b/>
                <w:sz w:val="22"/>
                <w:szCs w:val="22"/>
              </w:rPr>
            </w:pPr>
            <w:hyperlink r:id="rId119" w:history="1">
              <w:r w:rsidR="00C42319" w:rsidRPr="00745637">
                <w:rPr>
                  <w:rFonts w:asciiTheme="majorHAnsi" w:hAnsiTheme="majorHAnsi"/>
                  <w:b/>
                  <w:sz w:val="22"/>
                  <w:szCs w:val="22"/>
                </w:rPr>
                <w:t>Structure and Function</w:t>
              </w:r>
            </w:hyperlink>
          </w:p>
          <w:p w14:paraId="7973A64C" w14:textId="77777777" w:rsidR="00C42319" w:rsidRPr="00AB503E" w:rsidRDefault="006031F2" w:rsidP="00C42319">
            <w:pPr>
              <w:numPr>
                <w:ilvl w:val="0"/>
                <w:numId w:val="49"/>
              </w:numPr>
              <w:spacing w:line="180" w:lineRule="atLeast"/>
              <w:ind w:left="300"/>
              <w:rPr>
                <w:rFonts w:eastAsia="Times New Roman" w:cs="Times New Roman"/>
                <w:color w:val="333333"/>
                <w:sz w:val="22"/>
                <w:szCs w:val="22"/>
              </w:rPr>
            </w:pPr>
            <w:hyperlink r:id="rId120" w:history="1">
              <w:r w:rsidR="00C42319" w:rsidRPr="00AB503E">
                <w:rPr>
                  <w:rFonts w:eastAsia="Times New Roman" w:cs="Times New Roman"/>
                  <w:color w:val="000000"/>
                  <w:sz w:val="22"/>
                  <w:szCs w:val="22"/>
                </w:rPr>
                <w:t xml:space="preserve">Structures can be designed to serve </w:t>
              </w:r>
              <w:proofErr w:type="gramStart"/>
              <w:r w:rsidR="00C42319" w:rsidRPr="00AB503E">
                <w:rPr>
                  <w:rFonts w:eastAsia="Times New Roman" w:cs="Times New Roman"/>
                  <w:color w:val="000000"/>
                  <w:sz w:val="22"/>
                  <w:szCs w:val="22"/>
                </w:rPr>
                <w:t>particular functions</w:t>
              </w:r>
              <w:proofErr w:type="gramEnd"/>
              <w:r w:rsidR="00C42319" w:rsidRPr="00AB503E">
                <w:rPr>
                  <w:rFonts w:eastAsia="Times New Roman" w:cs="Times New Roman"/>
                  <w:color w:val="000000"/>
                  <w:sz w:val="22"/>
                  <w:szCs w:val="22"/>
                </w:rPr>
                <w:t xml:space="preserve"> by taking into account properties of different materials and how materials can be shaped and used.</w:t>
              </w:r>
            </w:hyperlink>
          </w:p>
        </w:tc>
      </w:tr>
    </w:tbl>
    <w:p w14:paraId="26A2A681" w14:textId="77777777" w:rsidR="00C42319" w:rsidRPr="00D67679" w:rsidRDefault="00C42319" w:rsidP="00C42319">
      <w:pPr>
        <w:spacing w:after="0"/>
        <w:rPr>
          <w:sz w:val="20"/>
          <w:szCs w:val="20"/>
        </w:rPr>
      </w:pPr>
    </w:p>
    <w:tbl>
      <w:tblPr>
        <w:tblStyle w:val="TableGrid12"/>
        <w:tblW w:w="18648" w:type="dxa"/>
        <w:tblLook w:val="04A0" w:firstRow="1" w:lastRow="0" w:firstColumn="1" w:lastColumn="0" w:noHBand="0" w:noVBand="1"/>
      </w:tblPr>
      <w:tblGrid>
        <w:gridCol w:w="2088"/>
        <w:gridCol w:w="5520"/>
        <w:gridCol w:w="5699"/>
        <w:gridCol w:w="5341"/>
      </w:tblGrid>
      <w:tr w:rsidR="00C42319" w:rsidRPr="00B93204" w14:paraId="7E905259" w14:textId="77777777" w:rsidTr="00672A04">
        <w:tc>
          <w:tcPr>
            <w:tcW w:w="1864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48DA6CE4" w14:textId="77777777" w:rsidR="00C42319" w:rsidRPr="00B93204" w:rsidRDefault="00C42319" w:rsidP="003260E5">
            <w:pPr>
              <w:jc w:val="center"/>
              <w:rPr>
                <w:rFonts w:asciiTheme="majorHAnsi" w:hAnsiTheme="majorHAnsi"/>
                <w:b/>
              </w:rPr>
            </w:pPr>
            <w:r>
              <w:rPr>
                <w:rFonts w:asciiTheme="majorHAnsi" w:hAnsiTheme="majorHAnsi"/>
                <w:b/>
                <w:color w:val="FFFFFF" w:themeColor="background1"/>
                <w:sz w:val="28"/>
              </w:rPr>
              <w:t>Extended</w:t>
            </w:r>
            <w:r w:rsidRPr="00B93204">
              <w:rPr>
                <w:rFonts w:asciiTheme="majorHAnsi" w:hAnsiTheme="majorHAnsi"/>
                <w:b/>
                <w:color w:val="FFFFFF" w:themeColor="background1"/>
                <w:sz w:val="28"/>
              </w:rPr>
              <w:t xml:space="preserve"> Performance Expectation MS-</w:t>
            </w:r>
            <w:r>
              <w:rPr>
                <w:rFonts w:asciiTheme="majorHAnsi" w:hAnsiTheme="majorHAnsi"/>
                <w:b/>
                <w:color w:val="FFFFFF" w:themeColor="background1"/>
                <w:sz w:val="28"/>
              </w:rPr>
              <w:t>PS4-2</w:t>
            </w:r>
          </w:p>
        </w:tc>
      </w:tr>
      <w:tr w:rsidR="00C42319" w:rsidRPr="00B93204" w14:paraId="1FF30DCF" w14:textId="77777777" w:rsidTr="00672A04">
        <w:trPr>
          <w:trHeight w:val="213"/>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41347" w14:textId="77777777" w:rsidR="00C42319" w:rsidRPr="00B93204" w:rsidRDefault="00C42319" w:rsidP="003260E5">
            <w:pPr>
              <w:jc w:val="center"/>
              <w:rPr>
                <w:rFonts w:asciiTheme="majorHAnsi" w:hAnsiTheme="majorHAnsi"/>
                <w:b/>
                <w:i/>
                <w:sz w:val="24"/>
              </w:rPr>
            </w:pP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4307B" w14:textId="77777777" w:rsidR="00C42319" w:rsidRPr="00B93204" w:rsidRDefault="00C42319" w:rsidP="003260E5">
            <w:pPr>
              <w:jc w:val="center"/>
              <w:rPr>
                <w:rFonts w:asciiTheme="majorHAnsi" w:hAnsiTheme="majorHAnsi"/>
                <w:b/>
                <w:i/>
                <w:sz w:val="24"/>
              </w:rPr>
            </w:pPr>
            <w:r w:rsidRPr="00B93204">
              <w:rPr>
                <w:rFonts w:asciiTheme="majorHAnsi" w:hAnsiTheme="majorHAnsi"/>
                <w:b/>
                <w:i/>
                <w:sz w:val="24"/>
              </w:rPr>
              <w:t>Level 1</w:t>
            </w:r>
          </w:p>
        </w:tc>
        <w:tc>
          <w:tcPr>
            <w:tcW w:w="5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4C689" w14:textId="77777777" w:rsidR="00C42319" w:rsidRPr="00B93204" w:rsidRDefault="00C42319" w:rsidP="003260E5">
            <w:pPr>
              <w:jc w:val="center"/>
              <w:rPr>
                <w:rFonts w:asciiTheme="majorHAnsi" w:hAnsiTheme="majorHAnsi"/>
                <w:b/>
                <w:i/>
                <w:sz w:val="24"/>
              </w:rPr>
            </w:pPr>
            <w:r w:rsidRPr="00B93204">
              <w:rPr>
                <w:rFonts w:asciiTheme="majorHAnsi" w:hAnsiTheme="majorHAnsi"/>
                <w:b/>
                <w:i/>
                <w:sz w:val="24"/>
              </w:rPr>
              <w:t>Level 2</w:t>
            </w:r>
          </w:p>
        </w:tc>
        <w:tc>
          <w:tcPr>
            <w:tcW w:w="5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15D3E" w14:textId="77777777" w:rsidR="00C42319" w:rsidRPr="00B93204" w:rsidRDefault="00C42319" w:rsidP="003260E5">
            <w:pPr>
              <w:jc w:val="center"/>
              <w:rPr>
                <w:rFonts w:asciiTheme="majorHAnsi" w:hAnsiTheme="majorHAnsi"/>
                <w:b/>
                <w:i/>
                <w:sz w:val="24"/>
              </w:rPr>
            </w:pPr>
            <w:r w:rsidRPr="00B93204">
              <w:rPr>
                <w:rFonts w:asciiTheme="majorHAnsi" w:hAnsiTheme="majorHAnsi"/>
                <w:b/>
                <w:i/>
                <w:sz w:val="24"/>
              </w:rPr>
              <w:t>Level 3</w:t>
            </w:r>
          </w:p>
        </w:tc>
      </w:tr>
      <w:tr w:rsidR="00C42319" w:rsidRPr="00B93204" w14:paraId="53172E37" w14:textId="77777777" w:rsidTr="00672A04">
        <w:trPr>
          <w:trHeight w:val="213"/>
        </w:trPr>
        <w:tc>
          <w:tcPr>
            <w:tcW w:w="208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A658275" w14:textId="77777777" w:rsidR="00C42319" w:rsidRPr="00B93204" w:rsidRDefault="00C42319" w:rsidP="003260E5">
            <w:pPr>
              <w:jc w:val="center"/>
              <w:rPr>
                <w:rFonts w:asciiTheme="majorHAnsi" w:hAnsiTheme="majorHAnsi"/>
                <w:b/>
                <w:i/>
                <w:sz w:val="24"/>
              </w:rPr>
            </w:pPr>
          </w:p>
        </w:tc>
        <w:tc>
          <w:tcPr>
            <w:tcW w:w="1656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34AAE8D" w14:textId="5AB4A230" w:rsidR="00C42319" w:rsidRPr="00B93204" w:rsidRDefault="00C42319" w:rsidP="003260E5">
            <w:pPr>
              <w:jc w:val="center"/>
              <w:rPr>
                <w:rFonts w:asciiTheme="majorHAnsi" w:hAnsiTheme="majorHAnsi"/>
                <w:b/>
                <w:i/>
                <w:sz w:val="24"/>
              </w:rPr>
            </w:pPr>
            <w:r w:rsidRPr="00B93204">
              <w:rPr>
                <w:rFonts w:asciiTheme="majorHAnsi" w:hAnsiTheme="majorHAnsi"/>
                <w:b/>
                <w:i/>
                <w:noProof/>
                <w:color w:val="FFFFFF" w:themeColor="background1"/>
                <w:sz w:val="24"/>
              </w:rPr>
              <mc:AlternateContent>
                <mc:Choice Requires="wpg">
                  <w:drawing>
                    <wp:anchor distT="0" distB="0" distL="114300" distR="114300" simplePos="0" relativeHeight="251657728" behindDoc="0" locked="0" layoutInCell="1" allowOverlap="1" wp14:anchorId="2D554F9A" wp14:editId="5BA6BB04">
                      <wp:simplePos x="0" y="0"/>
                      <wp:positionH relativeFrom="column">
                        <wp:posOffset>3469640</wp:posOffset>
                      </wp:positionH>
                      <wp:positionV relativeFrom="paragraph">
                        <wp:posOffset>53340</wp:posOffset>
                      </wp:positionV>
                      <wp:extent cx="3545840" cy="13970"/>
                      <wp:effectExtent l="76200" t="101600" r="10160" b="189230"/>
                      <wp:wrapNone/>
                      <wp:docPr id="311" name="Group 311"/>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312" name="Group 312"/>
                              <wpg:cNvGrpSpPr/>
                              <wpg:grpSpPr>
                                <a:xfrm>
                                  <a:off x="1901952" y="0"/>
                                  <a:ext cx="1644015" cy="6985"/>
                                  <a:chOff x="0" y="0"/>
                                  <a:chExt cx="1644573" cy="7315"/>
                                </a:xfrm>
                              </wpg:grpSpPr>
                              <wpg:grpSp>
                                <wpg:cNvPr id="313" name="Group 313"/>
                                <wpg:cNvGrpSpPr/>
                                <wpg:grpSpPr>
                                  <a:xfrm>
                                    <a:off x="321868" y="0"/>
                                    <a:ext cx="1322705" cy="0"/>
                                    <a:chOff x="0" y="0"/>
                                    <a:chExt cx="1323263" cy="0"/>
                                  </a:xfrm>
                                </wpg:grpSpPr>
                                <wpg:grpSp>
                                  <wpg:cNvPr id="314" name="Group 314"/>
                                  <wpg:cNvGrpSpPr/>
                                  <wpg:grpSpPr>
                                    <a:xfrm>
                                      <a:off x="0" y="0"/>
                                      <a:ext cx="635914" cy="0"/>
                                      <a:chOff x="0" y="0"/>
                                      <a:chExt cx="635914" cy="0"/>
                                    </a:xfrm>
                                  </wpg:grpSpPr>
                                  <wps:wsp>
                                    <wps:cNvPr id="315" name="Straight Arrow Connector 31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16" name="Straight Arrow Connector 31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17" name="Group 317"/>
                                  <wpg:cNvGrpSpPr/>
                                  <wpg:grpSpPr>
                                    <a:xfrm>
                                      <a:off x="687628" y="0"/>
                                      <a:ext cx="635635" cy="0"/>
                                      <a:chOff x="0" y="0"/>
                                      <a:chExt cx="635914" cy="0"/>
                                    </a:xfrm>
                                  </wpg:grpSpPr>
                                  <wps:wsp>
                                    <wps:cNvPr id="318" name="Straight Arrow Connector 31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19" name="Straight Arrow Connector 31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20" name="Straight Arrow Connector 32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21" name="Group 321"/>
                              <wpg:cNvGrpSpPr/>
                              <wpg:grpSpPr>
                                <a:xfrm rot="10800000">
                                  <a:off x="0" y="7315"/>
                                  <a:ext cx="1644015" cy="6985"/>
                                  <a:chOff x="0" y="0"/>
                                  <a:chExt cx="1644573" cy="7315"/>
                                </a:xfrm>
                              </wpg:grpSpPr>
                              <wpg:grpSp>
                                <wpg:cNvPr id="322" name="Group 322"/>
                                <wpg:cNvGrpSpPr/>
                                <wpg:grpSpPr>
                                  <a:xfrm>
                                    <a:off x="321868" y="0"/>
                                    <a:ext cx="1322705" cy="0"/>
                                    <a:chOff x="0" y="0"/>
                                    <a:chExt cx="1323263" cy="0"/>
                                  </a:xfrm>
                                </wpg:grpSpPr>
                                <wpg:grpSp>
                                  <wpg:cNvPr id="323" name="Group 323"/>
                                  <wpg:cNvGrpSpPr/>
                                  <wpg:grpSpPr>
                                    <a:xfrm>
                                      <a:off x="0" y="0"/>
                                      <a:ext cx="635914" cy="0"/>
                                      <a:chOff x="0" y="0"/>
                                      <a:chExt cx="635914" cy="0"/>
                                    </a:xfrm>
                                  </wpg:grpSpPr>
                                  <wps:wsp>
                                    <wps:cNvPr id="324" name="Straight Arrow Connector 324"/>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25" name="Straight Arrow Connector 325"/>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26" name="Group 326"/>
                                  <wpg:cNvGrpSpPr/>
                                  <wpg:grpSpPr>
                                    <a:xfrm>
                                      <a:off x="687628" y="0"/>
                                      <a:ext cx="635635" cy="0"/>
                                      <a:chOff x="0" y="0"/>
                                      <a:chExt cx="635914" cy="0"/>
                                    </a:xfrm>
                                  </wpg:grpSpPr>
                                  <wps:wsp>
                                    <wps:cNvPr id="327" name="Straight Arrow Connector 32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28" name="Straight Arrow Connector 32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29" name="Straight Arrow Connector 329"/>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330" name="Straight Connector 330"/>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9E07CEE" id="Group 311" o:spid="_x0000_s1026" style="position:absolute;margin-left:273.2pt;margin-top:4.2pt;width:279.2pt;height:1.1pt;z-index:25165772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">
                      <v:group id="Group 31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group id="Group 31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Straight Arrow Connector 31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" strokecolor="window" strokeweight="2pt">
                              <v:stroke dashstyle="1 1" endarrow="open"/>
                              <v:shadow on="t" color="black" opacity="24903f" origin=",.5" offset="0,.55556mm"/>
                            </v:shape>
                            <v:shape id="Straight Arrow Connector 31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" strokecolor="window" strokeweight="2pt">
                              <v:stroke dashstyle="1 1" endarrow="open"/>
                              <v:shadow on="t" color="black" opacity="24903f" origin=",.5" offset="0,.55556mm"/>
                            </v:shape>
                          </v:group>
                          <v:group id="Group 31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Straight Arrow Connector 31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" strokecolor="window" strokeweight="2pt">
                              <v:stroke dashstyle="1 1" endarrow="open"/>
                              <v:shadow on="t" color="black" opacity="24903f" origin=",.5" offset="0,.55556mm"/>
                            </v:shape>
                            <v:shape id="Straight Arrow Connector 31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" strokecolor="window" strokeweight="2pt">
                              <v:stroke dashstyle="1 1" endarrow="open"/>
                              <v:shadow on="t" color="black" opacity="24903f" origin=",.5" offset="0,.55556mm"/>
                            </v:shape>
                          </v:group>
                        </v:group>
                        <v:shape id="Straight Arrow Connector 32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" strokecolor="window" strokeweight="2pt">
                          <v:stroke dashstyle="1 1" endarrow="open"/>
                          <v:shadow on="t" color="black" opacity="24903f" origin=",.5" offset="0,.55556mm"/>
                        </v:shape>
                      </v:group>
                      <v:group id="Group 32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">
                        <v:group id="Group 322"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323"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Straight Arrow Connector 324"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" strokecolor="window" strokeweight="2pt">
                              <v:stroke dashstyle="1 1" endarrow="open"/>
                              <v:shadow on="t" color="black" opacity="24903f" origin=",.5" offset="0,.55556mm"/>
                            </v:shape>
                            <v:shape id="Straight Arrow Connector 325"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" strokecolor="window" strokeweight="2pt">
                              <v:stroke dashstyle="1 1" endarrow="open"/>
                              <v:shadow on="t" color="black" opacity="24903f" origin=",.5" offset="0,.55556mm"/>
                            </v:shape>
                          </v:group>
                          <v:group id="Group 326"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Straight Arrow Connector 327"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" strokecolor="window" strokeweight="2pt">
                              <v:stroke dashstyle="1 1" endarrow="open"/>
                              <v:shadow on="t" color="black" opacity="24903f" origin=",.5" offset="0,.55556mm"/>
                            </v:shape>
                            <v:shape id="Straight Arrow Connector 32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" strokecolor="window" strokeweight="2pt">
                              <v:stroke dashstyle="1 1" endarrow="open"/>
                              <v:shadow on="t" color="black" opacity="24903f" origin=",.5" offset="0,.55556mm"/>
                            </v:shape>
                          </v:group>
                        </v:group>
                        <v:shape id="Straight Arrow Connector 329"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" strokecolor="window" strokeweight="2pt">
                          <v:stroke dashstyle="1 1" endarrow="open"/>
                          <v:shadow on="t" color="black" opacity="24903f" origin=",.5" offset="0,.55556mm"/>
                        </v:shape>
                      </v:group>
                      <v:line id="Straight Connector 330"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" strokecolor="window" strokeweight="2pt">
                        <v:stroke dashstyle="1 1"/>
                        <v:shadow on="t" color="black" opacity="24903f" origin=",.5" offset="0,.55556mm"/>
                      </v:line>
                    </v:group>
                  </w:pict>
                </mc:Fallback>
              </mc:AlternateContent>
            </w:r>
            <w:r w:rsidR="000C1467">
              <w:rPr>
                <w:rFonts w:asciiTheme="majorHAnsi" w:hAnsiTheme="majorHAnsi"/>
                <w:b/>
                <w:i/>
                <w:color w:val="FFFFFF" w:themeColor="background1"/>
                <w:sz w:val="24"/>
              </w:rPr>
              <w:t xml:space="preserve">    </w:t>
            </w:r>
            <w:r w:rsidRPr="00B93204">
              <w:rPr>
                <w:rFonts w:asciiTheme="majorHAnsi" w:hAnsiTheme="majorHAnsi"/>
                <w:b/>
                <w:i/>
                <w:color w:val="FFFFFF" w:themeColor="background1"/>
                <w:sz w:val="24"/>
              </w:rPr>
              <w:t xml:space="preserve">Less Complex                                                                                                                            </w:t>
            </w:r>
            <w:r w:rsidR="000C1467">
              <w:rPr>
                <w:rFonts w:asciiTheme="majorHAnsi" w:hAnsiTheme="majorHAnsi"/>
                <w:b/>
                <w:i/>
                <w:color w:val="FFFFFF" w:themeColor="background1"/>
                <w:sz w:val="24"/>
              </w:rPr>
              <w:t xml:space="preserve"> </w:t>
            </w:r>
            <w:r w:rsidRPr="00B93204">
              <w:rPr>
                <w:rFonts w:asciiTheme="majorHAnsi" w:hAnsiTheme="majorHAnsi"/>
                <w:b/>
                <w:i/>
                <w:color w:val="FFFFFF" w:themeColor="background1"/>
                <w:sz w:val="24"/>
              </w:rPr>
              <w:t xml:space="preserve"> More Complex</w:t>
            </w:r>
          </w:p>
        </w:tc>
      </w:tr>
      <w:tr w:rsidR="00C42319" w:rsidRPr="00B93204" w14:paraId="21CEE30B" w14:textId="77777777" w:rsidTr="00672A04">
        <w:trPr>
          <w:trHeight w:val="1122"/>
        </w:trPr>
        <w:tc>
          <w:tcPr>
            <w:tcW w:w="2088" w:type="dxa"/>
            <w:tcBorders>
              <w:top w:val="single" w:sz="4" w:space="0" w:color="auto"/>
              <w:left w:val="single" w:sz="4" w:space="0" w:color="auto"/>
              <w:bottom w:val="single" w:sz="4" w:space="0" w:color="auto"/>
              <w:right w:val="single" w:sz="4" w:space="0" w:color="auto"/>
            </w:tcBorders>
          </w:tcPr>
          <w:p w14:paraId="3B54C966" w14:textId="77777777" w:rsidR="00C42319" w:rsidRPr="00B93204" w:rsidRDefault="00C42319" w:rsidP="003260E5">
            <w:pPr>
              <w:rPr>
                <w:rFonts w:asciiTheme="majorHAnsi" w:hAnsiTheme="majorHAnsi"/>
              </w:rPr>
            </w:pPr>
          </w:p>
        </w:tc>
        <w:tc>
          <w:tcPr>
            <w:tcW w:w="5520" w:type="dxa"/>
            <w:tcBorders>
              <w:top w:val="single" w:sz="4" w:space="0" w:color="auto"/>
              <w:left w:val="single" w:sz="4" w:space="0" w:color="auto"/>
              <w:bottom w:val="single" w:sz="4" w:space="0" w:color="auto"/>
              <w:right w:val="single" w:sz="4" w:space="0" w:color="auto"/>
            </w:tcBorders>
          </w:tcPr>
          <w:p w14:paraId="3EBF2A97" w14:textId="77777777" w:rsidR="00C42319" w:rsidRPr="000F4A7B" w:rsidRDefault="00C42319" w:rsidP="003260E5">
            <w:pPr>
              <w:rPr>
                <w:b/>
                <w:sz w:val="22"/>
                <w:szCs w:val="22"/>
              </w:rPr>
            </w:pPr>
            <w:r w:rsidRPr="000F4A7B">
              <w:rPr>
                <w:b/>
                <w:sz w:val="22"/>
                <w:szCs w:val="22"/>
              </w:rPr>
              <w:t>MS-</w:t>
            </w:r>
            <w:r>
              <w:rPr>
                <w:b/>
                <w:sz w:val="22"/>
                <w:szCs w:val="22"/>
              </w:rPr>
              <w:t>PS4</w:t>
            </w:r>
            <w:r w:rsidRPr="000F4A7B">
              <w:rPr>
                <w:b/>
                <w:sz w:val="22"/>
                <w:szCs w:val="22"/>
              </w:rPr>
              <w:t>-2.1</w:t>
            </w:r>
          </w:p>
          <w:p w14:paraId="46D1C935" w14:textId="77777777" w:rsidR="00C42319" w:rsidRPr="000F4A7B" w:rsidRDefault="00C42319" w:rsidP="003260E5">
            <w:pPr>
              <w:rPr>
                <w:sz w:val="22"/>
                <w:szCs w:val="22"/>
              </w:rPr>
            </w:pPr>
            <w:r>
              <w:rPr>
                <w:sz w:val="22"/>
                <w:szCs w:val="22"/>
              </w:rPr>
              <w:t xml:space="preserve">Use observations to identify whether a wave is being reflected, absorbed, or transmitted through a material. </w:t>
            </w:r>
          </w:p>
        </w:tc>
        <w:tc>
          <w:tcPr>
            <w:tcW w:w="5699" w:type="dxa"/>
            <w:tcBorders>
              <w:top w:val="single" w:sz="4" w:space="0" w:color="auto"/>
              <w:left w:val="single" w:sz="4" w:space="0" w:color="auto"/>
              <w:bottom w:val="single" w:sz="4" w:space="0" w:color="auto"/>
              <w:right w:val="single" w:sz="4" w:space="0" w:color="auto"/>
            </w:tcBorders>
          </w:tcPr>
          <w:p w14:paraId="7920D4BC" w14:textId="77777777" w:rsidR="00C42319" w:rsidRPr="000F4A7B" w:rsidRDefault="00C42319" w:rsidP="003260E5">
            <w:pPr>
              <w:rPr>
                <w:sz w:val="22"/>
                <w:szCs w:val="22"/>
              </w:rPr>
            </w:pPr>
            <w:r w:rsidRPr="000F4A7B">
              <w:rPr>
                <w:b/>
                <w:sz w:val="22"/>
                <w:szCs w:val="22"/>
              </w:rPr>
              <w:t>MS-</w:t>
            </w:r>
            <w:r>
              <w:rPr>
                <w:b/>
                <w:sz w:val="22"/>
                <w:szCs w:val="22"/>
              </w:rPr>
              <w:t>PS4</w:t>
            </w:r>
            <w:r w:rsidRPr="000F4A7B">
              <w:rPr>
                <w:b/>
                <w:sz w:val="22"/>
                <w:szCs w:val="22"/>
              </w:rPr>
              <w:t>-2.2</w:t>
            </w:r>
            <w:r w:rsidRPr="000F4A7B">
              <w:rPr>
                <w:sz w:val="22"/>
                <w:szCs w:val="22"/>
              </w:rPr>
              <w:t xml:space="preserve"> </w:t>
            </w:r>
          </w:p>
          <w:p w14:paraId="7B8E325E" w14:textId="77777777" w:rsidR="00C42319" w:rsidRPr="000F4A7B" w:rsidRDefault="00C42319" w:rsidP="003260E5">
            <w:pPr>
              <w:rPr>
                <w:sz w:val="22"/>
                <w:szCs w:val="22"/>
              </w:rPr>
            </w:pPr>
            <w:r>
              <w:rPr>
                <w:sz w:val="22"/>
                <w:szCs w:val="22"/>
              </w:rPr>
              <w:t xml:space="preserve">Use a model to describe the path of a wave that is reflected, absorbed, or transmitted through different materials. </w:t>
            </w:r>
          </w:p>
        </w:tc>
        <w:tc>
          <w:tcPr>
            <w:tcW w:w="5341" w:type="dxa"/>
            <w:tcBorders>
              <w:top w:val="single" w:sz="4" w:space="0" w:color="auto"/>
              <w:left w:val="single" w:sz="4" w:space="0" w:color="auto"/>
              <w:bottom w:val="single" w:sz="4" w:space="0" w:color="auto"/>
              <w:right w:val="single" w:sz="4" w:space="0" w:color="auto"/>
            </w:tcBorders>
          </w:tcPr>
          <w:p w14:paraId="192F4CF1" w14:textId="77777777" w:rsidR="00C42319" w:rsidRPr="000F4A7B" w:rsidRDefault="00C42319" w:rsidP="003260E5">
            <w:pPr>
              <w:rPr>
                <w:b/>
                <w:sz w:val="22"/>
                <w:szCs w:val="22"/>
              </w:rPr>
            </w:pPr>
            <w:r w:rsidRPr="000F4A7B">
              <w:rPr>
                <w:b/>
                <w:sz w:val="22"/>
                <w:szCs w:val="22"/>
              </w:rPr>
              <w:t>MS-</w:t>
            </w:r>
            <w:r>
              <w:rPr>
                <w:b/>
                <w:sz w:val="22"/>
                <w:szCs w:val="22"/>
              </w:rPr>
              <w:t>PS4</w:t>
            </w:r>
            <w:r w:rsidRPr="000F4A7B">
              <w:rPr>
                <w:b/>
                <w:sz w:val="22"/>
                <w:szCs w:val="22"/>
              </w:rPr>
              <w:t xml:space="preserve">-2.3 </w:t>
            </w:r>
          </w:p>
          <w:p w14:paraId="46A778B7" w14:textId="77777777" w:rsidR="00C42319" w:rsidRPr="000F4A7B" w:rsidRDefault="00C42319" w:rsidP="003260E5">
            <w:pPr>
              <w:rPr>
                <w:sz w:val="22"/>
                <w:szCs w:val="22"/>
              </w:rPr>
            </w:pPr>
            <w:r>
              <w:rPr>
                <w:sz w:val="22"/>
                <w:szCs w:val="22"/>
              </w:rPr>
              <w:t>Develop a model to represent what happens to waves when they are reflected, absorbed, or transmitted through different materials.</w:t>
            </w:r>
          </w:p>
        </w:tc>
      </w:tr>
      <w:tr w:rsidR="00C42319" w:rsidRPr="00B93204" w14:paraId="3DD1BE96" w14:textId="77777777" w:rsidTr="00672A04">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E8D951" w14:textId="77777777" w:rsidR="00C42319" w:rsidRPr="00B93204" w:rsidRDefault="00C42319" w:rsidP="003260E5">
            <w:pPr>
              <w:jc w:val="center"/>
              <w:rPr>
                <w:rFonts w:asciiTheme="majorHAnsi" w:hAnsiTheme="majorHAnsi"/>
                <w:b/>
                <w:sz w:val="24"/>
                <w:szCs w:val="24"/>
              </w:rPr>
            </w:pPr>
            <w:r w:rsidRPr="00B93204">
              <w:rPr>
                <w:rFonts w:asciiTheme="majorHAnsi" w:hAnsiTheme="majorHAnsi"/>
                <w:b/>
                <w:sz w:val="24"/>
                <w:szCs w:val="24"/>
              </w:rPr>
              <w:t>Science and Engineering Practices (SEP)</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E5B45F" w14:textId="77777777" w:rsidR="00C42319" w:rsidRPr="00C14410" w:rsidRDefault="00C42319" w:rsidP="003260E5">
            <w:pPr>
              <w:rPr>
                <w:rFonts w:asciiTheme="majorHAnsi" w:hAnsiTheme="majorHAnsi"/>
                <w:b/>
                <w:sz w:val="22"/>
                <w:szCs w:val="22"/>
              </w:rPr>
            </w:pPr>
            <w:r w:rsidRPr="00C14410">
              <w:rPr>
                <w:rFonts w:asciiTheme="majorHAnsi" w:hAnsiTheme="majorHAnsi"/>
                <w:b/>
                <w:sz w:val="22"/>
                <w:szCs w:val="22"/>
              </w:rPr>
              <w:t>Target:</w:t>
            </w:r>
          </w:p>
          <w:p w14:paraId="02455FFB" w14:textId="77777777" w:rsidR="00C42319" w:rsidRPr="00C14410" w:rsidRDefault="00C42319" w:rsidP="003260E5">
            <w:pPr>
              <w:rPr>
                <w:rFonts w:asciiTheme="majorHAnsi" w:hAnsiTheme="majorHAnsi"/>
                <w:b/>
                <w:sz w:val="22"/>
                <w:szCs w:val="22"/>
              </w:rPr>
            </w:pPr>
            <w:r w:rsidRPr="00C14410">
              <w:rPr>
                <w:rFonts w:asciiTheme="majorHAnsi" w:hAnsiTheme="majorHAnsi"/>
                <w:b/>
                <w:sz w:val="22"/>
                <w:szCs w:val="22"/>
              </w:rPr>
              <w:t>Developing and Using Models</w:t>
            </w:r>
          </w:p>
          <w:p w14:paraId="3A7FCDE4" w14:textId="77777777" w:rsidR="00C42319" w:rsidRPr="00AB503E" w:rsidRDefault="00C42319" w:rsidP="00C42319">
            <w:pPr>
              <w:pStyle w:val="ListParagraph"/>
              <w:numPr>
                <w:ilvl w:val="0"/>
                <w:numId w:val="42"/>
              </w:numPr>
              <w:ind w:left="720"/>
              <w:rPr>
                <w:b/>
                <w:sz w:val="22"/>
                <w:szCs w:val="22"/>
              </w:rPr>
            </w:pPr>
            <w:r w:rsidRPr="00AB503E">
              <w:rPr>
                <w:rFonts w:cs="Times New Roman"/>
                <w:sz w:val="22"/>
                <w:szCs w:val="22"/>
              </w:rPr>
              <w:t>Develop and use a model to describe phenomena.</w:t>
            </w:r>
          </w:p>
          <w:p w14:paraId="540A7607" w14:textId="77777777" w:rsidR="00C42319" w:rsidRPr="00C14410" w:rsidRDefault="00C42319" w:rsidP="003260E5">
            <w:pPr>
              <w:rPr>
                <w:rFonts w:asciiTheme="majorHAnsi" w:hAnsiTheme="majorHAnsi"/>
                <w:b/>
                <w:sz w:val="22"/>
                <w:szCs w:val="22"/>
              </w:rPr>
            </w:pPr>
            <w:r w:rsidRPr="00C14410">
              <w:rPr>
                <w:rFonts w:asciiTheme="majorHAnsi" w:hAnsiTheme="majorHAnsi"/>
                <w:b/>
                <w:sz w:val="22"/>
                <w:szCs w:val="22"/>
              </w:rPr>
              <w:t>Supporting:</w:t>
            </w:r>
          </w:p>
          <w:p w14:paraId="305EBEFD" w14:textId="77777777" w:rsidR="00C42319" w:rsidRPr="00AB503E" w:rsidRDefault="00C42319" w:rsidP="003260E5">
            <w:pPr>
              <w:rPr>
                <w:rFonts w:cs="Times New Roman"/>
                <w:b/>
                <w:sz w:val="22"/>
                <w:szCs w:val="22"/>
              </w:rPr>
            </w:pPr>
            <w:r w:rsidRPr="00C14410">
              <w:rPr>
                <w:rFonts w:asciiTheme="majorHAnsi" w:hAnsiTheme="majorHAnsi"/>
                <w:b/>
                <w:sz w:val="22"/>
                <w:szCs w:val="22"/>
              </w:rPr>
              <w:t>Planning and Carrying Out Investigations</w:t>
            </w:r>
          </w:p>
        </w:tc>
      </w:tr>
      <w:tr w:rsidR="00C42319" w:rsidRPr="00B93204" w14:paraId="1948549E" w14:textId="77777777" w:rsidTr="00672A04">
        <w:trPr>
          <w:trHeight w:val="1590"/>
        </w:trPr>
        <w:tc>
          <w:tcPr>
            <w:tcW w:w="208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2894FB1" w14:textId="77777777" w:rsidR="00C42319" w:rsidRPr="00B93204" w:rsidRDefault="00C42319" w:rsidP="003260E5">
            <w:pPr>
              <w:jc w:val="center"/>
              <w:rPr>
                <w:rFonts w:asciiTheme="majorHAnsi" w:hAnsiTheme="majorHAnsi"/>
                <w:b/>
                <w:sz w:val="24"/>
                <w:szCs w:val="24"/>
              </w:rPr>
            </w:pPr>
            <w:r w:rsidRPr="00B93204">
              <w:rPr>
                <w:rFonts w:asciiTheme="majorHAnsi" w:hAnsiTheme="majorHAnsi"/>
                <w:b/>
                <w:sz w:val="24"/>
                <w:szCs w:val="24"/>
              </w:rPr>
              <w:t>Disciplinary Core Ideas (DCI)</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C312EA" w14:textId="77777777" w:rsidR="00C42319" w:rsidRPr="00C14410" w:rsidRDefault="006031F2" w:rsidP="003260E5">
            <w:pPr>
              <w:contextualSpacing/>
              <w:rPr>
                <w:rFonts w:asciiTheme="majorHAnsi" w:hAnsiTheme="majorHAnsi"/>
                <w:b/>
                <w:sz w:val="22"/>
                <w:szCs w:val="22"/>
              </w:rPr>
            </w:pPr>
            <w:hyperlink r:id="rId121" w:history="1">
              <w:r w:rsidR="00C42319" w:rsidRPr="00C14410">
                <w:rPr>
                  <w:rFonts w:asciiTheme="majorHAnsi" w:hAnsiTheme="majorHAnsi"/>
                  <w:b/>
                  <w:sz w:val="22"/>
                  <w:szCs w:val="22"/>
                </w:rPr>
                <w:t>PS4.A: Wave Properties</w:t>
              </w:r>
            </w:hyperlink>
          </w:p>
          <w:p w14:paraId="4EB97E23" w14:textId="77777777" w:rsidR="00C42319" w:rsidRPr="00AB503E" w:rsidRDefault="006031F2" w:rsidP="00AB503E">
            <w:pPr>
              <w:pStyle w:val="ListParagraph"/>
              <w:numPr>
                <w:ilvl w:val="0"/>
                <w:numId w:val="42"/>
              </w:numPr>
              <w:ind w:left="720"/>
              <w:rPr>
                <w:rFonts w:cs="Times New Roman"/>
                <w:sz w:val="22"/>
                <w:szCs w:val="22"/>
              </w:rPr>
            </w:pPr>
            <w:hyperlink r:id="rId122" w:history="1">
              <w:r w:rsidR="00C42319" w:rsidRPr="00AB503E">
                <w:rPr>
                  <w:sz w:val="22"/>
                  <w:szCs w:val="22"/>
                </w:rPr>
                <w:t>A sound wave needs a medium through which it is transmitted.</w:t>
              </w:r>
            </w:hyperlink>
          </w:p>
          <w:p w14:paraId="3D28EA78" w14:textId="77777777" w:rsidR="00C42319" w:rsidRPr="00C14410" w:rsidRDefault="006031F2" w:rsidP="003260E5">
            <w:pPr>
              <w:contextualSpacing/>
              <w:rPr>
                <w:rFonts w:asciiTheme="majorHAnsi" w:hAnsiTheme="majorHAnsi"/>
                <w:b/>
                <w:sz w:val="22"/>
                <w:szCs w:val="22"/>
              </w:rPr>
            </w:pPr>
            <w:hyperlink r:id="rId123" w:history="1">
              <w:r w:rsidR="00C42319" w:rsidRPr="00C14410">
                <w:rPr>
                  <w:rFonts w:asciiTheme="majorHAnsi" w:hAnsiTheme="majorHAnsi"/>
                  <w:b/>
                  <w:sz w:val="22"/>
                  <w:szCs w:val="22"/>
                </w:rPr>
                <w:t>PS4.B: Electromagnetic Radiation</w:t>
              </w:r>
            </w:hyperlink>
          </w:p>
          <w:p w14:paraId="65B7CAB1" w14:textId="77777777" w:rsidR="00C42319" w:rsidRPr="00AB503E" w:rsidRDefault="006031F2" w:rsidP="00AB503E">
            <w:pPr>
              <w:pStyle w:val="ListParagraph"/>
              <w:numPr>
                <w:ilvl w:val="0"/>
                <w:numId w:val="42"/>
              </w:numPr>
              <w:ind w:left="720"/>
              <w:rPr>
                <w:sz w:val="22"/>
                <w:szCs w:val="22"/>
              </w:rPr>
            </w:pPr>
            <w:hyperlink r:id="rId124" w:history="1">
              <w:r w:rsidR="00C42319" w:rsidRPr="00AB503E">
                <w:rPr>
                  <w:sz w:val="22"/>
                  <w:szCs w:val="22"/>
                </w:rPr>
                <w:t>When light shines on an object, it is reflected, absorbed, or transmitted through the object, depending on the object’s material and the frequency (color) of the light.</w:t>
              </w:r>
            </w:hyperlink>
          </w:p>
          <w:p w14:paraId="56E7E4FB" w14:textId="77777777" w:rsidR="00C42319" w:rsidRPr="00AB503E" w:rsidRDefault="006031F2" w:rsidP="00AB503E">
            <w:pPr>
              <w:pStyle w:val="ListParagraph"/>
              <w:numPr>
                <w:ilvl w:val="0"/>
                <w:numId w:val="42"/>
              </w:numPr>
              <w:ind w:left="720"/>
              <w:rPr>
                <w:rFonts w:cs="Times New Roman"/>
                <w:sz w:val="22"/>
                <w:szCs w:val="22"/>
              </w:rPr>
            </w:pPr>
            <w:hyperlink r:id="rId125" w:history="1">
              <w:r w:rsidR="00C42319" w:rsidRPr="00AB503E">
                <w:rPr>
                  <w:sz w:val="22"/>
                  <w:szCs w:val="22"/>
                </w:rPr>
                <w:t>The path that light travels can be traced as straight lines, except at surfaces between different transparent materials (e.g., air and water, air and glass) where the light path bends.</w:t>
              </w:r>
            </w:hyperlink>
          </w:p>
        </w:tc>
      </w:tr>
      <w:tr w:rsidR="00C42319" w:rsidRPr="00B93204" w14:paraId="13974596" w14:textId="77777777" w:rsidTr="00672A04">
        <w:tc>
          <w:tcPr>
            <w:tcW w:w="20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E2E64D" w14:textId="77777777" w:rsidR="00C42319" w:rsidRPr="00B93204" w:rsidRDefault="00C42319" w:rsidP="003260E5">
            <w:pPr>
              <w:jc w:val="center"/>
              <w:rPr>
                <w:rFonts w:asciiTheme="majorHAnsi" w:hAnsiTheme="majorHAnsi"/>
                <w:b/>
                <w:sz w:val="24"/>
                <w:szCs w:val="24"/>
              </w:rPr>
            </w:pPr>
            <w:r w:rsidRPr="00B93204">
              <w:rPr>
                <w:rFonts w:asciiTheme="majorHAnsi" w:hAnsiTheme="majorHAnsi"/>
                <w:b/>
                <w:sz w:val="24"/>
                <w:szCs w:val="24"/>
              </w:rPr>
              <w:t xml:space="preserve">Crosscutting </w:t>
            </w:r>
          </w:p>
          <w:p w14:paraId="49A9D497" w14:textId="77777777" w:rsidR="00C42319" w:rsidRPr="00B93204" w:rsidRDefault="00C42319" w:rsidP="003260E5">
            <w:pPr>
              <w:jc w:val="center"/>
              <w:rPr>
                <w:rFonts w:asciiTheme="majorHAnsi" w:hAnsiTheme="majorHAnsi"/>
                <w:b/>
                <w:sz w:val="24"/>
                <w:szCs w:val="24"/>
              </w:rPr>
            </w:pPr>
            <w:r w:rsidRPr="00B93204">
              <w:rPr>
                <w:rFonts w:asciiTheme="majorHAnsi" w:hAnsiTheme="majorHAnsi"/>
                <w:b/>
                <w:sz w:val="24"/>
                <w:szCs w:val="24"/>
              </w:rPr>
              <w:t>Concepts (CCC)</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34D7CAD" w14:textId="77777777" w:rsidR="00C42319" w:rsidRPr="00C14410" w:rsidRDefault="006031F2" w:rsidP="003260E5">
            <w:pPr>
              <w:contextualSpacing/>
              <w:rPr>
                <w:rFonts w:asciiTheme="majorHAnsi" w:hAnsiTheme="majorHAnsi"/>
                <w:b/>
                <w:sz w:val="22"/>
                <w:szCs w:val="22"/>
              </w:rPr>
            </w:pPr>
            <w:hyperlink r:id="rId126" w:history="1">
              <w:r w:rsidR="00C42319" w:rsidRPr="00C14410">
                <w:rPr>
                  <w:rFonts w:asciiTheme="majorHAnsi" w:hAnsiTheme="majorHAnsi"/>
                  <w:b/>
                  <w:sz w:val="22"/>
                  <w:szCs w:val="22"/>
                </w:rPr>
                <w:t>Structure and Function</w:t>
              </w:r>
            </w:hyperlink>
          </w:p>
          <w:p w14:paraId="1EB4A7D4" w14:textId="77777777" w:rsidR="00C42319" w:rsidRPr="00AB503E" w:rsidRDefault="006031F2" w:rsidP="00C42319">
            <w:pPr>
              <w:numPr>
                <w:ilvl w:val="0"/>
                <w:numId w:val="49"/>
              </w:numPr>
              <w:rPr>
                <w:sz w:val="22"/>
                <w:szCs w:val="22"/>
              </w:rPr>
            </w:pPr>
            <w:hyperlink r:id="rId127" w:history="1">
              <w:r w:rsidR="00C42319" w:rsidRPr="00AB503E">
                <w:rPr>
                  <w:sz w:val="22"/>
                  <w:szCs w:val="22"/>
                </w:rPr>
                <w:t xml:space="preserve">Structures can be designed to serve </w:t>
              </w:r>
              <w:proofErr w:type="gramStart"/>
              <w:r w:rsidR="00C42319" w:rsidRPr="00AB503E">
                <w:rPr>
                  <w:sz w:val="22"/>
                  <w:szCs w:val="22"/>
                </w:rPr>
                <w:t>particular functions</w:t>
              </w:r>
              <w:proofErr w:type="gramEnd"/>
              <w:r w:rsidR="00C42319" w:rsidRPr="00AB503E">
                <w:rPr>
                  <w:sz w:val="22"/>
                  <w:szCs w:val="22"/>
                </w:rPr>
                <w:t xml:space="preserve"> by taking into account properties of different materials and how materials can be shaped and used.</w:t>
              </w:r>
            </w:hyperlink>
          </w:p>
        </w:tc>
      </w:tr>
    </w:tbl>
    <w:p w14:paraId="7F4574F6" w14:textId="69A4C866" w:rsidR="00171C0D" w:rsidRDefault="00171C0D" w:rsidP="00171C0D"/>
    <w:sectPr w:rsidR="00171C0D" w:rsidSect="00227FBA">
      <w:headerReference w:type="default" r:id="rId128"/>
      <w:footerReference w:type="default" r:id="rId129"/>
      <w:pgSz w:w="20160" w:h="12240" w:orient="landscape" w:code="5"/>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40C94" w14:textId="77777777" w:rsidR="009C6747" w:rsidRDefault="009C6747" w:rsidP="00247137">
      <w:pPr>
        <w:spacing w:after="0" w:line="240" w:lineRule="auto"/>
      </w:pPr>
      <w:r>
        <w:separator/>
      </w:r>
    </w:p>
  </w:endnote>
  <w:endnote w:type="continuationSeparator" w:id="0">
    <w:p w14:paraId="69A9178F" w14:textId="77777777" w:rsidR="009C6747" w:rsidRDefault="009C6747" w:rsidP="0024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iberationSans-Bold">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966886974"/>
      <w:docPartObj>
        <w:docPartGallery w:val="Page Numbers (Bottom of Page)"/>
        <w:docPartUnique/>
      </w:docPartObj>
    </w:sdtPr>
    <w:sdtEndPr>
      <w:rPr>
        <w:color w:val="808080" w:themeColor="background1" w:themeShade="80"/>
        <w:spacing w:val="60"/>
      </w:rPr>
    </w:sdtEndPr>
    <w:sdtContent>
      <w:p w14:paraId="71FA632D" w14:textId="1A4CDE55" w:rsidR="00933D65" w:rsidRDefault="00933D65" w:rsidP="004D0338">
        <w:pPr>
          <w:pStyle w:val="Footer"/>
          <w:pBdr>
            <w:top w:val="single" w:sz="4" w:space="1" w:color="D9D9D9" w:themeColor="background1" w:themeShade="D9"/>
          </w:pBdr>
        </w:pPr>
        <w:r w:rsidRPr="004D0338">
          <w:rPr>
            <w:color w:val="FF0000"/>
          </w:rPr>
          <w:t xml:space="preserve">Cognia 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259330084"/>
      <w:docPartObj>
        <w:docPartGallery w:val="Page Numbers (Bottom of Page)"/>
        <w:docPartUnique/>
      </w:docPartObj>
    </w:sdtPr>
    <w:sdtEndPr>
      <w:rPr>
        <w:color w:val="808080" w:themeColor="background1" w:themeShade="80"/>
        <w:spacing w:val="60"/>
      </w:rPr>
    </w:sdtEndPr>
    <w:sdtContent>
      <w:p w14:paraId="042AA7E1" w14:textId="187598BD"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2E783" w14:textId="5F458544" w:rsidR="00870B0D" w:rsidRDefault="00870B0D" w:rsidP="00870B0D">
    <w:pPr>
      <w:pStyle w:val="MPImage"/>
      <w:spacing w:line="360" w:lineRule="auto"/>
      <w:rPr>
        <w:noProof/>
      </w:rPr>
    </w:pPr>
  </w:p>
  <w:p w14:paraId="74788C44" w14:textId="3691A432" w:rsidR="00870B0D" w:rsidRDefault="00870B0D" w:rsidP="00870B0D">
    <w:pPr>
      <w:pStyle w:val="MPImage"/>
      <w:spacing w:line="360" w:lineRule="auto"/>
      <w:jc w:val="left"/>
      <w:rPr>
        <w:noProof/>
      </w:rPr>
    </w:pPr>
  </w:p>
  <w:p w14:paraId="4FA9FA53" w14:textId="77777777" w:rsidR="00870B0D" w:rsidRDefault="00870B0D" w:rsidP="00870B0D">
    <w:pPr>
      <w:pStyle w:val="MPImage"/>
      <w:spacing w:line="360" w:lineRule="auto"/>
      <w:rPr>
        <w:noProof/>
      </w:rPr>
    </w:pPr>
  </w:p>
  <w:p w14:paraId="46F5121A" w14:textId="46413C42" w:rsidR="00870B0D" w:rsidRDefault="00870B0D" w:rsidP="00870B0D">
    <w:pPr>
      <w:pStyle w:val="MPImage"/>
      <w:spacing w:line="360" w:lineRule="auto"/>
      <w:rPr>
        <w:noProof/>
      </w:rPr>
    </w:pPr>
  </w:p>
  <w:p w14:paraId="42C44204" w14:textId="2A61BB1C" w:rsidR="00870B0D" w:rsidRDefault="00870B0D" w:rsidP="00870B0D">
    <w:pPr>
      <w:pStyle w:val="MPImage"/>
      <w:spacing w:line="360" w:lineRule="auto"/>
    </w:pPr>
  </w:p>
  <w:p w14:paraId="7E2573BC" w14:textId="2F09A08C" w:rsidR="00870B0D" w:rsidRPr="006103FD" w:rsidRDefault="00870B0D" w:rsidP="00870B0D">
    <w:pPr>
      <w:tabs>
        <w:tab w:val="left" w:pos="1935"/>
      </w:tabs>
      <w:rPr>
        <w:sz w:val="16"/>
        <w:szCs w:val="16"/>
      </w:rPr>
    </w:pPr>
    <w:r>
      <w:rPr>
        <w:sz w:val="16"/>
        <w:szCs w:val="16"/>
      </w:rPr>
      <w:tab/>
    </w:r>
  </w:p>
  <w:p w14:paraId="7DD5DCCB" w14:textId="1073C78B" w:rsidR="00870B0D" w:rsidRDefault="00870B0D" w:rsidP="00870B0D">
    <w:pPr>
      <w:spacing w:after="0" w:line="240" w:lineRule="auto"/>
      <w:rPr>
        <w:rFonts w:eastAsia="Times New Roman" w:cstheme="minorHAnsi"/>
        <w:b/>
        <w:color w:val="000000"/>
        <w:u w:val="single"/>
      </w:rPr>
    </w:pPr>
  </w:p>
  <w:p w14:paraId="10844E5C" w14:textId="5322B5EA" w:rsidR="00870B0D" w:rsidRDefault="00870B0D" w:rsidP="00870B0D">
    <w:pPr>
      <w:spacing w:after="0" w:line="240" w:lineRule="auto"/>
      <w:rPr>
        <w:rFonts w:eastAsia="Times New Roman" w:cstheme="minorHAnsi"/>
        <w:b/>
        <w:color w:val="000000"/>
        <w:u w:val="single"/>
      </w:rPr>
    </w:pPr>
  </w:p>
  <w:p w14:paraId="3EBEE794" w14:textId="2E1871BE" w:rsidR="00870B0D" w:rsidRDefault="00870B0D" w:rsidP="00870B0D">
    <w:pPr>
      <w:spacing w:after="0" w:line="240" w:lineRule="auto"/>
      <w:rPr>
        <w:rFonts w:eastAsia="Times New Roman" w:cstheme="minorHAnsi"/>
        <w:b/>
        <w:color w:val="000000"/>
        <w:u w:val="single"/>
      </w:rPr>
    </w:pPr>
  </w:p>
  <w:p w14:paraId="3CC6EF88" w14:textId="77777777" w:rsidR="00870B0D" w:rsidRDefault="00870B0D" w:rsidP="00870B0D">
    <w:pPr>
      <w:spacing w:after="0" w:line="240" w:lineRule="auto"/>
      <w:rPr>
        <w:rFonts w:eastAsia="Times New Roman" w:cstheme="minorHAnsi"/>
        <w:b/>
        <w:color w:val="000000"/>
        <w:u w:val="single"/>
      </w:rPr>
    </w:pPr>
  </w:p>
  <w:p w14:paraId="36E01B49" w14:textId="13CA90AA" w:rsidR="00870B0D" w:rsidRDefault="00870B0D" w:rsidP="00870B0D">
    <w:pPr>
      <w:spacing w:after="0" w:line="240" w:lineRule="auto"/>
      <w:rPr>
        <w:rFonts w:eastAsia="Times New Roman" w:cstheme="minorHAnsi"/>
        <w:b/>
        <w:color w:val="000000"/>
        <w:u w:val="single"/>
      </w:rPr>
    </w:pPr>
  </w:p>
  <w:p w14:paraId="3D0A0B48" w14:textId="39A50F92" w:rsidR="00933D65" w:rsidRDefault="00933D65" w:rsidP="00870B0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055738784"/>
      <w:docPartObj>
        <w:docPartGallery w:val="Page Numbers (Bottom of Page)"/>
        <w:docPartUnique/>
      </w:docPartObj>
    </w:sdtPr>
    <w:sdtEndPr>
      <w:rPr>
        <w:color w:val="808080" w:themeColor="background1" w:themeShade="80"/>
        <w:spacing w:val="60"/>
      </w:rPr>
    </w:sdtEndPr>
    <w:sdtContent>
      <w:p w14:paraId="43B3CD05" w14:textId="48E90F50"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41 | </w:t>
        </w:r>
        <w:r>
          <w:rPr>
            <w:color w:val="808080" w:themeColor="background1" w:themeShade="80"/>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999705232"/>
      <w:docPartObj>
        <w:docPartGallery w:val="Page Numbers (Bottom of Page)"/>
        <w:docPartUnique/>
      </w:docPartObj>
    </w:sdtPr>
    <w:sdtEndPr>
      <w:rPr>
        <w:color w:val="808080" w:themeColor="background1" w:themeShade="80"/>
        <w:spacing w:val="60"/>
      </w:rPr>
    </w:sdtEndPr>
    <w:sdtContent>
      <w:p w14:paraId="6C198758" w14:textId="437A9283" w:rsidR="00933D65" w:rsidRDefault="00933D65" w:rsidP="004264C6">
        <w:pPr>
          <w:pStyle w:val="Footer"/>
          <w:pBdr>
            <w:top w:val="single" w:sz="4" w:space="20"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614977240"/>
      <w:docPartObj>
        <w:docPartGallery w:val="Page Numbers (Bottom of Page)"/>
        <w:docPartUnique/>
      </w:docPartObj>
    </w:sdtPr>
    <w:sdtEndPr>
      <w:rPr>
        <w:color w:val="808080" w:themeColor="background1" w:themeShade="80"/>
        <w:spacing w:val="60"/>
      </w:rPr>
    </w:sdtEndPr>
    <w:sdtContent>
      <w:p w14:paraId="0C125A00" w14:textId="69E67834"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708478650"/>
      <w:docPartObj>
        <w:docPartGallery w:val="Page Numbers (Bottom of Page)"/>
        <w:docPartUnique/>
      </w:docPartObj>
    </w:sdtPr>
    <w:sdtEndPr>
      <w:rPr>
        <w:color w:val="808080" w:themeColor="background1" w:themeShade="80"/>
        <w:spacing w:val="60"/>
      </w:rPr>
    </w:sdtEndPr>
    <w:sdtContent>
      <w:p w14:paraId="3636FA30" w14:textId="6D1185BD"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430640288"/>
      <w:docPartObj>
        <w:docPartGallery w:val="Page Numbers (Bottom of Page)"/>
        <w:docPartUnique/>
      </w:docPartObj>
    </w:sdtPr>
    <w:sdtEndPr>
      <w:rPr>
        <w:color w:val="808080" w:themeColor="background1" w:themeShade="80"/>
        <w:spacing w:val="60"/>
      </w:rPr>
    </w:sdtEndPr>
    <w:sdtContent>
      <w:p w14:paraId="49303B49" w14:textId="0B680F9A"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766501200"/>
      <w:docPartObj>
        <w:docPartGallery w:val="Page Numbers (Bottom of Page)"/>
        <w:docPartUnique/>
      </w:docPartObj>
    </w:sdtPr>
    <w:sdtEndPr>
      <w:rPr>
        <w:color w:val="808080" w:themeColor="background1" w:themeShade="80"/>
        <w:spacing w:val="60"/>
      </w:rPr>
    </w:sdtEndPr>
    <w:sdtContent>
      <w:p w14:paraId="1539A022" w14:textId="0D982362"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439904879"/>
      <w:docPartObj>
        <w:docPartGallery w:val="Page Numbers (Bottom of Page)"/>
        <w:docPartUnique/>
      </w:docPartObj>
    </w:sdtPr>
    <w:sdtEndPr>
      <w:rPr>
        <w:color w:val="808080" w:themeColor="background1" w:themeShade="80"/>
        <w:spacing w:val="60"/>
      </w:rPr>
    </w:sdtEndPr>
    <w:sdtContent>
      <w:p w14:paraId="688A1F99" w14:textId="4173D1CE"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CFF31" w14:textId="77777777" w:rsidR="009C6747" w:rsidRDefault="009C6747" w:rsidP="00247137">
      <w:pPr>
        <w:spacing w:after="0" w:line="240" w:lineRule="auto"/>
      </w:pPr>
      <w:r>
        <w:separator/>
      </w:r>
    </w:p>
  </w:footnote>
  <w:footnote w:type="continuationSeparator" w:id="0">
    <w:p w14:paraId="0A788E9D" w14:textId="77777777" w:rsidR="009C6747" w:rsidRDefault="009C6747" w:rsidP="0024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B981" w14:textId="23229230"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004F08C5" w14:textId="73100C0F" w:rsidR="00933D65" w:rsidRDefault="00933D65" w:rsidP="0018297F">
    <w:pPr>
      <w:pStyle w:val="Header"/>
      <w:rPr>
        <w:rFonts w:ascii="LiberationSans-Bold" w:hAnsi="LiberationSans-Bold" w:cs="LiberationSans-Bold"/>
        <w:b/>
        <w:bCs/>
        <w:sz w:val="28"/>
      </w:rPr>
    </w:pPr>
  </w:p>
  <w:p w14:paraId="62D89A9B" w14:textId="77777777" w:rsidR="00933D65" w:rsidRDefault="00933D65" w:rsidP="00182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F88E" w14:textId="6FDE17CE"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36443B9D" w14:textId="77777777" w:rsidR="00227FBA" w:rsidRPr="00227FBA" w:rsidRDefault="00227FBA" w:rsidP="0018297F">
    <w:pPr>
      <w:pStyle w:val="Header"/>
      <w:rPr>
        <w:rFonts w:ascii="LiberationSans-Bold" w:hAnsi="LiberationSans-Bold" w:cs="LiberationSans-Bold"/>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046BC" w14:textId="1845967A"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40AA925F" w14:textId="77777777" w:rsidR="00227FBA" w:rsidRPr="00227FBA" w:rsidRDefault="00227FBA" w:rsidP="0018297F">
    <w:pPr>
      <w:pStyle w:val="Header"/>
      <w:rPr>
        <w:rFonts w:ascii="LiberationSans-Bold" w:hAnsi="LiberationSans-Bold" w:cs="LiberationSans-Bold"/>
        <w:b/>
        <w:bCs/>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E1B9" w14:textId="6225E76B"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632BD700" w14:textId="77777777" w:rsidR="00227FBA" w:rsidRPr="00227FBA" w:rsidRDefault="00227FBA" w:rsidP="0018297F">
    <w:pPr>
      <w:pStyle w:val="Header"/>
      <w:rPr>
        <w:rFonts w:ascii="LiberationSans-Bold" w:hAnsi="LiberationSans-Bold" w:cs="LiberationSans-Bold"/>
        <w:b/>
        <w:bCs/>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02F3" w14:textId="77777777"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484FE012" w14:textId="77777777" w:rsidR="00933D65" w:rsidRPr="004264C6" w:rsidRDefault="00933D65" w:rsidP="0018297F">
    <w:pPr>
      <w:pStyle w:val="Header"/>
      <w:rPr>
        <w:rFonts w:ascii="LiberationSans-Bold" w:hAnsi="LiberationSans-Bold" w:cs="LiberationSans-Bold"/>
        <w:b/>
        <w:bCs/>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F7C3A" w14:textId="713776E5"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7C3D7171" w14:textId="77777777" w:rsidR="00933D65" w:rsidRPr="004264C6" w:rsidRDefault="00933D65" w:rsidP="0018297F">
    <w:pPr>
      <w:pStyle w:val="Header"/>
      <w:rPr>
        <w:rFonts w:ascii="LiberationSans-Bold" w:hAnsi="LiberationSans-Bold" w:cs="LiberationSans-Bold"/>
        <w:b/>
        <w:bCs/>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7134" w14:textId="77777777"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776FB9E5" w14:textId="77777777" w:rsidR="00933D65" w:rsidRPr="00227FBA" w:rsidRDefault="00933D65" w:rsidP="0018297F">
    <w:pPr>
      <w:pStyle w:val="Header"/>
      <w:rPr>
        <w:rFonts w:ascii="LiberationSans-Bold" w:hAnsi="LiberationSans-Bold" w:cs="LiberationSans-Bold"/>
        <w:b/>
        <w:bCs/>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FAF0E" w14:textId="6530FC22"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2345A1A2" w14:textId="77777777" w:rsidR="00933D65" w:rsidRPr="001950B0" w:rsidRDefault="00933D65" w:rsidP="0018297F">
    <w:pPr>
      <w:pStyle w:val="Header"/>
      <w:rPr>
        <w:rFonts w:ascii="LiberationSans-Bold" w:hAnsi="LiberationSans-Bold" w:cs="LiberationSans-Bold"/>
        <w:b/>
        <w:bCs/>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068E7" w14:textId="2110290A"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09855231" w14:textId="77777777" w:rsidR="00933D65" w:rsidRPr="00332715" w:rsidRDefault="00933D65" w:rsidP="0018297F">
    <w:pPr>
      <w:pStyle w:val="Header"/>
      <w:rPr>
        <w:rFonts w:ascii="LiberationSans-Bold" w:hAnsi="LiberationSans-Bold" w:cs="LiberationSans-Bold"/>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235"/>
    <w:multiLevelType w:val="multilevel"/>
    <w:tmpl w:val="0756ED5C"/>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35984"/>
    <w:multiLevelType w:val="hybridMultilevel"/>
    <w:tmpl w:val="4C78E52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11518"/>
    <w:multiLevelType w:val="hybridMultilevel"/>
    <w:tmpl w:val="45B2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40AD"/>
    <w:multiLevelType w:val="hybridMultilevel"/>
    <w:tmpl w:val="AEA6A9B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5C0351"/>
    <w:multiLevelType w:val="hybridMultilevel"/>
    <w:tmpl w:val="AEF0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75AF8"/>
    <w:multiLevelType w:val="hybridMultilevel"/>
    <w:tmpl w:val="30C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635F6"/>
    <w:multiLevelType w:val="hybridMultilevel"/>
    <w:tmpl w:val="6258336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13900"/>
    <w:multiLevelType w:val="hybridMultilevel"/>
    <w:tmpl w:val="7CCE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34A1F"/>
    <w:multiLevelType w:val="multilevel"/>
    <w:tmpl w:val="D2823FB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A0513"/>
    <w:multiLevelType w:val="hybridMultilevel"/>
    <w:tmpl w:val="0E24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B0B93"/>
    <w:multiLevelType w:val="hybridMultilevel"/>
    <w:tmpl w:val="78C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D070C"/>
    <w:multiLevelType w:val="multilevel"/>
    <w:tmpl w:val="B1F6A91A"/>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32377B3"/>
    <w:multiLevelType w:val="multilevel"/>
    <w:tmpl w:val="0B60BCE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574AC"/>
    <w:multiLevelType w:val="hybridMultilevel"/>
    <w:tmpl w:val="FA123F1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537C6E"/>
    <w:multiLevelType w:val="multilevel"/>
    <w:tmpl w:val="B702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F24FD"/>
    <w:multiLevelType w:val="hybridMultilevel"/>
    <w:tmpl w:val="D4D6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6259F"/>
    <w:multiLevelType w:val="hybridMultilevel"/>
    <w:tmpl w:val="A8AA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85B2A"/>
    <w:multiLevelType w:val="hybridMultilevel"/>
    <w:tmpl w:val="11A66DCE"/>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AE5C31"/>
    <w:multiLevelType w:val="multilevel"/>
    <w:tmpl w:val="937EE194"/>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971C2"/>
    <w:multiLevelType w:val="hybridMultilevel"/>
    <w:tmpl w:val="C84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3137E"/>
    <w:multiLevelType w:val="multilevel"/>
    <w:tmpl w:val="E06884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7ED07B9"/>
    <w:multiLevelType w:val="hybridMultilevel"/>
    <w:tmpl w:val="01F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66462E"/>
    <w:multiLevelType w:val="hybridMultilevel"/>
    <w:tmpl w:val="0AF4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20BEF"/>
    <w:multiLevelType w:val="hybridMultilevel"/>
    <w:tmpl w:val="5E78A124"/>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DB4711"/>
    <w:multiLevelType w:val="hybridMultilevel"/>
    <w:tmpl w:val="639E38F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2678CA"/>
    <w:multiLevelType w:val="hybridMultilevel"/>
    <w:tmpl w:val="7D3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E4EE2"/>
    <w:multiLevelType w:val="hybridMultilevel"/>
    <w:tmpl w:val="057229A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9170B7"/>
    <w:multiLevelType w:val="hybridMultilevel"/>
    <w:tmpl w:val="8652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64846"/>
    <w:multiLevelType w:val="hybridMultilevel"/>
    <w:tmpl w:val="B45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630B1"/>
    <w:multiLevelType w:val="hybridMultilevel"/>
    <w:tmpl w:val="C6A8D758"/>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786255"/>
    <w:multiLevelType w:val="hybridMultilevel"/>
    <w:tmpl w:val="650E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F00F8"/>
    <w:multiLevelType w:val="multilevel"/>
    <w:tmpl w:val="4CD857C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E2D03"/>
    <w:multiLevelType w:val="hybridMultilevel"/>
    <w:tmpl w:val="1F18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21B62"/>
    <w:multiLevelType w:val="hybridMultilevel"/>
    <w:tmpl w:val="8D28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B2531"/>
    <w:multiLevelType w:val="hybridMultilevel"/>
    <w:tmpl w:val="E38E415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AD0CD1"/>
    <w:multiLevelType w:val="hybridMultilevel"/>
    <w:tmpl w:val="DD3A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20076"/>
    <w:multiLevelType w:val="hybridMultilevel"/>
    <w:tmpl w:val="A5DC8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C35182"/>
    <w:multiLevelType w:val="hybridMultilevel"/>
    <w:tmpl w:val="E30CFD30"/>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8B23EE"/>
    <w:multiLevelType w:val="hybridMultilevel"/>
    <w:tmpl w:val="42EA7FD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C00D25"/>
    <w:multiLevelType w:val="multilevel"/>
    <w:tmpl w:val="6F603A32"/>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D563B36"/>
    <w:multiLevelType w:val="hybridMultilevel"/>
    <w:tmpl w:val="AB14A0D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604047"/>
    <w:multiLevelType w:val="hybridMultilevel"/>
    <w:tmpl w:val="DE3C2300"/>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5B71EF"/>
    <w:multiLevelType w:val="multilevel"/>
    <w:tmpl w:val="09240A94"/>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1F04D2E"/>
    <w:multiLevelType w:val="hybridMultilevel"/>
    <w:tmpl w:val="447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16C0F"/>
    <w:multiLevelType w:val="hybridMultilevel"/>
    <w:tmpl w:val="977CE8D4"/>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6E772A"/>
    <w:multiLevelType w:val="hybridMultilevel"/>
    <w:tmpl w:val="0A42C398"/>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744EAC"/>
    <w:multiLevelType w:val="hybridMultilevel"/>
    <w:tmpl w:val="7D14EC6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3355BC"/>
    <w:multiLevelType w:val="hybridMultilevel"/>
    <w:tmpl w:val="28F46C4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751E1A"/>
    <w:multiLevelType w:val="multilevel"/>
    <w:tmpl w:val="73AE691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32"/>
  </w:num>
  <w:num w:numId="4">
    <w:abstractNumId w:val="27"/>
  </w:num>
  <w:num w:numId="5">
    <w:abstractNumId w:val="7"/>
  </w:num>
  <w:num w:numId="6">
    <w:abstractNumId w:val="43"/>
  </w:num>
  <w:num w:numId="7">
    <w:abstractNumId w:val="19"/>
  </w:num>
  <w:num w:numId="8">
    <w:abstractNumId w:val="30"/>
  </w:num>
  <w:num w:numId="9">
    <w:abstractNumId w:val="5"/>
  </w:num>
  <w:num w:numId="10">
    <w:abstractNumId w:val="25"/>
  </w:num>
  <w:num w:numId="11">
    <w:abstractNumId w:val="33"/>
  </w:num>
  <w:num w:numId="12">
    <w:abstractNumId w:val="28"/>
  </w:num>
  <w:num w:numId="13">
    <w:abstractNumId w:val="35"/>
  </w:num>
  <w:num w:numId="14">
    <w:abstractNumId w:val="15"/>
  </w:num>
  <w:num w:numId="15">
    <w:abstractNumId w:val="22"/>
  </w:num>
  <w:num w:numId="16">
    <w:abstractNumId w:val="16"/>
  </w:num>
  <w:num w:numId="17">
    <w:abstractNumId w:val="10"/>
  </w:num>
  <w:num w:numId="18">
    <w:abstractNumId w:val="4"/>
  </w:num>
  <w:num w:numId="19">
    <w:abstractNumId w:val="9"/>
  </w:num>
  <w:num w:numId="20">
    <w:abstractNumId w:val="24"/>
  </w:num>
  <w:num w:numId="21">
    <w:abstractNumId w:val="45"/>
  </w:num>
  <w:num w:numId="22">
    <w:abstractNumId w:val="3"/>
  </w:num>
  <w:num w:numId="23">
    <w:abstractNumId w:val="44"/>
  </w:num>
  <w:num w:numId="24">
    <w:abstractNumId w:val="47"/>
  </w:num>
  <w:num w:numId="25">
    <w:abstractNumId w:val="23"/>
  </w:num>
  <w:num w:numId="26">
    <w:abstractNumId w:val="38"/>
  </w:num>
  <w:num w:numId="27">
    <w:abstractNumId w:val="41"/>
  </w:num>
  <w:num w:numId="28">
    <w:abstractNumId w:val="6"/>
  </w:num>
  <w:num w:numId="29">
    <w:abstractNumId w:val="37"/>
  </w:num>
  <w:num w:numId="30">
    <w:abstractNumId w:val="40"/>
  </w:num>
  <w:num w:numId="31">
    <w:abstractNumId w:val="17"/>
  </w:num>
  <w:num w:numId="32">
    <w:abstractNumId w:val="34"/>
  </w:num>
  <w:num w:numId="33">
    <w:abstractNumId w:val="26"/>
  </w:num>
  <w:num w:numId="34">
    <w:abstractNumId w:val="46"/>
  </w:num>
  <w:num w:numId="35">
    <w:abstractNumId w:val="29"/>
  </w:num>
  <w:num w:numId="36">
    <w:abstractNumId w:val="13"/>
  </w:num>
  <w:num w:numId="37">
    <w:abstractNumId w:val="20"/>
  </w:num>
  <w:num w:numId="38">
    <w:abstractNumId w:val="11"/>
  </w:num>
  <w:num w:numId="39">
    <w:abstractNumId w:val="42"/>
  </w:num>
  <w:num w:numId="40">
    <w:abstractNumId w:val="21"/>
  </w:num>
  <w:num w:numId="41">
    <w:abstractNumId w:val="36"/>
  </w:num>
  <w:num w:numId="42">
    <w:abstractNumId w:val="1"/>
  </w:num>
  <w:num w:numId="43">
    <w:abstractNumId w:val="12"/>
  </w:num>
  <w:num w:numId="44">
    <w:abstractNumId w:val="31"/>
  </w:num>
  <w:num w:numId="45">
    <w:abstractNumId w:val="39"/>
  </w:num>
  <w:num w:numId="46">
    <w:abstractNumId w:val="0"/>
  </w:num>
  <w:num w:numId="47">
    <w:abstractNumId w:val="8"/>
  </w:num>
  <w:num w:numId="48">
    <w:abstractNumId w:val="48"/>
  </w:num>
  <w:num w:numId="4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67"/>
    <w:rsid w:val="0000259D"/>
    <w:rsid w:val="000030D4"/>
    <w:rsid w:val="00004B96"/>
    <w:rsid w:val="0000656F"/>
    <w:rsid w:val="0000677D"/>
    <w:rsid w:val="000100BD"/>
    <w:rsid w:val="00011DE8"/>
    <w:rsid w:val="000142BE"/>
    <w:rsid w:val="00015AE3"/>
    <w:rsid w:val="00015FB7"/>
    <w:rsid w:val="00017442"/>
    <w:rsid w:val="00020648"/>
    <w:rsid w:val="000252D2"/>
    <w:rsid w:val="00025B27"/>
    <w:rsid w:val="00026E0B"/>
    <w:rsid w:val="00030804"/>
    <w:rsid w:val="0003168F"/>
    <w:rsid w:val="00031DAF"/>
    <w:rsid w:val="00033810"/>
    <w:rsid w:val="00034259"/>
    <w:rsid w:val="0003482D"/>
    <w:rsid w:val="00036B05"/>
    <w:rsid w:val="00040FE4"/>
    <w:rsid w:val="000421A4"/>
    <w:rsid w:val="00042A81"/>
    <w:rsid w:val="00043C31"/>
    <w:rsid w:val="0005304A"/>
    <w:rsid w:val="0005333B"/>
    <w:rsid w:val="00055DF3"/>
    <w:rsid w:val="00060951"/>
    <w:rsid w:val="000645F9"/>
    <w:rsid w:val="000662F6"/>
    <w:rsid w:val="0006655D"/>
    <w:rsid w:val="0006799E"/>
    <w:rsid w:val="00067E45"/>
    <w:rsid w:val="000707B6"/>
    <w:rsid w:val="00071599"/>
    <w:rsid w:val="00071CF7"/>
    <w:rsid w:val="00074CBD"/>
    <w:rsid w:val="000756D4"/>
    <w:rsid w:val="00077B1A"/>
    <w:rsid w:val="00077D93"/>
    <w:rsid w:val="00084866"/>
    <w:rsid w:val="00084C2E"/>
    <w:rsid w:val="0008670B"/>
    <w:rsid w:val="00087579"/>
    <w:rsid w:val="00090079"/>
    <w:rsid w:val="0009058E"/>
    <w:rsid w:val="000909B3"/>
    <w:rsid w:val="00090BF6"/>
    <w:rsid w:val="00091262"/>
    <w:rsid w:val="00094096"/>
    <w:rsid w:val="000961F0"/>
    <w:rsid w:val="00096F58"/>
    <w:rsid w:val="000A1F4F"/>
    <w:rsid w:val="000A21FA"/>
    <w:rsid w:val="000A2520"/>
    <w:rsid w:val="000A43CC"/>
    <w:rsid w:val="000A5A4F"/>
    <w:rsid w:val="000A5B8C"/>
    <w:rsid w:val="000B6111"/>
    <w:rsid w:val="000B66F6"/>
    <w:rsid w:val="000B72F8"/>
    <w:rsid w:val="000C1467"/>
    <w:rsid w:val="000C264E"/>
    <w:rsid w:val="000C28BA"/>
    <w:rsid w:val="000C3C1C"/>
    <w:rsid w:val="000C53EC"/>
    <w:rsid w:val="000C7055"/>
    <w:rsid w:val="000C7573"/>
    <w:rsid w:val="000C760E"/>
    <w:rsid w:val="000C77B3"/>
    <w:rsid w:val="000C7CE3"/>
    <w:rsid w:val="000D1770"/>
    <w:rsid w:val="000D18D8"/>
    <w:rsid w:val="000D538C"/>
    <w:rsid w:val="000D5A70"/>
    <w:rsid w:val="000D70E1"/>
    <w:rsid w:val="000D757C"/>
    <w:rsid w:val="000D78C8"/>
    <w:rsid w:val="000E02E5"/>
    <w:rsid w:val="000E128C"/>
    <w:rsid w:val="000E23EB"/>
    <w:rsid w:val="000E2F67"/>
    <w:rsid w:val="000E3E78"/>
    <w:rsid w:val="000E3FCB"/>
    <w:rsid w:val="000E4D13"/>
    <w:rsid w:val="000E52FA"/>
    <w:rsid w:val="000E5B93"/>
    <w:rsid w:val="000E6A19"/>
    <w:rsid w:val="000F07C7"/>
    <w:rsid w:val="000F40AC"/>
    <w:rsid w:val="000F4281"/>
    <w:rsid w:val="001056A8"/>
    <w:rsid w:val="00107BEF"/>
    <w:rsid w:val="001109CF"/>
    <w:rsid w:val="001117AB"/>
    <w:rsid w:val="0011472B"/>
    <w:rsid w:val="00115787"/>
    <w:rsid w:val="00117E22"/>
    <w:rsid w:val="00121E9C"/>
    <w:rsid w:val="00123725"/>
    <w:rsid w:val="0012472E"/>
    <w:rsid w:val="001261C8"/>
    <w:rsid w:val="00126A91"/>
    <w:rsid w:val="00127EBE"/>
    <w:rsid w:val="00131127"/>
    <w:rsid w:val="00133D25"/>
    <w:rsid w:val="00135576"/>
    <w:rsid w:val="00137255"/>
    <w:rsid w:val="0013766E"/>
    <w:rsid w:val="00140651"/>
    <w:rsid w:val="00141746"/>
    <w:rsid w:val="00141FA4"/>
    <w:rsid w:val="0014418A"/>
    <w:rsid w:val="0014660A"/>
    <w:rsid w:val="00146844"/>
    <w:rsid w:val="00147A90"/>
    <w:rsid w:val="0015008B"/>
    <w:rsid w:val="001500E7"/>
    <w:rsid w:val="00150C53"/>
    <w:rsid w:val="001528BF"/>
    <w:rsid w:val="001537D3"/>
    <w:rsid w:val="001547BA"/>
    <w:rsid w:val="00154A7C"/>
    <w:rsid w:val="00154C32"/>
    <w:rsid w:val="001557DC"/>
    <w:rsid w:val="00155CA8"/>
    <w:rsid w:val="00156734"/>
    <w:rsid w:val="00160E0F"/>
    <w:rsid w:val="00161F4C"/>
    <w:rsid w:val="0016509D"/>
    <w:rsid w:val="00165EFE"/>
    <w:rsid w:val="00166748"/>
    <w:rsid w:val="00166F65"/>
    <w:rsid w:val="0016719C"/>
    <w:rsid w:val="00171C0D"/>
    <w:rsid w:val="001729FF"/>
    <w:rsid w:val="00173BE8"/>
    <w:rsid w:val="0017672F"/>
    <w:rsid w:val="00180374"/>
    <w:rsid w:val="00181451"/>
    <w:rsid w:val="0018297F"/>
    <w:rsid w:val="00182ACD"/>
    <w:rsid w:val="00183DE7"/>
    <w:rsid w:val="001863EA"/>
    <w:rsid w:val="00186895"/>
    <w:rsid w:val="00186F48"/>
    <w:rsid w:val="0019025F"/>
    <w:rsid w:val="001906C5"/>
    <w:rsid w:val="00191636"/>
    <w:rsid w:val="001939F8"/>
    <w:rsid w:val="001948E8"/>
    <w:rsid w:val="001950B0"/>
    <w:rsid w:val="001A1F16"/>
    <w:rsid w:val="001A294C"/>
    <w:rsid w:val="001A4944"/>
    <w:rsid w:val="001A5B6A"/>
    <w:rsid w:val="001A71E0"/>
    <w:rsid w:val="001A7442"/>
    <w:rsid w:val="001A761F"/>
    <w:rsid w:val="001B0D10"/>
    <w:rsid w:val="001B14AC"/>
    <w:rsid w:val="001B1587"/>
    <w:rsid w:val="001B1978"/>
    <w:rsid w:val="001B1D09"/>
    <w:rsid w:val="001B49E7"/>
    <w:rsid w:val="001C0E97"/>
    <w:rsid w:val="001C191C"/>
    <w:rsid w:val="001C2B01"/>
    <w:rsid w:val="001C6FBD"/>
    <w:rsid w:val="001C73AE"/>
    <w:rsid w:val="001C78A6"/>
    <w:rsid w:val="001C7B2B"/>
    <w:rsid w:val="001D0335"/>
    <w:rsid w:val="001D0988"/>
    <w:rsid w:val="001D2089"/>
    <w:rsid w:val="001D29B3"/>
    <w:rsid w:val="001D4D93"/>
    <w:rsid w:val="001D6F9C"/>
    <w:rsid w:val="001E339F"/>
    <w:rsid w:val="001E3632"/>
    <w:rsid w:val="001E5F69"/>
    <w:rsid w:val="001F02D8"/>
    <w:rsid w:val="001F0367"/>
    <w:rsid w:val="001F26F7"/>
    <w:rsid w:val="001F3F48"/>
    <w:rsid w:val="001F4A0A"/>
    <w:rsid w:val="001F4E1E"/>
    <w:rsid w:val="001F59FB"/>
    <w:rsid w:val="001F75DC"/>
    <w:rsid w:val="001F7B08"/>
    <w:rsid w:val="001F7EFD"/>
    <w:rsid w:val="00200500"/>
    <w:rsid w:val="002019F2"/>
    <w:rsid w:val="00201E01"/>
    <w:rsid w:val="002031F7"/>
    <w:rsid w:val="00203B28"/>
    <w:rsid w:val="00204B58"/>
    <w:rsid w:val="0020661B"/>
    <w:rsid w:val="002068E9"/>
    <w:rsid w:val="002131FE"/>
    <w:rsid w:val="0021406E"/>
    <w:rsid w:val="00214143"/>
    <w:rsid w:val="00215BFF"/>
    <w:rsid w:val="00221044"/>
    <w:rsid w:val="002214C6"/>
    <w:rsid w:val="00222173"/>
    <w:rsid w:val="0022669A"/>
    <w:rsid w:val="00227FBA"/>
    <w:rsid w:val="00231BD5"/>
    <w:rsid w:val="002327A6"/>
    <w:rsid w:val="00241866"/>
    <w:rsid w:val="00241D20"/>
    <w:rsid w:val="00242C1D"/>
    <w:rsid w:val="002439F3"/>
    <w:rsid w:val="00243A0F"/>
    <w:rsid w:val="00244611"/>
    <w:rsid w:val="00246A28"/>
    <w:rsid w:val="00247137"/>
    <w:rsid w:val="00247C3F"/>
    <w:rsid w:val="00247D2D"/>
    <w:rsid w:val="00250AFA"/>
    <w:rsid w:val="00250DB7"/>
    <w:rsid w:val="00255D00"/>
    <w:rsid w:val="00260966"/>
    <w:rsid w:val="00261D1A"/>
    <w:rsid w:val="002620F5"/>
    <w:rsid w:val="002631A1"/>
    <w:rsid w:val="00264470"/>
    <w:rsid w:val="0026593A"/>
    <w:rsid w:val="00266A95"/>
    <w:rsid w:val="00267465"/>
    <w:rsid w:val="00267569"/>
    <w:rsid w:val="002704EE"/>
    <w:rsid w:val="002729FF"/>
    <w:rsid w:val="0027372E"/>
    <w:rsid w:val="00275035"/>
    <w:rsid w:val="0027645B"/>
    <w:rsid w:val="0028303E"/>
    <w:rsid w:val="002832AE"/>
    <w:rsid w:val="002860E6"/>
    <w:rsid w:val="00287283"/>
    <w:rsid w:val="00294A54"/>
    <w:rsid w:val="0029619C"/>
    <w:rsid w:val="00296E60"/>
    <w:rsid w:val="002A0550"/>
    <w:rsid w:val="002A0CE5"/>
    <w:rsid w:val="002A3014"/>
    <w:rsid w:val="002A42BC"/>
    <w:rsid w:val="002B0E02"/>
    <w:rsid w:val="002B1712"/>
    <w:rsid w:val="002B607C"/>
    <w:rsid w:val="002B6384"/>
    <w:rsid w:val="002B6D51"/>
    <w:rsid w:val="002C09B9"/>
    <w:rsid w:val="002C0AD7"/>
    <w:rsid w:val="002C40B4"/>
    <w:rsid w:val="002C61C7"/>
    <w:rsid w:val="002D1715"/>
    <w:rsid w:val="002D17EA"/>
    <w:rsid w:val="002D1933"/>
    <w:rsid w:val="002D1E6A"/>
    <w:rsid w:val="002D326E"/>
    <w:rsid w:val="002D679A"/>
    <w:rsid w:val="002D73A4"/>
    <w:rsid w:val="002E05B4"/>
    <w:rsid w:val="002E065A"/>
    <w:rsid w:val="002E19A6"/>
    <w:rsid w:val="002E1E96"/>
    <w:rsid w:val="002E2215"/>
    <w:rsid w:val="002E4084"/>
    <w:rsid w:val="002E4213"/>
    <w:rsid w:val="002E4348"/>
    <w:rsid w:val="002E440C"/>
    <w:rsid w:val="002F0099"/>
    <w:rsid w:val="002F2EE6"/>
    <w:rsid w:val="002F41A5"/>
    <w:rsid w:val="002F4398"/>
    <w:rsid w:val="002F718C"/>
    <w:rsid w:val="00303EDA"/>
    <w:rsid w:val="00304AD9"/>
    <w:rsid w:val="00313B61"/>
    <w:rsid w:val="00316027"/>
    <w:rsid w:val="00316A86"/>
    <w:rsid w:val="00316C38"/>
    <w:rsid w:val="00322E38"/>
    <w:rsid w:val="00325856"/>
    <w:rsid w:val="003260E5"/>
    <w:rsid w:val="00326A19"/>
    <w:rsid w:val="00326D62"/>
    <w:rsid w:val="00326DEE"/>
    <w:rsid w:val="0032700D"/>
    <w:rsid w:val="003301E4"/>
    <w:rsid w:val="00330338"/>
    <w:rsid w:val="003310BF"/>
    <w:rsid w:val="00331E50"/>
    <w:rsid w:val="00332715"/>
    <w:rsid w:val="003340FD"/>
    <w:rsid w:val="0033506C"/>
    <w:rsid w:val="003402E4"/>
    <w:rsid w:val="003415FE"/>
    <w:rsid w:val="0034259F"/>
    <w:rsid w:val="00342A75"/>
    <w:rsid w:val="00344171"/>
    <w:rsid w:val="0034496D"/>
    <w:rsid w:val="00346889"/>
    <w:rsid w:val="0034706F"/>
    <w:rsid w:val="00347A8F"/>
    <w:rsid w:val="00354AD7"/>
    <w:rsid w:val="003610EF"/>
    <w:rsid w:val="00364702"/>
    <w:rsid w:val="00365612"/>
    <w:rsid w:val="00366A72"/>
    <w:rsid w:val="003671BE"/>
    <w:rsid w:val="00367E77"/>
    <w:rsid w:val="0037019B"/>
    <w:rsid w:val="00371FDD"/>
    <w:rsid w:val="00372D41"/>
    <w:rsid w:val="0037308A"/>
    <w:rsid w:val="003808BE"/>
    <w:rsid w:val="00382E80"/>
    <w:rsid w:val="00383ABE"/>
    <w:rsid w:val="003912A4"/>
    <w:rsid w:val="003912E9"/>
    <w:rsid w:val="00392ECE"/>
    <w:rsid w:val="00393BB7"/>
    <w:rsid w:val="00396153"/>
    <w:rsid w:val="0039723A"/>
    <w:rsid w:val="003A0BED"/>
    <w:rsid w:val="003A1689"/>
    <w:rsid w:val="003A25B6"/>
    <w:rsid w:val="003A566B"/>
    <w:rsid w:val="003A6DE3"/>
    <w:rsid w:val="003A71DD"/>
    <w:rsid w:val="003B083D"/>
    <w:rsid w:val="003C1EF9"/>
    <w:rsid w:val="003C2DAC"/>
    <w:rsid w:val="003C56A9"/>
    <w:rsid w:val="003C5EB0"/>
    <w:rsid w:val="003C6919"/>
    <w:rsid w:val="003C6E34"/>
    <w:rsid w:val="003D38F7"/>
    <w:rsid w:val="003D74EE"/>
    <w:rsid w:val="003D7CA7"/>
    <w:rsid w:val="003E0315"/>
    <w:rsid w:val="003E1AF8"/>
    <w:rsid w:val="003E22A2"/>
    <w:rsid w:val="003E3257"/>
    <w:rsid w:val="003E6254"/>
    <w:rsid w:val="003F082F"/>
    <w:rsid w:val="003F464F"/>
    <w:rsid w:val="003F5589"/>
    <w:rsid w:val="003F5E37"/>
    <w:rsid w:val="00400020"/>
    <w:rsid w:val="00400941"/>
    <w:rsid w:val="0040109E"/>
    <w:rsid w:val="0040267B"/>
    <w:rsid w:val="00403AB1"/>
    <w:rsid w:val="004042D2"/>
    <w:rsid w:val="00405E4C"/>
    <w:rsid w:val="004109D7"/>
    <w:rsid w:val="00411D33"/>
    <w:rsid w:val="00414297"/>
    <w:rsid w:val="00415567"/>
    <w:rsid w:val="004168BF"/>
    <w:rsid w:val="004211F8"/>
    <w:rsid w:val="00425BEF"/>
    <w:rsid w:val="00425EA7"/>
    <w:rsid w:val="004264C6"/>
    <w:rsid w:val="0042790A"/>
    <w:rsid w:val="00430980"/>
    <w:rsid w:val="00432A35"/>
    <w:rsid w:val="00433B2A"/>
    <w:rsid w:val="00437357"/>
    <w:rsid w:val="00441582"/>
    <w:rsid w:val="0045207C"/>
    <w:rsid w:val="00452394"/>
    <w:rsid w:val="004528FA"/>
    <w:rsid w:val="004533B5"/>
    <w:rsid w:val="0046014A"/>
    <w:rsid w:val="00460B98"/>
    <w:rsid w:val="0046132D"/>
    <w:rsid w:val="00462237"/>
    <w:rsid w:val="004626D8"/>
    <w:rsid w:val="00463BCE"/>
    <w:rsid w:val="00466195"/>
    <w:rsid w:val="004671CC"/>
    <w:rsid w:val="0047012E"/>
    <w:rsid w:val="004717F1"/>
    <w:rsid w:val="00472377"/>
    <w:rsid w:val="004731DB"/>
    <w:rsid w:val="0047695C"/>
    <w:rsid w:val="0047747E"/>
    <w:rsid w:val="004805C2"/>
    <w:rsid w:val="00481D8A"/>
    <w:rsid w:val="0048241E"/>
    <w:rsid w:val="00482F90"/>
    <w:rsid w:val="004831E9"/>
    <w:rsid w:val="00483C90"/>
    <w:rsid w:val="00484261"/>
    <w:rsid w:val="00486425"/>
    <w:rsid w:val="004869E3"/>
    <w:rsid w:val="00491670"/>
    <w:rsid w:val="00494AE2"/>
    <w:rsid w:val="004963E0"/>
    <w:rsid w:val="004A0E3B"/>
    <w:rsid w:val="004A2141"/>
    <w:rsid w:val="004A48D6"/>
    <w:rsid w:val="004A5CCA"/>
    <w:rsid w:val="004B2200"/>
    <w:rsid w:val="004B4B3E"/>
    <w:rsid w:val="004B7992"/>
    <w:rsid w:val="004C1179"/>
    <w:rsid w:val="004C50C7"/>
    <w:rsid w:val="004C557D"/>
    <w:rsid w:val="004C78CA"/>
    <w:rsid w:val="004D0338"/>
    <w:rsid w:val="004D1EC9"/>
    <w:rsid w:val="004D266D"/>
    <w:rsid w:val="004E020F"/>
    <w:rsid w:val="004E07CA"/>
    <w:rsid w:val="004F158B"/>
    <w:rsid w:val="004F26EA"/>
    <w:rsid w:val="004F2F18"/>
    <w:rsid w:val="004F7EFF"/>
    <w:rsid w:val="004F7F3D"/>
    <w:rsid w:val="005036A2"/>
    <w:rsid w:val="005066A6"/>
    <w:rsid w:val="00507BE5"/>
    <w:rsid w:val="005119D6"/>
    <w:rsid w:val="005120CA"/>
    <w:rsid w:val="0051308C"/>
    <w:rsid w:val="0051328E"/>
    <w:rsid w:val="00516E40"/>
    <w:rsid w:val="005171E3"/>
    <w:rsid w:val="00517DCB"/>
    <w:rsid w:val="00520474"/>
    <w:rsid w:val="00521FDC"/>
    <w:rsid w:val="0052291A"/>
    <w:rsid w:val="005238A1"/>
    <w:rsid w:val="005253B4"/>
    <w:rsid w:val="00526010"/>
    <w:rsid w:val="005307F3"/>
    <w:rsid w:val="0053150F"/>
    <w:rsid w:val="005326BF"/>
    <w:rsid w:val="00532A2F"/>
    <w:rsid w:val="00533698"/>
    <w:rsid w:val="005359BE"/>
    <w:rsid w:val="005402A0"/>
    <w:rsid w:val="00543AEC"/>
    <w:rsid w:val="005444A8"/>
    <w:rsid w:val="00544571"/>
    <w:rsid w:val="00544C82"/>
    <w:rsid w:val="00550727"/>
    <w:rsid w:val="005537AB"/>
    <w:rsid w:val="005543F2"/>
    <w:rsid w:val="00555A7B"/>
    <w:rsid w:val="00562849"/>
    <w:rsid w:val="0056766D"/>
    <w:rsid w:val="00572306"/>
    <w:rsid w:val="005728F5"/>
    <w:rsid w:val="00573CB7"/>
    <w:rsid w:val="0057617B"/>
    <w:rsid w:val="0058161E"/>
    <w:rsid w:val="005833E1"/>
    <w:rsid w:val="005844D6"/>
    <w:rsid w:val="00584E2F"/>
    <w:rsid w:val="005922F6"/>
    <w:rsid w:val="00593895"/>
    <w:rsid w:val="005A093F"/>
    <w:rsid w:val="005A2438"/>
    <w:rsid w:val="005A2578"/>
    <w:rsid w:val="005A32E5"/>
    <w:rsid w:val="005A3DDC"/>
    <w:rsid w:val="005A7DF6"/>
    <w:rsid w:val="005B0F27"/>
    <w:rsid w:val="005B194F"/>
    <w:rsid w:val="005B22D0"/>
    <w:rsid w:val="005B3DDF"/>
    <w:rsid w:val="005B4294"/>
    <w:rsid w:val="005B59F9"/>
    <w:rsid w:val="005B7FF3"/>
    <w:rsid w:val="005C1CC6"/>
    <w:rsid w:val="005C7797"/>
    <w:rsid w:val="005D2842"/>
    <w:rsid w:val="005D307D"/>
    <w:rsid w:val="005D42F6"/>
    <w:rsid w:val="005D47BD"/>
    <w:rsid w:val="005D4AA2"/>
    <w:rsid w:val="005D5E79"/>
    <w:rsid w:val="005D6FAF"/>
    <w:rsid w:val="005E1025"/>
    <w:rsid w:val="005E75E4"/>
    <w:rsid w:val="005F1213"/>
    <w:rsid w:val="005F2F72"/>
    <w:rsid w:val="005F56B8"/>
    <w:rsid w:val="006014F2"/>
    <w:rsid w:val="006031F2"/>
    <w:rsid w:val="00604EA4"/>
    <w:rsid w:val="0061176B"/>
    <w:rsid w:val="00611BC6"/>
    <w:rsid w:val="00614A23"/>
    <w:rsid w:val="00614F2F"/>
    <w:rsid w:val="00632018"/>
    <w:rsid w:val="006343D0"/>
    <w:rsid w:val="00641028"/>
    <w:rsid w:val="006457A5"/>
    <w:rsid w:val="00650897"/>
    <w:rsid w:val="00650923"/>
    <w:rsid w:val="0065445C"/>
    <w:rsid w:val="00655165"/>
    <w:rsid w:val="00655999"/>
    <w:rsid w:val="00655DBB"/>
    <w:rsid w:val="006566C5"/>
    <w:rsid w:val="00656FE2"/>
    <w:rsid w:val="00657948"/>
    <w:rsid w:val="00662741"/>
    <w:rsid w:val="00662866"/>
    <w:rsid w:val="00662BFE"/>
    <w:rsid w:val="006631A6"/>
    <w:rsid w:val="006671BF"/>
    <w:rsid w:val="00670B71"/>
    <w:rsid w:val="00672A04"/>
    <w:rsid w:val="00673BD8"/>
    <w:rsid w:val="00673CD7"/>
    <w:rsid w:val="00674894"/>
    <w:rsid w:val="00674BA0"/>
    <w:rsid w:val="00674CE5"/>
    <w:rsid w:val="006777D7"/>
    <w:rsid w:val="006801E4"/>
    <w:rsid w:val="00686443"/>
    <w:rsid w:val="00686772"/>
    <w:rsid w:val="00687828"/>
    <w:rsid w:val="00687ECE"/>
    <w:rsid w:val="0069443F"/>
    <w:rsid w:val="00694847"/>
    <w:rsid w:val="00697AEA"/>
    <w:rsid w:val="006A03B9"/>
    <w:rsid w:val="006A4218"/>
    <w:rsid w:val="006B0BC2"/>
    <w:rsid w:val="006B38BD"/>
    <w:rsid w:val="006B6CC9"/>
    <w:rsid w:val="006C2E84"/>
    <w:rsid w:val="006C55D7"/>
    <w:rsid w:val="006C65EB"/>
    <w:rsid w:val="006C6B74"/>
    <w:rsid w:val="006D0514"/>
    <w:rsid w:val="006D2542"/>
    <w:rsid w:val="006D4254"/>
    <w:rsid w:val="006D4B8A"/>
    <w:rsid w:val="006D5A73"/>
    <w:rsid w:val="006D6609"/>
    <w:rsid w:val="006E1049"/>
    <w:rsid w:val="006E352C"/>
    <w:rsid w:val="006E4702"/>
    <w:rsid w:val="006E5972"/>
    <w:rsid w:val="006F0CDD"/>
    <w:rsid w:val="006F0D21"/>
    <w:rsid w:val="006F2E10"/>
    <w:rsid w:val="006F5734"/>
    <w:rsid w:val="006F5F39"/>
    <w:rsid w:val="006F7CF1"/>
    <w:rsid w:val="007002FD"/>
    <w:rsid w:val="00701CEC"/>
    <w:rsid w:val="007023AD"/>
    <w:rsid w:val="00702E36"/>
    <w:rsid w:val="00704175"/>
    <w:rsid w:val="007067C5"/>
    <w:rsid w:val="007119AA"/>
    <w:rsid w:val="00711E91"/>
    <w:rsid w:val="00722AC5"/>
    <w:rsid w:val="007238FF"/>
    <w:rsid w:val="00724672"/>
    <w:rsid w:val="00727E15"/>
    <w:rsid w:val="0073337C"/>
    <w:rsid w:val="00733428"/>
    <w:rsid w:val="00734813"/>
    <w:rsid w:val="00734B7D"/>
    <w:rsid w:val="00735FB3"/>
    <w:rsid w:val="0074032B"/>
    <w:rsid w:val="007452B7"/>
    <w:rsid w:val="00745637"/>
    <w:rsid w:val="00746DE1"/>
    <w:rsid w:val="00747047"/>
    <w:rsid w:val="00747923"/>
    <w:rsid w:val="0075225B"/>
    <w:rsid w:val="00752AC8"/>
    <w:rsid w:val="00753675"/>
    <w:rsid w:val="00753CA5"/>
    <w:rsid w:val="00755DE2"/>
    <w:rsid w:val="00755ED7"/>
    <w:rsid w:val="00757DFE"/>
    <w:rsid w:val="0076204B"/>
    <w:rsid w:val="00763D33"/>
    <w:rsid w:val="007642A6"/>
    <w:rsid w:val="0076438F"/>
    <w:rsid w:val="00764843"/>
    <w:rsid w:val="007655FD"/>
    <w:rsid w:val="00773D5E"/>
    <w:rsid w:val="00775483"/>
    <w:rsid w:val="007778BE"/>
    <w:rsid w:val="00777FE5"/>
    <w:rsid w:val="00782FBA"/>
    <w:rsid w:val="00783F36"/>
    <w:rsid w:val="0078604E"/>
    <w:rsid w:val="00786DE1"/>
    <w:rsid w:val="00794A34"/>
    <w:rsid w:val="00796868"/>
    <w:rsid w:val="007A065B"/>
    <w:rsid w:val="007A0673"/>
    <w:rsid w:val="007A300F"/>
    <w:rsid w:val="007A49C2"/>
    <w:rsid w:val="007A5E99"/>
    <w:rsid w:val="007A64E0"/>
    <w:rsid w:val="007A6B28"/>
    <w:rsid w:val="007B2D4A"/>
    <w:rsid w:val="007B3A1D"/>
    <w:rsid w:val="007B4586"/>
    <w:rsid w:val="007B676E"/>
    <w:rsid w:val="007B6EAE"/>
    <w:rsid w:val="007C17FD"/>
    <w:rsid w:val="007C2F28"/>
    <w:rsid w:val="007C321F"/>
    <w:rsid w:val="007C560B"/>
    <w:rsid w:val="007C7AB2"/>
    <w:rsid w:val="007D0E94"/>
    <w:rsid w:val="007D136F"/>
    <w:rsid w:val="007D4032"/>
    <w:rsid w:val="007D611D"/>
    <w:rsid w:val="007D61B3"/>
    <w:rsid w:val="007D6434"/>
    <w:rsid w:val="007D67C9"/>
    <w:rsid w:val="007D74A0"/>
    <w:rsid w:val="007D7509"/>
    <w:rsid w:val="007E2A75"/>
    <w:rsid w:val="007E4F08"/>
    <w:rsid w:val="007E64A2"/>
    <w:rsid w:val="007F1D1B"/>
    <w:rsid w:val="007F2D2F"/>
    <w:rsid w:val="007F3271"/>
    <w:rsid w:val="007F32F4"/>
    <w:rsid w:val="007F37C7"/>
    <w:rsid w:val="007F42DF"/>
    <w:rsid w:val="007F4F13"/>
    <w:rsid w:val="007F53DB"/>
    <w:rsid w:val="007F7841"/>
    <w:rsid w:val="008037A4"/>
    <w:rsid w:val="008051B0"/>
    <w:rsid w:val="00806F0D"/>
    <w:rsid w:val="00807CC0"/>
    <w:rsid w:val="008103FC"/>
    <w:rsid w:val="00810DEC"/>
    <w:rsid w:val="008110B3"/>
    <w:rsid w:val="0081435B"/>
    <w:rsid w:val="00814C26"/>
    <w:rsid w:val="0081571F"/>
    <w:rsid w:val="008173AA"/>
    <w:rsid w:val="0082058D"/>
    <w:rsid w:val="00823247"/>
    <w:rsid w:val="00827599"/>
    <w:rsid w:val="00827A86"/>
    <w:rsid w:val="00832175"/>
    <w:rsid w:val="00832B47"/>
    <w:rsid w:val="00832E4D"/>
    <w:rsid w:val="00832E89"/>
    <w:rsid w:val="00833445"/>
    <w:rsid w:val="00837169"/>
    <w:rsid w:val="008374FF"/>
    <w:rsid w:val="00840158"/>
    <w:rsid w:val="0084028D"/>
    <w:rsid w:val="008407B8"/>
    <w:rsid w:val="0084087E"/>
    <w:rsid w:val="00841EF8"/>
    <w:rsid w:val="00844958"/>
    <w:rsid w:val="00845AE5"/>
    <w:rsid w:val="0085260C"/>
    <w:rsid w:val="008534E6"/>
    <w:rsid w:val="0085438E"/>
    <w:rsid w:val="00854474"/>
    <w:rsid w:val="00856A94"/>
    <w:rsid w:val="00861788"/>
    <w:rsid w:val="008623C8"/>
    <w:rsid w:val="00862C70"/>
    <w:rsid w:val="00864C9E"/>
    <w:rsid w:val="00865181"/>
    <w:rsid w:val="00870B0D"/>
    <w:rsid w:val="008710EA"/>
    <w:rsid w:val="00871970"/>
    <w:rsid w:val="00871A62"/>
    <w:rsid w:val="00873069"/>
    <w:rsid w:val="00873F99"/>
    <w:rsid w:val="0087621F"/>
    <w:rsid w:val="00877836"/>
    <w:rsid w:val="008778F7"/>
    <w:rsid w:val="00880F6C"/>
    <w:rsid w:val="0088177E"/>
    <w:rsid w:val="008823D3"/>
    <w:rsid w:val="008849E1"/>
    <w:rsid w:val="00893013"/>
    <w:rsid w:val="008958F3"/>
    <w:rsid w:val="008A0F2D"/>
    <w:rsid w:val="008A158A"/>
    <w:rsid w:val="008A2439"/>
    <w:rsid w:val="008A270D"/>
    <w:rsid w:val="008A27D7"/>
    <w:rsid w:val="008A2B3D"/>
    <w:rsid w:val="008A4291"/>
    <w:rsid w:val="008B4F5F"/>
    <w:rsid w:val="008B65D5"/>
    <w:rsid w:val="008B6A8E"/>
    <w:rsid w:val="008C1A33"/>
    <w:rsid w:val="008C1FE6"/>
    <w:rsid w:val="008C2DC9"/>
    <w:rsid w:val="008C349B"/>
    <w:rsid w:val="008C47D8"/>
    <w:rsid w:val="008D04F7"/>
    <w:rsid w:val="008D0CE8"/>
    <w:rsid w:val="008D132A"/>
    <w:rsid w:val="008D1370"/>
    <w:rsid w:val="008D68D2"/>
    <w:rsid w:val="008E19A4"/>
    <w:rsid w:val="008E4B98"/>
    <w:rsid w:val="008E65E3"/>
    <w:rsid w:val="008E7D69"/>
    <w:rsid w:val="008E7F37"/>
    <w:rsid w:val="008E7F8C"/>
    <w:rsid w:val="008F0775"/>
    <w:rsid w:val="008F108E"/>
    <w:rsid w:val="008F2267"/>
    <w:rsid w:val="008F2F6B"/>
    <w:rsid w:val="008F33C6"/>
    <w:rsid w:val="008F3461"/>
    <w:rsid w:val="008F3E3C"/>
    <w:rsid w:val="008F4DE2"/>
    <w:rsid w:val="008F4FE1"/>
    <w:rsid w:val="008F52A4"/>
    <w:rsid w:val="00900BEE"/>
    <w:rsid w:val="0090401F"/>
    <w:rsid w:val="00904FA7"/>
    <w:rsid w:val="009066DC"/>
    <w:rsid w:val="00907F60"/>
    <w:rsid w:val="009123CB"/>
    <w:rsid w:val="00913CB4"/>
    <w:rsid w:val="00914443"/>
    <w:rsid w:val="0091470D"/>
    <w:rsid w:val="009268BC"/>
    <w:rsid w:val="00927A46"/>
    <w:rsid w:val="00931022"/>
    <w:rsid w:val="0093116F"/>
    <w:rsid w:val="00933D65"/>
    <w:rsid w:val="0093401F"/>
    <w:rsid w:val="00937451"/>
    <w:rsid w:val="009401FB"/>
    <w:rsid w:val="00940FCF"/>
    <w:rsid w:val="00941316"/>
    <w:rsid w:val="009417DC"/>
    <w:rsid w:val="00941CC1"/>
    <w:rsid w:val="00941EF5"/>
    <w:rsid w:val="00944E78"/>
    <w:rsid w:val="00945260"/>
    <w:rsid w:val="009461ED"/>
    <w:rsid w:val="009468E2"/>
    <w:rsid w:val="00946A75"/>
    <w:rsid w:val="009527EC"/>
    <w:rsid w:val="00953F6B"/>
    <w:rsid w:val="009544E8"/>
    <w:rsid w:val="009549CD"/>
    <w:rsid w:val="00960009"/>
    <w:rsid w:val="009611AA"/>
    <w:rsid w:val="00962B79"/>
    <w:rsid w:val="00962BE3"/>
    <w:rsid w:val="00963850"/>
    <w:rsid w:val="00965125"/>
    <w:rsid w:val="009662A5"/>
    <w:rsid w:val="00966355"/>
    <w:rsid w:val="009676E2"/>
    <w:rsid w:val="00970677"/>
    <w:rsid w:val="00972BC6"/>
    <w:rsid w:val="00974E57"/>
    <w:rsid w:val="009760BB"/>
    <w:rsid w:val="00976CBA"/>
    <w:rsid w:val="0098077C"/>
    <w:rsid w:val="00981EA9"/>
    <w:rsid w:val="00983763"/>
    <w:rsid w:val="00983D1C"/>
    <w:rsid w:val="00985E3E"/>
    <w:rsid w:val="00991432"/>
    <w:rsid w:val="00992037"/>
    <w:rsid w:val="009A0C14"/>
    <w:rsid w:val="009A31EB"/>
    <w:rsid w:val="009A3317"/>
    <w:rsid w:val="009A3887"/>
    <w:rsid w:val="009A40C6"/>
    <w:rsid w:val="009A6632"/>
    <w:rsid w:val="009A6E3C"/>
    <w:rsid w:val="009B1FE8"/>
    <w:rsid w:val="009B4B4C"/>
    <w:rsid w:val="009B508D"/>
    <w:rsid w:val="009C19DC"/>
    <w:rsid w:val="009C1A45"/>
    <w:rsid w:val="009C2144"/>
    <w:rsid w:val="009C4701"/>
    <w:rsid w:val="009C6747"/>
    <w:rsid w:val="009D426E"/>
    <w:rsid w:val="009E34C6"/>
    <w:rsid w:val="009E796E"/>
    <w:rsid w:val="009F658C"/>
    <w:rsid w:val="009F7FB1"/>
    <w:rsid w:val="00A028C7"/>
    <w:rsid w:val="00A02909"/>
    <w:rsid w:val="00A02DF4"/>
    <w:rsid w:val="00A04B7C"/>
    <w:rsid w:val="00A05DF9"/>
    <w:rsid w:val="00A10D8E"/>
    <w:rsid w:val="00A13676"/>
    <w:rsid w:val="00A138AA"/>
    <w:rsid w:val="00A138DC"/>
    <w:rsid w:val="00A147F3"/>
    <w:rsid w:val="00A1664A"/>
    <w:rsid w:val="00A203ED"/>
    <w:rsid w:val="00A205DF"/>
    <w:rsid w:val="00A20F4D"/>
    <w:rsid w:val="00A235BB"/>
    <w:rsid w:val="00A24231"/>
    <w:rsid w:val="00A24635"/>
    <w:rsid w:val="00A30544"/>
    <w:rsid w:val="00A308C6"/>
    <w:rsid w:val="00A30961"/>
    <w:rsid w:val="00A31A10"/>
    <w:rsid w:val="00A344EB"/>
    <w:rsid w:val="00A345A0"/>
    <w:rsid w:val="00A3515A"/>
    <w:rsid w:val="00A3676C"/>
    <w:rsid w:val="00A36879"/>
    <w:rsid w:val="00A40725"/>
    <w:rsid w:val="00A40DD4"/>
    <w:rsid w:val="00A42FD8"/>
    <w:rsid w:val="00A4343A"/>
    <w:rsid w:val="00A44D38"/>
    <w:rsid w:val="00A4530A"/>
    <w:rsid w:val="00A51F36"/>
    <w:rsid w:val="00A56AC9"/>
    <w:rsid w:val="00A60826"/>
    <w:rsid w:val="00A609C2"/>
    <w:rsid w:val="00A60A6E"/>
    <w:rsid w:val="00A62734"/>
    <w:rsid w:val="00A635E2"/>
    <w:rsid w:val="00A63CD5"/>
    <w:rsid w:val="00A67000"/>
    <w:rsid w:val="00A67700"/>
    <w:rsid w:val="00A80EC7"/>
    <w:rsid w:val="00A8136B"/>
    <w:rsid w:val="00A83728"/>
    <w:rsid w:val="00A83D62"/>
    <w:rsid w:val="00A83D8F"/>
    <w:rsid w:val="00A83F55"/>
    <w:rsid w:val="00A87AB7"/>
    <w:rsid w:val="00A87B37"/>
    <w:rsid w:val="00A87C07"/>
    <w:rsid w:val="00A87F5A"/>
    <w:rsid w:val="00A937EE"/>
    <w:rsid w:val="00A951E0"/>
    <w:rsid w:val="00A97EFD"/>
    <w:rsid w:val="00AA083D"/>
    <w:rsid w:val="00AA26E1"/>
    <w:rsid w:val="00AA5859"/>
    <w:rsid w:val="00AB0E08"/>
    <w:rsid w:val="00AB1B89"/>
    <w:rsid w:val="00AB1EA0"/>
    <w:rsid w:val="00AB1FA3"/>
    <w:rsid w:val="00AB503E"/>
    <w:rsid w:val="00AC168C"/>
    <w:rsid w:val="00AC23BD"/>
    <w:rsid w:val="00AC2D7C"/>
    <w:rsid w:val="00AC687C"/>
    <w:rsid w:val="00AC6FBE"/>
    <w:rsid w:val="00AD146D"/>
    <w:rsid w:val="00AD17FE"/>
    <w:rsid w:val="00AD3731"/>
    <w:rsid w:val="00AD57A0"/>
    <w:rsid w:val="00AF3F11"/>
    <w:rsid w:val="00AF5017"/>
    <w:rsid w:val="00AF624B"/>
    <w:rsid w:val="00AF69E5"/>
    <w:rsid w:val="00AF795C"/>
    <w:rsid w:val="00AF7FAD"/>
    <w:rsid w:val="00B0015F"/>
    <w:rsid w:val="00B04E67"/>
    <w:rsid w:val="00B05941"/>
    <w:rsid w:val="00B10F87"/>
    <w:rsid w:val="00B11E50"/>
    <w:rsid w:val="00B12709"/>
    <w:rsid w:val="00B14D8A"/>
    <w:rsid w:val="00B17AFA"/>
    <w:rsid w:val="00B25864"/>
    <w:rsid w:val="00B2625F"/>
    <w:rsid w:val="00B27961"/>
    <w:rsid w:val="00B27C21"/>
    <w:rsid w:val="00B27E08"/>
    <w:rsid w:val="00B3171A"/>
    <w:rsid w:val="00B31848"/>
    <w:rsid w:val="00B33295"/>
    <w:rsid w:val="00B333C5"/>
    <w:rsid w:val="00B337D4"/>
    <w:rsid w:val="00B37797"/>
    <w:rsid w:val="00B37E8A"/>
    <w:rsid w:val="00B41DE1"/>
    <w:rsid w:val="00B45096"/>
    <w:rsid w:val="00B45756"/>
    <w:rsid w:val="00B46128"/>
    <w:rsid w:val="00B5116D"/>
    <w:rsid w:val="00B52534"/>
    <w:rsid w:val="00B550B6"/>
    <w:rsid w:val="00B558CC"/>
    <w:rsid w:val="00B60CBA"/>
    <w:rsid w:val="00B62212"/>
    <w:rsid w:val="00B648E0"/>
    <w:rsid w:val="00B67676"/>
    <w:rsid w:val="00B67A66"/>
    <w:rsid w:val="00B72192"/>
    <w:rsid w:val="00B72A49"/>
    <w:rsid w:val="00B739F8"/>
    <w:rsid w:val="00B747B7"/>
    <w:rsid w:val="00B75A93"/>
    <w:rsid w:val="00B775DD"/>
    <w:rsid w:val="00B832D3"/>
    <w:rsid w:val="00B8568A"/>
    <w:rsid w:val="00B872CB"/>
    <w:rsid w:val="00B87724"/>
    <w:rsid w:val="00B905AC"/>
    <w:rsid w:val="00B91316"/>
    <w:rsid w:val="00B96C18"/>
    <w:rsid w:val="00BA1B09"/>
    <w:rsid w:val="00BA2323"/>
    <w:rsid w:val="00BA3C53"/>
    <w:rsid w:val="00BA3F04"/>
    <w:rsid w:val="00BA6B4F"/>
    <w:rsid w:val="00BA7E2A"/>
    <w:rsid w:val="00BC1A57"/>
    <w:rsid w:val="00BC2B8F"/>
    <w:rsid w:val="00BD17E0"/>
    <w:rsid w:val="00BD2BD1"/>
    <w:rsid w:val="00BD3F95"/>
    <w:rsid w:val="00BD4D7D"/>
    <w:rsid w:val="00BD4E03"/>
    <w:rsid w:val="00BD6873"/>
    <w:rsid w:val="00BE12F7"/>
    <w:rsid w:val="00BE23C7"/>
    <w:rsid w:val="00BE38EE"/>
    <w:rsid w:val="00BE5466"/>
    <w:rsid w:val="00BF18AF"/>
    <w:rsid w:val="00BF32F8"/>
    <w:rsid w:val="00BF50CB"/>
    <w:rsid w:val="00C05399"/>
    <w:rsid w:val="00C06E1B"/>
    <w:rsid w:val="00C079EA"/>
    <w:rsid w:val="00C12A10"/>
    <w:rsid w:val="00C14410"/>
    <w:rsid w:val="00C15200"/>
    <w:rsid w:val="00C158A0"/>
    <w:rsid w:val="00C15AB3"/>
    <w:rsid w:val="00C27529"/>
    <w:rsid w:val="00C32DD2"/>
    <w:rsid w:val="00C34E12"/>
    <w:rsid w:val="00C35EBF"/>
    <w:rsid w:val="00C36EAF"/>
    <w:rsid w:val="00C37513"/>
    <w:rsid w:val="00C40EDB"/>
    <w:rsid w:val="00C42319"/>
    <w:rsid w:val="00C42783"/>
    <w:rsid w:val="00C43E8F"/>
    <w:rsid w:val="00C448D8"/>
    <w:rsid w:val="00C50351"/>
    <w:rsid w:val="00C509E2"/>
    <w:rsid w:val="00C516C9"/>
    <w:rsid w:val="00C5267A"/>
    <w:rsid w:val="00C53BE1"/>
    <w:rsid w:val="00C55667"/>
    <w:rsid w:val="00C572EA"/>
    <w:rsid w:val="00C57FE1"/>
    <w:rsid w:val="00C631D3"/>
    <w:rsid w:val="00C719D3"/>
    <w:rsid w:val="00C77624"/>
    <w:rsid w:val="00C779C8"/>
    <w:rsid w:val="00C77F5F"/>
    <w:rsid w:val="00C8053E"/>
    <w:rsid w:val="00C84778"/>
    <w:rsid w:val="00C852AF"/>
    <w:rsid w:val="00C86714"/>
    <w:rsid w:val="00C90CBD"/>
    <w:rsid w:val="00C94E8D"/>
    <w:rsid w:val="00C96F35"/>
    <w:rsid w:val="00CA0F9B"/>
    <w:rsid w:val="00CA13D3"/>
    <w:rsid w:val="00CA44B7"/>
    <w:rsid w:val="00CA7B6D"/>
    <w:rsid w:val="00CB251C"/>
    <w:rsid w:val="00CB4067"/>
    <w:rsid w:val="00CB495A"/>
    <w:rsid w:val="00CB5C3B"/>
    <w:rsid w:val="00CC19A7"/>
    <w:rsid w:val="00CC1F01"/>
    <w:rsid w:val="00CC27C8"/>
    <w:rsid w:val="00CC6BF1"/>
    <w:rsid w:val="00CD03C7"/>
    <w:rsid w:val="00CD1539"/>
    <w:rsid w:val="00CD29C0"/>
    <w:rsid w:val="00CD3DF9"/>
    <w:rsid w:val="00CD6AD5"/>
    <w:rsid w:val="00CD6D9C"/>
    <w:rsid w:val="00CD75C0"/>
    <w:rsid w:val="00CE0CD0"/>
    <w:rsid w:val="00CE1903"/>
    <w:rsid w:val="00CE2BAB"/>
    <w:rsid w:val="00CE4487"/>
    <w:rsid w:val="00CE4E04"/>
    <w:rsid w:val="00CF0A63"/>
    <w:rsid w:val="00CF0D6A"/>
    <w:rsid w:val="00CF1D6B"/>
    <w:rsid w:val="00CF3A89"/>
    <w:rsid w:val="00CF641C"/>
    <w:rsid w:val="00CF73B3"/>
    <w:rsid w:val="00D00154"/>
    <w:rsid w:val="00D0064B"/>
    <w:rsid w:val="00D0069C"/>
    <w:rsid w:val="00D00EF2"/>
    <w:rsid w:val="00D03F07"/>
    <w:rsid w:val="00D047FF"/>
    <w:rsid w:val="00D0675A"/>
    <w:rsid w:val="00D067DE"/>
    <w:rsid w:val="00D10FA9"/>
    <w:rsid w:val="00D12314"/>
    <w:rsid w:val="00D14488"/>
    <w:rsid w:val="00D15C6C"/>
    <w:rsid w:val="00D15E1F"/>
    <w:rsid w:val="00D174C7"/>
    <w:rsid w:val="00D17965"/>
    <w:rsid w:val="00D2021A"/>
    <w:rsid w:val="00D20EB1"/>
    <w:rsid w:val="00D20F50"/>
    <w:rsid w:val="00D2485B"/>
    <w:rsid w:val="00D25388"/>
    <w:rsid w:val="00D26223"/>
    <w:rsid w:val="00D27689"/>
    <w:rsid w:val="00D30FC4"/>
    <w:rsid w:val="00D31220"/>
    <w:rsid w:val="00D32C2B"/>
    <w:rsid w:val="00D35F50"/>
    <w:rsid w:val="00D36162"/>
    <w:rsid w:val="00D364B4"/>
    <w:rsid w:val="00D400F6"/>
    <w:rsid w:val="00D43CA4"/>
    <w:rsid w:val="00D44E45"/>
    <w:rsid w:val="00D47124"/>
    <w:rsid w:val="00D50252"/>
    <w:rsid w:val="00D50520"/>
    <w:rsid w:val="00D506AE"/>
    <w:rsid w:val="00D530D7"/>
    <w:rsid w:val="00D55882"/>
    <w:rsid w:val="00D569FB"/>
    <w:rsid w:val="00D6179E"/>
    <w:rsid w:val="00D622A2"/>
    <w:rsid w:val="00D6246A"/>
    <w:rsid w:val="00D6254C"/>
    <w:rsid w:val="00D631A3"/>
    <w:rsid w:val="00D63D51"/>
    <w:rsid w:val="00D63F2E"/>
    <w:rsid w:val="00D67679"/>
    <w:rsid w:val="00D714B9"/>
    <w:rsid w:val="00D72FDD"/>
    <w:rsid w:val="00D7708B"/>
    <w:rsid w:val="00D774DA"/>
    <w:rsid w:val="00D8163F"/>
    <w:rsid w:val="00D83D8A"/>
    <w:rsid w:val="00D853FD"/>
    <w:rsid w:val="00D858D1"/>
    <w:rsid w:val="00D87850"/>
    <w:rsid w:val="00D903DC"/>
    <w:rsid w:val="00D9282B"/>
    <w:rsid w:val="00D94D01"/>
    <w:rsid w:val="00D97EE6"/>
    <w:rsid w:val="00DA226E"/>
    <w:rsid w:val="00DA2C38"/>
    <w:rsid w:val="00DA49EB"/>
    <w:rsid w:val="00DA4C8C"/>
    <w:rsid w:val="00DA5568"/>
    <w:rsid w:val="00DB0680"/>
    <w:rsid w:val="00DB07D4"/>
    <w:rsid w:val="00DB0A4B"/>
    <w:rsid w:val="00DB0B6A"/>
    <w:rsid w:val="00DB4CC8"/>
    <w:rsid w:val="00DB6711"/>
    <w:rsid w:val="00DB770E"/>
    <w:rsid w:val="00DC06B6"/>
    <w:rsid w:val="00DC0803"/>
    <w:rsid w:val="00DC143D"/>
    <w:rsid w:val="00DC2F66"/>
    <w:rsid w:val="00DC4E27"/>
    <w:rsid w:val="00DC5A68"/>
    <w:rsid w:val="00DC7AB5"/>
    <w:rsid w:val="00DC7CDB"/>
    <w:rsid w:val="00DD113E"/>
    <w:rsid w:val="00DD34DB"/>
    <w:rsid w:val="00DD37CE"/>
    <w:rsid w:val="00DD6237"/>
    <w:rsid w:val="00DD6B34"/>
    <w:rsid w:val="00DD75D2"/>
    <w:rsid w:val="00DE1D38"/>
    <w:rsid w:val="00DE2086"/>
    <w:rsid w:val="00DE3394"/>
    <w:rsid w:val="00DE37D3"/>
    <w:rsid w:val="00DE66EB"/>
    <w:rsid w:val="00DE6730"/>
    <w:rsid w:val="00DF1A00"/>
    <w:rsid w:val="00DF1E72"/>
    <w:rsid w:val="00DF5015"/>
    <w:rsid w:val="00DF5D2A"/>
    <w:rsid w:val="00DF7CBF"/>
    <w:rsid w:val="00E03CAF"/>
    <w:rsid w:val="00E03DBE"/>
    <w:rsid w:val="00E04DDF"/>
    <w:rsid w:val="00E07E9E"/>
    <w:rsid w:val="00E11AA0"/>
    <w:rsid w:val="00E13B12"/>
    <w:rsid w:val="00E15446"/>
    <w:rsid w:val="00E15AEA"/>
    <w:rsid w:val="00E17408"/>
    <w:rsid w:val="00E17A48"/>
    <w:rsid w:val="00E210BE"/>
    <w:rsid w:val="00E23D9C"/>
    <w:rsid w:val="00E24A7D"/>
    <w:rsid w:val="00E24F4A"/>
    <w:rsid w:val="00E27C42"/>
    <w:rsid w:val="00E31F08"/>
    <w:rsid w:val="00E3529C"/>
    <w:rsid w:val="00E40126"/>
    <w:rsid w:val="00E416A2"/>
    <w:rsid w:val="00E42681"/>
    <w:rsid w:val="00E42C36"/>
    <w:rsid w:val="00E45422"/>
    <w:rsid w:val="00E45D12"/>
    <w:rsid w:val="00E4664D"/>
    <w:rsid w:val="00E479E6"/>
    <w:rsid w:val="00E50FF5"/>
    <w:rsid w:val="00E51144"/>
    <w:rsid w:val="00E529F6"/>
    <w:rsid w:val="00E52D4D"/>
    <w:rsid w:val="00E53927"/>
    <w:rsid w:val="00E542E5"/>
    <w:rsid w:val="00E5491F"/>
    <w:rsid w:val="00E553C3"/>
    <w:rsid w:val="00E55C80"/>
    <w:rsid w:val="00E569FE"/>
    <w:rsid w:val="00E56DE3"/>
    <w:rsid w:val="00E5729A"/>
    <w:rsid w:val="00E614D4"/>
    <w:rsid w:val="00E61EAC"/>
    <w:rsid w:val="00E66559"/>
    <w:rsid w:val="00E709DA"/>
    <w:rsid w:val="00E70CDE"/>
    <w:rsid w:val="00E744F9"/>
    <w:rsid w:val="00E7537B"/>
    <w:rsid w:val="00E77324"/>
    <w:rsid w:val="00E8029B"/>
    <w:rsid w:val="00E81FEF"/>
    <w:rsid w:val="00E8221A"/>
    <w:rsid w:val="00E83207"/>
    <w:rsid w:val="00E8387C"/>
    <w:rsid w:val="00E86787"/>
    <w:rsid w:val="00E943E8"/>
    <w:rsid w:val="00E948AA"/>
    <w:rsid w:val="00E96886"/>
    <w:rsid w:val="00EA0D4C"/>
    <w:rsid w:val="00EA3CF9"/>
    <w:rsid w:val="00EA67EF"/>
    <w:rsid w:val="00EB0568"/>
    <w:rsid w:val="00EB3054"/>
    <w:rsid w:val="00EB479F"/>
    <w:rsid w:val="00EB4B06"/>
    <w:rsid w:val="00EB6311"/>
    <w:rsid w:val="00EB6552"/>
    <w:rsid w:val="00EB6EAF"/>
    <w:rsid w:val="00EB774E"/>
    <w:rsid w:val="00EC0319"/>
    <w:rsid w:val="00EC12E6"/>
    <w:rsid w:val="00EC1E46"/>
    <w:rsid w:val="00EC2C0D"/>
    <w:rsid w:val="00ED036F"/>
    <w:rsid w:val="00ED14FC"/>
    <w:rsid w:val="00ED309A"/>
    <w:rsid w:val="00ED31EB"/>
    <w:rsid w:val="00ED4655"/>
    <w:rsid w:val="00ED6EDC"/>
    <w:rsid w:val="00EE2CB4"/>
    <w:rsid w:val="00EE5388"/>
    <w:rsid w:val="00EE58A4"/>
    <w:rsid w:val="00EE61DA"/>
    <w:rsid w:val="00EF09C2"/>
    <w:rsid w:val="00EF0F24"/>
    <w:rsid w:val="00EF41D1"/>
    <w:rsid w:val="00EF58DE"/>
    <w:rsid w:val="00F02036"/>
    <w:rsid w:val="00F03284"/>
    <w:rsid w:val="00F04412"/>
    <w:rsid w:val="00F06DF2"/>
    <w:rsid w:val="00F0789C"/>
    <w:rsid w:val="00F11DE8"/>
    <w:rsid w:val="00F12BD6"/>
    <w:rsid w:val="00F131E0"/>
    <w:rsid w:val="00F13BCE"/>
    <w:rsid w:val="00F16065"/>
    <w:rsid w:val="00F17069"/>
    <w:rsid w:val="00F23AD4"/>
    <w:rsid w:val="00F25B45"/>
    <w:rsid w:val="00F25D94"/>
    <w:rsid w:val="00F279C6"/>
    <w:rsid w:val="00F302FA"/>
    <w:rsid w:val="00F30E9B"/>
    <w:rsid w:val="00F30FC1"/>
    <w:rsid w:val="00F31F9F"/>
    <w:rsid w:val="00F35BDC"/>
    <w:rsid w:val="00F4005D"/>
    <w:rsid w:val="00F414A9"/>
    <w:rsid w:val="00F42227"/>
    <w:rsid w:val="00F4351C"/>
    <w:rsid w:val="00F44A44"/>
    <w:rsid w:val="00F466E4"/>
    <w:rsid w:val="00F476DE"/>
    <w:rsid w:val="00F53D0C"/>
    <w:rsid w:val="00F567A0"/>
    <w:rsid w:val="00F6355C"/>
    <w:rsid w:val="00F64E36"/>
    <w:rsid w:val="00F65843"/>
    <w:rsid w:val="00F66BAC"/>
    <w:rsid w:val="00F67B8A"/>
    <w:rsid w:val="00F7183B"/>
    <w:rsid w:val="00F7200A"/>
    <w:rsid w:val="00F74EAA"/>
    <w:rsid w:val="00F77DD5"/>
    <w:rsid w:val="00F81144"/>
    <w:rsid w:val="00F84971"/>
    <w:rsid w:val="00F84BC0"/>
    <w:rsid w:val="00F87C5F"/>
    <w:rsid w:val="00F90FBC"/>
    <w:rsid w:val="00F91626"/>
    <w:rsid w:val="00F92285"/>
    <w:rsid w:val="00F9572A"/>
    <w:rsid w:val="00F96AFD"/>
    <w:rsid w:val="00FA0889"/>
    <w:rsid w:val="00FA2A27"/>
    <w:rsid w:val="00FA2B67"/>
    <w:rsid w:val="00FA2F68"/>
    <w:rsid w:val="00FA2F88"/>
    <w:rsid w:val="00FA3307"/>
    <w:rsid w:val="00FA3990"/>
    <w:rsid w:val="00FA3B1B"/>
    <w:rsid w:val="00FA4D65"/>
    <w:rsid w:val="00FA5C23"/>
    <w:rsid w:val="00FA7C9B"/>
    <w:rsid w:val="00FA7CA6"/>
    <w:rsid w:val="00FB2182"/>
    <w:rsid w:val="00FB520C"/>
    <w:rsid w:val="00FB5F7E"/>
    <w:rsid w:val="00FB748C"/>
    <w:rsid w:val="00FC0788"/>
    <w:rsid w:val="00FC12B9"/>
    <w:rsid w:val="00FC260A"/>
    <w:rsid w:val="00FC45FF"/>
    <w:rsid w:val="00FC4A90"/>
    <w:rsid w:val="00FC6989"/>
    <w:rsid w:val="00FC6DFC"/>
    <w:rsid w:val="00FD1F9E"/>
    <w:rsid w:val="00FD2EFB"/>
    <w:rsid w:val="00FD4AEF"/>
    <w:rsid w:val="00FD5592"/>
    <w:rsid w:val="00FD643E"/>
    <w:rsid w:val="00FD71A1"/>
    <w:rsid w:val="00FE09EE"/>
    <w:rsid w:val="00FE0C34"/>
    <w:rsid w:val="00FE0D67"/>
    <w:rsid w:val="00FE2637"/>
    <w:rsid w:val="00FE26D1"/>
    <w:rsid w:val="00FE2D9A"/>
    <w:rsid w:val="00FF3424"/>
    <w:rsid w:val="00FF3A0A"/>
    <w:rsid w:val="00FF40BE"/>
    <w:rsid w:val="00FF4DEA"/>
    <w:rsid w:val="00FF68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D3453A"/>
  <w15:docId w15:val="{E484F78C-A34A-4345-AB88-2A7AA2E6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47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47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37"/>
  </w:style>
  <w:style w:type="paragraph" w:styleId="Footer">
    <w:name w:val="footer"/>
    <w:basedOn w:val="Normal"/>
    <w:link w:val="FooterChar"/>
    <w:uiPriority w:val="99"/>
    <w:unhideWhenUsed/>
    <w:rsid w:val="00247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37"/>
  </w:style>
  <w:style w:type="paragraph" w:styleId="BalloonText">
    <w:name w:val="Balloon Text"/>
    <w:basedOn w:val="Normal"/>
    <w:link w:val="BalloonTextChar"/>
    <w:uiPriority w:val="99"/>
    <w:semiHidden/>
    <w:unhideWhenUsed/>
    <w:rsid w:val="0011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F"/>
    <w:rPr>
      <w:rFonts w:ascii="Tahoma" w:hAnsi="Tahoma" w:cs="Tahoma"/>
      <w:sz w:val="16"/>
      <w:szCs w:val="16"/>
    </w:rPr>
  </w:style>
  <w:style w:type="character" w:styleId="CommentReference">
    <w:name w:val="annotation reference"/>
    <w:basedOn w:val="DefaultParagraphFont"/>
    <w:uiPriority w:val="99"/>
    <w:semiHidden/>
    <w:unhideWhenUsed/>
    <w:rsid w:val="009F7FB1"/>
    <w:rPr>
      <w:sz w:val="16"/>
      <w:szCs w:val="16"/>
    </w:rPr>
  </w:style>
  <w:style w:type="paragraph" w:styleId="CommentText">
    <w:name w:val="annotation text"/>
    <w:basedOn w:val="Normal"/>
    <w:link w:val="CommentTextChar"/>
    <w:uiPriority w:val="99"/>
    <w:unhideWhenUsed/>
    <w:rsid w:val="009F7FB1"/>
    <w:pPr>
      <w:spacing w:line="240" w:lineRule="auto"/>
    </w:pPr>
    <w:rPr>
      <w:sz w:val="20"/>
      <w:szCs w:val="20"/>
    </w:rPr>
  </w:style>
  <w:style w:type="character" w:customStyle="1" w:styleId="CommentTextChar">
    <w:name w:val="Comment Text Char"/>
    <w:basedOn w:val="DefaultParagraphFont"/>
    <w:link w:val="CommentText"/>
    <w:uiPriority w:val="99"/>
    <w:rsid w:val="009F7FB1"/>
    <w:rPr>
      <w:sz w:val="20"/>
      <w:szCs w:val="20"/>
    </w:rPr>
  </w:style>
  <w:style w:type="paragraph" w:styleId="CommentSubject">
    <w:name w:val="annotation subject"/>
    <w:basedOn w:val="CommentText"/>
    <w:next w:val="CommentText"/>
    <w:link w:val="CommentSubjectChar"/>
    <w:uiPriority w:val="99"/>
    <w:semiHidden/>
    <w:unhideWhenUsed/>
    <w:rsid w:val="009F7FB1"/>
    <w:rPr>
      <w:b/>
      <w:bCs/>
    </w:rPr>
  </w:style>
  <w:style w:type="character" w:customStyle="1" w:styleId="CommentSubjectChar">
    <w:name w:val="Comment Subject Char"/>
    <w:basedOn w:val="CommentTextChar"/>
    <w:link w:val="CommentSubject"/>
    <w:uiPriority w:val="99"/>
    <w:semiHidden/>
    <w:rsid w:val="009F7FB1"/>
    <w:rPr>
      <w:b/>
      <w:bCs/>
      <w:sz w:val="20"/>
      <w:szCs w:val="20"/>
    </w:rPr>
  </w:style>
  <w:style w:type="paragraph" w:styleId="NormalWeb">
    <w:name w:val="Normal (Web)"/>
    <w:basedOn w:val="Normal"/>
    <w:uiPriority w:val="99"/>
    <w:semiHidden/>
    <w:unhideWhenUsed/>
    <w:rsid w:val="008762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655FD"/>
    <w:pPr>
      <w:spacing w:after="0" w:line="240" w:lineRule="auto"/>
    </w:pPr>
  </w:style>
  <w:style w:type="table" w:customStyle="1" w:styleId="TableGrid2">
    <w:name w:val="Table Grid2"/>
    <w:basedOn w:val="TableNormal"/>
    <w:next w:val="TableGrid"/>
    <w:uiPriority w:val="59"/>
    <w:rsid w:val="002A30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47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747B7"/>
    <w:rPr>
      <w:color w:val="0000FF"/>
      <w:u w:val="single"/>
    </w:rPr>
  </w:style>
  <w:style w:type="character" w:customStyle="1" w:styleId="apple-converted-space">
    <w:name w:val="apple-converted-space"/>
    <w:basedOn w:val="DefaultParagraphFont"/>
    <w:rsid w:val="00B747B7"/>
  </w:style>
  <w:style w:type="character" w:styleId="FollowedHyperlink">
    <w:name w:val="FollowedHyperlink"/>
    <w:basedOn w:val="DefaultParagraphFont"/>
    <w:uiPriority w:val="99"/>
    <w:semiHidden/>
    <w:unhideWhenUsed/>
    <w:rsid w:val="00C158A0"/>
    <w:rPr>
      <w:color w:val="800080" w:themeColor="followedHyperlink"/>
      <w:u w:val="single"/>
    </w:rPr>
  </w:style>
  <w:style w:type="paragraph" w:styleId="EndnoteText">
    <w:name w:val="endnote text"/>
    <w:basedOn w:val="Normal"/>
    <w:link w:val="EndnoteTextChar"/>
    <w:uiPriority w:val="99"/>
    <w:semiHidden/>
    <w:unhideWhenUsed/>
    <w:rsid w:val="00326D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DEE"/>
    <w:rPr>
      <w:sz w:val="20"/>
      <w:szCs w:val="20"/>
    </w:rPr>
  </w:style>
  <w:style w:type="character" w:styleId="EndnoteReference">
    <w:name w:val="endnote reference"/>
    <w:basedOn w:val="DefaultParagraphFont"/>
    <w:uiPriority w:val="99"/>
    <w:semiHidden/>
    <w:unhideWhenUsed/>
    <w:rsid w:val="00326DEE"/>
    <w:rPr>
      <w:vertAlign w:val="superscript"/>
    </w:rPr>
  </w:style>
  <w:style w:type="paragraph" w:customStyle="1" w:styleId="MPImage">
    <w:name w:val="MP Image"/>
    <w:basedOn w:val="Normal"/>
    <w:qFormat/>
    <w:rsid w:val="002631A1"/>
    <w:pPr>
      <w:spacing w:after="0" w:line="240" w:lineRule="auto"/>
      <w:jc w:val="center"/>
    </w:pPr>
    <w:rPr>
      <w:rFonts w:cs="Times New Roman"/>
      <w:sz w:val="16"/>
      <w:szCs w:val="16"/>
    </w:rPr>
  </w:style>
  <w:style w:type="paragraph" w:styleId="Title">
    <w:name w:val="Title"/>
    <w:basedOn w:val="Normal"/>
    <w:next w:val="Normal"/>
    <w:link w:val="TitleChar"/>
    <w:uiPriority w:val="10"/>
    <w:qFormat/>
    <w:rsid w:val="00263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1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31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31A1"/>
    <w:rPr>
      <w:rFonts w:asciiTheme="majorHAnsi" w:eastAsiaTheme="majorEastAsia" w:hAnsiTheme="majorHAnsi" w:cstheme="majorBidi"/>
      <w:i/>
      <w:iCs/>
      <w:color w:val="4F81BD" w:themeColor="accent1"/>
      <w:spacing w:val="15"/>
      <w:sz w:val="24"/>
      <w:szCs w:val="24"/>
    </w:rPr>
  </w:style>
  <w:style w:type="paragraph" w:customStyle="1" w:styleId="CoverCogRFP">
    <w:name w:val="Cover Cog RFP"/>
    <w:basedOn w:val="Subtitle"/>
    <w:rsid w:val="002631A1"/>
    <w:pPr>
      <w:spacing w:after="160" w:line="240" w:lineRule="auto"/>
      <w:jc w:val="right"/>
    </w:pPr>
    <w:rPr>
      <w:rFonts w:ascii="Arial" w:eastAsiaTheme="minorEastAsia" w:hAnsi="Arial" w:cstheme="minorBidi"/>
      <w:i w:val="0"/>
      <w:iCs w:val="0"/>
      <w:color w:val="1A1A1A"/>
      <w:sz w:val="20"/>
      <w:szCs w:val="22"/>
    </w:rPr>
  </w:style>
  <w:style w:type="paragraph" w:customStyle="1" w:styleId="CoverCogDate">
    <w:name w:val="Cover Cog Date"/>
    <w:basedOn w:val="Subtitle"/>
    <w:qFormat/>
    <w:rsid w:val="002631A1"/>
    <w:pPr>
      <w:spacing w:after="160" w:line="240" w:lineRule="auto"/>
      <w:jc w:val="right"/>
    </w:pPr>
    <w:rPr>
      <w:rFonts w:ascii="Georgia" w:eastAsiaTheme="minorEastAsia" w:hAnsi="Georgia" w:cstheme="minorBidi"/>
      <w:b/>
      <w:i w:val="0"/>
      <w:iCs w:val="0"/>
      <w:color w:val="FF554D"/>
      <w:sz w:val="22"/>
      <w:szCs w:val="22"/>
    </w:rPr>
  </w:style>
  <w:style w:type="paragraph" w:customStyle="1" w:styleId="Default">
    <w:name w:val="Default"/>
    <w:rsid w:val="00017442"/>
    <w:pPr>
      <w:autoSpaceDE w:val="0"/>
      <w:autoSpaceDN w:val="0"/>
      <w:adjustRightInd w:val="0"/>
      <w:spacing w:after="0" w:line="240" w:lineRule="auto"/>
    </w:pPr>
    <w:rPr>
      <w:rFonts w:ascii="Arial" w:hAnsi="Arial" w:cs="Arial"/>
      <w:color w:val="000000"/>
      <w:sz w:val="24"/>
      <w:szCs w:val="24"/>
    </w:rPr>
  </w:style>
  <w:style w:type="table" w:customStyle="1" w:styleId="TableGrid12">
    <w:name w:val="Table Grid12"/>
    <w:basedOn w:val="TableNormal"/>
    <w:next w:val="TableGrid"/>
    <w:uiPriority w:val="59"/>
    <w:rsid w:val="00C4231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4231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47136">
      <w:bodyDiv w:val="1"/>
      <w:marLeft w:val="0"/>
      <w:marRight w:val="0"/>
      <w:marTop w:val="0"/>
      <w:marBottom w:val="0"/>
      <w:divBdr>
        <w:top w:val="none" w:sz="0" w:space="0" w:color="auto"/>
        <w:left w:val="none" w:sz="0" w:space="0" w:color="auto"/>
        <w:bottom w:val="none" w:sz="0" w:space="0" w:color="auto"/>
        <w:right w:val="none" w:sz="0" w:space="0" w:color="auto"/>
      </w:divBdr>
    </w:div>
    <w:div w:id="254704054">
      <w:bodyDiv w:val="1"/>
      <w:marLeft w:val="0"/>
      <w:marRight w:val="0"/>
      <w:marTop w:val="0"/>
      <w:marBottom w:val="0"/>
      <w:divBdr>
        <w:top w:val="none" w:sz="0" w:space="0" w:color="auto"/>
        <w:left w:val="none" w:sz="0" w:space="0" w:color="auto"/>
        <w:bottom w:val="none" w:sz="0" w:space="0" w:color="auto"/>
        <w:right w:val="none" w:sz="0" w:space="0" w:color="auto"/>
      </w:divBdr>
    </w:div>
    <w:div w:id="384455525">
      <w:bodyDiv w:val="1"/>
      <w:marLeft w:val="0"/>
      <w:marRight w:val="0"/>
      <w:marTop w:val="0"/>
      <w:marBottom w:val="0"/>
      <w:divBdr>
        <w:top w:val="none" w:sz="0" w:space="0" w:color="auto"/>
        <w:left w:val="none" w:sz="0" w:space="0" w:color="auto"/>
        <w:bottom w:val="none" w:sz="0" w:space="0" w:color="auto"/>
        <w:right w:val="none" w:sz="0" w:space="0" w:color="auto"/>
      </w:divBdr>
    </w:div>
    <w:div w:id="433138259">
      <w:bodyDiv w:val="1"/>
      <w:marLeft w:val="0"/>
      <w:marRight w:val="0"/>
      <w:marTop w:val="0"/>
      <w:marBottom w:val="0"/>
      <w:divBdr>
        <w:top w:val="none" w:sz="0" w:space="0" w:color="auto"/>
        <w:left w:val="none" w:sz="0" w:space="0" w:color="auto"/>
        <w:bottom w:val="none" w:sz="0" w:space="0" w:color="auto"/>
        <w:right w:val="none" w:sz="0" w:space="0" w:color="auto"/>
      </w:divBdr>
    </w:div>
    <w:div w:id="433483145">
      <w:bodyDiv w:val="1"/>
      <w:marLeft w:val="0"/>
      <w:marRight w:val="0"/>
      <w:marTop w:val="0"/>
      <w:marBottom w:val="0"/>
      <w:divBdr>
        <w:top w:val="none" w:sz="0" w:space="0" w:color="auto"/>
        <w:left w:val="none" w:sz="0" w:space="0" w:color="auto"/>
        <w:bottom w:val="none" w:sz="0" w:space="0" w:color="auto"/>
        <w:right w:val="none" w:sz="0" w:space="0" w:color="auto"/>
      </w:divBdr>
    </w:div>
    <w:div w:id="708798196">
      <w:bodyDiv w:val="1"/>
      <w:marLeft w:val="0"/>
      <w:marRight w:val="0"/>
      <w:marTop w:val="0"/>
      <w:marBottom w:val="0"/>
      <w:divBdr>
        <w:top w:val="none" w:sz="0" w:space="0" w:color="auto"/>
        <w:left w:val="none" w:sz="0" w:space="0" w:color="auto"/>
        <w:bottom w:val="none" w:sz="0" w:space="0" w:color="auto"/>
        <w:right w:val="none" w:sz="0" w:space="0" w:color="auto"/>
      </w:divBdr>
    </w:div>
    <w:div w:id="776801770">
      <w:bodyDiv w:val="1"/>
      <w:marLeft w:val="0"/>
      <w:marRight w:val="0"/>
      <w:marTop w:val="0"/>
      <w:marBottom w:val="0"/>
      <w:divBdr>
        <w:top w:val="none" w:sz="0" w:space="0" w:color="auto"/>
        <w:left w:val="none" w:sz="0" w:space="0" w:color="auto"/>
        <w:bottom w:val="none" w:sz="0" w:space="0" w:color="auto"/>
        <w:right w:val="none" w:sz="0" w:space="0" w:color="auto"/>
      </w:divBdr>
    </w:div>
    <w:div w:id="1132945308">
      <w:bodyDiv w:val="1"/>
      <w:marLeft w:val="0"/>
      <w:marRight w:val="0"/>
      <w:marTop w:val="0"/>
      <w:marBottom w:val="0"/>
      <w:divBdr>
        <w:top w:val="none" w:sz="0" w:space="0" w:color="auto"/>
        <w:left w:val="none" w:sz="0" w:space="0" w:color="auto"/>
        <w:bottom w:val="none" w:sz="0" w:space="0" w:color="auto"/>
        <w:right w:val="none" w:sz="0" w:space="0" w:color="auto"/>
      </w:divBdr>
      <w:divsChild>
        <w:div w:id="1427337676">
          <w:marLeft w:val="0"/>
          <w:marRight w:val="0"/>
          <w:marTop w:val="0"/>
          <w:marBottom w:val="0"/>
          <w:divBdr>
            <w:top w:val="none" w:sz="0" w:space="0" w:color="auto"/>
            <w:left w:val="none" w:sz="0" w:space="0" w:color="auto"/>
            <w:bottom w:val="none" w:sz="0" w:space="0" w:color="auto"/>
            <w:right w:val="none" w:sz="0" w:space="0" w:color="auto"/>
          </w:divBdr>
          <w:divsChild>
            <w:div w:id="1957519829">
              <w:marLeft w:val="0"/>
              <w:marRight w:val="0"/>
              <w:marTop w:val="0"/>
              <w:marBottom w:val="0"/>
              <w:divBdr>
                <w:top w:val="none" w:sz="0" w:space="0" w:color="auto"/>
                <w:left w:val="none" w:sz="0" w:space="0" w:color="auto"/>
                <w:bottom w:val="none" w:sz="0" w:space="0" w:color="auto"/>
                <w:right w:val="none" w:sz="0" w:space="0" w:color="auto"/>
              </w:divBdr>
              <w:divsChild>
                <w:div w:id="1238975389">
                  <w:marLeft w:val="0"/>
                  <w:marRight w:val="0"/>
                  <w:marTop w:val="195"/>
                  <w:marBottom w:val="0"/>
                  <w:divBdr>
                    <w:top w:val="none" w:sz="0" w:space="0" w:color="auto"/>
                    <w:left w:val="none" w:sz="0" w:space="0" w:color="auto"/>
                    <w:bottom w:val="none" w:sz="0" w:space="0" w:color="auto"/>
                    <w:right w:val="none" w:sz="0" w:space="0" w:color="auto"/>
                  </w:divBdr>
                  <w:divsChild>
                    <w:div w:id="546528464">
                      <w:marLeft w:val="0"/>
                      <w:marRight w:val="0"/>
                      <w:marTop w:val="0"/>
                      <w:marBottom w:val="0"/>
                      <w:divBdr>
                        <w:top w:val="none" w:sz="0" w:space="0" w:color="auto"/>
                        <w:left w:val="none" w:sz="0" w:space="0" w:color="auto"/>
                        <w:bottom w:val="none" w:sz="0" w:space="0" w:color="auto"/>
                        <w:right w:val="none" w:sz="0" w:space="0" w:color="auto"/>
                      </w:divBdr>
                      <w:divsChild>
                        <w:div w:id="1234701133">
                          <w:marLeft w:val="0"/>
                          <w:marRight w:val="0"/>
                          <w:marTop w:val="0"/>
                          <w:marBottom w:val="0"/>
                          <w:divBdr>
                            <w:top w:val="none" w:sz="0" w:space="0" w:color="auto"/>
                            <w:left w:val="none" w:sz="0" w:space="0" w:color="auto"/>
                            <w:bottom w:val="none" w:sz="0" w:space="0" w:color="auto"/>
                            <w:right w:val="none" w:sz="0" w:space="0" w:color="auto"/>
                          </w:divBdr>
                          <w:divsChild>
                            <w:div w:id="1839037924">
                              <w:marLeft w:val="0"/>
                              <w:marRight w:val="0"/>
                              <w:marTop w:val="0"/>
                              <w:marBottom w:val="0"/>
                              <w:divBdr>
                                <w:top w:val="none" w:sz="0" w:space="0" w:color="auto"/>
                                <w:left w:val="none" w:sz="0" w:space="0" w:color="auto"/>
                                <w:bottom w:val="none" w:sz="0" w:space="0" w:color="auto"/>
                                <w:right w:val="none" w:sz="0" w:space="0" w:color="auto"/>
                              </w:divBdr>
                              <w:divsChild>
                                <w:div w:id="1686908327">
                                  <w:marLeft w:val="0"/>
                                  <w:marRight w:val="0"/>
                                  <w:marTop w:val="0"/>
                                  <w:marBottom w:val="0"/>
                                  <w:divBdr>
                                    <w:top w:val="none" w:sz="0" w:space="0" w:color="auto"/>
                                    <w:left w:val="none" w:sz="0" w:space="0" w:color="auto"/>
                                    <w:bottom w:val="none" w:sz="0" w:space="0" w:color="auto"/>
                                    <w:right w:val="none" w:sz="0" w:space="0" w:color="auto"/>
                                  </w:divBdr>
                                  <w:divsChild>
                                    <w:div w:id="901133452">
                                      <w:marLeft w:val="0"/>
                                      <w:marRight w:val="0"/>
                                      <w:marTop w:val="0"/>
                                      <w:marBottom w:val="0"/>
                                      <w:divBdr>
                                        <w:top w:val="none" w:sz="0" w:space="0" w:color="auto"/>
                                        <w:left w:val="none" w:sz="0" w:space="0" w:color="auto"/>
                                        <w:bottom w:val="none" w:sz="0" w:space="0" w:color="auto"/>
                                        <w:right w:val="none" w:sz="0" w:space="0" w:color="auto"/>
                                      </w:divBdr>
                                      <w:divsChild>
                                        <w:div w:id="1253662157">
                                          <w:marLeft w:val="0"/>
                                          <w:marRight w:val="0"/>
                                          <w:marTop w:val="90"/>
                                          <w:marBottom w:val="0"/>
                                          <w:divBdr>
                                            <w:top w:val="none" w:sz="0" w:space="0" w:color="auto"/>
                                            <w:left w:val="none" w:sz="0" w:space="0" w:color="auto"/>
                                            <w:bottom w:val="none" w:sz="0" w:space="0" w:color="auto"/>
                                            <w:right w:val="none" w:sz="0" w:space="0" w:color="auto"/>
                                          </w:divBdr>
                                          <w:divsChild>
                                            <w:div w:id="995299888">
                                              <w:marLeft w:val="0"/>
                                              <w:marRight w:val="0"/>
                                              <w:marTop w:val="0"/>
                                              <w:marBottom w:val="0"/>
                                              <w:divBdr>
                                                <w:top w:val="none" w:sz="0" w:space="0" w:color="auto"/>
                                                <w:left w:val="none" w:sz="0" w:space="0" w:color="auto"/>
                                                <w:bottom w:val="none" w:sz="0" w:space="0" w:color="auto"/>
                                                <w:right w:val="none" w:sz="0" w:space="0" w:color="auto"/>
                                              </w:divBdr>
                                              <w:divsChild>
                                                <w:div w:id="1042706448">
                                                  <w:marLeft w:val="0"/>
                                                  <w:marRight w:val="0"/>
                                                  <w:marTop w:val="0"/>
                                                  <w:marBottom w:val="0"/>
                                                  <w:divBdr>
                                                    <w:top w:val="none" w:sz="0" w:space="0" w:color="auto"/>
                                                    <w:left w:val="none" w:sz="0" w:space="0" w:color="auto"/>
                                                    <w:bottom w:val="none" w:sz="0" w:space="0" w:color="auto"/>
                                                    <w:right w:val="none" w:sz="0" w:space="0" w:color="auto"/>
                                                  </w:divBdr>
                                                  <w:divsChild>
                                                    <w:div w:id="378826898">
                                                      <w:marLeft w:val="0"/>
                                                      <w:marRight w:val="0"/>
                                                      <w:marTop w:val="0"/>
                                                      <w:marBottom w:val="180"/>
                                                      <w:divBdr>
                                                        <w:top w:val="none" w:sz="0" w:space="0" w:color="auto"/>
                                                        <w:left w:val="none" w:sz="0" w:space="0" w:color="auto"/>
                                                        <w:bottom w:val="none" w:sz="0" w:space="0" w:color="auto"/>
                                                        <w:right w:val="none" w:sz="0" w:space="0" w:color="auto"/>
                                                      </w:divBdr>
                                                      <w:divsChild>
                                                        <w:div w:id="1681735571">
                                                          <w:marLeft w:val="0"/>
                                                          <w:marRight w:val="0"/>
                                                          <w:marTop w:val="0"/>
                                                          <w:marBottom w:val="0"/>
                                                          <w:divBdr>
                                                            <w:top w:val="none" w:sz="0" w:space="0" w:color="auto"/>
                                                            <w:left w:val="none" w:sz="0" w:space="0" w:color="auto"/>
                                                            <w:bottom w:val="none" w:sz="0" w:space="0" w:color="auto"/>
                                                            <w:right w:val="none" w:sz="0" w:space="0" w:color="auto"/>
                                                          </w:divBdr>
                                                          <w:divsChild>
                                                            <w:div w:id="2133941520">
                                                              <w:marLeft w:val="0"/>
                                                              <w:marRight w:val="0"/>
                                                              <w:marTop w:val="0"/>
                                                              <w:marBottom w:val="0"/>
                                                              <w:divBdr>
                                                                <w:top w:val="none" w:sz="0" w:space="0" w:color="auto"/>
                                                                <w:left w:val="none" w:sz="0" w:space="0" w:color="auto"/>
                                                                <w:bottom w:val="none" w:sz="0" w:space="0" w:color="auto"/>
                                                                <w:right w:val="none" w:sz="0" w:space="0" w:color="auto"/>
                                                              </w:divBdr>
                                                              <w:divsChild>
                                                                <w:div w:id="264002289">
                                                                  <w:marLeft w:val="0"/>
                                                                  <w:marRight w:val="0"/>
                                                                  <w:marTop w:val="0"/>
                                                                  <w:marBottom w:val="0"/>
                                                                  <w:divBdr>
                                                                    <w:top w:val="none" w:sz="0" w:space="0" w:color="auto"/>
                                                                    <w:left w:val="none" w:sz="0" w:space="0" w:color="auto"/>
                                                                    <w:bottom w:val="none" w:sz="0" w:space="0" w:color="auto"/>
                                                                    <w:right w:val="none" w:sz="0" w:space="0" w:color="auto"/>
                                                                  </w:divBdr>
                                                                  <w:divsChild>
                                                                    <w:div w:id="1194727132">
                                                                      <w:marLeft w:val="0"/>
                                                                      <w:marRight w:val="0"/>
                                                                      <w:marTop w:val="0"/>
                                                                      <w:marBottom w:val="0"/>
                                                                      <w:divBdr>
                                                                        <w:top w:val="none" w:sz="0" w:space="0" w:color="auto"/>
                                                                        <w:left w:val="none" w:sz="0" w:space="0" w:color="auto"/>
                                                                        <w:bottom w:val="none" w:sz="0" w:space="0" w:color="auto"/>
                                                                        <w:right w:val="none" w:sz="0" w:space="0" w:color="auto"/>
                                                                      </w:divBdr>
                                                                      <w:divsChild>
                                                                        <w:div w:id="1245459665">
                                                                          <w:marLeft w:val="0"/>
                                                                          <w:marRight w:val="0"/>
                                                                          <w:marTop w:val="0"/>
                                                                          <w:marBottom w:val="0"/>
                                                                          <w:divBdr>
                                                                            <w:top w:val="none" w:sz="0" w:space="0" w:color="auto"/>
                                                                            <w:left w:val="none" w:sz="0" w:space="0" w:color="auto"/>
                                                                            <w:bottom w:val="none" w:sz="0" w:space="0" w:color="auto"/>
                                                                            <w:right w:val="none" w:sz="0" w:space="0" w:color="auto"/>
                                                                          </w:divBdr>
                                                                          <w:divsChild>
                                                                            <w:div w:id="611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659106">
      <w:bodyDiv w:val="1"/>
      <w:marLeft w:val="0"/>
      <w:marRight w:val="0"/>
      <w:marTop w:val="0"/>
      <w:marBottom w:val="0"/>
      <w:divBdr>
        <w:top w:val="none" w:sz="0" w:space="0" w:color="auto"/>
        <w:left w:val="none" w:sz="0" w:space="0" w:color="auto"/>
        <w:bottom w:val="none" w:sz="0" w:space="0" w:color="auto"/>
        <w:right w:val="none" w:sz="0" w:space="0" w:color="auto"/>
      </w:divBdr>
    </w:div>
    <w:div w:id="1346438440">
      <w:bodyDiv w:val="1"/>
      <w:marLeft w:val="0"/>
      <w:marRight w:val="0"/>
      <w:marTop w:val="0"/>
      <w:marBottom w:val="0"/>
      <w:divBdr>
        <w:top w:val="none" w:sz="0" w:space="0" w:color="auto"/>
        <w:left w:val="none" w:sz="0" w:space="0" w:color="auto"/>
        <w:bottom w:val="none" w:sz="0" w:space="0" w:color="auto"/>
        <w:right w:val="none" w:sz="0" w:space="0" w:color="auto"/>
      </w:divBdr>
    </w:div>
    <w:div w:id="1494222789">
      <w:bodyDiv w:val="1"/>
      <w:marLeft w:val="0"/>
      <w:marRight w:val="0"/>
      <w:marTop w:val="0"/>
      <w:marBottom w:val="0"/>
      <w:divBdr>
        <w:top w:val="none" w:sz="0" w:space="0" w:color="auto"/>
        <w:left w:val="none" w:sz="0" w:space="0" w:color="auto"/>
        <w:bottom w:val="none" w:sz="0" w:space="0" w:color="auto"/>
        <w:right w:val="none" w:sz="0" w:space="0" w:color="auto"/>
      </w:divBdr>
    </w:div>
    <w:div w:id="1505123667">
      <w:bodyDiv w:val="1"/>
      <w:marLeft w:val="0"/>
      <w:marRight w:val="0"/>
      <w:marTop w:val="0"/>
      <w:marBottom w:val="0"/>
      <w:divBdr>
        <w:top w:val="none" w:sz="0" w:space="0" w:color="auto"/>
        <w:left w:val="none" w:sz="0" w:space="0" w:color="auto"/>
        <w:bottom w:val="none" w:sz="0" w:space="0" w:color="auto"/>
        <w:right w:val="none" w:sz="0" w:space="0" w:color="auto"/>
      </w:divBdr>
    </w:div>
    <w:div w:id="1674600151">
      <w:bodyDiv w:val="1"/>
      <w:marLeft w:val="0"/>
      <w:marRight w:val="0"/>
      <w:marTop w:val="0"/>
      <w:marBottom w:val="0"/>
      <w:divBdr>
        <w:top w:val="none" w:sz="0" w:space="0" w:color="auto"/>
        <w:left w:val="none" w:sz="0" w:space="0" w:color="auto"/>
        <w:bottom w:val="none" w:sz="0" w:space="0" w:color="auto"/>
        <w:right w:val="none" w:sz="0" w:space="0" w:color="auto"/>
      </w:divBdr>
    </w:div>
    <w:div w:id="1840778291">
      <w:bodyDiv w:val="1"/>
      <w:marLeft w:val="0"/>
      <w:marRight w:val="0"/>
      <w:marTop w:val="0"/>
      <w:marBottom w:val="0"/>
      <w:divBdr>
        <w:top w:val="none" w:sz="0" w:space="0" w:color="auto"/>
        <w:left w:val="none" w:sz="0" w:space="0" w:color="auto"/>
        <w:bottom w:val="none" w:sz="0" w:space="0" w:color="auto"/>
        <w:right w:val="none" w:sz="0" w:space="0" w:color="auto"/>
      </w:divBdr>
    </w:div>
    <w:div w:id="19032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p.edu/openbook.php?record_id=13165&amp;page=87" TargetMode="External"/><Relationship Id="rId117" Type="http://schemas.openxmlformats.org/officeDocument/2006/relationships/hyperlink" Target="http://www.nap.edu/openbook.php?record_id=13165&amp;page=133" TargetMode="External"/><Relationship Id="rId21" Type="http://schemas.openxmlformats.org/officeDocument/2006/relationships/hyperlink" Target="http://www.nap.edu/openbook.php?record_id=13165&amp;page=67" TargetMode="External"/><Relationship Id="rId42" Type="http://schemas.openxmlformats.org/officeDocument/2006/relationships/hyperlink" Target="http://www.nap.edu/openbook.php?record_id=13165&amp;page=91" TargetMode="External"/><Relationship Id="rId47" Type="http://schemas.openxmlformats.org/officeDocument/2006/relationships/hyperlink" Target="http://www.nap.edu/openbook.php?record_id=13165&amp;page=67" TargetMode="External"/><Relationship Id="rId63" Type="http://schemas.openxmlformats.org/officeDocument/2006/relationships/hyperlink" Target="http://www.nap.edu/openbook.php?record_id=13165&amp;page=150" TargetMode="External"/><Relationship Id="rId68" Type="http://schemas.openxmlformats.org/officeDocument/2006/relationships/footer" Target="footer8.xml"/><Relationship Id="rId84" Type="http://schemas.openxmlformats.org/officeDocument/2006/relationships/hyperlink" Target="http://www.nap.edu/openbook.php?record_id=13165&amp;page=61" TargetMode="External"/><Relationship Id="rId89" Type="http://schemas.openxmlformats.org/officeDocument/2006/relationships/hyperlink" Target="http://www.nap.edu/openbook.php?record_id=13165&amp;page=85" TargetMode="External"/><Relationship Id="rId112" Type="http://schemas.openxmlformats.org/officeDocument/2006/relationships/hyperlink" Target="http://www.nap.edu/openbook.php?record_id=13165&amp;page=131" TargetMode="External"/><Relationship Id="rId16" Type="http://schemas.openxmlformats.org/officeDocument/2006/relationships/header" Target="header2.xml"/><Relationship Id="rId107" Type="http://schemas.openxmlformats.org/officeDocument/2006/relationships/hyperlink" Target="http://www.nap.edu/openbook.php?record_id=13165&amp;page=124" TargetMode="External"/><Relationship Id="rId11" Type="http://schemas.openxmlformats.org/officeDocument/2006/relationships/endnotes" Target="endnotes.xml"/><Relationship Id="rId32" Type="http://schemas.openxmlformats.org/officeDocument/2006/relationships/header" Target="header4.xml"/><Relationship Id="rId37" Type="http://schemas.openxmlformats.org/officeDocument/2006/relationships/hyperlink" Target="http://www.nap.edu/openbook.php?record_id=13165&amp;page=143" TargetMode="External"/><Relationship Id="rId53" Type="http://schemas.openxmlformats.org/officeDocument/2006/relationships/hyperlink" Target="http://www.nap.edu/openbook.php?record_id=13165&amp;page=67" TargetMode="External"/><Relationship Id="rId58" Type="http://schemas.openxmlformats.org/officeDocument/2006/relationships/footer" Target="footer7.xml"/><Relationship Id="rId74" Type="http://schemas.openxmlformats.org/officeDocument/2006/relationships/hyperlink" Target="http://www.nap.edu/openbook.php?record_id=13165&amp;page=56" TargetMode="External"/><Relationship Id="rId79" Type="http://schemas.openxmlformats.org/officeDocument/2006/relationships/hyperlink" Target="http://www.nap.edu/openbook.php?record_id=13165&amp;page=109" TargetMode="External"/><Relationship Id="rId102" Type="http://schemas.openxmlformats.org/officeDocument/2006/relationships/hyperlink" Target="http://www.nap.edu/openbook.php?record_id=13165&amp;page=124" TargetMode="External"/><Relationship Id="rId123" Type="http://schemas.openxmlformats.org/officeDocument/2006/relationships/hyperlink" Target="http://www.nap.edu/openbook.php?record_id=13165&amp;page=133" TargetMode="External"/><Relationship Id="rId128" Type="http://schemas.openxmlformats.org/officeDocument/2006/relationships/header" Target="header9.xml"/><Relationship Id="rId5" Type="http://schemas.openxmlformats.org/officeDocument/2006/relationships/customXml" Target="../customXml/item5.xml"/><Relationship Id="rId90" Type="http://schemas.openxmlformats.org/officeDocument/2006/relationships/hyperlink" Target="http://www.nap.edu/openbook.php?record_id=13165&amp;page=85" TargetMode="External"/><Relationship Id="rId95" Type="http://schemas.openxmlformats.org/officeDocument/2006/relationships/hyperlink" Target="http://www.nap.edu/openbook.php?record_id=13165&amp;page=114" TargetMode="Externa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hyperlink" Target="http://www.nap.edu/openbook.php?record_id=13165&amp;page=194" TargetMode="External"/><Relationship Id="rId27" Type="http://schemas.openxmlformats.org/officeDocument/2006/relationships/hyperlink" Target="http://www.nap.edu/openbook.php?record_id=13165&amp;page=194" TargetMode="External"/><Relationship Id="rId30" Type="http://schemas.openxmlformats.org/officeDocument/2006/relationships/hyperlink" Target="http://www.nap.edu/openbook.php?record_id=13165&amp;page=87" TargetMode="External"/><Relationship Id="rId35" Type="http://schemas.openxmlformats.org/officeDocument/2006/relationships/hyperlink" Target="http://www.nap.edu/openbook.php?record_id=13165&amp;page=71" TargetMode="External"/><Relationship Id="rId43" Type="http://schemas.openxmlformats.org/officeDocument/2006/relationships/hyperlink" Target="http://www.nap.edu/openbook.php?record_id=13165&amp;page=91" TargetMode="External"/><Relationship Id="rId48" Type="http://schemas.openxmlformats.org/officeDocument/2006/relationships/hyperlink" Target="http://www.nap.edu/openbook.php?record_id=13165&amp;page=145" TargetMode="External"/><Relationship Id="rId56" Type="http://schemas.openxmlformats.org/officeDocument/2006/relationships/hyperlink" Target="http://www.nap.edu/openbook.php?record_id=13165&amp;page=87" TargetMode="External"/><Relationship Id="rId64" Type="http://schemas.openxmlformats.org/officeDocument/2006/relationships/hyperlink" Target="http://www.nap.edu/openbook.php?record_id=13165&amp;page=150" TargetMode="External"/><Relationship Id="rId69" Type="http://schemas.openxmlformats.org/officeDocument/2006/relationships/hyperlink" Target="http://www.nap.edu/openbook.php?record_id=13165&amp;page=56" TargetMode="External"/><Relationship Id="rId77" Type="http://schemas.openxmlformats.org/officeDocument/2006/relationships/hyperlink" Target="http://www.nap.edu/openbook.php?record_id=13165&amp;page=106" TargetMode="External"/><Relationship Id="rId100" Type="http://schemas.openxmlformats.org/officeDocument/2006/relationships/hyperlink" Target="http://www.nap.edu/openbook.php?record_id=13165&amp;page=71" TargetMode="External"/><Relationship Id="rId105" Type="http://schemas.openxmlformats.org/officeDocument/2006/relationships/hyperlink" Target="http://www.nap.edu/openbook.php?record_id=13165&amp;page=94" TargetMode="External"/><Relationship Id="rId113" Type="http://schemas.openxmlformats.org/officeDocument/2006/relationships/hyperlink" Target="http://www.nap.edu/openbook.php?record_id=13165&amp;page=131" TargetMode="External"/><Relationship Id="rId118" Type="http://schemas.openxmlformats.org/officeDocument/2006/relationships/hyperlink" Target="http://www.nap.edu/openbook.php?record_id=13165&amp;page=133" TargetMode="External"/><Relationship Id="rId126" Type="http://schemas.openxmlformats.org/officeDocument/2006/relationships/hyperlink" Target="http://www.nap.edu/openbook.php?record_id=13165&amp;page=96" TargetMode="External"/><Relationship Id="rId8" Type="http://schemas.openxmlformats.org/officeDocument/2006/relationships/settings" Target="settings.xml"/><Relationship Id="rId51" Type="http://schemas.openxmlformats.org/officeDocument/2006/relationships/hyperlink" Target="http://www.nap.edu/openbook.php?record_id=13165&amp;page=87" TargetMode="External"/><Relationship Id="rId72" Type="http://schemas.openxmlformats.org/officeDocument/2006/relationships/hyperlink" Target="http://www.nap.edu/openbook.php?record_id=13165&amp;page=152" TargetMode="External"/><Relationship Id="rId80" Type="http://schemas.openxmlformats.org/officeDocument/2006/relationships/hyperlink" Target="http://www.nap.edu/openbook.php?record_id=13165&amp;page=109" TargetMode="External"/><Relationship Id="rId85" Type="http://schemas.openxmlformats.org/officeDocument/2006/relationships/hyperlink" Target="http://www.nap.edu/openbook.php?record_id=13165&amp;page=106" TargetMode="External"/><Relationship Id="rId93" Type="http://schemas.openxmlformats.org/officeDocument/2006/relationships/hyperlink" Target="http://www.nap.edu/openbook.php?record_id=13165&amp;page=114" TargetMode="External"/><Relationship Id="rId98" Type="http://schemas.openxmlformats.org/officeDocument/2006/relationships/hyperlink" Target="http://www.nap.edu/openbook.php?record_id=13165&amp;page=114" TargetMode="External"/><Relationship Id="rId121" Type="http://schemas.openxmlformats.org/officeDocument/2006/relationships/hyperlink" Target="http://www.nap.edu/openbook.php?record_id=13165&amp;page=131"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www.nap.edu/openbook.php?record_id=13165&amp;page=87" TargetMode="External"/><Relationship Id="rId33" Type="http://schemas.openxmlformats.org/officeDocument/2006/relationships/footer" Target="footer5.xml"/><Relationship Id="rId38" Type="http://schemas.openxmlformats.org/officeDocument/2006/relationships/hyperlink" Target="http://www.nap.edu/openbook.php?record_id=13165&amp;page=91" TargetMode="External"/><Relationship Id="rId46" Type="http://schemas.openxmlformats.org/officeDocument/2006/relationships/hyperlink" Target="http://www.nap.edu/openbook.php?record_id=13165&amp;page=67" TargetMode="External"/><Relationship Id="rId59" Type="http://schemas.openxmlformats.org/officeDocument/2006/relationships/hyperlink" Target="http://www.nap.edu/openbook.php?record_id=13165&amp;page=150" TargetMode="External"/><Relationship Id="rId67" Type="http://schemas.openxmlformats.org/officeDocument/2006/relationships/header" Target="header7.xml"/><Relationship Id="rId103" Type="http://schemas.openxmlformats.org/officeDocument/2006/relationships/hyperlink" Target="http://www.nap.edu/openbook.php?record_id=13165&amp;page=124" TargetMode="External"/><Relationship Id="rId108" Type="http://schemas.openxmlformats.org/officeDocument/2006/relationships/header" Target="header8.xml"/><Relationship Id="rId116" Type="http://schemas.openxmlformats.org/officeDocument/2006/relationships/hyperlink" Target="http://www.nap.edu/openbook.php?record_id=13165&amp;page=133" TargetMode="External"/><Relationship Id="rId124" Type="http://schemas.openxmlformats.org/officeDocument/2006/relationships/hyperlink" Target="http://www.nap.edu/openbook.php?record_id=13165&amp;page=133" TargetMode="External"/><Relationship Id="rId129" Type="http://schemas.openxmlformats.org/officeDocument/2006/relationships/footer" Target="footer10.xml"/><Relationship Id="rId20" Type="http://schemas.openxmlformats.org/officeDocument/2006/relationships/footer" Target="footer4.xml"/><Relationship Id="rId41" Type="http://schemas.openxmlformats.org/officeDocument/2006/relationships/hyperlink" Target="http://www.nap.edu/openbook.php?record_id=13165&amp;page=143" TargetMode="External"/><Relationship Id="rId54" Type="http://schemas.openxmlformats.org/officeDocument/2006/relationships/hyperlink" Target="http://www.nap.edu/openbook.php?record_id=13165&amp;page=145" TargetMode="External"/><Relationship Id="rId62" Type="http://schemas.openxmlformats.org/officeDocument/2006/relationships/hyperlink" Target="http://www.nap.edu/openbook.php?record_id=13165&amp;page=150" TargetMode="External"/><Relationship Id="rId70" Type="http://schemas.openxmlformats.org/officeDocument/2006/relationships/hyperlink" Target="http://www.nap.edu/openbook.php?record_id=13165&amp;page=56" TargetMode="External"/><Relationship Id="rId75" Type="http://schemas.openxmlformats.org/officeDocument/2006/relationships/hyperlink" Target="http://www.nap.edu/openbook.php?record_id=13165&amp;page=61" TargetMode="External"/><Relationship Id="rId83" Type="http://schemas.openxmlformats.org/officeDocument/2006/relationships/hyperlink" Target="http://www.nap.edu/openbook.php?record_id=13165&amp;page=61" TargetMode="External"/><Relationship Id="rId88" Type="http://schemas.openxmlformats.org/officeDocument/2006/relationships/hyperlink" Target="http://www.nap.edu/openbook.php?record_id=13165&amp;page=109" TargetMode="External"/><Relationship Id="rId91" Type="http://schemas.openxmlformats.org/officeDocument/2006/relationships/hyperlink" Target="http://www.nap.edu/openbook.php?record_id=13165&amp;page=59" TargetMode="External"/><Relationship Id="rId96" Type="http://schemas.openxmlformats.org/officeDocument/2006/relationships/hyperlink" Target="http://www.nap.edu/openbook.php?record_id=13165&amp;page=98" TargetMode="External"/><Relationship Id="rId111" Type="http://schemas.openxmlformats.org/officeDocument/2006/relationships/hyperlink" Target="http://www.nap.edu/openbook.php?record_id=13165&amp;page=5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nap.edu/openbook.php?record_id=13165&amp;page=194" TargetMode="External"/><Relationship Id="rId28" Type="http://schemas.openxmlformats.org/officeDocument/2006/relationships/hyperlink" Target="http://www.nap.edu/openbook.php?record_id=13165&amp;page=194" TargetMode="External"/><Relationship Id="rId36" Type="http://schemas.openxmlformats.org/officeDocument/2006/relationships/hyperlink" Target="http://www.nap.edu/openbook.php?record_id=13165&amp;page=143" TargetMode="External"/><Relationship Id="rId49" Type="http://schemas.openxmlformats.org/officeDocument/2006/relationships/hyperlink" Target="http://www.nap.edu/openbook.php?record_id=13165&amp;page=145" TargetMode="External"/><Relationship Id="rId57" Type="http://schemas.openxmlformats.org/officeDocument/2006/relationships/header" Target="header6.xml"/><Relationship Id="rId106" Type="http://schemas.openxmlformats.org/officeDocument/2006/relationships/hyperlink" Target="http://www.nap.edu/openbook.php?record_id=13165&amp;page=124" TargetMode="External"/><Relationship Id="rId114" Type="http://schemas.openxmlformats.org/officeDocument/2006/relationships/hyperlink" Target="http://www.nap.edu/openbook.php?record_id=13165&amp;page=133" TargetMode="External"/><Relationship Id="rId119" Type="http://schemas.openxmlformats.org/officeDocument/2006/relationships/hyperlink" Target="http://www.nap.edu/openbook.php?record_id=13165&amp;page=96" TargetMode="External"/><Relationship Id="rId127" Type="http://schemas.openxmlformats.org/officeDocument/2006/relationships/hyperlink" Target="http://www.nap.edu/openbook.php?record_id=13165&amp;page=96" TargetMode="External"/><Relationship Id="rId10" Type="http://schemas.openxmlformats.org/officeDocument/2006/relationships/footnotes" Target="footnotes.xml"/><Relationship Id="rId31" Type="http://schemas.openxmlformats.org/officeDocument/2006/relationships/hyperlink" Target="http://www.nap.edu/openbook.php?record_id=13165&amp;page=87" TargetMode="External"/><Relationship Id="rId44" Type="http://schemas.openxmlformats.org/officeDocument/2006/relationships/header" Target="header5.xml"/><Relationship Id="rId52" Type="http://schemas.openxmlformats.org/officeDocument/2006/relationships/hyperlink" Target="http://www.nap.edu/openbook.php?record_id=13165&amp;page=67" TargetMode="External"/><Relationship Id="rId60" Type="http://schemas.openxmlformats.org/officeDocument/2006/relationships/hyperlink" Target="http://www.nap.edu/openbook.php?record_id=13165&amp;page=150" TargetMode="External"/><Relationship Id="rId65" Type="http://schemas.openxmlformats.org/officeDocument/2006/relationships/hyperlink" Target="http://www.nap.edu/openbook.php?record_id=13165&amp;page=150" TargetMode="External"/><Relationship Id="rId73" Type="http://schemas.openxmlformats.org/officeDocument/2006/relationships/hyperlink" Target="http://www.nap.edu/openbook.php?record_id=13165&amp;page=56" TargetMode="External"/><Relationship Id="rId78" Type="http://schemas.openxmlformats.org/officeDocument/2006/relationships/hyperlink" Target="http://www.nap.edu/openbook.php?record_id=13165&amp;page=106" TargetMode="External"/><Relationship Id="rId81" Type="http://schemas.openxmlformats.org/officeDocument/2006/relationships/hyperlink" Target="http://www.nap.edu/openbook.php?record_id=13165&amp;page=85" TargetMode="External"/><Relationship Id="rId86" Type="http://schemas.openxmlformats.org/officeDocument/2006/relationships/hyperlink" Target="http://www.nap.edu/openbook.php?record_id=13165&amp;page=106" TargetMode="External"/><Relationship Id="rId94" Type="http://schemas.openxmlformats.org/officeDocument/2006/relationships/hyperlink" Target="http://www.nap.edu/openbook.php?record_id=13165&amp;page=114" TargetMode="External"/><Relationship Id="rId99" Type="http://schemas.openxmlformats.org/officeDocument/2006/relationships/hyperlink" Target="http://www.nap.edu/openbook.php?record_id=13165&amp;page=114" TargetMode="External"/><Relationship Id="rId101" Type="http://schemas.openxmlformats.org/officeDocument/2006/relationships/hyperlink" Target="http://www.nap.edu/openbook.php?record_id=13165&amp;page=71" TargetMode="External"/><Relationship Id="rId122" Type="http://schemas.openxmlformats.org/officeDocument/2006/relationships/hyperlink" Target="http://www.nap.edu/openbook.php?record_id=13165&amp;page=131"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nap.edu/openbook.php?record_id=13165&amp;page=67" TargetMode="External"/><Relationship Id="rId39" Type="http://schemas.openxmlformats.org/officeDocument/2006/relationships/hyperlink" Target="http://www.nap.edu/openbook.php?record_id=13165&amp;page=91" TargetMode="External"/><Relationship Id="rId109" Type="http://schemas.openxmlformats.org/officeDocument/2006/relationships/footer" Target="footer9.xml"/><Relationship Id="rId34" Type="http://schemas.openxmlformats.org/officeDocument/2006/relationships/hyperlink" Target="http://www.nap.edu/openbook.php?record_id=13165&amp;page=71" TargetMode="External"/><Relationship Id="rId50" Type="http://schemas.openxmlformats.org/officeDocument/2006/relationships/hyperlink" Target="http://www.nap.edu/openbook.php?record_id=13165&amp;page=87" TargetMode="External"/><Relationship Id="rId55" Type="http://schemas.openxmlformats.org/officeDocument/2006/relationships/hyperlink" Target="http://www.nap.edu/openbook.php?record_id=13165&amp;page=145" TargetMode="External"/><Relationship Id="rId76" Type="http://schemas.openxmlformats.org/officeDocument/2006/relationships/hyperlink" Target="http://www.nap.edu/openbook.php?record_id=13165&amp;page=61" TargetMode="External"/><Relationship Id="rId97" Type="http://schemas.openxmlformats.org/officeDocument/2006/relationships/hyperlink" Target="http://www.nap.edu/openbook.php?record_id=13165&amp;page=98" TargetMode="External"/><Relationship Id="rId104" Type="http://schemas.openxmlformats.org/officeDocument/2006/relationships/hyperlink" Target="http://www.nap.edu/openbook.php?record_id=13165&amp;page=94" TargetMode="External"/><Relationship Id="rId120" Type="http://schemas.openxmlformats.org/officeDocument/2006/relationships/hyperlink" Target="http://www.nap.edu/openbook.php?record_id=13165&amp;page=96" TargetMode="External"/><Relationship Id="rId125" Type="http://schemas.openxmlformats.org/officeDocument/2006/relationships/hyperlink" Target="http://www.nap.edu/openbook.php?record_id=13165&amp;page=133" TargetMode="External"/><Relationship Id="rId7" Type="http://schemas.openxmlformats.org/officeDocument/2006/relationships/styles" Target="styles.xml"/><Relationship Id="rId71" Type="http://schemas.openxmlformats.org/officeDocument/2006/relationships/hyperlink" Target="http://www.nap.edu/openbook.php?record_id=13165&amp;page=152" TargetMode="External"/><Relationship Id="rId92" Type="http://schemas.openxmlformats.org/officeDocument/2006/relationships/hyperlink" Target="http://www.nap.edu/openbook.php?record_id=13165&amp;page=59" TargetMode="External"/><Relationship Id="rId2" Type="http://schemas.openxmlformats.org/officeDocument/2006/relationships/customXml" Target="../customXml/item2.xml"/><Relationship Id="rId29" Type="http://schemas.openxmlformats.org/officeDocument/2006/relationships/hyperlink" Target="http://www.nap.edu/openbook.php?record_id=13165&amp;page=194" TargetMode="External"/><Relationship Id="rId24" Type="http://schemas.openxmlformats.org/officeDocument/2006/relationships/hyperlink" Target="http://www.nap.edu/openbook.php?record_id=13165&amp;page=194" TargetMode="External"/><Relationship Id="rId40" Type="http://schemas.openxmlformats.org/officeDocument/2006/relationships/hyperlink" Target="http://www.nap.edu/openbook.php?record_id=13165&amp;page=143" TargetMode="External"/><Relationship Id="rId45" Type="http://schemas.openxmlformats.org/officeDocument/2006/relationships/footer" Target="footer6.xml"/><Relationship Id="rId66" Type="http://schemas.openxmlformats.org/officeDocument/2006/relationships/hyperlink" Target="http://www.nap.edu/openbook.php?record_id=13165&amp;page=150" TargetMode="External"/><Relationship Id="rId87" Type="http://schemas.openxmlformats.org/officeDocument/2006/relationships/hyperlink" Target="http://www.nap.edu/openbook.php?record_id=13165&amp;page=109" TargetMode="External"/><Relationship Id="rId110" Type="http://schemas.openxmlformats.org/officeDocument/2006/relationships/hyperlink" Target="http://www.nap.edu/openbook.php?record_id=13165&amp;page=56" TargetMode="External"/><Relationship Id="rId115" Type="http://schemas.openxmlformats.org/officeDocument/2006/relationships/hyperlink" Target="http://www.nap.edu/openbook.php?record_id=13165&amp;page=133" TargetMode="External"/><Relationship Id="rId131" Type="http://schemas.openxmlformats.org/officeDocument/2006/relationships/theme" Target="theme/theme1.xml"/><Relationship Id="rId61" Type="http://schemas.openxmlformats.org/officeDocument/2006/relationships/hyperlink" Target="http://www.nap.edu/openbook.php?record_id=13165&amp;page=150" TargetMode="External"/><Relationship Id="rId82" Type="http://schemas.openxmlformats.org/officeDocument/2006/relationships/hyperlink" Target="http://www.nap.edu/openbook.php?record_id=13165&amp;page=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nt\Dropbox\NCSC%20Item%20Writer%20Training%20Materials\Item%20Specification%20Processes\NCSC%20Item%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A0DDE517D8D46A57FD57937731D68" ma:contentTypeVersion="0" ma:contentTypeDescription="Create a new document." ma:contentTypeScope="" ma:versionID="4cdf713b6c1b73dd663234f0edf90a62">
  <xsd:schema xmlns:xsd="http://www.w3.org/2001/XMLSchema" xmlns:xs="http://www.w3.org/2001/XMLSchema" xmlns:p="http://schemas.microsoft.com/office/2006/metadata/properties" xmlns:ns2="ecb64733-1811-430c-8e7b-3457cebbf730" targetNamespace="http://schemas.microsoft.com/office/2006/metadata/properties" ma:root="true" ma:fieldsID="572f8bca6917cba36e469823b5dca222" ns2:_="">
    <xsd:import namespace="ecb64733-1811-430c-8e7b-3457cebbf7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64733-1811-430c-8e7b-3457cebbf7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cb64733-1811-430c-8e7b-3457cebbf730">DHHXJ33TZ7NF-4059-8</_dlc_DocId>
    <_dlc_DocIdUrl xmlns="ecb64733-1811-430c-8e7b-3457cebbf730">
      <Url>https://sharepoint.measuredprogress.org/DPTS/CDD/FLALT/_layouts/DocIdRedir.aspx?ID=DHHXJ33TZ7NF-4059-8</Url>
      <Description>DHHXJ33TZ7NF-4059-8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529316-5D98-4809-9CAC-571274D70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64733-1811-430c-8e7b-3457cebb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2A22F-E61C-4E08-9C6C-493B0650D379}">
  <ds:schemaRefs>
    <ds:schemaRef ds:uri="http://schemas.openxmlformats.org/officeDocument/2006/bibliography"/>
  </ds:schemaRefs>
</ds:datastoreItem>
</file>

<file path=customXml/itemProps3.xml><?xml version="1.0" encoding="utf-8"?>
<ds:datastoreItem xmlns:ds="http://schemas.openxmlformats.org/officeDocument/2006/customXml" ds:itemID="{5D5A4350-C793-4D64-8D99-431B05A64E15}">
  <ds:schemaRefs>
    <ds:schemaRef ds:uri="http://schemas.microsoft.com/sharepoint/v3/contenttype/forms"/>
  </ds:schemaRefs>
</ds:datastoreItem>
</file>

<file path=customXml/itemProps4.xml><?xml version="1.0" encoding="utf-8"?>
<ds:datastoreItem xmlns:ds="http://schemas.openxmlformats.org/officeDocument/2006/customXml" ds:itemID="{A181924B-50A8-4900-B42A-BEF842DA83AB}">
  <ds:schemaRefs>
    <ds:schemaRef ds:uri="http://schemas.microsoft.com/office/2006/metadata/properties"/>
    <ds:schemaRef ds:uri="http://schemas.microsoft.com/office/infopath/2007/PartnerControls"/>
    <ds:schemaRef ds:uri="ecb64733-1811-430c-8e7b-3457cebbf730"/>
  </ds:schemaRefs>
</ds:datastoreItem>
</file>

<file path=customXml/itemProps5.xml><?xml version="1.0" encoding="utf-8"?>
<ds:datastoreItem xmlns:ds="http://schemas.openxmlformats.org/officeDocument/2006/customXml" ds:itemID="{D24B5767-358A-4971-B1F1-0BBDD52B2B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NCSC Item Specification Template.dotx</Template>
  <TotalTime>0</TotalTime>
  <Pages>14</Pages>
  <Words>6278</Words>
  <Characters>35785</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Measured Progress</Company>
  <LinksUpToDate>false</LinksUpToDate>
  <CharactersWithSpaces>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Trent</dc:creator>
  <cp:lastModifiedBy>Templeton, Shari</cp:lastModifiedBy>
  <cp:revision>2</cp:revision>
  <cp:lastPrinted>2020-02-20T19:09:00Z</cp:lastPrinted>
  <dcterms:created xsi:type="dcterms:W3CDTF">2021-09-09T17:04:00Z</dcterms:created>
  <dcterms:modified xsi:type="dcterms:W3CDTF">2021-09-09T17:04:00Z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0x01010048FA0DDE517D8D46A57FD57937731D68</vt:lpwstr>
  </property>
  <property fmtid="{D5CDD505-2E9C-101B-9397-08002B2CF9AE}" pid="3" name="_dlc_DocIdItemGuid">
    <vt:lpwstr>537aeb1c-77f2-41ee-9d24-82363f1b82a6</vt:lpwstr>
  </property>
</Properties>
</file>