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AF5EB" w14:textId="69D05336" w:rsidR="006D3DF7" w:rsidRDefault="00B74BFF"/>
    <w:p w14:paraId="43006DB7" w14:textId="4A7B72C7" w:rsidR="00203EE8" w:rsidRDefault="00203EE8">
      <w:pPr>
        <w:bidi/>
        <w:rPr>
          <w:rtl/>
        </w:rPr>
      </w:pPr>
      <w:r>
        <w:rPr>
          <w:rFonts w:hint="cs"/>
          <w:noProof/>
          <w:rtl/>
        </w:rPr>
        <w:drawing>
          <wp:anchor distT="0" distB="0" distL="114300" distR="114300" simplePos="0" relativeHeight="251660288" behindDoc="0" locked="0" layoutInCell="1" allowOverlap="1" wp14:anchorId="1CD9F657" wp14:editId="081597B9">
            <wp:simplePos x="0" y="0"/>
            <wp:positionH relativeFrom="column">
              <wp:posOffset>4279900</wp:posOffset>
            </wp:positionH>
            <wp:positionV relativeFrom="paragraph">
              <wp:posOffset>163195</wp:posOffset>
            </wp:positionV>
            <wp:extent cx="1161290" cy="1417323"/>
            <wp:effectExtent l="0" t="0" r="1270" b="0"/>
            <wp:wrapSquare wrapText="bothSides"/>
            <wp:docPr id="2" name="Picture 2" descr="A picture containing text, sig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re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1290" cy="1417323"/>
                    </a:xfrm>
                    <a:prstGeom prst="rect">
                      <a:avLst/>
                    </a:prstGeom>
                  </pic:spPr>
                </pic:pic>
              </a:graphicData>
            </a:graphic>
          </wp:anchor>
        </w:drawing>
      </w:r>
    </w:p>
    <w:p w14:paraId="2EF360BC" w14:textId="1479EC31" w:rsidR="00203EE8" w:rsidRDefault="00203EE8"/>
    <w:p w14:paraId="37B1B979" w14:textId="5052AC0C" w:rsidR="00203EE8" w:rsidRDefault="00F42386">
      <w:pPr>
        <w:bidi/>
        <w:rPr>
          <w:rtl/>
        </w:rPr>
      </w:pPr>
      <w:r>
        <w:rPr>
          <w:rFonts w:hint="cs"/>
          <w:noProof/>
          <w:rtl/>
        </w:rPr>
        <mc:AlternateContent>
          <mc:Choice Requires="wps">
            <w:drawing>
              <wp:anchor distT="45720" distB="45720" distL="114300" distR="114300" simplePos="0" relativeHeight="251662336" behindDoc="0" locked="0" layoutInCell="1" allowOverlap="1" wp14:anchorId="7AF8177A" wp14:editId="721BB0C2">
                <wp:simplePos x="0" y="0"/>
                <wp:positionH relativeFrom="column">
                  <wp:posOffset>139700</wp:posOffset>
                </wp:positionH>
                <wp:positionV relativeFrom="paragraph">
                  <wp:posOffset>17145</wp:posOffset>
                </wp:positionV>
                <wp:extent cx="2819400" cy="1404620"/>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04620"/>
                        </a:xfrm>
                        <a:prstGeom prst="rect">
                          <a:avLst/>
                        </a:prstGeom>
                        <a:solidFill>
                          <a:srgbClr val="FFFFFF"/>
                        </a:solidFill>
                        <a:ln w="9525">
                          <a:noFill/>
                          <a:miter lim="800000"/>
                          <a:headEnd/>
                          <a:tailEnd/>
                        </a:ln>
                      </wps:spPr>
                      <wps:txbx>
                        <w:txbxContent>
                          <w:p w14:paraId="1C81106D" w14:textId="248E7831" w:rsidR="00203EE8" w:rsidRPr="00203EE8" w:rsidRDefault="00203EE8">
                            <w:pPr>
                              <w:bidi/>
                              <w:rPr>
                                <w:rFonts w:ascii="Century Gothic" w:hAnsi="Century Gothic"/>
                                <w:sz w:val="28"/>
                                <w:szCs w:val="28"/>
                                <w:rtl/>
                              </w:rPr>
                            </w:pPr>
                            <w:r>
                              <w:rPr>
                                <w:rFonts w:ascii="Century Gothic" w:hAnsi="Century Gothic" w:hint="cs"/>
                                <w:sz w:val="28"/>
                                <w:szCs w:val="28"/>
                                <w:rtl/>
                              </w:rPr>
                              <w:t>في غضون الـ 24 ساعة الماضية، هل كنت مصابًا بحمى* أو تناولت دواء لتخفيض الحمى؟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F8177A" id="_x0000_t202" coordsize="21600,21600" o:spt="202" path="m,l,21600r21600,l21600,xe">
                <v:stroke joinstyle="miter"/>
                <v:path gradientshapeok="t" o:connecttype="rect"/>
              </v:shapetype>
              <v:shape id="Text Box 2" o:spid="_x0000_s1026" type="#_x0000_t202" style="position:absolute;left:0;text-align:left;margin-left:11pt;margin-top:1.35pt;width:222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B+IAIAAB4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" stroked="f">
                <v:textbox style="mso-fit-shape-to-text:t">
                  <w:txbxContent>
                    <w:p w14:paraId="1C81106D" w14:textId="248E7831" w:rsidR="00203EE8" w:rsidRPr="00203EE8" w:rsidRDefault="00203EE8">
                      <w:pPr>
                        <w:bidi/>
                        <w:rPr>
                          <w:rFonts w:ascii="Century Gothic" w:hAnsi="Century Gothic"/>
                          <w:sz w:val="28"/>
                          <w:szCs w:val="28"/>
                          <w:rtl/>
                        </w:rPr>
                      </w:pPr>
                      <w:r>
                        <w:rPr>
                          <w:rFonts w:ascii="Century Gothic" w:hAnsi="Century Gothic" w:hint="cs"/>
                          <w:sz w:val="28"/>
                          <w:szCs w:val="28"/>
                          <w:rtl/>
                        </w:rPr>
                        <w:t>في غضون الـ 24 ساعة الماضية، هل كنت مصابًا بحمى* أو تناولت دواء لتخفيض الحمى؟</w:t>
                      </w:r>
                    </w:p>
                  </w:txbxContent>
                </v:textbox>
                <w10:wrap type="square"/>
              </v:shape>
            </w:pict>
          </mc:Fallback>
        </mc:AlternateContent>
      </w:r>
      <w:r>
        <w:rPr>
          <w:rFonts w:hint="cs"/>
          <w:noProof/>
          <w:rtl/>
        </w:rPr>
        <mc:AlternateContent>
          <mc:Choice Requires="wps">
            <w:drawing>
              <wp:anchor distT="45720" distB="45720" distL="114300" distR="114300" simplePos="0" relativeHeight="251672576" behindDoc="0" locked="0" layoutInCell="1" allowOverlap="1" wp14:anchorId="7CB58FCF" wp14:editId="59C4B5A9">
                <wp:simplePos x="0" y="0"/>
                <wp:positionH relativeFrom="column">
                  <wp:posOffset>3048000</wp:posOffset>
                </wp:positionH>
                <wp:positionV relativeFrom="paragraph">
                  <wp:posOffset>182245</wp:posOffset>
                </wp:positionV>
                <wp:extent cx="1117600" cy="596900"/>
                <wp:effectExtent l="0" t="0" r="635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596900"/>
                        </a:xfrm>
                        <a:prstGeom prst="rect">
                          <a:avLst/>
                        </a:prstGeom>
                        <a:solidFill>
                          <a:srgbClr val="FFFFFF"/>
                        </a:solidFill>
                        <a:ln w="9525">
                          <a:noFill/>
                          <a:miter lim="800000"/>
                          <a:headEnd/>
                          <a:tailEnd/>
                        </a:ln>
                      </wps:spPr>
                      <wps:txbx>
                        <w:txbxContent>
                          <w:p w14:paraId="0DBBEBD0" w14:textId="14624AD5" w:rsidR="00203EE8" w:rsidRPr="00203EE8" w:rsidRDefault="00203EE8" w:rsidP="00203EE8">
                            <w:pPr>
                              <w:bidi/>
                              <w:rPr>
                                <w:rFonts w:ascii="Century Gothic" w:hAnsi="Century Gothic"/>
                                <w:b/>
                                <w:bCs/>
                                <w:sz w:val="44"/>
                                <w:szCs w:val="44"/>
                                <w:rtl/>
                              </w:rPr>
                            </w:pPr>
                            <w:r>
                              <w:rPr>
                                <w:rFonts w:ascii="Century Gothic" w:hAnsi="Century Gothic" w:hint="cs"/>
                                <w:b/>
                                <w:bCs/>
                                <w:sz w:val="44"/>
                                <w:szCs w:val="44"/>
                                <w:rtl/>
                              </w:rPr>
                              <w:t>نعم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58FCF" id="_x0000_s1027" type="#_x0000_t202" style="position:absolute;left:0;text-align:left;margin-left:240pt;margin-top:14.35pt;width:88pt;height:47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" stroked="f">
                <v:textbox>
                  <w:txbxContent>
                    <w:p w14:paraId="0DBBEBD0" w14:textId="14624AD5" w:rsidR="00203EE8" w:rsidRPr="00203EE8" w:rsidRDefault="00203EE8" w:rsidP="00203EE8">
                      <w:pPr>
                        <w:bidi/>
                        <w:rPr>
                          <w:rFonts w:ascii="Century Gothic" w:hAnsi="Century Gothic"/>
                          <w:b/>
                          <w:bCs/>
                          <w:sz w:val="44"/>
                          <w:szCs w:val="44"/>
                          <w:rtl/>
                        </w:rPr>
                      </w:pPr>
                      <w:r>
                        <w:rPr>
                          <w:rFonts w:ascii="Century Gothic" w:hAnsi="Century Gothic" w:hint="cs"/>
                          <w:b/>
                          <w:bCs/>
                          <w:sz w:val="44"/>
                          <w:szCs w:val="44"/>
                          <w:rtl/>
                        </w:rPr>
                        <w:t xml:space="preserve">نعم </w:t>
                      </w:r>
                      <w:r>
                        <w:rPr>
                          <w:rFonts w:ascii="Century Gothic" w:hAnsi="Century Gothic" w:hint="cs"/>
                          <w:b/>
                          <w:bCs/>
                          <w:sz w:val="44"/>
                          <w:szCs w:val="44"/>
                          <w:rtl/>
                        </w:rPr>
                        <w:t>=.</w:t>
                      </w:r>
                    </w:p>
                  </w:txbxContent>
                </v:textbox>
                <w10:wrap type="square"/>
              </v:shape>
            </w:pict>
          </mc:Fallback>
        </mc:AlternateContent>
      </w:r>
    </w:p>
    <w:p w14:paraId="0435A626" w14:textId="2DFEFCEB" w:rsidR="00203EE8" w:rsidRDefault="00203EE8"/>
    <w:p w14:paraId="54E7B44A" w14:textId="1D39AB3C" w:rsidR="00203EE8" w:rsidRDefault="00203EE8"/>
    <w:p w14:paraId="09B1CE3A" w14:textId="65484686" w:rsidR="00203EE8" w:rsidRDefault="00203EE8"/>
    <w:p w14:paraId="70D612CA" w14:textId="6231154E" w:rsidR="00203EE8" w:rsidRDefault="00203EE8">
      <w:pPr>
        <w:bidi/>
        <w:rPr>
          <w:rtl/>
        </w:rPr>
      </w:pPr>
      <w:r>
        <w:rPr>
          <w:rFonts w:hint="cs"/>
          <w:noProof/>
          <w:rtl/>
        </w:rPr>
        <w:drawing>
          <wp:anchor distT="0" distB="0" distL="114300" distR="114300" simplePos="0" relativeHeight="251668480" behindDoc="0" locked="0" layoutInCell="1" allowOverlap="1" wp14:anchorId="7D0228C2" wp14:editId="269DBA0B">
            <wp:simplePos x="0" y="0"/>
            <wp:positionH relativeFrom="column">
              <wp:posOffset>4267200</wp:posOffset>
            </wp:positionH>
            <wp:positionV relativeFrom="paragraph">
              <wp:posOffset>220345</wp:posOffset>
            </wp:positionV>
            <wp:extent cx="1161290" cy="1417323"/>
            <wp:effectExtent l="0" t="0" r="1270" b="0"/>
            <wp:wrapSquare wrapText="bothSides"/>
            <wp:docPr id="8" name="Picture 8" descr="A picture containing text, sig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re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1290" cy="1417323"/>
                    </a:xfrm>
                    <a:prstGeom prst="rect">
                      <a:avLst/>
                    </a:prstGeom>
                  </pic:spPr>
                </pic:pic>
              </a:graphicData>
            </a:graphic>
          </wp:anchor>
        </w:drawing>
      </w:r>
    </w:p>
    <w:p w14:paraId="758ED539" w14:textId="54933503" w:rsidR="00203EE8" w:rsidRDefault="00203EE8"/>
    <w:p w14:paraId="6DB9B425" w14:textId="212B042F" w:rsidR="00203EE8" w:rsidRDefault="00F42386">
      <w:pPr>
        <w:bidi/>
        <w:rPr>
          <w:rtl/>
        </w:rPr>
      </w:pPr>
      <w:r>
        <w:rPr>
          <w:rFonts w:hint="cs"/>
          <w:noProof/>
          <w:rtl/>
        </w:rPr>
        <mc:AlternateContent>
          <mc:Choice Requires="wps">
            <w:drawing>
              <wp:anchor distT="45720" distB="45720" distL="114300" distR="114300" simplePos="0" relativeHeight="251664384" behindDoc="0" locked="0" layoutInCell="1" allowOverlap="1" wp14:anchorId="433C276F" wp14:editId="0E39DB8D">
                <wp:simplePos x="0" y="0"/>
                <wp:positionH relativeFrom="column">
                  <wp:posOffset>114300</wp:posOffset>
                </wp:positionH>
                <wp:positionV relativeFrom="paragraph">
                  <wp:posOffset>119380</wp:posOffset>
                </wp:positionV>
                <wp:extent cx="2921000" cy="1404620"/>
                <wp:effectExtent l="0" t="0" r="0" b="57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1404620"/>
                        </a:xfrm>
                        <a:prstGeom prst="rect">
                          <a:avLst/>
                        </a:prstGeom>
                        <a:solidFill>
                          <a:srgbClr val="FFFFFF"/>
                        </a:solidFill>
                        <a:ln w="9525">
                          <a:noFill/>
                          <a:miter lim="800000"/>
                          <a:headEnd/>
                          <a:tailEnd/>
                        </a:ln>
                      </wps:spPr>
                      <wps:txbx>
                        <w:txbxContent>
                          <w:p w14:paraId="26C58333" w14:textId="77777777" w:rsidR="00203EE8" w:rsidRPr="00203EE8" w:rsidRDefault="00203EE8" w:rsidP="00203EE8">
                            <w:pPr>
                              <w:bidi/>
                              <w:rPr>
                                <w:rFonts w:ascii="Century Gothic" w:hAnsi="Century Gothic"/>
                                <w:sz w:val="28"/>
                                <w:szCs w:val="28"/>
                                <w:rtl/>
                              </w:rPr>
                            </w:pPr>
                            <w:r>
                              <w:rPr>
                                <w:rFonts w:ascii="Century Gothic" w:hAnsi="Century Gothic" w:hint="cs"/>
                                <w:sz w:val="28"/>
                                <w:szCs w:val="28"/>
                                <w:rtl/>
                              </w:rPr>
                              <w:t>هل تشعر بالمرض، أو عانتي من التقيؤ/الإسهال، أو الحمى*، أو ألم في الحلق، أو عدم الشعور بالارتياح؟</w:t>
                            </w:r>
                          </w:p>
                          <w:p w14:paraId="280D470D" w14:textId="5CB855EE" w:rsidR="00203EE8" w:rsidRPr="00203EE8" w:rsidRDefault="00203EE8" w:rsidP="00203EE8">
                            <w:pPr>
                              <w:rPr>
                                <w:rFonts w:ascii="Century Gothic" w:hAnsi="Century Gothic"/>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3C276F" id="_x0000_s1028" type="#_x0000_t202" style="position:absolute;left:0;text-align:left;margin-left:9pt;margin-top:9.4pt;width:230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" stroked="f">
                <v:textbox style="mso-fit-shape-to-text:t">
                  <w:txbxContent>
                    <w:p w14:paraId="26C58333" w14:textId="77777777" w:rsidR="00203EE8" w:rsidRPr="00203EE8" w:rsidRDefault="00203EE8" w:rsidP="00203EE8">
                      <w:pPr>
                        <w:bidi/>
                        <w:rPr>
                          <w:rFonts w:ascii="Century Gothic" w:hAnsi="Century Gothic"/>
                          <w:sz w:val="28"/>
                          <w:szCs w:val="28"/>
                          <w:rtl/>
                        </w:rPr>
                      </w:pPr>
                      <w:r>
                        <w:rPr>
                          <w:rFonts w:ascii="Century Gothic" w:hAnsi="Century Gothic" w:hint="cs"/>
                          <w:sz w:val="28"/>
                          <w:szCs w:val="28"/>
                          <w:rtl/>
                        </w:rPr>
                        <w:t xml:space="preserve">هل </w:t>
                      </w:r>
                      <w:r>
                        <w:rPr>
                          <w:rFonts w:ascii="Century Gothic" w:hAnsi="Century Gothic" w:hint="cs"/>
                          <w:sz w:val="28"/>
                          <w:szCs w:val="28"/>
                          <w:rtl/>
                        </w:rPr>
                        <w:t>تشعر بالمرض، أو عانتي من التقيؤ/الإسهال، أو الحمى*، أو ألم في الحلق، أو عدم الشعور بالارتياح؟</w:t>
                      </w:r>
                    </w:p>
                    <w:p w14:paraId="280D470D" w14:textId="5CB855EE" w:rsidR="00203EE8" w:rsidRPr="00203EE8" w:rsidRDefault="00203EE8" w:rsidP="00203EE8">
                      <w:pPr>
                        <w:rPr>
                          <w:rFonts w:ascii="Century Gothic" w:hAnsi="Century Gothic"/>
                        </w:rPr>
                      </w:pPr>
                    </w:p>
                  </w:txbxContent>
                </v:textbox>
                <w10:wrap type="square"/>
              </v:shape>
            </w:pict>
          </mc:Fallback>
        </mc:AlternateContent>
      </w:r>
      <w:r>
        <w:rPr>
          <w:rFonts w:hint="cs"/>
          <w:noProof/>
          <w:rtl/>
        </w:rPr>
        <mc:AlternateContent>
          <mc:Choice Requires="wps">
            <w:drawing>
              <wp:anchor distT="45720" distB="45720" distL="114300" distR="114300" simplePos="0" relativeHeight="251674624" behindDoc="0" locked="0" layoutInCell="1" allowOverlap="1" wp14:anchorId="45E2B993" wp14:editId="643C1A05">
                <wp:simplePos x="0" y="0"/>
                <wp:positionH relativeFrom="column">
                  <wp:posOffset>3060700</wp:posOffset>
                </wp:positionH>
                <wp:positionV relativeFrom="paragraph">
                  <wp:posOffset>271145</wp:posOffset>
                </wp:positionV>
                <wp:extent cx="1384300" cy="711200"/>
                <wp:effectExtent l="0" t="0" r="635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711200"/>
                        </a:xfrm>
                        <a:prstGeom prst="rect">
                          <a:avLst/>
                        </a:prstGeom>
                        <a:solidFill>
                          <a:srgbClr val="FFFFFF"/>
                        </a:solidFill>
                        <a:ln w="9525">
                          <a:noFill/>
                          <a:miter lim="800000"/>
                          <a:headEnd/>
                          <a:tailEnd/>
                        </a:ln>
                      </wps:spPr>
                      <wps:txbx>
                        <w:txbxContent>
                          <w:p w14:paraId="31D42A02" w14:textId="77777777" w:rsidR="00203EE8" w:rsidRPr="00203EE8" w:rsidRDefault="00203EE8" w:rsidP="00203EE8">
                            <w:pPr>
                              <w:bidi/>
                              <w:rPr>
                                <w:rFonts w:ascii="Century Gothic" w:hAnsi="Century Gothic"/>
                                <w:b/>
                                <w:bCs/>
                                <w:sz w:val="44"/>
                                <w:szCs w:val="44"/>
                                <w:rtl/>
                              </w:rPr>
                            </w:pPr>
                            <w:r>
                              <w:rPr>
                                <w:rFonts w:ascii="Century Gothic" w:hAnsi="Century Gothic" w:hint="cs"/>
                                <w:b/>
                                <w:bCs/>
                                <w:sz w:val="44"/>
                                <w:szCs w:val="44"/>
                                <w:rtl/>
                              </w:rPr>
                              <w:t>نعم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2B993" id="_x0000_s1029" type="#_x0000_t202" style="position:absolute;left:0;text-align:left;margin-left:241pt;margin-top:21.35pt;width:109pt;height:5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" stroked="f">
                <v:textbox>
                  <w:txbxContent>
                    <w:p w14:paraId="31D42A02" w14:textId="77777777" w:rsidR="00203EE8" w:rsidRPr="00203EE8" w:rsidRDefault="00203EE8" w:rsidP="00203EE8">
                      <w:pPr>
                        <w:bidi/>
                        <w:rPr>
                          <w:rFonts w:ascii="Century Gothic" w:hAnsi="Century Gothic"/>
                          <w:b/>
                          <w:bCs/>
                          <w:sz w:val="44"/>
                          <w:szCs w:val="44"/>
                          <w:rtl/>
                        </w:rPr>
                      </w:pPr>
                      <w:r>
                        <w:rPr>
                          <w:rFonts w:ascii="Century Gothic" w:hAnsi="Century Gothic" w:hint="cs"/>
                          <w:b/>
                          <w:bCs/>
                          <w:sz w:val="44"/>
                          <w:szCs w:val="44"/>
                          <w:rtl/>
                        </w:rPr>
                        <w:t xml:space="preserve">نعم </w:t>
                      </w:r>
                      <w:r>
                        <w:rPr>
                          <w:rFonts w:ascii="Century Gothic" w:hAnsi="Century Gothic" w:hint="cs"/>
                          <w:b/>
                          <w:bCs/>
                          <w:sz w:val="44"/>
                          <w:szCs w:val="44"/>
                          <w:rtl/>
                        </w:rPr>
                        <w:t>=.</w:t>
                      </w:r>
                    </w:p>
                  </w:txbxContent>
                </v:textbox>
                <w10:wrap type="square"/>
              </v:shape>
            </w:pict>
          </mc:Fallback>
        </mc:AlternateContent>
      </w:r>
    </w:p>
    <w:p w14:paraId="31FBE51B" w14:textId="072E6B5D" w:rsidR="00203EE8" w:rsidRDefault="00203EE8"/>
    <w:p w14:paraId="01DFC9D9" w14:textId="21B2AE82" w:rsidR="00203EE8" w:rsidRDefault="00F42386">
      <w:pPr>
        <w:bidi/>
        <w:rPr>
          <w:rtl/>
        </w:rPr>
      </w:pPr>
      <w:r>
        <w:rPr>
          <w:rFonts w:hint="cs"/>
          <w:noProof/>
          <w:rtl/>
        </w:rPr>
        <mc:AlternateContent>
          <mc:Choice Requires="wps">
            <w:drawing>
              <wp:anchor distT="45720" distB="45720" distL="114300" distR="114300" simplePos="0" relativeHeight="251666432" behindDoc="0" locked="0" layoutInCell="1" allowOverlap="1" wp14:anchorId="5EF9724D" wp14:editId="2157D6F1">
                <wp:simplePos x="0" y="0"/>
                <wp:positionH relativeFrom="column">
                  <wp:posOffset>114300</wp:posOffset>
                </wp:positionH>
                <wp:positionV relativeFrom="paragraph">
                  <wp:posOffset>1085215</wp:posOffset>
                </wp:positionV>
                <wp:extent cx="3022600" cy="1404620"/>
                <wp:effectExtent l="0" t="0" r="6350" b="57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1404620"/>
                        </a:xfrm>
                        <a:prstGeom prst="rect">
                          <a:avLst/>
                        </a:prstGeom>
                        <a:solidFill>
                          <a:srgbClr val="FFFFFF"/>
                        </a:solidFill>
                        <a:ln w="9525">
                          <a:noFill/>
                          <a:miter lim="800000"/>
                          <a:headEnd/>
                          <a:tailEnd/>
                        </a:ln>
                      </wps:spPr>
                      <wps:txbx>
                        <w:txbxContent>
                          <w:p w14:paraId="718D4878" w14:textId="1533BA65" w:rsidR="00203EE8" w:rsidRPr="00203EE8" w:rsidRDefault="00203EE8" w:rsidP="00203EE8">
                            <w:pPr>
                              <w:bidi/>
                              <w:rPr>
                                <w:rFonts w:ascii="Century Gothic" w:hAnsi="Century Gothic"/>
                                <w:sz w:val="28"/>
                                <w:szCs w:val="28"/>
                                <w:rtl/>
                              </w:rPr>
                            </w:pPr>
                            <w:r>
                              <w:rPr>
                                <w:rFonts w:ascii="Century Gothic" w:hAnsi="Century Gothic" w:hint="cs"/>
                                <w:sz w:val="28"/>
                                <w:szCs w:val="28"/>
                                <w:rtl/>
                              </w:rPr>
                              <w:t>هل تم إعلامك بضرورة البقاء في المنزل والعزل/الحجر الصحي بسبب التعرض لـشخص مصاب بكوفيد-19؟</w:t>
                            </w:r>
                          </w:p>
                          <w:p w14:paraId="2D307133" w14:textId="2DF5FFE6" w:rsidR="00203EE8" w:rsidRPr="00203EE8" w:rsidRDefault="00203EE8" w:rsidP="00203EE8">
                            <w:pPr>
                              <w:rPr>
                                <w:rFonts w:ascii="Century Gothic" w:hAnsi="Century Gothic"/>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F9724D" id="_x0000_s1030" type="#_x0000_t202" style="position:absolute;left:0;text-align:left;margin-left:9pt;margin-top:85.45pt;width:238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" stroked="f">
                <v:textbox style="mso-fit-shape-to-text:t">
                  <w:txbxContent>
                    <w:p w14:paraId="718D4878" w14:textId="1533BA65" w:rsidR="00203EE8" w:rsidRPr="00203EE8" w:rsidRDefault="00203EE8" w:rsidP="00203EE8">
                      <w:pPr>
                        <w:bidi/>
                        <w:rPr>
                          <w:rFonts w:ascii="Century Gothic" w:hAnsi="Century Gothic"/>
                          <w:sz w:val="28"/>
                          <w:szCs w:val="28"/>
                          <w:rtl/>
                        </w:rPr>
                      </w:pPr>
                      <w:r>
                        <w:rPr>
                          <w:rFonts w:ascii="Century Gothic" w:hAnsi="Century Gothic" w:hint="cs"/>
                          <w:sz w:val="28"/>
                          <w:szCs w:val="28"/>
                          <w:rtl/>
                        </w:rPr>
                        <w:t xml:space="preserve">هل </w:t>
                      </w:r>
                      <w:r>
                        <w:rPr>
                          <w:rFonts w:ascii="Century Gothic" w:hAnsi="Century Gothic" w:hint="cs"/>
                          <w:sz w:val="28"/>
                          <w:szCs w:val="28"/>
                          <w:rtl/>
                        </w:rPr>
                        <w:t>تم إعلامك بضرورة البقاء في المنزل والعزل/الحجر الصحي بسبب التعرض لـشخص مصاب بكوفيد-19؟</w:t>
                      </w:r>
                    </w:p>
                    <w:p w14:paraId="2D307133" w14:textId="2DF5FFE6" w:rsidR="00203EE8" w:rsidRPr="00203EE8" w:rsidRDefault="00203EE8" w:rsidP="00203EE8">
                      <w:pPr>
                        <w:rPr>
                          <w:rFonts w:ascii="Century Gothic" w:hAnsi="Century Gothic"/>
                        </w:rPr>
                      </w:pPr>
                    </w:p>
                  </w:txbxContent>
                </v:textbox>
                <w10:wrap type="square"/>
              </v:shape>
            </w:pict>
          </mc:Fallback>
        </mc:AlternateContent>
      </w:r>
      <w:r>
        <w:rPr>
          <w:rFonts w:hint="cs"/>
          <w:noProof/>
          <w:rtl/>
        </w:rPr>
        <mc:AlternateContent>
          <mc:Choice Requires="wps">
            <w:drawing>
              <wp:anchor distT="45720" distB="45720" distL="114300" distR="114300" simplePos="0" relativeHeight="251676672" behindDoc="0" locked="0" layoutInCell="1" allowOverlap="1" wp14:anchorId="1D7258E9" wp14:editId="6DB736DB">
                <wp:simplePos x="0" y="0"/>
                <wp:positionH relativeFrom="column">
                  <wp:posOffset>3124200</wp:posOffset>
                </wp:positionH>
                <wp:positionV relativeFrom="paragraph">
                  <wp:posOffset>1218565</wp:posOffset>
                </wp:positionV>
                <wp:extent cx="1079500" cy="711200"/>
                <wp:effectExtent l="0" t="0" r="635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711200"/>
                        </a:xfrm>
                        <a:prstGeom prst="rect">
                          <a:avLst/>
                        </a:prstGeom>
                        <a:solidFill>
                          <a:srgbClr val="FFFFFF"/>
                        </a:solidFill>
                        <a:ln w="9525">
                          <a:noFill/>
                          <a:miter lim="800000"/>
                          <a:headEnd/>
                          <a:tailEnd/>
                        </a:ln>
                      </wps:spPr>
                      <wps:txbx>
                        <w:txbxContent>
                          <w:p w14:paraId="0F2E5F4B" w14:textId="77777777" w:rsidR="00203EE8" w:rsidRPr="00203EE8" w:rsidRDefault="00203EE8" w:rsidP="00203EE8">
                            <w:pPr>
                              <w:bidi/>
                              <w:rPr>
                                <w:rFonts w:ascii="Century Gothic" w:hAnsi="Century Gothic"/>
                                <w:b/>
                                <w:bCs/>
                                <w:sz w:val="44"/>
                                <w:szCs w:val="44"/>
                                <w:rtl/>
                              </w:rPr>
                            </w:pPr>
                            <w:r>
                              <w:rPr>
                                <w:rFonts w:ascii="Century Gothic" w:hAnsi="Century Gothic" w:hint="cs"/>
                                <w:b/>
                                <w:bCs/>
                                <w:sz w:val="44"/>
                                <w:szCs w:val="44"/>
                                <w:rtl/>
                              </w:rPr>
                              <w:t>نعم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258E9" id="_x0000_s1031" type="#_x0000_t202" style="position:absolute;left:0;text-align:left;margin-left:246pt;margin-top:95.95pt;width:85pt;height:56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" stroked="f">
                <v:textbox>
                  <w:txbxContent>
                    <w:p w14:paraId="0F2E5F4B" w14:textId="77777777" w:rsidR="00203EE8" w:rsidRPr="00203EE8" w:rsidRDefault="00203EE8" w:rsidP="00203EE8">
                      <w:pPr>
                        <w:bidi/>
                        <w:rPr>
                          <w:rFonts w:ascii="Century Gothic" w:hAnsi="Century Gothic"/>
                          <w:b/>
                          <w:bCs/>
                          <w:sz w:val="44"/>
                          <w:szCs w:val="44"/>
                          <w:rtl/>
                        </w:rPr>
                      </w:pPr>
                      <w:r>
                        <w:rPr>
                          <w:rFonts w:ascii="Century Gothic" w:hAnsi="Century Gothic" w:hint="cs"/>
                          <w:b/>
                          <w:bCs/>
                          <w:sz w:val="44"/>
                          <w:szCs w:val="44"/>
                          <w:rtl/>
                        </w:rPr>
                        <w:t xml:space="preserve">نعم </w:t>
                      </w:r>
                      <w:r>
                        <w:rPr>
                          <w:rFonts w:ascii="Century Gothic" w:hAnsi="Century Gothic" w:hint="cs"/>
                          <w:b/>
                          <w:bCs/>
                          <w:sz w:val="44"/>
                          <w:szCs w:val="44"/>
                          <w:rtl/>
                        </w:rPr>
                        <w:t>=.</w:t>
                      </w:r>
                    </w:p>
                  </w:txbxContent>
                </v:textbox>
                <w10:wrap type="square"/>
              </v:shape>
            </w:pict>
          </mc:Fallback>
        </mc:AlternateContent>
      </w:r>
      <w:r>
        <w:rPr>
          <w:rFonts w:hint="cs"/>
          <w:noProof/>
          <w:rtl/>
        </w:rPr>
        <w:drawing>
          <wp:anchor distT="0" distB="0" distL="114300" distR="114300" simplePos="0" relativeHeight="251670528" behindDoc="0" locked="0" layoutInCell="1" allowOverlap="1" wp14:anchorId="2C4CF2A9" wp14:editId="11A1CB1F">
            <wp:simplePos x="0" y="0"/>
            <wp:positionH relativeFrom="column">
              <wp:posOffset>4267200</wp:posOffset>
            </wp:positionH>
            <wp:positionV relativeFrom="paragraph">
              <wp:posOffset>736600</wp:posOffset>
            </wp:positionV>
            <wp:extent cx="1160780" cy="1417320"/>
            <wp:effectExtent l="0" t="0" r="1270" b="0"/>
            <wp:wrapSquare wrapText="bothSides"/>
            <wp:docPr id="9" name="Picture 9" descr="A picture containing text, sig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re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0780" cy="1417320"/>
                    </a:xfrm>
                    <a:prstGeom prst="rect">
                      <a:avLst/>
                    </a:prstGeom>
                  </pic:spPr>
                </pic:pic>
              </a:graphicData>
            </a:graphic>
          </wp:anchor>
        </w:drawing>
      </w:r>
    </w:p>
    <w:sectPr w:rsidR="00203EE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ADD70" w14:textId="77777777" w:rsidR="00203EE8" w:rsidRDefault="00203EE8" w:rsidP="00203EE8">
      <w:pPr>
        <w:spacing w:after="0" w:line="240" w:lineRule="auto"/>
      </w:pPr>
      <w:r>
        <w:separator/>
      </w:r>
    </w:p>
  </w:endnote>
  <w:endnote w:type="continuationSeparator" w:id="0">
    <w:p w14:paraId="51427818" w14:textId="77777777" w:rsidR="00203EE8" w:rsidRDefault="00203EE8" w:rsidP="00203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B439" w14:textId="3190C1DA" w:rsidR="00203EE8" w:rsidRDefault="00203EE8">
    <w:pPr>
      <w:pStyle w:val="Footer"/>
      <w:pBdr>
        <w:bottom w:val="single" w:sz="12" w:space="1" w:color="auto"/>
      </w:pBdr>
      <w:rPr>
        <w:rFonts w:ascii="Century Gothic" w:hAnsi="Century Gothic"/>
        <w:b/>
        <w:bCs/>
      </w:rPr>
    </w:pPr>
  </w:p>
  <w:p w14:paraId="2CA61F2E" w14:textId="2FB2E1F5" w:rsidR="00203EE8" w:rsidRDefault="00203EE8">
    <w:pPr>
      <w:pStyle w:val="Footer"/>
      <w:rPr>
        <w:rFonts w:ascii="Century Gothic" w:hAnsi="Century Gothic"/>
        <w:b/>
        <w:bCs/>
      </w:rPr>
    </w:pPr>
  </w:p>
  <w:p w14:paraId="45EA4EB1" w14:textId="35CE2B88" w:rsidR="00203EE8" w:rsidRDefault="00F42386">
    <w:pPr>
      <w:pStyle w:val="Footer"/>
      <w:bidi/>
      <w:rPr>
        <w:rFonts w:ascii="Century Gothic" w:hAnsi="Century Gothic"/>
        <w:i/>
        <w:iCs/>
        <w:rtl/>
      </w:rPr>
    </w:pPr>
    <w:r>
      <w:rPr>
        <w:rFonts w:ascii="Century Gothic" w:hAnsi="Century Gothic" w:hint="cs"/>
        <w:i/>
        <w:noProof/>
        <w:rtl/>
      </w:rPr>
      <w:drawing>
        <wp:anchor distT="0" distB="0" distL="114300" distR="114300" simplePos="0" relativeHeight="251658240" behindDoc="0" locked="0" layoutInCell="1" allowOverlap="1" wp14:anchorId="3DAB84E9" wp14:editId="3ABBE0A8">
          <wp:simplePos x="0" y="0"/>
          <wp:positionH relativeFrom="column">
            <wp:posOffset>4711700</wp:posOffset>
          </wp:positionH>
          <wp:positionV relativeFrom="paragraph">
            <wp:posOffset>1306195</wp:posOffset>
          </wp:positionV>
          <wp:extent cx="457200" cy="457200"/>
          <wp:effectExtent l="0" t="0" r="0" b="0"/>
          <wp:wrapSquare wrapText="bothSides"/>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H="1">
                    <a:off x="0" y="0"/>
                    <a:ext cx="457200" cy="457200"/>
                  </a:xfrm>
                  <a:prstGeom prst="rect">
                    <a:avLst/>
                  </a:prstGeom>
                </pic:spPr>
              </pic:pic>
            </a:graphicData>
          </a:graphic>
        </wp:anchor>
      </w:drawing>
    </w:r>
    <w:r>
      <w:rPr>
        <w:rFonts w:ascii="Century Gothic" w:hAnsi="Century Gothic" w:hint="cs"/>
        <w:noProof/>
        <w:rtl/>
      </w:rPr>
      <w:drawing>
        <wp:anchor distT="0" distB="0" distL="114300" distR="114300" simplePos="0" relativeHeight="251659264" behindDoc="0" locked="0" layoutInCell="1" allowOverlap="1" wp14:anchorId="74B9C470" wp14:editId="37982EF1">
          <wp:simplePos x="0" y="0"/>
          <wp:positionH relativeFrom="margin">
            <wp:posOffset>5245100</wp:posOffset>
          </wp:positionH>
          <wp:positionV relativeFrom="paragraph">
            <wp:posOffset>1350645</wp:posOffset>
          </wp:positionV>
          <wp:extent cx="368300" cy="368300"/>
          <wp:effectExtent l="0" t="0" r="0" b="0"/>
          <wp:wrapSquare wrapText="bothSides"/>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hint="cs"/>
        <w:b/>
        <w:bCs/>
        <w:rtl/>
      </w:rPr>
      <w:t>ابقَ في المنزل مع أي إجابة نعم على الأسئلة أعلاه.</w:t>
    </w:r>
    <w:r>
      <w:rPr>
        <w:rFonts w:ascii="Century Gothic" w:hAnsi="Century Gothic" w:hint="cs"/>
        <w:b/>
        <w:bCs/>
        <w:rtl/>
      </w:rPr>
      <w:cr/>
    </w:r>
    <w:r>
      <w:rPr>
        <w:rFonts w:ascii="Century Gothic" w:hAnsi="Century Gothic" w:hint="cs"/>
        <w:b/>
        <w:bCs/>
        <w:rtl/>
      </w:rPr>
      <w:cr/>
      <w:t xml:space="preserve">التحق بالمدرسة عندما لا تكون جميع إجابات "لا" على هذه الأسئلة، وتكون حالة  طفلك جيدة ولا يشعر بأعراض مرضية أخرى. اتصل أو التقِ بممرضة مدرستك أو أي شخص آخر معيّن في المدرسة إذا كانت لديك أسئلة. </w:t>
    </w:r>
    <w:r>
      <w:rPr>
        <w:rFonts w:ascii="Century Gothic" w:hAnsi="Century Gothic" w:hint="cs"/>
        <w:b/>
        <w:bCs/>
        <w:rtl/>
      </w:rPr>
      <w:cr/>
    </w:r>
    <w:r>
      <w:rPr>
        <w:rFonts w:ascii="Century Gothic" w:hAnsi="Century Gothic" w:hint="cs"/>
        <w:rtl/>
      </w:rPr>
      <w:cr/>
      <w:t xml:space="preserve">إذا كان طفلك يعاني من أي مرض، فيجب أن يبقى في المنزل حتى لا تظهر عليه حرارة عالية  لمدة 24 ساعة من دون أخذ دواء لتخفيض الحمى، وتكون الأعراض تتحسن أو قد اختفت. </w:t>
    </w:r>
    <w:r>
      <w:rPr>
        <w:rFonts w:ascii="Century Gothic" w:hAnsi="Century Gothic" w:hint="cs"/>
        <w:rtl/>
      </w:rPr>
      <w:cr/>
    </w:r>
    <w:r>
      <w:rPr>
        <w:rFonts w:ascii="Century Gothic" w:hAnsi="Century Gothic" w:hint="cs"/>
        <w:rtl/>
      </w:rPr>
      <w:cr/>
    </w:r>
    <w:r>
      <w:rPr>
        <w:rFonts w:ascii="Century Gothic" w:hAnsi="Century Gothic" w:hint="cs"/>
        <w:i/>
        <w:iCs/>
        <w:rtl/>
      </w:rPr>
      <w:t xml:space="preserve">*الحمى هي درجة حرارة هي </w:t>
    </w:r>
    <w:r>
      <w:rPr>
        <w:rFonts w:ascii="Century Gothic" w:hAnsi="Century Gothic"/>
        <w:i/>
        <w:iCs/>
      </w:rPr>
      <w:t>100.4F/  38C</w:t>
    </w:r>
    <w:r>
      <w:rPr>
        <w:rFonts w:ascii="Century Gothic" w:hAnsi="Century Gothic" w:hint="cs"/>
        <w:i/>
        <w:iCs/>
        <w:rtl/>
      </w:rPr>
      <w:t xml:space="preserve"> أو أكثر. </w:t>
    </w:r>
    <w:r>
      <w:rPr>
        <w:rFonts w:ascii="Century Gothic" w:hAnsi="Century Gothic" w:hint="cs"/>
        <w:i/>
        <w:iCs/>
        <w:rtl/>
      </w:rPr>
      <w:cr/>
    </w:r>
  </w:p>
  <w:p w14:paraId="4168CB1C" w14:textId="56ADFA08" w:rsidR="00F42386" w:rsidRPr="00F42386" w:rsidRDefault="00F42386" w:rsidP="00F42386">
    <w:pPr>
      <w:pStyle w:val="Footer"/>
      <w:bidi/>
      <w:jc w:val="right"/>
      <w:rPr>
        <w:rFonts w:ascii="Century Gothic" w:hAnsi="Century Gothic"/>
        <w:sz w:val="18"/>
        <w:szCs w:val="18"/>
        <w:rtl/>
      </w:rPr>
    </w:pPr>
    <w:r>
      <w:rPr>
        <w:rFonts w:ascii="Century Gothic" w:hAnsi="Century Gothic" w:hint="cs"/>
        <w:i/>
        <w:iCs/>
        <w:sz w:val="18"/>
        <w:szCs w:val="18"/>
        <w:rtl/>
      </w:rPr>
      <w:t>تم التحديث 8.16.2021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DE7EF" w14:textId="77777777" w:rsidR="00203EE8" w:rsidRDefault="00203EE8" w:rsidP="00203EE8">
      <w:pPr>
        <w:spacing w:after="0" w:line="240" w:lineRule="auto"/>
      </w:pPr>
      <w:r>
        <w:separator/>
      </w:r>
    </w:p>
  </w:footnote>
  <w:footnote w:type="continuationSeparator" w:id="0">
    <w:p w14:paraId="2C231C70" w14:textId="77777777" w:rsidR="00203EE8" w:rsidRDefault="00203EE8" w:rsidP="00203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8B419" w14:textId="201B8AE3" w:rsidR="00203EE8" w:rsidRDefault="00203EE8" w:rsidP="00203EE8">
    <w:pPr>
      <w:pStyle w:val="Header"/>
      <w:pBdr>
        <w:bottom w:val="single" w:sz="12" w:space="1" w:color="auto"/>
      </w:pBdr>
      <w:bidi/>
      <w:jc w:val="center"/>
      <w:rPr>
        <w:rFonts w:ascii="Century Gothic" w:hAnsi="Century Gothic"/>
        <w:sz w:val="56"/>
        <w:szCs w:val="56"/>
        <w:rtl/>
      </w:rPr>
    </w:pPr>
    <w:r>
      <w:rPr>
        <w:rFonts w:ascii="Century Gothic" w:hAnsi="Century Gothic" w:hint="cs"/>
        <w:sz w:val="56"/>
        <w:szCs w:val="56"/>
        <w:rtl/>
      </w:rPr>
      <w:t>أداة ما قبل الفحص لحضور المدرسة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EE8"/>
    <w:rsid w:val="00203EE8"/>
    <w:rsid w:val="006F1897"/>
    <w:rsid w:val="0093343F"/>
    <w:rsid w:val="00B410C9"/>
    <w:rsid w:val="00B74BFF"/>
    <w:rsid w:val="00F42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13530D"/>
  <w15:chartTrackingRefBased/>
  <w15:docId w15:val="{948B5E0F-987A-4EC0-B30A-99F9F80F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JO"/>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EE8"/>
  </w:style>
  <w:style w:type="paragraph" w:styleId="Footer">
    <w:name w:val="footer"/>
    <w:basedOn w:val="Normal"/>
    <w:link w:val="FooterChar"/>
    <w:uiPriority w:val="99"/>
    <w:unhideWhenUsed/>
    <w:rsid w:val="00203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Paling, Rachel</dc:creator>
  <cp:keywords/>
  <dc:description/>
  <cp:lastModifiedBy>Janiene McCartney</cp:lastModifiedBy>
  <cp:revision>2</cp:revision>
  <dcterms:created xsi:type="dcterms:W3CDTF">2021-08-30T12:04:00Z</dcterms:created>
  <dcterms:modified xsi:type="dcterms:W3CDTF">2021-08-30T12:04:00Z</dcterms:modified>
</cp:coreProperties>
</file>