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37" w:rsidRDefault="00CE21C3">
      <w:r>
        <w:rPr>
          <w:b/>
        </w:rPr>
        <w:t xml:space="preserve">Life Sciences </w:t>
      </w:r>
    </w:p>
    <w:p w:rsidR="00F02137" w:rsidRDefault="00F02137">
      <w:pPr>
        <w:rPr>
          <w:b/>
        </w:rPr>
      </w:pPr>
      <w:r>
        <w:rPr>
          <w:b/>
        </w:rPr>
        <w:t>MS-</w:t>
      </w:r>
      <w:r w:rsidR="00C646C0">
        <w:rPr>
          <w:b/>
        </w:rPr>
        <w:t>LS3</w:t>
      </w:r>
      <w:r>
        <w:rPr>
          <w:b/>
        </w:rPr>
        <w:t xml:space="preserve"> </w:t>
      </w:r>
      <w:r w:rsidR="00C646C0">
        <w:rPr>
          <w:b/>
        </w:rPr>
        <w:t xml:space="preserve">Heredity: Inheritance and Variation of Traits </w:t>
      </w:r>
      <w:r>
        <w:rPr>
          <w:b/>
        </w:rPr>
        <w:t xml:space="preserve"> </w:t>
      </w:r>
    </w:p>
    <w:p w:rsidR="00F02137" w:rsidRPr="00A0183F" w:rsidRDefault="00CE21C3" w:rsidP="00C646C0">
      <w:pPr>
        <w:ind w:left="720"/>
        <w:rPr>
          <w:b/>
          <w:bCs/>
        </w:rPr>
      </w:pPr>
      <w:r w:rsidRPr="00A0183F">
        <w:rPr>
          <w:b/>
          <w:u w:val="single"/>
        </w:rPr>
        <w:t>MS-LS</w:t>
      </w:r>
      <w:r w:rsidR="00C646C0" w:rsidRPr="00A0183F">
        <w:rPr>
          <w:b/>
          <w:u w:val="single"/>
        </w:rPr>
        <w:t>3</w:t>
      </w:r>
      <w:r w:rsidRPr="00A0183F">
        <w:rPr>
          <w:b/>
          <w:u w:val="single"/>
        </w:rPr>
        <w:t>-1</w:t>
      </w:r>
      <w:r w:rsidR="00C646C0" w:rsidRPr="00A0183F">
        <w:rPr>
          <w:b/>
          <w:u w:val="single"/>
        </w:rPr>
        <w:t xml:space="preserve"> </w:t>
      </w:r>
      <w:r w:rsidR="00C646C0" w:rsidRPr="00A0183F">
        <w:rPr>
          <w:b/>
          <w:bCs/>
        </w:rPr>
        <w:t xml:space="preserve">Develop and use a model to describe why structural changes to genes (mutations) located on chromosomes may affect proteins and may result in harmful, beneficial, or neutral effects to the structure and function of </w:t>
      </w:r>
      <w:r w:rsidR="006D3E5C" w:rsidRPr="00A0183F">
        <w:rPr>
          <w:b/>
          <w:bCs/>
        </w:rPr>
        <w:t>an</w:t>
      </w:r>
      <w:r w:rsidR="00C646C0" w:rsidRPr="00A0183F">
        <w:rPr>
          <w:b/>
          <w:bCs/>
        </w:rPr>
        <w:t xml:space="preserve"> organism.</w:t>
      </w:r>
    </w:p>
    <w:p w:rsidR="00F02137" w:rsidRDefault="00F02137" w:rsidP="00F02137">
      <w:pPr>
        <w:ind w:left="720"/>
        <w:rPr>
          <w:color w:val="C00000"/>
        </w:rPr>
      </w:pPr>
      <w:r w:rsidRPr="00F02137">
        <w:rPr>
          <w:color w:val="C00000"/>
        </w:rPr>
        <w:t xml:space="preserve">Further explanation: </w:t>
      </w:r>
      <w:r w:rsidR="00C646C0" w:rsidRPr="00C646C0">
        <w:rPr>
          <w:color w:val="C00000"/>
        </w:rPr>
        <w:t>Emphasis is on conceptual understanding that changes in genetic material may result in making different proteins.</w:t>
      </w:r>
      <w:r w:rsidR="00C646C0">
        <w:rPr>
          <w:color w:val="C00000"/>
        </w:rPr>
        <w:t xml:space="preserve"> </w:t>
      </w:r>
    </w:p>
    <w:p w:rsidR="00CE21C3" w:rsidRPr="00C646C0" w:rsidRDefault="00C646C0" w:rsidP="00C646C0">
      <w:pPr>
        <w:rPr>
          <w:color w:val="F79646" w:themeColor="accent6"/>
        </w:rPr>
      </w:pPr>
      <w:r>
        <w:rPr>
          <w:color w:val="4F81BD" w:themeColor="accent1"/>
        </w:rPr>
        <w:tab/>
        <w:t xml:space="preserve">Developing and using models; </w:t>
      </w:r>
      <w:r>
        <w:rPr>
          <w:color w:val="F79646" w:themeColor="accent6"/>
        </w:rPr>
        <w:t xml:space="preserve">inheritance of traits; </w:t>
      </w:r>
      <w:r w:rsidRPr="00C646C0">
        <w:rPr>
          <w:color w:val="F79646" w:themeColor="accent6"/>
        </w:rPr>
        <w:t>variation of traits;</w:t>
      </w:r>
      <w:r>
        <w:rPr>
          <w:color w:val="F79646" w:themeColor="accent6"/>
        </w:rPr>
        <w:t xml:space="preserve"> </w:t>
      </w:r>
      <w:r w:rsidR="006D3E5C">
        <w:rPr>
          <w:color w:val="9BBB59" w:themeColor="accent3"/>
        </w:rPr>
        <w:t>structure and function</w:t>
      </w:r>
    </w:p>
    <w:p w:rsidR="00F02137" w:rsidRPr="00A0183F" w:rsidRDefault="00F02137" w:rsidP="00C646C0">
      <w:pPr>
        <w:ind w:left="720"/>
        <w:rPr>
          <w:b/>
          <w:bCs/>
        </w:rPr>
      </w:pPr>
      <w:bookmarkStart w:id="0" w:name="_GoBack"/>
      <w:r w:rsidRPr="00A0183F">
        <w:rPr>
          <w:b/>
          <w:u w:val="single"/>
        </w:rPr>
        <w:t>MS-</w:t>
      </w:r>
      <w:r w:rsidR="00CE21C3" w:rsidRPr="00A0183F">
        <w:rPr>
          <w:b/>
          <w:u w:val="single"/>
        </w:rPr>
        <w:t>LS</w:t>
      </w:r>
      <w:r w:rsidR="00C646C0" w:rsidRPr="00A0183F">
        <w:rPr>
          <w:b/>
          <w:u w:val="single"/>
        </w:rPr>
        <w:t>3</w:t>
      </w:r>
      <w:r w:rsidRPr="00A0183F">
        <w:rPr>
          <w:b/>
          <w:u w:val="single"/>
        </w:rPr>
        <w:t>-2</w:t>
      </w:r>
      <w:r w:rsidRPr="00A0183F">
        <w:rPr>
          <w:b/>
        </w:rPr>
        <w:t xml:space="preserve"> </w:t>
      </w:r>
      <w:r w:rsidR="00C646C0" w:rsidRPr="00A0183F">
        <w:rPr>
          <w:b/>
          <w:bCs/>
        </w:rPr>
        <w:t>Develop and use a model to describe why asexual reproduction results in offspring with identical genetic information and sexual reproduction results in offspring with genetic variation.</w:t>
      </w:r>
    </w:p>
    <w:bookmarkEnd w:id="0"/>
    <w:p w:rsidR="00B91FFC" w:rsidRDefault="00B91FFC" w:rsidP="00C646C0">
      <w:pPr>
        <w:ind w:left="720"/>
        <w:rPr>
          <w:color w:val="C00000"/>
        </w:rPr>
      </w:pPr>
      <w:r w:rsidRPr="00F02137">
        <w:rPr>
          <w:color w:val="C00000"/>
        </w:rPr>
        <w:t>Further explanation:</w:t>
      </w:r>
      <w:r>
        <w:rPr>
          <w:color w:val="C00000"/>
        </w:rPr>
        <w:t xml:space="preserve"> </w:t>
      </w:r>
      <w:r w:rsidR="00C646C0">
        <w:rPr>
          <w:color w:val="C00000"/>
        </w:rPr>
        <w:t xml:space="preserve">Emphasis is on using </w:t>
      </w:r>
      <w:r w:rsidR="00C646C0" w:rsidRPr="00C646C0">
        <w:rPr>
          <w:color w:val="C00000"/>
        </w:rPr>
        <w:t>models such as Punnett squares, diagrams, and simulations to describe the cause and effect relationship of gene transmission from parent(s) to offspring and</w:t>
      </w:r>
      <w:r w:rsidR="00C646C0">
        <w:rPr>
          <w:color w:val="C00000"/>
        </w:rPr>
        <w:t xml:space="preserve"> </w:t>
      </w:r>
      <w:r w:rsidR="006D3E5C">
        <w:rPr>
          <w:color w:val="C00000"/>
        </w:rPr>
        <w:t xml:space="preserve">the </w:t>
      </w:r>
      <w:r w:rsidR="00C646C0">
        <w:rPr>
          <w:color w:val="C00000"/>
        </w:rPr>
        <w:t>resulting genetic variation.</w:t>
      </w:r>
      <w:r w:rsidR="00024DF5">
        <w:rPr>
          <w:color w:val="C00000"/>
        </w:rPr>
        <w:t xml:space="preserve"> </w:t>
      </w:r>
      <w:r w:rsidR="00024DF5" w:rsidRPr="000F6C4B">
        <w:rPr>
          <w:color w:val="C00000"/>
          <w:highlight w:val="yellow"/>
        </w:rPr>
        <w:t>Connections can be made to Maine agricultural crops, i.e. strawberries, blueberries, and potatoes.</w:t>
      </w:r>
    </w:p>
    <w:p w:rsidR="00B91FFC" w:rsidRPr="00C646C0" w:rsidRDefault="00C646C0" w:rsidP="00C646C0">
      <w:pPr>
        <w:ind w:left="720"/>
        <w:rPr>
          <w:color w:val="F79646" w:themeColor="accent6"/>
        </w:rPr>
      </w:pPr>
      <w:r>
        <w:rPr>
          <w:color w:val="4F81BD" w:themeColor="accent1"/>
        </w:rPr>
        <w:t>Developing and using models</w:t>
      </w:r>
      <w:r w:rsidRPr="00C646C0">
        <w:rPr>
          <w:color w:val="F79646" w:themeColor="accent6"/>
        </w:rPr>
        <w:t xml:space="preserve">; growth and development of organisms; </w:t>
      </w:r>
      <w:r>
        <w:rPr>
          <w:color w:val="F79646" w:themeColor="accent6"/>
        </w:rPr>
        <w:t xml:space="preserve">inheritance of traits; </w:t>
      </w:r>
      <w:r w:rsidRPr="00C646C0">
        <w:rPr>
          <w:color w:val="F79646" w:themeColor="accent6"/>
        </w:rPr>
        <w:t xml:space="preserve">variation of traits; </w:t>
      </w:r>
      <w:r w:rsidR="006D3E5C">
        <w:rPr>
          <w:color w:val="9BBB59" w:themeColor="accent3"/>
        </w:rPr>
        <w:t>cause and effect</w:t>
      </w:r>
      <w:r w:rsidRPr="00C646C0">
        <w:rPr>
          <w:color w:val="9BBB59" w:themeColor="accent3"/>
        </w:rPr>
        <w:t xml:space="preserve"> </w:t>
      </w: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Pr="00B91FFC" w:rsidRDefault="00B91FFC" w:rsidP="00B91FFC">
      <w:pPr>
        <w:rPr>
          <w:color w:val="C00000"/>
        </w:rPr>
      </w:pPr>
    </w:p>
    <w:sectPr w:rsidR="00B91FFC" w:rsidRPr="00B91F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B44" w:rsidRDefault="003D0B44" w:rsidP="00F02137">
      <w:pPr>
        <w:spacing w:after="0" w:line="240" w:lineRule="auto"/>
      </w:pPr>
      <w:r>
        <w:separator/>
      </w:r>
    </w:p>
  </w:endnote>
  <w:endnote w:type="continuationSeparator" w:id="0">
    <w:p w:rsidR="003D0B44" w:rsidRDefault="003D0B44" w:rsidP="00F0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B44" w:rsidRDefault="003D0B44" w:rsidP="00F02137">
      <w:pPr>
        <w:spacing w:after="0" w:line="240" w:lineRule="auto"/>
      </w:pPr>
      <w:r>
        <w:separator/>
      </w:r>
    </w:p>
  </w:footnote>
  <w:footnote w:type="continuationSeparator" w:id="0">
    <w:p w:rsidR="003D0B44" w:rsidRDefault="003D0B44" w:rsidP="00F0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137" w:rsidRPr="00F02137" w:rsidRDefault="00F02137" w:rsidP="00F02137">
    <w:pPr>
      <w:rPr>
        <w:b/>
      </w:rPr>
    </w:pPr>
    <w:r>
      <w:rPr>
        <w:b/>
      </w:rPr>
      <w:t xml:space="preserve">MAINE SCIENCE AND ENGINEERING STANDARDS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37"/>
    <w:rsid w:val="00024DF5"/>
    <w:rsid w:val="000B6C44"/>
    <w:rsid w:val="000F6C4B"/>
    <w:rsid w:val="0011386F"/>
    <w:rsid w:val="0020338F"/>
    <w:rsid w:val="00234801"/>
    <w:rsid w:val="00344FDE"/>
    <w:rsid w:val="003D0B44"/>
    <w:rsid w:val="004774A7"/>
    <w:rsid w:val="0051691E"/>
    <w:rsid w:val="005E5E5A"/>
    <w:rsid w:val="00603939"/>
    <w:rsid w:val="006D3E5C"/>
    <w:rsid w:val="00A0183F"/>
    <w:rsid w:val="00B5270B"/>
    <w:rsid w:val="00B71B18"/>
    <w:rsid w:val="00B91FFC"/>
    <w:rsid w:val="00C646C0"/>
    <w:rsid w:val="00CE21C3"/>
    <w:rsid w:val="00D778F2"/>
    <w:rsid w:val="00E064DF"/>
    <w:rsid w:val="00F02137"/>
    <w:rsid w:val="00FD465A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A0679D-265D-4295-835D-5990CF9B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37"/>
  </w:style>
  <w:style w:type="paragraph" w:styleId="Footer">
    <w:name w:val="footer"/>
    <w:basedOn w:val="Normal"/>
    <w:link w:val="Foot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37"/>
  </w:style>
  <w:style w:type="paragraph" w:styleId="BalloonText">
    <w:name w:val="Balloon Text"/>
    <w:basedOn w:val="Normal"/>
    <w:link w:val="BalloonTextChar"/>
    <w:uiPriority w:val="99"/>
    <w:semiHidden/>
    <w:unhideWhenUsed/>
    <w:rsid w:val="00F0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Porter</dc:creator>
  <cp:lastModifiedBy>Templeton, Shari</cp:lastModifiedBy>
  <cp:revision>10</cp:revision>
  <cp:lastPrinted>2018-09-10T19:39:00Z</cp:lastPrinted>
  <dcterms:created xsi:type="dcterms:W3CDTF">2018-07-06T19:33:00Z</dcterms:created>
  <dcterms:modified xsi:type="dcterms:W3CDTF">2018-09-10T19:49:00Z</dcterms:modified>
</cp:coreProperties>
</file>