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881F" w14:textId="6060E3FF" w:rsidR="0052235C" w:rsidRDefault="00EF49B8" w:rsidP="00D60C42">
      <w:pPr>
        <w:spacing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05D91">
        <w:rPr>
          <w:rFonts w:ascii="Open Sans" w:hAnsi="Open Sans" w:cs="Open Sans"/>
          <w:b/>
          <w:bCs/>
          <w:sz w:val="24"/>
          <w:szCs w:val="24"/>
        </w:rPr>
        <w:t xml:space="preserve">Haki za </w:t>
      </w:r>
      <w:proofErr w:type="spellStart"/>
      <w:r w:rsidRPr="00305D91">
        <w:rPr>
          <w:rFonts w:ascii="Open Sans" w:hAnsi="Open Sans" w:cs="Open Sans"/>
          <w:b/>
          <w:bCs/>
          <w:sz w:val="24"/>
          <w:szCs w:val="24"/>
        </w:rPr>
        <w:t>Mzazi</w:t>
      </w:r>
      <w:proofErr w:type="spellEnd"/>
      <w:r w:rsidRPr="00305D91">
        <w:rPr>
          <w:rFonts w:ascii="Open Sans" w:hAnsi="Open Sans" w:cs="Open Sans"/>
          <w:b/>
          <w:bCs/>
          <w:sz w:val="24"/>
          <w:szCs w:val="24"/>
        </w:rPr>
        <w:t>/</w:t>
      </w:r>
      <w:proofErr w:type="spellStart"/>
      <w:r w:rsidRPr="00305D91">
        <w:rPr>
          <w:rFonts w:ascii="Open Sans" w:hAnsi="Open Sans" w:cs="Open Sans"/>
          <w:b/>
          <w:bCs/>
          <w:sz w:val="24"/>
          <w:szCs w:val="24"/>
        </w:rPr>
        <w:t>Mlezi</w:t>
      </w:r>
      <w:proofErr w:type="spellEnd"/>
      <w:r w:rsidRPr="00305D91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b/>
          <w:bCs/>
          <w:sz w:val="24"/>
          <w:szCs w:val="24"/>
        </w:rPr>
        <w:t>kwa</w:t>
      </w:r>
      <w:proofErr w:type="spellEnd"/>
      <w:r w:rsidRPr="00305D91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b/>
          <w:bCs/>
          <w:sz w:val="24"/>
          <w:szCs w:val="24"/>
        </w:rPr>
        <w:t>Lugha</w:t>
      </w:r>
      <w:proofErr w:type="spellEnd"/>
      <w:r w:rsidRPr="00305D91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b/>
          <w:bCs/>
          <w:sz w:val="24"/>
          <w:szCs w:val="24"/>
        </w:rPr>
        <w:t>nyingi</w:t>
      </w:r>
      <w:proofErr w:type="spellEnd"/>
    </w:p>
    <w:p w14:paraId="001788D4" w14:textId="21E8E2AB" w:rsidR="00305D91" w:rsidRDefault="00305D91" w:rsidP="00305D91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FFEE7EA" w14:textId="2B1A8E05" w:rsidR="00305D91" w:rsidRPr="00305D91" w:rsidRDefault="00305D91" w:rsidP="00305D91">
      <w:pPr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Wazazi</w:t>
      </w:r>
      <w:proofErr w:type="spellEnd"/>
      <w:r w:rsidRPr="00305D91">
        <w:rPr>
          <w:rFonts w:ascii="Open Sans" w:hAnsi="Open Sans" w:cs="Open Sans"/>
          <w:sz w:val="24"/>
          <w:szCs w:val="24"/>
        </w:rPr>
        <w:t>/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Walezi</w:t>
      </w:r>
      <w:proofErr w:type="spellEnd"/>
      <w:r w:rsidRPr="00305D91">
        <w:rPr>
          <w:rFonts w:ascii="Open Sans" w:hAnsi="Open Sans" w:cs="Open Sans"/>
          <w:sz w:val="24"/>
          <w:szCs w:val="24"/>
        </w:rPr>
        <w:t>,</w:t>
      </w:r>
    </w:p>
    <w:p w14:paraId="0113DBFF" w14:textId="77777777" w:rsidR="00305D91" w:rsidRPr="00305D91" w:rsidRDefault="00305D91" w:rsidP="00305D91">
      <w:pPr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Tunataka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kuhakikisha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unafahamu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haki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zako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katika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shule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za umma za Maine.</w:t>
      </w:r>
    </w:p>
    <w:p w14:paraId="71EB6CE5" w14:textId="7C7DF038" w:rsidR="00305D91" w:rsidRPr="00305D91" w:rsidRDefault="00305D91" w:rsidP="00305D91">
      <w:pPr>
        <w:rPr>
          <w:rFonts w:ascii="Open Sans" w:hAnsi="Open Sans" w:cs="Open Sans"/>
          <w:sz w:val="24"/>
          <w:szCs w:val="24"/>
        </w:rPr>
      </w:pPr>
      <w:r w:rsidRPr="00305D91">
        <w:rPr>
          <w:rFonts w:ascii="Open Sans" w:hAnsi="Open Sans" w:cs="Open Sans"/>
          <w:sz w:val="24"/>
          <w:szCs w:val="24"/>
        </w:rPr>
        <w:t xml:space="preserve">Una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haki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ya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kuomba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usaidizi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lugha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(</w:t>
      </w:r>
      <w:proofErr w:type="spellStart"/>
      <w:r w:rsidRPr="00305D91">
        <w:rPr>
          <w:rFonts w:ascii="Open Sans" w:hAnsi="Open Sans" w:cs="Open Sans"/>
          <w:sz w:val="24"/>
          <w:szCs w:val="24"/>
        </w:rPr>
        <w:t>u</w:t>
      </w:r>
      <w:r>
        <w:rPr>
          <w:rFonts w:ascii="Open Sans" w:hAnsi="Open Sans" w:cs="Open Sans"/>
          <w:sz w:val="24"/>
          <w:szCs w:val="24"/>
        </w:rPr>
        <w:t>kalimani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</w:t>
      </w:r>
      <w:r w:rsidRPr="00305D91">
        <w:rPr>
          <w:rFonts w:ascii="Open Sans" w:hAnsi="Open Sans" w:cs="Open Sans"/>
          <w:sz w:val="24"/>
          <w:szCs w:val="24"/>
        </w:rPr>
        <w:t>tafsiri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)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kutoka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shule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hata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kama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mtoto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wako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anajua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Kiingereza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vizuri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. </w:t>
      </w:r>
      <w:proofErr w:type="spellStart"/>
      <w:r w:rsidRPr="00305D91">
        <w:rPr>
          <w:rFonts w:ascii="Open Sans" w:hAnsi="Open Sans" w:cs="Open Sans"/>
          <w:sz w:val="24"/>
          <w:szCs w:val="24"/>
        </w:rPr>
        <w:t>Itatolewa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kwako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bila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malipo</w:t>
      </w:r>
      <w:proofErr w:type="spellEnd"/>
      <w:r w:rsidRPr="00305D91">
        <w:rPr>
          <w:rFonts w:ascii="Open Sans" w:hAnsi="Open Sans" w:cs="Open Sans"/>
          <w:sz w:val="24"/>
          <w:szCs w:val="24"/>
        </w:rPr>
        <w:t>.</w:t>
      </w:r>
    </w:p>
    <w:p w14:paraId="6FBD9449" w14:textId="2C48B110" w:rsidR="00305D91" w:rsidRPr="00305D91" w:rsidRDefault="00305D91" w:rsidP="00305D91">
      <w:pPr>
        <w:rPr>
          <w:rFonts w:ascii="Open Sans" w:hAnsi="Open Sans" w:cs="Open Sans"/>
          <w:sz w:val="24"/>
          <w:szCs w:val="24"/>
        </w:rPr>
      </w:pPr>
      <w:r w:rsidRPr="00305D91">
        <w:rPr>
          <w:rFonts w:ascii="Open Sans" w:hAnsi="Open Sans" w:cs="Open Sans"/>
          <w:sz w:val="24"/>
          <w:szCs w:val="24"/>
        </w:rPr>
        <w:t xml:space="preserve">Una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haki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ya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huduma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za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ukalimani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tafsiri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zinazotolewa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wataalamu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waliohitimu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.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Shule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haziwezi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kutegemea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au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kuuliza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wanafunzi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ndugu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305D91">
        <w:rPr>
          <w:rFonts w:ascii="Open Sans" w:hAnsi="Open Sans" w:cs="Open Sans"/>
          <w:sz w:val="24"/>
          <w:szCs w:val="24"/>
        </w:rPr>
        <w:t>marafiki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, au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wafanyakazi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shule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ambao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hawajapata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mafunzo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96F23">
        <w:rPr>
          <w:rFonts w:ascii="Open Sans" w:hAnsi="Open Sans" w:cs="Open Sans"/>
          <w:sz w:val="24"/>
          <w:szCs w:val="24"/>
        </w:rPr>
        <w:t>ya</w:t>
      </w:r>
      <w:proofErr w:type="spellEnd"/>
      <w:r w:rsidR="00596F23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kutafsiri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au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</w:t>
      </w:r>
      <w:r w:rsidR="00596F23">
        <w:rPr>
          <w:rFonts w:ascii="Open Sans" w:hAnsi="Open Sans" w:cs="Open Sans"/>
          <w:sz w:val="24"/>
          <w:szCs w:val="24"/>
        </w:rPr>
        <w:t>kalimani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ajili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ya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wazazi</w:t>
      </w:r>
      <w:proofErr w:type="spellEnd"/>
      <w:r w:rsidRPr="00305D91">
        <w:rPr>
          <w:rFonts w:ascii="Open Sans" w:hAnsi="Open Sans" w:cs="Open Sans"/>
          <w:sz w:val="24"/>
          <w:szCs w:val="24"/>
        </w:rPr>
        <w:t>/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walezi</w:t>
      </w:r>
      <w:proofErr w:type="spellEnd"/>
      <w:r w:rsidRPr="00305D91">
        <w:rPr>
          <w:rFonts w:ascii="Open Sans" w:hAnsi="Open Sans" w:cs="Open Sans"/>
          <w:sz w:val="24"/>
          <w:szCs w:val="24"/>
        </w:rPr>
        <w:t>.</w:t>
      </w:r>
    </w:p>
    <w:p w14:paraId="56EEAD14" w14:textId="41C627BA" w:rsidR="00305D91" w:rsidRPr="00305D91" w:rsidRDefault="00305D91" w:rsidP="00305D91">
      <w:pPr>
        <w:rPr>
          <w:rFonts w:ascii="Open Sans" w:hAnsi="Open Sans" w:cs="Open Sans"/>
          <w:sz w:val="24"/>
          <w:szCs w:val="24"/>
        </w:rPr>
      </w:pPr>
      <w:r w:rsidRPr="00305D91">
        <w:rPr>
          <w:rFonts w:ascii="Open Sans" w:hAnsi="Open Sans" w:cs="Open Sans"/>
          <w:sz w:val="24"/>
          <w:szCs w:val="24"/>
        </w:rPr>
        <w:t xml:space="preserve">Una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haki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ya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kupokea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96F23">
        <w:rPr>
          <w:rFonts w:ascii="Open Sans" w:hAnsi="Open Sans" w:cs="Open Sans"/>
          <w:sz w:val="24"/>
          <w:szCs w:val="24"/>
        </w:rPr>
        <w:t>ujumbe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kutoka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shuleni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katika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lugha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unayoweza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kuelewa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kuhusu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programu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305D91">
        <w:rPr>
          <w:rFonts w:ascii="Open Sans" w:hAnsi="Open Sans" w:cs="Open Sans"/>
          <w:sz w:val="24"/>
          <w:szCs w:val="24"/>
        </w:rPr>
        <w:t>huduma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, au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shughuli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yoyote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ambayo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inaangaziwa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wazazi</w:t>
      </w:r>
      <w:proofErr w:type="spellEnd"/>
      <w:r w:rsidRPr="00305D91">
        <w:rPr>
          <w:rFonts w:ascii="Open Sans" w:hAnsi="Open Sans" w:cs="Open Sans"/>
          <w:sz w:val="24"/>
          <w:szCs w:val="24"/>
        </w:rPr>
        <w:t>/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walezi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wanaofahamu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Kiingereza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vizuri</w:t>
      </w:r>
      <w:proofErr w:type="spellEnd"/>
      <w:r w:rsidRPr="00305D91">
        <w:rPr>
          <w:rFonts w:ascii="Open Sans" w:hAnsi="Open Sans" w:cs="Open Sans"/>
          <w:sz w:val="24"/>
          <w:szCs w:val="24"/>
        </w:rPr>
        <w:t>.</w:t>
      </w:r>
    </w:p>
    <w:p w14:paraId="7E4C6FB1" w14:textId="1D72BC26" w:rsidR="00305D91" w:rsidRPr="00B36DD5" w:rsidRDefault="00305D91" w:rsidP="00305D91">
      <w:pPr>
        <w:rPr>
          <w:rFonts w:ascii="Open Sans" w:hAnsi="Open Sans" w:cs="Open Sans"/>
          <w:sz w:val="24"/>
          <w:szCs w:val="24"/>
          <w:lang w:val="es-US"/>
        </w:rPr>
      </w:pP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Hii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inajumuisha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,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lakini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sio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tu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,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habari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inayohusiana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na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>:</w:t>
      </w:r>
    </w:p>
    <w:p w14:paraId="5A5A1578" w14:textId="7C64FA7F" w:rsidR="00305D91" w:rsidRPr="00305D91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usajili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uandikishaji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shuleni</w:t>
      </w:r>
      <w:proofErr w:type="spellEnd"/>
    </w:p>
    <w:p w14:paraId="4CF671F0" w14:textId="7570A5CB" w:rsidR="00305D91" w:rsidRPr="00305D91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taratibu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za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malalamiko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arifa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za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programu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za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shule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kutobaguliwa</w:t>
      </w:r>
      <w:proofErr w:type="spellEnd"/>
    </w:p>
    <w:p w14:paraId="257DD9C2" w14:textId="662FC731" w:rsidR="00305D91" w:rsidRPr="00305D91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programu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za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usaidizi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lugha</w:t>
      </w:r>
      <w:proofErr w:type="spellEnd"/>
    </w:p>
    <w:p w14:paraId="6817AB96" w14:textId="097F284E" w:rsidR="00305D91" w:rsidRPr="00305D91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vitabu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vya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wazazi</w:t>
      </w:r>
      <w:proofErr w:type="spellEnd"/>
      <w:r w:rsidRPr="00305D91">
        <w:rPr>
          <w:rFonts w:ascii="Open Sans" w:hAnsi="Open Sans" w:cs="Open Sans"/>
          <w:sz w:val="24"/>
          <w:szCs w:val="24"/>
        </w:rPr>
        <w:t>/</w:t>
      </w:r>
      <w:proofErr w:type="spellStart"/>
      <w:r w:rsidR="00596F23">
        <w:rPr>
          <w:rFonts w:ascii="Open Sans" w:hAnsi="Open Sans" w:cs="Open Sans"/>
          <w:sz w:val="24"/>
          <w:szCs w:val="24"/>
        </w:rPr>
        <w:t>wa</w:t>
      </w:r>
      <w:r w:rsidRPr="00305D91">
        <w:rPr>
          <w:rFonts w:ascii="Open Sans" w:hAnsi="Open Sans" w:cs="Open Sans"/>
          <w:sz w:val="24"/>
          <w:szCs w:val="24"/>
        </w:rPr>
        <w:t>lezi</w:t>
      </w:r>
      <w:proofErr w:type="spellEnd"/>
    </w:p>
    <w:p w14:paraId="6F1E7799" w14:textId="3C694955" w:rsidR="00305D91" w:rsidRPr="00305D91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305D91">
        <w:rPr>
          <w:rFonts w:ascii="Open Sans" w:hAnsi="Open Sans" w:cs="Open Sans"/>
          <w:sz w:val="24"/>
          <w:szCs w:val="24"/>
        </w:rPr>
        <w:t xml:space="preserve">kadi za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ripoti</w:t>
      </w:r>
      <w:proofErr w:type="spellEnd"/>
    </w:p>
    <w:p w14:paraId="7EDF2E2D" w14:textId="5DA3B1E8" w:rsidR="00305D91" w:rsidRPr="00305D91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programu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zenye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vipawa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vipaji</w:t>
      </w:r>
      <w:proofErr w:type="spellEnd"/>
    </w:p>
    <w:p w14:paraId="52FB6F74" w14:textId="7C5AE68A" w:rsidR="00305D91" w:rsidRPr="00B36DD5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US"/>
        </w:rPr>
      </w:pP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sera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na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taratibu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za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nidhamu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ya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wanafunzi</w:t>
      </w:r>
      <w:proofErr w:type="spellEnd"/>
    </w:p>
    <w:p w14:paraId="12EF9FC4" w14:textId="50873348" w:rsidR="00305D91" w:rsidRPr="00305D91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shule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za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sumaku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na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kukodisha</w:t>
      </w:r>
      <w:proofErr w:type="spellEnd"/>
    </w:p>
    <w:p w14:paraId="0DD0E7E4" w14:textId="0B8A38AB" w:rsidR="00305D91" w:rsidRPr="00B36DD5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US"/>
        </w:rPr>
      </w:pP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elimu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maalum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na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huduma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zinazohusiana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,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na</w:t>
      </w:r>
      <w:proofErr w:type="spellEnd"/>
    </w:p>
    <w:p w14:paraId="225CC675" w14:textId="198D0116" w:rsidR="00305D91" w:rsidRPr="00B36DD5" w:rsidRDefault="00596F23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US"/>
        </w:rPr>
      </w:pP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Maombi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ya</w:t>
      </w:r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ruhusa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ya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mzazi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>/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mlezi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kwa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mikutano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ya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kujadili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ushiriki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wa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wanafunzi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wa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elimu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maalum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katika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shughuli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za</w:t>
      </w:r>
      <w:proofErr w:type="spellEnd"/>
      <w:r w:rsidR="00305D91"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="00305D91" w:rsidRPr="00B36DD5">
        <w:rPr>
          <w:rFonts w:ascii="Open Sans" w:hAnsi="Open Sans" w:cs="Open Sans"/>
          <w:sz w:val="24"/>
          <w:szCs w:val="24"/>
          <w:lang w:val="es-US"/>
        </w:rPr>
        <w:t>shule</w:t>
      </w:r>
      <w:proofErr w:type="spellEnd"/>
    </w:p>
    <w:p w14:paraId="5C364BEC" w14:textId="599954AA" w:rsidR="00305D91" w:rsidRPr="00305D91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makongamano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ya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wazazi</w:t>
      </w:r>
      <w:proofErr w:type="spellEnd"/>
      <w:r w:rsidRPr="00305D91">
        <w:rPr>
          <w:rFonts w:ascii="Open Sans" w:hAnsi="Open Sans" w:cs="Open Sans"/>
          <w:sz w:val="24"/>
          <w:szCs w:val="24"/>
        </w:rPr>
        <w:t>/</w:t>
      </w:r>
      <w:proofErr w:type="spellStart"/>
      <w:r w:rsidRPr="00305D91">
        <w:rPr>
          <w:rFonts w:ascii="Open Sans" w:hAnsi="Open Sans" w:cs="Open Sans"/>
          <w:sz w:val="24"/>
          <w:szCs w:val="24"/>
        </w:rPr>
        <w:t>walezi-walimu</w:t>
      </w:r>
      <w:proofErr w:type="spellEnd"/>
    </w:p>
    <w:p w14:paraId="001ACB90" w14:textId="11DCD178" w:rsidR="0052235C" w:rsidRDefault="00305D91" w:rsidP="00305D91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305D91">
        <w:rPr>
          <w:rFonts w:ascii="Open Sans" w:hAnsi="Open Sans" w:cs="Open Sans"/>
          <w:sz w:val="24"/>
          <w:szCs w:val="24"/>
        </w:rPr>
        <w:t>hati</w:t>
      </w:r>
      <w:proofErr w:type="spellEnd"/>
      <w:r w:rsidRPr="00305D91">
        <w:rPr>
          <w:rFonts w:ascii="Open Sans" w:hAnsi="Open Sans" w:cs="Open Sans"/>
          <w:sz w:val="24"/>
          <w:szCs w:val="24"/>
        </w:rPr>
        <w:t xml:space="preserve"> za </w:t>
      </w:r>
      <w:proofErr w:type="spellStart"/>
      <w:r w:rsidRPr="00305D91">
        <w:rPr>
          <w:rFonts w:ascii="Open Sans" w:hAnsi="Open Sans" w:cs="Open Sans"/>
          <w:sz w:val="24"/>
          <w:szCs w:val="24"/>
        </w:rPr>
        <w:t>ruhusa</w:t>
      </w:r>
      <w:proofErr w:type="spellEnd"/>
    </w:p>
    <w:p w14:paraId="5F5C9B52" w14:textId="4A3B4188" w:rsidR="00305D91" w:rsidRPr="00B36DD5" w:rsidRDefault="00305D91" w:rsidP="00305D91">
      <w:pPr>
        <w:spacing w:line="240" w:lineRule="auto"/>
        <w:rPr>
          <w:rStyle w:val="Hyperlink"/>
          <w:rFonts w:ascii="Open Sans" w:hAnsi="Open Sans" w:cs="Open Sans"/>
          <w:sz w:val="24"/>
          <w:szCs w:val="24"/>
          <w:lang w:val="es-US"/>
        </w:rPr>
      </w:pP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Kwa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maelezo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zaidi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,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angalia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karatasi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ya </w:t>
      </w:r>
      <w:proofErr w:type="spellStart"/>
      <w:r w:rsidR="00596F23" w:rsidRPr="00B36DD5">
        <w:rPr>
          <w:rFonts w:ascii="Open Sans" w:hAnsi="Open Sans" w:cs="Open Sans"/>
          <w:sz w:val="24"/>
          <w:szCs w:val="24"/>
          <w:lang w:val="es-US"/>
        </w:rPr>
        <w:t>maelezo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kutoka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Idara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ya Haki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na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Idara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ya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Elimu</w:t>
      </w:r>
      <w:proofErr w:type="spell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ya </w:t>
      </w:r>
      <w:proofErr w:type="spellStart"/>
      <w:r w:rsidRPr="00B36DD5">
        <w:rPr>
          <w:rFonts w:ascii="Open Sans" w:hAnsi="Open Sans" w:cs="Open Sans"/>
          <w:sz w:val="24"/>
          <w:szCs w:val="24"/>
          <w:lang w:val="es-US"/>
        </w:rPr>
        <w:t>Marekani</w:t>
      </w:r>
      <w:proofErr w:type="spellEnd"/>
      <w:proofErr w:type="gramStart"/>
      <w:r w:rsidRPr="00B36DD5">
        <w:rPr>
          <w:rFonts w:ascii="Open Sans" w:hAnsi="Open Sans" w:cs="Open Sans"/>
          <w:sz w:val="24"/>
          <w:szCs w:val="24"/>
          <w:lang w:val="es-US"/>
        </w:rPr>
        <w:t>: :</w:t>
      </w:r>
      <w:proofErr w:type="gramEnd"/>
      <w:r w:rsidRPr="00B36DD5">
        <w:rPr>
          <w:rFonts w:ascii="Open Sans" w:hAnsi="Open Sans" w:cs="Open Sans"/>
          <w:sz w:val="24"/>
          <w:szCs w:val="24"/>
          <w:lang w:val="es-US"/>
        </w:rPr>
        <w:t xml:space="preserve"> </w:t>
      </w:r>
      <w:hyperlink r:id="rId10" w:history="1">
        <w:r w:rsidRPr="00B36DD5">
          <w:rPr>
            <w:rStyle w:val="Hyperlink"/>
            <w:rFonts w:ascii="Open Sans" w:hAnsi="Open Sans" w:cs="Open Sans"/>
            <w:sz w:val="24"/>
            <w:szCs w:val="24"/>
            <w:lang w:val="es-US"/>
          </w:rPr>
          <w:t>https://www2.ed.gov/about/offices/list/ocr/docs/dcl-factsheet-lep-parents-201501.pdf</w:t>
        </w:r>
      </w:hyperlink>
    </w:p>
    <w:p w14:paraId="59BE1386" w14:textId="77777777" w:rsidR="00305D91" w:rsidRPr="00B36DD5" w:rsidRDefault="00305D91" w:rsidP="00305D91">
      <w:pPr>
        <w:spacing w:line="240" w:lineRule="auto"/>
        <w:rPr>
          <w:rFonts w:ascii="Open Sans" w:hAnsi="Open Sans" w:cs="Open Sans"/>
          <w:sz w:val="24"/>
          <w:szCs w:val="24"/>
          <w:lang w:val="es-US"/>
        </w:rPr>
      </w:pPr>
    </w:p>
    <w:sectPr w:rsidR="00305D91" w:rsidRPr="00B36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DAAC" w14:textId="77777777" w:rsidR="00596F23" w:rsidRDefault="00596F23" w:rsidP="00596F23">
      <w:pPr>
        <w:spacing w:after="0" w:line="240" w:lineRule="auto"/>
      </w:pPr>
      <w:r>
        <w:separator/>
      </w:r>
    </w:p>
  </w:endnote>
  <w:endnote w:type="continuationSeparator" w:id="0">
    <w:p w14:paraId="4E6ECB7A" w14:textId="77777777" w:rsidR="00596F23" w:rsidRDefault="00596F23" w:rsidP="0059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6CC3" w14:textId="77777777" w:rsidR="00596F23" w:rsidRDefault="00596F23" w:rsidP="00596F23">
      <w:pPr>
        <w:spacing w:after="0" w:line="240" w:lineRule="auto"/>
      </w:pPr>
      <w:r>
        <w:separator/>
      </w:r>
    </w:p>
  </w:footnote>
  <w:footnote w:type="continuationSeparator" w:id="0">
    <w:p w14:paraId="70582A5A" w14:textId="77777777" w:rsidR="00596F23" w:rsidRDefault="00596F23" w:rsidP="0059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376706">
    <w:abstractNumId w:val="0"/>
  </w:num>
  <w:num w:numId="2" w16cid:durableId="1875265650">
    <w:abstractNumId w:val="1"/>
  </w:num>
  <w:num w:numId="3" w16cid:durableId="33627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206C26"/>
    <w:rsid w:val="002378D4"/>
    <w:rsid w:val="002C53F7"/>
    <w:rsid w:val="00305D91"/>
    <w:rsid w:val="00335D3C"/>
    <w:rsid w:val="003651EE"/>
    <w:rsid w:val="004E5515"/>
    <w:rsid w:val="0052235C"/>
    <w:rsid w:val="00596F23"/>
    <w:rsid w:val="005F476D"/>
    <w:rsid w:val="00670747"/>
    <w:rsid w:val="00786770"/>
    <w:rsid w:val="00974771"/>
    <w:rsid w:val="00A370A6"/>
    <w:rsid w:val="00AD7E82"/>
    <w:rsid w:val="00B002B6"/>
    <w:rsid w:val="00B26B4B"/>
    <w:rsid w:val="00B36DD5"/>
    <w:rsid w:val="00BF2CAF"/>
    <w:rsid w:val="00CD0424"/>
    <w:rsid w:val="00CF53D4"/>
    <w:rsid w:val="00D60C42"/>
    <w:rsid w:val="00EF49B8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6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1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2.ed.gov/about/offices/list/ocr/docs/dcl-factsheet-lep-parents-20150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2022-11-01T18:57:00Z</dcterms:created>
  <dcterms:modified xsi:type="dcterms:W3CDTF">2022-11-01T18:57:00Z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2022-10-30T16:32:25Z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af189f5d-1a09-4762-b0e0-011f87e31803</vt:lpwstr>
  </property>
  <property fmtid="{D5CDD505-2E9C-101B-9397-08002B2CF9AE}" pid="9" name="MSIP_Label_8af03ff0-41c5-4c41-b55e-fabb8fae94be_ContentBits">
    <vt:lpwstr>0</vt:lpwstr>
  </property>
</Properties>
</file>