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342C0EF7" w:rsidR="00400EB1" w:rsidRDefault="00CF23FA">
      <w:pPr>
        <w:jc w:val="center"/>
        <w:rPr>
          <w:rFonts w:ascii="Open Sans" w:eastAsia="Open Sans" w:hAnsi="Open Sans" w:cs="Open Sans"/>
          <w:b/>
          <w:sz w:val="24"/>
          <w:szCs w:val="24"/>
        </w:rPr>
      </w:pP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Twero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pa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Lanyodo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>/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Lagwok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latin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ma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gi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niang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leb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ma pol</w:t>
      </w:r>
    </w:p>
    <w:p w14:paraId="00000004" w14:textId="1946E8B5" w:rsidR="00400EB1" w:rsidRDefault="00CF23FA">
      <w:p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Bot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Lunyodo</w:t>
      </w:r>
      <w:proofErr w:type="spellEnd"/>
      <w:r>
        <w:rPr>
          <w:rFonts w:ascii="Open Sans" w:eastAsia="Open Sans" w:hAnsi="Open Sans" w:cs="Open Sans"/>
          <w:sz w:val="24"/>
          <w:szCs w:val="24"/>
        </w:rPr>
        <w:t>/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Lugwok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latin</w:t>
      </w:r>
      <w:proofErr w:type="spellEnd"/>
      <w:r>
        <w:rPr>
          <w:rFonts w:ascii="Open Sans" w:eastAsia="Open Sans" w:hAnsi="Open Sans" w:cs="Open Sans"/>
          <w:sz w:val="24"/>
          <w:szCs w:val="24"/>
        </w:rPr>
        <w:t>,</w:t>
      </w:r>
    </w:p>
    <w:p w14:paraId="00000006" w14:textId="7966EA63" w:rsidR="00400EB1" w:rsidRDefault="00CF23FA">
      <w:pPr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sz w:val="24"/>
          <w:szCs w:val="24"/>
        </w:rPr>
        <w:t>Wamito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neno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ni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wubedo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ki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ngec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ma mako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twero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ni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i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gang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kwan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me Maine public schools.</w:t>
      </w:r>
    </w:p>
    <w:p w14:paraId="00000008" w14:textId="3532E4CD" w:rsidR="00400EB1" w:rsidRDefault="00CF23FA">
      <w:pPr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sz w:val="24"/>
          <w:szCs w:val="24"/>
        </w:rPr>
        <w:t>Itye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kitwero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me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lego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lakony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ko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ileb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(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macalo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lagony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leb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) ma a ki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i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gang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kwan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kadi bed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ni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latin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ma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megi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niang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leb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munu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maber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. Kibi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miiyo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iri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labongo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cul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mo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kiken</w:t>
      </w:r>
      <w:proofErr w:type="spellEnd"/>
      <w:r>
        <w:rPr>
          <w:rFonts w:ascii="Open Sans" w:eastAsia="Open Sans" w:hAnsi="Open Sans" w:cs="Open Sans"/>
          <w:sz w:val="24"/>
          <w:szCs w:val="24"/>
        </w:rPr>
        <w:t>.</w:t>
      </w:r>
    </w:p>
    <w:p w14:paraId="0000000A" w14:textId="658B751A" w:rsidR="00400EB1" w:rsidRDefault="00CF23FA">
      <w:p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I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tye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ki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twero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me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nongo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kony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me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lagony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ma aa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kibot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lugony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leb.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Gang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kwan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pe bi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jenge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onyo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penyo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lutiino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kwan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lutiini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lurem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onyo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lutic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me gang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kwanma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pe ki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ngec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me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lagony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pi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lunyodo</w:t>
      </w:r>
      <w:proofErr w:type="spellEnd"/>
      <w:r>
        <w:rPr>
          <w:rFonts w:ascii="Open Sans" w:eastAsia="Open Sans" w:hAnsi="Open Sans" w:cs="Open Sans"/>
          <w:sz w:val="24"/>
          <w:szCs w:val="24"/>
        </w:rPr>
        <w:t>/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Lugwok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latin</w:t>
      </w:r>
      <w:proofErr w:type="spellEnd"/>
    </w:p>
    <w:p w14:paraId="0000000C" w14:textId="55AA12AC" w:rsidR="00400EB1" w:rsidRDefault="00CF23FA">
      <w:pPr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sz w:val="24"/>
          <w:szCs w:val="24"/>
        </w:rPr>
        <w:t>Itye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ki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twero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me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nongo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lok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ma aa ki I gang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kwan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I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leb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ma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i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niang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maber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ma mako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yub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matye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pi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lunyodo</w:t>
      </w:r>
      <w:proofErr w:type="spellEnd"/>
      <w:r>
        <w:rPr>
          <w:rFonts w:ascii="Open Sans" w:eastAsia="Open Sans" w:hAnsi="Open Sans" w:cs="Open Sans"/>
          <w:sz w:val="24"/>
          <w:szCs w:val="24"/>
        </w:rPr>
        <w:t>/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lugwok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latin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ma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gi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niang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leb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munu</w:t>
      </w:r>
      <w:proofErr w:type="spellEnd"/>
      <w:r>
        <w:rPr>
          <w:rFonts w:ascii="Open Sans" w:eastAsia="Open Sans" w:hAnsi="Open Sans" w:cs="Open Sans"/>
          <w:sz w:val="24"/>
          <w:szCs w:val="24"/>
        </w:rPr>
        <w:t>.</w:t>
      </w:r>
    </w:p>
    <w:p w14:paraId="0000000E" w14:textId="789B28D2" w:rsidR="00400EB1" w:rsidRDefault="00CF23FA">
      <w:pPr>
        <w:rPr>
          <w:rFonts w:ascii="Open Sans" w:eastAsia="Open Sans" w:hAnsi="Open Sans" w:cs="Open Sans"/>
          <w:sz w:val="24"/>
          <w:szCs w:val="24"/>
        </w:rPr>
      </w:pPr>
      <w:proofErr w:type="gramStart"/>
      <w:r>
        <w:rPr>
          <w:rFonts w:ascii="Open Sans" w:eastAsia="Open Sans" w:hAnsi="Open Sans" w:cs="Open Sans"/>
          <w:sz w:val="24"/>
          <w:szCs w:val="24"/>
        </w:rPr>
        <w:t>Man</w:t>
      </w:r>
      <w:proofErr w:type="gram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tye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iyee,ento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pe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gengo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ngec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mukene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malube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ki:</w:t>
      </w:r>
    </w:p>
    <w:p w14:paraId="00000010" w14:textId="737A0668" w:rsidR="00400EB1" w:rsidRDefault="00CF23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kit me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coyo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onyo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donyo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I gang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kwan</w:t>
      </w:r>
      <w:proofErr w:type="spellEnd"/>
    </w:p>
    <w:p w14:paraId="00000012" w14:textId="2B54C961" w:rsidR="00400EB1" w:rsidRDefault="00CF23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kit me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ribu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onyo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miyo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ngec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ma a I gang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kwan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labongo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apokapoka</w:t>
      </w:r>
      <w:proofErr w:type="spellEnd"/>
    </w:p>
    <w:p w14:paraId="00000014" w14:textId="77777777" w:rsidR="00400EB1" w:rsidRDefault="00CF23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yub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ma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konyo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i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leb</w:t>
      </w:r>
      <w:proofErr w:type="spellEnd"/>
    </w:p>
    <w:p w14:paraId="00000016" w14:textId="6EBE62FB" w:rsidR="00400EB1" w:rsidRDefault="00CF23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buk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pa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lunyodo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>/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lugwok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latin</w:t>
      </w:r>
      <w:proofErr w:type="spellEnd"/>
    </w:p>
    <w:p w14:paraId="00000018" w14:textId="77777777" w:rsidR="00400EB1" w:rsidRDefault="00CF23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ripot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kad</w:t>
      </w:r>
      <w:proofErr w:type="spellEnd"/>
    </w:p>
    <w:p w14:paraId="0000001A" w14:textId="77777777" w:rsidR="00400EB1" w:rsidRDefault="00CF23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yub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ma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kwako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ngec</w:t>
      </w:r>
      <w:proofErr w:type="spellEnd"/>
    </w:p>
    <w:p w14:paraId="0000001C" w14:textId="77777777" w:rsidR="00400EB1" w:rsidRDefault="00CF23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cik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ma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kwako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lutiino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kwan</w:t>
      </w:r>
      <w:proofErr w:type="spellEnd"/>
    </w:p>
    <w:p w14:paraId="0000001E" w14:textId="18E821BC" w:rsidR="00400EB1" w:rsidRDefault="00CF23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gang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kwan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pa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lwaka</w:t>
      </w:r>
      <w:proofErr w:type="spellEnd"/>
    </w:p>
    <w:p w14:paraId="00000020" w14:textId="77777777" w:rsidR="00400EB1" w:rsidRDefault="00CF23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kwan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ma ki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yubu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ma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opore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ki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ngolo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pa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lutiino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ki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kony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ma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lube,ki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, </w:t>
      </w:r>
    </w:p>
    <w:p w14:paraId="00000022" w14:textId="5517DA49" w:rsidR="00400EB1" w:rsidRDefault="00CF23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ki bene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lapeny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pi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lunyodo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>/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lugwok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latinpi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twero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ma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lubo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kacoke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me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niango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lok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madok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i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kom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lutiino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kwan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I gang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kwanman</w:t>
      </w:r>
      <w:proofErr w:type="spellEnd"/>
    </w:p>
    <w:p w14:paraId="00000024" w14:textId="104F7A17" w:rsidR="00400EB1" w:rsidRDefault="00CF23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kacoke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pa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lunyodo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>/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lugwok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latin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ki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lu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pwony</w:t>
      </w:r>
      <w:proofErr w:type="spellEnd"/>
    </w:p>
    <w:p w14:paraId="00000026" w14:textId="540B8F0F" w:rsidR="00400EB1" w:rsidRDefault="00CF23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waraga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ma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miiyo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twero</w:t>
      </w:r>
      <w:proofErr w:type="spellEnd"/>
    </w:p>
    <w:p w14:paraId="00000028" w14:textId="1DFB17E0" w:rsidR="00400EB1" w:rsidRDefault="00400EB1">
      <w:pPr>
        <w:spacing w:line="240" w:lineRule="auto"/>
        <w:rPr>
          <w:rFonts w:ascii="Open Sans" w:eastAsia="Open Sans" w:hAnsi="Open Sans" w:cs="Open Sans"/>
          <w:sz w:val="24"/>
          <w:szCs w:val="24"/>
        </w:rPr>
      </w:pPr>
    </w:p>
    <w:p w14:paraId="0000002F" w14:textId="3ECCA2FB" w:rsidR="00400EB1" w:rsidRDefault="00CF23FA" w:rsidP="00011C7E">
      <w:pPr>
        <w:spacing w:line="24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Pi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ngec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mukene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nen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karatac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ma a ki US Department of Justice and Department of Education: </w:t>
      </w:r>
      <w:hyperlink r:id="rId5">
        <w:r>
          <w:rPr>
            <w:rFonts w:ascii="Open Sans" w:eastAsia="Open Sans" w:hAnsi="Open Sans" w:cs="Open Sans"/>
            <w:color w:val="0563C1"/>
            <w:sz w:val="24"/>
            <w:szCs w:val="24"/>
            <w:u w:val="single"/>
          </w:rPr>
          <w:t>https://www2.ed.gov/about/offices/list/ocr/docs/dcl-factsheet-lep-parents-201501.pdf</w:t>
        </w:r>
      </w:hyperlink>
      <w:r>
        <w:rPr>
          <w:rFonts w:ascii="Open Sans" w:eastAsia="Open Sans" w:hAnsi="Open Sans" w:cs="Open Sans"/>
          <w:sz w:val="24"/>
          <w:szCs w:val="24"/>
        </w:rPr>
        <w:t xml:space="preserve"> </w:t>
      </w:r>
      <w:bookmarkStart w:id="0" w:name="_gjdgxs" w:colFirst="0" w:colLast="0"/>
      <w:bookmarkEnd w:id="0"/>
    </w:p>
    <w:p w14:paraId="00000032" w14:textId="4B955631" w:rsidR="00400EB1" w:rsidRDefault="00400EB1">
      <w:pPr>
        <w:spacing w:line="240" w:lineRule="auto"/>
      </w:pPr>
    </w:p>
    <w:p w14:paraId="00000033" w14:textId="77777777" w:rsidR="00400EB1" w:rsidRDefault="00400EB1"/>
    <w:p w14:paraId="00000034" w14:textId="77777777" w:rsidR="00400EB1" w:rsidRDefault="00400EB1"/>
    <w:sectPr w:rsidR="00400EB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953D7"/>
    <w:multiLevelType w:val="multilevel"/>
    <w:tmpl w:val="499428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581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EB1"/>
    <w:rsid w:val="00011C7E"/>
    <w:rsid w:val="00400EB1"/>
    <w:rsid w:val="006E3932"/>
    <w:rsid w:val="00CF23FA"/>
    <w:rsid w:val="00F9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10EA9"/>
  <w15:docId w15:val="{69FEB3AE-DAF5-4C77-A8BF-EEB1AAEB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F90F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2.ed.gov/about/offices/list/ocr/docs/dcl-factsheet-lep-parents-2015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Jenny Lozano-Cosme</cp:lastModifiedBy>
  <cp:revision>2</cp:revision>
  <dcterms:created xsi:type="dcterms:W3CDTF">2022-11-01T16:19:00Z</dcterms:created>
  <dcterms:modified xsi:type="dcterms:W3CDTF">2022-11-01T16:19:00Z</dcterms:modified>
</cp:coreProperties>
</file>