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44387C40" w:rsidR="00740C87" w:rsidRDefault="00740C87">
      <w:r>
        <w:t>Qoysaska Qaaliga ahow,</w:t>
      </w:r>
    </w:p>
    <w:p w14:paraId="2350F8CC" w14:textId="48C3DD51" w:rsidR="00340D7C" w:rsidRPr="00A73CB2" w:rsidRDefault="00F011E1">
      <w:pPr>
        <w:rPr>
          <w:color w:val="000000"/>
          <w:shd w:val="clear" w:color="auto" w:fill="FFFFFF"/>
        </w:rPr>
      </w:pPr>
      <w:r>
        <w:rPr>
          <w:color w:val="000000"/>
        </w:rPr>
        <w:t xml:space="preserve">Qiimeynada Waxbarasheed ee Maine (MEA) waxaa ka mid ah qiimeynada loo baahanyahay ee Xisaabta, Fanka Luuqada Ingiriiska (ELA)/Akhris-qorista, iyo Sayniska.  Qiimeynada sanad dugsiyeedka 2020-21, Maine wuxuu u adeegsan doonaa NWEA </w:t>
      </w:r>
      <w:r>
        <w:rPr>
          <w:color w:val="000000"/>
          <w:shd w:val="clear" w:color="auto" w:fill="FFFFFF"/>
        </w:rPr>
        <w:t xml:space="preserve">fasalada 3-8 iyo ardayda sanadka saddexaad ee dugsiga sare ee </w:t>
      </w:r>
      <w:r>
        <w:rPr>
          <w:color w:val="000000"/>
        </w:rPr>
        <w:t xml:space="preserve">Xisaabta iyo ELA/Akhris-qorista. </w:t>
      </w:r>
      <w:r>
        <w:rPr>
          <w:color w:val="000000"/>
          <w:shd w:val="clear" w:color="auto" w:fill="FFFFFF"/>
        </w:rPr>
        <w:t xml:space="preserve">Ardayda ku jira fasalada 5, 8 iyo sanadka saddexaad ee dugsiga sare ayaa ka qaybgeli doonaa qiimaynta Sayniska Maine. </w:t>
      </w:r>
      <w:r>
        <w:rPr>
          <w:color w:val="000000"/>
        </w:rPr>
        <w:t xml:space="preserve">Ardayda ku jira fasalada 3-8 iyo sanadka saddexaad ee dugsiga sare ee qaba naafooyinka ugu badan ee fahanka ayaa sii wadan doona kaqaybgalka </w:t>
      </w:r>
      <w:r>
        <w:rPr>
          <w:color w:val="000000"/>
          <w:shd w:val="clear" w:color="auto" w:fill="FFFFFF"/>
        </w:rPr>
        <w:t xml:space="preserve">Qiimeynada Baddelka ee Gobalada Badan (MSAA) si loo qiimeeyo aqoonta Xisabata iyo ELA/Akhris-qorista iyo </w:t>
      </w:r>
      <w:r>
        <w:rPr>
          <w:color w:val="141414"/>
          <w:shd w:val="clear" w:color="auto" w:fill="FFFFFF"/>
        </w:rPr>
        <w:t>Sayniska MSAA kaasoo waafaqsan Heerarka Sayniska Jiilka Xiga(NGSS)</w:t>
      </w:r>
      <w:r>
        <w:rPr>
          <w:color w:val="000000"/>
          <w:shd w:val="clear" w:color="auto" w:fill="FFFFFF"/>
        </w:rPr>
        <w:t xml:space="preserve">. </w:t>
      </w:r>
      <w:r>
        <w:rPr>
          <w:color w:val="141414"/>
          <w:shd w:val="clear" w:color="auto" w:fill="FFFFFF"/>
        </w:rPr>
        <w:t xml:space="preserve">Dhammaan qiimeynada waxaa lagu sameeyaa onleen.  </w:t>
      </w:r>
    </w:p>
    <w:p w14:paraId="501C6035" w14:textId="1D0E539B" w:rsidR="00266E92" w:rsidRDefault="00FF309F" w:rsidP="00662109">
      <w:pPr>
        <w:spacing w:after="0" w:line="240" w:lineRule="auto"/>
      </w:pPr>
      <w:r>
        <w:t>Mudada qaadista qiimeynada inta lagu jiro Gu'ga 2021 ayaa ah sida soo socota:</w:t>
      </w:r>
    </w:p>
    <w:p w14:paraId="1FFB9680" w14:textId="77777777" w:rsidR="002D41F7" w:rsidRDefault="002D41F7" w:rsidP="00662109">
      <w:pPr>
        <w:spacing w:after="0" w:line="240" w:lineRule="auto"/>
      </w:pPr>
    </w:p>
    <w:tbl>
      <w:tblPr>
        <w:tblStyle w:val="TableGrid"/>
        <w:tblW w:w="10795" w:type="dxa"/>
        <w:tblLook w:val="04A0" w:firstRow="1" w:lastRow="0" w:firstColumn="1" w:lastColumn="0" w:noHBand="0" w:noVBand="1"/>
      </w:tblPr>
      <w:tblGrid>
        <w:gridCol w:w="2335"/>
        <w:gridCol w:w="4305"/>
        <w:gridCol w:w="4155"/>
      </w:tblGrid>
      <w:tr w:rsidR="00266E92" w14:paraId="5FC4EC3C" w14:textId="77777777" w:rsidTr="0013071E">
        <w:tc>
          <w:tcPr>
            <w:tcW w:w="2335" w:type="dxa"/>
            <w:shd w:val="clear" w:color="auto" w:fill="D9D9D9" w:themeFill="background1" w:themeFillShade="D9"/>
          </w:tcPr>
          <w:p w14:paraId="56D8F04E" w14:textId="49AA195B" w:rsidR="00266E92" w:rsidRPr="00A73CB2" w:rsidRDefault="006A2EF7" w:rsidP="00A73CB2">
            <w:pPr>
              <w:jc w:val="center"/>
              <w:rPr>
                <w:b/>
              </w:rPr>
            </w:pPr>
            <w:r>
              <w:rPr>
                <w:b/>
              </w:rPr>
              <w:t>Xiliga Imtixaanka</w:t>
            </w:r>
          </w:p>
        </w:tc>
        <w:tc>
          <w:tcPr>
            <w:tcW w:w="4305" w:type="dxa"/>
            <w:shd w:val="clear" w:color="auto" w:fill="D9D9D9" w:themeFill="background1" w:themeFillShade="D9"/>
          </w:tcPr>
          <w:p w14:paraId="5B87B6BA" w14:textId="1D9B8CCE" w:rsidR="00266E92" w:rsidRPr="00A73CB2" w:rsidRDefault="00266E92" w:rsidP="00A73CB2">
            <w:pPr>
              <w:jc w:val="center"/>
              <w:rPr>
                <w:b/>
              </w:rPr>
            </w:pPr>
            <w:r>
              <w:rPr>
                <w:b/>
              </w:rPr>
              <w:t>Qiimeynyta</w:t>
            </w:r>
          </w:p>
        </w:tc>
        <w:tc>
          <w:tcPr>
            <w:tcW w:w="4155" w:type="dxa"/>
            <w:shd w:val="clear" w:color="auto" w:fill="D9D9D9" w:themeFill="background1" w:themeFillShade="D9"/>
          </w:tcPr>
          <w:p w14:paraId="0079E7F9" w14:textId="73757F05" w:rsidR="00266E92" w:rsidRPr="00A73CB2" w:rsidRDefault="00266E92" w:rsidP="00A73CB2">
            <w:pPr>
              <w:jc w:val="center"/>
              <w:rPr>
                <w:b/>
              </w:rPr>
            </w:pPr>
            <w:r>
              <w:rPr>
                <w:b/>
              </w:rPr>
              <w:t>Loogu talagalay:</w:t>
            </w:r>
          </w:p>
        </w:tc>
      </w:tr>
      <w:tr w:rsidR="00266E92" w14:paraId="7620B9EA" w14:textId="77777777" w:rsidTr="00C31B58">
        <w:tc>
          <w:tcPr>
            <w:tcW w:w="2335" w:type="dxa"/>
            <w:vAlign w:val="center"/>
          </w:tcPr>
          <w:p w14:paraId="2C09A906" w14:textId="4E73F33D" w:rsidR="00266E92" w:rsidRDefault="00266E92" w:rsidP="00C31B58">
            <w:r>
              <w:t xml:space="preserve">Maarso 1-Juun 15 </w:t>
            </w:r>
          </w:p>
        </w:tc>
        <w:tc>
          <w:tcPr>
            <w:tcW w:w="4305" w:type="dxa"/>
            <w:vAlign w:val="center"/>
          </w:tcPr>
          <w:p w14:paraId="09A61271" w14:textId="7D96C7E4" w:rsidR="00266E92" w:rsidRDefault="00154EF4" w:rsidP="00C31B58">
            <w:r>
              <w:t xml:space="preserve">Xisaabtaadka iyo ELA/Akhris-qorista NWEA </w:t>
            </w:r>
          </w:p>
        </w:tc>
        <w:tc>
          <w:tcPr>
            <w:tcW w:w="4155" w:type="dxa"/>
            <w:vAlign w:val="center"/>
          </w:tcPr>
          <w:p w14:paraId="431E2290" w14:textId="5293CB2B" w:rsidR="00266E92" w:rsidRDefault="00266E92" w:rsidP="00C31B58">
            <w:r>
              <w:t>Fasallada 3 - 8, iyo sanadka saddexaad ee dugsiga sare</w:t>
            </w:r>
          </w:p>
        </w:tc>
      </w:tr>
      <w:tr w:rsidR="000915B5" w14:paraId="1A0FB701" w14:textId="77777777" w:rsidTr="00C31B58">
        <w:trPr>
          <w:trHeight w:val="547"/>
        </w:trPr>
        <w:tc>
          <w:tcPr>
            <w:tcW w:w="2335" w:type="dxa"/>
            <w:vAlign w:val="center"/>
          </w:tcPr>
          <w:p w14:paraId="15E7EEE5" w14:textId="2E16F36D" w:rsidR="000915B5" w:rsidRDefault="000915B5" w:rsidP="00C31B58">
            <w:r>
              <w:t xml:space="preserve">Maarso 15 – Maayo 14 </w:t>
            </w:r>
          </w:p>
        </w:tc>
        <w:tc>
          <w:tcPr>
            <w:tcW w:w="4305" w:type="dxa"/>
            <w:vAlign w:val="center"/>
          </w:tcPr>
          <w:p w14:paraId="0EA5A7F1" w14:textId="48FA730F" w:rsidR="000915B5" w:rsidRDefault="000915B5" w:rsidP="00C31B58">
            <w:r>
              <w:t xml:space="preserve">Baddelka Xisaabta &amp; ELA/Akhris-qorista MSAA </w:t>
            </w:r>
          </w:p>
          <w:p w14:paraId="7DC471E6" w14:textId="2C7C5813" w:rsidR="000915B5" w:rsidRDefault="000915B5" w:rsidP="00C31B58">
            <w:r>
              <w:t>Sayniska Baddelka ee MSAA</w:t>
            </w:r>
          </w:p>
        </w:tc>
        <w:tc>
          <w:tcPr>
            <w:tcW w:w="4155" w:type="dxa"/>
            <w:vAlign w:val="center"/>
          </w:tcPr>
          <w:p w14:paraId="745272EC" w14:textId="2EC0CA5A" w:rsidR="000915B5" w:rsidRDefault="000915B5" w:rsidP="00C31B58">
            <w:r>
              <w:t>Fasallada 3 - 8, iyo sanadka saddexaad ee dugsiga sare</w:t>
            </w:r>
          </w:p>
        </w:tc>
      </w:tr>
      <w:tr w:rsidR="00A73CB2" w14:paraId="57D27AFD" w14:textId="77777777" w:rsidTr="00C31B58">
        <w:tc>
          <w:tcPr>
            <w:tcW w:w="2335" w:type="dxa"/>
            <w:vAlign w:val="center"/>
          </w:tcPr>
          <w:p w14:paraId="3C60A6C9" w14:textId="0623A40F" w:rsidR="00A73CB2" w:rsidRDefault="00396D83" w:rsidP="00C31B58">
            <w:r>
              <w:t>Maayo 17- Juun 11</w:t>
            </w:r>
          </w:p>
        </w:tc>
        <w:tc>
          <w:tcPr>
            <w:tcW w:w="4305" w:type="dxa"/>
            <w:vAlign w:val="center"/>
          </w:tcPr>
          <w:p w14:paraId="62EB523F" w14:textId="352ABE9A" w:rsidR="00A73CB2" w:rsidRDefault="00154EF4" w:rsidP="00C31B58">
            <w:r>
              <w:t xml:space="preserve">Sayniska Maine </w:t>
            </w:r>
          </w:p>
        </w:tc>
        <w:tc>
          <w:tcPr>
            <w:tcW w:w="4155" w:type="dxa"/>
            <w:vAlign w:val="center"/>
          </w:tcPr>
          <w:p w14:paraId="78BF23EF" w14:textId="6D766C98" w:rsidR="00A73CB2" w:rsidRDefault="00A73CB2" w:rsidP="00C31B58">
            <w:r>
              <w:t>Fasallada 5, 8, iyo sanadka saddexaad ee dugsiga sare</w:t>
            </w:r>
          </w:p>
        </w:tc>
      </w:tr>
    </w:tbl>
    <w:p w14:paraId="27C311CD" w14:textId="02FE5533" w:rsidR="00662109" w:rsidRDefault="00662109" w:rsidP="00431599">
      <w:pPr>
        <w:spacing w:after="0" w:line="240" w:lineRule="auto"/>
      </w:pPr>
    </w:p>
    <w:p w14:paraId="431B504A" w14:textId="4CC79926" w:rsidR="00764836" w:rsidRPr="00CF7627" w:rsidRDefault="00944F27">
      <w:r>
        <w:t>Ka waalid ahaan, waxaad adeegsan kartaa macluumaadka ra qiimeynada si ay kaaga caawiso ku taageerida cunugaaga guriga iyo inaad wadahadal la yeelato macallinka ardaygaaga si aad u aqoonsato waxa, hadday jiraan, ay yihiin taageerooyinka dheeraad ah ee daruuriga ku noqon kara dugsiga. Macallimiintu waxay u adeegsadaan macluumaadkan, iyadoo ay la jiraan noocyada kale ee xogta gudaha ah, inay ku hagaan casharkooda ayna ku siiyaan waxqabadyo shaqsiyeed iyo fursado waxbarasho ardayda. Inkastoo aan hal qiimeyn sawir buuxa ka bixin karin guusha, marka lagu biiriyo talaabooyinka kale, xogtaan ayaa macluumaad muhiim ah ka bixinaysa hormarka ardayga. Markuusan  arday ka qaybgelin qiimeynta gobalka, macluumaad muhiim ah ayaa lumaysa.</w:t>
      </w:r>
    </w:p>
    <w:p w14:paraId="1659CBF9" w14:textId="7B063B8A" w:rsidR="0002484F" w:rsidRPr="00CF7627" w:rsidRDefault="00E86A29" w:rsidP="0010616F">
      <w:pPr>
        <w:rPr>
          <w:rFonts w:cs="Calibri"/>
          <w:bCs/>
          <w:u w:val="single"/>
        </w:rPr>
      </w:pPr>
      <w:r>
        <w:t>Labadaba Waaxda Waxbarashada ee Maine iyo Degmadeena ayaa ka shaqaynaaya yaraynta tirada qiimeynada ardayda heer degmo iyo heer gobal ayadoo haddana la xaqiijinaayo in qiimeynadu baxshaan macluumaad macno leh, oo ay fulin karaan macalimiinta, ardayda iyo qoysasku. Waxaan ku kalsoon nahay in tayada casharada ay baxshaan macalimiinteena iyo taageeradaada, ay ardaydu guul u diyaarin doonaan. Waxaan kugu boorinayaa inaad la xariirto</w:t>
      </w:r>
      <w:r w:rsidR="0013071E" w:rsidRPr="0013071E">
        <w:t xml:space="preserve"> </w:t>
      </w:r>
      <w:r w:rsidR="0013071E">
        <w:t xml:space="preserve">to </w:t>
      </w:r>
      <w:r w:rsidR="0013071E" w:rsidRPr="00111C25">
        <w:rPr>
          <w:i/>
          <w:iCs/>
          <w:highlight w:val="yellow"/>
        </w:rPr>
        <w:t>[INSERT RESOURCES e.g., your child’s teacher/school/administrator]</w:t>
      </w:r>
      <w:r w:rsidR="0013071E">
        <w:t xml:space="preserve"> </w:t>
      </w:r>
      <w:r>
        <w:t xml:space="preserve"> wixii su'aalo ah ood ka qabi karto MEA ama hormarka ardaygaaga.</w:t>
      </w:r>
    </w:p>
    <w:p w14:paraId="181FBB84" w14:textId="3FAE3218" w:rsidR="006A2EF7" w:rsidRPr="0013071E" w:rsidRDefault="0043356E">
      <w:r>
        <w:t>Mahadsanid,</w:t>
      </w:r>
    </w:p>
    <w:p w14:paraId="5362D980" w14:textId="77777777" w:rsidR="0013071E" w:rsidRPr="00111C25" w:rsidRDefault="0013071E" w:rsidP="0013071E">
      <w:pPr>
        <w:rPr>
          <w:i/>
          <w:iCs/>
        </w:rPr>
      </w:pPr>
      <w:r w:rsidRPr="00111C25">
        <w:rPr>
          <w:i/>
          <w:iCs/>
          <w:highlight w:val="yellow"/>
        </w:rPr>
        <w:t>[INSERT district/school administrator]</w:t>
      </w:r>
    </w:p>
    <w:p w14:paraId="1DB20247" w14:textId="3B555320" w:rsidR="00F83DC9" w:rsidRPr="00111C25" w:rsidRDefault="00F83DC9" w:rsidP="0013071E">
      <w:pPr>
        <w:rPr>
          <w:i/>
          <w:iCs/>
        </w:rPr>
      </w:pP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29FE" w14:textId="77777777" w:rsidR="00512F1E" w:rsidRDefault="00512F1E" w:rsidP="00134001">
      <w:pPr>
        <w:spacing w:after="0" w:line="240" w:lineRule="auto"/>
      </w:pPr>
      <w:r>
        <w:separator/>
      </w:r>
    </w:p>
  </w:endnote>
  <w:endnote w:type="continuationSeparator" w:id="0">
    <w:p w14:paraId="6383DFD9" w14:textId="77777777" w:rsidR="00512F1E" w:rsidRDefault="00512F1E" w:rsidP="00134001">
      <w:pPr>
        <w:spacing w:after="0" w:line="240" w:lineRule="auto"/>
      </w:pPr>
      <w:r>
        <w:continuationSeparator/>
      </w:r>
    </w:p>
  </w:endnote>
  <w:endnote w:type="continuationNotice" w:id="1">
    <w:p w14:paraId="193DED11" w14:textId="77777777" w:rsidR="00512F1E" w:rsidRDefault="00512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36AA" w14:textId="77777777" w:rsidR="00512F1E" w:rsidRDefault="00512F1E" w:rsidP="00134001">
      <w:pPr>
        <w:spacing w:after="0" w:line="240" w:lineRule="auto"/>
      </w:pPr>
      <w:r>
        <w:separator/>
      </w:r>
    </w:p>
  </w:footnote>
  <w:footnote w:type="continuationSeparator" w:id="0">
    <w:p w14:paraId="21413ECE" w14:textId="77777777" w:rsidR="00512F1E" w:rsidRDefault="00512F1E" w:rsidP="00134001">
      <w:pPr>
        <w:spacing w:after="0" w:line="240" w:lineRule="auto"/>
      </w:pPr>
      <w:r>
        <w:continuationSeparator/>
      </w:r>
    </w:p>
  </w:footnote>
  <w:footnote w:type="continuationNotice" w:id="1">
    <w:p w14:paraId="7F4A10AC" w14:textId="77777777" w:rsidR="00512F1E" w:rsidRDefault="00512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6CA6"/>
    <w:rsid w:val="00020C9F"/>
    <w:rsid w:val="0002484F"/>
    <w:rsid w:val="0004278B"/>
    <w:rsid w:val="00044A32"/>
    <w:rsid w:val="000558F5"/>
    <w:rsid w:val="00070339"/>
    <w:rsid w:val="000712AA"/>
    <w:rsid w:val="00076B1E"/>
    <w:rsid w:val="0008196D"/>
    <w:rsid w:val="000915B5"/>
    <w:rsid w:val="0009723D"/>
    <w:rsid w:val="00097AA9"/>
    <w:rsid w:val="000B0FC2"/>
    <w:rsid w:val="000C191C"/>
    <w:rsid w:val="000D2F50"/>
    <w:rsid w:val="000D4E32"/>
    <w:rsid w:val="000E2193"/>
    <w:rsid w:val="000F0B42"/>
    <w:rsid w:val="0010616F"/>
    <w:rsid w:val="00110E86"/>
    <w:rsid w:val="00111AE9"/>
    <w:rsid w:val="00111C04"/>
    <w:rsid w:val="00111C25"/>
    <w:rsid w:val="00112672"/>
    <w:rsid w:val="0013071E"/>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2DE1"/>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2F1E"/>
    <w:rsid w:val="00515DCA"/>
    <w:rsid w:val="00522A1E"/>
    <w:rsid w:val="005245B3"/>
    <w:rsid w:val="00535843"/>
    <w:rsid w:val="00543165"/>
    <w:rsid w:val="00543E64"/>
    <w:rsid w:val="00545DE3"/>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C2EC6"/>
    <w:rsid w:val="009E1DAF"/>
    <w:rsid w:val="009F3A8B"/>
    <w:rsid w:val="009F4547"/>
    <w:rsid w:val="00A35E3A"/>
    <w:rsid w:val="00A61DF5"/>
    <w:rsid w:val="00A73CB2"/>
    <w:rsid w:val="00A83836"/>
    <w:rsid w:val="00A83B77"/>
    <w:rsid w:val="00A844CC"/>
    <w:rsid w:val="00A86142"/>
    <w:rsid w:val="00AB7C0C"/>
    <w:rsid w:val="00AC399A"/>
    <w:rsid w:val="00AD5EA7"/>
    <w:rsid w:val="00AF5751"/>
    <w:rsid w:val="00B2091F"/>
    <w:rsid w:val="00B22441"/>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F5A03"/>
    <w:rsid w:val="00C040F2"/>
    <w:rsid w:val="00C1053C"/>
    <w:rsid w:val="00C12F11"/>
    <w:rsid w:val="00C23452"/>
    <w:rsid w:val="00C26B0A"/>
    <w:rsid w:val="00C31B58"/>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D7E59"/>
    <w:rsid w:val="00DE22D9"/>
    <w:rsid w:val="00DE4FF6"/>
    <w:rsid w:val="00E008AD"/>
    <w:rsid w:val="00E16AC5"/>
    <w:rsid w:val="00E26235"/>
    <w:rsid w:val="00E66333"/>
    <w:rsid w:val="00E73016"/>
    <w:rsid w:val="00E831E8"/>
    <w:rsid w:val="00E86A29"/>
    <w:rsid w:val="00EA7B69"/>
    <w:rsid w:val="00EC369B"/>
    <w:rsid w:val="00EC4250"/>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9DCAF52"/>
    <w:rsid w:val="1DF71D56"/>
    <w:rsid w:val="1FC9ADCE"/>
    <w:rsid w:val="21C26E8B"/>
    <w:rsid w:val="25990140"/>
    <w:rsid w:val="29680C11"/>
    <w:rsid w:val="2B502874"/>
    <w:rsid w:val="2EAEA68A"/>
    <w:rsid w:val="36647CD3"/>
    <w:rsid w:val="46266715"/>
    <w:rsid w:val="490C6B38"/>
    <w:rsid w:val="4F9EB842"/>
    <w:rsid w:val="517566FD"/>
    <w:rsid w:val="51866FFE"/>
    <w:rsid w:val="53D23B53"/>
    <w:rsid w:val="5744BA6F"/>
    <w:rsid w:val="5969DA93"/>
    <w:rsid w:val="5F0CCE9E"/>
    <w:rsid w:val="629779F8"/>
    <w:rsid w:val="62CB3515"/>
    <w:rsid w:val="635B4BEF"/>
    <w:rsid w:val="6932573D"/>
    <w:rsid w:val="6AE653DC"/>
    <w:rsid w:val="6BB3E503"/>
    <w:rsid w:val="6D465EF2"/>
    <w:rsid w:val="7005AC5A"/>
    <w:rsid w:val="720730C9"/>
    <w:rsid w:val="75C3F6CB"/>
    <w:rsid w:val="794C3CB1"/>
    <w:rsid w:val="79B9D80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1862DBA7-446A-4853-B72D-57FAEBE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96B60-EE6F-4ACF-B0E9-61DD08B6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Irene Reyna</cp:lastModifiedBy>
  <cp:revision>3</cp:revision>
  <cp:lastPrinted>2017-03-17T20:39:00Z</cp:lastPrinted>
  <dcterms:created xsi:type="dcterms:W3CDTF">2021-03-19T17:06:00Z</dcterms:created>
  <dcterms:modified xsi:type="dcterms:W3CDTF">2021-03-22T16:39:00Z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