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57" w:type="dxa"/>
        <w:tblInd w:w="-2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070"/>
        <w:gridCol w:w="3690"/>
        <w:gridCol w:w="3150"/>
        <w:gridCol w:w="1547"/>
      </w:tblGrid>
      <w:tr w:rsidR="0096293D" w:rsidRPr="0008272A" w14:paraId="34651B89" w14:textId="77777777" w:rsidTr="00F64FA6">
        <w:trPr>
          <w:trHeight w:val="453"/>
        </w:trPr>
        <w:tc>
          <w:tcPr>
            <w:tcW w:w="11357" w:type="dxa"/>
            <w:gridSpan w:val="5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EE59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234D9C" w14:textId="18FCC5A4" w:rsidR="0096293D" w:rsidRPr="00B70D85" w:rsidRDefault="005552E2" w:rsidP="00E059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Interagency Coordinating Council</w:t>
            </w:r>
            <w:r w:rsidR="006F6F5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(ICC) Meeting</w:t>
            </w:r>
            <w:r w:rsidR="0093571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362E55" w:rsidRPr="00362E5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4145B3">
              <w:rPr>
                <w:rFonts w:asciiTheme="minorHAnsi" w:hAnsiTheme="minorHAnsi" w:cstheme="minorHAnsi"/>
                <w:sz w:val="32"/>
                <w:szCs w:val="32"/>
              </w:rPr>
              <w:t>10</w:t>
            </w:r>
            <w:r w:rsidR="00502417" w:rsidRPr="002900E2">
              <w:rPr>
                <w:rFonts w:asciiTheme="minorHAnsi" w:hAnsiTheme="minorHAnsi" w:cstheme="minorHAnsi"/>
                <w:sz w:val="32"/>
                <w:szCs w:val="32"/>
              </w:rPr>
              <w:t>/</w:t>
            </w:r>
            <w:r w:rsidR="004145B3">
              <w:rPr>
                <w:rFonts w:asciiTheme="minorHAnsi" w:hAnsiTheme="minorHAnsi" w:cstheme="minorHAnsi"/>
                <w:sz w:val="32"/>
                <w:szCs w:val="32"/>
              </w:rPr>
              <w:t>04</w:t>
            </w:r>
            <w:r w:rsidR="00502417" w:rsidRPr="002900E2">
              <w:rPr>
                <w:rFonts w:asciiTheme="minorHAnsi" w:hAnsiTheme="minorHAnsi" w:cstheme="minorHAnsi"/>
                <w:sz w:val="32"/>
                <w:szCs w:val="32"/>
              </w:rPr>
              <w:t>/21</w:t>
            </w:r>
            <w:r w:rsidR="006F6F5D">
              <w:rPr>
                <w:rFonts w:asciiTheme="minorHAnsi" w:hAnsiTheme="minorHAnsi" w:cstheme="minorHAnsi"/>
                <w:sz w:val="32"/>
                <w:szCs w:val="32"/>
              </w:rPr>
              <w:t xml:space="preserve"> from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 xml:space="preserve"> 11</w:t>
            </w:r>
            <w:r w:rsidR="006F6F5D">
              <w:rPr>
                <w:rFonts w:asciiTheme="minorHAnsi" w:hAnsiTheme="minorHAnsi" w:cstheme="minorHAnsi"/>
                <w:sz w:val="32"/>
                <w:szCs w:val="32"/>
              </w:rPr>
              <w:t>:00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>am-12:30pm</w:t>
            </w:r>
          </w:p>
        </w:tc>
      </w:tr>
      <w:tr w:rsidR="00DD4781" w:rsidRPr="0008272A" w14:paraId="50AE4E9D" w14:textId="77777777" w:rsidTr="003928B7">
        <w:trPr>
          <w:trHeight w:val="25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DE23A6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0A58B7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Attendance:</w:t>
            </w:r>
          </w:p>
        </w:tc>
        <w:tc>
          <w:tcPr>
            <w:tcW w:w="684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7FDB91" w14:textId="0190B5E4" w:rsidR="00DD4781" w:rsidRPr="00190DBE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BE">
              <w:rPr>
                <w:rFonts w:asciiTheme="minorHAnsi" w:hAnsiTheme="minorHAnsi" w:cstheme="minorHAnsi"/>
                <w:sz w:val="22"/>
                <w:szCs w:val="22"/>
              </w:rPr>
              <w:t>ICC Members: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173738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Guests:</w:t>
            </w:r>
          </w:p>
        </w:tc>
      </w:tr>
      <w:tr w:rsidR="00DD4781" w:rsidRPr="0008272A" w14:paraId="3E0AED44" w14:textId="77777777" w:rsidTr="003928B7">
        <w:trPr>
          <w:trHeight w:val="1542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0AACD5" w14:textId="43E80EA9" w:rsidR="00DD4781" w:rsidRPr="008232D6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7E9068" w14:textId="77777777" w:rsidR="003928B7" w:rsidRPr="005519B5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Key:</w:t>
            </w:r>
          </w:p>
          <w:p w14:paraId="2076E217" w14:textId="77777777" w:rsidR="003928B7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= Notetaker </w:t>
            </w:r>
          </w:p>
          <w:p w14:paraId="54D6582A" w14:textId="77777777" w:rsidR="003928B7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= Absent</w:t>
            </w:r>
          </w:p>
          <w:p w14:paraId="729F777B" w14:textId="7CC2B63E" w:rsidR="00DD4781" w:rsidRDefault="00DD4781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93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3822B8" w14:textId="35E84495" w:rsidR="00FE7A62" w:rsidRPr="008F6504" w:rsidRDefault="00502417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Next </w:t>
            </w:r>
            <w:r w:rsidR="00E43D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eeting</w:t>
            </w:r>
            <w:r w:rsidR="002C1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(s)</w:t>
            </w:r>
            <w:r w:rsidR="00FE7A62"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F65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F6504" w:rsidRPr="008F650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145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F6504" w:rsidRPr="008F650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145B3">
              <w:rPr>
                <w:rFonts w:asciiTheme="minorHAnsi" w:hAnsiTheme="minorHAnsi" w:cstheme="minorHAnsi"/>
                <w:sz w:val="22"/>
                <w:szCs w:val="22"/>
              </w:rPr>
              <w:t>15/21</w:t>
            </w:r>
            <w:r w:rsidR="008F6504" w:rsidRPr="008F65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28B7">
              <w:rPr>
                <w:rFonts w:asciiTheme="minorHAnsi" w:hAnsiTheme="minorHAnsi" w:cstheme="minorHAnsi"/>
                <w:sz w:val="22"/>
                <w:szCs w:val="22"/>
              </w:rPr>
              <w:t>@ 11:00am</w:t>
            </w:r>
            <w:r w:rsidR="003928B7" w:rsidRPr="008F65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1B55" w:rsidRPr="008D28AF">
              <w:rPr>
                <w:rFonts w:asciiTheme="minorHAnsi" w:hAnsiTheme="minorHAnsi" w:cstheme="minorHAnsi"/>
                <w:sz w:val="22"/>
                <w:szCs w:val="22"/>
              </w:rPr>
              <w:t xml:space="preserve">12/13/21 </w:t>
            </w:r>
            <w:r w:rsidR="003928B7">
              <w:rPr>
                <w:rFonts w:asciiTheme="minorHAnsi" w:hAnsiTheme="minorHAnsi" w:cstheme="minorHAnsi"/>
                <w:sz w:val="22"/>
                <w:szCs w:val="22"/>
              </w:rPr>
              <w:t xml:space="preserve">@ </w:t>
            </w:r>
            <w:r w:rsidR="008F6504" w:rsidRPr="008F6504">
              <w:rPr>
                <w:rFonts w:asciiTheme="minorHAnsi" w:hAnsiTheme="minorHAnsi" w:cstheme="minorHAnsi"/>
                <w:sz w:val="22"/>
                <w:szCs w:val="22"/>
              </w:rPr>
              <w:t>11:00am</w:t>
            </w:r>
          </w:p>
          <w:p w14:paraId="27EFD2CE" w14:textId="55F9E0DA" w:rsidR="00502417" w:rsidRPr="00FE7A62" w:rsidRDefault="00502417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84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3ADE6F" w14:textId="23E2C7C2" w:rsidR="00DD4781" w:rsidRPr="006F6F5D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Erin Fra</w:t>
            </w:r>
            <w:r w:rsidR="00C83C43"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ier</w:t>
            </w:r>
            <w:r w:rsidR="00E22157"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E43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Director of </w:t>
            </w: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Special </w:t>
            </w:r>
            <w:r w:rsidR="00E43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Services</w:t>
            </w: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DOE</w:t>
            </w:r>
            <w:r w:rsidR="00A3360F"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AE443BB" w14:textId="6C0B2C7F" w:rsidR="00DD4781" w:rsidRPr="006F6F5D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4085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Roberta Lucas</w:t>
            </w:r>
            <w:r w:rsidR="00E22157" w:rsidRPr="00E44085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 xml:space="preserve">, </w:t>
            </w:r>
            <w:r w:rsidRPr="00E44085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CDS State Director</w:t>
            </w:r>
            <w:r w:rsidR="002900E2" w:rsidRPr="00E44085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/619 Coordinator</w:t>
            </w:r>
            <w:r w:rsidR="00E22157" w:rsidRPr="00E44085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, DOE</w:t>
            </w:r>
          </w:p>
          <w:p w14:paraId="11B3CA9B" w14:textId="65EF0A6E" w:rsidR="00DD4781" w:rsidRPr="006F6F5D" w:rsidRDefault="00DD4781" w:rsidP="00CC19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Jamie Michaud</w:t>
            </w:r>
            <w:r w:rsidR="00E22157"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State Part C Coordinator</w:t>
            </w:r>
            <w:r w:rsidR="00E22157"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CDS</w:t>
            </w:r>
          </w:p>
          <w:p w14:paraId="2746C5F3" w14:textId="439705D7" w:rsidR="00DD4781" w:rsidRPr="006F6F5D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Robyn Neal</w:t>
            </w:r>
            <w:r w:rsidR="00E22157"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Executive Assistant</w:t>
            </w:r>
            <w:r w:rsidR="00E22157"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CDS</w:t>
            </w:r>
            <w:r w:rsidR="00DE0D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C24D6D6" w14:textId="18A36E0C" w:rsidR="00E22157" w:rsidRPr="006F6F5D" w:rsidRDefault="00E22157" w:rsidP="00E221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Cheryl Hillicoss, Early Intervention Program Manager, CDS York</w:t>
            </w:r>
          </w:p>
          <w:p w14:paraId="7072B8B4" w14:textId="278D8282" w:rsidR="00E22157" w:rsidRPr="006F6F5D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28B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9D9D9" w:themeFill="background1" w:themeFillShade="D9"/>
              </w:rPr>
              <w:t>Deborah Rooks-Ellis, Associate Professor, University of Maine</w:t>
            </w:r>
            <w:r w:rsidR="003928B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9D9D9" w:themeFill="background1" w:themeFillShade="D9"/>
              </w:rPr>
              <w:t>/ICC Chair</w:t>
            </w:r>
          </w:p>
          <w:p w14:paraId="527F945F" w14:textId="1C847464" w:rsidR="00E22157" w:rsidRPr="006F6F5D" w:rsidRDefault="00E22157" w:rsidP="00E221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Cheryl Mercier, Special Education Director, RSU 18</w:t>
            </w:r>
          </w:p>
          <w:p w14:paraId="1B5DEF79" w14:textId="7C0B6B10" w:rsidR="00E22157" w:rsidRPr="006F6F5D" w:rsidRDefault="00E22157" w:rsidP="003928B7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Nena Cunningham, Head Start State Collaboration Director, DOE</w:t>
            </w:r>
          </w:p>
          <w:p w14:paraId="1CD72122" w14:textId="4ED586D2" w:rsidR="00E22157" w:rsidRPr="006F6F5D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Carrie Woodcock, Parent and Executive Director, Maine Parent Federation</w:t>
            </w:r>
          </w:p>
          <w:p w14:paraId="10539607" w14:textId="261E1131" w:rsidR="00E22157" w:rsidRPr="006F6F5D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Crystal Arbour, Child Care Services Program Manager, DHHS</w:t>
            </w:r>
          </w:p>
          <w:p w14:paraId="08E32CA9" w14:textId="7BDE0406" w:rsidR="00E22157" w:rsidRPr="006F6F5D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Dee Madore, Registered Dietician, Contracted Provider</w:t>
            </w:r>
          </w:p>
          <w:p w14:paraId="0F4D50CB" w14:textId="03613287" w:rsidR="00E22157" w:rsidRPr="006F6F5D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Amy Spencer, </w:t>
            </w:r>
            <w:r w:rsidR="00456D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Speech/Language Pathologist</w:t>
            </w: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MECDHH</w:t>
            </w:r>
          </w:p>
          <w:p w14:paraId="21A2435C" w14:textId="2702992C" w:rsidR="00E22157" w:rsidRPr="006F6F5D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Kari Jenkins, Parent/Service Coordinator, CDS Reach</w:t>
            </w:r>
          </w:p>
          <w:p w14:paraId="5EB367E5" w14:textId="65417C37" w:rsidR="00E22157" w:rsidRPr="006F6F5D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Kristi Abraham, Parent, CDS Reach</w:t>
            </w:r>
          </w:p>
          <w:p w14:paraId="3A49D3FF" w14:textId="54E0675B" w:rsidR="00E22157" w:rsidRPr="006F6F5D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28B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9D9D9" w:themeFill="background1" w:themeFillShade="D9"/>
              </w:rPr>
              <w:t>Meg Sigovich, Teacher of Children with Disabilities, CDS Reach</w:t>
            </w:r>
          </w:p>
          <w:p w14:paraId="7A5DCAFB" w14:textId="0A7E32D2" w:rsidR="008F6504" w:rsidRPr="006F6F5D" w:rsidRDefault="0027051C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Carly Lowell</w:t>
            </w:r>
            <w:r w:rsidR="00E22157"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Disabilities/Mental Health Manager, SKCDC</w:t>
            </w:r>
          </w:p>
          <w:p w14:paraId="26705D42" w14:textId="38668C41" w:rsidR="00E22157" w:rsidRPr="006F6F5D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Jamie Bartlett, Children’s Behavioral Health, DHHS</w:t>
            </w:r>
          </w:p>
          <w:p w14:paraId="511F5F12" w14:textId="549FAFEA" w:rsidR="00E22157" w:rsidRPr="006F6F5D" w:rsidRDefault="00E22157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Trista Collins, Office of MaineCare Services, DHHS</w:t>
            </w:r>
          </w:p>
          <w:p w14:paraId="6D23E9F7" w14:textId="7ABEA630" w:rsidR="00DD4781" w:rsidRPr="006F6F5D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Amelia Lyons, Migrant Education &amp; Homeless Education, DOE</w:t>
            </w:r>
          </w:p>
          <w:p w14:paraId="7EFA7778" w14:textId="193CF107" w:rsidR="00E22157" w:rsidRPr="006F6F5D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Leigh Ann Fish, Assistant Professor of Early Childhood Education, UMF</w:t>
            </w:r>
          </w:p>
          <w:p w14:paraId="51F76718" w14:textId="54BA395C" w:rsidR="00E22157" w:rsidRPr="006F6F5D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Sue Salisbury, District #35 Representative, House of Representatives</w:t>
            </w:r>
          </w:p>
          <w:p w14:paraId="0737709E" w14:textId="2C20486C" w:rsidR="00E22157" w:rsidRPr="006F6F5D" w:rsidRDefault="00E22157" w:rsidP="003928B7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Jessica </w:t>
            </w:r>
            <w:proofErr w:type="spellStart"/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Creedon</w:t>
            </w:r>
            <w:proofErr w:type="spellEnd"/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Parent/Foster Parent, CDS York</w:t>
            </w:r>
          </w:p>
          <w:p w14:paraId="6D8710B4" w14:textId="7A27CFED" w:rsidR="00E22157" w:rsidRPr="006F6F5D" w:rsidRDefault="00202A7A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Denise Merrill</w:t>
            </w:r>
            <w:r w:rsidR="00E22157"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A5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Regional Ass</w:t>
            </w:r>
            <w:r w:rsidR="00DE0D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5A5E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ciate Director</w:t>
            </w:r>
            <w:r w:rsidR="00E22157"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DHHS</w:t>
            </w:r>
          </w:p>
          <w:p w14:paraId="3046DBEF" w14:textId="2A49C057" w:rsidR="00E22157" w:rsidRPr="006F6F5D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Gretel Crockett, Child Welfare Program Manager, DHHS</w:t>
            </w:r>
          </w:p>
          <w:p w14:paraId="6A64A58A" w14:textId="2F621AA3" w:rsidR="00E22157" w:rsidRPr="006F6F5D" w:rsidRDefault="00E22157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Jill Hamm, </w:t>
            </w:r>
            <w:r w:rsidR="006F6F5D"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Service Coordinator</w:t>
            </w: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CDS Two Rivers</w:t>
            </w:r>
          </w:p>
          <w:p w14:paraId="4DA4C6EA" w14:textId="151B2108" w:rsidR="006F6F5D" w:rsidRPr="006F6F5D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 Butler, Speech/Language Pathologist, CDS Two Rivers</w:t>
            </w:r>
          </w:p>
          <w:p w14:paraId="4CCEE255" w14:textId="52176FA8" w:rsidR="006F6F5D" w:rsidRPr="006F6F5D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Jessika Frye, Parent/Service Coordinator, CDS Two Rivers</w:t>
            </w:r>
          </w:p>
          <w:p w14:paraId="6823561F" w14:textId="7B4DEEFB" w:rsidR="006F6F5D" w:rsidRPr="006F6F5D" w:rsidRDefault="006F6F5D" w:rsidP="003928B7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Kelly Christopher, Parent, CDS Downeast</w:t>
            </w:r>
          </w:p>
          <w:p w14:paraId="77D60080" w14:textId="3DCBD5B4" w:rsidR="006F6F5D" w:rsidRPr="006F6F5D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Travis Bryant, </w:t>
            </w:r>
            <w:r w:rsidRPr="006F6F5D">
              <w:rPr>
                <w:rFonts w:asciiTheme="minorHAnsi" w:hAnsiTheme="minorHAnsi" w:cstheme="minorHAnsi"/>
                <w:sz w:val="22"/>
                <w:szCs w:val="22"/>
              </w:rPr>
              <w:t>Executive Director, AFFM and the Kinship Program</w:t>
            </w:r>
          </w:p>
          <w:p w14:paraId="4FD22ACA" w14:textId="71A1BA7F" w:rsidR="006F6F5D" w:rsidRPr="006F6F5D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Hibo Omer, Program Director, New Mainers Public Health Initiative</w:t>
            </w:r>
          </w:p>
          <w:p w14:paraId="647C923F" w14:textId="5F3EEC04" w:rsidR="006F6F5D" w:rsidRDefault="006F6F5D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Brenda Drummond, Director, Division for the Blind and Visually Impaired</w:t>
            </w:r>
          </w:p>
          <w:p w14:paraId="0BF14B8B" w14:textId="4AE23119" w:rsidR="00456DC0" w:rsidRPr="006F6F5D" w:rsidRDefault="00456DC0" w:rsidP="00833A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Natalie Austin, Early Intervention Coordinator, MECDHH</w:t>
            </w:r>
          </w:p>
          <w:p w14:paraId="17438A3B" w14:textId="67D9C208" w:rsidR="00DD4781" w:rsidRPr="006F6F5D" w:rsidRDefault="00DD4781" w:rsidP="002954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BE9FF2" w14:textId="6EA1FF36" w:rsidR="00DD4781" w:rsidRPr="0008272A" w:rsidRDefault="002A6F77" w:rsidP="00CD3928">
            <w:pPr>
              <w:rPr>
                <w:rFonts w:cstheme="minorHAnsi"/>
              </w:rPr>
            </w:pPr>
            <w:r>
              <w:rPr>
                <w:rFonts w:cstheme="minorHAnsi"/>
              </w:rPr>
              <w:t>Ariana Whiting, Interim Data Manager, CDS</w:t>
            </w:r>
          </w:p>
        </w:tc>
      </w:tr>
      <w:tr w:rsidR="0043443D" w:rsidRPr="0008272A" w14:paraId="58D91FD3" w14:textId="77777777" w:rsidTr="003928B7">
        <w:trPr>
          <w:trHeight w:val="411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607262" w14:textId="77777777" w:rsidR="0043443D" w:rsidRDefault="00C64516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</w:t>
            </w:r>
          </w:p>
          <w:p w14:paraId="21026B57" w14:textId="71AD632A" w:rsidR="00D92120" w:rsidRPr="0008272A" w:rsidRDefault="00D92120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Allotted 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DCAF2F" w14:textId="2D748953" w:rsidR="0043443D" w:rsidRPr="0096293D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93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8E446B" w:rsidRPr="00962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39A252" w14:textId="46D46CDD" w:rsidR="0043443D" w:rsidRPr="0008272A" w:rsidRDefault="008E446B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Discussion/ Agreements</w:t>
            </w:r>
          </w:p>
        </w:tc>
        <w:tc>
          <w:tcPr>
            <w:tcW w:w="3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15148F" w14:textId="3261A1CE" w:rsidR="0043443D" w:rsidRPr="0008272A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6293D"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Items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C27396" w14:textId="762AF195" w:rsidR="0043443D" w:rsidRPr="00CB3871" w:rsidRDefault="00CB387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8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 Materials</w:t>
            </w:r>
          </w:p>
        </w:tc>
      </w:tr>
      <w:tr w:rsidR="00043A66" w:rsidRPr="0008272A" w14:paraId="0B53E3CE" w14:textId="77777777" w:rsidTr="003928B7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89D029" w14:textId="4079B3A1" w:rsidR="00043A66" w:rsidRPr="001C48FA" w:rsidRDefault="000C74DD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10-15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03A283" w14:textId="2E039EF3" w:rsidR="00043A66" w:rsidRPr="00AE4022" w:rsidRDefault="00B648E4" w:rsidP="00C34BF0">
            <w:r>
              <w:t>Introduction</w:t>
            </w:r>
            <w:r w:rsidR="003848CD">
              <w:t>s</w:t>
            </w:r>
            <w:r w:rsidR="000C74DD">
              <w:t xml:space="preserve"> &amp; Announcements</w:t>
            </w:r>
            <w:r w:rsidR="008F6504">
              <w:t xml:space="preserve"> (</w:t>
            </w:r>
            <w:r w:rsidR="00651A62">
              <w:t>Jamie M</w:t>
            </w:r>
            <w:r w:rsidR="003928B7">
              <w:t>ichaud for Deborah Rooks-Ellis</w:t>
            </w:r>
            <w:r w:rsidR="008F6504">
              <w:t>)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7E71E7" w14:textId="359BD5E1" w:rsidR="00A4395E" w:rsidRPr="00AE4022" w:rsidRDefault="00AC6315" w:rsidP="00043A66">
            <w:pPr>
              <w:pStyle w:val="xmsonormal"/>
            </w:pPr>
            <w:r>
              <w:t xml:space="preserve"> </w:t>
            </w:r>
            <w:r w:rsidR="000C29EF">
              <w:t xml:space="preserve">All attendees introduced themselves and their role as a parent and/or professional on the ICC. </w:t>
            </w:r>
          </w:p>
        </w:tc>
        <w:tc>
          <w:tcPr>
            <w:tcW w:w="3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E47D7D" w14:textId="2BE10379" w:rsidR="00043A66" w:rsidRPr="004A5A5B" w:rsidRDefault="00043A66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AF04B2" w14:textId="77777777" w:rsidR="00043A66" w:rsidRDefault="00043A66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557B" w:rsidRPr="0008272A" w14:paraId="5FFEBB13" w14:textId="77777777" w:rsidTr="003928B7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708EB5A" w14:textId="3A30327D" w:rsidR="00BF557B" w:rsidRDefault="00BF557B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&lt;5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C39E138" w14:textId="2BE2F0AD" w:rsidR="00BF557B" w:rsidRDefault="00BF557B" w:rsidP="00C34BF0">
            <w:r>
              <w:t>Required ICC Composition under IDEA (</w:t>
            </w:r>
            <w:r w:rsidR="003928B7">
              <w:t>Jamie Michaud for Deborah Rooks-Ellis</w:t>
            </w:r>
            <w:r>
              <w:t>)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FC719D" w14:textId="0FEF848B" w:rsidR="005B5F06" w:rsidRDefault="005B5F06" w:rsidP="00043A66">
            <w:pPr>
              <w:pStyle w:val="xmsonormal"/>
            </w:pPr>
            <w:r>
              <w:t>Maine’s ICC</w:t>
            </w:r>
            <w:r w:rsidR="00B33B00">
              <w:t xml:space="preserve"> currently ha</w:t>
            </w:r>
            <w:r>
              <w:t>s</w:t>
            </w:r>
            <w:r w:rsidR="00B33B00">
              <w:t xml:space="preserve"> all the representatives required under the Individuals with Disabilities Education Act (IDEA) except the following:</w:t>
            </w:r>
          </w:p>
          <w:p w14:paraId="4381EF32" w14:textId="2F47617B" w:rsidR="00BF557B" w:rsidRDefault="005B5F06" w:rsidP="00043A66">
            <w:pPr>
              <w:pStyle w:val="xmsonormal"/>
            </w:pPr>
            <w:r>
              <w:t>“</w:t>
            </w:r>
            <w:r w:rsidR="00BF557B">
              <w:t>At least one member must be from the agency responsible for the State regulation of private health insurance.</w:t>
            </w:r>
            <w:r>
              <w:t>”</w:t>
            </w:r>
          </w:p>
        </w:tc>
        <w:tc>
          <w:tcPr>
            <w:tcW w:w="3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C22070" w14:textId="2CAEF70C" w:rsidR="00BF557B" w:rsidRPr="004A5A5B" w:rsidRDefault="000C29EF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you know</w:t>
            </w:r>
            <w:r w:rsidR="00027A9A">
              <w:rPr>
                <w:rFonts w:asciiTheme="minorHAnsi" w:hAnsiTheme="minorHAnsi" w:cstheme="minorHAnsi"/>
                <w:sz w:val="22"/>
                <w:szCs w:val="22"/>
              </w:rPr>
              <w:t xml:space="preserve"> anyone</w:t>
            </w:r>
            <w:r w:rsidR="00D0601F">
              <w:rPr>
                <w:rFonts w:asciiTheme="minorHAnsi" w:hAnsiTheme="minorHAnsi" w:cstheme="minorHAnsi"/>
                <w:sz w:val="22"/>
                <w:szCs w:val="22"/>
              </w:rPr>
              <w:t xml:space="preserve"> who fits this criteria and may be interested in filling this role on the ICC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please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rovide</w:t>
            </w:r>
            <w:r w:rsidRPr="00FA6C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their contact info to </w:t>
            </w:r>
            <w:r w:rsidRPr="00FA6C96">
              <w:rPr>
                <w:rFonts w:asciiTheme="minorHAnsi" w:hAnsiTheme="minorHAnsi" w:cstheme="minorHAnsi"/>
                <w:sz w:val="22"/>
                <w:szCs w:val="22"/>
              </w:rPr>
              <w:t xml:space="preserve">Jamie Michaud, Part 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State </w:t>
            </w:r>
            <w:r w:rsidRPr="00FA6C96">
              <w:rPr>
                <w:rFonts w:asciiTheme="minorHAnsi" w:hAnsiTheme="minorHAnsi" w:cstheme="minorHAnsi"/>
                <w:sz w:val="22"/>
                <w:szCs w:val="22"/>
              </w:rPr>
              <w:t>Coordinator, 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(207)299-8290 or</w:t>
            </w:r>
            <w:r w:rsidRPr="00FA6C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" w:history="1">
              <w:r w:rsidRPr="00607FA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Jamie.L.Michaud@maine.gov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060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7A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4634945" w14:textId="77777777" w:rsidR="00BF557B" w:rsidRDefault="00BF557B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48E4" w:rsidRPr="0008272A" w14:paraId="62EF7D1B" w14:textId="77777777" w:rsidTr="003928B7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2DF2418" w14:textId="19AB9BFD" w:rsidR="00B648E4" w:rsidRPr="001C48FA" w:rsidRDefault="00BD7E56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&lt;5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787CBE" w14:textId="115917D2" w:rsidR="00B648E4" w:rsidRDefault="002A6F77" w:rsidP="0026654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FFY20 Child Find Data (Ariana</w:t>
            </w:r>
            <w:r w:rsidR="00CF084E">
              <w:rPr>
                <w:rFonts w:eastAsia="Times New Roman"/>
              </w:rPr>
              <w:t xml:space="preserve"> W</w:t>
            </w:r>
            <w:r w:rsidR="003928B7">
              <w:rPr>
                <w:rFonts w:eastAsia="Times New Roman"/>
              </w:rPr>
              <w:t>hiting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8CE1DB1" w14:textId="48E5FC5B" w:rsidR="00C2790C" w:rsidRDefault="00E44085" w:rsidP="00043A66">
            <w:pPr>
              <w:pStyle w:val="xmsonormal"/>
            </w:pPr>
            <w:r>
              <w:t xml:space="preserve">Ariana shared </w:t>
            </w:r>
            <w:r w:rsidR="00C2790C">
              <w:t>current Child Find data for infants (birth to one year) that demonstrates an increase from 66 infants on 10/1/20 to 98 infants on 10/1/21.</w:t>
            </w:r>
            <w:r>
              <w:t xml:space="preserve"> </w:t>
            </w:r>
            <w:r w:rsidR="00C2790C">
              <w:t>Discussion about the potential reasons that CDS saw an increase in infants with IFSPs, during a global pandemic, included the following:</w:t>
            </w:r>
          </w:p>
          <w:p w14:paraId="430A1DAE" w14:textId="77777777" w:rsidR="00C2790C" w:rsidRDefault="00C2790C" w:rsidP="00C2790C">
            <w:pPr>
              <w:pStyle w:val="xmsonormal"/>
              <w:numPr>
                <w:ilvl w:val="0"/>
                <w:numId w:val="24"/>
              </w:numPr>
            </w:pPr>
            <w:r>
              <w:t xml:space="preserve">Ariana explained that </w:t>
            </w:r>
            <w:r w:rsidR="00E44085">
              <w:t xml:space="preserve">CDS has made targeted efforts in expanding the </w:t>
            </w:r>
            <w:r>
              <w:t xml:space="preserve">list of </w:t>
            </w:r>
            <w:r w:rsidR="00E44085">
              <w:t>established conditions (</w:t>
            </w:r>
            <w:r>
              <w:t xml:space="preserve">i.e., adding </w:t>
            </w:r>
            <w:r w:rsidR="00E44085">
              <w:t>Substance Exposed Infants</w:t>
            </w:r>
            <w:r>
              <w:t xml:space="preserve"> rather than requiring a diagnosis of Neonatal Abstinence Syndrome</w:t>
            </w:r>
            <w:r w:rsidR="00E44085">
              <w:t>)</w:t>
            </w:r>
            <w:r>
              <w:t xml:space="preserve"> that make children under age 3 automatically eligible for Part C </w:t>
            </w:r>
            <w:r>
              <w:rPr>
                <w:i/>
                <w:iCs/>
              </w:rPr>
              <w:t>and</w:t>
            </w:r>
            <w:r>
              <w:t xml:space="preserve"> increasing community awareness of this list</w:t>
            </w:r>
            <w:r w:rsidR="00E44085">
              <w:t>.</w:t>
            </w:r>
          </w:p>
          <w:p w14:paraId="532869A2" w14:textId="77777777" w:rsidR="00C2790C" w:rsidRPr="00C2790C" w:rsidRDefault="00C2790C" w:rsidP="00C2790C">
            <w:pPr>
              <w:pStyle w:val="xmsonormal"/>
              <w:numPr>
                <w:ilvl w:val="0"/>
                <w:numId w:val="24"/>
              </w:numPr>
            </w:pPr>
            <w:r w:rsidRPr="00C2790C">
              <w:rPr>
                <w:rFonts w:asciiTheme="minorHAnsi" w:hAnsiTheme="minorHAnsi" w:cstheme="minorHAnsi"/>
              </w:rPr>
              <w:t xml:space="preserve">Carly Lowell noted </w:t>
            </w:r>
            <w:r>
              <w:rPr>
                <w:rFonts w:asciiTheme="minorHAnsi" w:hAnsiTheme="minorHAnsi" w:cstheme="minorHAnsi"/>
              </w:rPr>
              <w:t xml:space="preserve">the high level of </w:t>
            </w:r>
            <w:r w:rsidRPr="00C2790C">
              <w:rPr>
                <w:rFonts w:asciiTheme="minorHAnsi" w:hAnsiTheme="minorHAnsi" w:cstheme="minorHAnsi"/>
              </w:rPr>
              <w:t xml:space="preserve">effort </w:t>
            </w:r>
            <w:r>
              <w:rPr>
                <w:rFonts w:asciiTheme="minorHAnsi" w:hAnsiTheme="minorHAnsi" w:cstheme="minorHAnsi"/>
              </w:rPr>
              <w:t>from Service Coordinators to</w:t>
            </w:r>
            <w:r w:rsidRPr="00C2790C">
              <w:rPr>
                <w:rFonts w:asciiTheme="minorHAnsi" w:hAnsiTheme="minorHAnsi" w:cstheme="minorHAnsi"/>
              </w:rPr>
              <w:t xml:space="preserve"> contact parents/guardians who are more difficult to contact. </w:t>
            </w:r>
          </w:p>
          <w:p w14:paraId="6DD81118" w14:textId="770D1647" w:rsidR="00C2790C" w:rsidRPr="00C2790C" w:rsidRDefault="00C2790C" w:rsidP="00C2790C">
            <w:pPr>
              <w:pStyle w:val="xmsonormal"/>
              <w:numPr>
                <w:ilvl w:val="0"/>
                <w:numId w:val="24"/>
              </w:numPr>
            </w:pPr>
            <w:r w:rsidRPr="00C2790C">
              <w:rPr>
                <w:rFonts w:asciiTheme="minorHAnsi" w:hAnsiTheme="minorHAnsi" w:cstheme="minorHAnsi"/>
              </w:rPr>
              <w:t xml:space="preserve">Jamie Michaud </w:t>
            </w:r>
            <w:r>
              <w:rPr>
                <w:rFonts w:asciiTheme="minorHAnsi" w:hAnsiTheme="minorHAnsi" w:cstheme="minorHAnsi"/>
              </w:rPr>
              <w:t>shared that, per Jill Hamm’s recommendation during the previous ICC meeting, the EIPMs have reviewed and updated the guidance for using</w:t>
            </w:r>
            <w:r w:rsidRPr="00C2790C">
              <w:rPr>
                <w:rFonts w:asciiTheme="minorHAnsi" w:hAnsiTheme="minorHAnsi" w:cstheme="minorHAnsi"/>
              </w:rPr>
              <w:t xml:space="preserve"> Informed Clinical Opinion </w:t>
            </w:r>
            <w:r>
              <w:rPr>
                <w:rFonts w:asciiTheme="minorHAnsi" w:hAnsiTheme="minorHAnsi" w:cstheme="minorHAnsi"/>
              </w:rPr>
              <w:t xml:space="preserve">to determine infants/toddlers eligible </w:t>
            </w:r>
            <w:r w:rsidRPr="00C2790C">
              <w:rPr>
                <w:rFonts w:asciiTheme="minorHAnsi" w:hAnsiTheme="minorHAnsi" w:cstheme="minorHAnsi"/>
              </w:rPr>
              <w:t>when appropriate</w:t>
            </w:r>
            <w:r>
              <w:rPr>
                <w:rFonts w:asciiTheme="minorHAnsi" w:hAnsiTheme="minorHAnsi" w:cstheme="minorHAnsi"/>
              </w:rPr>
              <w:t>. This was a timely activity since there have been concerns noted from multiple sites, as well as other states, about the latest version of the standardized tool used for eligibility (BDI-3) not sh</w:t>
            </w:r>
            <w:r w:rsidR="00A27483">
              <w:rPr>
                <w:rFonts w:asciiTheme="minorHAnsi" w:hAnsiTheme="minorHAnsi" w:cstheme="minorHAnsi"/>
              </w:rPr>
              <w:t>owing significant delays in the scoring for infants.</w:t>
            </w:r>
            <w:r w:rsidRPr="00C2790C">
              <w:rPr>
                <w:rFonts w:asciiTheme="minorHAnsi" w:hAnsiTheme="minorHAnsi" w:cstheme="minorHAnsi"/>
              </w:rPr>
              <w:t xml:space="preserve"> </w:t>
            </w:r>
          </w:p>
          <w:p w14:paraId="6A565E8F" w14:textId="122F9E5F" w:rsidR="00B648E4" w:rsidRPr="00AE4022" w:rsidRDefault="00A27483" w:rsidP="00C2790C">
            <w:pPr>
              <w:pStyle w:val="xmsonormal"/>
              <w:numPr>
                <w:ilvl w:val="0"/>
                <w:numId w:val="24"/>
              </w:numPr>
            </w:pPr>
            <w:r w:rsidRPr="002106B8">
              <w:rPr>
                <w:rFonts w:asciiTheme="minorHAnsi" w:hAnsiTheme="minorHAnsi" w:cstheme="minorHAnsi"/>
              </w:rPr>
              <w:t xml:space="preserve">Sara Butler </w:t>
            </w:r>
            <w:r>
              <w:rPr>
                <w:rFonts w:asciiTheme="minorHAnsi" w:hAnsiTheme="minorHAnsi" w:cstheme="minorHAnsi"/>
              </w:rPr>
              <w:t>addressed the fact that</w:t>
            </w:r>
            <w:r w:rsidRPr="002106B8">
              <w:rPr>
                <w:rFonts w:asciiTheme="minorHAnsi" w:hAnsiTheme="minorHAnsi" w:cstheme="minorHAnsi"/>
              </w:rPr>
              <w:t xml:space="preserve"> parents of medically fragile children can become overwhelmed by the breadth of services offered to their child/family</w:t>
            </w:r>
            <w:r>
              <w:rPr>
                <w:rFonts w:asciiTheme="minorHAnsi" w:hAnsiTheme="minorHAnsi" w:cstheme="minorHAnsi"/>
              </w:rPr>
              <w:t xml:space="preserve"> and, as a result, offering a plan with Service Coordination or monthly check-ins from a Primary Service </w:t>
            </w:r>
            <w:r>
              <w:rPr>
                <w:rFonts w:asciiTheme="minorHAnsi" w:hAnsiTheme="minorHAnsi" w:cstheme="minorHAnsi"/>
              </w:rPr>
              <w:lastRenderedPageBreak/>
              <w:t>Provider may be more manageable</w:t>
            </w:r>
            <w:r w:rsidRPr="002106B8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Individual</w:t>
            </w:r>
            <w:r w:rsidRPr="002106B8">
              <w:rPr>
                <w:rFonts w:asciiTheme="minorHAnsi" w:hAnsiTheme="minorHAnsi" w:cstheme="minorHAnsi"/>
              </w:rPr>
              <w:t xml:space="preserve">izing the </w:t>
            </w:r>
            <w:r>
              <w:rPr>
                <w:rFonts w:asciiTheme="minorHAnsi" w:hAnsiTheme="minorHAnsi" w:cstheme="minorHAnsi"/>
              </w:rPr>
              <w:t>services and frequency of visits</w:t>
            </w:r>
            <w:r w:rsidRPr="002106B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based on</w:t>
            </w:r>
            <w:r w:rsidRPr="002106B8">
              <w:rPr>
                <w:rFonts w:asciiTheme="minorHAnsi" w:hAnsiTheme="minorHAnsi" w:cstheme="minorHAnsi"/>
              </w:rPr>
              <w:t xml:space="preserve"> the </w:t>
            </w:r>
            <w:r>
              <w:rPr>
                <w:rFonts w:asciiTheme="minorHAnsi" w:hAnsiTheme="minorHAnsi" w:cstheme="minorHAnsi"/>
              </w:rPr>
              <w:t xml:space="preserve">needs of the </w:t>
            </w:r>
            <w:r w:rsidRPr="002106B8">
              <w:rPr>
                <w:rFonts w:asciiTheme="minorHAnsi" w:hAnsiTheme="minorHAnsi" w:cstheme="minorHAnsi"/>
              </w:rPr>
              <w:t xml:space="preserve">child/family (the “I” in IFSP) is </w:t>
            </w:r>
            <w:r>
              <w:rPr>
                <w:rFonts w:asciiTheme="minorHAnsi" w:hAnsiTheme="minorHAnsi" w:cstheme="minorHAnsi"/>
              </w:rPr>
              <w:t>crucial</w:t>
            </w:r>
            <w:r w:rsidRPr="002106B8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Connecting with discharge coordinators at NICUs may help with referrals being made when babies are still in the hospital, which does not feel like the right time to contact a family to offer Part C services. </w:t>
            </w:r>
          </w:p>
        </w:tc>
        <w:tc>
          <w:tcPr>
            <w:tcW w:w="3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E76967A" w14:textId="01A203D6" w:rsidR="0029479F" w:rsidRPr="002106B8" w:rsidRDefault="0029479F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67789D4" w14:textId="1E5BC18A" w:rsidR="00B648E4" w:rsidRDefault="00C846C5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build your knowledge about data, check out the self-guided resource at</w:t>
            </w:r>
            <w:r w:rsidR="002947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2" w:history="1">
              <w:r w:rsidR="0029479F" w:rsidRPr="00505831">
                <w:rPr>
                  <w:rStyle w:val="Hyperlink"/>
                  <w:rFonts w:ascii="Calibri" w:hAnsi="Calibri" w:cs="Calibri"/>
                  <w:color w:val="0070C0"/>
                  <w:sz w:val="22"/>
                  <w:szCs w:val="22"/>
                </w:rPr>
                <w:t>https://dasycenter.org/stak</w:t>
              </w:r>
              <w:r w:rsidR="0029479F" w:rsidRPr="00505831">
                <w:rPr>
                  <w:rStyle w:val="Hyperlink"/>
                  <w:rFonts w:ascii="Calibri" w:hAnsi="Calibri" w:cs="Calibri"/>
                  <w:color w:val="0070C0"/>
                  <w:sz w:val="22"/>
                  <w:szCs w:val="22"/>
                </w:rPr>
                <w:t>eholder-knowledge-toolkit/</w:t>
              </w:r>
            </w:hyperlink>
            <w:r>
              <w:t xml:space="preserve">. </w:t>
            </w:r>
          </w:p>
        </w:tc>
      </w:tr>
      <w:tr w:rsidR="00FA03B7" w:rsidRPr="0008272A" w14:paraId="77E5178E" w14:textId="77777777" w:rsidTr="003928B7">
        <w:trPr>
          <w:trHeight w:val="1920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9BA401F" w14:textId="2A7FB3B0" w:rsidR="00FA03B7" w:rsidRPr="001C48FA" w:rsidRDefault="00FA03B7" w:rsidP="00FA03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5-10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93AEA42" w14:textId="58137B2E" w:rsidR="00FA03B7" w:rsidRDefault="00FA03B7" w:rsidP="00FA03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Budget for Part C ARP</w:t>
            </w:r>
            <w:r w:rsidR="003928B7"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 xml:space="preserve"> Funds (Jamie</w:t>
            </w:r>
            <w:r w:rsidR="00CF084E">
              <w:rPr>
                <w:rFonts w:eastAsia="Times New Roman"/>
              </w:rPr>
              <w:t xml:space="preserve"> M</w:t>
            </w:r>
            <w:r w:rsidR="003928B7">
              <w:rPr>
                <w:rFonts w:eastAsia="Times New Roman"/>
              </w:rPr>
              <w:t>ichaud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0F31D08" w14:textId="77777777" w:rsidR="00FA03B7" w:rsidRDefault="00FA03B7" w:rsidP="00FA03B7">
            <w:pPr>
              <w:shd w:val="clear" w:color="auto" w:fill="FFFFFF"/>
              <w:spacing w:after="150" w:line="240" w:lineRule="auto"/>
            </w:pPr>
            <w:r>
              <w:t xml:space="preserve">Jamie </w:t>
            </w:r>
            <w:r w:rsidR="00E44085">
              <w:t xml:space="preserve">shared </w:t>
            </w:r>
            <w:r>
              <w:t xml:space="preserve">the budget for the American Rescue Plan </w:t>
            </w:r>
            <w:r w:rsidR="003928B7">
              <w:t xml:space="preserve">Act </w:t>
            </w:r>
            <w:r>
              <w:t>(ARP</w:t>
            </w:r>
            <w:r w:rsidR="003928B7">
              <w:t>A</w:t>
            </w:r>
            <w:r>
              <w:t>) funds that was submitted to the Office of Special Education Programs (OSEP) after stakeholder input was received during and after the last ICC meeting.</w:t>
            </w:r>
            <w:r w:rsidR="00A27483">
              <w:t xml:space="preserve"> Feedback from ICC members included:</w:t>
            </w:r>
          </w:p>
          <w:p w14:paraId="0C8F4CB4" w14:textId="29B68A02" w:rsidR="00A27483" w:rsidRPr="00C846C5" w:rsidRDefault="00C846C5" w:rsidP="00C846C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Recording</w:t>
            </w:r>
            <w:r w:rsidR="00A27483" w:rsidRPr="00C846C5">
              <w:rPr>
                <w:rFonts w:asciiTheme="minorHAnsi" w:hAnsiTheme="minorHAnsi" w:cstheme="minorHAnsi"/>
                <w:sz w:val="22"/>
                <w:szCs w:val="22"/>
              </w:rPr>
              <w:t xml:space="preserve"> audio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versions</w:t>
            </w:r>
            <w:r w:rsidR="00A27483" w:rsidRPr="00C846C5">
              <w:rPr>
                <w:rFonts w:asciiTheme="minorHAnsi" w:hAnsiTheme="minorHAnsi" w:cstheme="minorHAnsi"/>
                <w:sz w:val="22"/>
                <w:szCs w:val="22"/>
              </w:rPr>
              <w:t xml:space="preserve"> of the translated documents that go out to families</w:t>
            </w:r>
            <w:r w:rsidR="00A27483" w:rsidRPr="00C846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46C5">
              <w:rPr>
                <w:rFonts w:asciiTheme="minorHAnsi" w:hAnsiTheme="minorHAnsi" w:cstheme="minorHAnsi"/>
                <w:sz w:val="22"/>
                <w:szCs w:val="22"/>
              </w:rPr>
              <w:t>for those who cannot read written language (Hibo Omer)</w:t>
            </w:r>
          </w:p>
          <w:p w14:paraId="5CE73079" w14:textId="77777777" w:rsidR="00A27483" w:rsidRPr="00C846C5" w:rsidRDefault="00C846C5" w:rsidP="00C846C5">
            <w:pPr>
              <w:pStyle w:val="ListParagraph"/>
              <w:numPr>
                <w:ilvl w:val="0"/>
                <w:numId w:val="25"/>
              </w:numPr>
              <w:spacing w:after="150" w:line="240" w:lineRule="auto"/>
              <w:rPr>
                <w:rFonts w:eastAsia="Times New Roman" w:cstheme="minorHAnsi"/>
                <w:b/>
                <w:bCs/>
                <w:color w:val="030A13"/>
              </w:rPr>
            </w:pPr>
            <w:r w:rsidRPr="00C846C5">
              <w:rPr>
                <w:rFonts w:eastAsia="Times New Roman" w:cstheme="minorHAnsi"/>
                <w:color w:val="030A13"/>
              </w:rPr>
              <w:t>Creating a YouTube video that explains and shows what Part C services look like</w:t>
            </w:r>
            <w:r>
              <w:rPr>
                <w:rFonts w:eastAsia="Times New Roman" w:cstheme="minorHAnsi"/>
                <w:color w:val="030A13"/>
              </w:rPr>
              <w:t xml:space="preserve"> to augment our “elevator speech” for families</w:t>
            </w:r>
            <w:r w:rsidRPr="00C846C5">
              <w:rPr>
                <w:rFonts w:eastAsia="Times New Roman" w:cstheme="minorHAnsi"/>
                <w:color w:val="030A13"/>
              </w:rPr>
              <w:t xml:space="preserve"> (Kari Jenkins)</w:t>
            </w:r>
          </w:p>
          <w:p w14:paraId="59B779B6" w14:textId="62FBBEC3" w:rsidR="00C846C5" w:rsidRPr="00C846C5" w:rsidRDefault="00C846C5" w:rsidP="00C846C5">
            <w:pPr>
              <w:pStyle w:val="ListParagraph"/>
              <w:numPr>
                <w:ilvl w:val="0"/>
                <w:numId w:val="25"/>
              </w:numPr>
              <w:spacing w:after="150" w:line="240" w:lineRule="auto"/>
              <w:rPr>
                <w:rFonts w:eastAsia="Times New Roman" w:cstheme="minorHAnsi"/>
                <w:b/>
                <w:bCs/>
                <w:color w:val="030A13"/>
              </w:rPr>
            </w:pPr>
            <w:r>
              <w:rPr>
                <w:rFonts w:eastAsia="Times New Roman" w:cstheme="minorHAnsi"/>
                <w:color w:val="030A13"/>
              </w:rPr>
              <w:t xml:space="preserve">Explaining why early intervention </w:t>
            </w:r>
            <w:proofErr w:type="gramStart"/>
            <w:r>
              <w:rPr>
                <w:rFonts w:eastAsia="Times New Roman" w:cstheme="minorHAnsi"/>
                <w:color w:val="030A13"/>
              </w:rPr>
              <w:t>is so important and how early intervention providers</w:t>
            </w:r>
            <w:proofErr w:type="gramEnd"/>
            <w:r>
              <w:rPr>
                <w:rFonts w:eastAsia="Times New Roman" w:cstheme="minorHAnsi"/>
                <w:color w:val="030A13"/>
              </w:rPr>
              <w:t xml:space="preserve"> can help families/</w:t>
            </w:r>
            <w:r w:rsidR="00A408F1">
              <w:rPr>
                <w:rFonts w:eastAsia="Times New Roman" w:cstheme="minorHAnsi"/>
                <w:color w:val="030A13"/>
              </w:rPr>
              <w:t xml:space="preserve"> </w:t>
            </w:r>
            <w:r w:rsidR="00505831">
              <w:rPr>
                <w:rFonts w:eastAsia="Times New Roman" w:cstheme="minorHAnsi"/>
                <w:color w:val="030A13"/>
              </w:rPr>
              <w:t xml:space="preserve">using techniques </w:t>
            </w:r>
            <w:r w:rsidR="00A408F1">
              <w:rPr>
                <w:rFonts w:eastAsia="Times New Roman" w:cstheme="minorHAnsi"/>
                <w:color w:val="030A13"/>
              </w:rPr>
              <w:t xml:space="preserve">to “sell” </w:t>
            </w:r>
            <w:r>
              <w:rPr>
                <w:rFonts w:eastAsia="Times New Roman" w:cstheme="minorHAnsi"/>
                <w:color w:val="030A13"/>
              </w:rPr>
              <w:t>the program to families who may not have concerns or</w:t>
            </w:r>
            <w:r w:rsidR="00505831">
              <w:rPr>
                <w:rFonts w:eastAsia="Times New Roman" w:cstheme="minorHAnsi"/>
                <w:color w:val="030A13"/>
              </w:rPr>
              <w:t xml:space="preserve"> do not</w:t>
            </w:r>
            <w:r>
              <w:rPr>
                <w:rFonts w:eastAsia="Times New Roman" w:cstheme="minorHAnsi"/>
                <w:color w:val="030A13"/>
              </w:rPr>
              <w:t xml:space="preserve"> think they need </w:t>
            </w:r>
            <w:r w:rsidR="00505831">
              <w:rPr>
                <w:rFonts w:eastAsia="Times New Roman" w:cstheme="minorHAnsi"/>
                <w:color w:val="030A13"/>
              </w:rPr>
              <w:t xml:space="preserve">any </w:t>
            </w:r>
            <w:r>
              <w:rPr>
                <w:rFonts w:eastAsia="Times New Roman" w:cstheme="minorHAnsi"/>
                <w:color w:val="030A13"/>
              </w:rPr>
              <w:t>support/help (Hibo Omer)</w:t>
            </w:r>
          </w:p>
          <w:p w14:paraId="6439CFB3" w14:textId="7C62F948" w:rsidR="00C846C5" w:rsidRPr="00C846C5" w:rsidRDefault="00C846C5" w:rsidP="00C846C5">
            <w:pPr>
              <w:pStyle w:val="ListParagraph"/>
              <w:numPr>
                <w:ilvl w:val="0"/>
                <w:numId w:val="25"/>
              </w:numPr>
              <w:spacing w:after="150" w:line="240" w:lineRule="auto"/>
              <w:rPr>
                <w:rFonts w:eastAsia="Times New Roman" w:cstheme="minorHAnsi"/>
                <w:color w:val="030A13"/>
              </w:rPr>
            </w:pPr>
            <w:r w:rsidRPr="00C846C5">
              <w:rPr>
                <w:rFonts w:eastAsia="Times New Roman" w:cstheme="minorHAnsi"/>
                <w:color w:val="030A13"/>
              </w:rPr>
              <w:t xml:space="preserve">Recognizing </w:t>
            </w:r>
            <w:r>
              <w:rPr>
                <w:rFonts w:eastAsia="Times New Roman" w:cstheme="minorHAnsi"/>
                <w:color w:val="030A13"/>
              </w:rPr>
              <w:t>that families of children with disabilities are going through a grieving process and knowing how to be considerate of this when working with children and their families (Carrie Woodcock)</w:t>
            </w:r>
          </w:p>
        </w:tc>
        <w:tc>
          <w:tcPr>
            <w:tcW w:w="3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E1EB42" w14:textId="7D81BA86" w:rsidR="002106B8" w:rsidRPr="008D28AF" w:rsidRDefault="00CF084E" w:rsidP="00FA03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0B05AA" w14:textId="7617836D" w:rsidR="00FA03B7" w:rsidRDefault="002106B8" w:rsidP="00FA03B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Jamie </w:t>
            </w:r>
            <w:r w:rsidR="00505831">
              <w:rPr>
                <w:rFonts w:ascii="Calibri" w:hAnsi="Calibri" w:cs="Calibri"/>
                <w:sz w:val="22"/>
                <w:szCs w:val="22"/>
              </w:rPr>
              <w:t xml:space="preserve">Michaud will include the budget for the Part C ARPA funds with the notes from today’s ICC meeting. </w:t>
            </w:r>
          </w:p>
        </w:tc>
      </w:tr>
      <w:tr w:rsidR="008F6504" w:rsidRPr="0008272A" w14:paraId="3E506724" w14:textId="77777777" w:rsidTr="003928B7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8C63C88" w14:textId="0C643512" w:rsidR="008F6504" w:rsidRPr="001C48FA" w:rsidRDefault="007E2379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15-30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0D2512" w14:textId="5CC738D3" w:rsidR="008F6504" w:rsidRDefault="002D1BDB" w:rsidP="00C34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Overview of </w:t>
            </w:r>
            <w:r w:rsidR="008F6504">
              <w:rPr>
                <w:rFonts w:eastAsia="Times New Roman"/>
              </w:rPr>
              <w:t xml:space="preserve">Target Setting </w:t>
            </w:r>
            <w:r w:rsidR="00B4584A">
              <w:rPr>
                <w:rFonts w:eastAsia="Times New Roman"/>
              </w:rPr>
              <w:t xml:space="preserve">Process </w:t>
            </w:r>
            <w:r w:rsidR="008F6504">
              <w:rPr>
                <w:rFonts w:eastAsia="Times New Roman"/>
              </w:rPr>
              <w:t>(</w:t>
            </w:r>
            <w:r w:rsidR="000C74DD">
              <w:rPr>
                <w:rFonts w:eastAsia="Times New Roman"/>
              </w:rPr>
              <w:t>Jamie</w:t>
            </w:r>
            <w:r w:rsidR="00CF084E">
              <w:rPr>
                <w:rFonts w:eastAsia="Times New Roman"/>
              </w:rPr>
              <w:t xml:space="preserve"> M</w:t>
            </w:r>
            <w:r w:rsidR="003928B7">
              <w:rPr>
                <w:rFonts w:eastAsia="Times New Roman"/>
              </w:rPr>
              <w:t>ichaud</w:t>
            </w:r>
            <w:r w:rsidR="008F6504">
              <w:rPr>
                <w:rFonts w:eastAsia="Times New Roman"/>
              </w:rPr>
              <w:t>)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A348DA3" w14:textId="00C5EDED" w:rsidR="00651A62" w:rsidRDefault="00505831" w:rsidP="00043A66">
            <w:pPr>
              <w:pStyle w:val="xmso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Jamie Michaud presented an overview of the target setting process that is required by the Office of Special Education (OSEP) under the Individuals </w:t>
            </w:r>
            <w:r>
              <w:rPr>
                <w:rFonts w:eastAsia="Times New Roman"/>
              </w:rPr>
              <w:lastRenderedPageBreak/>
              <w:t xml:space="preserve">with Disabilities Education Act (IDEA), as well as the broad stakeholder input that will be needed to </w:t>
            </w:r>
            <w:r w:rsidR="00651A62">
              <w:rPr>
                <w:rFonts w:eastAsia="Times New Roman"/>
              </w:rPr>
              <w:t xml:space="preserve">identify strategies and initiatives to improve the outcomes of Maine’s </w:t>
            </w:r>
            <w:r>
              <w:rPr>
                <w:rFonts w:eastAsia="Times New Roman"/>
              </w:rPr>
              <w:t>infants/</w:t>
            </w:r>
            <w:r w:rsidR="00651A62">
              <w:rPr>
                <w:rFonts w:eastAsia="Times New Roman"/>
              </w:rPr>
              <w:t>toddlers</w:t>
            </w:r>
            <w:r>
              <w:rPr>
                <w:rFonts w:eastAsia="Times New Roman"/>
              </w:rPr>
              <w:t xml:space="preserve"> and their families for the next 6 years</w:t>
            </w:r>
            <w:r w:rsidR="00651A62">
              <w:rPr>
                <w:rFonts w:eastAsia="Times New Roman"/>
              </w:rPr>
              <w:t xml:space="preserve">. </w:t>
            </w:r>
          </w:p>
          <w:p w14:paraId="4B53DA16" w14:textId="0587BE7A" w:rsidR="00651A62" w:rsidRPr="00B4584A" w:rsidRDefault="00651A62" w:rsidP="00043A66">
            <w:pPr>
              <w:pStyle w:val="xmsonormal"/>
              <w:rPr>
                <w:rFonts w:eastAsia="Times New Roman"/>
              </w:rPr>
            </w:pPr>
          </w:p>
        </w:tc>
        <w:tc>
          <w:tcPr>
            <w:tcW w:w="3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6481E56" w14:textId="77777777" w:rsidR="00651A62" w:rsidRDefault="00651A62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260D2" w14:textId="549D49C1" w:rsidR="00505831" w:rsidRPr="00505831" w:rsidRDefault="00505831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ED3D7EB" w14:textId="77777777" w:rsidR="00505831" w:rsidRDefault="00505831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Jamie Michaud will include the </w:t>
            </w:r>
            <w:r>
              <w:rPr>
                <w:rFonts w:ascii="Calibri" w:hAnsi="Calibri" w:cs="Calibri"/>
                <w:sz w:val="22"/>
                <w:szCs w:val="22"/>
              </w:rPr>
              <w:t>PowerPoint presentation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with the notes from today’s ICC meeting.</w:t>
            </w:r>
          </w:p>
          <w:p w14:paraId="09663E45" w14:textId="77777777" w:rsidR="00505831" w:rsidRDefault="00505831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9A94889" w14:textId="54833659" w:rsidR="00651A62" w:rsidRDefault="00651A62" w:rsidP="0050583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504" w:rsidRPr="0008272A" w14:paraId="2330E615" w14:textId="77777777" w:rsidTr="003928B7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60196FA" w14:textId="2EBDC2B2" w:rsidR="008F6504" w:rsidRPr="001C48FA" w:rsidRDefault="001F6AC8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&lt;5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609DEC6" w14:textId="7612E6CE" w:rsidR="008F6504" w:rsidRDefault="00505831" w:rsidP="00C34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Survey: </w:t>
            </w:r>
            <w:r>
              <w:rPr>
                <w:rFonts w:eastAsia="Times New Roman"/>
              </w:rPr>
              <w:t xml:space="preserve">How to Seek Diverse Stakeholder Input for </w:t>
            </w:r>
            <w:r>
              <w:rPr>
                <w:rFonts w:eastAsia="Times New Roman"/>
              </w:rPr>
              <w:t xml:space="preserve">the </w:t>
            </w:r>
            <w:r>
              <w:rPr>
                <w:rFonts w:eastAsia="Times New Roman"/>
              </w:rPr>
              <w:t>Target Setting Process</w:t>
            </w:r>
            <w:r>
              <w:rPr>
                <w:rFonts w:eastAsia="Times New Roman"/>
              </w:rPr>
              <w:t xml:space="preserve"> </w:t>
            </w:r>
            <w:r w:rsidR="007D437B">
              <w:rPr>
                <w:rFonts w:eastAsia="Times New Roman"/>
              </w:rPr>
              <w:t>(Ariana</w:t>
            </w:r>
            <w:r w:rsidR="00CF084E">
              <w:rPr>
                <w:rFonts w:eastAsia="Times New Roman"/>
              </w:rPr>
              <w:t xml:space="preserve"> W</w:t>
            </w:r>
            <w:r w:rsidR="003928B7">
              <w:rPr>
                <w:rFonts w:eastAsia="Times New Roman"/>
              </w:rPr>
              <w:t>hiting</w:t>
            </w:r>
            <w:r w:rsidR="007D437B">
              <w:rPr>
                <w:rFonts w:eastAsia="Times New Roman"/>
              </w:rPr>
              <w:t>)</w:t>
            </w:r>
            <w:r w:rsidR="004C55C3">
              <w:rPr>
                <w:rFonts w:eastAsia="Times New Roman"/>
              </w:rPr>
              <w:t xml:space="preserve"> </w:t>
            </w:r>
            <w:r w:rsidR="00B749DC">
              <w:rPr>
                <w:rFonts w:eastAsia="Times New Roman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3B3FF44" w14:textId="6432782A" w:rsidR="008F6504" w:rsidRPr="000C74DD" w:rsidRDefault="00505831" w:rsidP="00043A66">
            <w:pPr>
              <w:pStyle w:val="xmso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All attendees were asked </w:t>
            </w:r>
            <w:r w:rsidR="00A408F1">
              <w:rPr>
                <w:rFonts w:eastAsia="Times New Roman"/>
              </w:rPr>
              <w:t xml:space="preserve">to provide suggestions about ways that CDS can seek the needed and desired input from a diverse group of stakeholders via a Survey Monkey link before exiting the meeting. </w:t>
            </w:r>
          </w:p>
        </w:tc>
        <w:tc>
          <w:tcPr>
            <w:tcW w:w="3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B54830E" w14:textId="5D090C4E" w:rsidR="008F6504" w:rsidRPr="008D28AF" w:rsidRDefault="00A408F1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Any ICC members who did not complete the survey during the meeting, or any who were not present, are encouraged to do so using the link under “Reference Materials.” 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34B765E" w14:textId="77777777" w:rsidR="008F6504" w:rsidRDefault="00A408F1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Survey Link:</w:t>
            </w:r>
          </w:p>
          <w:p w14:paraId="7434A87E" w14:textId="6108E836" w:rsidR="00A408F1" w:rsidRDefault="00A408F1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Pr="008868E0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https://www.surveymonkey.com/r/FRTY9VL</w:t>
              </w:r>
            </w:hyperlink>
          </w:p>
        </w:tc>
      </w:tr>
      <w:tr w:rsidR="001F6AC8" w:rsidRPr="0008272A" w14:paraId="1C4AA2B3" w14:textId="77777777" w:rsidTr="003928B7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AAF5A7C" w14:textId="05A6FA20" w:rsidR="001F6AC8" w:rsidRDefault="001F6AC8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&lt;5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42F1915" w14:textId="68A59F25" w:rsidR="001F6AC8" w:rsidRDefault="001F6AC8" w:rsidP="00C34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Plan for Next </w:t>
            </w:r>
            <w:r w:rsidR="003928B7">
              <w:rPr>
                <w:rFonts w:eastAsia="Times New Roman"/>
              </w:rPr>
              <w:t xml:space="preserve">ICC </w:t>
            </w:r>
            <w:r>
              <w:rPr>
                <w:rFonts w:eastAsia="Times New Roman"/>
              </w:rPr>
              <w:t>Meetings (</w:t>
            </w:r>
            <w:r w:rsidR="003928B7">
              <w:t>Jamie Michaud for Deborah Rooks-Ellis</w:t>
            </w:r>
            <w:r w:rsidR="003928B7">
              <w:t>)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E2279D" w14:textId="07EE1B63" w:rsidR="001F6AC8" w:rsidRPr="000C74DD" w:rsidRDefault="00AE3511" w:rsidP="00043A66">
            <w:pPr>
              <w:pStyle w:val="xmsonormal"/>
              <w:rPr>
                <w:rFonts w:eastAsia="Times New Roman"/>
              </w:rPr>
            </w:pPr>
            <w:r>
              <w:rPr>
                <w:rFonts w:eastAsia="Times New Roman"/>
              </w:rPr>
              <w:t>CDS will</w:t>
            </w:r>
            <w:r w:rsidR="001F6AC8">
              <w:rPr>
                <w:rFonts w:eastAsia="Times New Roman"/>
              </w:rPr>
              <w:t xml:space="preserve"> begin </w:t>
            </w:r>
            <w:r w:rsidR="00347C7F">
              <w:rPr>
                <w:rFonts w:eastAsia="Times New Roman"/>
              </w:rPr>
              <w:t>seeking stakeholder input from ICC members for the target setting process during the next 2 meetings</w:t>
            </w:r>
            <w:r w:rsidR="00505831">
              <w:rPr>
                <w:rFonts w:eastAsia="Times New Roman"/>
              </w:rPr>
              <w:t xml:space="preserve"> (4 indicators in November and 4 indicators in December)</w:t>
            </w:r>
            <w:r w:rsidR="00347C7F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CDS will also be looking for </w:t>
            </w:r>
            <w:r w:rsidR="00342F52">
              <w:rPr>
                <w:rFonts w:eastAsia="Times New Roman"/>
              </w:rPr>
              <w:t>ways to seek additional stakeholder input, especially from families and providers,</w:t>
            </w:r>
            <w:r w:rsidR="00140685">
              <w:rPr>
                <w:rFonts w:eastAsia="Times New Roman"/>
              </w:rPr>
              <w:t xml:space="preserve"> and </w:t>
            </w:r>
            <w:r w:rsidR="00CE0DE7">
              <w:rPr>
                <w:rFonts w:eastAsia="Times New Roman"/>
              </w:rPr>
              <w:t xml:space="preserve">welcomes </w:t>
            </w:r>
            <w:r w:rsidR="003928B7">
              <w:rPr>
                <w:rFonts w:eastAsia="Times New Roman"/>
              </w:rPr>
              <w:t>all</w:t>
            </w:r>
            <w:r w:rsidR="00DE5482">
              <w:rPr>
                <w:rFonts w:eastAsia="Times New Roman"/>
              </w:rPr>
              <w:t xml:space="preserve"> </w:t>
            </w:r>
            <w:r w:rsidR="00CE0DE7">
              <w:rPr>
                <w:rFonts w:eastAsia="Times New Roman"/>
              </w:rPr>
              <w:t xml:space="preserve">ideas from ICC members and/or the community! </w:t>
            </w:r>
          </w:p>
        </w:tc>
        <w:tc>
          <w:tcPr>
            <w:tcW w:w="3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8168042" w14:textId="1E6DC464" w:rsidR="001F6AC8" w:rsidRPr="00FA6C96" w:rsidRDefault="00A07D80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A6C96">
              <w:rPr>
                <w:rFonts w:asciiTheme="minorHAnsi" w:hAnsiTheme="minorHAnsi" w:cstheme="minorHAnsi"/>
                <w:sz w:val="22"/>
                <w:szCs w:val="22"/>
              </w:rPr>
              <w:t xml:space="preserve">Contact Jamie Michaud, Part C Coordinator, </w:t>
            </w:r>
            <w:r w:rsidR="000C29EF" w:rsidRPr="00FA6C96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0C29EF">
              <w:rPr>
                <w:rFonts w:asciiTheme="minorHAnsi" w:hAnsiTheme="minorHAnsi" w:cstheme="minorHAnsi"/>
                <w:sz w:val="22"/>
                <w:szCs w:val="22"/>
              </w:rPr>
              <w:t xml:space="preserve"> (207)299-8290 or</w:t>
            </w:r>
            <w:r w:rsidR="000C29EF" w:rsidRPr="00FA6C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="000C29EF" w:rsidRPr="00607FA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Jamie.L.Michaud@maine.gov</w:t>
              </w:r>
            </w:hyperlink>
            <w:r w:rsidR="000C29E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E0DE7" w:rsidRPr="00FA6C96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0C29EF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CE0DE7" w:rsidRPr="00FA6C96">
              <w:rPr>
                <w:rFonts w:asciiTheme="minorHAnsi" w:hAnsiTheme="minorHAnsi" w:cstheme="minorHAnsi"/>
                <w:sz w:val="22"/>
                <w:szCs w:val="22"/>
              </w:rPr>
              <w:t xml:space="preserve">recommendations for </w:t>
            </w:r>
            <w:r w:rsidR="002850CE" w:rsidRPr="00FA6C96">
              <w:rPr>
                <w:rFonts w:asciiTheme="minorHAnsi" w:hAnsiTheme="minorHAnsi" w:cstheme="minorHAnsi"/>
                <w:sz w:val="22"/>
                <w:szCs w:val="22"/>
              </w:rPr>
              <w:t>obtaining stakeholder input with setting new Part C targets from</w:t>
            </w:r>
            <w:r w:rsidR="00CE0DE7" w:rsidRPr="00FA6C96">
              <w:rPr>
                <w:rFonts w:asciiTheme="minorHAnsi" w:hAnsiTheme="minorHAnsi" w:cstheme="minorHAnsi"/>
                <w:sz w:val="22"/>
                <w:szCs w:val="22"/>
              </w:rPr>
              <w:t xml:space="preserve"> a diverse group of stakeholders</w:t>
            </w:r>
            <w:r w:rsidR="000C29EF">
              <w:rPr>
                <w:rFonts w:asciiTheme="minorHAnsi" w:hAnsiTheme="minorHAnsi" w:cstheme="minorHAnsi"/>
                <w:sz w:val="22"/>
                <w:szCs w:val="22"/>
              </w:rPr>
              <w:t>, especially families</w:t>
            </w:r>
            <w:r w:rsidR="00CE0DE7" w:rsidRPr="00FA6C96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2435617" w14:textId="77777777" w:rsidR="001F6AC8" w:rsidRDefault="001F6AC8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9C54BB" w14:textId="187F1377" w:rsidR="00BF0B71" w:rsidRPr="0008272A" w:rsidRDefault="00BF0B71">
      <w:pPr>
        <w:rPr>
          <w:rFonts w:cstheme="minorHAnsi"/>
        </w:rPr>
      </w:pPr>
    </w:p>
    <w:sectPr w:rsidR="00BF0B71" w:rsidRPr="0008272A" w:rsidSect="00A85AC6">
      <w:headerReference w:type="even" r:id="rId15"/>
      <w:headerReference w:type="default" r:id="rId16"/>
      <w:head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63286" w14:textId="77777777" w:rsidR="004933FB" w:rsidRDefault="004933FB" w:rsidP="00D32AB3">
      <w:pPr>
        <w:spacing w:after="0" w:line="240" w:lineRule="auto"/>
      </w:pPr>
      <w:r>
        <w:separator/>
      </w:r>
    </w:p>
  </w:endnote>
  <w:endnote w:type="continuationSeparator" w:id="0">
    <w:p w14:paraId="22F62B43" w14:textId="77777777" w:rsidR="004933FB" w:rsidRDefault="004933FB" w:rsidP="00D3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D9A18" w14:textId="77777777" w:rsidR="004933FB" w:rsidRDefault="004933FB" w:rsidP="00D32AB3">
      <w:pPr>
        <w:spacing w:after="0" w:line="240" w:lineRule="auto"/>
      </w:pPr>
      <w:r>
        <w:separator/>
      </w:r>
    </w:p>
  </w:footnote>
  <w:footnote w:type="continuationSeparator" w:id="0">
    <w:p w14:paraId="7FCDA43A" w14:textId="77777777" w:rsidR="004933FB" w:rsidRDefault="004933FB" w:rsidP="00D3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6BEAB" w14:textId="71CFF0A6" w:rsidR="00D32AB3" w:rsidRDefault="00D32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2D25" w14:textId="51500D0F" w:rsidR="00D32AB3" w:rsidRDefault="00D32A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8E760" w14:textId="745EBEF0" w:rsidR="00D32AB3" w:rsidRDefault="00D32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3546"/>
    <w:multiLevelType w:val="hybridMultilevel"/>
    <w:tmpl w:val="53DCA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2DA"/>
    <w:multiLevelType w:val="hybridMultilevel"/>
    <w:tmpl w:val="1D907F82"/>
    <w:lvl w:ilvl="0" w:tplc="AD02C4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2027"/>
    <w:multiLevelType w:val="hybridMultilevel"/>
    <w:tmpl w:val="EA1E2AEA"/>
    <w:lvl w:ilvl="0" w:tplc="2E1A09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5770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70D1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50580"/>
    <w:multiLevelType w:val="hybridMultilevel"/>
    <w:tmpl w:val="623C20D0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D0276"/>
    <w:multiLevelType w:val="hybridMultilevel"/>
    <w:tmpl w:val="23724574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5EEE"/>
    <w:multiLevelType w:val="hybridMultilevel"/>
    <w:tmpl w:val="B8262216"/>
    <w:lvl w:ilvl="0" w:tplc="01DEDC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6B6F"/>
    <w:multiLevelType w:val="hybridMultilevel"/>
    <w:tmpl w:val="8A60EEB4"/>
    <w:lvl w:ilvl="0" w:tplc="3976B2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3007"/>
    <w:multiLevelType w:val="hybridMultilevel"/>
    <w:tmpl w:val="F3DCC826"/>
    <w:lvl w:ilvl="0" w:tplc="E1DA0D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5896"/>
    <w:multiLevelType w:val="hybridMultilevel"/>
    <w:tmpl w:val="5574BDC8"/>
    <w:lvl w:ilvl="0" w:tplc="84F298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C60F4"/>
    <w:multiLevelType w:val="hybridMultilevel"/>
    <w:tmpl w:val="D5C80728"/>
    <w:lvl w:ilvl="0" w:tplc="CC36C0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0583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23337"/>
    <w:multiLevelType w:val="hybridMultilevel"/>
    <w:tmpl w:val="266C691A"/>
    <w:lvl w:ilvl="0" w:tplc="9A5E7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16AE2"/>
    <w:multiLevelType w:val="hybridMultilevel"/>
    <w:tmpl w:val="B8FAE662"/>
    <w:lvl w:ilvl="0" w:tplc="C68451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45426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36C69"/>
    <w:multiLevelType w:val="hybridMultilevel"/>
    <w:tmpl w:val="BED0B71C"/>
    <w:lvl w:ilvl="0" w:tplc="8376D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97F5E"/>
    <w:multiLevelType w:val="hybridMultilevel"/>
    <w:tmpl w:val="214A64A2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0906"/>
    <w:multiLevelType w:val="hybridMultilevel"/>
    <w:tmpl w:val="DF68278E"/>
    <w:lvl w:ilvl="0" w:tplc="AB36C2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875EA"/>
    <w:multiLevelType w:val="hybridMultilevel"/>
    <w:tmpl w:val="9BF4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4B5862"/>
    <w:multiLevelType w:val="hybridMultilevel"/>
    <w:tmpl w:val="01C41AC2"/>
    <w:lvl w:ilvl="0" w:tplc="7CDC93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B7EA6"/>
    <w:multiLevelType w:val="hybridMultilevel"/>
    <w:tmpl w:val="081A3A8C"/>
    <w:lvl w:ilvl="0" w:tplc="CC240B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06D5"/>
    <w:multiLevelType w:val="hybridMultilevel"/>
    <w:tmpl w:val="7B90C640"/>
    <w:lvl w:ilvl="0" w:tplc="F188A7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D36C6"/>
    <w:multiLevelType w:val="hybridMultilevel"/>
    <w:tmpl w:val="198219D2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21"/>
  </w:num>
  <w:num w:numId="5">
    <w:abstractNumId w:val="9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20"/>
  </w:num>
  <w:num w:numId="15">
    <w:abstractNumId w:val="22"/>
  </w:num>
  <w:num w:numId="16">
    <w:abstractNumId w:val="4"/>
  </w:num>
  <w:num w:numId="17">
    <w:abstractNumId w:val="12"/>
  </w:num>
  <w:num w:numId="18">
    <w:abstractNumId w:val="1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5"/>
  </w:num>
  <w:num w:numId="23">
    <w:abstractNumId w:val="0"/>
  </w:num>
  <w:num w:numId="24">
    <w:abstractNumId w:val="17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3D"/>
    <w:rsid w:val="00000D1A"/>
    <w:rsid w:val="000029DC"/>
    <w:rsid w:val="00004364"/>
    <w:rsid w:val="0000489B"/>
    <w:rsid w:val="00005770"/>
    <w:rsid w:val="00005D06"/>
    <w:rsid w:val="00010204"/>
    <w:rsid w:val="000105E5"/>
    <w:rsid w:val="0001146C"/>
    <w:rsid w:val="00012060"/>
    <w:rsid w:val="000122CB"/>
    <w:rsid w:val="000129C5"/>
    <w:rsid w:val="00013AF1"/>
    <w:rsid w:val="00013CE6"/>
    <w:rsid w:val="0001434B"/>
    <w:rsid w:val="00014EC8"/>
    <w:rsid w:val="000174A6"/>
    <w:rsid w:val="0001760D"/>
    <w:rsid w:val="00020D97"/>
    <w:rsid w:val="00022F14"/>
    <w:rsid w:val="00027314"/>
    <w:rsid w:val="00027A9A"/>
    <w:rsid w:val="00030799"/>
    <w:rsid w:val="00030F6B"/>
    <w:rsid w:val="000316E8"/>
    <w:rsid w:val="00031BCD"/>
    <w:rsid w:val="00032409"/>
    <w:rsid w:val="00035963"/>
    <w:rsid w:val="000370C2"/>
    <w:rsid w:val="00043A66"/>
    <w:rsid w:val="00043D8C"/>
    <w:rsid w:val="00043E79"/>
    <w:rsid w:val="00045959"/>
    <w:rsid w:val="00047637"/>
    <w:rsid w:val="000537FC"/>
    <w:rsid w:val="0005608E"/>
    <w:rsid w:val="000560ED"/>
    <w:rsid w:val="0005619A"/>
    <w:rsid w:val="00056419"/>
    <w:rsid w:val="000568A4"/>
    <w:rsid w:val="00056C85"/>
    <w:rsid w:val="00056D53"/>
    <w:rsid w:val="00057B60"/>
    <w:rsid w:val="00061304"/>
    <w:rsid w:val="00061C0C"/>
    <w:rsid w:val="000629D9"/>
    <w:rsid w:val="00062BF4"/>
    <w:rsid w:val="00063803"/>
    <w:rsid w:val="00065013"/>
    <w:rsid w:val="0006536B"/>
    <w:rsid w:val="0006570A"/>
    <w:rsid w:val="00065F81"/>
    <w:rsid w:val="000677FF"/>
    <w:rsid w:val="00067A5A"/>
    <w:rsid w:val="000701CD"/>
    <w:rsid w:val="00070B0F"/>
    <w:rsid w:val="000745B9"/>
    <w:rsid w:val="00074F80"/>
    <w:rsid w:val="000756ED"/>
    <w:rsid w:val="0007642F"/>
    <w:rsid w:val="000775E5"/>
    <w:rsid w:val="0007762F"/>
    <w:rsid w:val="00077784"/>
    <w:rsid w:val="00077939"/>
    <w:rsid w:val="00077B4D"/>
    <w:rsid w:val="00080B75"/>
    <w:rsid w:val="00080E38"/>
    <w:rsid w:val="00082492"/>
    <w:rsid w:val="0008272A"/>
    <w:rsid w:val="00082F6E"/>
    <w:rsid w:val="00083723"/>
    <w:rsid w:val="0008493F"/>
    <w:rsid w:val="0008563D"/>
    <w:rsid w:val="00086461"/>
    <w:rsid w:val="000908BB"/>
    <w:rsid w:val="00090CEB"/>
    <w:rsid w:val="000921E1"/>
    <w:rsid w:val="00092EE1"/>
    <w:rsid w:val="00092EE4"/>
    <w:rsid w:val="00095D74"/>
    <w:rsid w:val="000A0158"/>
    <w:rsid w:val="000A4121"/>
    <w:rsid w:val="000A52D6"/>
    <w:rsid w:val="000A5613"/>
    <w:rsid w:val="000A72D6"/>
    <w:rsid w:val="000A79B0"/>
    <w:rsid w:val="000B132F"/>
    <w:rsid w:val="000B4295"/>
    <w:rsid w:val="000B49F1"/>
    <w:rsid w:val="000B5421"/>
    <w:rsid w:val="000B5AFD"/>
    <w:rsid w:val="000B615F"/>
    <w:rsid w:val="000B6932"/>
    <w:rsid w:val="000B753F"/>
    <w:rsid w:val="000B77DE"/>
    <w:rsid w:val="000C01E9"/>
    <w:rsid w:val="000C1A7F"/>
    <w:rsid w:val="000C1EBB"/>
    <w:rsid w:val="000C29EF"/>
    <w:rsid w:val="000C2DF7"/>
    <w:rsid w:val="000C4F0E"/>
    <w:rsid w:val="000C7270"/>
    <w:rsid w:val="000C74DD"/>
    <w:rsid w:val="000D01EF"/>
    <w:rsid w:val="000D1181"/>
    <w:rsid w:val="000D14C7"/>
    <w:rsid w:val="000D2005"/>
    <w:rsid w:val="000D286A"/>
    <w:rsid w:val="000D337F"/>
    <w:rsid w:val="000D368F"/>
    <w:rsid w:val="000D59A7"/>
    <w:rsid w:val="000E0187"/>
    <w:rsid w:val="000E0BA1"/>
    <w:rsid w:val="000E0F75"/>
    <w:rsid w:val="000E1124"/>
    <w:rsid w:val="000E147A"/>
    <w:rsid w:val="000E2254"/>
    <w:rsid w:val="000E33CE"/>
    <w:rsid w:val="000E38EC"/>
    <w:rsid w:val="000E3B12"/>
    <w:rsid w:val="000E51C3"/>
    <w:rsid w:val="000E5A34"/>
    <w:rsid w:val="000E5C49"/>
    <w:rsid w:val="000E77F1"/>
    <w:rsid w:val="000F262D"/>
    <w:rsid w:val="000F2ECE"/>
    <w:rsid w:val="000F3C16"/>
    <w:rsid w:val="000F4B46"/>
    <w:rsid w:val="000F5554"/>
    <w:rsid w:val="000F5FBE"/>
    <w:rsid w:val="000F6362"/>
    <w:rsid w:val="000F6464"/>
    <w:rsid w:val="000F6C24"/>
    <w:rsid w:val="00100E4B"/>
    <w:rsid w:val="00101764"/>
    <w:rsid w:val="0010272F"/>
    <w:rsid w:val="00102803"/>
    <w:rsid w:val="001033F9"/>
    <w:rsid w:val="0010407B"/>
    <w:rsid w:val="001041E2"/>
    <w:rsid w:val="001044A7"/>
    <w:rsid w:val="00105CAF"/>
    <w:rsid w:val="001069D4"/>
    <w:rsid w:val="00107092"/>
    <w:rsid w:val="001077C2"/>
    <w:rsid w:val="0011012A"/>
    <w:rsid w:val="001106A9"/>
    <w:rsid w:val="00111792"/>
    <w:rsid w:val="001130D9"/>
    <w:rsid w:val="001137B3"/>
    <w:rsid w:val="00115392"/>
    <w:rsid w:val="00115C75"/>
    <w:rsid w:val="001206E6"/>
    <w:rsid w:val="0012227A"/>
    <w:rsid w:val="001222F7"/>
    <w:rsid w:val="0012245B"/>
    <w:rsid w:val="00122A26"/>
    <w:rsid w:val="0012578B"/>
    <w:rsid w:val="00125A63"/>
    <w:rsid w:val="00126450"/>
    <w:rsid w:val="001267BD"/>
    <w:rsid w:val="0012743B"/>
    <w:rsid w:val="00134A84"/>
    <w:rsid w:val="001368D0"/>
    <w:rsid w:val="001371CC"/>
    <w:rsid w:val="00140320"/>
    <w:rsid w:val="00140685"/>
    <w:rsid w:val="001409D1"/>
    <w:rsid w:val="00142602"/>
    <w:rsid w:val="0014374A"/>
    <w:rsid w:val="001467D3"/>
    <w:rsid w:val="00147904"/>
    <w:rsid w:val="00147BF4"/>
    <w:rsid w:val="001504A0"/>
    <w:rsid w:val="001533D6"/>
    <w:rsid w:val="00153678"/>
    <w:rsid w:val="00155AF8"/>
    <w:rsid w:val="00155D84"/>
    <w:rsid w:val="001564E1"/>
    <w:rsid w:val="00156601"/>
    <w:rsid w:val="00157A96"/>
    <w:rsid w:val="001600BF"/>
    <w:rsid w:val="00161959"/>
    <w:rsid w:val="00161D36"/>
    <w:rsid w:val="00163311"/>
    <w:rsid w:val="00163B90"/>
    <w:rsid w:val="001640EC"/>
    <w:rsid w:val="0016746B"/>
    <w:rsid w:val="00170194"/>
    <w:rsid w:val="00171C69"/>
    <w:rsid w:val="00171C85"/>
    <w:rsid w:val="00172F1B"/>
    <w:rsid w:val="00172FF3"/>
    <w:rsid w:val="00173CAF"/>
    <w:rsid w:val="00173EAD"/>
    <w:rsid w:val="001742DC"/>
    <w:rsid w:val="00176235"/>
    <w:rsid w:val="001765EB"/>
    <w:rsid w:val="00176D62"/>
    <w:rsid w:val="00180598"/>
    <w:rsid w:val="00180AE2"/>
    <w:rsid w:val="00180D32"/>
    <w:rsid w:val="0018347A"/>
    <w:rsid w:val="001841A7"/>
    <w:rsid w:val="00184206"/>
    <w:rsid w:val="00187FE5"/>
    <w:rsid w:val="001909D1"/>
    <w:rsid w:val="00190DBE"/>
    <w:rsid w:val="00193C86"/>
    <w:rsid w:val="00194263"/>
    <w:rsid w:val="001948C1"/>
    <w:rsid w:val="00195CB8"/>
    <w:rsid w:val="00195FA0"/>
    <w:rsid w:val="0019605C"/>
    <w:rsid w:val="00196722"/>
    <w:rsid w:val="00196916"/>
    <w:rsid w:val="00197916"/>
    <w:rsid w:val="001A01E2"/>
    <w:rsid w:val="001A235F"/>
    <w:rsid w:val="001A26E7"/>
    <w:rsid w:val="001A2AEA"/>
    <w:rsid w:val="001A37FC"/>
    <w:rsid w:val="001A53D6"/>
    <w:rsid w:val="001A57FD"/>
    <w:rsid w:val="001A5FB4"/>
    <w:rsid w:val="001A76D0"/>
    <w:rsid w:val="001A7708"/>
    <w:rsid w:val="001A7DA1"/>
    <w:rsid w:val="001A7DAF"/>
    <w:rsid w:val="001B0D45"/>
    <w:rsid w:val="001B1898"/>
    <w:rsid w:val="001B20D7"/>
    <w:rsid w:val="001B3459"/>
    <w:rsid w:val="001B422B"/>
    <w:rsid w:val="001B4595"/>
    <w:rsid w:val="001B7520"/>
    <w:rsid w:val="001B7E8F"/>
    <w:rsid w:val="001C0FAF"/>
    <w:rsid w:val="001C14B6"/>
    <w:rsid w:val="001C249D"/>
    <w:rsid w:val="001C3826"/>
    <w:rsid w:val="001C428E"/>
    <w:rsid w:val="001C48FA"/>
    <w:rsid w:val="001C4981"/>
    <w:rsid w:val="001C509C"/>
    <w:rsid w:val="001D0017"/>
    <w:rsid w:val="001D0E2C"/>
    <w:rsid w:val="001D117A"/>
    <w:rsid w:val="001D11EB"/>
    <w:rsid w:val="001D15D6"/>
    <w:rsid w:val="001D1B88"/>
    <w:rsid w:val="001D2782"/>
    <w:rsid w:val="001D575A"/>
    <w:rsid w:val="001D675E"/>
    <w:rsid w:val="001D7813"/>
    <w:rsid w:val="001D7CA8"/>
    <w:rsid w:val="001D7DC7"/>
    <w:rsid w:val="001E0509"/>
    <w:rsid w:val="001E0E78"/>
    <w:rsid w:val="001E1098"/>
    <w:rsid w:val="001E1E8C"/>
    <w:rsid w:val="001E21B7"/>
    <w:rsid w:val="001E33D8"/>
    <w:rsid w:val="001E3461"/>
    <w:rsid w:val="001E4386"/>
    <w:rsid w:val="001E4508"/>
    <w:rsid w:val="001E4F5C"/>
    <w:rsid w:val="001E4F6C"/>
    <w:rsid w:val="001E6F1C"/>
    <w:rsid w:val="001E6FA1"/>
    <w:rsid w:val="001E7AD8"/>
    <w:rsid w:val="001F089A"/>
    <w:rsid w:val="001F1000"/>
    <w:rsid w:val="001F1D19"/>
    <w:rsid w:val="001F1FD1"/>
    <w:rsid w:val="001F2553"/>
    <w:rsid w:val="001F4190"/>
    <w:rsid w:val="001F6AC8"/>
    <w:rsid w:val="001F77BD"/>
    <w:rsid w:val="00201AE2"/>
    <w:rsid w:val="00202A7A"/>
    <w:rsid w:val="00202D9D"/>
    <w:rsid w:val="002037EC"/>
    <w:rsid w:val="002063BD"/>
    <w:rsid w:val="00206761"/>
    <w:rsid w:val="002106B8"/>
    <w:rsid w:val="002116F0"/>
    <w:rsid w:val="00211827"/>
    <w:rsid w:val="00211960"/>
    <w:rsid w:val="00211A99"/>
    <w:rsid w:val="002124BB"/>
    <w:rsid w:val="0021255A"/>
    <w:rsid w:val="00212775"/>
    <w:rsid w:val="00212CB6"/>
    <w:rsid w:val="002139E3"/>
    <w:rsid w:val="00214BBD"/>
    <w:rsid w:val="00215EBC"/>
    <w:rsid w:val="00216BB0"/>
    <w:rsid w:val="0021719B"/>
    <w:rsid w:val="002176D7"/>
    <w:rsid w:val="00220C11"/>
    <w:rsid w:val="00220E14"/>
    <w:rsid w:val="0022103E"/>
    <w:rsid w:val="00221DD6"/>
    <w:rsid w:val="002238D1"/>
    <w:rsid w:val="002241C6"/>
    <w:rsid w:val="0022426D"/>
    <w:rsid w:val="00224294"/>
    <w:rsid w:val="002248E1"/>
    <w:rsid w:val="00224CFF"/>
    <w:rsid w:val="002253C1"/>
    <w:rsid w:val="00225C48"/>
    <w:rsid w:val="00225E38"/>
    <w:rsid w:val="002266A3"/>
    <w:rsid w:val="00227FFA"/>
    <w:rsid w:val="00230537"/>
    <w:rsid w:val="00233A5F"/>
    <w:rsid w:val="00234CE3"/>
    <w:rsid w:val="0023704D"/>
    <w:rsid w:val="00237878"/>
    <w:rsid w:val="00241ABD"/>
    <w:rsid w:val="002424B0"/>
    <w:rsid w:val="0024261B"/>
    <w:rsid w:val="002427BF"/>
    <w:rsid w:val="002436EF"/>
    <w:rsid w:val="00244AF9"/>
    <w:rsid w:val="00245623"/>
    <w:rsid w:val="00247AB5"/>
    <w:rsid w:val="0025024C"/>
    <w:rsid w:val="00251A82"/>
    <w:rsid w:val="00251ACA"/>
    <w:rsid w:val="00252799"/>
    <w:rsid w:val="002539FF"/>
    <w:rsid w:val="002628EA"/>
    <w:rsid w:val="00262D00"/>
    <w:rsid w:val="00262F29"/>
    <w:rsid w:val="0026362A"/>
    <w:rsid w:val="002648CE"/>
    <w:rsid w:val="00265770"/>
    <w:rsid w:val="00266548"/>
    <w:rsid w:val="00266732"/>
    <w:rsid w:val="0026710B"/>
    <w:rsid w:val="002672D5"/>
    <w:rsid w:val="0026739E"/>
    <w:rsid w:val="0027051C"/>
    <w:rsid w:val="002708D6"/>
    <w:rsid w:val="00270CAC"/>
    <w:rsid w:val="00271642"/>
    <w:rsid w:val="00272F8B"/>
    <w:rsid w:val="00273491"/>
    <w:rsid w:val="00273F24"/>
    <w:rsid w:val="00274065"/>
    <w:rsid w:val="00276D8F"/>
    <w:rsid w:val="00277623"/>
    <w:rsid w:val="002811D8"/>
    <w:rsid w:val="0028316F"/>
    <w:rsid w:val="00283E65"/>
    <w:rsid w:val="0028432D"/>
    <w:rsid w:val="00284C84"/>
    <w:rsid w:val="002850CE"/>
    <w:rsid w:val="002869EA"/>
    <w:rsid w:val="00286B4B"/>
    <w:rsid w:val="00286B93"/>
    <w:rsid w:val="00286C3C"/>
    <w:rsid w:val="002873E4"/>
    <w:rsid w:val="002900E2"/>
    <w:rsid w:val="002919D2"/>
    <w:rsid w:val="00292CE2"/>
    <w:rsid w:val="0029479F"/>
    <w:rsid w:val="0029489B"/>
    <w:rsid w:val="00295430"/>
    <w:rsid w:val="00296C88"/>
    <w:rsid w:val="00297359"/>
    <w:rsid w:val="00297D67"/>
    <w:rsid w:val="002A062B"/>
    <w:rsid w:val="002A11DD"/>
    <w:rsid w:val="002A1FAF"/>
    <w:rsid w:val="002A27A8"/>
    <w:rsid w:val="002A3F32"/>
    <w:rsid w:val="002A4117"/>
    <w:rsid w:val="002A4D6E"/>
    <w:rsid w:val="002A575A"/>
    <w:rsid w:val="002A63D3"/>
    <w:rsid w:val="002A6F77"/>
    <w:rsid w:val="002A71A2"/>
    <w:rsid w:val="002A745D"/>
    <w:rsid w:val="002A757A"/>
    <w:rsid w:val="002B1D1E"/>
    <w:rsid w:val="002B2448"/>
    <w:rsid w:val="002B4F3D"/>
    <w:rsid w:val="002B52DE"/>
    <w:rsid w:val="002B74CC"/>
    <w:rsid w:val="002B7D1E"/>
    <w:rsid w:val="002C0943"/>
    <w:rsid w:val="002C1B55"/>
    <w:rsid w:val="002C1F8F"/>
    <w:rsid w:val="002C2E0A"/>
    <w:rsid w:val="002C38EC"/>
    <w:rsid w:val="002C411C"/>
    <w:rsid w:val="002C51D8"/>
    <w:rsid w:val="002C5809"/>
    <w:rsid w:val="002C5F6D"/>
    <w:rsid w:val="002C6912"/>
    <w:rsid w:val="002C6C74"/>
    <w:rsid w:val="002D1BDB"/>
    <w:rsid w:val="002D1E23"/>
    <w:rsid w:val="002D1F5C"/>
    <w:rsid w:val="002D2C8A"/>
    <w:rsid w:val="002D3366"/>
    <w:rsid w:val="002D3DED"/>
    <w:rsid w:val="002D5567"/>
    <w:rsid w:val="002D5C26"/>
    <w:rsid w:val="002D6003"/>
    <w:rsid w:val="002D6D65"/>
    <w:rsid w:val="002D764E"/>
    <w:rsid w:val="002D7B4B"/>
    <w:rsid w:val="002D7C12"/>
    <w:rsid w:val="002E04EB"/>
    <w:rsid w:val="002E094A"/>
    <w:rsid w:val="002E1794"/>
    <w:rsid w:val="002E2314"/>
    <w:rsid w:val="002E4557"/>
    <w:rsid w:val="002E6009"/>
    <w:rsid w:val="002E6232"/>
    <w:rsid w:val="002E7830"/>
    <w:rsid w:val="002E7ACB"/>
    <w:rsid w:val="002E7B13"/>
    <w:rsid w:val="002F0D4E"/>
    <w:rsid w:val="002F1605"/>
    <w:rsid w:val="002F21EC"/>
    <w:rsid w:val="002F2B36"/>
    <w:rsid w:val="002F49C6"/>
    <w:rsid w:val="002F514D"/>
    <w:rsid w:val="002F56C2"/>
    <w:rsid w:val="002F5890"/>
    <w:rsid w:val="002F62BC"/>
    <w:rsid w:val="002F6EBF"/>
    <w:rsid w:val="002F7D7A"/>
    <w:rsid w:val="00300166"/>
    <w:rsid w:val="00300406"/>
    <w:rsid w:val="00300990"/>
    <w:rsid w:val="00301718"/>
    <w:rsid w:val="00302EDE"/>
    <w:rsid w:val="003056E5"/>
    <w:rsid w:val="00305744"/>
    <w:rsid w:val="00306712"/>
    <w:rsid w:val="003101CF"/>
    <w:rsid w:val="00312042"/>
    <w:rsid w:val="003126CB"/>
    <w:rsid w:val="00312D46"/>
    <w:rsid w:val="00313EEF"/>
    <w:rsid w:val="00313FA7"/>
    <w:rsid w:val="00314A4D"/>
    <w:rsid w:val="00314ED6"/>
    <w:rsid w:val="00316447"/>
    <w:rsid w:val="0031653E"/>
    <w:rsid w:val="0031711F"/>
    <w:rsid w:val="00320E67"/>
    <w:rsid w:val="003218A8"/>
    <w:rsid w:val="0032298C"/>
    <w:rsid w:val="003232E0"/>
    <w:rsid w:val="00324014"/>
    <w:rsid w:val="0032446C"/>
    <w:rsid w:val="0032470D"/>
    <w:rsid w:val="00324DEA"/>
    <w:rsid w:val="0032507C"/>
    <w:rsid w:val="00326263"/>
    <w:rsid w:val="00330ED7"/>
    <w:rsid w:val="00331072"/>
    <w:rsid w:val="00331C5F"/>
    <w:rsid w:val="003324BC"/>
    <w:rsid w:val="00332D31"/>
    <w:rsid w:val="0033389C"/>
    <w:rsid w:val="00333E13"/>
    <w:rsid w:val="003356B9"/>
    <w:rsid w:val="00336B3D"/>
    <w:rsid w:val="00337184"/>
    <w:rsid w:val="00340A55"/>
    <w:rsid w:val="00340CB7"/>
    <w:rsid w:val="00341345"/>
    <w:rsid w:val="00342F52"/>
    <w:rsid w:val="0034347B"/>
    <w:rsid w:val="00345CC8"/>
    <w:rsid w:val="00347BA7"/>
    <w:rsid w:val="00347C7F"/>
    <w:rsid w:val="003500CB"/>
    <w:rsid w:val="003512C4"/>
    <w:rsid w:val="00352192"/>
    <w:rsid w:val="003531CC"/>
    <w:rsid w:val="003532D6"/>
    <w:rsid w:val="0035511D"/>
    <w:rsid w:val="0035545D"/>
    <w:rsid w:val="003556F3"/>
    <w:rsid w:val="00355B37"/>
    <w:rsid w:val="003563A6"/>
    <w:rsid w:val="003571DF"/>
    <w:rsid w:val="00357C6D"/>
    <w:rsid w:val="00360F8E"/>
    <w:rsid w:val="00360FCF"/>
    <w:rsid w:val="00361681"/>
    <w:rsid w:val="0036216B"/>
    <w:rsid w:val="00362B5E"/>
    <w:rsid w:val="00362C50"/>
    <w:rsid w:val="00362E55"/>
    <w:rsid w:val="00364817"/>
    <w:rsid w:val="00365A8F"/>
    <w:rsid w:val="00365C4C"/>
    <w:rsid w:val="0036662D"/>
    <w:rsid w:val="00367CF8"/>
    <w:rsid w:val="00370627"/>
    <w:rsid w:val="00371289"/>
    <w:rsid w:val="00371877"/>
    <w:rsid w:val="0037292B"/>
    <w:rsid w:val="00376408"/>
    <w:rsid w:val="00376B5B"/>
    <w:rsid w:val="00376CDC"/>
    <w:rsid w:val="0037788E"/>
    <w:rsid w:val="00380068"/>
    <w:rsid w:val="00380DDA"/>
    <w:rsid w:val="00382710"/>
    <w:rsid w:val="003848CD"/>
    <w:rsid w:val="00384A9D"/>
    <w:rsid w:val="003859BF"/>
    <w:rsid w:val="00386C18"/>
    <w:rsid w:val="003878E6"/>
    <w:rsid w:val="00391026"/>
    <w:rsid w:val="003928B7"/>
    <w:rsid w:val="00392BC2"/>
    <w:rsid w:val="00393387"/>
    <w:rsid w:val="00393CD4"/>
    <w:rsid w:val="00393D90"/>
    <w:rsid w:val="00395A31"/>
    <w:rsid w:val="0039685A"/>
    <w:rsid w:val="00397539"/>
    <w:rsid w:val="003A06EA"/>
    <w:rsid w:val="003A06EF"/>
    <w:rsid w:val="003A0E6A"/>
    <w:rsid w:val="003A1832"/>
    <w:rsid w:val="003A2500"/>
    <w:rsid w:val="003A25CC"/>
    <w:rsid w:val="003A2C11"/>
    <w:rsid w:val="003A347A"/>
    <w:rsid w:val="003A5BEE"/>
    <w:rsid w:val="003A5EB4"/>
    <w:rsid w:val="003A6B8F"/>
    <w:rsid w:val="003B0504"/>
    <w:rsid w:val="003B050F"/>
    <w:rsid w:val="003B1208"/>
    <w:rsid w:val="003B1794"/>
    <w:rsid w:val="003B34D4"/>
    <w:rsid w:val="003B4E94"/>
    <w:rsid w:val="003B5CF4"/>
    <w:rsid w:val="003B74ED"/>
    <w:rsid w:val="003B794E"/>
    <w:rsid w:val="003B7CB0"/>
    <w:rsid w:val="003C083F"/>
    <w:rsid w:val="003C08FB"/>
    <w:rsid w:val="003C12A4"/>
    <w:rsid w:val="003C1327"/>
    <w:rsid w:val="003C201A"/>
    <w:rsid w:val="003C5B31"/>
    <w:rsid w:val="003C6467"/>
    <w:rsid w:val="003C6FFA"/>
    <w:rsid w:val="003C738A"/>
    <w:rsid w:val="003C755C"/>
    <w:rsid w:val="003D117E"/>
    <w:rsid w:val="003D2F5D"/>
    <w:rsid w:val="003D4FEE"/>
    <w:rsid w:val="003D50F4"/>
    <w:rsid w:val="003D60F9"/>
    <w:rsid w:val="003D63AD"/>
    <w:rsid w:val="003D67E9"/>
    <w:rsid w:val="003D6E4E"/>
    <w:rsid w:val="003D6FF7"/>
    <w:rsid w:val="003D77D9"/>
    <w:rsid w:val="003E084B"/>
    <w:rsid w:val="003E12BD"/>
    <w:rsid w:val="003E1403"/>
    <w:rsid w:val="003E1D7E"/>
    <w:rsid w:val="003E2563"/>
    <w:rsid w:val="003E2645"/>
    <w:rsid w:val="003E2F45"/>
    <w:rsid w:val="003E373E"/>
    <w:rsid w:val="003E66FB"/>
    <w:rsid w:val="003E6A0A"/>
    <w:rsid w:val="003E7484"/>
    <w:rsid w:val="003E7FC9"/>
    <w:rsid w:val="003F1A66"/>
    <w:rsid w:val="003F1B57"/>
    <w:rsid w:val="003F288E"/>
    <w:rsid w:val="003F3C47"/>
    <w:rsid w:val="003F472E"/>
    <w:rsid w:val="003F4B4D"/>
    <w:rsid w:val="003F7B4F"/>
    <w:rsid w:val="0040008F"/>
    <w:rsid w:val="0040025F"/>
    <w:rsid w:val="00402693"/>
    <w:rsid w:val="004026BD"/>
    <w:rsid w:val="004029B2"/>
    <w:rsid w:val="004038C3"/>
    <w:rsid w:val="004039EC"/>
    <w:rsid w:val="00403AF1"/>
    <w:rsid w:val="00403C0B"/>
    <w:rsid w:val="004041D0"/>
    <w:rsid w:val="004041DE"/>
    <w:rsid w:val="00405064"/>
    <w:rsid w:val="004053AE"/>
    <w:rsid w:val="00410EA5"/>
    <w:rsid w:val="004128B4"/>
    <w:rsid w:val="004139CD"/>
    <w:rsid w:val="004145B3"/>
    <w:rsid w:val="00415E49"/>
    <w:rsid w:val="00416948"/>
    <w:rsid w:val="00417113"/>
    <w:rsid w:val="00417927"/>
    <w:rsid w:val="00420A46"/>
    <w:rsid w:val="00421D62"/>
    <w:rsid w:val="004228AC"/>
    <w:rsid w:val="004241FB"/>
    <w:rsid w:val="00424AD8"/>
    <w:rsid w:val="004306A9"/>
    <w:rsid w:val="0043078F"/>
    <w:rsid w:val="00431FD0"/>
    <w:rsid w:val="00433867"/>
    <w:rsid w:val="0043443D"/>
    <w:rsid w:val="0043665B"/>
    <w:rsid w:val="00437010"/>
    <w:rsid w:val="004370D4"/>
    <w:rsid w:val="00440133"/>
    <w:rsid w:val="004411DC"/>
    <w:rsid w:val="004418CE"/>
    <w:rsid w:val="004439ED"/>
    <w:rsid w:val="004470A0"/>
    <w:rsid w:val="0044727B"/>
    <w:rsid w:val="00450029"/>
    <w:rsid w:val="00451552"/>
    <w:rsid w:val="0045165A"/>
    <w:rsid w:val="00451F41"/>
    <w:rsid w:val="0045269F"/>
    <w:rsid w:val="004527FE"/>
    <w:rsid w:val="00452C6B"/>
    <w:rsid w:val="0045327D"/>
    <w:rsid w:val="00453A18"/>
    <w:rsid w:val="00454D46"/>
    <w:rsid w:val="00455C74"/>
    <w:rsid w:val="00455CD2"/>
    <w:rsid w:val="00456DC0"/>
    <w:rsid w:val="00460568"/>
    <w:rsid w:val="0046154F"/>
    <w:rsid w:val="00462480"/>
    <w:rsid w:val="00463524"/>
    <w:rsid w:val="004653EE"/>
    <w:rsid w:val="00465B2A"/>
    <w:rsid w:val="00466854"/>
    <w:rsid w:val="00467A29"/>
    <w:rsid w:val="0047192A"/>
    <w:rsid w:val="00471DA5"/>
    <w:rsid w:val="004730F2"/>
    <w:rsid w:val="00473543"/>
    <w:rsid w:val="00476D8F"/>
    <w:rsid w:val="0048083E"/>
    <w:rsid w:val="004813EF"/>
    <w:rsid w:val="00490083"/>
    <w:rsid w:val="004900FF"/>
    <w:rsid w:val="00490AE5"/>
    <w:rsid w:val="00490F82"/>
    <w:rsid w:val="004912A3"/>
    <w:rsid w:val="004915DB"/>
    <w:rsid w:val="004933FB"/>
    <w:rsid w:val="00493458"/>
    <w:rsid w:val="00493550"/>
    <w:rsid w:val="00493F6D"/>
    <w:rsid w:val="004949AC"/>
    <w:rsid w:val="00494C07"/>
    <w:rsid w:val="00494C24"/>
    <w:rsid w:val="004953F9"/>
    <w:rsid w:val="004960C0"/>
    <w:rsid w:val="004A054C"/>
    <w:rsid w:val="004A0AD6"/>
    <w:rsid w:val="004A0C44"/>
    <w:rsid w:val="004A0FDF"/>
    <w:rsid w:val="004A2A57"/>
    <w:rsid w:val="004A2D9D"/>
    <w:rsid w:val="004A46F6"/>
    <w:rsid w:val="004A5A5B"/>
    <w:rsid w:val="004B27AF"/>
    <w:rsid w:val="004B3AF0"/>
    <w:rsid w:val="004B4536"/>
    <w:rsid w:val="004B4909"/>
    <w:rsid w:val="004B493C"/>
    <w:rsid w:val="004B591E"/>
    <w:rsid w:val="004B6153"/>
    <w:rsid w:val="004B6232"/>
    <w:rsid w:val="004B6879"/>
    <w:rsid w:val="004C072D"/>
    <w:rsid w:val="004C50F3"/>
    <w:rsid w:val="004C55C3"/>
    <w:rsid w:val="004C78AD"/>
    <w:rsid w:val="004D0806"/>
    <w:rsid w:val="004D108D"/>
    <w:rsid w:val="004D17F3"/>
    <w:rsid w:val="004D3226"/>
    <w:rsid w:val="004D3869"/>
    <w:rsid w:val="004D4830"/>
    <w:rsid w:val="004D5098"/>
    <w:rsid w:val="004D50AA"/>
    <w:rsid w:val="004E00B1"/>
    <w:rsid w:val="004E23DA"/>
    <w:rsid w:val="004E28C7"/>
    <w:rsid w:val="004E3050"/>
    <w:rsid w:val="004E3982"/>
    <w:rsid w:val="004E4409"/>
    <w:rsid w:val="004E538C"/>
    <w:rsid w:val="004E56B2"/>
    <w:rsid w:val="004E694A"/>
    <w:rsid w:val="004E6E57"/>
    <w:rsid w:val="004F13C5"/>
    <w:rsid w:val="004F19AD"/>
    <w:rsid w:val="004F1CBF"/>
    <w:rsid w:val="004F2D00"/>
    <w:rsid w:val="004F54C6"/>
    <w:rsid w:val="004F6A73"/>
    <w:rsid w:val="004F6B9C"/>
    <w:rsid w:val="004F6C57"/>
    <w:rsid w:val="004F73EC"/>
    <w:rsid w:val="004F750C"/>
    <w:rsid w:val="004F7928"/>
    <w:rsid w:val="0050033F"/>
    <w:rsid w:val="00500441"/>
    <w:rsid w:val="00500BEC"/>
    <w:rsid w:val="00501451"/>
    <w:rsid w:val="005017EF"/>
    <w:rsid w:val="00501DEE"/>
    <w:rsid w:val="00501F04"/>
    <w:rsid w:val="00501F79"/>
    <w:rsid w:val="00502417"/>
    <w:rsid w:val="00502D81"/>
    <w:rsid w:val="005036FC"/>
    <w:rsid w:val="00503828"/>
    <w:rsid w:val="005050CF"/>
    <w:rsid w:val="00505831"/>
    <w:rsid w:val="005067BE"/>
    <w:rsid w:val="0050685F"/>
    <w:rsid w:val="00513083"/>
    <w:rsid w:val="00513595"/>
    <w:rsid w:val="005139FC"/>
    <w:rsid w:val="00514C69"/>
    <w:rsid w:val="00514E51"/>
    <w:rsid w:val="005156D9"/>
    <w:rsid w:val="005158F4"/>
    <w:rsid w:val="0051656A"/>
    <w:rsid w:val="0051674E"/>
    <w:rsid w:val="005205DF"/>
    <w:rsid w:val="00520988"/>
    <w:rsid w:val="0052147F"/>
    <w:rsid w:val="00521AE3"/>
    <w:rsid w:val="00521E3D"/>
    <w:rsid w:val="00522760"/>
    <w:rsid w:val="00522D77"/>
    <w:rsid w:val="005252AD"/>
    <w:rsid w:val="00530727"/>
    <w:rsid w:val="00531FD7"/>
    <w:rsid w:val="00532DEF"/>
    <w:rsid w:val="00532E1D"/>
    <w:rsid w:val="00533612"/>
    <w:rsid w:val="00535777"/>
    <w:rsid w:val="00535BAB"/>
    <w:rsid w:val="0053767C"/>
    <w:rsid w:val="00540DCD"/>
    <w:rsid w:val="00541CFE"/>
    <w:rsid w:val="0054359F"/>
    <w:rsid w:val="00544265"/>
    <w:rsid w:val="0054581A"/>
    <w:rsid w:val="00545E02"/>
    <w:rsid w:val="00545FD4"/>
    <w:rsid w:val="0054698D"/>
    <w:rsid w:val="00547F5F"/>
    <w:rsid w:val="00551132"/>
    <w:rsid w:val="00552213"/>
    <w:rsid w:val="005529F5"/>
    <w:rsid w:val="00554000"/>
    <w:rsid w:val="005552E2"/>
    <w:rsid w:val="00556198"/>
    <w:rsid w:val="00557733"/>
    <w:rsid w:val="00557BC3"/>
    <w:rsid w:val="00561263"/>
    <w:rsid w:val="00562906"/>
    <w:rsid w:val="00565902"/>
    <w:rsid w:val="00565BFC"/>
    <w:rsid w:val="00565D08"/>
    <w:rsid w:val="00566D90"/>
    <w:rsid w:val="00567AF9"/>
    <w:rsid w:val="005705C7"/>
    <w:rsid w:val="00570D9D"/>
    <w:rsid w:val="005714D2"/>
    <w:rsid w:val="005724FE"/>
    <w:rsid w:val="0057294B"/>
    <w:rsid w:val="005731CE"/>
    <w:rsid w:val="005755A0"/>
    <w:rsid w:val="005758A8"/>
    <w:rsid w:val="00575E5F"/>
    <w:rsid w:val="0057664F"/>
    <w:rsid w:val="005772DD"/>
    <w:rsid w:val="00582DBD"/>
    <w:rsid w:val="00585D69"/>
    <w:rsid w:val="00585F4B"/>
    <w:rsid w:val="0058651F"/>
    <w:rsid w:val="005875E0"/>
    <w:rsid w:val="00587F74"/>
    <w:rsid w:val="00590C34"/>
    <w:rsid w:val="00591456"/>
    <w:rsid w:val="005921C9"/>
    <w:rsid w:val="005935E0"/>
    <w:rsid w:val="005939E0"/>
    <w:rsid w:val="00593E16"/>
    <w:rsid w:val="0059450C"/>
    <w:rsid w:val="005952D9"/>
    <w:rsid w:val="00595DB1"/>
    <w:rsid w:val="00596841"/>
    <w:rsid w:val="00596C4A"/>
    <w:rsid w:val="005A1441"/>
    <w:rsid w:val="005A2640"/>
    <w:rsid w:val="005A2669"/>
    <w:rsid w:val="005A2EC6"/>
    <w:rsid w:val="005A3C05"/>
    <w:rsid w:val="005A418A"/>
    <w:rsid w:val="005A42CD"/>
    <w:rsid w:val="005A5BE6"/>
    <w:rsid w:val="005A5EC0"/>
    <w:rsid w:val="005A754A"/>
    <w:rsid w:val="005A7A6C"/>
    <w:rsid w:val="005B133B"/>
    <w:rsid w:val="005B17AD"/>
    <w:rsid w:val="005B1B41"/>
    <w:rsid w:val="005B4543"/>
    <w:rsid w:val="005B4A9A"/>
    <w:rsid w:val="005B5802"/>
    <w:rsid w:val="005B5860"/>
    <w:rsid w:val="005B5F06"/>
    <w:rsid w:val="005B674C"/>
    <w:rsid w:val="005B717A"/>
    <w:rsid w:val="005C0D68"/>
    <w:rsid w:val="005C354C"/>
    <w:rsid w:val="005C3A1E"/>
    <w:rsid w:val="005C5320"/>
    <w:rsid w:val="005C6967"/>
    <w:rsid w:val="005C7EBF"/>
    <w:rsid w:val="005D14BE"/>
    <w:rsid w:val="005D17DE"/>
    <w:rsid w:val="005D20EB"/>
    <w:rsid w:val="005D33A2"/>
    <w:rsid w:val="005D5126"/>
    <w:rsid w:val="005D6C4E"/>
    <w:rsid w:val="005D71AF"/>
    <w:rsid w:val="005D7362"/>
    <w:rsid w:val="005E25D2"/>
    <w:rsid w:val="005E4503"/>
    <w:rsid w:val="005E7085"/>
    <w:rsid w:val="005F0D6B"/>
    <w:rsid w:val="005F1515"/>
    <w:rsid w:val="005F1DD6"/>
    <w:rsid w:val="005F23C0"/>
    <w:rsid w:val="005F292F"/>
    <w:rsid w:val="005F4EC7"/>
    <w:rsid w:val="005F5713"/>
    <w:rsid w:val="005F5EF9"/>
    <w:rsid w:val="006005F5"/>
    <w:rsid w:val="00601286"/>
    <w:rsid w:val="0060177A"/>
    <w:rsid w:val="00601C9F"/>
    <w:rsid w:val="00601CDA"/>
    <w:rsid w:val="006025AC"/>
    <w:rsid w:val="00604019"/>
    <w:rsid w:val="00607B0D"/>
    <w:rsid w:val="00607C02"/>
    <w:rsid w:val="00611C79"/>
    <w:rsid w:val="00611F1B"/>
    <w:rsid w:val="00612679"/>
    <w:rsid w:val="00615C8D"/>
    <w:rsid w:val="00615E3F"/>
    <w:rsid w:val="00615FA9"/>
    <w:rsid w:val="00617B92"/>
    <w:rsid w:val="00620685"/>
    <w:rsid w:val="00621ECE"/>
    <w:rsid w:val="0062226D"/>
    <w:rsid w:val="006237E0"/>
    <w:rsid w:val="0062389E"/>
    <w:rsid w:val="00623D15"/>
    <w:rsid w:val="00624083"/>
    <w:rsid w:val="00624324"/>
    <w:rsid w:val="00627BED"/>
    <w:rsid w:val="006306AE"/>
    <w:rsid w:val="0063631C"/>
    <w:rsid w:val="00636E2F"/>
    <w:rsid w:val="00640654"/>
    <w:rsid w:val="00640758"/>
    <w:rsid w:val="0064100B"/>
    <w:rsid w:val="006411FA"/>
    <w:rsid w:val="00641C3D"/>
    <w:rsid w:val="00641E2C"/>
    <w:rsid w:val="00643042"/>
    <w:rsid w:val="00643607"/>
    <w:rsid w:val="0064602B"/>
    <w:rsid w:val="00646E90"/>
    <w:rsid w:val="0064788E"/>
    <w:rsid w:val="0064792E"/>
    <w:rsid w:val="00647C55"/>
    <w:rsid w:val="00650B8F"/>
    <w:rsid w:val="00650DC2"/>
    <w:rsid w:val="00651A62"/>
    <w:rsid w:val="00652AC7"/>
    <w:rsid w:val="00653F8B"/>
    <w:rsid w:val="006541D6"/>
    <w:rsid w:val="00656610"/>
    <w:rsid w:val="006566A1"/>
    <w:rsid w:val="00656D8C"/>
    <w:rsid w:val="00657511"/>
    <w:rsid w:val="006600ED"/>
    <w:rsid w:val="006614EE"/>
    <w:rsid w:val="00662276"/>
    <w:rsid w:val="00662462"/>
    <w:rsid w:val="0066389B"/>
    <w:rsid w:val="006641F5"/>
    <w:rsid w:val="006664A6"/>
    <w:rsid w:val="00667121"/>
    <w:rsid w:val="00671CF0"/>
    <w:rsid w:val="0067248C"/>
    <w:rsid w:val="00674657"/>
    <w:rsid w:val="0067589B"/>
    <w:rsid w:val="00676AEA"/>
    <w:rsid w:val="00677F5C"/>
    <w:rsid w:val="00683007"/>
    <w:rsid w:val="006842F6"/>
    <w:rsid w:val="00685233"/>
    <w:rsid w:val="0068577A"/>
    <w:rsid w:val="00685D8A"/>
    <w:rsid w:val="00685E01"/>
    <w:rsid w:val="00686057"/>
    <w:rsid w:val="0069090A"/>
    <w:rsid w:val="00692D33"/>
    <w:rsid w:val="006936B9"/>
    <w:rsid w:val="00694A27"/>
    <w:rsid w:val="00695594"/>
    <w:rsid w:val="00696926"/>
    <w:rsid w:val="0069737F"/>
    <w:rsid w:val="00697E2C"/>
    <w:rsid w:val="00697EFA"/>
    <w:rsid w:val="006A02AF"/>
    <w:rsid w:val="006A0FAD"/>
    <w:rsid w:val="006A1D3B"/>
    <w:rsid w:val="006A43E2"/>
    <w:rsid w:val="006A6415"/>
    <w:rsid w:val="006A70E0"/>
    <w:rsid w:val="006A7C73"/>
    <w:rsid w:val="006A7F24"/>
    <w:rsid w:val="006B0BA4"/>
    <w:rsid w:val="006B11CE"/>
    <w:rsid w:val="006B134F"/>
    <w:rsid w:val="006B13C1"/>
    <w:rsid w:val="006B1462"/>
    <w:rsid w:val="006B15CC"/>
    <w:rsid w:val="006B2992"/>
    <w:rsid w:val="006B4332"/>
    <w:rsid w:val="006B6C0D"/>
    <w:rsid w:val="006C1516"/>
    <w:rsid w:val="006C166F"/>
    <w:rsid w:val="006C18BE"/>
    <w:rsid w:val="006C1D88"/>
    <w:rsid w:val="006C1DE9"/>
    <w:rsid w:val="006C2982"/>
    <w:rsid w:val="006C2E76"/>
    <w:rsid w:val="006C619A"/>
    <w:rsid w:val="006C643D"/>
    <w:rsid w:val="006C6CFC"/>
    <w:rsid w:val="006C77E5"/>
    <w:rsid w:val="006D01EE"/>
    <w:rsid w:val="006D0396"/>
    <w:rsid w:val="006D0A3A"/>
    <w:rsid w:val="006D102B"/>
    <w:rsid w:val="006D2034"/>
    <w:rsid w:val="006D3B66"/>
    <w:rsid w:val="006D3D72"/>
    <w:rsid w:val="006D449D"/>
    <w:rsid w:val="006E1D06"/>
    <w:rsid w:val="006E3576"/>
    <w:rsid w:val="006E40DC"/>
    <w:rsid w:val="006E5DB9"/>
    <w:rsid w:val="006E6854"/>
    <w:rsid w:val="006E7719"/>
    <w:rsid w:val="006E7F20"/>
    <w:rsid w:val="006F1452"/>
    <w:rsid w:val="006F1A4E"/>
    <w:rsid w:val="006F4590"/>
    <w:rsid w:val="006F497B"/>
    <w:rsid w:val="006F51FA"/>
    <w:rsid w:val="006F6F5D"/>
    <w:rsid w:val="006F7983"/>
    <w:rsid w:val="006F7AAB"/>
    <w:rsid w:val="006F7AC4"/>
    <w:rsid w:val="006F7B59"/>
    <w:rsid w:val="007009E6"/>
    <w:rsid w:val="00701BA2"/>
    <w:rsid w:val="00702D30"/>
    <w:rsid w:val="00703B19"/>
    <w:rsid w:val="00705BA2"/>
    <w:rsid w:val="0070794F"/>
    <w:rsid w:val="00710D0E"/>
    <w:rsid w:val="00710F6C"/>
    <w:rsid w:val="00713CAD"/>
    <w:rsid w:val="007164DA"/>
    <w:rsid w:val="00716EBE"/>
    <w:rsid w:val="0071776F"/>
    <w:rsid w:val="00720826"/>
    <w:rsid w:val="007211F8"/>
    <w:rsid w:val="0072205F"/>
    <w:rsid w:val="00722F4C"/>
    <w:rsid w:val="007235EC"/>
    <w:rsid w:val="007238FE"/>
    <w:rsid w:val="00723B99"/>
    <w:rsid w:val="00723C7F"/>
    <w:rsid w:val="00723CC4"/>
    <w:rsid w:val="00724178"/>
    <w:rsid w:val="00724837"/>
    <w:rsid w:val="00725305"/>
    <w:rsid w:val="007257DA"/>
    <w:rsid w:val="00725DF8"/>
    <w:rsid w:val="007262CC"/>
    <w:rsid w:val="00726E28"/>
    <w:rsid w:val="00726F09"/>
    <w:rsid w:val="00730F13"/>
    <w:rsid w:val="00732847"/>
    <w:rsid w:val="007338A9"/>
    <w:rsid w:val="00733D29"/>
    <w:rsid w:val="00734090"/>
    <w:rsid w:val="0073527E"/>
    <w:rsid w:val="007412A5"/>
    <w:rsid w:val="007426C7"/>
    <w:rsid w:val="00745468"/>
    <w:rsid w:val="00746312"/>
    <w:rsid w:val="00747676"/>
    <w:rsid w:val="007479DE"/>
    <w:rsid w:val="007502A2"/>
    <w:rsid w:val="00753159"/>
    <w:rsid w:val="00753377"/>
    <w:rsid w:val="00753603"/>
    <w:rsid w:val="00754726"/>
    <w:rsid w:val="00761294"/>
    <w:rsid w:val="007615FA"/>
    <w:rsid w:val="0076224A"/>
    <w:rsid w:val="00762ABF"/>
    <w:rsid w:val="007647EC"/>
    <w:rsid w:val="007650E7"/>
    <w:rsid w:val="00765144"/>
    <w:rsid w:val="00765CF7"/>
    <w:rsid w:val="007675C5"/>
    <w:rsid w:val="007678D4"/>
    <w:rsid w:val="007679DB"/>
    <w:rsid w:val="007679FE"/>
    <w:rsid w:val="0077383E"/>
    <w:rsid w:val="00774D34"/>
    <w:rsid w:val="00774EFC"/>
    <w:rsid w:val="00776C66"/>
    <w:rsid w:val="007772A8"/>
    <w:rsid w:val="00777E91"/>
    <w:rsid w:val="0078070D"/>
    <w:rsid w:val="00780A49"/>
    <w:rsid w:val="00783116"/>
    <w:rsid w:val="00784288"/>
    <w:rsid w:val="0078578D"/>
    <w:rsid w:val="007862B0"/>
    <w:rsid w:val="00787A56"/>
    <w:rsid w:val="00791C2B"/>
    <w:rsid w:val="00792031"/>
    <w:rsid w:val="007927AA"/>
    <w:rsid w:val="00792F0F"/>
    <w:rsid w:val="0079347D"/>
    <w:rsid w:val="0079351C"/>
    <w:rsid w:val="00793736"/>
    <w:rsid w:val="00793D45"/>
    <w:rsid w:val="00794390"/>
    <w:rsid w:val="00794B88"/>
    <w:rsid w:val="00794EDB"/>
    <w:rsid w:val="00794EFA"/>
    <w:rsid w:val="007A0688"/>
    <w:rsid w:val="007A0713"/>
    <w:rsid w:val="007A1F66"/>
    <w:rsid w:val="007A2D81"/>
    <w:rsid w:val="007A4736"/>
    <w:rsid w:val="007A48E5"/>
    <w:rsid w:val="007A4C71"/>
    <w:rsid w:val="007A6A6A"/>
    <w:rsid w:val="007A6B4A"/>
    <w:rsid w:val="007A6E4A"/>
    <w:rsid w:val="007A7B29"/>
    <w:rsid w:val="007B2C3E"/>
    <w:rsid w:val="007B418E"/>
    <w:rsid w:val="007B4618"/>
    <w:rsid w:val="007B473A"/>
    <w:rsid w:val="007B48B8"/>
    <w:rsid w:val="007B5FCA"/>
    <w:rsid w:val="007B6633"/>
    <w:rsid w:val="007C0050"/>
    <w:rsid w:val="007C0D80"/>
    <w:rsid w:val="007C101F"/>
    <w:rsid w:val="007C187C"/>
    <w:rsid w:val="007C1F10"/>
    <w:rsid w:val="007C249A"/>
    <w:rsid w:val="007C4026"/>
    <w:rsid w:val="007C4BC7"/>
    <w:rsid w:val="007C4C20"/>
    <w:rsid w:val="007C6D16"/>
    <w:rsid w:val="007C7026"/>
    <w:rsid w:val="007C719D"/>
    <w:rsid w:val="007C7430"/>
    <w:rsid w:val="007D018B"/>
    <w:rsid w:val="007D03E2"/>
    <w:rsid w:val="007D2CF8"/>
    <w:rsid w:val="007D4046"/>
    <w:rsid w:val="007D432A"/>
    <w:rsid w:val="007D437B"/>
    <w:rsid w:val="007D44E8"/>
    <w:rsid w:val="007D484C"/>
    <w:rsid w:val="007D4F6B"/>
    <w:rsid w:val="007D5DE9"/>
    <w:rsid w:val="007D675F"/>
    <w:rsid w:val="007D77A4"/>
    <w:rsid w:val="007E0C05"/>
    <w:rsid w:val="007E0F40"/>
    <w:rsid w:val="007E167E"/>
    <w:rsid w:val="007E2379"/>
    <w:rsid w:val="007E2654"/>
    <w:rsid w:val="007E3BB6"/>
    <w:rsid w:val="007E42E9"/>
    <w:rsid w:val="007E43C7"/>
    <w:rsid w:val="007E4AD4"/>
    <w:rsid w:val="007E7C96"/>
    <w:rsid w:val="007F099C"/>
    <w:rsid w:val="007F0A84"/>
    <w:rsid w:val="007F202D"/>
    <w:rsid w:val="007F2B0B"/>
    <w:rsid w:val="007F30E6"/>
    <w:rsid w:val="007F5234"/>
    <w:rsid w:val="007F576D"/>
    <w:rsid w:val="00802A80"/>
    <w:rsid w:val="00802D20"/>
    <w:rsid w:val="00803752"/>
    <w:rsid w:val="00805B3C"/>
    <w:rsid w:val="00805E39"/>
    <w:rsid w:val="00806DC7"/>
    <w:rsid w:val="008107FE"/>
    <w:rsid w:val="00810E2E"/>
    <w:rsid w:val="0081192E"/>
    <w:rsid w:val="00811C2B"/>
    <w:rsid w:val="0081337B"/>
    <w:rsid w:val="00813A27"/>
    <w:rsid w:val="00816D27"/>
    <w:rsid w:val="0081711B"/>
    <w:rsid w:val="00821E75"/>
    <w:rsid w:val="00821E9C"/>
    <w:rsid w:val="00822A0D"/>
    <w:rsid w:val="008232D6"/>
    <w:rsid w:val="00823413"/>
    <w:rsid w:val="00823C7E"/>
    <w:rsid w:val="00824177"/>
    <w:rsid w:val="008246B4"/>
    <w:rsid w:val="00827265"/>
    <w:rsid w:val="0082767E"/>
    <w:rsid w:val="00831127"/>
    <w:rsid w:val="008329B3"/>
    <w:rsid w:val="00832F93"/>
    <w:rsid w:val="0083381F"/>
    <w:rsid w:val="00833A35"/>
    <w:rsid w:val="00836612"/>
    <w:rsid w:val="008367D2"/>
    <w:rsid w:val="00837900"/>
    <w:rsid w:val="008400DE"/>
    <w:rsid w:val="00840141"/>
    <w:rsid w:val="008414EA"/>
    <w:rsid w:val="00842F9F"/>
    <w:rsid w:val="00845707"/>
    <w:rsid w:val="00845C48"/>
    <w:rsid w:val="00850C1B"/>
    <w:rsid w:val="00852823"/>
    <w:rsid w:val="00853C60"/>
    <w:rsid w:val="0085424E"/>
    <w:rsid w:val="00854B6E"/>
    <w:rsid w:val="00855D79"/>
    <w:rsid w:val="00857F54"/>
    <w:rsid w:val="00860E7E"/>
    <w:rsid w:val="00861538"/>
    <w:rsid w:val="008618AB"/>
    <w:rsid w:val="00863BCA"/>
    <w:rsid w:val="008640AB"/>
    <w:rsid w:val="00865841"/>
    <w:rsid w:val="00866629"/>
    <w:rsid w:val="0086747E"/>
    <w:rsid w:val="008707DD"/>
    <w:rsid w:val="00870AEE"/>
    <w:rsid w:val="00870D3F"/>
    <w:rsid w:val="00874199"/>
    <w:rsid w:val="00874896"/>
    <w:rsid w:val="00875481"/>
    <w:rsid w:val="008754C1"/>
    <w:rsid w:val="008769EE"/>
    <w:rsid w:val="008770D5"/>
    <w:rsid w:val="008804D0"/>
    <w:rsid w:val="00881565"/>
    <w:rsid w:val="008822B9"/>
    <w:rsid w:val="00883C9A"/>
    <w:rsid w:val="00884B60"/>
    <w:rsid w:val="00884D20"/>
    <w:rsid w:val="0088638D"/>
    <w:rsid w:val="00887AB3"/>
    <w:rsid w:val="0089078C"/>
    <w:rsid w:val="0089099A"/>
    <w:rsid w:val="00890D31"/>
    <w:rsid w:val="00891980"/>
    <w:rsid w:val="00891F2C"/>
    <w:rsid w:val="008945DA"/>
    <w:rsid w:val="0089539D"/>
    <w:rsid w:val="00895DD5"/>
    <w:rsid w:val="00896261"/>
    <w:rsid w:val="00896938"/>
    <w:rsid w:val="00897104"/>
    <w:rsid w:val="008972DA"/>
    <w:rsid w:val="008A022F"/>
    <w:rsid w:val="008A367C"/>
    <w:rsid w:val="008A5210"/>
    <w:rsid w:val="008A72FA"/>
    <w:rsid w:val="008B0523"/>
    <w:rsid w:val="008B0569"/>
    <w:rsid w:val="008B0914"/>
    <w:rsid w:val="008B1ED2"/>
    <w:rsid w:val="008B2710"/>
    <w:rsid w:val="008B4DB8"/>
    <w:rsid w:val="008B5558"/>
    <w:rsid w:val="008C0091"/>
    <w:rsid w:val="008C0566"/>
    <w:rsid w:val="008C0CE5"/>
    <w:rsid w:val="008C10EF"/>
    <w:rsid w:val="008C1748"/>
    <w:rsid w:val="008C18DD"/>
    <w:rsid w:val="008C208D"/>
    <w:rsid w:val="008C57A3"/>
    <w:rsid w:val="008C733C"/>
    <w:rsid w:val="008C7A6B"/>
    <w:rsid w:val="008C7B5A"/>
    <w:rsid w:val="008D03CD"/>
    <w:rsid w:val="008D1221"/>
    <w:rsid w:val="008D169D"/>
    <w:rsid w:val="008D1D2A"/>
    <w:rsid w:val="008D28AF"/>
    <w:rsid w:val="008D6C90"/>
    <w:rsid w:val="008D77BA"/>
    <w:rsid w:val="008D7D1B"/>
    <w:rsid w:val="008E0D7D"/>
    <w:rsid w:val="008E127F"/>
    <w:rsid w:val="008E162A"/>
    <w:rsid w:val="008E1661"/>
    <w:rsid w:val="008E184E"/>
    <w:rsid w:val="008E1B8F"/>
    <w:rsid w:val="008E3DDB"/>
    <w:rsid w:val="008E446B"/>
    <w:rsid w:val="008E6381"/>
    <w:rsid w:val="008E68B1"/>
    <w:rsid w:val="008E7F8A"/>
    <w:rsid w:val="008F0D5A"/>
    <w:rsid w:val="008F34CA"/>
    <w:rsid w:val="008F3902"/>
    <w:rsid w:val="008F5028"/>
    <w:rsid w:val="008F5CA6"/>
    <w:rsid w:val="008F6504"/>
    <w:rsid w:val="008F7273"/>
    <w:rsid w:val="00900D09"/>
    <w:rsid w:val="0090308B"/>
    <w:rsid w:val="009039CD"/>
    <w:rsid w:val="00903C05"/>
    <w:rsid w:val="00905374"/>
    <w:rsid w:val="009062C6"/>
    <w:rsid w:val="00906FC4"/>
    <w:rsid w:val="00907B9E"/>
    <w:rsid w:val="00910E0A"/>
    <w:rsid w:val="00912AB0"/>
    <w:rsid w:val="00912BAC"/>
    <w:rsid w:val="00913022"/>
    <w:rsid w:val="0091593E"/>
    <w:rsid w:val="00915AF8"/>
    <w:rsid w:val="00916A89"/>
    <w:rsid w:val="009178E0"/>
    <w:rsid w:val="00921B85"/>
    <w:rsid w:val="00923CB3"/>
    <w:rsid w:val="00924458"/>
    <w:rsid w:val="009303D9"/>
    <w:rsid w:val="00930BA6"/>
    <w:rsid w:val="00932166"/>
    <w:rsid w:val="009327C8"/>
    <w:rsid w:val="00932C01"/>
    <w:rsid w:val="00933175"/>
    <w:rsid w:val="009334DB"/>
    <w:rsid w:val="009337D4"/>
    <w:rsid w:val="00935718"/>
    <w:rsid w:val="00935F95"/>
    <w:rsid w:val="00936D28"/>
    <w:rsid w:val="00937744"/>
    <w:rsid w:val="009409AB"/>
    <w:rsid w:val="00940CC9"/>
    <w:rsid w:val="009425F7"/>
    <w:rsid w:val="009438B8"/>
    <w:rsid w:val="009443F3"/>
    <w:rsid w:val="0094639E"/>
    <w:rsid w:val="009511B0"/>
    <w:rsid w:val="0095121E"/>
    <w:rsid w:val="009525F6"/>
    <w:rsid w:val="009535B9"/>
    <w:rsid w:val="00954CF3"/>
    <w:rsid w:val="009552D8"/>
    <w:rsid w:val="009556D9"/>
    <w:rsid w:val="009570E2"/>
    <w:rsid w:val="00957942"/>
    <w:rsid w:val="00962504"/>
    <w:rsid w:val="0096293D"/>
    <w:rsid w:val="00963638"/>
    <w:rsid w:val="00964955"/>
    <w:rsid w:val="00965888"/>
    <w:rsid w:val="009672BF"/>
    <w:rsid w:val="00967B0E"/>
    <w:rsid w:val="00967C42"/>
    <w:rsid w:val="00971166"/>
    <w:rsid w:val="0097155F"/>
    <w:rsid w:val="00971813"/>
    <w:rsid w:val="00971EB1"/>
    <w:rsid w:val="009722D2"/>
    <w:rsid w:val="00972995"/>
    <w:rsid w:val="009736F6"/>
    <w:rsid w:val="009739A8"/>
    <w:rsid w:val="00974EF2"/>
    <w:rsid w:val="00975934"/>
    <w:rsid w:val="00975E0D"/>
    <w:rsid w:val="00976261"/>
    <w:rsid w:val="00976666"/>
    <w:rsid w:val="00976D94"/>
    <w:rsid w:val="00977E87"/>
    <w:rsid w:val="00980466"/>
    <w:rsid w:val="00980D63"/>
    <w:rsid w:val="009815A7"/>
    <w:rsid w:val="00981AA7"/>
    <w:rsid w:val="009824CF"/>
    <w:rsid w:val="009838E2"/>
    <w:rsid w:val="009867E8"/>
    <w:rsid w:val="00987381"/>
    <w:rsid w:val="00987437"/>
    <w:rsid w:val="00987BBB"/>
    <w:rsid w:val="009914ED"/>
    <w:rsid w:val="00991950"/>
    <w:rsid w:val="00994598"/>
    <w:rsid w:val="00995590"/>
    <w:rsid w:val="00996A06"/>
    <w:rsid w:val="00996E93"/>
    <w:rsid w:val="00997B3F"/>
    <w:rsid w:val="009A12F5"/>
    <w:rsid w:val="009A1752"/>
    <w:rsid w:val="009A40FE"/>
    <w:rsid w:val="009A410C"/>
    <w:rsid w:val="009A4CAF"/>
    <w:rsid w:val="009A56D0"/>
    <w:rsid w:val="009A654B"/>
    <w:rsid w:val="009A690C"/>
    <w:rsid w:val="009A6911"/>
    <w:rsid w:val="009B1FC1"/>
    <w:rsid w:val="009B2F73"/>
    <w:rsid w:val="009B4318"/>
    <w:rsid w:val="009B4CB0"/>
    <w:rsid w:val="009B4D92"/>
    <w:rsid w:val="009B5E5D"/>
    <w:rsid w:val="009B5E64"/>
    <w:rsid w:val="009B61AC"/>
    <w:rsid w:val="009B6A9F"/>
    <w:rsid w:val="009B70B6"/>
    <w:rsid w:val="009C1B24"/>
    <w:rsid w:val="009C3C78"/>
    <w:rsid w:val="009C4565"/>
    <w:rsid w:val="009C45C6"/>
    <w:rsid w:val="009C578F"/>
    <w:rsid w:val="009C5839"/>
    <w:rsid w:val="009C5CF8"/>
    <w:rsid w:val="009C7093"/>
    <w:rsid w:val="009D0E4D"/>
    <w:rsid w:val="009D125D"/>
    <w:rsid w:val="009D1BD1"/>
    <w:rsid w:val="009D4BDF"/>
    <w:rsid w:val="009D582D"/>
    <w:rsid w:val="009D6462"/>
    <w:rsid w:val="009D6F11"/>
    <w:rsid w:val="009D70C8"/>
    <w:rsid w:val="009D7C05"/>
    <w:rsid w:val="009D7D2A"/>
    <w:rsid w:val="009D7E1D"/>
    <w:rsid w:val="009E18F3"/>
    <w:rsid w:val="009E21D0"/>
    <w:rsid w:val="009E324F"/>
    <w:rsid w:val="009E3AF3"/>
    <w:rsid w:val="009E3CA4"/>
    <w:rsid w:val="009E401F"/>
    <w:rsid w:val="009E58DA"/>
    <w:rsid w:val="009E5B49"/>
    <w:rsid w:val="009E63D6"/>
    <w:rsid w:val="009E6AA8"/>
    <w:rsid w:val="009E6E14"/>
    <w:rsid w:val="009F0CA9"/>
    <w:rsid w:val="009F1163"/>
    <w:rsid w:val="009F1EB6"/>
    <w:rsid w:val="009F42CF"/>
    <w:rsid w:val="009F50E5"/>
    <w:rsid w:val="009F54C3"/>
    <w:rsid w:val="009F602E"/>
    <w:rsid w:val="009F6826"/>
    <w:rsid w:val="009F7336"/>
    <w:rsid w:val="009F78DD"/>
    <w:rsid w:val="00A00AA9"/>
    <w:rsid w:val="00A016D9"/>
    <w:rsid w:val="00A0194B"/>
    <w:rsid w:val="00A02750"/>
    <w:rsid w:val="00A034AB"/>
    <w:rsid w:val="00A04F72"/>
    <w:rsid w:val="00A0606C"/>
    <w:rsid w:val="00A07D80"/>
    <w:rsid w:val="00A13B06"/>
    <w:rsid w:val="00A15330"/>
    <w:rsid w:val="00A168AE"/>
    <w:rsid w:val="00A174A4"/>
    <w:rsid w:val="00A17961"/>
    <w:rsid w:val="00A17EDB"/>
    <w:rsid w:val="00A2048F"/>
    <w:rsid w:val="00A223D2"/>
    <w:rsid w:val="00A257C8"/>
    <w:rsid w:val="00A25FF9"/>
    <w:rsid w:val="00A26A6A"/>
    <w:rsid w:val="00A26F60"/>
    <w:rsid w:val="00A27483"/>
    <w:rsid w:val="00A30E98"/>
    <w:rsid w:val="00A3116F"/>
    <w:rsid w:val="00A3360F"/>
    <w:rsid w:val="00A34B6E"/>
    <w:rsid w:val="00A34E2E"/>
    <w:rsid w:val="00A36A56"/>
    <w:rsid w:val="00A3706D"/>
    <w:rsid w:val="00A3753E"/>
    <w:rsid w:val="00A408F1"/>
    <w:rsid w:val="00A40CC8"/>
    <w:rsid w:val="00A4395E"/>
    <w:rsid w:val="00A45541"/>
    <w:rsid w:val="00A47F76"/>
    <w:rsid w:val="00A50777"/>
    <w:rsid w:val="00A51AC4"/>
    <w:rsid w:val="00A52479"/>
    <w:rsid w:val="00A57694"/>
    <w:rsid w:val="00A57BE9"/>
    <w:rsid w:val="00A57D0A"/>
    <w:rsid w:val="00A57D6C"/>
    <w:rsid w:val="00A612A3"/>
    <w:rsid w:val="00A61DA3"/>
    <w:rsid w:val="00A62452"/>
    <w:rsid w:val="00A66642"/>
    <w:rsid w:val="00A70A51"/>
    <w:rsid w:val="00A74128"/>
    <w:rsid w:val="00A746AA"/>
    <w:rsid w:val="00A74AEA"/>
    <w:rsid w:val="00A75C09"/>
    <w:rsid w:val="00A768DC"/>
    <w:rsid w:val="00A80FC0"/>
    <w:rsid w:val="00A82E1F"/>
    <w:rsid w:val="00A836E3"/>
    <w:rsid w:val="00A84049"/>
    <w:rsid w:val="00A847B0"/>
    <w:rsid w:val="00A85297"/>
    <w:rsid w:val="00A85AC6"/>
    <w:rsid w:val="00A85F27"/>
    <w:rsid w:val="00A862B0"/>
    <w:rsid w:val="00A873F4"/>
    <w:rsid w:val="00A87EBC"/>
    <w:rsid w:val="00A91FFF"/>
    <w:rsid w:val="00A92EB6"/>
    <w:rsid w:val="00A93130"/>
    <w:rsid w:val="00A93D5D"/>
    <w:rsid w:val="00A94F00"/>
    <w:rsid w:val="00A9531C"/>
    <w:rsid w:val="00A95412"/>
    <w:rsid w:val="00A96208"/>
    <w:rsid w:val="00A978A2"/>
    <w:rsid w:val="00A97F98"/>
    <w:rsid w:val="00AA0E90"/>
    <w:rsid w:val="00AA1E47"/>
    <w:rsid w:val="00AA315D"/>
    <w:rsid w:val="00AA3C06"/>
    <w:rsid w:val="00AA5617"/>
    <w:rsid w:val="00AA6C7D"/>
    <w:rsid w:val="00AA6FF8"/>
    <w:rsid w:val="00AA746A"/>
    <w:rsid w:val="00AA7578"/>
    <w:rsid w:val="00AA7B69"/>
    <w:rsid w:val="00AB04BF"/>
    <w:rsid w:val="00AB058E"/>
    <w:rsid w:val="00AB0BA5"/>
    <w:rsid w:val="00AB2A09"/>
    <w:rsid w:val="00AB5699"/>
    <w:rsid w:val="00AB6491"/>
    <w:rsid w:val="00AB7537"/>
    <w:rsid w:val="00AC1662"/>
    <w:rsid w:val="00AC1803"/>
    <w:rsid w:val="00AC2652"/>
    <w:rsid w:val="00AC2D2A"/>
    <w:rsid w:val="00AC411C"/>
    <w:rsid w:val="00AC4F2B"/>
    <w:rsid w:val="00AC6315"/>
    <w:rsid w:val="00AC71C2"/>
    <w:rsid w:val="00AC7B3B"/>
    <w:rsid w:val="00AC7F9C"/>
    <w:rsid w:val="00AD0616"/>
    <w:rsid w:val="00AD16C7"/>
    <w:rsid w:val="00AD2133"/>
    <w:rsid w:val="00AD293F"/>
    <w:rsid w:val="00AD2B7A"/>
    <w:rsid w:val="00AD2E98"/>
    <w:rsid w:val="00AD4FEE"/>
    <w:rsid w:val="00AD556C"/>
    <w:rsid w:val="00AD610F"/>
    <w:rsid w:val="00AD6CC5"/>
    <w:rsid w:val="00AD6D3F"/>
    <w:rsid w:val="00AD7348"/>
    <w:rsid w:val="00AE0326"/>
    <w:rsid w:val="00AE0E8B"/>
    <w:rsid w:val="00AE14A7"/>
    <w:rsid w:val="00AE1B82"/>
    <w:rsid w:val="00AE3511"/>
    <w:rsid w:val="00AE36C9"/>
    <w:rsid w:val="00AE3CF2"/>
    <w:rsid w:val="00AE4022"/>
    <w:rsid w:val="00AE5F35"/>
    <w:rsid w:val="00AE6F73"/>
    <w:rsid w:val="00AE70B0"/>
    <w:rsid w:val="00AE761F"/>
    <w:rsid w:val="00AE7C7E"/>
    <w:rsid w:val="00AF01D9"/>
    <w:rsid w:val="00AF1025"/>
    <w:rsid w:val="00AF116B"/>
    <w:rsid w:val="00AF3352"/>
    <w:rsid w:val="00AF35E5"/>
    <w:rsid w:val="00AF4420"/>
    <w:rsid w:val="00AF57DF"/>
    <w:rsid w:val="00AF5DD3"/>
    <w:rsid w:val="00AF6A01"/>
    <w:rsid w:val="00AF6CE2"/>
    <w:rsid w:val="00AF78A2"/>
    <w:rsid w:val="00AF7B18"/>
    <w:rsid w:val="00AF7ECF"/>
    <w:rsid w:val="00AF7FD7"/>
    <w:rsid w:val="00B000C3"/>
    <w:rsid w:val="00B00859"/>
    <w:rsid w:val="00B00AA2"/>
    <w:rsid w:val="00B014CD"/>
    <w:rsid w:val="00B03351"/>
    <w:rsid w:val="00B03FB2"/>
    <w:rsid w:val="00B060A1"/>
    <w:rsid w:val="00B07E23"/>
    <w:rsid w:val="00B111E5"/>
    <w:rsid w:val="00B136AF"/>
    <w:rsid w:val="00B14EDC"/>
    <w:rsid w:val="00B15949"/>
    <w:rsid w:val="00B15CF7"/>
    <w:rsid w:val="00B17951"/>
    <w:rsid w:val="00B20228"/>
    <w:rsid w:val="00B210C0"/>
    <w:rsid w:val="00B21D24"/>
    <w:rsid w:val="00B22061"/>
    <w:rsid w:val="00B24239"/>
    <w:rsid w:val="00B245F6"/>
    <w:rsid w:val="00B25934"/>
    <w:rsid w:val="00B259FC"/>
    <w:rsid w:val="00B26017"/>
    <w:rsid w:val="00B2617C"/>
    <w:rsid w:val="00B2625C"/>
    <w:rsid w:val="00B26880"/>
    <w:rsid w:val="00B30504"/>
    <w:rsid w:val="00B30CF6"/>
    <w:rsid w:val="00B311A7"/>
    <w:rsid w:val="00B31490"/>
    <w:rsid w:val="00B33B00"/>
    <w:rsid w:val="00B342E2"/>
    <w:rsid w:val="00B34EA6"/>
    <w:rsid w:val="00B3647A"/>
    <w:rsid w:val="00B41F43"/>
    <w:rsid w:val="00B4224E"/>
    <w:rsid w:val="00B42C82"/>
    <w:rsid w:val="00B430C5"/>
    <w:rsid w:val="00B437BA"/>
    <w:rsid w:val="00B43CC0"/>
    <w:rsid w:val="00B4584A"/>
    <w:rsid w:val="00B46511"/>
    <w:rsid w:val="00B467BD"/>
    <w:rsid w:val="00B46BB7"/>
    <w:rsid w:val="00B506DC"/>
    <w:rsid w:val="00B51138"/>
    <w:rsid w:val="00B51291"/>
    <w:rsid w:val="00B52993"/>
    <w:rsid w:val="00B52E4B"/>
    <w:rsid w:val="00B5321D"/>
    <w:rsid w:val="00B56490"/>
    <w:rsid w:val="00B5678D"/>
    <w:rsid w:val="00B569C1"/>
    <w:rsid w:val="00B57919"/>
    <w:rsid w:val="00B61049"/>
    <w:rsid w:val="00B617AF"/>
    <w:rsid w:val="00B641A4"/>
    <w:rsid w:val="00B644DF"/>
    <w:rsid w:val="00B648E4"/>
    <w:rsid w:val="00B64AA3"/>
    <w:rsid w:val="00B64F56"/>
    <w:rsid w:val="00B66346"/>
    <w:rsid w:val="00B66A81"/>
    <w:rsid w:val="00B679B4"/>
    <w:rsid w:val="00B67E71"/>
    <w:rsid w:val="00B70D0A"/>
    <w:rsid w:val="00B70D85"/>
    <w:rsid w:val="00B72426"/>
    <w:rsid w:val="00B72F76"/>
    <w:rsid w:val="00B731AC"/>
    <w:rsid w:val="00B74596"/>
    <w:rsid w:val="00B745D3"/>
    <w:rsid w:val="00B749DC"/>
    <w:rsid w:val="00B74E19"/>
    <w:rsid w:val="00B77542"/>
    <w:rsid w:val="00B77969"/>
    <w:rsid w:val="00B81D67"/>
    <w:rsid w:val="00B8279D"/>
    <w:rsid w:val="00B83E11"/>
    <w:rsid w:val="00B84772"/>
    <w:rsid w:val="00B84BE6"/>
    <w:rsid w:val="00B84EBF"/>
    <w:rsid w:val="00B8698E"/>
    <w:rsid w:val="00B91E96"/>
    <w:rsid w:val="00B92419"/>
    <w:rsid w:val="00B93E82"/>
    <w:rsid w:val="00B948C0"/>
    <w:rsid w:val="00B95255"/>
    <w:rsid w:val="00B961AF"/>
    <w:rsid w:val="00B97812"/>
    <w:rsid w:val="00B97FB3"/>
    <w:rsid w:val="00BA1F65"/>
    <w:rsid w:val="00BA2757"/>
    <w:rsid w:val="00BA2DAF"/>
    <w:rsid w:val="00BA3638"/>
    <w:rsid w:val="00BA37B9"/>
    <w:rsid w:val="00BA46C2"/>
    <w:rsid w:val="00BA47AC"/>
    <w:rsid w:val="00BA4F1A"/>
    <w:rsid w:val="00BA5AD8"/>
    <w:rsid w:val="00BA5B27"/>
    <w:rsid w:val="00BA7465"/>
    <w:rsid w:val="00BA7CE5"/>
    <w:rsid w:val="00BB00C1"/>
    <w:rsid w:val="00BB1847"/>
    <w:rsid w:val="00BB1E4B"/>
    <w:rsid w:val="00BB33D8"/>
    <w:rsid w:val="00BC11E3"/>
    <w:rsid w:val="00BC191C"/>
    <w:rsid w:val="00BC3173"/>
    <w:rsid w:val="00BC3F45"/>
    <w:rsid w:val="00BC5798"/>
    <w:rsid w:val="00BC5CA2"/>
    <w:rsid w:val="00BC5D2C"/>
    <w:rsid w:val="00BC7423"/>
    <w:rsid w:val="00BD0BC9"/>
    <w:rsid w:val="00BD1E3B"/>
    <w:rsid w:val="00BD2A2C"/>
    <w:rsid w:val="00BD2B63"/>
    <w:rsid w:val="00BD350B"/>
    <w:rsid w:val="00BD36BA"/>
    <w:rsid w:val="00BD38EA"/>
    <w:rsid w:val="00BD52B9"/>
    <w:rsid w:val="00BD6206"/>
    <w:rsid w:val="00BD6940"/>
    <w:rsid w:val="00BD6F7F"/>
    <w:rsid w:val="00BD786E"/>
    <w:rsid w:val="00BD7E56"/>
    <w:rsid w:val="00BE03B2"/>
    <w:rsid w:val="00BE19D3"/>
    <w:rsid w:val="00BE348C"/>
    <w:rsid w:val="00BE49F1"/>
    <w:rsid w:val="00BE51DD"/>
    <w:rsid w:val="00BE6FB4"/>
    <w:rsid w:val="00BE7185"/>
    <w:rsid w:val="00BE7521"/>
    <w:rsid w:val="00BF0B71"/>
    <w:rsid w:val="00BF1493"/>
    <w:rsid w:val="00BF1A19"/>
    <w:rsid w:val="00BF20E2"/>
    <w:rsid w:val="00BF22A1"/>
    <w:rsid w:val="00BF4A21"/>
    <w:rsid w:val="00BF557B"/>
    <w:rsid w:val="00BF6FBF"/>
    <w:rsid w:val="00BF7B1B"/>
    <w:rsid w:val="00C021D4"/>
    <w:rsid w:val="00C02E47"/>
    <w:rsid w:val="00C02EC1"/>
    <w:rsid w:val="00C0551E"/>
    <w:rsid w:val="00C06188"/>
    <w:rsid w:val="00C0619F"/>
    <w:rsid w:val="00C07FBC"/>
    <w:rsid w:val="00C125F7"/>
    <w:rsid w:val="00C12E2F"/>
    <w:rsid w:val="00C140FF"/>
    <w:rsid w:val="00C165DB"/>
    <w:rsid w:val="00C16DA1"/>
    <w:rsid w:val="00C20037"/>
    <w:rsid w:val="00C214FA"/>
    <w:rsid w:val="00C22E60"/>
    <w:rsid w:val="00C236DF"/>
    <w:rsid w:val="00C23722"/>
    <w:rsid w:val="00C246DF"/>
    <w:rsid w:val="00C2790C"/>
    <w:rsid w:val="00C30578"/>
    <w:rsid w:val="00C32B96"/>
    <w:rsid w:val="00C3311D"/>
    <w:rsid w:val="00C35C8F"/>
    <w:rsid w:val="00C36282"/>
    <w:rsid w:val="00C3712A"/>
    <w:rsid w:val="00C40137"/>
    <w:rsid w:val="00C41316"/>
    <w:rsid w:val="00C413DB"/>
    <w:rsid w:val="00C41510"/>
    <w:rsid w:val="00C41B93"/>
    <w:rsid w:val="00C4306E"/>
    <w:rsid w:val="00C4512D"/>
    <w:rsid w:val="00C457E4"/>
    <w:rsid w:val="00C46E7F"/>
    <w:rsid w:val="00C46F8D"/>
    <w:rsid w:val="00C4709B"/>
    <w:rsid w:val="00C47D7E"/>
    <w:rsid w:val="00C50A3B"/>
    <w:rsid w:val="00C50AF2"/>
    <w:rsid w:val="00C511F3"/>
    <w:rsid w:val="00C51F17"/>
    <w:rsid w:val="00C53783"/>
    <w:rsid w:val="00C5391F"/>
    <w:rsid w:val="00C54F2D"/>
    <w:rsid w:val="00C56CD5"/>
    <w:rsid w:val="00C6065F"/>
    <w:rsid w:val="00C60E66"/>
    <w:rsid w:val="00C62364"/>
    <w:rsid w:val="00C62BBD"/>
    <w:rsid w:val="00C64516"/>
    <w:rsid w:val="00C66B8F"/>
    <w:rsid w:val="00C66C60"/>
    <w:rsid w:val="00C66DC9"/>
    <w:rsid w:val="00C71221"/>
    <w:rsid w:val="00C71281"/>
    <w:rsid w:val="00C72998"/>
    <w:rsid w:val="00C7320A"/>
    <w:rsid w:val="00C737A6"/>
    <w:rsid w:val="00C7488A"/>
    <w:rsid w:val="00C762D3"/>
    <w:rsid w:val="00C77194"/>
    <w:rsid w:val="00C81FB6"/>
    <w:rsid w:val="00C833E0"/>
    <w:rsid w:val="00C83C43"/>
    <w:rsid w:val="00C846C5"/>
    <w:rsid w:val="00C852AB"/>
    <w:rsid w:val="00C85469"/>
    <w:rsid w:val="00C87F1A"/>
    <w:rsid w:val="00C910A0"/>
    <w:rsid w:val="00C91ECA"/>
    <w:rsid w:val="00C920A5"/>
    <w:rsid w:val="00C921AD"/>
    <w:rsid w:val="00C938FC"/>
    <w:rsid w:val="00C944C1"/>
    <w:rsid w:val="00C952DB"/>
    <w:rsid w:val="00C95A10"/>
    <w:rsid w:val="00CA08E5"/>
    <w:rsid w:val="00CA0B18"/>
    <w:rsid w:val="00CA137E"/>
    <w:rsid w:val="00CA1645"/>
    <w:rsid w:val="00CA2981"/>
    <w:rsid w:val="00CA37B5"/>
    <w:rsid w:val="00CA3F4C"/>
    <w:rsid w:val="00CA4130"/>
    <w:rsid w:val="00CA41EC"/>
    <w:rsid w:val="00CB0119"/>
    <w:rsid w:val="00CB2CF8"/>
    <w:rsid w:val="00CB2D60"/>
    <w:rsid w:val="00CB3871"/>
    <w:rsid w:val="00CB3974"/>
    <w:rsid w:val="00CB5E8A"/>
    <w:rsid w:val="00CB5EA8"/>
    <w:rsid w:val="00CB5EE8"/>
    <w:rsid w:val="00CC1900"/>
    <w:rsid w:val="00CC1966"/>
    <w:rsid w:val="00CC31B6"/>
    <w:rsid w:val="00CC66E6"/>
    <w:rsid w:val="00CC7254"/>
    <w:rsid w:val="00CD2190"/>
    <w:rsid w:val="00CD3045"/>
    <w:rsid w:val="00CD35AC"/>
    <w:rsid w:val="00CE00BB"/>
    <w:rsid w:val="00CE0DE7"/>
    <w:rsid w:val="00CE155A"/>
    <w:rsid w:val="00CE312D"/>
    <w:rsid w:val="00CE367C"/>
    <w:rsid w:val="00CE4151"/>
    <w:rsid w:val="00CE686C"/>
    <w:rsid w:val="00CE78EF"/>
    <w:rsid w:val="00CF084E"/>
    <w:rsid w:val="00CF0E0C"/>
    <w:rsid w:val="00CF0EB2"/>
    <w:rsid w:val="00CF1532"/>
    <w:rsid w:val="00CF16AA"/>
    <w:rsid w:val="00CF18CC"/>
    <w:rsid w:val="00CF2462"/>
    <w:rsid w:val="00CF25CD"/>
    <w:rsid w:val="00CF42B3"/>
    <w:rsid w:val="00CF4DA8"/>
    <w:rsid w:val="00CF4E61"/>
    <w:rsid w:val="00CF5001"/>
    <w:rsid w:val="00CF5BF1"/>
    <w:rsid w:val="00CF653C"/>
    <w:rsid w:val="00CF6FBB"/>
    <w:rsid w:val="00D00DB5"/>
    <w:rsid w:val="00D01577"/>
    <w:rsid w:val="00D02783"/>
    <w:rsid w:val="00D040E3"/>
    <w:rsid w:val="00D05119"/>
    <w:rsid w:val="00D05B98"/>
    <w:rsid w:val="00D0601F"/>
    <w:rsid w:val="00D07E08"/>
    <w:rsid w:val="00D11377"/>
    <w:rsid w:val="00D11B2F"/>
    <w:rsid w:val="00D12DD5"/>
    <w:rsid w:val="00D13810"/>
    <w:rsid w:val="00D14EC3"/>
    <w:rsid w:val="00D176FB"/>
    <w:rsid w:val="00D20799"/>
    <w:rsid w:val="00D20C24"/>
    <w:rsid w:val="00D27577"/>
    <w:rsid w:val="00D32A00"/>
    <w:rsid w:val="00D32AB3"/>
    <w:rsid w:val="00D33317"/>
    <w:rsid w:val="00D354D9"/>
    <w:rsid w:val="00D35E37"/>
    <w:rsid w:val="00D36BCD"/>
    <w:rsid w:val="00D37412"/>
    <w:rsid w:val="00D37A3B"/>
    <w:rsid w:val="00D40965"/>
    <w:rsid w:val="00D4276B"/>
    <w:rsid w:val="00D42BEB"/>
    <w:rsid w:val="00D439D3"/>
    <w:rsid w:val="00D4428D"/>
    <w:rsid w:val="00D44C47"/>
    <w:rsid w:val="00D45B3E"/>
    <w:rsid w:val="00D47B10"/>
    <w:rsid w:val="00D47F14"/>
    <w:rsid w:val="00D50802"/>
    <w:rsid w:val="00D51186"/>
    <w:rsid w:val="00D51FA6"/>
    <w:rsid w:val="00D52A65"/>
    <w:rsid w:val="00D53844"/>
    <w:rsid w:val="00D53CF7"/>
    <w:rsid w:val="00D54020"/>
    <w:rsid w:val="00D55A2B"/>
    <w:rsid w:val="00D564BD"/>
    <w:rsid w:val="00D56A9C"/>
    <w:rsid w:val="00D56CC9"/>
    <w:rsid w:val="00D57975"/>
    <w:rsid w:val="00D61289"/>
    <w:rsid w:val="00D62319"/>
    <w:rsid w:val="00D627F4"/>
    <w:rsid w:val="00D63716"/>
    <w:rsid w:val="00D63B2D"/>
    <w:rsid w:val="00D6607A"/>
    <w:rsid w:val="00D6648A"/>
    <w:rsid w:val="00D66EF0"/>
    <w:rsid w:val="00D702B1"/>
    <w:rsid w:val="00D703C9"/>
    <w:rsid w:val="00D7152E"/>
    <w:rsid w:val="00D73C7C"/>
    <w:rsid w:val="00D744C3"/>
    <w:rsid w:val="00D7669F"/>
    <w:rsid w:val="00D76EF9"/>
    <w:rsid w:val="00D77382"/>
    <w:rsid w:val="00D77C8C"/>
    <w:rsid w:val="00D77DBE"/>
    <w:rsid w:val="00D80817"/>
    <w:rsid w:val="00D80A1F"/>
    <w:rsid w:val="00D80EEF"/>
    <w:rsid w:val="00D80F34"/>
    <w:rsid w:val="00D824A1"/>
    <w:rsid w:val="00D83D24"/>
    <w:rsid w:val="00D84098"/>
    <w:rsid w:val="00D851CF"/>
    <w:rsid w:val="00D8773E"/>
    <w:rsid w:val="00D90E8E"/>
    <w:rsid w:val="00D91579"/>
    <w:rsid w:val="00D91B1F"/>
    <w:rsid w:val="00D91FCF"/>
    <w:rsid w:val="00D92120"/>
    <w:rsid w:val="00D94365"/>
    <w:rsid w:val="00D94BE0"/>
    <w:rsid w:val="00D96477"/>
    <w:rsid w:val="00D96892"/>
    <w:rsid w:val="00D96D3F"/>
    <w:rsid w:val="00DA06F7"/>
    <w:rsid w:val="00DA0985"/>
    <w:rsid w:val="00DA1A96"/>
    <w:rsid w:val="00DA401A"/>
    <w:rsid w:val="00DA46B2"/>
    <w:rsid w:val="00DA4A01"/>
    <w:rsid w:val="00DA5FFF"/>
    <w:rsid w:val="00DA74D3"/>
    <w:rsid w:val="00DA7745"/>
    <w:rsid w:val="00DA783C"/>
    <w:rsid w:val="00DA7CEF"/>
    <w:rsid w:val="00DB14D4"/>
    <w:rsid w:val="00DB2364"/>
    <w:rsid w:val="00DB24A1"/>
    <w:rsid w:val="00DB31BA"/>
    <w:rsid w:val="00DB6AB1"/>
    <w:rsid w:val="00DB6CF2"/>
    <w:rsid w:val="00DB733F"/>
    <w:rsid w:val="00DB76F1"/>
    <w:rsid w:val="00DC0646"/>
    <w:rsid w:val="00DC5530"/>
    <w:rsid w:val="00DC5FD3"/>
    <w:rsid w:val="00DC6051"/>
    <w:rsid w:val="00DC6CA3"/>
    <w:rsid w:val="00DC72CF"/>
    <w:rsid w:val="00DD08DC"/>
    <w:rsid w:val="00DD0D28"/>
    <w:rsid w:val="00DD259E"/>
    <w:rsid w:val="00DD2BA5"/>
    <w:rsid w:val="00DD40B6"/>
    <w:rsid w:val="00DD4781"/>
    <w:rsid w:val="00DD563F"/>
    <w:rsid w:val="00DD6613"/>
    <w:rsid w:val="00DD6FB0"/>
    <w:rsid w:val="00DE02C1"/>
    <w:rsid w:val="00DE09E2"/>
    <w:rsid w:val="00DE0B6A"/>
    <w:rsid w:val="00DE0BAE"/>
    <w:rsid w:val="00DE0D41"/>
    <w:rsid w:val="00DE1EB9"/>
    <w:rsid w:val="00DE27AC"/>
    <w:rsid w:val="00DE338E"/>
    <w:rsid w:val="00DE5482"/>
    <w:rsid w:val="00DE5EEA"/>
    <w:rsid w:val="00DE678B"/>
    <w:rsid w:val="00DE79FC"/>
    <w:rsid w:val="00DE7EDA"/>
    <w:rsid w:val="00DF15CD"/>
    <w:rsid w:val="00DF3054"/>
    <w:rsid w:val="00DF4F59"/>
    <w:rsid w:val="00DF6AB1"/>
    <w:rsid w:val="00DF72A6"/>
    <w:rsid w:val="00E00CDC"/>
    <w:rsid w:val="00E00FD5"/>
    <w:rsid w:val="00E019E5"/>
    <w:rsid w:val="00E020FC"/>
    <w:rsid w:val="00E02457"/>
    <w:rsid w:val="00E0339B"/>
    <w:rsid w:val="00E046AF"/>
    <w:rsid w:val="00E0500D"/>
    <w:rsid w:val="00E05615"/>
    <w:rsid w:val="00E0590B"/>
    <w:rsid w:val="00E0613A"/>
    <w:rsid w:val="00E06329"/>
    <w:rsid w:val="00E070DC"/>
    <w:rsid w:val="00E07999"/>
    <w:rsid w:val="00E07F0E"/>
    <w:rsid w:val="00E11EF2"/>
    <w:rsid w:val="00E12260"/>
    <w:rsid w:val="00E126F0"/>
    <w:rsid w:val="00E12774"/>
    <w:rsid w:val="00E133F8"/>
    <w:rsid w:val="00E13921"/>
    <w:rsid w:val="00E13F00"/>
    <w:rsid w:val="00E13FE4"/>
    <w:rsid w:val="00E1565E"/>
    <w:rsid w:val="00E16841"/>
    <w:rsid w:val="00E1738F"/>
    <w:rsid w:val="00E20EB5"/>
    <w:rsid w:val="00E21D11"/>
    <w:rsid w:val="00E22015"/>
    <w:rsid w:val="00E22157"/>
    <w:rsid w:val="00E2312D"/>
    <w:rsid w:val="00E2490C"/>
    <w:rsid w:val="00E25CC1"/>
    <w:rsid w:val="00E25E5B"/>
    <w:rsid w:val="00E26A29"/>
    <w:rsid w:val="00E27A0C"/>
    <w:rsid w:val="00E304F8"/>
    <w:rsid w:val="00E318E0"/>
    <w:rsid w:val="00E31AFF"/>
    <w:rsid w:val="00E320F8"/>
    <w:rsid w:val="00E328E2"/>
    <w:rsid w:val="00E333C0"/>
    <w:rsid w:val="00E34401"/>
    <w:rsid w:val="00E34FE7"/>
    <w:rsid w:val="00E359AD"/>
    <w:rsid w:val="00E368EE"/>
    <w:rsid w:val="00E36FEB"/>
    <w:rsid w:val="00E375C9"/>
    <w:rsid w:val="00E37C7F"/>
    <w:rsid w:val="00E40063"/>
    <w:rsid w:val="00E41BDB"/>
    <w:rsid w:val="00E43CE3"/>
    <w:rsid w:val="00E43D4D"/>
    <w:rsid w:val="00E44085"/>
    <w:rsid w:val="00E46895"/>
    <w:rsid w:val="00E46978"/>
    <w:rsid w:val="00E54953"/>
    <w:rsid w:val="00E553FF"/>
    <w:rsid w:val="00E560A8"/>
    <w:rsid w:val="00E56ABE"/>
    <w:rsid w:val="00E5771F"/>
    <w:rsid w:val="00E602CF"/>
    <w:rsid w:val="00E624F6"/>
    <w:rsid w:val="00E62DFE"/>
    <w:rsid w:val="00E6524B"/>
    <w:rsid w:val="00E66151"/>
    <w:rsid w:val="00E6618F"/>
    <w:rsid w:val="00E6659E"/>
    <w:rsid w:val="00E7083F"/>
    <w:rsid w:val="00E71C3D"/>
    <w:rsid w:val="00E721E2"/>
    <w:rsid w:val="00E72898"/>
    <w:rsid w:val="00E72BBD"/>
    <w:rsid w:val="00E7462E"/>
    <w:rsid w:val="00E76656"/>
    <w:rsid w:val="00E800E5"/>
    <w:rsid w:val="00E81A94"/>
    <w:rsid w:val="00E81E95"/>
    <w:rsid w:val="00E82DF5"/>
    <w:rsid w:val="00E83B01"/>
    <w:rsid w:val="00E84A6C"/>
    <w:rsid w:val="00E8518E"/>
    <w:rsid w:val="00E8528E"/>
    <w:rsid w:val="00E85F79"/>
    <w:rsid w:val="00E867FC"/>
    <w:rsid w:val="00E87ACF"/>
    <w:rsid w:val="00E904EC"/>
    <w:rsid w:val="00E90634"/>
    <w:rsid w:val="00E91B15"/>
    <w:rsid w:val="00E9243F"/>
    <w:rsid w:val="00E92C08"/>
    <w:rsid w:val="00E938BD"/>
    <w:rsid w:val="00E942ED"/>
    <w:rsid w:val="00E95168"/>
    <w:rsid w:val="00E952DD"/>
    <w:rsid w:val="00E95B67"/>
    <w:rsid w:val="00E95C18"/>
    <w:rsid w:val="00E96B3A"/>
    <w:rsid w:val="00E97A29"/>
    <w:rsid w:val="00EA0B91"/>
    <w:rsid w:val="00EA4658"/>
    <w:rsid w:val="00EA468F"/>
    <w:rsid w:val="00EA4B82"/>
    <w:rsid w:val="00EA7258"/>
    <w:rsid w:val="00EA7452"/>
    <w:rsid w:val="00EA7C16"/>
    <w:rsid w:val="00EB06FF"/>
    <w:rsid w:val="00EB2FDD"/>
    <w:rsid w:val="00EB3A01"/>
    <w:rsid w:val="00EB4466"/>
    <w:rsid w:val="00EB4FEA"/>
    <w:rsid w:val="00EC0632"/>
    <w:rsid w:val="00EC1E45"/>
    <w:rsid w:val="00EC247F"/>
    <w:rsid w:val="00EC37C3"/>
    <w:rsid w:val="00EC4758"/>
    <w:rsid w:val="00EC675F"/>
    <w:rsid w:val="00ED1266"/>
    <w:rsid w:val="00ED1A20"/>
    <w:rsid w:val="00ED25AD"/>
    <w:rsid w:val="00ED3281"/>
    <w:rsid w:val="00ED4D50"/>
    <w:rsid w:val="00ED5DB2"/>
    <w:rsid w:val="00ED6909"/>
    <w:rsid w:val="00ED6C9B"/>
    <w:rsid w:val="00ED6EB3"/>
    <w:rsid w:val="00EE075B"/>
    <w:rsid w:val="00EE125A"/>
    <w:rsid w:val="00EE1C9A"/>
    <w:rsid w:val="00EE3042"/>
    <w:rsid w:val="00EE3402"/>
    <w:rsid w:val="00EE37AA"/>
    <w:rsid w:val="00EE5837"/>
    <w:rsid w:val="00EE5D8D"/>
    <w:rsid w:val="00EE662D"/>
    <w:rsid w:val="00EE795F"/>
    <w:rsid w:val="00EE7B05"/>
    <w:rsid w:val="00EF0078"/>
    <w:rsid w:val="00EF0CA1"/>
    <w:rsid w:val="00EF166B"/>
    <w:rsid w:val="00EF1E1D"/>
    <w:rsid w:val="00EF1F99"/>
    <w:rsid w:val="00EF4175"/>
    <w:rsid w:val="00EF4297"/>
    <w:rsid w:val="00EF50F0"/>
    <w:rsid w:val="00EF650C"/>
    <w:rsid w:val="00EF76AF"/>
    <w:rsid w:val="00F003DE"/>
    <w:rsid w:val="00F00E0B"/>
    <w:rsid w:val="00F01130"/>
    <w:rsid w:val="00F04ABE"/>
    <w:rsid w:val="00F04C67"/>
    <w:rsid w:val="00F04F72"/>
    <w:rsid w:val="00F04FA4"/>
    <w:rsid w:val="00F06816"/>
    <w:rsid w:val="00F0699E"/>
    <w:rsid w:val="00F06B35"/>
    <w:rsid w:val="00F07D7B"/>
    <w:rsid w:val="00F07DF8"/>
    <w:rsid w:val="00F1005E"/>
    <w:rsid w:val="00F101CD"/>
    <w:rsid w:val="00F10470"/>
    <w:rsid w:val="00F1091E"/>
    <w:rsid w:val="00F10AB3"/>
    <w:rsid w:val="00F1403F"/>
    <w:rsid w:val="00F15747"/>
    <w:rsid w:val="00F167FB"/>
    <w:rsid w:val="00F20BAB"/>
    <w:rsid w:val="00F22330"/>
    <w:rsid w:val="00F226E5"/>
    <w:rsid w:val="00F2293B"/>
    <w:rsid w:val="00F23DE4"/>
    <w:rsid w:val="00F24ABB"/>
    <w:rsid w:val="00F2756C"/>
    <w:rsid w:val="00F308EE"/>
    <w:rsid w:val="00F31A90"/>
    <w:rsid w:val="00F31AFC"/>
    <w:rsid w:val="00F326B7"/>
    <w:rsid w:val="00F33FEC"/>
    <w:rsid w:val="00F343BE"/>
    <w:rsid w:val="00F35311"/>
    <w:rsid w:val="00F357AF"/>
    <w:rsid w:val="00F37B68"/>
    <w:rsid w:val="00F41182"/>
    <w:rsid w:val="00F41C41"/>
    <w:rsid w:val="00F41E29"/>
    <w:rsid w:val="00F42DA8"/>
    <w:rsid w:val="00F4434D"/>
    <w:rsid w:val="00F46248"/>
    <w:rsid w:val="00F464DC"/>
    <w:rsid w:val="00F46EF8"/>
    <w:rsid w:val="00F47969"/>
    <w:rsid w:val="00F47DF1"/>
    <w:rsid w:val="00F50053"/>
    <w:rsid w:val="00F50329"/>
    <w:rsid w:val="00F50817"/>
    <w:rsid w:val="00F50BE8"/>
    <w:rsid w:val="00F51264"/>
    <w:rsid w:val="00F5135F"/>
    <w:rsid w:val="00F535CA"/>
    <w:rsid w:val="00F537F7"/>
    <w:rsid w:val="00F54998"/>
    <w:rsid w:val="00F54FB5"/>
    <w:rsid w:val="00F554B9"/>
    <w:rsid w:val="00F56627"/>
    <w:rsid w:val="00F57097"/>
    <w:rsid w:val="00F574C2"/>
    <w:rsid w:val="00F63C68"/>
    <w:rsid w:val="00F644A6"/>
    <w:rsid w:val="00F64FA6"/>
    <w:rsid w:val="00F65007"/>
    <w:rsid w:val="00F65F2E"/>
    <w:rsid w:val="00F6636A"/>
    <w:rsid w:val="00F66783"/>
    <w:rsid w:val="00F70BD6"/>
    <w:rsid w:val="00F722CA"/>
    <w:rsid w:val="00F735C5"/>
    <w:rsid w:val="00F737EB"/>
    <w:rsid w:val="00F74692"/>
    <w:rsid w:val="00F74B16"/>
    <w:rsid w:val="00F74CC9"/>
    <w:rsid w:val="00F75A78"/>
    <w:rsid w:val="00F767F0"/>
    <w:rsid w:val="00F7776D"/>
    <w:rsid w:val="00F803BD"/>
    <w:rsid w:val="00F80EDF"/>
    <w:rsid w:val="00F81BEB"/>
    <w:rsid w:val="00F8239E"/>
    <w:rsid w:val="00F84C6D"/>
    <w:rsid w:val="00F857E5"/>
    <w:rsid w:val="00F86C3B"/>
    <w:rsid w:val="00F90541"/>
    <w:rsid w:val="00F90BDA"/>
    <w:rsid w:val="00F9325E"/>
    <w:rsid w:val="00F94818"/>
    <w:rsid w:val="00F9577F"/>
    <w:rsid w:val="00F96206"/>
    <w:rsid w:val="00F9777F"/>
    <w:rsid w:val="00FA03B7"/>
    <w:rsid w:val="00FA19CD"/>
    <w:rsid w:val="00FA275F"/>
    <w:rsid w:val="00FA3586"/>
    <w:rsid w:val="00FA3803"/>
    <w:rsid w:val="00FA5AD6"/>
    <w:rsid w:val="00FA6A78"/>
    <w:rsid w:val="00FA6C10"/>
    <w:rsid w:val="00FA6C96"/>
    <w:rsid w:val="00FA6D57"/>
    <w:rsid w:val="00FA722A"/>
    <w:rsid w:val="00FB1E53"/>
    <w:rsid w:val="00FB2FF1"/>
    <w:rsid w:val="00FB4581"/>
    <w:rsid w:val="00FB4EBF"/>
    <w:rsid w:val="00FB52E4"/>
    <w:rsid w:val="00FB5383"/>
    <w:rsid w:val="00FB668C"/>
    <w:rsid w:val="00FB6F52"/>
    <w:rsid w:val="00FC098F"/>
    <w:rsid w:val="00FC0AE8"/>
    <w:rsid w:val="00FC1ECE"/>
    <w:rsid w:val="00FC2047"/>
    <w:rsid w:val="00FC2BBF"/>
    <w:rsid w:val="00FC3A60"/>
    <w:rsid w:val="00FC5E82"/>
    <w:rsid w:val="00FC6312"/>
    <w:rsid w:val="00FC7387"/>
    <w:rsid w:val="00FD0D6D"/>
    <w:rsid w:val="00FD1475"/>
    <w:rsid w:val="00FD1906"/>
    <w:rsid w:val="00FD1CC3"/>
    <w:rsid w:val="00FD25A5"/>
    <w:rsid w:val="00FD356E"/>
    <w:rsid w:val="00FD6703"/>
    <w:rsid w:val="00FD6C15"/>
    <w:rsid w:val="00FE133D"/>
    <w:rsid w:val="00FE1442"/>
    <w:rsid w:val="00FE2ED6"/>
    <w:rsid w:val="00FE3840"/>
    <w:rsid w:val="00FE6783"/>
    <w:rsid w:val="00FE6A7A"/>
    <w:rsid w:val="00FE753D"/>
    <w:rsid w:val="00FE7A62"/>
    <w:rsid w:val="00FF0DE7"/>
    <w:rsid w:val="00FF3C13"/>
    <w:rsid w:val="00FF56FC"/>
    <w:rsid w:val="00FF5F83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FE616F"/>
  <w15:chartTrackingRefBased/>
  <w15:docId w15:val="{FAA0BE0B-FCC9-4815-9898-5F56A06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3D"/>
  </w:style>
  <w:style w:type="paragraph" w:styleId="Heading2">
    <w:name w:val="heading 2"/>
    <w:basedOn w:val="Normal"/>
    <w:link w:val="Heading2Char"/>
    <w:uiPriority w:val="9"/>
    <w:qFormat/>
    <w:rsid w:val="002B7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4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AB3"/>
  </w:style>
  <w:style w:type="paragraph" w:styleId="Footer">
    <w:name w:val="footer"/>
    <w:basedOn w:val="Normal"/>
    <w:link w:val="Foot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AB3"/>
  </w:style>
  <w:style w:type="character" w:styleId="UnresolvedMention">
    <w:name w:val="Unresolved Mention"/>
    <w:basedOn w:val="DefaultParagraphFont"/>
    <w:uiPriority w:val="99"/>
    <w:semiHidden/>
    <w:unhideWhenUsed/>
    <w:rsid w:val="001467D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43A66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2B7D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7D1E"/>
    <w:rPr>
      <w:b/>
      <w:bCs/>
    </w:rPr>
  </w:style>
  <w:style w:type="paragraph" w:customStyle="1" w:styleId="DaSyText">
    <w:name w:val="DaSy Text"/>
    <w:qFormat/>
    <w:rsid w:val="007E0C05"/>
    <w:pPr>
      <w:spacing w:before="240" w:after="240" w:line="240" w:lineRule="auto"/>
    </w:pPr>
    <w:rPr>
      <w:rFonts w:ascii="Helvetica" w:eastAsia="Calibri" w:hAnsi="Helvetica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4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veymonkey.com/r/FRTY9V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sycenter.org/stakeholder-knowledge-toolki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ie.L.Michaud@maine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mie.L.Michaud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2DB4DA982CC44BCB58FCC99A7A8AE" ma:contentTypeVersion="12" ma:contentTypeDescription="Create a new document." ma:contentTypeScope="" ma:versionID="ec0b83ddc5e049d4d125f859bb4f2523">
  <xsd:schema xmlns:xsd="http://www.w3.org/2001/XMLSchema" xmlns:xs="http://www.w3.org/2001/XMLSchema" xmlns:p="http://schemas.microsoft.com/office/2006/metadata/properties" xmlns:ns3="51b59918-4527-4cf1-9213-1637e8ca0978" xmlns:ns4="535392c5-3f77-478e-bd6b-524fefdb11c4" targetNamespace="http://schemas.microsoft.com/office/2006/metadata/properties" ma:root="true" ma:fieldsID="b4f37f0df8daa6da303ff8ce5b13f32d" ns3:_="" ns4:_="">
    <xsd:import namespace="51b59918-4527-4cf1-9213-1637e8ca0978"/>
    <xsd:import namespace="535392c5-3f77-478e-bd6b-524fefdb1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9918-4527-4cf1-9213-1637e8ca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92c5-3f77-478e-bd6b-524fefdb1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9B6D5-A181-47C3-949B-A237AD7A58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3E583-BE3B-4C9F-B74B-41E6D60B5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BD9EC-167C-4D4E-BD43-939FD1D5E2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234ED-6D53-484F-80CD-64CB9EE09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9918-4527-4cf1-9213-1637e8ca0978"/>
    <ds:schemaRef ds:uri="535392c5-3f77-478e-bd6b-524fefdb1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1185</Words>
  <Characters>6760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Robyn</dc:creator>
  <cp:keywords/>
  <dc:description/>
  <cp:lastModifiedBy>Michaud, Jamie L</cp:lastModifiedBy>
  <cp:revision>2</cp:revision>
  <cp:lastPrinted>2020-11-09T18:46:00Z</cp:lastPrinted>
  <dcterms:created xsi:type="dcterms:W3CDTF">2021-10-04T19:24:00Z</dcterms:created>
  <dcterms:modified xsi:type="dcterms:W3CDTF">2021-10-04T19:24:00Z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0x010100BAB2DB4DA982CC44BCB58FCC99A7A8AE</vt:lpwstr>
  </property>
</Properties>
</file>