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37" w:rsidRDefault="001735C9">
      <w:pPr>
        <w:rPr>
          <w:b/>
        </w:rPr>
      </w:pPr>
      <w:r>
        <w:rPr>
          <w:b/>
        </w:rPr>
        <w:t>HS-LS</w:t>
      </w:r>
      <w:r w:rsidR="009261C7">
        <w:rPr>
          <w:b/>
        </w:rPr>
        <w:t>3</w:t>
      </w:r>
      <w:r w:rsidR="00F02137">
        <w:rPr>
          <w:b/>
        </w:rPr>
        <w:t xml:space="preserve"> </w:t>
      </w:r>
      <w:r w:rsidR="00413130">
        <w:rPr>
          <w:b/>
        </w:rPr>
        <w:t>Heredity: Inheritance and Variation of Traits</w:t>
      </w:r>
      <w:r w:rsidR="00F02137">
        <w:rPr>
          <w:b/>
        </w:rPr>
        <w:t xml:space="preserve"> </w:t>
      </w:r>
      <w:r w:rsidR="00AA0EC1">
        <w:rPr>
          <w:b/>
        </w:rPr>
        <w:t xml:space="preserve"> </w:t>
      </w:r>
    </w:p>
    <w:p w:rsidR="00F02137" w:rsidRPr="009261C7" w:rsidRDefault="00745DAD" w:rsidP="00F02137">
      <w:pPr>
        <w:ind w:left="720"/>
        <w:rPr>
          <w:b/>
        </w:rPr>
      </w:pPr>
      <w:r w:rsidRPr="009261C7">
        <w:rPr>
          <w:b/>
          <w:u w:val="single"/>
        </w:rPr>
        <w:t>HS</w:t>
      </w:r>
      <w:r w:rsidR="000A600E" w:rsidRPr="009261C7">
        <w:rPr>
          <w:b/>
          <w:u w:val="single"/>
        </w:rPr>
        <w:t>-LS</w:t>
      </w:r>
      <w:r w:rsidR="00413130" w:rsidRPr="009261C7">
        <w:rPr>
          <w:b/>
          <w:u w:val="single"/>
        </w:rPr>
        <w:t>3</w:t>
      </w:r>
      <w:r w:rsidRPr="009261C7">
        <w:rPr>
          <w:b/>
          <w:u w:val="single"/>
        </w:rPr>
        <w:t>-1</w:t>
      </w:r>
      <w:r w:rsidR="00F02137" w:rsidRPr="009261C7">
        <w:rPr>
          <w:b/>
        </w:rPr>
        <w:t xml:space="preserve"> </w:t>
      </w:r>
      <w:r w:rsidR="00413130" w:rsidRPr="009261C7">
        <w:rPr>
          <w:b/>
        </w:rPr>
        <w:t>Ask questions to clarify relationships about the role of DNA and chromosomes in coding the instructions for characteristic traits passed from parents to offspring</w:t>
      </w:r>
    </w:p>
    <w:p w:rsidR="00CF7B9B" w:rsidRDefault="00CF7B9B" w:rsidP="00F02137">
      <w:pPr>
        <w:ind w:left="720"/>
        <w:rPr>
          <w:color w:val="C00000"/>
        </w:rPr>
      </w:pPr>
      <w:r w:rsidRPr="00413130">
        <w:rPr>
          <w:color w:val="C00000"/>
        </w:rPr>
        <w:t xml:space="preserve">Further explanation: Emphasis </w:t>
      </w:r>
      <w:r>
        <w:rPr>
          <w:color w:val="C00000"/>
        </w:rPr>
        <w:t xml:space="preserve">is on the asking of clarifying questions about the general principles of genetics. </w:t>
      </w:r>
      <w:r w:rsidRPr="00CF7B9B">
        <w:rPr>
          <w:color w:val="C00000"/>
          <w:highlight w:val="yellow"/>
        </w:rPr>
        <w:t>An example is how cystic fibrosis (one of the most common autosomal recessive inherited diseases in Maine) is passed from parents to child.</w:t>
      </w:r>
    </w:p>
    <w:p w:rsidR="00F02137" w:rsidRDefault="00413130" w:rsidP="00F02137">
      <w:pPr>
        <w:ind w:left="720"/>
        <w:rPr>
          <w:color w:val="9BBB59" w:themeColor="accent3"/>
        </w:rPr>
      </w:pPr>
      <w:r>
        <w:rPr>
          <w:color w:val="4F81BD" w:themeColor="accent1"/>
        </w:rPr>
        <w:t>Asking Questions and Defining Problems</w:t>
      </w:r>
      <w:r w:rsidR="00AA0EC1">
        <w:rPr>
          <w:color w:val="4F81BD" w:themeColor="accent1"/>
        </w:rPr>
        <w:t>,</w:t>
      </w:r>
      <w:r w:rsidR="00745DAD">
        <w:rPr>
          <w:color w:val="4F81BD" w:themeColor="accent1"/>
        </w:rPr>
        <w:t xml:space="preserve"> </w:t>
      </w:r>
      <w:r w:rsidRPr="00CF7B9B">
        <w:rPr>
          <w:color w:val="E36C0A" w:themeColor="accent6" w:themeShade="BF"/>
        </w:rPr>
        <w:t>Structure and Function, Inheritance of Traits</w:t>
      </w:r>
      <w:r w:rsidR="00D343CE" w:rsidRPr="00CF7B9B">
        <w:rPr>
          <w:color w:val="E36C0A" w:themeColor="accent6" w:themeShade="BF"/>
        </w:rPr>
        <w:t>,</w:t>
      </w:r>
      <w:r w:rsidR="00D343CE">
        <w:rPr>
          <w:color w:val="FF0000"/>
        </w:rPr>
        <w:t xml:space="preserve"> </w:t>
      </w:r>
      <w:r>
        <w:rPr>
          <w:color w:val="9BBB59" w:themeColor="accent3"/>
        </w:rPr>
        <w:t>Cause and Effect</w:t>
      </w:r>
    </w:p>
    <w:p w:rsidR="00745DAD" w:rsidRDefault="00745DAD" w:rsidP="00F02137">
      <w:pPr>
        <w:ind w:left="720"/>
        <w:rPr>
          <w:color w:val="9BBB59" w:themeColor="accent3"/>
        </w:rPr>
      </w:pPr>
    </w:p>
    <w:p w:rsidR="00745DAD" w:rsidRPr="009261C7" w:rsidRDefault="00745DAD" w:rsidP="00745DAD">
      <w:pPr>
        <w:ind w:left="720"/>
        <w:rPr>
          <w:b/>
        </w:rPr>
      </w:pPr>
      <w:r w:rsidRPr="009261C7">
        <w:rPr>
          <w:b/>
          <w:u w:val="single"/>
        </w:rPr>
        <w:t>HS</w:t>
      </w:r>
      <w:r w:rsidR="000A600E" w:rsidRPr="009261C7">
        <w:rPr>
          <w:b/>
          <w:u w:val="single"/>
        </w:rPr>
        <w:t>-LS</w:t>
      </w:r>
      <w:r w:rsidR="00413130" w:rsidRPr="009261C7">
        <w:rPr>
          <w:b/>
          <w:u w:val="single"/>
        </w:rPr>
        <w:t>3</w:t>
      </w:r>
      <w:r w:rsidRPr="009261C7">
        <w:rPr>
          <w:b/>
          <w:u w:val="single"/>
        </w:rPr>
        <w:t>-</w:t>
      </w:r>
      <w:r w:rsidR="00AA0EC1" w:rsidRPr="009261C7">
        <w:rPr>
          <w:b/>
          <w:u w:val="single"/>
        </w:rPr>
        <w:t>2</w:t>
      </w:r>
      <w:r w:rsidR="00AA0EC1" w:rsidRPr="009261C7">
        <w:rPr>
          <w:b/>
        </w:rPr>
        <w:t xml:space="preserve"> </w:t>
      </w:r>
      <w:r w:rsidR="00413130" w:rsidRPr="009261C7">
        <w:rPr>
          <w:b/>
        </w:rPr>
        <w:t>Make and defend a claim based on evidence that inheritable genetic variations may result from: (1) new genetic combinations through meiosis, (2) viable errors occurring during replication, and/or (3) mutations caused by environmental factors.</w:t>
      </w:r>
    </w:p>
    <w:p w:rsidR="00745DAD" w:rsidRPr="00413130" w:rsidRDefault="00745DAD" w:rsidP="00745DAD">
      <w:pPr>
        <w:ind w:left="720"/>
        <w:rPr>
          <w:color w:val="C00000"/>
        </w:rPr>
      </w:pPr>
      <w:r w:rsidRPr="00413130">
        <w:rPr>
          <w:color w:val="C00000"/>
        </w:rPr>
        <w:t xml:space="preserve">Further explanation: </w:t>
      </w:r>
      <w:r w:rsidR="00413130" w:rsidRPr="00413130">
        <w:rPr>
          <w:color w:val="C00000"/>
        </w:rPr>
        <w:t>Emphasis is on using data to support arguments for the way variation occurs.</w:t>
      </w:r>
      <w:r w:rsidR="00CF7B9B">
        <w:rPr>
          <w:color w:val="C00000"/>
        </w:rPr>
        <w:t xml:space="preserve"> </w:t>
      </w:r>
      <w:r w:rsidR="00CF7B9B" w:rsidRPr="00CF7B9B">
        <w:rPr>
          <w:color w:val="C00000"/>
          <w:highlight w:val="yellow"/>
        </w:rPr>
        <w:t>Provide data on specific mutations caused by environmental factors.</w:t>
      </w:r>
    </w:p>
    <w:p w:rsidR="00745DAD" w:rsidRDefault="00413130" w:rsidP="00745DAD">
      <w:pPr>
        <w:ind w:left="720"/>
        <w:rPr>
          <w:color w:val="9BBB59" w:themeColor="accent3"/>
        </w:rPr>
      </w:pPr>
      <w:r>
        <w:rPr>
          <w:color w:val="4F81BD" w:themeColor="accent1"/>
        </w:rPr>
        <w:t>Engaging in Argument from Evidence</w:t>
      </w:r>
      <w:r w:rsidR="00ED5222">
        <w:rPr>
          <w:color w:val="4F81BD" w:themeColor="accent1"/>
        </w:rPr>
        <w:t>,</w:t>
      </w:r>
      <w:r w:rsidR="001446F8">
        <w:rPr>
          <w:color w:val="4F81BD" w:themeColor="accent1"/>
        </w:rPr>
        <w:t xml:space="preserve"> </w:t>
      </w:r>
      <w:r w:rsidRPr="00CF7B9B">
        <w:rPr>
          <w:color w:val="E36C0A" w:themeColor="accent6" w:themeShade="BF"/>
        </w:rPr>
        <w:t>Variation of Traits</w:t>
      </w:r>
      <w:r w:rsidR="00D23F89" w:rsidRPr="00CF7B9B">
        <w:rPr>
          <w:color w:val="E36C0A" w:themeColor="accent6" w:themeShade="BF"/>
        </w:rPr>
        <w:t>,</w:t>
      </w:r>
      <w:r w:rsidR="00745DAD">
        <w:rPr>
          <w:color w:val="C00000"/>
        </w:rPr>
        <w:t xml:space="preserve"> </w:t>
      </w:r>
      <w:r>
        <w:rPr>
          <w:color w:val="9BBB59" w:themeColor="accent3"/>
        </w:rPr>
        <w:t>Cause and Effect</w:t>
      </w:r>
    </w:p>
    <w:p w:rsidR="00745DAD" w:rsidRDefault="00745DAD" w:rsidP="00745DAD">
      <w:pPr>
        <w:ind w:left="720"/>
        <w:rPr>
          <w:color w:val="9BBB59" w:themeColor="accent3"/>
        </w:rPr>
      </w:pPr>
    </w:p>
    <w:p w:rsidR="00745DAD" w:rsidRPr="009261C7" w:rsidRDefault="00745DAD" w:rsidP="00745DAD">
      <w:pPr>
        <w:ind w:left="720"/>
        <w:rPr>
          <w:b/>
        </w:rPr>
      </w:pPr>
      <w:bookmarkStart w:id="0" w:name="_GoBack"/>
      <w:r w:rsidRPr="009261C7">
        <w:rPr>
          <w:b/>
          <w:u w:val="single"/>
        </w:rPr>
        <w:t>HS</w:t>
      </w:r>
      <w:r w:rsidR="000A600E" w:rsidRPr="009261C7">
        <w:rPr>
          <w:b/>
          <w:u w:val="single"/>
        </w:rPr>
        <w:t>-LS</w:t>
      </w:r>
      <w:r w:rsidR="00413130" w:rsidRPr="009261C7">
        <w:rPr>
          <w:b/>
          <w:u w:val="single"/>
        </w:rPr>
        <w:t>3</w:t>
      </w:r>
      <w:r w:rsidRPr="009261C7">
        <w:rPr>
          <w:b/>
          <w:u w:val="single"/>
        </w:rPr>
        <w:t>-3</w:t>
      </w:r>
      <w:r w:rsidRPr="009261C7">
        <w:rPr>
          <w:b/>
        </w:rPr>
        <w:t xml:space="preserve"> </w:t>
      </w:r>
      <w:r w:rsidR="00413130" w:rsidRPr="009261C7">
        <w:rPr>
          <w:b/>
        </w:rPr>
        <w:t>Apply concepts of statistics and probability to explain the variation and distribution of expressed traits in a population.</w:t>
      </w:r>
    </w:p>
    <w:bookmarkEnd w:id="0"/>
    <w:p w:rsidR="00745DAD" w:rsidRPr="00413130" w:rsidRDefault="00745DAD" w:rsidP="00745DAD">
      <w:pPr>
        <w:ind w:left="720"/>
        <w:rPr>
          <w:color w:val="C00000"/>
        </w:rPr>
      </w:pPr>
      <w:r w:rsidRPr="00413130">
        <w:rPr>
          <w:color w:val="C00000"/>
        </w:rPr>
        <w:t xml:space="preserve">Further explanation: </w:t>
      </w:r>
      <w:r w:rsidR="00413130" w:rsidRPr="00413130">
        <w:rPr>
          <w:color w:val="C00000"/>
        </w:rPr>
        <w:t>Emphasis is on the use of mathematics to describe the probability of traits as it relates to genetic and environmental factors in the expression of traits.</w:t>
      </w:r>
      <w:r w:rsidR="00CF7B9B">
        <w:rPr>
          <w:color w:val="C00000"/>
        </w:rPr>
        <w:t xml:space="preserve"> </w:t>
      </w:r>
      <w:r w:rsidR="00CF7B9B" w:rsidRPr="00CF7B9B">
        <w:rPr>
          <w:color w:val="C00000"/>
          <w:highlight w:val="yellow"/>
        </w:rPr>
        <w:t>An example would be the population of red fox in Maine and the incidences of the red allele vs. the sable allele.</w:t>
      </w:r>
    </w:p>
    <w:p w:rsidR="00745DAD" w:rsidRDefault="00413130" w:rsidP="00745DAD">
      <w:pPr>
        <w:ind w:left="720"/>
        <w:rPr>
          <w:color w:val="9BBB59" w:themeColor="accent3"/>
        </w:rPr>
      </w:pPr>
      <w:r>
        <w:rPr>
          <w:color w:val="4F81BD" w:themeColor="accent1"/>
        </w:rPr>
        <w:t>Analyzing and Interpreting Data</w:t>
      </w:r>
      <w:r w:rsidR="002003FE">
        <w:rPr>
          <w:color w:val="4F81BD" w:themeColor="accent1"/>
        </w:rPr>
        <w:t xml:space="preserve">, </w:t>
      </w:r>
      <w:r w:rsidRPr="00CF7B9B">
        <w:rPr>
          <w:color w:val="E36C0A" w:themeColor="accent6" w:themeShade="BF"/>
        </w:rPr>
        <w:t>Variation of Traits,</w:t>
      </w:r>
      <w:r w:rsidR="00745DAD">
        <w:rPr>
          <w:color w:val="C00000"/>
        </w:rPr>
        <w:t xml:space="preserve"> </w:t>
      </w:r>
      <w:r>
        <w:rPr>
          <w:color w:val="9BBB59" w:themeColor="accent3"/>
        </w:rPr>
        <w:t>Scale, Proportion, and Quantity</w:t>
      </w:r>
    </w:p>
    <w:p w:rsidR="00745DAD" w:rsidRDefault="00745DAD" w:rsidP="00745DAD">
      <w:pPr>
        <w:ind w:left="720"/>
        <w:rPr>
          <w:color w:val="9BBB59" w:themeColor="accent3"/>
        </w:rPr>
      </w:pPr>
    </w:p>
    <w:p w:rsidR="006F1C93" w:rsidRDefault="006F1C93" w:rsidP="000A600E">
      <w:pPr>
        <w:ind w:left="720"/>
        <w:rPr>
          <w:color w:val="9BBB59" w:themeColor="accent3"/>
        </w:rPr>
      </w:pPr>
    </w:p>
    <w:p w:rsidR="00745DAD" w:rsidRDefault="00745DAD" w:rsidP="00745DAD">
      <w:pPr>
        <w:ind w:left="720"/>
        <w:rPr>
          <w:color w:val="9BBB59" w:themeColor="accent3"/>
        </w:rPr>
      </w:pPr>
    </w:p>
    <w:p w:rsidR="00745DAD" w:rsidRDefault="00745DAD" w:rsidP="003227AA">
      <w:pPr>
        <w:rPr>
          <w:color w:val="9BBB59" w:themeColor="accent3"/>
        </w:rPr>
      </w:pPr>
    </w:p>
    <w:p w:rsidR="00745DAD" w:rsidRDefault="00745DAD" w:rsidP="00F02137">
      <w:pPr>
        <w:ind w:left="720"/>
        <w:rPr>
          <w:color w:val="C00000"/>
        </w:rPr>
      </w:pPr>
    </w:p>
    <w:p w:rsidR="00745DAD" w:rsidRPr="00F02137" w:rsidRDefault="00745DAD" w:rsidP="00F02137">
      <w:pPr>
        <w:ind w:left="720"/>
        <w:rPr>
          <w:color w:val="C00000"/>
        </w:rPr>
      </w:pPr>
    </w:p>
    <w:p w:rsidR="00F02137" w:rsidRPr="00F02137" w:rsidRDefault="00F02137" w:rsidP="00F02137">
      <w:pPr>
        <w:ind w:left="720"/>
      </w:pPr>
    </w:p>
    <w:sectPr w:rsidR="00F02137" w:rsidRPr="00F021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FE7" w:rsidRDefault="008E6FE7" w:rsidP="00F02137">
      <w:pPr>
        <w:spacing w:after="0" w:line="240" w:lineRule="auto"/>
      </w:pPr>
      <w:r>
        <w:separator/>
      </w:r>
    </w:p>
  </w:endnote>
  <w:endnote w:type="continuationSeparator" w:id="0">
    <w:p w:rsidR="008E6FE7" w:rsidRDefault="008E6FE7" w:rsidP="00F0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FE7" w:rsidRDefault="008E6FE7" w:rsidP="00F02137">
      <w:pPr>
        <w:spacing w:after="0" w:line="240" w:lineRule="auto"/>
      </w:pPr>
      <w:r>
        <w:separator/>
      </w:r>
    </w:p>
  </w:footnote>
  <w:footnote w:type="continuationSeparator" w:id="0">
    <w:p w:rsidR="008E6FE7" w:rsidRDefault="008E6FE7" w:rsidP="00F0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137" w:rsidRPr="00F02137" w:rsidRDefault="00F02137" w:rsidP="00F02137">
    <w:pPr>
      <w:rPr>
        <w:b/>
      </w:rPr>
    </w:pPr>
    <w:r>
      <w:rPr>
        <w:b/>
      </w:rPr>
      <w:t xml:space="preserve">MAINE SCIENCE AND ENGINEERING STANDARDS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37"/>
    <w:rsid w:val="000A600E"/>
    <w:rsid w:val="000B29C4"/>
    <w:rsid w:val="001446F8"/>
    <w:rsid w:val="00162B54"/>
    <w:rsid w:val="001735C9"/>
    <w:rsid w:val="001F3DED"/>
    <w:rsid w:val="002003FE"/>
    <w:rsid w:val="0020338F"/>
    <w:rsid w:val="002100A6"/>
    <w:rsid w:val="002756A6"/>
    <w:rsid w:val="002A03D2"/>
    <w:rsid w:val="00300834"/>
    <w:rsid w:val="003227AA"/>
    <w:rsid w:val="003A6874"/>
    <w:rsid w:val="00413130"/>
    <w:rsid w:val="004774A7"/>
    <w:rsid w:val="00541329"/>
    <w:rsid w:val="005D0F18"/>
    <w:rsid w:val="005E5E5A"/>
    <w:rsid w:val="005F500E"/>
    <w:rsid w:val="006B3E1F"/>
    <w:rsid w:val="006F1C93"/>
    <w:rsid w:val="00745DAD"/>
    <w:rsid w:val="008E6FE7"/>
    <w:rsid w:val="009261C7"/>
    <w:rsid w:val="009320F0"/>
    <w:rsid w:val="00A168DB"/>
    <w:rsid w:val="00AA0EC1"/>
    <w:rsid w:val="00B4167A"/>
    <w:rsid w:val="00B826A9"/>
    <w:rsid w:val="00BF7E64"/>
    <w:rsid w:val="00C11586"/>
    <w:rsid w:val="00C57749"/>
    <w:rsid w:val="00CF7B9B"/>
    <w:rsid w:val="00D23F89"/>
    <w:rsid w:val="00D343CE"/>
    <w:rsid w:val="00D56633"/>
    <w:rsid w:val="00E6696B"/>
    <w:rsid w:val="00EB231C"/>
    <w:rsid w:val="00EB3476"/>
    <w:rsid w:val="00ED5222"/>
    <w:rsid w:val="00F02137"/>
    <w:rsid w:val="00FC346B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91CD"/>
  <w15:docId w15:val="{DFAF9005-E107-4375-A793-5502194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37"/>
  </w:style>
  <w:style w:type="paragraph" w:styleId="Footer">
    <w:name w:val="footer"/>
    <w:basedOn w:val="Normal"/>
    <w:link w:val="Foot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37"/>
  </w:style>
  <w:style w:type="paragraph" w:styleId="BalloonText">
    <w:name w:val="Balloon Text"/>
    <w:basedOn w:val="Normal"/>
    <w:link w:val="BalloonTextChar"/>
    <w:uiPriority w:val="99"/>
    <w:semiHidden/>
    <w:unhideWhenUsed/>
    <w:rsid w:val="00F0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Porter</dc:creator>
  <cp:lastModifiedBy>Templeton, Shari</cp:lastModifiedBy>
  <cp:revision>5</cp:revision>
  <cp:lastPrinted>2018-09-10T20:32:00Z</cp:lastPrinted>
  <dcterms:created xsi:type="dcterms:W3CDTF">2018-07-09T17:44:00Z</dcterms:created>
  <dcterms:modified xsi:type="dcterms:W3CDTF">2018-09-10T20:32:00Z</dcterms:modified>
</cp:coreProperties>
</file>