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81B42" w14:textId="23864895" w:rsidR="00D52BA1" w:rsidRDefault="44FB21C9" w:rsidP="2D43B8F0">
      <w:pPr>
        <w:spacing w:after="0" w:line="240" w:lineRule="auto"/>
        <w:jc w:val="cente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CARES, CRRSA and ARP Performance Report</w:t>
      </w:r>
    </w:p>
    <w:p w14:paraId="7BA8216B" w14:textId="7CC74A26" w:rsidR="00D52BA1" w:rsidRDefault="5D40F7CC" w:rsidP="2D43B8F0">
      <w:pPr>
        <w:spacing w:after="0" w:line="240" w:lineRule="auto"/>
        <w:jc w:val="center"/>
        <w:rPr>
          <w:rFonts w:ascii="Times New Roman" w:eastAsia="Times New Roman" w:hAnsi="Times New Roman" w:cs="Times New Roman"/>
          <w:color w:val="4B4E53"/>
          <w:sz w:val="24"/>
          <w:szCs w:val="24"/>
        </w:rPr>
      </w:pPr>
      <w:r w:rsidRPr="567FEF46">
        <w:rPr>
          <w:rFonts w:ascii="Times New Roman" w:eastAsia="Times New Roman" w:hAnsi="Times New Roman" w:cs="Times New Roman"/>
          <w:color w:val="4B4E53"/>
          <w:sz w:val="24"/>
          <w:szCs w:val="24"/>
        </w:rPr>
        <w:t>Coronavirus Aid, Relief, and Economic Security Act (CARES)</w:t>
      </w:r>
      <w:r w:rsidR="55620B65" w:rsidRPr="567FEF46">
        <w:rPr>
          <w:rFonts w:ascii="Times New Roman" w:eastAsia="Times New Roman" w:hAnsi="Times New Roman" w:cs="Times New Roman"/>
          <w:color w:val="4B4E53"/>
          <w:sz w:val="24"/>
          <w:szCs w:val="24"/>
        </w:rPr>
        <w:t xml:space="preserve">, </w:t>
      </w:r>
      <w:r w:rsidRPr="567FEF46">
        <w:rPr>
          <w:rFonts w:ascii="Times New Roman" w:eastAsia="Times New Roman" w:hAnsi="Times New Roman" w:cs="Times New Roman"/>
          <w:color w:val="4B4E53"/>
          <w:sz w:val="24"/>
          <w:szCs w:val="24"/>
        </w:rPr>
        <w:t>Coronavirus Response and Relief Supplemental Appropriations Act (CRRSA)</w:t>
      </w:r>
      <w:r w:rsidR="419FFF80" w:rsidRPr="567FEF46">
        <w:rPr>
          <w:rFonts w:ascii="Times New Roman" w:eastAsia="Times New Roman" w:hAnsi="Times New Roman" w:cs="Times New Roman"/>
          <w:color w:val="4B4E53"/>
          <w:sz w:val="24"/>
          <w:szCs w:val="24"/>
        </w:rPr>
        <w:t xml:space="preserve">, and </w:t>
      </w:r>
      <w:r w:rsidR="77C99718" w:rsidRPr="567FEF46">
        <w:rPr>
          <w:rFonts w:ascii="Times New Roman" w:eastAsia="Times New Roman" w:hAnsi="Times New Roman" w:cs="Times New Roman"/>
          <w:color w:val="4B4E53"/>
          <w:sz w:val="24"/>
          <w:szCs w:val="24"/>
        </w:rPr>
        <w:t xml:space="preserve">American Rescue Plan (ARP) </w:t>
      </w:r>
      <w:r w:rsidRPr="567FEF46">
        <w:rPr>
          <w:rFonts w:ascii="Times New Roman" w:eastAsia="Times New Roman" w:hAnsi="Times New Roman" w:cs="Times New Roman"/>
          <w:color w:val="4B4E53"/>
          <w:sz w:val="24"/>
          <w:szCs w:val="24"/>
        </w:rPr>
        <w:t>Elementary and Secondary School Emergency Relief (ESSER) Fund</w:t>
      </w:r>
    </w:p>
    <w:p w14:paraId="0DD4CDBD" w14:textId="4D253387" w:rsidR="567FEF46" w:rsidRDefault="567FEF46" w:rsidP="567FEF46">
      <w:pPr>
        <w:spacing w:after="0" w:line="240" w:lineRule="auto"/>
        <w:jc w:val="center"/>
        <w:rPr>
          <w:rFonts w:ascii="Times New Roman" w:eastAsia="Times New Roman" w:hAnsi="Times New Roman" w:cs="Times New Roman"/>
          <w:color w:val="4B4E53"/>
          <w:sz w:val="24"/>
          <w:szCs w:val="24"/>
        </w:rPr>
      </w:pPr>
    </w:p>
    <w:p w14:paraId="7C8A2B9F" w14:textId="5F87BE58" w:rsidR="64051C85" w:rsidRDefault="64051C85" w:rsidP="31F6A267">
      <w:pPr>
        <w:spacing w:after="0" w:line="240" w:lineRule="auto"/>
        <w:rPr>
          <w:rFonts w:ascii="Times New Roman" w:eastAsia="Times New Roman" w:hAnsi="Times New Roman" w:cs="Times New Roman"/>
          <w:b/>
          <w:bCs/>
          <w:color w:val="FF0000"/>
          <w:sz w:val="24"/>
          <w:szCs w:val="24"/>
        </w:rPr>
      </w:pPr>
      <w:r w:rsidRPr="31F6A267">
        <w:rPr>
          <w:rFonts w:ascii="Times New Roman" w:eastAsia="Times New Roman" w:hAnsi="Times New Roman" w:cs="Times New Roman"/>
          <w:b/>
          <w:bCs/>
          <w:color w:val="FF0000"/>
          <w:sz w:val="24"/>
          <w:szCs w:val="24"/>
        </w:rPr>
        <w:t>Revised on January 6, 2022</w:t>
      </w:r>
    </w:p>
    <w:p w14:paraId="2029E5B6" w14:textId="06F1D784" w:rsidR="31F6A267" w:rsidRDefault="31F6A267" w:rsidP="31F6A267">
      <w:pPr>
        <w:spacing w:after="0" w:line="240" w:lineRule="auto"/>
        <w:rPr>
          <w:rFonts w:ascii="Times New Roman" w:eastAsia="Times New Roman" w:hAnsi="Times New Roman" w:cs="Times New Roman"/>
          <w:color w:val="4B4E53"/>
          <w:sz w:val="24"/>
          <w:szCs w:val="24"/>
        </w:rPr>
      </w:pPr>
    </w:p>
    <w:p w14:paraId="01DFC8CB" w14:textId="3C81DC78" w:rsidR="00270EC8" w:rsidRDefault="315106BA" w:rsidP="00270EC8">
      <w:pPr>
        <w:spacing w:after="0" w:line="240" w:lineRule="auto"/>
        <w:rPr>
          <w:rFonts w:ascii="Times New Roman" w:eastAsia="Times New Roman" w:hAnsi="Times New Roman" w:cs="Times New Roman"/>
          <w:color w:val="4B4E53"/>
          <w:sz w:val="24"/>
          <w:szCs w:val="24"/>
        </w:rPr>
      </w:pPr>
      <w:r w:rsidRPr="31F6A267">
        <w:rPr>
          <w:rFonts w:ascii="Times New Roman" w:eastAsia="Times New Roman" w:hAnsi="Times New Roman" w:cs="Times New Roman"/>
          <w:color w:val="4B4E53"/>
          <w:sz w:val="24"/>
          <w:szCs w:val="24"/>
        </w:rPr>
        <w:t xml:space="preserve">Welcome to the Performance Report under the CARES, CRRSA and APR Elementary and Secondary Education Emergency Relief (ESSER). </w:t>
      </w:r>
      <w:r w:rsidR="00270EC8" w:rsidRPr="31F6A267">
        <w:rPr>
          <w:rFonts w:ascii="Times New Roman" w:eastAsia="Times New Roman" w:hAnsi="Times New Roman" w:cs="Times New Roman"/>
          <w:color w:val="4B4E53"/>
          <w:sz w:val="24"/>
          <w:szCs w:val="24"/>
        </w:rPr>
        <w:t xml:space="preserve">The </w:t>
      </w:r>
      <w:r w:rsidRPr="31F6A267">
        <w:rPr>
          <w:rFonts w:ascii="Times New Roman" w:eastAsia="Times New Roman" w:hAnsi="Times New Roman" w:cs="Times New Roman"/>
          <w:b/>
          <w:bCs/>
          <w:color w:val="4B4E53"/>
          <w:sz w:val="24"/>
          <w:szCs w:val="24"/>
        </w:rPr>
        <w:t xml:space="preserve">ESSER Performance Report found at: </w:t>
      </w:r>
      <w:hyperlink r:id="rId8">
        <w:r w:rsidR="00270EC8" w:rsidRPr="31F6A267">
          <w:rPr>
            <w:rStyle w:val="Hyperlink"/>
            <w:rFonts w:ascii="Times New Roman" w:eastAsia="Times New Roman" w:hAnsi="Times New Roman" w:cs="Times New Roman"/>
            <w:b/>
            <w:bCs/>
            <w:sz w:val="24"/>
            <w:szCs w:val="24"/>
          </w:rPr>
          <w:t>https://www.4pcamaine.org/</w:t>
        </w:r>
      </w:hyperlink>
      <w:r w:rsidR="00270EC8" w:rsidRPr="31F6A267">
        <w:rPr>
          <w:rFonts w:ascii="Times New Roman" w:eastAsia="Times New Roman" w:hAnsi="Times New Roman" w:cs="Times New Roman"/>
          <w:b/>
          <w:bCs/>
          <w:color w:val="4B4E53"/>
          <w:sz w:val="24"/>
          <w:szCs w:val="24"/>
        </w:rPr>
        <w:t xml:space="preserve">. </w:t>
      </w:r>
      <w:r w:rsidR="00270EC8" w:rsidRPr="31F6A267">
        <w:rPr>
          <w:rFonts w:ascii="Times New Roman" w:eastAsia="Times New Roman" w:hAnsi="Times New Roman" w:cs="Times New Roman"/>
          <w:color w:val="4B4E53"/>
          <w:sz w:val="24"/>
          <w:szCs w:val="24"/>
        </w:rPr>
        <w:t>The u</w:t>
      </w:r>
      <w:r w:rsidRPr="31F6A267">
        <w:rPr>
          <w:rFonts w:ascii="Times New Roman" w:eastAsia="Times New Roman" w:hAnsi="Times New Roman" w:cs="Times New Roman"/>
          <w:color w:val="4B4E53"/>
          <w:sz w:val="24"/>
          <w:szCs w:val="24"/>
        </w:rPr>
        <w:t>sername and password for CRF 2, ESSERF, ARP and the FGRS will grant access to the Performance Report.</w:t>
      </w:r>
      <w:r w:rsidR="00270EC8" w:rsidRPr="31F6A267">
        <w:rPr>
          <w:rFonts w:ascii="Times New Roman" w:eastAsia="Times New Roman" w:hAnsi="Times New Roman" w:cs="Times New Roman"/>
          <w:color w:val="4B4E53"/>
          <w:sz w:val="24"/>
          <w:szCs w:val="24"/>
        </w:rPr>
        <w:t xml:space="preserve"> </w:t>
      </w:r>
      <w:r w:rsidR="005CDD7A" w:rsidRPr="31F6A267">
        <w:rPr>
          <w:rFonts w:ascii="Times New Roman" w:eastAsia="Times New Roman" w:hAnsi="Times New Roman" w:cs="Times New Roman"/>
          <w:color w:val="4B4E53"/>
          <w:sz w:val="24"/>
          <w:szCs w:val="24"/>
        </w:rPr>
        <w:t xml:space="preserve">The Performance Report is due </w:t>
      </w:r>
      <w:r w:rsidR="69D19E59" w:rsidRPr="31F6A267">
        <w:rPr>
          <w:rFonts w:ascii="Times New Roman" w:eastAsia="Times New Roman" w:hAnsi="Times New Roman" w:cs="Times New Roman"/>
          <w:b/>
          <w:bCs/>
          <w:color w:val="FF0000"/>
          <w:sz w:val="24"/>
          <w:szCs w:val="24"/>
        </w:rPr>
        <w:t>March 25</w:t>
      </w:r>
      <w:r w:rsidR="6C1E985A" w:rsidRPr="31F6A267">
        <w:rPr>
          <w:rFonts w:ascii="Times New Roman" w:eastAsia="Times New Roman" w:hAnsi="Times New Roman" w:cs="Times New Roman"/>
          <w:b/>
          <w:bCs/>
          <w:color w:val="FF0000"/>
          <w:sz w:val="24"/>
          <w:szCs w:val="24"/>
        </w:rPr>
        <w:t>, 2022</w:t>
      </w:r>
      <w:r w:rsidR="6C1E985A" w:rsidRPr="31F6A267">
        <w:rPr>
          <w:rFonts w:ascii="Times New Roman" w:eastAsia="Times New Roman" w:hAnsi="Times New Roman" w:cs="Times New Roman"/>
          <w:color w:val="4B4E53"/>
          <w:sz w:val="24"/>
          <w:szCs w:val="24"/>
        </w:rPr>
        <w:t xml:space="preserve">. </w:t>
      </w:r>
      <w:r w:rsidR="00270EC8" w:rsidRPr="31F6A267">
        <w:rPr>
          <w:rFonts w:ascii="Times New Roman" w:eastAsia="Times New Roman" w:hAnsi="Times New Roman" w:cs="Times New Roman"/>
          <w:color w:val="4B4E53"/>
          <w:sz w:val="24"/>
          <w:szCs w:val="24"/>
        </w:rPr>
        <w:t>In this performance report, there are specific questions related to each federal emergency relief package (I.e. CARES, CRRSA, and ARP) in addition to questions related to all relief packages (I.e. ESSER). Please note that when the question related to all relief packages arises the question will reference ESSER.</w:t>
      </w:r>
    </w:p>
    <w:p w14:paraId="5AE6535C" w14:textId="2B540BD9" w:rsidR="03FAF1EA" w:rsidRDefault="03FAF1EA" w:rsidP="03FAF1EA">
      <w:pPr>
        <w:spacing w:after="0" w:line="240" w:lineRule="auto"/>
        <w:rPr>
          <w:rFonts w:ascii="Times New Roman" w:eastAsia="Times New Roman" w:hAnsi="Times New Roman" w:cs="Times New Roman"/>
          <w:color w:val="4B4E53"/>
          <w:sz w:val="24"/>
          <w:szCs w:val="24"/>
        </w:rPr>
      </w:pPr>
    </w:p>
    <w:p w14:paraId="1A1BE028" w14:textId="3B5E64B7" w:rsidR="6C1E985A" w:rsidRDefault="6C1E985A" w:rsidP="31F6A267">
      <w:pPr>
        <w:spacing w:after="0" w:line="240" w:lineRule="auto"/>
        <w:rPr>
          <w:rFonts w:ascii="Times New Roman" w:eastAsia="Times New Roman" w:hAnsi="Times New Roman" w:cs="Times New Roman"/>
          <w:color w:val="4B4E53"/>
          <w:sz w:val="24"/>
          <w:szCs w:val="24"/>
        </w:rPr>
      </w:pPr>
      <w:r w:rsidRPr="31F6A267">
        <w:rPr>
          <w:rFonts w:ascii="Times New Roman" w:eastAsia="Times New Roman" w:hAnsi="Times New Roman" w:cs="Times New Roman"/>
          <w:color w:val="4B4E53"/>
          <w:sz w:val="24"/>
          <w:szCs w:val="24"/>
        </w:rPr>
        <w:t xml:space="preserve">All </w:t>
      </w:r>
      <w:r w:rsidR="005CDD7A" w:rsidRPr="31F6A267">
        <w:rPr>
          <w:rFonts w:ascii="Times New Roman" w:eastAsia="Times New Roman" w:hAnsi="Times New Roman" w:cs="Times New Roman"/>
          <w:color w:val="4B4E53"/>
          <w:sz w:val="24"/>
          <w:szCs w:val="24"/>
        </w:rPr>
        <w:t>expenditures reported should</w:t>
      </w:r>
      <w:r w:rsidR="3C2FAC8E" w:rsidRPr="31F6A267">
        <w:rPr>
          <w:rFonts w:ascii="Times New Roman" w:eastAsia="Times New Roman" w:hAnsi="Times New Roman" w:cs="Times New Roman"/>
          <w:color w:val="4B4E53"/>
          <w:sz w:val="24"/>
          <w:szCs w:val="24"/>
        </w:rPr>
        <w:t xml:space="preserve"> reflect the following performance period: </w:t>
      </w:r>
    </w:p>
    <w:p w14:paraId="675D06DF" w14:textId="21D0451D" w:rsidR="6C1E985A" w:rsidRDefault="499FEEF0" w:rsidP="31F6A267">
      <w:pPr>
        <w:spacing w:after="0" w:line="240" w:lineRule="auto"/>
        <w:rPr>
          <w:rFonts w:ascii="Times New Roman" w:eastAsia="Times New Roman" w:hAnsi="Times New Roman" w:cs="Times New Roman"/>
          <w:b/>
          <w:bCs/>
          <w:color w:val="FF0000"/>
          <w:sz w:val="24"/>
          <w:szCs w:val="24"/>
        </w:rPr>
      </w:pPr>
      <w:r w:rsidRPr="31F6A267">
        <w:rPr>
          <w:rFonts w:ascii="Times New Roman" w:eastAsia="Times New Roman" w:hAnsi="Times New Roman" w:cs="Times New Roman"/>
          <w:b/>
          <w:bCs/>
          <w:color w:val="FF0000"/>
          <w:sz w:val="24"/>
          <w:szCs w:val="24"/>
        </w:rPr>
        <w:t xml:space="preserve">CARES ESSER I - October 1, 2020 to June 30, 2021  </w:t>
      </w:r>
    </w:p>
    <w:p w14:paraId="166B3EBC" w14:textId="0AE7C37E" w:rsidR="6C1E985A" w:rsidRDefault="499FEEF0" w:rsidP="31F6A267">
      <w:pPr>
        <w:spacing w:after="0" w:line="240" w:lineRule="auto"/>
        <w:rPr>
          <w:rFonts w:ascii="Times New Roman" w:eastAsia="Times New Roman" w:hAnsi="Times New Roman" w:cs="Times New Roman"/>
          <w:b/>
          <w:bCs/>
          <w:color w:val="FF0000"/>
          <w:sz w:val="24"/>
          <w:szCs w:val="24"/>
        </w:rPr>
      </w:pPr>
      <w:r w:rsidRPr="31F6A267">
        <w:rPr>
          <w:rFonts w:ascii="Times New Roman" w:eastAsia="Times New Roman" w:hAnsi="Times New Roman" w:cs="Times New Roman"/>
          <w:b/>
          <w:bCs/>
          <w:color w:val="FF0000"/>
          <w:sz w:val="24"/>
          <w:szCs w:val="24"/>
        </w:rPr>
        <w:t xml:space="preserve">CRRSA ESSER II – July 1, 2020 to June 30, 2021  </w:t>
      </w:r>
    </w:p>
    <w:p w14:paraId="333B3493" w14:textId="45C8DCAB" w:rsidR="6C1E985A" w:rsidRDefault="499FEEF0" w:rsidP="31F6A267">
      <w:pPr>
        <w:spacing w:after="0" w:line="240" w:lineRule="auto"/>
        <w:rPr>
          <w:rFonts w:ascii="Times New Roman" w:eastAsia="Times New Roman" w:hAnsi="Times New Roman" w:cs="Times New Roman"/>
          <w:b/>
          <w:bCs/>
          <w:color w:val="FF0000"/>
          <w:sz w:val="24"/>
          <w:szCs w:val="24"/>
        </w:rPr>
      </w:pPr>
      <w:r w:rsidRPr="31F6A267">
        <w:rPr>
          <w:rFonts w:ascii="Times New Roman" w:eastAsia="Times New Roman" w:hAnsi="Times New Roman" w:cs="Times New Roman"/>
          <w:b/>
          <w:bCs/>
          <w:color w:val="FF0000"/>
          <w:sz w:val="24"/>
          <w:szCs w:val="24"/>
        </w:rPr>
        <w:t xml:space="preserve">ARP ESSER III – July 1, 2020 to June 30, 2021 </w:t>
      </w:r>
    </w:p>
    <w:p w14:paraId="65122650" w14:textId="75C25F63" w:rsidR="6C1E985A" w:rsidRDefault="005CDD7A" w:rsidP="31F6A267">
      <w:pPr>
        <w:spacing w:after="0" w:line="240" w:lineRule="auto"/>
        <w:rPr>
          <w:rFonts w:ascii="Times New Roman" w:eastAsia="Times New Roman" w:hAnsi="Times New Roman" w:cs="Times New Roman"/>
          <w:color w:val="4B4E53"/>
          <w:sz w:val="24"/>
          <w:szCs w:val="24"/>
        </w:rPr>
      </w:pPr>
      <w:r w:rsidRPr="31F6A267">
        <w:rPr>
          <w:rFonts w:ascii="Times New Roman" w:eastAsia="Times New Roman" w:hAnsi="Times New Roman" w:cs="Times New Roman"/>
          <w:color w:val="4B4E53"/>
          <w:sz w:val="24"/>
          <w:szCs w:val="24"/>
        </w:rPr>
        <w:t xml:space="preserve">which should coincide with the </w:t>
      </w:r>
      <w:r w:rsidR="42ADF988" w:rsidRPr="31F6A267">
        <w:rPr>
          <w:rFonts w:ascii="Times New Roman" w:eastAsia="Times New Roman" w:hAnsi="Times New Roman" w:cs="Times New Roman"/>
          <w:color w:val="4B4E53"/>
          <w:sz w:val="24"/>
          <w:szCs w:val="24"/>
        </w:rPr>
        <w:t xml:space="preserve">Federal </w:t>
      </w:r>
      <w:r w:rsidRPr="31F6A267">
        <w:rPr>
          <w:rFonts w:ascii="Times New Roman" w:eastAsia="Times New Roman" w:hAnsi="Times New Roman" w:cs="Times New Roman"/>
          <w:color w:val="4B4E53"/>
          <w:sz w:val="24"/>
          <w:szCs w:val="24"/>
        </w:rPr>
        <w:t>Grant Reimbursement System and the district's financial system reports.</w:t>
      </w:r>
    </w:p>
    <w:p w14:paraId="2B6FAE0C" w14:textId="6CE765C4" w:rsidR="03FAF1EA" w:rsidRDefault="03FAF1EA" w:rsidP="03FAF1EA">
      <w:pPr>
        <w:spacing w:after="0" w:line="240" w:lineRule="auto"/>
        <w:rPr>
          <w:rFonts w:ascii="Times New Roman" w:eastAsia="Times New Roman" w:hAnsi="Times New Roman" w:cs="Times New Roman"/>
          <w:color w:val="4B4E53"/>
          <w:sz w:val="24"/>
          <w:szCs w:val="24"/>
          <w:highlight w:val="green"/>
        </w:rPr>
      </w:pPr>
    </w:p>
    <w:tbl>
      <w:tblPr>
        <w:tblStyle w:val="TableGrid"/>
        <w:tblW w:w="0" w:type="auto"/>
        <w:tblLook w:val="04A0" w:firstRow="1" w:lastRow="0" w:firstColumn="1" w:lastColumn="0" w:noHBand="0" w:noVBand="1"/>
      </w:tblPr>
      <w:tblGrid>
        <w:gridCol w:w="7015"/>
        <w:gridCol w:w="2335"/>
      </w:tblGrid>
      <w:tr w:rsidR="00D61D37" w14:paraId="047EC0CE" w14:textId="77777777" w:rsidTr="00E82E26">
        <w:tc>
          <w:tcPr>
            <w:tcW w:w="7015" w:type="dxa"/>
            <w:shd w:val="clear" w:color="auto" w:fill="E7E6E6" w:themeFill="background2"/>
          </w:tcPr>
          <w:p w14:paraId="6438B0C0" w14:textId="0FF8006E" w:rsidR="00D61D37" w:rsidRPr="00270EC8" w:rsidRDefault="00D61D37">
            <w:pPr>
              <w:rPr>
                <w:rFonts w:ascii="Times New Roman" w:hAnsi="Times New Roman" w:cs="Times New Roman"/>
                <w:b/>
                <w:bCs/>
                <w:sz w:val="24"/>
                <w:szCs w:val="24"/>
              </w:rPr>
            </w:pPr>
            <w:r w:rsidRPr="00270EC8">
              <w:rPr>
                <w:rFonts w:ascii="Times New Roman" w:hAnsi="Times New Roman" w:cs="Times New Roman"/>
                <w:b/>
                <w:bCs/>
                <w:sz w:val="24"/>
                <w:szCs w:val="24"/>
              </w:rPr>
              <w:t>Part, Section</w:t>
            </w:r>
          </w:p>
        </w:tc>
        <w:tc>
          <w:tcPr>
            <w:tcW w:w="2335" w:type="dxa"/>
            <w:shd w:val="clear" w:color="auto" w:fill="E7E6E6" w:themeFill="background2"/>
          </w:tcPr>
          <w:p w14:paraId="6DE1A4DE" w14:textId="2374450B" w:rsidR="00D61D37" w:rsidRPr="00270EC8" w:rsidRDefault="00D61D37">
            <w:pPr>
              <w:rPr>
                <w:rFonts w:ascii="Times New Roman" w:hAnsi="Times New Roman" w:cs="Times New Roman"/>
                <w:b/>
                <w:bCs/>
                <w:sz w:val="24"/>
                <w:szCs w:val="24"/>
              </w:rPr>
            </w:pPr>
          </w:p>
        </w:tc>
      </w:tr>
      <w:tr w:rsidR="00270EC8" w14:paraId="64B6C767" w14:textId="77777777" w:rsidTr="00E82E26">
        <w:tc>
          <w:tcPr>
            <w:tcW w:w="7015" w:type="dxa"/>
          </w:tcPr>
          <w:p w14:paraId="4148C7E3" w14:textId="344A6348" w:rsidR="00270EC8" w:rsidRPr="00270EC8" w:rsidRDefault="008D50DA">
            <w:pPr>
              <w:rPr>
                <w:rFonts w:ascii="Times New Roman" w:hAnsi="Times New Roman" w:cs="Times New Roman"/>
                <w:sz w:val="24"/>
                <w:szCs w:val="24"/>
              </w:rPr>
            </w:pPr>
            <w:hyperlink w:anchor="PartIPerformanceReportCoverSheet" w:history="1">
              <w:r w:rsidR="00270EC8" w:rsidRPr="00270EC8">
                <w:rPr>
                  <w:rStyle w:val="Hyperlink"/>
                  <w:rFonts w:ascii="Times New Roman" w:hAnsi="Times New Roman" w:cs="Times New Roman"/>
                  <w:sz w:val="24"/>
                  <w:szCs w:val="24"/>
                </w:rPr>
                <w:t>Part I: Performance Report Cover Sheet</w:t>
              </w:r>
            </w:hyperlink>
          </w:p>
        </w:tc>
        <w:tc>
          <w:tcPr>
            <w:tcW w:w="2335" w:type="dxa"/>
          </w:tcPr>
          <w:p w14:paraId="20291FD4" w14:textId="24CF9C7F" w:rsidR="00270EC8" w:rsidRPr="00270EC8" w:rsidRDefault="00270EC8">
            <w:pPr>
              <w:rPr>
                <w:rFonts w:ascii="Times New Roman" w:hAnsi="Times New Roman" w:cs="Times New Roman"/>
                <w:sz w:val="24"/>
                <w:szCs w:val="24"/>
              </w:rPr>
            </w:pPr>
            <w:r w:rsidRPr="00270EC8">
              <w:rPr>
                <w:rFonts w:ascii="Times New Roman" w:hAnsi="Times New Roman" w:cs="Times New Roman"/>
                <w:sz w:val="24"/>
                <w:szCs w:val="24"/>
              </w:rPr>
              <w:t>Contact Information</w:t>
            </w:r>
          </w:p>
        </w:tc>
      </w:tr>
      <w:tr w:rsidR="00D61D37" w14:paraId="339C0A8D" w14:textId="77777777" w:rsidTr="00E82E26">
        <w:tc>
          <w:tcPr>
            <w:tcW w:w="7015" w:type="dxa"/>
          </w:tcPr>
          <w:p w14:paraId="0DB73E89" w14:textId="16EBD637" w:rsidR="00D61D37" w:rsidRPr="00270EC8" w:rsidRDefault="008D50DA">
            <w:pPr>
              <w:rPr>
                <w:rFonts w:ascii="Times New Roman" w:hAnsi="Times New Roman" w:cs="Times New Roman"/>
                <w:sz w:val="24"/>
                <w:szCs w:val="24"/>
              </w:rPr>
            </w:pPr>
            <w:hyperlink w:anchor="PartIICOVID19Impact" w:history="1">
              <w:r w:rsidR="00D61D37" w:rsidRPr="00270EC8">
                <w:rPr>
                  <w:rStyle w:val="Hyperlink"/>
                  <w:rFonts w:ascii="Times New Roman" w:hAnsi="Times New Roman" w:cs="Times New Roman"/>
                  <w:sz w:val="24"/>
                  <w:szCs w:val="24"/>
                </w:rPr>
                <w:t>Part II: COVID-19 Impact</w:t>
              </w:r>
            </w:hyperlink>
          </w:p>
        </w:tc>
        <w:tc>
          <w:tcPr>
            <w:tcW w:w="2335" w:type="dxa"/>
          </w:tcPr>
          <w:p w14:paraId="49E6BAE0" w14:textId="6973C0CD" w:rsidR="00D61D37" w:rsidRPr="00270EC8" w:rsidRDefault="00D61D37">
            <w:pPr>
              <w:rPr>
                <w:rFonts w:ascii="Times New Roman" w:hAnsi="Times New Roman" w:cs="Times New Roman"/>
                <w:sz w:val="24"/>
                <w:szCs w:val="24"/>
              </w:rPr>
            </w:pPr>
            <w:r w:rsidRPr="00270EC8">
              <w:rPr>
                <w:rFonts w:ascii="Times New Roman" w:hAnsi="Times New Roman" w:cs="Times New Roman"/>
                <w:sz w:val="24"/>
                <w:szCs w:val="24"/>
              </w:rPr>
              <w:t>4</w:t>
            </w:r>
            <w:r w:rsidR="00270EC8">
              <w:rPr>
                <w:rFonts w:ascii="Times New Roman" w:hAnsi="Times New Roman" w:cs="Times New Roman"/>
                <w:sz w:val="24"/>
                <w:szCs w:val="24"/>
              </w:rPr>
              <w:t xml:space="preserve"> questions</w:t>
            </w:r>
          </w:p>
        </w:tc>
      </w:tr>
      <w:tr w:rsidR="00E82E26" w14:paraId="07FC960F" w14:textId="77777777" w:rsidTr="00E82E26">
        <w:tc>
          <w:tcPr>
            <w:tcW w:w="9350" w:type="dxa"/>
            <w:gridSpan w:val="2"/>
            <w:shd w:val="clear" w:color="auto" w:fill="auto"/>
          </w:tcPr>
          <w:p w14:paraId="1B82E7A0" w14:textId="60815797" w:rsidR="00E82E26" w:rsidRPr="00270EC8" w:rsidRDefault="00E82E26">
            <w:pPr>
              <w:rPr>
                <w:rFonts w:ascii="Times New Roman" w:hAnsi="Times New Roman" w:cs="Times New Roman"/>
                <w:sz w:val="24"/>
                <w:szCs w:val="24"/>
              </w:rPr>
            </w:pPr>
            <w:r w:rsidRPr="00270EC8">
              <w:rPr>
                <w:rFonts w:ascii="Times New Roman" w:hAnsi="Times New Roman" w:cs="Times New Roman"/>
                <w:sz w:val="24"/>
                <w:szCs w:val="24"/>
              </w:rPr>
              <w:t>Part III: Use of Funding</w:t>
            </w:r>
          </w:p>
        </w:tc>
      </w:tr>
      <w:tr w:rsidR="00D61D37" w14:paraId="4970E9C4" w14:textId="77777777" w:rsidTr="00E82E26">
        <w:tc>
          <w:tcPr>
            <w:tcW w:w="7015" w:type="dxa"/>
          </w:tcPr>
          <w:p w14:paraId="044DA1A3" w14:textId="3B6B22AA" w:rsidR="00D61D37" w:rsidRPr="00270EC8" w:rsidRDefault="00E82E26" w:rsidP="00D61D37">
            <w:pPr>
              <w:rPr>
                <w:rFonts w:ascii="Times New Roman" w:hAnsi="Times New Roman" w:cs="Times New Roman"/>
                <w:sz w:val="24"/>
                <w:szCs w:val="24"/>
              </w:rPr>
            </w:pPr>
            <w:r>
              <w:rPr>
                <w:rFonts w:ascii="Times New Roman" w:hAnsi="Times New Roman" w:cs="Times New Roman"/>
                <w:sz w:val="24"/>
                <w:szCs w:val="24"/>
              </w:rPr>
              <w:t xml:space="preserve">     </w:t>
            </w:r>
            <w:hyperlink w:anchor="PartIIIaConnectivity" w:history="1">
              <w:r w:rsidR="00D61D37" w:rsidRPr="00E82E26">
                <w:rPr>
                  <w:rStyle w:val="Hyperlink"/>
                  <w:rFonts w:ascii="Times New Roman" w:hAnsi="Times New Roman" w:cs="Times New Roman"/>
                  <w:sz w:val="24"/>
                  <w:szCs w:val="24"/>
                </w:rPr>
                <w:t>Part IIIa: Connectivity</w:t>
              </w:r>
            </w:hyperlink>
          </w:p>
        </w:tc>
        <w:tc>
          <w:tcPr>
            <w:tcW w:w="2335" w:type="dxa"/>
          </w:tcPr>
          <w:p w14:paraId="313E9899" w14:textId="7625E64A" w:rsidR="00D61D37" w:rsidRPr="00270EC8" w:rsidRDefault="00D61D37">
            <w:pPr>
              <w:rPr>
                <w:rFonts w:ascii="Times New Roman" w:hAnsi="Times New Roman" w:cs="Times New Roman"/>
                <w:sz w:val="24"/>
                <w:szCs w:val="24"/>
              </w:rPr>
            </w:pPr>
            <w:r w:rsidRPr="00270EC8">
              <w:rPr>
                <w:rFonts w:ascii="Times New Roman" w:hAnsi="Times New Roman" w:cs="Times New Roman"/>
                <w:sz w:val="24"/>
                <w:szCs w:val="24"/>
              </w:rPr>
              <w:t>6</w:t>
            </w:r>
            <w:r w:rsidR="00E82E26">
              <w:rPr>
                <w:rFonts w:ascii="Times New Roman" w:hAnsi="Times New Roman" w:cs="Times New Roman"/>
                <w:sz w:val="24"/>
                <w:szCs w:val="24"/>
              </w:rPr>
              <w:t xml:space="preserve"> questions</w:t>
            </w:r>
          </w:p>
        </w:tc>
      </w:tr>
      <w:tr w:rsidR="00D61D37" w14:paraId="69CC0E1C" w14:textId="77777777" w:rsidTr="00E82E26">
        <w:tc>
          <w:tcPr>
            <w:tcW w:w="7015" w:type="dxa"/>
          </w:tcPr>
          <w:p w14:paraId="0BC4E949" w14:textId="1B1173DE" w:rsidR="00D61D37" w:rsidRPr="00270EC8" w:rsidRDefault="00E82E26" w:rsidP="00D61D37">
            <w:pPr>
              <w:rPr>
                <w:rFonts w:ascii="Times New Roman" w:hAnsi="Times New Roman" w:cs="Times New Roman"/>
                <w:sz w:val="24"/>
                <w:szCs w:val="24"/>
              </w:rPr>
            </w:pPr>
            <w:r>
              <w:rPr>
                <w:rFonts w:ascii="Times New Roman" w:hAnsi="Times New Roman" w:cs="Times New Roman"/>
                <w:sz w:val="24"/>
                <w:szCs w:val="24"/>
              </w:rPr>
              <w:t xml:space="preserve">    </w:t>
            </w:r>
            <w:r w:rsidR="00D61D37" w:rsidRPr="00270EC8">
              <w:rPr>
                <w:rFonts w:ascii="Times New Roman" w:hAnsi="Times New Roman" w:cs="Times New Roman"/>
                <w:sz w:val="24"/>
                <w:szCs w:val="24"/>
              </w:rPr>
              <w:t xml:space="preserve"> </w:t>
            </w:r>
            <w:hyperlink w:anchor="PartIIIbRemoteLearning" w:history="1">
              <w:r w:rsidR="00D61D37" w:rsidRPr="00E82E26">
                <w:rPr>
                  <w:rStyle w:val="Hyperlink"/>
                  <w:rFonts w:ascii="Times New Roman" w:hAnsi="Times New Roman" w:cs="Times New Roman"/>
                  <w:sz w:val="24"/>
                  <w:szCs w:val="24"/>
                </w:rPr>
                <w:t xml:space="preserve">Part </w:t>
              </w:r>
              <w:proofErr w:type="spellStart"/>
              <w:r w:rsidR="00D61D37" w:rsidRPr="00E82E26">
                <w:rPr>
                  <w:rStyle w:val="Hyperlink"/>
                  <w:rFonts w:ascii="Times New Roman" w:hAnsi="Times New Roman" w:cs="Times New Roman"/>
                  <w:sz w:val="24"/>
                  <w:szCs w:val="24"/>
                </w:rPr>
                <w:t>IIIb</w:t>
              </w:r>
              <w:proofErr w:type="spellEnd"/>
              <w:r w:rsidR="00D61D37" w:rsidRPr="00E82E26">
                <w:rPr>
                  <w:rStyle w:val="Hyperlink"/>
                  <w:rFonts w:ascii="Times New Roman" w:hAnsi="Times New Roman" w:cs="Times New Roman"/>
                  <w:sz w:val="24"/>
                  <w:szCs w:val="24"/>
                </w:rPr>
                <w:t>: Remote Learning</w:t>
              </w:r>
            </w:hyperlink>
          </w:p>
        </w:tc>
        <w:tc>
          <w:tcPr>
            <w:tcW w:w="2335" w:type="dxa"/>
          </w:tcPr>
          <w:p w14:paraId="1C364A46" w14:textId="6BDD9E10" w:rsidR="00D61D37" w:rsidRPr="00270EC8" w:rsidRDefault="00D61D37">
            <w:pPr>
              <w:rPr>
                <w:rFonts w:ascii="Times New Roman" w:hAnsi="Times New Roman" w:cs="Times New Roman"/>
                <w:sz w:val="24"/>
                <w:szCs w:val="24"/>
              </w:rPr>
            </w:pPr>
            <w:r w:rsidRPr="00270EC8">
              <w:rPr>
                <w:rFonts w:ascii="Times New Roman" w:hAnsi="Times New Roman" w:cs="Times New Roman"/>
                <w:sz w:val="24"/>
                <w:szCs w:val="24"/>
              </w:rPr>
              <w:t>6</w:t>
            </w:r>
            <w:r w:rsidR="00E82E26">
              <w:rPr>
                <w:rFonts w:ascii="Times New Roman" w:hAnsi="Times New Roman" w:cs="Times New Roman"/>
                <w:sz w:val="24"/>
                <w:szCs w:val="24"/>
              </w:rPr>
              <w:t xml:space="preserve"> questions</w:t>
            </w:r>
          </w:p>
        </w:tc>
      </w:tr>
      <w:tr w:rsidR="00E82E26" w14:paraId="0BF5D2A6" w14:textId="77777777" w:rsidTr="004847E1">
        <w:tc>
          <w:tcPr>
            <w:tcW w:w="9350" w:type="dxa"/>
            <w:gridSpan w:val="2"/>
          </w:tcPr>
          <w:p w14:paraId="3997B48A" w14:textId="43320A79" w:rsidR="00E82E26" w:rsidRPr="00270EC8" w:rsidRDefault="00E82E26" w:rsidP="00270EC8">
            <w:pPr>
              <w:rPr>
                <w:rFonts w:ascii="Times New Roman" w:hAnsi="Times New Roman" w:cs="Times New Roman"/>
                <w:sz w:val="24"/>
                <w:szCs w:val="24"/>
              </w:rPr>
            </w:pPr>
            <w:r>
              <w:rPr>
                <w:rFonts w:ascii="Times New Roman" w:hAnsi="Times New Roman" w:cs="Times New Roman"/>
                <w:sz w:val="24"/>
                <w:szCs w:val="24"/>
              </w:rPr>
              <w:t xml:space="preserve">     </w:t>
            </w:r>
            <w:r w:rsidRPr="00270EC8">
              <w:rPr>
                <w:rFonts w:ascii="Times New Roman" w:hAnsi="Times New Roman" w:cs="Times New Roman"/>
                <w:sz w:val="24"/>
                <w:szCs w:val="24"/>
              </w:rPr>
              <w:t>Part IIIc: Evidence-based Interventions</w:t>
            </w:r>
          </w:p>
        </w:tc>
      </w:tr>
      <w:tr w:rsidR="00270EC8" w14:paraId="7812CD27" w14:textId="77777777" w:rsidTr="00E82E26">
        <w:tc>
          <w:tcPr>
            <w:tcW w:w="7015" w:type="dxa"/>
          </w:tcPr>
          <w:p w14:paraId="5446283B" w14:textId="31BB20A3" w:rsidR="00270EC8" w:rsidRPr="00270EC8" w:rsidRDefault="00E82E26" w:rsidP="00270EC8">
            <w:pPr>
              <w:rPr>
                <w:rFonts w:ascii="Times New Roman" w:hAnsi="Times New Roman" w:cs="Times New Roman"/>
                <w:sz w:val="24"/>
                <w:szCs w:val="24"/>
              </w:rPr>
            </w:pPr>
            <w:r>
              <w:rPr>
                <w:rFonts w:ascii="Times New Roman" w:hAnsi="Times New Roman" w:cs="Times New Roman"/>
                <w:sz w:val="24"/>
                <w:szCs w:val="24"/>
              </w:rPr>
              <w:t xml:space="preserve">          </w:t>
            </w:r>
            <w:hyperlink w:anchor="PartIIICEvidencebasedInterventions" w:history="1">
              <w:r w:rsidR="00270EC8" w:rsidRPr="00E82E26">
                <w:rPr>
                  <w:rStyle w:val="Hyperlink"/>
                  <w:rFonts w:ascii="Times New Roman" w:hAnsi="Times New Roman" w:cs="Times New Roman"/>
                  <w:sz w:val="24"/>
                  <w:szCs w:val="24"/>
                </w:rPr>
                <w:t>Part 1</w:t>
              </w:r>
            </w:hyperlink>
          </w:p>
        </w:tc>
        <w:tc>
          <w:tcPr>
            <w:tcW w:w="2335" w:type="dxa"/>
          </w:tcPr>
          <w:p w14:paraId="22823408" w14:textId="0507F0A1" w:rsidR="00270EC8" w:rsidRPr="00270EC8" w:rsidRDefault="00270EC8" w:rsidP="00270EC8">
            <w:pPr>
              <w:rPr>
                <w:rFonts w:ascii="Times New Roman" w:hAnsi="Times New Roman" w:cs="Times New Roman"/>
                <w:sz w:val="24"/>
                <w:szCs w:val="24"/>
              </w:rPr>
            </w:pPr>
            <w:r w:rsidRPr="00270EC8">
              <w:rPr>
                <w:rFonts w:ascii="Times New Roman" w:hAnsi="Times New Roman" w:cs="Times New Roman"/>
                <w:sz w:val="24"/>
                <w:szCs w:val="24"/>
              </w:rPr>
              <w:t>1</w:t>
            </w:r>
            <w:r w:rsidR="00E82E26">
              <w:rPr>
                <w:rFonts w:ascii="Times New Roman" w:hAnsi="Times New Roman" w:cs="Times New Roman"/>
                <w:sz w:val="24"/>
                <w:szCs w:val="24"/>
              </w:rPr>
              <w:t xml:space="preserve"> question</w:t>
            </w:r>
          </w:p>
        </w:tc>
      </w:tr>
      <w:tr w:rsidR="00270EC8" w14:paraId="3D7836E3" w14:textId="77777777" w:rsidTr="00E82E26">
        <w:tc>
          <w:tcPr>
            <w:tcW w:w="7015" w:type="dxa"/>
          </w:tcPr>
          <w:p w14:paraId="04553E7E" w14:textId="4E59CAD0" w:rsidR="00270EC8" w:rsidRPr="00270EC8" w:rsidRDefault="00E82E26" w:rsidP="00270EC8">
            <w:pPr>
              <w:rPr>
                <w:rFonts w:ascii="Times New Roman" w:hAnsi="Times New Roman" w:cs="Times New Roman"/>
                <w:sz w:val="24"/>
                <w:szCs w:val="24"/>
              </w:rPr>
            </w:pPr>
            <w:r>
              <w:rPr>
                <w:rFonts w:ascii="Times New Roman" w:hAnsi="Times New Roman" w:cs="Times New Roman"/>
                <w:sz w:val="24"/>
                <w:szCs w:val="24"/>
              </w:rPr>
              <w:t xml:space="preserve">          </w:t>
            </w:r>
            <w:hyperlink w:anchor="PartIIICEvidencebasedInterventionsPartII" w:history="1">
              <w:r w:rsidR="00270EC8" w:rsidRPr="00E82E26">
                <w:rPr>
                  <w:rStyle w:val="Hyperlink"/>
                  <w:rFonts w:ascii="Times New Roman" w:hAnsi="Times New Roman" w:cs="Times New Roman"/>
                  <w:sz w:val="24"/>
                  <w:szCs w:val="24"/>
                </w:rPr>
                <w:t>Part 2</w:t>
              </w:r>
            </w:hyperlink>
          </w:p>
        </w:tc>
        <w:tc>
          <w:tcPr>
            <w:tcW w:w="2335" w:type="dxa"/>
          </w:tcPr>
          <w:p w14:paraId="554B1BD9" w14:textId="7F01D9A8" w:rsidR="00270EC8" w:rsidRPr="00270EC8" w:rsidRDefault="00270EC8" w:rsidP="00270EC8">
            <w:pPr>
              <w:rPr>
                <w:rFonts w:ascii="Times New Roman" w:hAnsi="Times New Roman" w:cs="Times New Roman"/>
                <w:sz w:val="24"/>
                <w:szCs w:val="24"/>
              </w:rPr>
            </w:pPr>
            <w:r w:rsidRPr="00270EC8">
              <w:rPr>
                <w:rFonts w:ascii="Times New Roman" w:hAnsi="Times New Roman" w:cs="Times New Roman"/>
                <w:sz w:val="24"/>
                <w:szCs w:val="24"/>
              </w:rPr>
              <w:t>1</w:t>
            </w:r>
            <w:r w:rsidR="00E82E26">
              <w:rPr>
                <w:rFonts w:ascii="Times New Roman" w:hAnsi="Times New Roman" w:cs="Times New Roman"/>
                <w:sz w:val="24"/>
                <w:szCs w:val="24"/>
              </w:rPr>
              <w:t xml:space="preserve"> question</w:t>
            </w:r>
          </w:p>
        </w:tc>
      </w:tr>
      <w:tr w:rsidR="00270EC8" w14:paraId="37A308E7" w14:textId="77777777" w:rsidTr="00E82E26">
        <w:tc>
          <w:tcPr>
            <w:tcW w:w="7015" w:type="dxa"/>
          </w:tcPr>
          <w:p w14:paraId="47DE8140" w14:textId="2AB42023" w:rsidR="00270EC8" w:rsidRPr="00270EC8" w:rsidRDefault="00E82E26" w:rsidP="00270EC8">
            <w:pPr>
              <w:rPr>
                <w:rFonts w:ascii="Times New Roman" w:hAnsi="Times New Roman" w:cs="Times New Roman"/>
                <w:sz w:val="24"/>
                <w:szCs w:val="24"/>
              </w:rPr>
            </w:pPr>
            <w:r>
              <w:rPr>
                <w:rFonts w:ascii="Times New Roman" w:hAnsi="Times New Roman" w:cs="Times New Roman"/>
                <w:sz w:val="24"/>
                <w:szCs w:val="24"/>
              </w:rPr>
              <w:t xml:space="preserve">          </w:t>
            </w:r>
            <w:hyperlink w:anchor="EvidencebasedInterventionsPartIII" w:history="1">
              <w:r w:rsidRPr="00E82E26">
                <w:rPr>
                  <w:rStyle w:val="Hyperlink"/>
                  <w:rFonts w:ascii="Times New Roman" w:hAnsi="Times New Roman" w:cs="Times New Roman"/>
                  <w:sz w:val="24"/>
                  <w:szCs w:val="24"/>
                </w:rPr>
                <w:t>Pa</w:t>
              </w:r>
              <w:r w:rsidR="00270EC8" w:rsidRPr="00E82E26">
                <w:rPr>
                  <w:rStyle w:val="Hyperlink"/>
                  <w:rFonts w:ascii="Times New Roman" w:hAnsi="Times New Roman" w:cs="Times New Roman"/>
                  <w:sz w:val="24"/>
                  <w:szCs w:val="24"/>
                </w:rPr>
                <w:t>rt 3</w:t>
              </w:r>
            </w:hyperlink>
          </w:p>
        </w:tc>
        <w:tc>
          <w:tcPr>
            <w:tcW w:w="2335" w:type="dxa"/>
          </w:tcPr>
          <w:p w14:paraId="3E114579" w14:textId="0D5B2FB9" w:rsidR="00270EC8" w:rsidRPr="00270EC8" w:rsidRDefault="00270EC8" w:rsidP="00270EC8">
            <w:pPr>
              <w:rPr>
                <w:rFonts w:ascii="Times New Roman" w:hAnsi="Times New Roman" w:cs="Times New Roman"/>
                <w:sz w:val="24"/>
                <w:szCs w:val="24"/>
              </w:rPr>
            </w:pPr>
            <w:r w:rsidRPr="00270EC8">
              <w:rPr>
                <w:rFonts w:ascii="Times New Roman" w:hAnsi="Times New Roman" w:cs="Times New Roman"/>
                <w:sz w:val="24"/>
                <w:szCs w:val="24"/>
              </w:rPr>
              <w:t>5</w:t>
            </w:r>
            <w:r w:rsidR="00E82E26">
              <w:rPr>
                <w:rFonts w:ascii="Times New Roman" w:hAnsi="Times New Roman" w:cs="Times New Roman"/>
                <w:sz w:val="24"/>
                <w:szCs w:val="24"/>
              </w:rPr>
              <w:t xml:space="preserve"> questions</w:t>
            </w:r>
          </w:p>
        </w:tc>
      </w:tr>
      <w:tr w:rsidR="00270EC8" w14:paraId="447B7ACC" w14:textId="77777777" w:rsidTr="00E82E26">
        <w:tc>
          <w:tcPr>
            <w:tcW w:w="7015" w:type="dxa"/>
          </w:tcPr>
          <w:p w14:paraId="63330080" w14:textId="690F3CED" w:rsidR="00270EC8" w:rsidRPr="00270EC8" w:rsidRDefault="00E82E26" w:rsidP="00270EC8">
            <w:pPr>
              <w:rPr>
                <w:rFonts w:ascii="Times New Roman" w:hAnsi="Times New Roman" w:cs="Times New Roman"/>
                <w:sz w:val="24"/>
                <w:szCs w:val="24"/>
              </w:rPr>
            </w:pPr>
            <w:r>
              <w:rPr>
                <w:rFonts w:ascii="Times New Roman" w:hAnsi="Times New Roman" w:cs="Times New Roman"/>
                <w:sz w:val="24"/>
                <w:szCs w:val="24"/>
              </w:rPr>
              <w:t xml:space="preserve">     </w:t>
            </w:r>
            <w:hyperlink w:anchor="PartIIIdSchoolHealth" w:history="1">
              <w:r w:rsidRPr="00E82E26">
                <w:rPr>
                  <w:rStyle w:val="Hyperlink"/>
                  <w:rFonts w:ascii="Times New Roman" w:hAnsi="Times New Roman" w:cs="Times New Roman"/>
                  <w:sz w:val="24"/>
                  <w:szCs w:val="24"/>
                </w:rPr>
                <w:t>P</w:t>
              </w:r>
              <w:r w:rsidR="00270EC8" w:rsidRPr="00E82E26">
                <w:rPr>
                  <w:rStyle w:val="Hyperlink"/>
                  <w:rFonts w:ascii="Times New Roman" w:hAnsi="Times New Roman" w:cs="Times New Roman"/>
                  <w:sz w:val="24"/>
                  <w:szCs w:val="24"/>
                </w:rPr>
                <w:t xml:space="preserve">art </w:t>
              </w:r>
              <w:proofErr w:type="spellStart"/>
              <w:r w:rsidR="00270EC8" w:rsidRPr="00E82E26">
                <w:rPr>
                  <w:rStyle w:val="Hyperlink"/>
                  <w:rFonts w:ascii="Times New Roman" w:hAnsi="Times New Roman" w:cs="Times New Roman"/>
                  <w:sz w:val="24"/>
                  <w:szCs w:val="24"/>
                </w:rPr>
                <w:t>IIId</w:t>
              </w:r>
              <w:proofErr w:type="spellEnd"/>
              <w:r w:rsidR="00270EC8" w:rsidRPr="00E82E26">
                <w:rPr>
                  <w:rStyle w:val="Hyperlink"/>
                  <w:rFonts w:ascii="Times New Roman" w:hAnsi="Times New Roman" w:cs="Times New Roman"/>
                  <w:sz w:val="24"/>
                  <w:szCs w:val="24"/>
                </w:rPr>
                <w:t>: Expenditures related to School Health</w:t>
              </w:r>
            </w:hyperlink>
          </w:p>
        </w:tc>
        <w:tc>
          <w:tcPr>
            <w:tcW w:w="2335" w:type="dxa"/>
          </w:tcPr>
          <w:p w14:paraId="36A71FCB" w14:textId="3EE69834" w:rsidR="00270EC8" w:rsidRPr="00270EC8" w:rsidRDefault="00270EC8" w:rsidP="00270EC8">
            <w:pPr>
              <w:rPr>
                <w:rFonts w:ascii="Times New Roman" w:hAnsi="Times New Roman" w:cs="Times New Roman"/>
                <w:sz w:val="24"/>
                <w:szCs w:val="24"/>
              </w:rPr>
            </w:pPr>
            <w:r w:rsidRPr="00270EC8">
              <w:rPr>
                <w:rFonts w:ascii="Times New Roman" w:hAnsi="Times New Roman" w:cs="Times New Roman"/>
                <w:sz w:val="24"/>
                <w:szCs w:val="24"/>
              </w:rPr>
              <w:t>1</w:t>
            </w:r>
            <w:r w:rsidR="00E82E26">
              <w:rPr>
                <w:rFonts w:ascii="Times New Roman" w:hAnsi="Times New Roman" w:cs="Times New Roman"/>
                <w:sz w:val="24"/>
                <w:szCs w:val="24"/>
              </w:rPr>
              <w:t xml:space="preserve"> question</w:t>
            </w:r>
          </w:p>
        </w:tc>
      </w:tr>
      <w:tr w:rsidR="00E82E26" w14:paraId="19593E3D" w14:textId="77777777" w:rsidTr="00A7222E">
        <w:tc>
          <w:tcPr>
            <w:tcW w:w="9350" w:type="dxa"/>
            <w:gridSpan w:val="2"/>
          </w:tcPr>
          <w:p w14:paraId="191D6FDD" w14:textId="052F3C44" w:rsidR="00E82E26" w:rsidRPr="00270EC8" w:rsidRDefault="00E82E26" w:rsidP="00270EC8">
            <w:pPr>
              <w:rPr>
                <w:rFonts w:ascii="Times New Roman" w:hAnsi="Times New Roman" w:cs="Times New Roman"/>
                <w:sz w:val="24"/>
                <w:szCs w:val="24"/>
              </w:rPr>
            </w:pPr>
            <w:r w:rsidRPr="00270EC8">
              <w:rPr>
                <w:rFonts w:ascii="Times New Roman" w:eastAsia="Times New Roman" w:hAnsi="Times New Roman" w:cs="Times New Roman"/>
                <w:sz w:val="24"/>
                <w:szCs w:val="24"/>
              </w:rPr>
              <w:t>Part IV: Positions and Staffing</w:t>
            </w:r>
          </w:p>
        </w:tc>
      </w:tr>
      <w:tr w:rsidR="00E82E26" w14:paraId="0AD30AD0" w14:textId="77777777" w:rsidTr="00E82E26">
        <w:tc>
          <w:tcPr>
            <w:tcW w:w="7015" w:type="dxa"/>
          </w:tcPr>
          <w:p w14:paraId="28FD53CC" w14:textId="4845D051" w:rsidR="00E82E26" w:rsidRPr="00270EC8" w:rsidRDefault="00E82E26" w:rsidP="00270E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w:anchor="PartIVPositionsStaffing" w:history="1">
              <w:r w:rsidRPr="00E82E26">
                <w:rPr>
                  <w:rStyle w:val="Hyperlink"/>
                  <w:rFonts w:ascii="Times New Roman" w:eastAsia="Times New Roman" w:hAnsi="Times New Roman" w:cs="Times New Roman"/>
                  <w:sz w:val="24"/>
                  <w:szCs w:val="24"/>
                </w:rPr>
                <w:t>Part 1</w:t>
              </w:r>
            </w:hyperlink>
          </w:p>
        </w:tc>
        <w:tc>
          <w:tcPr>
            <w:tcW w:w="2335" w:type="dxa"/>
          </w:tcPr>
          <w:p w14:paraId="19847D99" w14:textId="5D0A6CCB" w:rsidR="00E82E26" w:rsidRPr="00270EC8" w:rsidRDefault="00E82E26" w:rsidP="00270EC8">
            <w:pPr>
              <w:rPr>
                <w:rFonts w:ascii="Times New Roman" w:hAnsi="Times New Roman" w:cs="Times New Roman"/>
                <w:sz w:val="24"/>
                <w:szCs w:val="24"/>
              </w:rPr>
            </w:pPr>
            <w:r>
              <w:rPr>
                <w:rFonts w:ascii="Times New Roman" w:hAnsi="Times New Roman" w:cs="Times New Roman"/>
                <w:sz w:val="24"/>
                <w:szCs w:val="24"/>
              </w:rPr>
              <w:t>2 questions</w:t>
            </w:r>
          </w:p>
        </w:tc>
      </w:tr>
      <w:tr w:rsidR="00270EC8" w14:paraId="733D0DB8" w14:textId="77777777" w:rsidTr="00E82E26">
        <w:tc>
          <w:tcPr>
            <w:tcW w:w="7015" w:type="dxa"/>
          </w:tcPr>
          <w:p w14:paraId="4BB6D059" w14:textId="1C236844" w:rsidR="00270EC8" w:rsidRPr="00270EC8" w:rsidRDefault="00E82E26" w:rsidP="00270E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w:anchor="PartIVPositionsStaffingPartII" w:history="1">
              <w:r w:rsidR="00270EC8" w:rsidRPr="00E82E26">
                <w:rPr>
                  <w:rStyle w:val="Hyperlink"/>
                  <w:rFonts w:ascii="Times New Roman" w:eastAsia="Times New Roman" w:hAnsi="Times New Roman" w:cs="Times New Roman"/>
                  <w:sz w:val="24"/>
                  <w:szCs w:val="24"/>
                </w:rPr>
                <w:t xml:space="preserve">Part </w:t>
              </w:r>
              <w:r w:rsidRPr="00E82E26">
                <w:rPr>
                  <w:rStyle w:val="Hyperlink"/>
                  <w:rFonts w:ascii="Times New Roman" w:eastAsia="Times New Roman" w:hAnsi="Times New Roman" w:cs="Times New Roman"/>
                  <w:sz w:val="24"/>
                  <w:szCs w:val="24"/>
                </w:rPr>
                <w:t>2</w:t>
              </w:r>
            </w:hyperlink>
          </w:p>
        </w:tc>
        <w:tc>
          <w:tcPr>
            <w:tcW w:w="2335" w:type="dxa"/>
          </w:tcPr>
          <w:p w14:paraId="3F63D05B" w14:textId="3126F002" w:rsidR="00270EC8" w:rsidRPr="00270EC8" w:rsidRDefault="00E82E26" w:rsidP="00270EC8">
            <w:pPr>
              <w:rPr>
                <w:rFonts w:ascii="Times New Roman" w:hAnsi="Times New Roman" w:cs="Times New Roman"/>
                <w:sz w:val="24"/>
                <w:szCs w:val="24"/>
              </w:rPr>
            </w:pPr>
            <w:r>
              <w:rPr>
                <w:rFonts w:ascii="Times New Roman" w:hAnsi="Times New Roman" w:cs="Times New Roman"/>
                <w:sz w:val="24"/>
                <w:szCs w:val="24"/>
              </w:rPr>
              <w:t>1 question</w:t>
            </w:r>
          </w:p>
        </w:tc>
      </w:tr>
      <w:tr w:rsidR="00E82E26" w14:paraId="66282C9B" w14:textId="77777777" w:rsidTr="00E82E26">
        <w:tc>
          <w:tcPr>
            <w:tcW w:w="7015" w:type="dxa"/>
          </w:tcPr>
          <w:p w14:paraId="3D358070" w14:textId="5AF73008" w:rsidR="00E82E26" w:rsidRDefault="00E82E26" w:rsidP="00270E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w:anchor="PartIVPositionsStaffingPartIII" w:history="1">
              <w:r w:rsidRPr="00E82E26">
                <w:rPr>
                  <w:rStyle w:val="Hyperlink"/>
                  <w:rFonts w:ascii="Times New Roman" w:eastAsia="Times New Roman" w:hAnsi="Times New Roman" w:cs="Times New Roman"/>
                  <w:sz w:val="24"/>
                  <w:szCs w:val="24"/>
                </w:rPr>
                <w:t>Part 3</w:t>
              </w:r>
            </w:hyperlink>
          </w:p>
        </w:tc>
        <w:tc>
          <w:tcPr>
            <w:tcW w:w="2335" w:type="dxa"/>
          </w:tcPr>
          <w:p w14:paraId="488D0C93" w14:textId="089688E9" w:rsidR="00E82E26" w:rsidRPr="00270EC8" w:rsidRDefault="00E82E26" w:rsidP="00270EC8">
            <w:pPr>
              <w:rPr>
                <w:rFonts w:ascii="Times New Roman" w:hAnsi="Times New Roman" w:cs="Times New Roman"/>
                <w:sz w:val="24"/>
                <w:szCs w:val="24"/>
              </w:rPr>
            </w:pPr>
            <w:r>
              <w:rPr>
                <w:rFonts w:ascii="Times New Roman" w:hAnsi="Times New Roman" w:cs="Times New Roman"/>
                <w:sz w:val="24"/>
                <w:szCs w:val="24"/>
              </w:rPr>
              <w:t>1 question</w:t>
            </w:r>
          </w:p>
        </w:tc>
      </w:tr>
      <w:tr w:rsidR="00270EC8" w14:paraId="2C5EFE1C" w14:textId="77777777" w:rsidTr="00E82E26">
        <w:tc>
          <w:tcPr>
            <w:tcW w:w="7015" w:type="dxa"/>
          </w:tcPr>
          <w:p w14:paraId="11C84A07" w14:textId="378E8C09" w:rsidR="00270EC8" w:rsidRPr="00270EC8" w:rsidRDefault="008D50DA" w:rsidP="00270EC8">
            <w:pPr>
              <w:rPr>
                <w:rFonts w:ascii="Times New Roman" w:hAnsi="Times New Roman" w:cs="Times New Roman"/>
                <w:sz w:val="24"/>
                <w:szCs w:val="24"/>
              </w:rPr>
            </w:pPr>
            <w:hyperlink w:anchor="PartVProjectExpenditures" w:history="1">
              <w:r w:rsidR="00270EC8" w:rsidRPr="00E82E26">
                <w:rPr>
                  <w:rStyle w:val="Hyperlink"/>
                  <w:rFonts w:ascii="Times New Roman" w:hAnsi="Times New Roman" w:cs="Times New Roman"/>
                  <w:sz w:val="24"/>
                  <w:szCs w:val="24"/>
                </w:rPr>
                <w:t>Part V: Project Expenditures and Continuance Request</w:t>
              </w:r>
            </w:hyperlink>
          </w:p>
          <w:p w14:paraId="4BCC9B6D" w14:textId="462D613B" w:rsidR="00270EC8" w:rsidRPr="00270EC8" w:rsidRDefault="00E82E26" w:rsidP="00270EC8">
            <w:pPr>
              <w:rPr>
                <w:rFonts w:ascii="Times New Roman" w:hAnsi="Times New Roman" w:cs="Times New Roman"/>
                <w:sz w:val="24"/>
                <w:szCs w:val="24"/>
              </w:rPr>
            </w:pPr>
            <w:r>
              <w:rPr>
                <w:rFonts w:ascii="Times New Roman" w:hAnsi="Times New Roman" w:cs="Times New Roman"/>
                <w:sz w:val="24"/>
                <w:szCs w:val="24"/>
              </w:rPr>
              <w:t xml:space="preserve">     </w:t>
            </w:r>
            <w:r w:rsidR="00270EC8" w:rsidRPr="00270EC8">
              <w:rPr>
                <w:rFonts w:ascii="Times New Roman" w:hAnsi="Times New Roman" w:cs="Times New Roman"/>
                <w:sz w:val="24"/>
                <w:szCs w:val="24"/>
              </w:rPr>
              <w:t xml:space="preserve">Part </w:t>
            </w:r>
            <w:proofErr w:type="spellStart"/>
            <w:r w:rsidR="00270EC8" w:rsidRPr="00270EC8">
              <w:rPr>
                <w:rFonts w:ascii="Times New Roman" w:hAnsi="Times New Roman" w:cs="Times New Roman"/>
                <w:sz w:val="24"/>
                <w:szCs w:val="24"/>
              </w:rPr>
              <w:t>Va</w:t>
            </w:r>
            <w:proofErr w:type="spellEnd"/>
            <w:r w:rsidR="00270EC8" w:rsidRPr="00270EC8">
              <w:rPr>
                <w:rFonts w:ascii="Times New Roman" w:hAnsi="Times New Roman" w:cs="Times New Roman"/>
                <w:sz w:val="24"/>
                <w:szCs w:val="24"/>
              </w:rPr>
              <w:t>: CARES Expenditures</w:t>
            </w:r>
            <w:r>
              <w:rPr>
                <w:rFonts w:ascii="Times New Roman" w:hAnsi="Times New Roman" w:cs="Times New Roman"/>
                <w:sz w:val="24"/>
                <w:szCs w:val="24"/>
              </w:rPr>
              <w:t xml:space="preserve"> </w:t>
            </w:r>
          </w:p>
          <w:p w14:paraId="037376DF" w14:textId="404DC78C" w:rsidR="00270EC8" w:rsidRPr="00270EC8" w:rsidRDefault="00E82E26" w:rsidP="00270EC8">
            <w:pPr>
              <w:rPr>
                <w:rFonts w:ascii="Times New Roman" w:hAnsi="Times New Roman" w:cs="Times New Roman"/>
                <w:sz w:val="24"/>
                <w:szCs w:val="24"/>
              </w:rPr>
            </w:pPr>
            <w:r>
              <w:rPr>
                <w:rFonts w:ascii="Times New Roman" w:hAnsi="Times New Roman" w:cs="Times New Roman"/>
                <w:sz w:val="24"/>
                <w:szCs w:val="24"/>
              </w:rPr>
              <w:t xml:space="preserve">     </w:t>
            </w:r>
            <w:r w:rsidR="00270EC8" w:rsidRPr="00270EC8">
              <w:rPr>
                <w:rFonts w:ascii="Times New Roman" w:hAnsi="Times New Roman" w:cs="Times New Roman"/>
                <w:sz w:val="24"/>
                <w:szCs w:val="24"/>
              </w:rPr>
              <w:t xml:space="preserve">Part </w:t>
            </w:r>
            <w:proofErr w:type="spellStart"/>
            <w:r w:rsidR="00270EC8" w:rsidRPr="00270EC8">
              <w:rPr>
                <w:rFonts w:ascii="Times New Roman" w:hAnsi="Times New Roman" w:cs="Times New Roman"/>
                <w:sz w:val="24"/>
                <w:szCs w:val="24"/>
              </w:rPr>
              <w:t>Vb</w:t>
            </w:r>
            <w:proofErr w:type="spellEnd"/>
            <w:r w:rsidR="00270EC8" w:rsidRPr="00270EC8">
              <w:rPr>
                <w:rFonts w:ascii="Times New Roman" w:hAnsi="Times New Roman" w:cs="Times New Roman"/>
                <w:sz w:val="24"/>
                <w:szCs w:val="24"/>
              </w:rPr>
              <w:t>: CRRSA Expenditures</w:t>
            </w:r>
          </w:p>
          <w:p w14:paraId="564E7E31" w14:textId="41E89DAB" w:rsidR="00270EC8" w:rsidRPr="00270EC8" w:rsidRDefault="00E82E26" w:rsidP="00270EC8">
            <w:pPr>
              <w:rPr>
                <w:rFonts w:ascii="Times New Roman" w:hAnsi="Times New Roman" w:cs="Times New Roman"/>
                <w:sz w:val="24"/>
                <w:szCs w:val="24"/>
              </w:rPr>
            </w:pPr>
            <w:r>
              <w:rPr>
                <w:rFonts w:ascii="Times New Roman" w:hAnsi="Times New Roman" w:cs="Times New Roman"/>
                <w:sz w:val="24"/>
                <w:szCs w:val="24"/>
              </w:rPr>
              <w:t xml:space="preserve">     </w:t>
            </w:r>
            <w:r w:rsidR="00270EC8" w:rsidRPr="00270EC8">
              <w:rPr>
                <w:rFonts w:ascii="Times New Roman" w:hAnsi="Times New Roman" w:cs="Times New Roman"/>
                <w:sz w:val="24"/>
                <w:szCs w:val="24"/>
              </w:rPr>
              <w:t xml:space="preserve">Part </w:t>
            </w:r>
            <w:proofErr w:type="spellStart"/>
            <w:r w:rsidR="00270EC8" w:rsidRPr="00270EC8">
              <w:rPr>
                <w:rFonts w:ascii="Times New Roman" w:hAnsi="Times New Roman" w:cs="Times New Roman"/>
                <w:sz w:val="24"/>
                <w:szCs w:val="24"/>
              </w:rPr>
              <w:t>Vc</w:t>
            </w:r>
            <w:proofErr w:type="spellEnd"/>
            <w:r w:rsidR="00270EC8" w:rsidRPr="00270EC8">
              <w:rPr>
                <w:rFonts w:ascii="Times New Roman" w:hAnsi="Times New Roman" w:cs="Times New Roman"/>
                <w:sz w:val="24"/>
                <w:szCs w:val="24"/>
              </w:rPr>
              <w:t>: ARP Expenditures</w:t>
            </w:r>
          </w:p>
        </w:tc>
        <w:tc>
          <w:tcPr>
            <w:tcW w:w="2335" w:type="dxa"/>
          </w:tcPr>
          <w:p w14:paraId="1C4C0B6C" w14:textId="5E94CEE3" w:rsidR="00270EC8" w:rsidRPr="00270EC8" w:rsidRDefault="00E82E26" w:rsidP="00270EC8">
            <w:pPr>
              <w:rPr>
                <w:rFonts w:ascii="Times New Roman" w:hAnsi="Times New Roman" w:cs="Times New Roman"/>
                <w:sz w:val="24"/>
                <w:szCs w:val="24"/>
              </w:rPr>
            </w:pPr>
            <w:r>
              <w:rPr>
                <w:rFonts w:ascii="Times New Roman" w:hAnsi="Times New Roman" w:cs="Times New Roman"/>
                <w:sz w:val="24"/>
                <w:szCs w:val="24"/>
              </w:rPr>
              <w:t>varies</w:t>
            </w:r>
          </w:p>
        </w:tc>
      </w:tr>
      <w:tr w:rsidR="00270EC8" w14:paraId="513EE35C" w14:textId="77777777" w:rsidTr="00E82E26">
        <w:tc>
          <w:tcPr>
            <w:tcW w:w="7015" w:type="dxa"/>
          </w:tcPr>
          <w:p w14:paraId="2FE9DD25" w14:textId="4D7E3338" w:rsidR="00270EC8" w:rsidRPr="00270EC8" w:rsidRDefault="008D50DA" w:rsidP="00270EC8">
            <w:pPr>
              <w:rPr>
                <w:rFonts w:ascii="Times New Roman" w:hAnsi="Times New Roman" w:cs="Times New Roman"/>
                <w:sz w:val="24"/>
                <w:szCs w:val="24"/>
              </w:rPr>
            </w:pPr>
            <w:hyperlink w:anchor="PartVIMOEquity" w:history="1">
              <w:r w:rsidR="00270EC8" w:rsidRPr="00E82E26">
                <w:rPr>
                  <w:rStyle w:val="Hyperlink"/>
                  <w:rFonts w:ascii="Times New Roman" w:eastAsia="Times New Roman" w:hAnsi="Times New Roman" w:cs="Times New Roman"/>
                  <w:sz w:val="24"/>
                  <w:szCs w:val="24"/>
                </w:rPr>
                <w:t>Part VI: Maintenance of Equity</w:t>
              </w:r>
            </w:hyperlink>
          </w:p>
        </w:tc>
        <w:tc>
          <w:tcPr>
            <w:tcW w:w="2335" w:type="dxa"/>
          </w:tcPr>
          <w:p w14:paraId="39D59195" w14:textId="2F427CA6" w:rsidR="00270EC8" w:rsidRPr="00270EC8" w:rsidRDefault="00E82E26" w:rsidP="00270EC8">
            <w:pPr>
              <w:rPr>
                <w:rFonts w:ascii="Times New Roman" w:hAnsi="Times New Roman" w:cs="Times New Roman"/>
                <w:sz w:val="24"/>
                <w:szCs w:val="24"/>
              </w:rPr>
            </w:pPr>
            <w:r>
              <w:rPr>
                <w:rFonts w:ascii="Times New Roman" w:hAnsi="Times New Roman" w:cs="Times New Roman"/>
                <w:sz w:val="24"/>
                <w:szCs w:val="24"/>
              </w:rPr>
              <w:t>7 questions</w:t>
            </w:r>
          </w:p>
        </w:tc>
      </w:tr>
    </w:tbl>
    <w:p w14:paraId="7F912FAF" w14:textId="5CF5BB8F" w:rsidR="567FEF46" w:rsidRDefault="567FEF46">
      <w:r>
        <w:br w:type="page"/>
      </w:r>
    </w:p>
    <w:p w14:paraId="158317A1" w14:textId="10D9C34F" w:rsidR="00D52BA1" w:rsidRDefault="06C9E918" w:rsidP="2D43B8F0">
      <w:pPr>
        <w:spacing w:after="0" w:line="240" w:lineRule="auto"/>
        <w:rPr>
          <w:rFonts w:ascii="Times New Roman" w:eastAsia="Times New Roman" w:hAnsi="Times New Roman" w:cs="Times New Roman"/>
          <w:b/>
          <w:bCs/>
          <w:sz w:val="24"/>
          <w:szCs w:val="24"/>
          <w:highlight w:val="yellow"/>
        </w:rPr>
      </w:pPr>
      <w:bookmarkStart w:id="0" w:name="PartIPerformanceReportCoverSheet"/>
      <w:r w:rsidRPr="2D43B8F0">
        <w:rPr>
          <w:rFonts w:ascii="Times New Roman" w:eastAsia="Times New Roman" w:hAnsi="Times New Roman" w:cs="Times New Roman"/>
          <w:b/>
          <w:bCs/>
          <w:sz w:val="24"/>
          <w:szCs w:val="24"/>
          <w:highlight w:val="yellow"/>
        </w:rPr>
        <w:lastRenderedPageBreak/>
        <w:t xml:space="preserve">Part I: </w:t>
      </w:r>
      <w:r w:rsidR="00EC4C3D">
        <w:rPr>
          <w:rFonts w:ascii="Times New Roman" w:eastAsia="Times New Roman" w:hAnsi="Times New Roman" w:cs="Times New Roman"/>
          <w:b/>
          <w:bCs/>
          <w:sz w:val="24"/>
          <w:szCs w:val="24"/>
          <w:highlight w:val="yellow"/>
        </w:rPr>
        <w:t>Performance Report</w:t>
      </w:r>
      <w:r w:rsidRPr="2D43B8F0">
        <w:rPr>
          <w:rFonts w:ascii="Times New Roman" w:eastAsia="Times New Roman" w:hAnsi="Times New Roman" w:cs="Times New Roman"/>
          <w:b/>
          <w:bCs/>
          <w:sz w:val="24"/>
          <w:szCs w:val="24"/>
          <w:highlight w:val="yellow"/>
        </w:rPr>
        <w:t xml:space="preserve"> Cover Sheet</w:t>
      </w:r>
    </w:p>
    <w:bookmarkEnd w:id="0"/>
    <w:p w14:paraId="64EC22AB" w14:textId="7F239501" w:rsidR="00D52BA1" w:rsidRDefault="00D52BA1" w:rsidP="2D43B8F0">
      <w:pPr>
        <w:spacing w:after="0" w:line="240" w:lineRule="auto"/>
        <w:rPr>
          <w:rFonts w:ascii="Times New Roman" w:eastAsia="Times New Roman" w:hAnsi="Times New Roman" w:cs="Times New Roman"/>
          <w:b/>
          <w:bCs/>
          <w:sz w:val="24"/>
          <w:szCs w:val="24"/>
          <w:highlight w:val="yellow"/>
        </w:rPr>
      </w:pPr>
    </w:p>
    <w:tbl>
      <w:tblPr>
        <w:tblStyle w:val="TableGrid"/>
        <w:tblW w:w="0" w:type="auto"/>
        <w:tblLayout w:type="fixed"/>
        <w:tblLook w:val="06A0" w:firstRow="1" w:lastRow="0" w:firstColumn="1" w:lastColumn="0" w:noHBand="1" w:noVBand="1"/>
      </w:tblPr>
      <w:tblGrid>
        <w:gridCol w:w="4680"/>
        <w:gridCol w:w="4680"/>
      </w:tblGrid>
      <w:tr w:rsidR="2D43B8F0" w14:paraId="4ECFF422" w14:textId="77777777" w:rsidTr="2D43B8F0">
        <w:tc>
          <w:tcPr>
            <w:tcW w:w="4680" w:type="dxa"/>
          </w:tcPr>
          <w:p w14:paraId="1C894834" w14:textId="791A1627" w:rsidR="71EF5D4E" w:rsidRDefault="71EF5D4E" w:rsidP="2D43B8F0">
            <w:pPr>
              <w:rPr>
                <w:rFonts w:ascii="Times New Roman" w:eastAsia="Times New Roman" w:hAnsi="Times New Roman" w:cs="Times New Roman"/>
                <w:sz w:val="24"/>
                <w:szCs w:val="24"/>
              </w:rPr>
            </w:pPr>
            <w:r w:rsidRPr="2D43B8F0">
              <w:rPr>
                <w:rFonts w:ascii="Times New Roman" w:eastAsia="Times New Roman" w:hAnsi="Times New Roman" w:cs="Times New Roman"/>
                <w:b/>
                <w:bCs/>
                <w:sz w:val="24"/>
                <w:szCs w:val="24"/>
              </w:rPr>
              <w:t>Legal Name of Applicant:</w:t>
            </w:r>
          </w:p>
        </w:tc>
        <w:tc>
          <w:tcPr>
            <w:tcW w:w="4680" w:type="dxa"/>
          </w:tcPr>
          <w:p w14:paraId="650CBADA" w14:textId="529674E0" w:rsidR="71EF5D4E" w:rsidRDefault="71EF5D4E" w:rsidP="2D43B8F0">
            <w:pPr>
              <w:rPr>
                <w:rFonts w:ascii="Times New Roman" w:eastAsia="Times New Roman" w:hAnsi="Times New Roman" w:cs="Times New Roman"/>
                <w:sz w:val="24"/>
                <w:szCs w:val="24"/>
              </w:rPr>
            </w:pPr>
            <w:r w:rsidRPr="2D43B8F0">
              <w:rPr>
                <w:rFonts w:ascii="Times New Roman" w:eastAsia="Times New Roman" w:hAnsi="Times New Roman" w:cs="Times New Roman"/>
                <w:b/>
                <w:bCs/>
                <w:sz w:val="24"/>
                <w:szCs w:val="24"/>
              </w:rPr>
              <w:t>Applicant's Mailing Address:</w:t>
            </w:r>
          </w:p>
        </w:tc>
      </w:tr>
      <w:tr w:rsidR="2D43B8F0" w14:paraId="0E21F032" w14:textId="77777777" w:rsidTr="2D43B8F0">
        <w:tc>
          <w:tcPr>
            <w:tcW w:w="9360" w:type="dxa"/>
            <w:gridSpan w:val="2"/>
          </w:tcPr>
          <w:p w14:paraId="7EEA4398" w14:textId="462319DA" w:rsidR="2D43B8F0" w:rsidRDefault="2D43B8F0" w:rsidP="2D43B8F0">
            <w:pPr>
              <w:rPr>
                <w:rFonts w:ascii="Times New Roman" w:eastAsia="Times New Roman" w:hAnsi="Times New Roman" w:cs="Times New Roman"/>
                <w:b/>
                <w:bCs/>
                <w:sz w:val="24"/>
                <w:szCs w:val="24"/>
              </w:rPr>
            </w:pPr>
          </w:p>
          <w:p w14:paraId="0F415FE8" w14:textId="46F27DC8" w:rsidR="71EF5D4E" w:rsidRDefault="71EF5D4E" w:rsidP="2D43B8F0">
            <w:pP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SAU Contact for the Education Stabilization Fund (CFDA No. 84.245D</w:t>
            </w:r>
            <w:r w:rsidR="139715E0" w:rsidRPr="2D43B8F0">
              <w:rPr>
                <w:rFonts w:ascii="Times New Roman" w:eastAsia="Times New Roman" w:hAnsi="Times New Roman" w:cs="Times New Roman"/>
                <w:b/>
                <w:bCs/>
                <w:sz w:val="24"/>
                <w:szCs w:val="24"/>
              </w:rPr>
              <w:t xml:space="preserve"> and 84.245U</w:t>
            </w:r>
            <w:r w:rsidRPr="2D43B8F0">
              <w:rPr>
                <w:rFonts w:ascii="Times New Roman" w:eastAsia="Times New Roman" w:hAnsi="Times New Roman" w:cs="Times New Roman"/>
                <w:b/>
                <w:bCs/>
                <w:sz w:val="24"/>
                <w:szCs w:val="24"/>
              </w:rPr>
              <w:t>)</w:t>
            </w:r>
            <w:r>
              <w:br/>
            </w:r>
          </w:p>
          <w:p w14:paraId="1E90935A" w14:textId="4371B36E" w:rsidR="71EF5D4E" w:rsidRDefault="71EF5D4E"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Name: </w:t>
            </w:r>
          </w:p>
          <w:p w14:paraId="5492D21C" w14:textId="675E973C" w:rsidR="71EF5D4E" w:rsidRDefault="71EF5D4E"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Position: </w:t>
            </w:r>
            <w:r>
              <w:br/>
            </w:r>
            <w:r w:rsidRPr="2D43B8F0">
              <w:rPr>
                <w:rFonts w:ascii="Times New Roman" w:eastAsia="Times New Roman" w:hAnsi="Times New Roman" w:cs="Times New Roman"/>
                <w:sz w:val="24"/>
                <w:szCs w:val="24"/>
              </w:rPr>
              <w:t xml:space="preserve">Office: </w:t>
            </w:r>
            <w:r>
              <w:br/>
            </w:r>
            <w:r w:rsidRPr="2D43B8F0">
              <w:rPr>
                <w:rFonts w:ascii="Times New Roman" w:eastAsia="Times New Roman" w:hAnsi="Times New Roman" w:cs="Times New Roman"/>
                <w:sz w:val="24"/>
                <w:szCs w:val="24"/>
              </w:rPr>
              <w:t>Contact's Mailing Address:</w:t>
            </w:r>
            <w:r>
              <w:br/>
            </w:r>
            <w:r w:rsidRPr="2D43B8F0">
              <w:rPr>
                <w:rFonts w:ascii="Times New Roman" w:eastAsia="Times New Roman" w:hAnsi="Times New Roman" w:cs="Times New Roman"/>
                <w:sz w:val="24"/>
                <w:szCs w:val="24"/>
              </w:rPr>
              <w:t xml:space="preserve">Zip Code Plus 4: </w:t>
            </w:r>
            <w:r>
              <w:br/>
            </w:r>
            <w:r w:rsidR="039DBA73" w:rsidRPr="2D43B8F0">
              <w:rPr>
                <w:rFonts w:ascii="Times New Roman" w:eastAsia="Times New Roman" w:hAnsi="Times New Roman" w:cs="Times New Roman"/>
                <w:sz w:val="24"/>
                <w:szCs w:val="24"/>
              </w:rPr>
              <w:t xml:space="preserve">Telephone: </w:t>
            </w:r>
            <w:r>
              <w:br/>
            </w:r>
            <w:r w:rsidR="039DBA73" w:rsidRPr="2D43B8F0">
              <w:rPr>
                <w:rFonts w:ascii="Times New Roman" w:eastAsia="Times New Roman" w:hAnsi="Times New Roman" w:cs="Times New Roman"/>
                <w:sz w:val="24"/>
                <w:szCs w:val="24"/>
              </w:rPr>
              <w:t xml:space="preserve">Fax: </w:t>
            </w:r>
          </w:p>
          <w:p w14:paraId="2BB144CC" w14:textId="4A4A3073" w:rsidR="039DBA73" w:rsidRDefault="039DBA73"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E-mail address: </w:t>
            </w:r>
          </w:p>
          <w:p w14:paraId="4636B940" w14:textId="76EF4B71" w:rsidR="2D43B8F0" w:rsidRDefault="2D43B8F0" w:rsidP="2D43B8F0">
            <w:pPr>
              <w:rPr>
                <w:rFonts w:ascii="Times New Roman" w:eastAsia="Times New Roman" w:hAnsi="Times New Roman" w:cs="Times New Roman"/>
                <w:sz w:val="24"/>
                <w:szCs w:val="24"/>
              </w:rPr>
            </w:pPr>
          </w:p>
          <w:p w14:paraId="28A9533A" w14:textId="58CC0742" w:rsidR="71EF5D4E" w:rsidRDefault="71EF5D4E"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DUNS #: </w:t>
            </w:r>
          </w:p>
          <w:p w14:paraId="6DC65324" w14:textId="58F2F999" w:rsidR="2D43B8F0" w:rsidRDefault="2D43B8F0" w:rsidP="2D43B8F0">
            <w:pPr>
              <w:rPr>
                <w:rFonts w:ascii="Times New Roman" w:eastAsia="Times New Roman" w:hAnsi="Times New Roman" w:cs="Times New Roman"/>
                <w:sz w:val="24"/>
                <w:szCs w:val="24"/>
              </w:rPr>
            </w:pPr>
          </w:p>
          <w:p w14:paraId="60BA1578" w14:textId="39A64549" w:rsidR="2D43B8F0" w:rsidRDefault="2D43B8F0" w:rsidP="2D43B8F0">
            <w:pPr>
              <w:rPr>
                <w:rFonts w:ascii="Times New Roman" w:eastAsia="Times New Roman" w:hAnsi="Times New Roman" w:cs="Times New Roman"/>
                <w:b/>
                <w:bCs/>
                <w:sz w:val="24"/>
                <w:szCs w:val="24"/>
              </w:rPr>
            </w:pPr>
          </w:p>
        </w:tc>
      </w:tr>
      <w:tr w:rsidR="2D43B8F0" w14:paraId="3861DFAF" w14:textId="77777777" w:rsidTr="2D43B8F0">
        <w:tc>
          <w:tcPr>
            <w:tcW w:w="9360" w:type="dxa"/>
            <w:gridSpan w:val="2"/>
          </w:tcPr>
          <w:p w14:paraId="60CF9E87" w14:textId="49CBE1C1" w:rsidR="2D43B8F0" w:rsidRDefault="2D43B8F0" w:rsidP="2D43B8F0">
            <w:pPr>
              <w:rPr>
                <w:rFonts w:ascii="Times New Roman" w:eastAsia="Times New Roman" w:hAnsi="Times New Roman" w:cs="Times New Roman"/>
                <w:sz w:val="24"/>
                <w:szCs w:val="24"/>
              </w:rPr>
            </w:pPr>
          </w:p>
          <w:p w14:paraId="162B2F12" w14:textId="076DC772" w:rsidR="482503E6" w:rsidRDefault="482503E6"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EDGAR Sec. 200.415</w:t>
            </w:r>
          </w:p>
          <w:p w14:paraId="1272CAB4" w14:textId="25E2883D" w:rsidR="2D43B8F0" w:rsidRDefault="2D43B8F0" w:rsidP="2D43B8F0">
            <w:pPr>
              <w:rPr>
                <w:rFonts w:ascii="Times New Roman" w:eastAsia="Times New Roman" w:hAnsi="Times New Roman" w:cs="Times New Roman"/>
                <w:b/>
                <w:bCs/>
                <w:sz w:val="24"/>
                <w:szCs w:val="24"/>
              </w:rPr>
            </w:pPr>
          </w:p>
        </w:tc>
      </w:tr>
      <w:tr w:rsidR="2D43B8F0" w14:paraId="2D180808" w14:textId="77777777" w:rsidTr="2D43B8F0">
        <w:tc>
          <w:tcPr>
            <w:tcW w:w="4680" w:type="dxa"/>
          </w:tcPr>
          <w:p w14:paraId="73567D22" w14:textId="27A173B0" w:rsidR="2D43B8F0" w:rsidRDefault="2D43B8F0" w:rsidP="2D43B8F0">
            <w:pPr>
              <w:rPr>
                <w:rFonts w:ascii="Times New Roman" w:eastAsia="Times New Roman" w:hAnsi="Times New Roman" w:cs="Times New Roman"/>
                <w:b/>
                <w:bCs/>
                <w:sz w:val="24"/>
                <w:szCs w:val="24"/>
              </w:rPr>
            </w:pPr>
          </w:p>
          <w:p w14:paraId="303A827E" w14:textId="2CCC0CA2" w:rsidR="482503E6" w:rsidRDefault="482503E6" w:rsidP="2D43B8F0">
            <w:pP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Superintendent (Printed Name):</w:t>
            </w:r>
          </w:p>
          <w:p w14:paraId="74F01220" w14:textId="4C384613" w:rsidR="2D43B8F0" w:rsidRDefault="2D43B8F0" w:rsidP="2D43B8F0">
            <w:pPr>
              <w:rPr>
                <w:rFonts w:ascii="Times New Roman" w:eastAsia="Times New Roman" w:hAnsi="Times New Roman" w:cs="Times New Roman"/>
                <w:b/>
                <w:bCs/>
                <w:sz w:val="24"/>
                <w:szCs w:val="24"/>
              </w:rPr>
            </w:pPr>
          </w:p>
        </w:tc>
        <w:tc>
          <w:tcPr>
            <w:tcW w:w="4680" w:type="dxa"/>
          </w:tcPr>
          <w:p w14:paraId="209CAFC1" w14:textId="1ED4A366" w:rsidR="2D43B8F0" w:rsidRDefault="2D43B8F0" w:rsidP="2D43B8F0">
            <w:pPr>
              <w:rPr>
                <w:rFonts w:ascii="Times New Roman" w:eastAsia="Times New Roman" w:hAnsi="Times New Roman" w:cs="Times New Roman"/>
                <w:b/>
                <w:bCs/>
                <w:sz w:val="24"/>
                <w:szCs w:val="24"/>
              </w:rPr>
            </w:pPr>
          </w:p>
          <w:p w14:paraId="6016FF01" w14:textId="4B5C7289" w:rsidR="482503E6" w:rsidRDefault="482503E6" w:rsidP="2D43B8F0">
            <w:pP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Telephone:</w:t>
            </w:r>
          </w:p>
        </w:tc>
      </w:tr>
      <w:tr w:rsidR="2D43B8F0" w14:paraId="43A3B1B8" w14:textId="77777777" w:rsidTr="2D43B8F0">
        <w:tc>
          <w:tcPr>
            <w:tcW w:w="4680" w:type="dxa"/>
          </w:tcPr>
          <w:p w14:paraId="61E8950E" w14:textId="3AFA403E" w:rsidR="2D43B8F0" w:rsidRDefault="2D43B8F0" w:rsidP="2D43B8F0">
            <w:pPr>
              <w:rPr>
                <w:rFonts w:ascii="Times New Roman" w:eastAsia="Times New Roman" w:hAnsi="Times New Roman" w:cs="Times New Roman"/>
                <w:b/>
                <w:bCs/>
                <w:sz w:val="24"/>
                <w:szCs w:val="24"/>
              </w:rPr>
            </w:pPr>
          </w:p>
          <w:p w14:paraId="1BC1FD96" w14:textId="5AE325AB" w:rsidR="482503E6" w:rsidRDefault="482503E6" w:rsidP="2D43B8F0">
            <w:pPr>
              <w:rPr>
                <w:rFonts w:ascii="Times New Roman" w:eastAsia="Times New Roman" w:hAnsi="Times New Roman" w:cs="Times New Roman"/>
                <w:b/>
                <w:bCs/>
                <w:color w:val="FF0000"/>
                <w:sz w:val="24"/>
                <w:szCs w:val="24"/>
              </w:rPr>
            </w:pPr>
            <w:r w:rsidRPr="2D43B8F0">
              <w:rPr>
                <w:rFonts w:ascii="Times New Roman" w:eastAsia="Times New Roman" w:hAnsi="Times New Roman" w:cs="Times New Roman"/>
                <w:b/>
                <w:bCs/>
                <w:sz w:val="24"/>
                <w:szCs w:val="24"/>
              </w:rPr>
              <w:t>Signature of Superintendent:</w:t>
            </w:r>
          </w:p>
          <w:p w14:paraId="77153DFC" w14:textId="3E10CA40" w:rsidR="482503E6" w:rsidRDefault="482503E6" w:rsidP="2D43B8F0">
            <w:pPr>
              <w:rPr>
                <w:rFonts w:ascii="Times New Roman" w:eastAsia="Times New Roman" w:hAnsi="Times New Roman" w:cs="Times New Roman"/>
                <w:b/>
                <w:bCs/>
                <w:color w:val="FF0000"/>
                <w:sz w:val="24"/>
                <w:szCs w:val="24"/>
              </w:rPr>
            </w:pPr>
            <w:r w:rsidRPr="2D43B8F0">
              <w:rPr>
                <w:rFonts w:ascii="Times New Roman" w:eastAsia="Times New Roman" w:hAnsi="Times New Roman" w:cs="Times New Roman"/>
                <w:b/>
                <w:bCs/>
                <w:color w:val="FF0000"/>
                <w:sz w:val="24"/>
                <w:szCs w:val="24"/>
              </w:rPr>
              <w:t>Certified by Electronic Signature</w:t>
            </w:r>
          </w:p>
          <w:p w14:paraId="5EDC85AC" w14:textId="693F4CF1" w:rsidR="2D43B8F0" w:rsidRDefault="2D43B8F0" w:rsidP="2D43B8F0">
            <w:pPr>
              <w:rPr>
                <w:rFonts w:ascii="Times New Roman" w:eastAsia="Times New Roman" w:hAnsi="Times New Roman" w:cs="Times New Roman"/>
                <w:b/>
                <w:bCs/>
                <w:color w:val="FF0000"/>
                <w:sz w:val="24"/>
                <w:szCs w:val="24"/>
              </w:rPr>
            </w:pPr>
          </w:p>
        </w:tc>
        <w:tc>
          <w:tcPr>
            <w:tcW w:w="4680" w:type="dxa"/>
          </w:tcPr>
          <w:p w14:paraId="2B9FD3E1" w14:textId="48AA35DC" w:rsidR="2D43B8F0" w:rsidRDefault="2D43B8F0" w:rsidP="2D43B8F0">
            <w:pPr>
              <w:rPr>
                <w:rFonts w:ascii="Times New Roman" w:eastAsia="Times New Roman" w:hAnsi="Times New Roman" w:cs="Times New Roman"/>
                <w:b/>
                <w:bCs/>
                <w:sz w:val="24"/>
                <w:szCs w:val="24"/>
              </w:rPr>
            </w:pPr>
          </w:p>
          <w:p w14:paraId="79482751" w14:textId="31ED77D1" w:rsidR="482503E6" w:rsidRDefault="482503E6" w:rsidP="2D43B8F0">
            <w:pPr>
              <w:rPr>
                <w:rFonts w:ascii="Times New Roman" w:eastAsia="Times New Roman" w:hAnsi="Times New Roman" w:cs="Times New Roman"/>
                <w:sz w:val="24"/>
                <w:szCs w:val="24"/>
              </w:rPr>
            </w:pPr>
            <w:r w:rsidRPr="2D43B8F0">
              <w:rPr>
                <w:rFonts w:ascii="Times New Roman" w:eastAsia="Times New Roman" w:hAnsi="Times New Roman" w:cs="Times New Roman"/>
                <w:b/>
                <w:bCs/>
                <w:sz w:val="24"/>
                <w:szCs w:val="24"/>
              </w:rPr>
              <w:t>Date:</w:t>
            </w:r>
          </w:p>
        </w:tc>
      </w:tr>
    </w:tbl>
    <w:p w14:paraId="79F00811" w14:textId="5F252EF7" w:rsidR="00D52BA1" w:rsidRDefault="00D52BA1" w:rsidP="2D43B8F0">
      <w:pPr>
        <w:spacing w:after="0" w:line="240" w:lineRule="auto"/>
        <w:rPr>
          <w:rFonts w:ascii="Times New Roman" w:eastAsia="Times New Roman" w:hAnsi="Times New Roman" w:cs="Times New Roman"/>
          <w:b/>
          <w:bCs/>
          <w:sz w:val="24"/>
          <w:szCs w:val="24"/>
          <w:highlight w:val="yellow"/>
        </w:rPr>
      </w:pPr>
    </w:p>
    <w:p w14:paraId="00C4FC7E" w14:textId="77777777" w:rsidR="00F03CC1" w:rsidRDefault="00F03CC1">
      <w:pP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br w:type="page"/>
      </w:r>
    </w:p>
    <w:p w14:paraId="41D27009" w14:textId="78BCDF07" w:rsidR="13D27C0D" w:rsidRPr="00F03CC1" w:rsidRDefault="13D27C0D" w:rsidP="2D43B8F0">
      <w:pPr>
        <w:spacing w:after="0" w:line="240" w:lineRule="auto"/>
        <w:rPr>
          <w:rFonts w:ascii="Times New Roman" w:eastAsia="Times New Roman" w:hAnsi="Times New Roman" w:cs="Times New Roman"/>
          <w:b/>
          <w:bCs/>
          <w:sz w:val="24"/>
          <w:szCs w:val="24"/>
        </w:rPr>
      </w:pPr>
      <w:bookmarkStart w:id="1" w:name="PartIICOVID19Impact"/>
      <w:r w:rsidRPr="2D43B8F0">
        <w:rPr>
          <w:rFonts w:ascii="Times New Roman" w:eastAsia="Times New Roman" w:hAnsi="Times New Roman" w:cs="Times New Roman"/>
          <w:b/>
          <w:bCs/>
          <w:sz w:val="24"/>
          <w:szCs w:val="24"/>
          <w:highlight w:val="yellow"/>
        </w:rPr>
        <w:lastRenderedPageBreak/>
        <w:t xml:space="preserve">Part II: </w:t>
      </w:r>
      <w:r w:rsidR="6A8C54C6" w:rsidRPr="2D43B8F0">
        <w:rPr>
          <w:rFonts w:ascii="Times New Roman" w:eastAsia="Times New Roman" w:hAnsi="Times New Roman" w:cs="Times New Roman"/>
          <w:b/>
          <w:bCs/>
          <w:sz w:val="24"/>
          <w:szCs w:val="24"/>
          <w:highlight w:val="yellow"/>
        </w:rPr>
        <w:t>COVID</w:t>
      </w:r>
      <w:r w:rsidRPr="2D43B8F0">
        <w:rPr>
          <w:rFonts w:ascii="Times New Roman" w:eastAsia="Times New Roman" w:hAnsi="Times New Roman" w:cs="Times New Roman"/>
          <w:b/>
          <w:bCs/>
          <w:sz w:val="24"/>
          <w:szCs w:val="24"/>
          <w:highlight w:val="yellow"/>
        </w:rPr>
        <w:t>-19 Impact</w:t>
      </w:r>
    </w:p>
    <w:bookmarkEnd w:id="1"/>
    <w:p w14:paraId="05BFA43B" w14:textId="033A8BE1" w:rsidR="2D43B8F0" w:rsidRPr="00F03CC1" w:rsidRDefault="2D43B8F0" w:rsidP="2D43B8F0">
      <w:pPr>
        <w:spacing w:after="0" w:line="240" w:lineRule="auto"/>
        <w:rPr>
          <w:rFonts w:ascii="Times New Roman" w:eastAsia="Times New Roman" w:hAnsi="Times New Roman" w:cs="Times New Roman"/>
          <w:b/>
          <w:bCs/>
          <w:sz w:val="24"/>
          <w:szCs w:val="24"/>
        </w:rPr>
      </w:pPr>
    </w:p>
    <w:p w14:paraId="2253FA21" w14:textId="17FD2DFA" w:rsidR="13D27C0D" w:rsidRPr="00F03CC1" w:rsidRDefault="13D27C0D" w:rsidP="00080306">
      <w:pPr>
        <w:pStyle w:val="ListParagraph"/>
        <w:numPr>
          <w:ilvl w:val="0"/>
          <w:numId w:val="6"/>
        </w:numPr>
        <w:spacing w:after="0" w:line="240" w:lineRule="auto"/>
        <w:rPr>
          <w:rFonts w:eastAsiaTheme="minorEastAsia"/>
        </w:rPr>
      </w:pPr>
      <w:r w:rsidRPr="00F03CC1">
        <w:rPr>
          <w:rFonts w:ascii="Times New Roman" w:eastAsia="Times New Roman" w:hAnsi="Times New Roman" w:cs="Times New Roman"/>
          <w:sz w:val="24"/>
          <w:szCs w:val="24"/>
        </w:rPr>
        <w:t xml:space="preserve">How did the district identify which students were most impacted by the </w:t>
      </w:r>
      <w:r w:rsidR="6A8C54C6" w:rsidRPr="00F03CC1">
        <w:rPr>
          <w:rFonts w:ascii="Times New Roman" w:eastAsia="Times New Roman" w:hAnsi="Times New Roman" w:cs="Times New Roman"/>
          <w:sz w:val="24"/>
          <w:szCs w:val="24"/>
        </w:rPr>
        <w:t>COVID</w:t>
      </w:r>
      <w:r w:rsidRPr="00F03CC1">
        <w:rPr>
          <w:rFonts w:ascii="Times New Roman" w:eastAsia="Times New Roman" w:hAnsi="Times New Roman" w:cs="Times New Roman"/>
          <w:sz w:val="24"/>
          <w:szCs w:val="24"/>
        </w:rPr>
        <w:t>-19 pandemic? (</w:t>
      </w:r>
      <w:r w:rsidRPr="00F03CC1">
        <w:rPr>
          <w:rFonts w:ascii="Times New Roman" w:eastAsia="Times New Roman" w:hAnsi="Times New Roman" w:cs="Times New Roman"/>
          <w:i/>
          <w:iCs/>
          <w:sz w:val="24"/>
          <w:szCs w:val="24"/>
        </w:rPr>
        <w:t>check all that apply</w:t>
      </w:r>
      <w:r w:rsidRPr="00F03CC1">
        <w:rPr>
          <w:rFonts w:ascii="Times New Roman" w:eastAsia="Times New Roman" w:hAnsi="Times New Roman" w:cs="Times New Roman"/>
          <w:sz w:val="24"/>
          <w:szCs w:val="24"/>
        </w:rPr>
        <w:t>)</w:t>
      </w:r>
    </w:p>
    <w:p w14:paraId="3A60CA4D" w14:textId="0047CBD5" w:rsidR="13D27C0D" w:rsidRPr="00F03CC1" w:rsidRDefault="13D27C0D" w:rsidP="00080306">
      <w:pPr>
        <w:pStyle w:val="ListParagraph"/>
        <w:numPr>
          <w:ilvl w:val="1"/>
          <w:numId w:val="6"/>
        </w:numPr>
        <w:spacing w:after="0" w:line="240" w:lineRule="auto"/>
        <w:rPr>
          <w:rFonts w:eastAsiaTheme="minorEastAsia"/>
        </w:rPr>
      </w:pPr>
      <w:r w:rsidRPr="00F03CC1">
        <w:rPr>
          <w:rFonts w:ascii="Times New Roman" w:eastAsia="Times New Roman" w:hAnsi="Times New Roman" w:cs="Times New Roman"/>
          <w:sz w:val="24"/>
          <w:szCs w:val="24"/>
        </w:rPr>
        <w:t>Student demographic data, such as:</w:t>
      </w:r>
    </w:p>
    <w:p w14:paraId="610446B4" w14:textId="0E313E6B" w:rsidR="13D27C0D" w:rsidRDefault="13D27C0D" w:rsidP="00080306">
      <w:pPr>
        <w:pStyle w:val="ListParagraph"/>
        <w:numPr>
          <w:ilvl w:val="2"/>
          <w:numId w:val="6"/>
        </w:numPr>
        <w:spacing w:after="0" w:line="240" w:lineRule="auto"/>
      </w:pPr>
      <w:r w:rsidRPr="00F03CC1">
        <w:rPr>
          <w:rFonts w:ascii="Times New Roman" w:eastAsia="Times New Roman" w:hAnsi="Times New Roman" w:cs="Times New Roman"/>
          <w:sz w:val="24"/>
          <w:szCs w:val="24"/>
        </w:rPr>
        <w:t>race or</w:t>
      </w:r>
      <w:r w:rsidRPr="226819D2">
        <w:rPr>
          <w:rFonts w:ascii="Times New Roman" w:eastAsia="Times New Roman" w:hAnsi="Times New Roman" w:cs="Times New Roman"/>
          <w:sz w:val="24"/>
          <w:szCs w:val="24"/>
        </w:rPr>
        <w:t xml:space="preserve"> ethnicity, </w:t>
      </w:r>
    </w:p>
    <w:p w14:paraId="61356458" w14:textId="53D1CB77" w:rsidR="13D27C0D" w:rsidRDefault="00F03CC1" w:rsidP="00080306">
      <w:pPr>
        <w:pStyle w:val="ListParagraph"/>
        <w:numPr>
          <w:ilvl w:val="2"/>
          <w:numId w:val="6"/>
        </w:numPr>
        <w:spacing w:after="0" w:line="240" w:lineRule="auto"/>
      </w:pPr>
      <w:r>
        <w:rPr>
          <w:rFonts w:ascii="Times New Roman" w:eastAsia="Times New Roman" w:hAnsi="Times New Roman" w:cs="Times New Roman"/>
          <w:sz w:val="24"/>
          <w:szCs w:val="24"/>
        </w:rPr>
        <w:t>Free/Reduced lunch</w:t>
      </w:r>
      <w:r w:rsidR="13D27C0D" w:rsidRPr="226819D2">
        <w:rPr>
          <w:rFonts w:ascii="Times New Roman" w:eastAsia="Times New Roman" w:hAnsi="Times New Roman" w:cs="Times New Roman"/>
          <w:sz w:val="24"/>
          <w:szCs w:val="24"/>
        </w:rPr>
        <w:t xml:space="preserve"> eligibility, or </w:t>
      </w:r>
    </w:p>
    <w:p w14:paraId="42F9A2CD" w14:textId="5B281D5F" w:rsidR="13D27C0D" w:rsidRDefault="13D27C0D" w:rsidP="00080306">
      <w:pPr>
        <w:pStyle w:val="ListParagraph"/>
        <w:numPr>
          <w:ilvl w:val="2"/>
          <w:numId w:val="6"/>
        </w:numPr>
        <w:spacing w:after="0" w:line="240" w:lineRule="auto"/>
      </w:pPr>
      <w:r w:rsidRPr="226819D2">
        <w:rPr>
          <w:rFonts w:ascii="Times New Roman" w:eastAsia="Times New Roman" w:hAnsi="Times New Roman" w:cs="Times New Roman"/>
          <w:sz w:val="24"/>
          <w:szCs w:val="24"/>
        </w:rPr>
        <w:t>English learner status</w:t>
      </w:r>
    </w:p>
    <w:p w14:paraId="351B2710" w14:textId="4BC23320" w:rsidR="13D27C0D" w:rsidRDefault="297E4F81" w:rsidP="00080306">
      <w:pPr>
        <w:pStyle w:val="ListParagraph"/>
        <w:numPr>
          <w:ilvl w:val="1"/>
          <w:numId w:val="6"/>
        </w:num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Student outcome</w:t>
      </w:r>
    </w:p>
    <w:p w14:paraId="5E672652" w14:textId="77C0E915" w:rsidR="13D27C0D" w:rsidRDefault="13D27C0D" w:rsidP="00080306">
      <w:pPr>
        <w:pStyle w:val="ListParagraph"/>
        <w:numPr>
          <w:ilvl w:val="1"/>
          <w:numId w:val="6"/>
        </w:numPr>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Health data, such as</w:t>
      </w:r>
      <w:r w:rsidR="1D654116" w:rsidRPr="226819D2">
        <w:rPr>
          <w:rFonts w:ascii="Times New Roman" w:eastAsia="Times New Roman" w:hAnsi="Times New Roman" w:cs="Times New Roman"/>
          <w:sz w:val="24"/>
          <w:szCs w:val="24"/>
        </w:rPr>
        <w:t>:</w:t>
      </w:r>
    </w:p>
    <w:p w14:paraId="1B6718A2" w14:textId="3B762363" w:rsidR="13D27C0D" w:rsidRDefault="13D27C0D" w:rsidP="00080306">
      <w:pPr>
        <w:pStyle w:val="ListParagraph"/>
        <w:numPr>
          <w:ilvl w:val="2"/>
          <w:numId w:val="6"/>
        </w:numPr>
        <w:rPr>
          <w:sz w:val="24"/>
          <w:szCs w:val="24"/>
        </w:rPr>
      </w:pPr>
      <w:r w:rsidRPr="226819D2">
        <w:rPr>
          <w:rFonts w:ascii="Times New Roman" w:eastAsia="Times New Roman" w:hAnsi="Times New Roman" w:cs="Times New Roman"/>
          <w:sz w:val="24"/>
          <w:szCs w:val="24"/>
        </w:rPr>
        <w:t xml:space="preserve">local </w:t>
      </w:r>
      <w:r w:rsidR="6A8C54C6" w:rsidRPr="226819D2">
        <w:rPr>
          <w:rFonts w:ascii="Times New Roman" w:eastAsia="Times New Roman" w:hAnsi="Times New Roman" w:cs="Times New Roman"/>
          <w:sz w:val="24"/>
          <w:szCs w:val="24"/>
        </w:rPr>
        <w:t>COVID</w:t>
      </w:r>
      <w:r w:rsidRPr="226819D2">
        <w:rPr>
          <w:rFonts w:ascii="Times New Roman" w:eastAsia="Times New Roman" w:hAnsi="Times New Roman" w:cs="Times New Roman"/>
          <w:sz w:val="24"/>
          <w:szCs w:val="24"/>
        </w:rPr>
        <w:t xml:space="preserve">-19 infection rates or </w:t>
      </w:r>
    </w:p>
    <w:p w14:paraId="430E2106" w14:textId="073FE558" w:rsidR="13D27C0D" w:rsidRDefault="13D27C0D" w:rsidP="00080306">
      <w:pPr>
        <w:pStyle w:val="ListParagraph"/>
        <w:numPr>
          <w:ilvl w:val="2"/>
          <w:numId w:val="6"/>
        </w:numPr>
        <w:rPr>
          <w:sz w:val="24"/>
          <w:szCs w:val="24"/>
        </w:rPr>
      </w:pPr>
      <w:r w:rsidRPr="226819D2">
        <w:rPr>
          <w:rFonts w:ascii="Times New Roman" w:eastAsia="Times New Roman" w:hAnsi="Times New Roman" w:cs="Times New Roman"/>
          <w:sz w:val="24"/>
          <w:szCs w:val="24"/>
        </w:rPr>
        <w:t xml:space="preserve">hospitalizations due to </w:t>
      </w:r>
      <w:r w:rsidR="6A8C54C6" w:rsidRPr="226819D2">
        <w:rPr>
          <w:rFonts w:ascii="Times New Roman" w:eastAsia="Times New Roman" w:hAnsi="Times New Roman" w:cs="Times New Roman"/>
          <w:sz w:val="24"/>
          <w:szCs w:val="24"/>
        </w:rPr>
        <w:t>COVID</w:t>
      </w:r>
      <w:r w:rsidRPr="226819D2">
        <w:rPr>
          <w:rFonts w:ascii="Times New Roman" w:eastAsia="Times New Roman" w:hAnsi="Times New Roman" w:cs="Times New Roman"/>
          <w:sz w:val="24"/>
          <w:szCs w:val="24"/>
        </w:rPr>
        <w:t>-19</w:t>
      </w:r>
    </w:p>
    <w:p w14:paraId="2415C06D" w14:textId="00529329" w:rsidR="13D27C0D" w:rsidRDefault="13D27C0D" w:rsidP="00080306">
      <w:pPr>
        <w:pStyle w:val="ListParagraph"/>
        <w:numPr>
          <w:ilvl w:val="1"/>
          <w:numId w:val="6"/>
        </w:numPr>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 xml:space="preserve">Conversations with </w:t>
      </w:r>
      <w:r w:rsidR="714FF65C" w:rsidRPr="226819D2">
        <w:rPr>
          <w:rFonts w:ascii="Times New Roman" w:eastAsia="Times New Roman" w:hAnsi="Times New Roman" w:cs="Times New Roman"/>
          <w:sz w:val="24"/>
          <w:szCs w:val="24"/>
        </w:rPr>
        <w:t xml:space="preserve">the district </w:t>
      </w:r>
      <w:r w:rsidRPr="226819D2">
        <w:rPr>
          <w:rFonts w:ascii="Times New Roman" w:eastAsia="Times New Roman" w:hAnsi="Times New Roman" w:cs="Times New Roman"/>
          <w:sz w:val="24"/>
          <w:szCs w:val="24"/>
        </w:rPr>
        <w:t xml:space="preserve">community (stakeholder input) </w:t>
      </w:r>
    </w:p>
    <w:p w14:paraId="7F2AA691" w14:textId="26540D32" w:rsidR="1ECAB08C" w:rsidRDefault="1ECAB08C" w:rsidP="00080306">
      <w:pPr>
        <w:pStyle w:val="ListParagraph"/>
        <w:numPr>
          <w:ilvl w:val="2"/>
          <w:numId w:val="6"/>
        </w:numPr>
        <w:rPr>
          <w:sz w:val="24"/>
          <w:szCs w:val="24"/>
        </w:rPr>
      </w:pPr>
      <w:r w:rsidRPr="226819D2">
        <w:rPr>
          <w:rFonts w:ascii="Times New Roman" w:eastAsia="Times New Roman" w:hAnsi="Times New Roman" w:cs="Times New Roman"/>
          <w:sz w:val="24"/>
          <w:szCs w:val="24"/>
        </w:rPr>
        <w:t>Ongoing consultation</w:t>
      </w:r>
    </w:p>
    <w:p w14:paraId="0A4600F4" w14:textId="7CCA739F" w:rsidR="1ECAB08C" w:rsidRDefault="1ECAB08C" w:rsidP="00080306">
      <w:pPr>
        <w:pStyle w:val="ListParagraph"/>
        <w:numPr>
          <w:ilvl w:val="2"/>
          <w:numId w:val="6"/>
        </w:numPr>
        <w:rPr>
          <w:sz w:val="24"/>
          <w:szCs w:val="24"/>
        </w:rPr>
      </w:pPr>
      <w:r w:rsidRPr="226819D2">
        <w:rPr>
          <w:rFonts w:ascii="Times New Roman" w:eastAsia="Times New Roman" w:hAnsi="Times New Roman" w:cs="Times New Roman"/>
          <w:sz w:val="24"/>
          <w:szCs w:val="24"/>
        </w:rPr>
        <w:t>Expanded consultation</w:t>
      </w:r>
    </w:p>
    <w:p w14:paraId="463C4FFE" w14:textId="61BFDAF4" w:rsidR="1ECAB08C" w:rsidRDefault="1ECAB08C" w:rsidP="00080306">
      <w:pPr>
        <w:pStyle w:val="ListParagraph"/>
        <w:numPr>
          <w:ilvl w:val="2"/>
          <w:numId w:val="6"/>
        </w:numPr>
        <w:rPr>
          <w:sz w:val="24"/>
          <w:szCs w:val="24"/>
        </w:rPr>
      </w:pPr>
      <w:r w:rsidRPr="226819D2">
        <w:rPr>
          <w:rFonts w:ascii="Times New Roman" w:eastAsia="Times New Roman" w:hAnsi="Times New Roman" w:cs="Times New Roman"/>
          <w:sz w:val="24"/>
          <w:szCs w:val="24"/>
        </w:rPr>
        <w:t>Surveys</w:t>
      </w:r>
      <w:r w:rsidR="13D27C0D" w:rsidRPr="226819D2">
        <w:rPr>
          <w:rFonts w:ascii="Times New Roman" w:eastAsia="Times New Roman" w:hAnsi="Times New Roman" w:cs="Times New Roman"/>
          <w:sz w:val="24"/>
          <w:szCs w:val="24"/>
        </w:rPr>
        <w:t xml:space="preserve"> </w:t>
      </w:r>
    </w:p>
    <w:p w14:paraId="426E7748" w14:textId="02227C08" w:rsidR="13D27C0D" w:rsidRDefault="13D27C0D" w:rsidP="00080306">
      <w:pPr>
        <w:pStyle w:val="ListParagraph"/>
        <w:numPr>
          <w:ilvl w:val="1"/>
          <w:numId w:val="6"/>
        </w:numPr>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Other, please specify:</w:t>
      </w:r>
      <w:r w:rsidR="7BB67FC8" w:rsidRPr="226819D2">
        <w:rPr>
          <w:rFonts w:ascii="Times New Roman" w:eastAsia="Times New Roman" w:hAnsi="Times New Roman" w:cs="Times New Roman"/>
          <w:sz w:val="24"/>
          <w:szCs w:val="24"/>
        </w:rPr>
        <w:t xml:space="preserve"> </w:t>
      </w:r>
      <w:r w:rsidRPr="226819D2">
        <w:rPr>
          <w:rFonts w:ascii="Times New Roman" w:eastAsia="Times New Roman" w:hAnsi="Times New Roman" w:cs="Times New Roman"/>
          <w:sz w:val="24"/>
          <w:szCs w:val="24"/>
        </w:rPr>
        <w:t xml:space="preserve">____________________ </w:t>
      </w:r>
    </w:p>
    <w:p w14:paraId="1C337AC9" w14:textId="705AA7EE" w:rsidR="2D43B8F0" w:rsidRDefault="2D43B8F0" w:rsidP="2D43B8F0">
      <w:pPr>
        <w:ind w:left="720"/>
        <w:rPr>
          <w:rFonts w:ascii="Times New Roman" w:eastAsia="Times New Roman" w:hAnsi="Times New Roman" w:cs="Times New Roman"/>
          <w:sz w:val="24"/>
          <w:szCs w:val="24"/>
        </w:rPr>
      </w:pPr>
    </w:p>
    <w:p w14:paraId="76B98B74" w14:textId="264B2C36" w:rsidR="32351823" w:rsidRDefault="7CF9B2EF" w:rsidP="00080306">
      <w:pPr>
        <w:pStyle w:val="ListParagraph"/>
        <w:numPr>
          <w:ilvl w:val="0"/>
          <w:numId w:val="6"/>
        </w:numPr>
        <w:rPr>
          <w:rFonts w:ascii="Times New Roman" w:eastAsia="Times New Roman" w:hAnsi="Times New Roman" w:cs="Times New Roman"/>
          <w:sz w:val="24"/>
          <w:szCs w:val="24"/>
        </w:rPr>
      </w:pPr>
      <w:r w:rsidRPr="408A4E28">
        <w:rPr>
          <w:rFonts w:ascii="Times New Roman" w:eastAsia="Times New Roman" w:hAnsi="Times New Roman" w:cs="Times New Roman"/>
          <w:sz w:val="24"/>
          <w:szCs w:val="24"/>
        </w:rPr>
        <w:t xml:space="preserve">Provide the URL of the publicly available </w:t>
      </w:r>
      <w:r w:rsidRPr="408A4E28">
        <w:rPr>
          <w:rFonts w:ascii="Times New Roman" w:eastAsia="Times New Roman" w:hAnsi="Times New Roman" w:cs="Times New Roman"/>
          <w:i/>
          <w:iCs/>
          <w:sz w:val="24"/>
          <w:szCs w:val="24"/>
        </w:rPr>
        <w:t>Plan for Safe Return to In-Person Instruction and Continuity of Services</w:t>
      </w:r>
      <w:r w:rsidRPr="408A4E28">
        <w:rPr>
          <w:rFonts w:ascii="Times New Roman" w:eastAsia="Times New Roman" w:hAnsi="Times New Roman" w:cs="Times New Roman"/>
          <w:sz w:val="24"/>
          <w:szCs w:val="24"/>
        </w:rPr>
        <w:t xml:space="preserve">: </w:t>
      </w:r>
    </w:p>
    <w:p w14:paraId="5635DF62" w14:textId="36FBC0BB" w:rsidR="2D43B8F0" w:rsidRDefault="2D43B8F0" w:rsidP="2D43B8F0">
      <w:pPr>
        <w:rPr>
          <w:rFonts w:ascii="Times New Roman" w:eastAsia="Times New Roman" w:hAnsi="Times New Roman" w:cs="Times New Roman"/>
          <w:sz w:val="24"/>
          <w:szCs w:val="24"/>
        </w:rPr>
      </w:pPr>
    </w:p>
    <w:p w14:paraId="3E4ADB67" w14:textId="69AC0477" w:rsidR="26704F9F" w:rsidRDefault="274A3A50" w:rsidP="00080306">
      <w:pPr>
        <w:pStyle w:val="ListParagraph"/>
        <w:numPr>
          <w:ilvl w:val="0"/>
          <w:numId w:val="6"/>
        </w:num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 xml:space="preserve">Has the </w:t>
      </w:r>
      <w:r w:rsidRPr="03FAF1EA">
        <w:rPr>
          <w:rFonts w:ascii="Times New Roman" w:eastAsia="Times New Roman" w:hAnsi="Times New Roman" w:cs="Times New Roman"/>
          <w:i/>
          <w:iCs/>
          <w:sz w:val="24"/>
          <w:szCs w:val="24"/>
        </w:rPr>
        <w:t xml:space="preserve">Plan for Safe Return to In-Person Instruction and Continuity of Services </w:t>
      </w:r>
      <w:r w:rsidRPr="03FAF1EA">
        <w:rPr>
          <w:rFonts w:ascii="Times New Roman" w:eastAsia="Times New Roman" w:hAnsi="Times New Roman" w:cs="Times New Roman"/>
          <w:sz w:val="24"/>
          <w:szCs w:val="24"/>
        </w:rPr>
        <w:t>been reviewed and revised</w:t>
      </w:r>
      <w:r w:rsidR="7F3EEFFA" w:rsidRPr="03FAF1EA">
        <w:rPr>
          <w:rFonts w:ascii="Times New Roman" w:eastAsia="Times New Roman" w:hAnsi="Times New Roman" w:cs="Times New Roman"/>
          <w:sz w:val="24"/>
          <w:szCs w:val="24"/>
        </w:rPr>
        <w:t>, if applicable, in the last six months?</w:t>
      </w:r>
    </w:p>
    <w:tbl>
      <w:tblPr>
        <w:tblStyle w:val="TableGrid"/>
        <w:tblW w:w="6300" w:type="dxa"/>
        <w:tblInd w:w="1345" w:type="dxa"/>
        <w:tblLayout w:type="fixed"/>
        <w:tblLook w:val="06A0" w:firstRow="1" w:lastRow="0" w:firstColumn="1" w:lastColumn="0" w:noHBand="1" w:noVBand="1"/>
      </w:tblPr>
      <w:tblGrid>
        <w:gridCol w:w="4680"/>
        <w:gridCol w:w="810"/>
        <w:gridCol w:w="810"/>
      </w:tblGrid>
      <w:tr w:rsidR="7BD80C59" w14:paraId="2213F285" w14:textId="77777777" w:rsidTr="00C160D4">
        <w:tc>
          <w:tcPr>
            <w:tcW w:w="4680" w:type="dxa"/>
            <w:shd w:val="clear" w:color="auto" w:fill="D0CECE" w:themeFill="background2" w:themeFillShade="E6"/>
          </w:tcPr>
          <w:p w14:paraId="31F3DC72" w14:textId="24B7326F" w:rsidR="7BD80C59" w:rsidRDefault="7BD80C59" w:rsidP="7BD80C59">
            <w:pPr>
              <w:rPr>
                <w:rFonts w:ascii="Times New Roman" w:eastAsia="Times New Roman" w:hAnsi="Times New Roman" w:cs="Times New Roman"/>
                <w:sz w:val="24"/>
                <w:szCs w:val="24"/>
              </w:rPr>
            </w:pPr>
          </w:p>
        </w:tc>
        <w:tc>
          <w:tcPr>
            <w:tcW w:w="810" w:type="dxa"/>
            <w:shd w:val="clear" w:color="auto" w:fill="D0CECE" w:themeFill="background2" w:themeFillShade="E6"/>
          </w:tcPr>
          <w:p w14:paraId="5B62BD97" w14:textId="325E424F" w:rsidR="7BD80C59" w:rsidRDefault="7BD80C59" w:rsidP="7BD80C59">
            <w:pP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Yes</w:t>
            </w:r>
          </w:p>
        </w:tc>
        <w:tc>
          <w:tcPr>
            <w:tcW w:w="810" w:type="dxa"/>
            <w:shd w:val="clear" w:color="auto" w:fill="D0CECE" w:themeFill="background2" w:themeFillShade="E6"/>
          </w:tcPr>
          <w:p w14:paraId="48A66AC9" w14:textId="7611811F" w:rsidR="7BD80C59" w:rsidRDefault="7BD80C59" w:rsidP="7BD80C59">
            <w:pP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No</w:t>
            </w:r>
          </w:p>
        </w:tc>
      </w:tr>
      <w:tr w:rsidR="2D43B8F0" w14:paraId="27941E39" w14:textId="77777777" w:rsidTr="00C160D4">
        <w:tc>
          <w:tcPr>
            <w:tcW w:w="4680" w:type="dxa"/>
          </w:tcPr>
          <w:p w14:paraId="214BB25B" w14:textId="4502305B" w:rsidR="56930651" w:rsidRDefault="56930651" w:rsidP="2D43B8F0">
            <w:pPr>
              <w:rPr>
                <w:rFonts w:ascii="Times New Roman" w:eastAsia="Times New Roman" w:hAnsi="Times New Roman" w:cs="Times New Roman"/>
                <w:sz w:val="24"/>
                <w:szCs w:val="24"/>
              </w:rPr>
            </w:pPr>
            <w:r w:rsidRPr="7BD80C59">
              <w:rPr>
                <w:rFonts w:ascii="Times New Roman" w:eastAsia="Times New Roman" w:hAnsi="Times New Roman" w:cs="Times New Roman"/>
                <w:b/>
                <w:bCs/>
                <w:sz w:val="24"/>
                <w:szCs w:val="24"/>
              </w:rPr>
              <w:t xml:space="preserve">Reviewed </w:t>
            </w:r>
            <w:r w:rsidRPr="7BD80C59">
              <w:rPr>
                <w:rFonts w:ascii="Times New Roman" w:eastAsia="Times New Roman" w:hAnsi="Times New Roman" w:cs="Times New Roman"/>
                <w:sz w:val="24"/>
                <w:szCs w:val="24"/>
              </w:rPr>
              <w:t>in the last six months</w:t>
            </w:r>
          </w:p>
        </w:tc>
        <w:tc>
          <w:tcPr>
            <w:tcW w:w="810" w:type="dxa"/>
          </w:tcPr>
          <w:p w14:paraId="597FF581" w14:textId="53253398" w:rsidR="56930651" w:rsidRDefault="56930651" w:rsidP="2D43B8F0">
            <w:pPr>
              <w:rPr>
                <w:rFonts w:ascii="Times New Roman" w:eastAsia="Times New Roman" w:hAnsi="Times New Roman" w:cs="Times New Roman"/>
                <w:sz w:val="24"/>
                <w:szCs w:val="24"/>
              </w:rPr>
            </w:pPr>
          </w:p>
        </w:tc>
        <w:tc>
          <w:tcPr>
            <w:tcW w:w="810" w:type="dxa"/>
          </w:tcPr>
          <w:p w14:paraId="64689E5A" w14:textId="3A441B58" w:rsidR="7BD80C59" w:rsidRDefault="7BD80C59" w:rsidP="7BD80C59">
            <w:pPr>
              <w:rPr>
                <w:rFonts w:ascii="Times New Roman" w:eastAsia="Times New Roman" w:hAnsi="Times New Roman" w:cs="Times New Roman"/>
                <w:sz w:val="24"/>
                <w:szCs w:val="24"/>
              </w:rPr>
            </w:pPr>
          </w:p>
        </w:tc>
      </w:tr>
      <w:tr w:rsidR="2D43B8F0" w14:paraId="2B8906F4" w14:textId="77777777" w:rsidTr="00C160D4">
        <w:tc>
          <w:tcPr>
            <w:tcW w:w="4680" w:type="dxa"/>
          </w:tcPr>
          <w:p w14:paraId="0590C7EC" w14:textId="3F2BE507" w:rsidR="56930651" w:rsidRDefault="5B402211" w:rsidP="7BD80C59">
            <w:pPr>
              <w:rPr>
                <w:rFonts w:ascii="Times New Roman" w:eastAsia="Times New Roman" w:hAnsi="Times New Roman" w:cs="Times New Roman"/>
                <w:sz w:val="24"/>
                <w:szCs w:val="24"/>
              </w:rPr>
            </w:pPr>
            <w:r w:rsidRPr="7BD80C59">
              <w:rPr>
                <w:rFonts w:ascii="Times New Roman" w:eastAsia="Times New Roman" w:hAnsi="Times New Roman" w:cs="Times New Roman"/>
                <w:b/>
                <w:bCs/>
                <w:sz w:val="24"/>
                <w:szCs w:val="24"/>
              </w:rPr>
              <w:t xml:space="preserve">Revised </w:t>
            </w:r>
            <w:r w:rsidRPr="7BD80C59">
              <w:rPr>
                <w:rFonts w:ascii="Times New Roman" w:eastAsia="Times New Roman" w:hAnsi="Times New Roman" w:cs="Times New Roman"/>
                <w:sz w:val="24"/>
                <w:szCs w:val="24"/>
              </w:rPr>
              <w:t>in the last six months</w:t>
            </w:r>
          </w:p>
        </w:tc>
        <w:tc>
          <w:tcPr>
            <w:tcW w:w="810" w:type="dxa"/>
          </w:tcPr>
          <w:p w14:paraId="332AEE76" w14:textId="634A7A8F" w:rsidR="56930651" w:rsidRDefault="56930651" w:rsidP="7BD80C59">
            <w:pPr>
              <w:pStyle w:val="ListParagraph"/>
              <w:ind w:left="0"/>
              <w:rPr>
                <w:rFonts w:ascii="Times New Roman" w:eastAsia="Times New Roman" w:hAnsi="Times New Roman" w:cs="Times New Roman"/>
                <w:sz w:val="24"/>
                <w:szCs w:val="24"/>
              </w:rPr>
            </w:pPr>
          </w:p>
        </w:tc>
        <w:tc>
          <w:tcPr>
            <w:tcW w:w="810" w:type="dxa"/>
          </w:tcPr>
          <w:p w14:paraId="04A596A5" w14:textId="78322F69" w:rsidR="7BD80C59" w:rsidRDefault="7BD80C59" w:rsidP="7BD80C59">
            <w:pPr>
              <w:pStyle w:val="ListParagraph"/>
              <w:rPr>
                <w:rFonts w:ascii="Times New Roman" w:eastAsia="Times New Roman" w:hAnsi="Times New Roman" w:cs="Times New Roman"/>
                <w:sz w:val="24"/>
                <w:szCs w:val="24"/>
              </w:rPr>
            </w:pPr>
          </w:p>
        </w:tc>
      </w:tr>
    </w:tbl>
    <w:p w14:paraId="70C46BBC" w14:textId="4CC5EE08" w:rsidR="2D43B8F0" w:rsidRDefault="2D43B8F0" w:rsidP="2D43B8F0">
      <w:pPr>
        <w:ind w:left="720"/>
        <w:rPr>
          <w:rFonts w:ascii="Times New Roman" w:eastAsia="Times New Roman" w:hAnsi="Times New Roman" w:cs="Times New Roman"/>
          <w:sz w:val="24"/>
          <w:szCs w:val="24"/>
        </w:rPr>
      </w:pPr>
    </w:p>
    <w:p w14:paraId="6049860B" w14:textId="2A1525BC" w:rsidR="00C160D4" w:rsidRPr="00C160D4" w:rsidRDefault="00C160D4" w:rsidP="00080306">
      <w:pPr>
        <w:pStyle w:val="ListParagraph"/>
        <w:numPr>
          <w:ilvl w:val="0"/>
          <w:numId w:val="6"/>
        </w:numPr>
        <w:rPr>
          <w:rFonts w:ascii="Times New Roman" w:eastAsia="Times New Roman" w:hAnsi="Times New Roman" w:cs="Times New Roman"/>
          <w:sz w:val="24"/>
          <w:szCs w:val="24"/>
        </w:rPr>
      </w:pPr>
      <w:r w:rsidRPr="00C160D4">
        <w:rPr>
          <w:rFonts w:ascii="Times New Roman" w:eastAsia="Times New Roman" w:hAnsi="Times New Roman" w:cs="Times New Roman"/>
          <w:sz w:val="24"/>
          <w:szCs w:val="24"/>
        </w:rPr>
        <w:t>Provide the URL of the publicly available Use of Funds Plan:</w:t>
      </w:r>
    </w:p>
    <w:p w14:paraId="3A2B538A" w14:textId="7E8BF898" w:rsidR="2D43B8F0" w:rsidRDefault="2D43B8F0" w:rsidP="2D43B8F0">
      <w:pPr>
        <w:spacing w:after="0" w:line="240" w:lineRule="auto"/>
        <w:rPr>
          <w:rFonts w:ascii="Times New Roman" w:eastAsia="Times New Roman" w:hAnsi="Times New Roman" w:cs="Times New Roman"/>
          <w:b/>
          <w:bCs/>
          <w:sz w:val="24"/>
          <w:szCs w:val="24"/>
          <w:highlight w:val="yellow"/>
        </w:rPr>
      </w:pPr>
    </w:p>
    <w:p w14:paraId="561C32BB" w14:textId="77777777" w:rsidR="00C160D4" w:rsidRDefault="00C160D4">
      <w:pP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br w:type="page"/>
      </w:r>
    </w:p>
    <w:p w14:paraId="138AAA04" w14:textId="52CE799C" w:rsidR="4BD564AD" w:rsidRDefault="4BD564AD" w:rsidP="2D43B8F0">
      <w:pPr>
        <w:spacing w:after="0" w:line="240" w:lineRule="auto"/>
        <w:rPr>
          <w:rFonts w:ascii="Times New Roman" w:eastAsia="Times New Roman" w:hAnsi="Times New Roman" w:cs="Times New Roman"/>
          <w:b/>
          <w:bCs/>
          <w:sz w:val="24"/>
          <w:szCs w:val="24"/>
          <w:highlight w:val="yellow"/>
        </w:rPr>
      </w:pPr>
      <w:r w:rsidRPr="2D43B8F0">
        <w:rPr>
          <w:rFonts w:ascii="Times New Roman" w:eastAsia="Times New Roman" w:hAnsi="Times New Roman" w:cs="Times New Roman"/>
          <w:b/>
          <w:bCs/>
          <w:sz w:val="24"/>
          <w:szCs w:val="24"/>
          <w:highlight w:val="yellow"/>
        </w:rPr>
        <w:lastRenderedPageBreak/>
        <w:t>Part III: Use of Funding Questions</w:t>
      </w:r>
    </w:p>
    <w:p w14:paraId="77D3F086" w14:textId="6FC4971F" w:rsidR="2D43B8F0" w:rsidRDefault="2D43B8F0" w:rsidP="2D43B8F0">
      <w:pPr>
        <w:spacing w:after="0" w:line="240" w:lineRule="auto"/>
        <w:rPr>
          <w:rFonts w:ascii="Times New Roman" w:eastAsia="Times New Roman" w:hAnsi="Times New Roman" w:cs="Times New Roman"/>
          <w:b/>
          <w:bCs/>
          <w:sz w:val="24"/>
          <w:szCs w:val="24"/>
          <w:highlight w:val="yellow"/>
        </w:rPr>
      </w:pPr>
    </w:p>
    <w:p w14:paraId="07C0F919" w14:textId="0BEBF571" w:rsidR="6FF4691D" w:rsidRDefault="6FF4691D" w:rsidP="2D43B8F0">
      <w:pPr>
        <w:spacing w:after="0" w:line="240" w:lineRule="auto"/>
        <w:rPr>
          <w:rFonts w:ascii="Times New Roman" w:eastAsia="Times New Roman" w:hAnsi="Times New Roman" w:cs="Times New Roman"/>
          <w:b/>
          <w:bCs/>
          <w:sz w:val="24"/>
          <w:szCs w:val="24"/>
          <w:highlight w:val="yellow"/>
        </w:rPr>
      </w:pPr>
      <w:bookmarkStart w:id="2" w:name="PartIIIaConnectivity"/>
      <w:r w:rsidRPr="2D43B8F0">
        <w:rPr>
          <w:rFonts w:ascii="Times New Roman" w:eastAsia="Times New Roman" w:hAnsi="Times New Roman" w:cs="Times New Roman"/>
          <w:b/>
          <w:bCs/>
          <w:sz w:val="24"/>
          <w:szCs w:val="24"/>
          <w:highlight w:val="yellow"/>
        </w:rPr>
        <w:t>Part I</w:t>
      </w:r>
      <w:r w:rsidR="523BFB11" w:rsidRPr="2D43B8F0">
        <w:rPr>
          <w:rFonts w:ascii="Times New Roman" w:eastAsia="Times New Roman" w:hAnsi="Times New Roman" w:cs="Times New Roman"/>
          <w:b/>
          <w:bCs/>
          <w:sz w:val="24"/>
          <w:szCs w:val="24"/>
          <w:highlight w:val="yellow"/>
        </w:rPr>
        <w:t>I</w:t>
      </w:r>
      <w:r w:rsidRPr="2D43B8F0">
        <w:rPr>
          <w:rFonts w:ascii="Times New Roman" w:eastAsia="Times New Roman" w:hAnsi="Times New Roman" w:cs="Times New Roman"/>
          <w:b/>
          <w:bCs/>
          <w:sz w:val="24"/>
          <w:szCs w:val="24"/>
          <w:highlight w:val="yellow"/>
        </w:rPr>
        <w:t>Ia: Connectivity</w:t>
      </w:r>
    </w:p>
    <w:bookmarkEnd w:id="2"/>
    <w:p w14:paraId="1702C8F4" w14:textId="1BF9B0D5" w:rsidR="00D52BA1" w:rsidRDefault="00D52BA1" w:rsidP="2D43B8F0">
      <w:pPr>
        <w:spacing w:after="0" w:line="240" w:lineRule="auto"/>
        <w:rPr>
          <w:rFonts w:ascii="Times New Roman" w:eastAsia="Times New Roman" w:hAnsi="Times New Roman" w:cs="Times New Roman"/>
          <w:sz w:val="24"/>
          <w:szCs w:val="24"/>
        </w:rPr>
      </w:pPr>
    </w:p>
    <w:p w14:paraId="7D9AC836" w14:textId="5C830A79" w:rsidR="00D52BA1" w:rsidRDefault="54E913FB" w:rsidP="00080306">
      <w:pPr>
        <w:pStyle w:val="ListParagraph"/>
        <w:numPr>
          <w:ilvl w:val="0"/>
          <w:numId w:val="11"/>
        </w:numPr>
        <w:spacing w:after="0" w:line="240" w:lineRule="auto"/>
        <w:rPr>
          <w:rFonts w:ascii="Times New Roman" w:eastAsia="Times New Roman" w:hAnsi="Times New Roman" w:cs="Times New Roman"/>
          <w:sz w:val="24"/>
          <w:szCs w:val="24"/>
        </w:rPr>
      </w:pPr>
      <w:r w:rsidRPr="408A4E28">
        <w:rPr>
          <w:rFonts w:ascii="Times New Roman" w:eastAsia="Times New Roman" w:hAnsi="Times New Roman" w:cs="Times New Roman"/>
          <w:sz w:val="24"/>
          <w:szCs w:val="24"/>
        </w:rPr>
        <w:t xml:space="preserve">Did the </w:t>
      </w:r>
      <w:r w:rsidR="53315D28" w:rsidRPr="408A4E28">
        <w:rPr>
          <w:rFonts w:ascii="Times New Roman" w:eastAsia="Times New Roman" w:hAnsi="Times New Roman" w:cs="Times New Roman"/>
          <w:sz w:val="24"/>
          <w:szCs w:val="24"/>
        </w:rPr>
        <w:t>district</w:t>
      </w:r>
      <w:r w:rsidR="4A8F5342" w:rsidRPr="408A4E28">
        <w:rPr>
          <w:rFonts w:ascii="Times New Roman" w:eastAsia="Times New Roman" w:hAnsi="Times New Roman" w:cs="Times New Roman"/>
          <w:sz w:val="24"/>
          <w:szCs w:val="24"/>
        </w:rPr>
        <w:t xml:space="preserve"> </w:t>
      </w:r>
      <w:r w:rsidR="2F4E3115" w:rsidRPr="408A4E28">
        <w:rPr>
          <w:rFonts w:ascii="Times New Roman" w:eastAsia="Times New Roman" w:hAnsi="Times New Roman" w:cs="Times New Roman"/>
          <w:sz w:val="24"/>
          <w:szCs w:val="24"/>
        </w:rPr>
        <w:t xml:space="preserve">use ESSER funding to </w:t>
      </w:r>
      <w:r w:rsidRPr="408A4E28">
        <w:rPr>
          <w:rFonts w:ascii="Times New Roman" w:eastAsia="Times New Roman" w:hAnsi="Times New Roman" w:cs="Times New Roman"/>
          <w:sz w:val="24"/>
          <w:szCs w:val="24"/>
        </w:rPr>
        <w:t xml:space="preserve">provide dedicated learning devices </w:t>
      </w:r>
      <w:r w:rsidR="2F548E1D" w:rsidRPr="408A4E28">
        <w:rPr>
          <w:rFonts w:ascii="Times New Roman" w:eastAsia="Times New Roman" w:hAnsi="Times New Roman" w:cs="Times New Roman"/>
          <w:sz w:val="24"/>
          <w:szCs w:val="24"/>
        </w:rPr>
        <w:t xml:space="preserve">(I.e. </w:t>
      </w:r>
      <w:r w:rsidR="0FE356DE" w:rsidRPr="408A4E28">
        <w:rPr>
          <w:rFonts w:ascii="Times New Roman" w:eastAsia="Times New Roman" w:hAnsi="Times New Roman" w:cs="Times New Roman"/>
          <w:sz w:val="24"/>
          <w:szCs w:val="24"/>
        </w:rPr>
        <w:t>L</w:t>
      </w:r>
      <w:r w:rsidR="2F548E1D" w:rsidRPr="408A4E28">
        <w:rPr>
          <w:rFonts w:ascii="Times New Roman" w:eastAsia="Times New Roman" w:hAnsi="Times New Roman" w:cs="Times New Roman"/>
          <w:sz w:val="24"/>
          <w:szCs w:val="24"/>
        </w:rPr>
        <w:t>aptop</w:t>
      </w:r>
      <w:r w:rsidR="639AA442" w:rsidRPr="408A4E28">
        <w:rPr>
          <w:rFonts w:ascii="Times New Roman" w:eastAsia="Times New Roman" w:hAnsi="Times New Roman" w:cs="Times New Roman"/>
          <w:sz w:val="24"/>
          <w:szCs w:val="24"/>
        </w:rPr>
        <w:t>s</w:t>
      </w:r>
      <w:r w:rsidR="2F548E1D" w:rsidRPr="408A4E28">
        <w:rPr>
          <w:rFonts w:ascii="Times New Roman" w:eastAsia="Times New Roman" w:hAnsi="Times New Roman" w:cs="Times New Roman"/>
          <w:sz w:val="24"/>
          <w:szCs w:val="24"/>
        </w:rPr>
        <w:t>, i</w:t>
      </w:r>
      <w:r w:rsidR="4268E4B9" w:rsidRPr="408A4E28">
        <w:rPr>
          <w:rFonts w:ascii="Times New Roman" w:eastAsia="Times New Roman" w:hAnsi="Times New Roman" w:cs="Times New Roman"/>
          <w:sz w:val="24"/>
          <w:szCs w:val="24"/>
        </w:rPr>
        <w:t>P</w:t>
      </w:r>
      <w:r w:rsidR="2F548E1D" w:rsidRPr="408A4E28">
        <w:rPr>
          <w:rFonts w:ascii="Times New Roman" w:eastAsia="Times New Roman" w:hAnsi="Times New Roman" w:cs="Times New Roman"/>
          <w:sz w:val="24"/>
          <w:szCs w:val="24"/>
        </w:rPr>
        <w:t>ad</w:t>
      </w:r>
      <w:r w:rsidR="25F1DA7C" w:rsidRPr="408A4E28">
        <w:rPr>
          <w:rFonts w:ascii="Times New Roman" w:eastAsia="Times New Roman" w:hAnsi="Times New Roman" w:cs="Times New Roman"/>
          <w:sz w:val="24"/>
          <w:szCs w:val="24"/>
        </w:rPr>
        <w:t>s</w:t>
      </w:r>
      <w:r w:rsidR="2F548E1D" w:rsidRPr="408A4E28">
        <w:rPr>
          <w:rFonts w:ascii="Times New Roman" w:eastAsia="Times New Roman" w:hAnsi="Times New Roman" w:cs="Times New Roman"/>
          <w:sz w:val="24"/>
          <w:szCs w:val="24"/>
        </w:rPr>
        <w:t>, Chr</w:t>
      </w:r>
      <w:r w:rsidR="68129931" w:rsidRPr="408A4E28">
        <w:rPr>
          <w:rFonts w:ascii="Times New Roman" w:eastAsia="Times New Roman" w:hAnsi="Times New Roman" w:cs="Times New Roman"/>
          <w:sz w:val="24"/>
          <w:szCs w:val="24"/>
        </w:rPr>
        <w:t>o</w:t>
      </w:r>
      <w:r w:rsidR="6865D05C" w:rsidRPr="408A4E28">
        <w:rPr>
          <w:rFonts w:ascii="Times New Roman" w:eastAsia="Times New Roman" w:hAnsi="Times New Roman" w:cs="Times New Roman"/>
          <w:sz w:val="24"/>
          <w:szCs w:val="24"/>
        </w:rPr>
        <w:t>mebooks</w:t>
      </w:r>
      <w:r w:rsidR="2C017F0B" w:rsidRPr="408A4E28">
        <w:rPr>
          <w:rFonts w:ascii="Times New Roman" w:eastAsia="Times New Roman" w:hAnsi="Times New Roman" w:cs="Times New Roman"/>
          <w:sz w:val="24"/>
          <w:szCs w:val="24"/>
        </w:rPr>
        <w:t xml:space="preserve">, </w:t>
      </w:r>
      <w:proofErr w:type="spellStart"/>
      <w:r w:rsidR="2C017F0B" w:rsidRPr="408A4E28">
        <w:rPr>
          <w:rFonts w:ascii="Times New Roman" w:eastAsia="Times New Roman" w:hAnsi="Times New Roman" w:cs="Times New Roman"/>
          <w:sz w:val="24"/>
          <w:szCs w:val="24"/>
        </w:rPr>
        <w:t>etc</w:t>
      </w:r>
      <w:proofErr w:type="spellEnd"/>
      <w:r w:rsidR="6865D05C" w:rsidRPr="408A4E28">
        <w:rPr>
          <w:rFonts w:ascii="Times New Roman" w:eastAsia="Times New Roman" w:hAnsi="Times New Roman" w:cs="Times New Roman"/>
          <w:sz w:val="24"/>
          <w:szCs w:val="24"/>
        </w:rPr>
        <w:t>)</w:t>
      </w:r>
      <w:r w:rsidR="7198A09F" w:rsidRPr="408A4E28">
        <w:rPr>
          <w:rFonts w:ascii="Times New Roman" w:eastAsia="Times New Roman" w:hAnsi="Times New Roman" w:cs="Times New Roman"/>
          <w:sz w:val="24"/>
          <w:szCs w:val="24"/>
        </w:rPr>
        <w:t xml:space="preserve"> </w:t>
      </w:r>
      <w:r w:rsidRPr="408A4E28">
        <w:rPr>
          <w:rFonts w:ascii="Times New Roman" w:eastAsia="Times New Roman" w:hAnsi="Times New Roman" w:cs="Times New Roman"/>
          <w:sz w:val="24"/>
          <w:szCs w:val="24"/>
        </w:rPr>
        <w:t xml:space="preserve">to </w:t>
      </w:r>
      <w:r w:rsidRPr="408A4E28">
        <w:rPr>
          <w:rFonts w:ascii="Times New Roman" w:eastAsia="Times New Roman" w:hAnsi="Times New Roman" w:cs="Times New Roman"/>
          <w:b/>
          <w:bCs/>
          <w:sz w:val="24"/>
          <w:szCs w:val="24"/>
          <w:u w:val="single"/>
        </w:rPr>
        <w:t>any</w:t>
      </w:r>
      <w:r w:rsidRPr="408A4E28">
        <w:rPr>
          <w:rFonts w:ascii="Times New Roman" w:eastAsia="Times New Roman" w:hAnsi="Times New Roman" w:cs="Times New Roman"/>
          <w:b/>
          <w:bCs/>
          <w:sz w:val="24"/>
          <w:szCs w:val="24"/>
        </w:rPr>
        <w:t xml:space="preserve"> </w:t>
      </w:r>
      <w:r w:rsidRPr="408A4E28">
        <w:rPr>
          <w:rFonts w:ascii="Times New Roman" w:eastAsia="Times New Roman" w:hAnsi="Times New Roman" w:cs="Times New Roman"/>
          <w:sz w:val="24"/>
          <w:szCs w:val="24"/>
        </w:rPr>
        <w:t xml:space="preserve">students? </w:t>
      </w:r>
    </w:p>
    <w:p w14:paraId="69518270" w14:textId="441FBA75" w:rsidR="00D52BA1" w:rsidRDefault="5E7BD904" w:rsidP="00080306">
      <w:pPr>
        <w:pStyle w:val="ListParagraph"/>
        <w:numPr>
          <w:ilvl w:val="1"/>
          <w:numId w:val="11"/>
        </w:numPr>
        <w:spacing w:after="0" w:line="240" w:lineRule="auto"/>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No </w:t>
      </w:r>
    </w:p>
    <w:p w14:paraId="558E3A34" w14:textId="2D6BEF5C" w:rsidR="00D52BA1" w:rsidRDefault="54E913FB" w:rsidP="00080306">
      <w:pPr>
        <w:pStyle w:val="ListParagraph"/>
        <w:numPr>
          <w:ilvl w:val="1"/>
          <w:numId w:val="11"/>
        </w:numPr>
        <w:spacing w:after="0" w:line="240" w:lineRule="auto"/>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Yes, </w:t>
      </w:r>
      <w:r w:rsidR="7E314F38" w:rsidRPr="2D43B8F0">
        <w:rPr>
          <w:rFonts w:ascii="Times New Roman" w:eastAsia="Times New Roman" w:hAnsi="Times New Roman" w:cs="Times New Roman"/>
          <w:sz w:val="24"/>
          <w:szCs w:val="24"/>
        </w:rPr>
        <w:t xml:space="preserve">with </w:t>
      </w:r>
      <w:r w:rsidRPr="2D43B8F0">
        <w:rPr>
          <w:rFonts w:ascii="Times New Roman" w:eastAsia="Times New Roman" w:hAnsi="Times New Roman" w:cs="Times New Roman"/>
          <w:sz w:val="24"/>
          <w:szCs w:val="24"/>
        </w:rPr>
        <w:t xml:space="preserve">CARES </w:t>
      </w:r>
      <w:r w:rsidR="0F0DC4F5" w:rsidRPr="2D43B8F0">
        <w:rPr>
          <w:rFonts w:ascii="Times New Roman" w:eastAsia="Times New Roman" w:hAnsi="Times New Roman" w:cs="Times New Roman"/>
          <w:sz w:val="24"/>
          <w:szCs w:val="24"/>
        </w:rPr>
        <w:t xml:space="preserve">funding </w:t>
      </w:r>
    </w:p>
    <w:p w14:paraId="370E7E10" w14:textId="3E768A9C" w:rsidR="00D52BA1" w:rsidRDefault="03A7F2C1" w:rsidP="00080306">
      <w:pPr>
        <w:pStyle w:val="ListParagraph"/>
        <w:numPr>
          <w:ilvl w:val="1"/>
          <w:numId w:val="11"/>
        </w:numPr>
        <w:spacing w:after="0" w:line="240" w:lineRule="auto"/>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Y</w:t>
      </w:r>
      <w:r w:rsidR="54E913FB" w:rsidRPr="2D43B8F0">
        <w:rPr>
          <w:rFonts w:ascii="Times New Roman" w:eastAsia="Times New Roman" w:hAnsi="Times New Roman" w:cs="Times New Roman"/>
          <w:sz w:val="24"/>
          <w:szCs w:val="24"/>
        </w:rPr>
        <w:t xml:space="preserve">es, </w:t>
      </w:r>
      <w:r w:rsidR="7BEBB9EF" w:rsidRPr="2D43B8F0">
        <w:rPr>
          <w:rFonts w:ascii="Times New Roman" w:eastAsia="Times New Roman" w:hAnsi="Times New Roman" w:cs="Times New Roman"/>
          <w:sz w:val="24"/>
          <w:szCs w:val="24"/>
        </w:rPr>
        <w:t xml:space="preserve">with </w:t>
      </w:r>
      <w:r w:rsidR="54E913FB" w:rsidRPr="2D43B8F0">
        <w:rPr>
          <w:rFonts w:ascii="Times New Roman" w:eastAsia="Times New Roman" w:hAnsi="Times New Roman" w:cs="Times New Roman"/>
          <w:sz w:val="24"/>
          <w:szCs w:val="24"/>
        </w:rPr>
        <w:t>CRRSA</w:t>
      </w:r>
      <w:r w:rsidR="357189F4" w:rsidRPr="2D43B8F0">
        <w:rPr>
          <w:rFonts w:ascii="Times New Roman" w:eastAsia="Times New Roman" w:hAnsi="Times New Roman" w:cs="Times New Roman"/>
          <w:sz w:val="24"/>
          <w:szCs w:val="24"/>
        </w:rPr>
        <w:t xml:space="preserve"> funding</w:t>
      </w:r>
      <w:r w:rsidR="54E913FB" w:rsidRPr="2D43B8F0">
        <w:rPr>
          <w:rFonts w:ascii="Times New Roman" w:eastAsia="Times New Roman" w:hAnsi="Times New Roman" w:cs="Times New Roman"/>
          <w:sz w:val="24"/>
          <w:szCs w:val="24"/>
        </w:rPr>
        <w:t xml:space="preserve"> </w:t>
      </w:r>
    </w:p>
    <w:p w14:paraId="78F12A9E" w14:textId="3ACD2A1E" w:rsidR="5FA7A9D0" w:rsidRDefault="54E913FB" w:rsidP="00080306">
      <w:pPr>
        <w:pStyle w:val="ListParagraph"/>
        <w:numPr>
          <w:ilvl w:val="1"/>
          <w:numId w:val="11"/>
        </w:numPr>
        <w:spacing w:after="0" w:line="240" w:lineRule="auto"/>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Yes, </w:t>
      </w:r>
      <w:r w:rsidR="6475843E" w:rsidRPr="2D43B8F0">
        <w:rPr>
          <w:rFonts w:ascii="Times New Roman" w:eastAsia="Times New Roman" w:hAnsi="Times New Roman" w:cs="Times New Roman"/>
          <w:sz w:val="24"/>
          <w:szCs w:val="24"/>
        </w:rPr>
        <w:t xml:space="preserve">with </w:t>
      </w:r>
      <w:r w:rsidRPr="2D43B8F0">
        <w:rPr>
          <w:rFonts w:ascii="Times New Roman" w:eastAsia="Times New Roman" w:hAnsi="Times New Roman" w:cs="Times New Roman"/>
          <w:sz w:val="24"/>
          <w:szCs w:val="24"/>
        </w:rPr>
        <w:t>ARP</w:t>
      </w:r>
      <w:r w:rsidR="53DC03AF" w:rsidRPr="2D43B8F0">
        <w:rPr>
          <w:rFonts w:ascii="Times New Roman" w:eastAsia="Times New Roman" w:hAnsi="Times New Roman" w:cs="Times New Roman"/>
          <w:sz w:val="24"/>
          <w:szCs w:val="24"/>
        </w:rPr>
        <w:t xml:space="preserve"> funding</w:t>
      </w:r>
      <w:r w:rsidRPr="2D43B8F0">
        <w:rPr>
          <w:rFonts w:ascii="Times New Roman" w:eastAsia="Times New Roman" w:hAnsi="Times New Roman" w:cs="Times New Roman"/>
          <w:sz w:val="24"/>
          <w:szCs w:val="24"/>
        </w:rPr>
        <w:t xml:space="preserve"> </w:t>
      </w:r>
    </w:p>
    <w:p w14:paraId="4C305CF9" w14:textId="50DB1462" w:rsidR="5FA7A9D0" w:rsidRDefault="5FA7A9D0" w:rsidP="2D43B8F0">
      <w:pPr>
        <w:spacing w:after="0" w:line="240" w:lineRule="auto"/>
        <w:rPr>
          <w:rFonts w:ascii="Times New Roman" w:eastAsia="Times New Roman" w:hAnsi="Times New Roman" w:cs="Times New Roman"/>
          <w:sz w:val="24"/>
          <w:szCs w:val="24"/>
        </w:rPr>
      </w:pPr>
    </w:p>
    <w:p w14:paraId="1A326DD0" w14:textId="188ACAC1" w:rsidR="5FA7A9D0" w:rsidRDefault="2ADB192C" w:rsidP="00080306">
      <w:pPr>
        <w:pStyle w:val="ListParagraph"/>
        <w:numPr>
          <w:ilvl w:val="0"/>
          <w:numId w:val="11"/>
        </w:numPr>
        <w:spacing w:after="0" w:line="240" w:lineRule="auto"/>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Among</w:t>
      </w:r>
      <w:r w:rsidR="35905DB0" w:rsidRPr="03FAF1EA">
        <w:rPr>
          <w:rFonts w:ascii="Times New Roman" w:eastAsia="Times New Roman" w:hAnsi="Times New Roman" w:cs="Times New Roman"/>
          <w:sz w:val="24"/>
          <w:szCs w:val="24"/>
        </w:rPr>
        <w:t xml:space="preserve"> the</w:t>
      </w:r>
      <w:r w:rsidRPr="03FAF1EA">
        <w:rPr>
          <w:rFonts w:ascii="Times New Roman" w:eastAsia="Times New Roman" w:hAnsi="Times New Roman" w:cs="Times New Roman"/>
          <w:sz w:val="24"/>
          <w:szCs w:val="24"/>
        </w:rPr>
        <w:t xml:space="preserve"> students enrolled on </w:t>
      </w:r>
      <w:r w:rsidR="7425F0C4" w:rsidRPr="03FAF1EA">
        <w:rPr>
          <w:rFonts w:ascii="Times New Roman" w:eastAsia="Times New Roman" w:hAnsi="Times New Roman" w:cs="Times New Roman"/>
          <w:sz w:val="24"/>
          <w:szCs w:val="24"/>
        </w:rPr>
        <w:t>O</w:t>
      </w:r>
      <w:r w:rsidR="7425F0C4" w:rsidRPr="03FAF1EA">
        <w:rPr>
          <w:rFonts w:ascii="Times New Roman" w:eastAsia="Times New Roman" w:hAnsi="Times New Roman" w:cs="Times New Roman"/>
          <w:b/>
          <w:bCs/>
          <w:sz w:val="24"/>
          <w:szCs w:val="24"/>
        </w:rPr>
        <w:t>ctober 1</w:t>
      </w:r>
      <w:r w:rsidRPr="03FAF1EA">
        <w:rPr>
          <w:rFonts w:ascii="Times New Roman" w:eastAsia="Times New Roman" w:hAnsi="Times New Roman" w:cs="Times New Roman"/>
          <w:b/>
          <w:bCs/>
          <w:sz w:val="24"/>
          <w:szCs w:val="24"/>
        </w:rPr>
        <w:t>, 2020</w:t>
      </w:r>
      <w:r w:rsidRPr="03FAF1EA">
        <w:rPr>
          <w:rFonts w:ascii="Times New Roman" w:eastAsia="Times New Roman" w:hAnsi="Times New Roman" w:cs="Times New Roman"/>
          <w:sz w:val="24"/>
          <w:szCs w:val="24"/>
        </w:rPr>
        <w:t>, how many students had a</w:t>
      </w:r>
      <w:r w:rsidR="50FBC229" w:rsidRPr="03FAF1EA">
        <w:rPr>
          <w:rFonts w:ascii="Times New Roman" w:eastAsia="Times New Roman" w:hAnsi="Times New Roman" w:cs="Times New Roman"/>
          <w:sz w:val="24"/>
          <w:szCs w:val="24"/>
        </w:rPr>
        <w:t xml:space="preserve"> district-provided</w:t>
      </w:r>
      <w:r w:rsidRPr="03FAF1EA">
        <w:rPr>
          <w:rFonts w:ascii="Times New Roman" w:eastAsia="Times New Roman" w:hAnsi="Times New Roman" w:cs="Times New Roman"/>
          <w:sz w:val="24"/>
          <w:szCs w:val="24"/>
        </w:rPr>
        <w:t xml:space="preserve"> dedicated learning device funded by the above ESSER funds?</w:t>
      </w:r>
    </w:p>
    <w:p w14:paraId="0D808A41" w14:textId="5EA72DD7" w:rsidR="2D43B8F0" w:rsidRDefault="2D43B8F0" w:rsidP="2D43B8F0">
      <w:pPr>
        <w:spacing w:after="0" w:line="240" w:lineRule="auto"/>
        <w:ind w:left="720"/>
        <w:rPr>
          <w:rFonts w:ascii="Times New Roman" w:eastAsia="Times New Roman" w:hAnsi="Times New Roman" w:cs="Times New Roman"/>
          <w:sz w:val="24"/>
          <w:szCs w:val="24"/>
        </w:rPr>
      </w:pPr>
    </w:p>
    <w:p w14:paraId="36D61794" w14:textId="4BFD0173" w:rsidR="39C03474" w:rsidRDefault="39C03474" w:rsidP="2D43B8F0">
      <w:pPr>
        <w:spacing w:after="0" w:line="240" w:lineRule="auto"/>
        <w:ind w:left="720"/>
        <w:rPr>
          <w:rFonts w:eastAsiaTheme="minorEastAsia"/>
        </w:rPr>
      </w:pPr>
      <w:r w:rsidRPr="2D43B8F0">
        <w:rPr>
          <w:rFonts w:ascii="Times New Roman" w:eastAsia="Times New Roman" w:hAnsi="Times New Roman" w:cs="Times New Roman"/>
          <w:sz w:val="24"/>
          <w:szCs w:val="24"/>
        </w:rPr>
        <w:t>Student enrollment</w:t>
      </w:r>
      <w:r w:rsidR="52221A9F" w:rsidRPr="2D43B8F0">
        <w:rPr>
          <w:rFonts w:ascii="Times New Roman" w:eastAsia="Times New Roman" w:hAnsi="Times New Roman" w:cs="Times New Roman"/>
          <w:sz w:val="24"/>
          <w:szCs w:val="24"/>
        </w:rPr>
        <w:t xml:space="preserve"> on September 30, 2020: _________</w:t>
      </w:r>
    </w:p>
    <w:p w14:paraId="027BBFFC" w14:textId="300B11C5" w:rsidR="0257A908" w:rsidRDefault="0257A908" w:rsidP="2D43B8F0">
      <w:pPr>
        <w:spacing w:after="0" w:line="240" w:lineRule="auto"/>
        <w:ind w:left="720"/>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Students with a dedicated learning device: __________</w:t>
      </w:r>
    </w:p>
    <w:p w14:paraId="08E16F59" w14:textId="0D730F81" w:rsidR="2D43B8F0" w:rsidRDefault="2D43B8F0" w:rsidP="2D43B8F0">
      <w:pPr>
        <w:spacing w:after="0" w:line="240" w:lineRule="auto"/>
        <w:ind w:left="720"/>
        <w:rPr>
          <w:rFonts w:ascii="Times New Roman" w:eastAsia="Times New Roman" w:hAnsi="Times New Roman" w:cs="Times New Roman"/>
          <w:sz w:val="24"/>
          <w:szCs w:val="24"/>
        </w:rPr>
      </w:pPr>
    </w:p>
    <w:p w14:paraId="024E9D47" w14:textId="273247C3" w:rsidR="4002630F" w:rsidRDefault="38DA8325" w:rsidP="00080306">
      <w:pPr>
        <w:pStyle w:val="ListParagraph"/>
        <w:numPr>
          <w:ilvl w:val="0"/>
          <w:numId w:val="11"/>
        </w:numPr>
        <w:spacing w:after="0" w:line="240" w:lineRule="auto"/>
        <w:rPr>
          <w:rFonts w:ascii="Times New Roman" w:eastAsia="Times New Roman" w:hAnsi="Times New Roman" w:cs="Times New Roman"/>
          <w:sz w:val="24"/>
          <w:szCs w:val="24"/>
        </w:rPr>
      </w:pPr>
      <w:r w:rsidRPr="408A4E28">
        <w:rPr>
          <w:rFonts w:ascii="Times New Roman" w:eastAsia="Times New Roman" w:hAnsi="Times New Roman" w:cs="Times New Roman"/>
          <w:sz w:val="24"/>
          <w:szCs w:val="24"/>
        </w:rPr>
        <w:t xml:space="preserve">How many students </w:t>
      </w:r>
      <w:r w:rsidR="48897483" w:rsidRPr="408A4E28">
        <w:rPr>
          <w:rFonts w:ascii="Times New Roman" w:eastAsia="Times New Roman" w:hAnsi="Times New Roman" w:cs="Times New Roman"/>
          <w:sz w:val="24"/>
          <w:szCs w:val="24"/>
        </w:rPr>
        <w:t xml:space="preserve">by student group </w:t>
      </w:r>
      <w:r w:rsidRPr="408A4E28">
        <w:rPr>
          <w:rFonts w:ascii="Times New Roman" w:eastAsia="Times New Roman" w:hAnsi="Times New Roman" w:cs="Times New Roman"/>
          <w:sz w:val="24"/>
          <w:szCs w:val="24"/>
        </w:rPr>
        <w:t xml:space="preserve">had a district-provided dedicated learning device funded by the above ESSER </w:t>
      </w:r>
      <w:r w:rsidR="232D3A4E" w:rsidRPr="408A4E28">
        <w:rPr>
          <w:rFonts w:ascii="Times New Roman" w:eastAsia="Times New Roman" w:hAnsi="Times New Roman" w:cs="Times New Roman"/>
          <w:sz w:val="24"/>
          <w:szCs w:val="24"/>
        </w:rPr>
        <w:t xml:space="preserve">and </w:t>
      </w:r>
      <w:r w:rsidR="1D162EDA" w:rsidRPr="408A4E28">
        <w:rPr>
          <w:rFonts w:ascii="Times New Roman" w:eastAsia="Times New Roman" w:hAnsi="Times New Roman" w:cs="Times New Roman"/>
          <w:sz w:val="24"/>
          <w:szCs w:val="24"/>
        </w:rPr>
        <w:t>Gove</w:t>
      </w:r>
      <w:r w:rsidR="000630C0" w:rsidRPr="408A4E28">
        <w:rPr>
          <w:rFonts w:ascii="Times New Roman" w:eastAsia="Times New Roman" w:hAnsi="Times New Roman" w:cs="Times New Roman"/>
          <w:sz w:val="24"/>
          <w:szCs w:val="24"/>
        </w:rPr>
        <w:t>r</w:t>
      </w:r>
      <w:r w:rsidR="1D162EDA" w:rsidRPr="408A4E28">
        <w:rPr>
          <w:rFonts w:ascii="Times New Roman" w:eastAsia="Times New Roman" w:hAnsi="Times New Roman" w:cs="Times New Roman"/>
          <w:sz w:val="24"/>
          <w:szCs w:val="24"/>
        </w:rPr>
        <w:t>nor’s Emergency Education Relief (</w:t>
      </w:r>
      <w:r w:rsidR="232D3A4E" w:rsidRPr="408A4E28">
        <w:rPr>
          <w:rFonts w:ascii="Times New Roman" w:eastAsia="Times New Roman" w:hAnsi="Times New Roman" w:cs="Times New Roman"/>
          <w:sz w:val="24"/>
          <w:szCs w:val="24"/>
        </w:rPr>
        <w:t>GEER</w:t>
      </w:r>
      <w:r w:rsidR="4081223C" w:rsidRPr="408A4E28">
        <w:rPr>
          <w:rFonts w:ascii="Times New Roman" w:eastAsia="Times New Roman" w:hAnsi="Times New Roman" w:cs="Times New Roman"/>
          <w:sz w:val="24"/>
          <w:szCs w:val="24"/>
        </w:rPr>
        <w:t>)</w:t>
      </w:r>
      <w:r w:rsidR="232D3A4E" w:rsidRPr="408A4E28">
        <w:rPr>
          <w:rFonts w:ascii="Times New Roman" w:eastAsia="Times New Roman" w:hAnsi="Times New Roman" w:cs="Times New Roman"/>
          <w:sz w:val="24"/>
          <w:szCs w:val="24"/>
        </w:rPr>
        <w:t xml:space="preserve"> </w:t>
      </w:r>
      <w:r w:rsidRPr="408A4E28">
        <w:rPr>
          <w:rFonts w:ascii="Times New Roman" w:eastAsia="Times New Roman" w:hAnsi="Times New Roman" w:cs="Times New Roman"/>
          <w:sz w:val="24"/>
          <w:szCs w:val="24"/>
        </w:rPr>
        <w:t>funds:</w:t>
      </w:r>
    </w:p>
    <w:p w14:paraId="1688AA12" w14:textId="4804D68A" w:rsidR="2D43B8F0" w:rsidRDefault="2D43B8F0" w:rsidP="2D43B8F0">
      <w:pPr>
        <w:spacing w:after="0" w:line="240" w:lineRule="auto"/>
        <w:rPr>
          <w:rFonts w:ascii="Times New Roman" w:eastAsia="Times New Roman" w:hAnsi="Times New Roman" w:cs="Times New Roman"/>
          <w:sz w:val="24"/>
          <w:szCs w:val="24"/>
        </w:rPr>
      </w:pPr>
    </w:p>
    <w:tbl>
      <w:tblPr>
        <w:tblStyle w:val="TableGrid"/>
        <w:tblW w:w="0" w:type="auto"/>
        <w:tblInd w:w="715" w:type="dxa"/>
        <w:tblLayout w:type="fixed"/>
        <w:tblLook w:val="06A0" w:firstRow="1" w:lastRow="0" w:firstColumn="1" w:lastColumn="0" w:noHBand="1" w:noVBand="1"/>
      </w:tblPr>
      <w:tblGrid>
        <w:gridCol w:w="6300"/>
        <w:gridCol w:w="2160"/>
      </w:tblGrid>
      <w:tr w:rsidR="2D43B8F0" w14:paraId="67CC7E49" w14:textId="77777777" w:rsidTr="00B8750A">
        <w:tc>
          <w:tcPr>
            <w:tcW w:w="6300" w:type="dxa"/>
            <w:shd w:val="clear" w:color="auto" w:fill="EDEDED" w:themeFill="accent3" w:themeFillTint="33"/>
          </w:tcPr>
          <w:p w14:paraId="4CF8185A" w14:textId="61F1E696" w:rsidR="4002630F" w:rsidRDefault="4002630F" w:rsidP="2D43B8F0">
            <w:pPr>
              <w:pStyle w:val="ListParagraph"/>
              <w:ind w:left="0"/>
              <w:rPr>
                <w:rFonts w:ascii="Times New Roman" w:eastAsia="Times New Roman" w:hAnsi="Times New Roman" w:cs="Times New Roman"/>
                <w:sz w:val="24"/>
                <w:szCs w:val="24"/>
              </w:rPr>
            </w:pPr>
            <w:r w:rsidRPr="2D43B8F0">
              <w:rPr>
                <w:rFonts w:ascii="Times New Roman" w:eastAsia="Times New Roman" w:hAnsi="Times New Roman" w:cs="Times New Roman"/>
                <w:b/>
                <w:bCs/>
                <w:sz w:val="24"/>
                <w:szCs w:val="24"/>
              </w:rPr>
              <w:t>By Race/Ethnicity:</w:t>
            </w:r>
          </w:p>
        </w:tc>
        <w:tc>
          <w:tcPr>
            <w:tcW w:w="2160" w:type="dxa"/>
            <w:shd w:val="clear" w:color="auto" w:fill="EDEDED" w:themeFill="accent3" w:themeFillTint="33"/>
          </w:tcPr>
          <w:p w14:paraId="379346F1" w14:textId="3431EE0A" w:rsidR="2D43B8F0" w:rsidRDefault="2D43B8F0" w:rsidP="2D43B8F0">
            <w:pPr>
              <w:pStyle w:val="ListParagraph"/>
              <w:ind w:left="0"/>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Student Count</w:t>
            </w:r>
          </w:p>
        </w:tc>
      </w:tr>
      <w:tr w:rsidR="2D43B8F0" w14:paraId="199ED0AF" w14:textId="77777777" w:rsidTr="00B8750A">
        <w:tc>
          <w:tcPr>
            <w:tcW w:w="6300" w:type="dxa"/>
          </w:tcPr>
          <w:p w14:paraId="176BA92A" w14:textId="4D7FA86A" w:rsidR="2D43B8F0" w:rsidRDefault="2D43B8F0" w:rsidP="2D43B8F0">
            <w:pPr>
              <w:pStyle w:val="ListParagraph"/>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American Indian or Alaskan Native, not Hispanic</w:t>
            </w:r>
          </w:p>
        </w:tc>
        <w:tc>
          <w:tcPr>
            <w:tcW w:w="2160" w:type="dxa"/>
          </w:tcPr>
          <w:p w14:paraId="113058DD" w14:textId="118E173E" w:rsidR="2D43B8F0" w:rsidRDefault="2D43B8F0" w:rsidP="2D43B8F0">
            <w:pPr>
              <w:pStyle w:val="ListParagraph"/>
              <w:rPr>
                <w:rFonts w:ascii="Times New Roman" w:eastAsia="Times New Roman" w:hAnsi="Times New Roman" w:cs="Times New Roman"/>
                <w:sz w:val="24"/>
                <w:szCs w:val="24"/>
              </w:rPr>
            </w:pPr>
          </w:p>
        </w:tc>
      </w:tr>
      <w:tr w:rsidR="2D43B8F0" w14:paraId="74380970" w14:textId="77777777" w:rsidTr="00B8750A">
        <w:tc>
          <w:tcPr>
            <w:tcW w:w="6300" w:type="dxa"/>
          </w:tcPr>
          <w:p w14:paraId="1AFAB866" w14:textId="2950965F" w:rsidR="2D43B8F0" w:rsidRDefault="2D43B8F0" w:rsidP="2D43B8F0">
            <w:pPr>
              <w:pStyle w:val="ListParagraph"/>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Asian, not Hispanic</w:t>
            </w:r>
          </w:p>
        </w:tc>
        <w:tc>
          <w:tcPr>
            <w:tcW w:w="2160" w:type="dxa"/>
          </w:tcPr>
          <w:p w14:paraId="41B199B2" w14:textId="118E173E" w:rsidR="2D43B8F0" w:rsidRDefault="2D43B8F0" w:rsidP="2D43B8F0">
            <w:pPr>
              <w:pStyle w:val="ListParagraph"/>
              <w:rPr>
                <w:rFonts w:ascii="Times New Roman" w:eastAsia="Times New Roman" w:hAnsi="Times New Roman" w:cs="Times New Roman"/>
                <w:sz w:val="24"/>
                <w:szCs w:val="24"/>
              </w:rPr>
            </w:pPr>
          </w:p>
        </w:tc>
      </w:tr>
      <w:tr w:rsidR="2D43B8F0" w14:paraId="2FA8C56D" w14:textId="77777777" w:rsidTr="00B8750A">
        <w:tc>
          <w:tcPr>
            <w:tcW w:w="6300" w:type="dxa"/>
          </w:tcPr>
          <w:p w14:paraId="0D2A4358" w14:textId="42547CBF" w:rsidR="2D43B8F0" w:rsidRDefault="2D43B8F0" w:rsidP="2D43B8F0">
            <w:pPr>
              <w:pStyle w:val="ListParagraph"/>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Black or African American, not Hispanic</w:t>
            </w:r>
          </w:p>
        </w:tc>
        <w:tc>
          <w:tcPr>
            <w:tcW w:w="2160" w:type="dxa"/>
          </w:tcPr>
          <w:p w14:paraId="1F3E73BA" w14:textId="118E173E" w:rsidR="2D43B8F0" w:rsidRDefault="2D43B8F0" w:rsidP="2D43B8F0">
            <w:pPr>
              <w:pStyle w:val="ListParagraph"/>
              <w:rPr>
                <w:rFonts w:ascii="Times New Roman" w:eastAsia="Times New Roman" w:hAnsi="Times New Roman" w:cs="Times New Roman"/>
                <w:sz w:val="24"/>
                <w:szCs w:val="24"/>
              </w:rPr>
            </w:pPr>
          </w:p>
        </w:tc>
      </w:tr>
      <w:tr w:rsidR="2D43B8F0" w14:paraId="62D74BE8" w14:textId="77777777" w:rsidTr="00B8750A">
        <w:tc>
          <w:tcPr>
            <w:tcW w:w="6300" w:type="dxa"/>
          </w:tcPr>
          <w:p w14:paraId="2B25D262" w14:textId="652F363D" w:rsidR="2D43B8F0" w:rsidRDefault="2D43B8F0" w:rsidP="2D43B8F0">
            <w:pPr>
              <w:pStyle w:val="ListParagraph"/>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Hispanic, of any race</w:t>
            </w:r>
          </w:p>
        </w:tc>
        <w:tc>
          <w:tcPr>
            <w:tcW w:w="2160" w:type="dxa"/>
          </w:tcPr>
          <w:p w14:paraId="3D689CA2" w14:textId="2CF6044F" w:rsidR="2D43B8F0" w:rsidRDefault="2D43B8F0" w:rsidP="2D43B8F0">
            <w:pPr>
              <w:pStyle w:val="ListParagraph"/>
              <w:rPr>
                <w:rFonts w:ascii="Times New Roman" w:eastAsia="Times New Roman" w:hAnsi="Times New Roman" w:cs="Times New Roman"/>
                <w:sz w:val="24"/>
                <w:szCs w:val="24"/>
              </w:rPr>
            </w:pPr>
          </w:p>
        </w:tc>
      </w:tr>
      <w:tr w:rsidR="2D43B8F0" w14:paraId="5BAC3512" w14:textId="77777777" w:rsidTr="00B8750A">
        <w:tc>
          <w:tcPr>
            <w:tcW w:w="6300" w:type="dxa"/>
          </w:tcPr>
          <w:p w14:paraId="74912A11" w14:textId="0894D800" w:rsidR="2D43B8F0" w:rsidRDefault="2D43B8F0" w:rsidP="2D43B8F0">
            <w:pPr>
              <w:pStyle w:val="ListParagraph"/>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Native Hawaiian or Pacific Islander, not Hispanic</w:t>
            </w:r>
          </w:p>
        </w:tc>
        <w:tc>
          <w:tcPr>
            <w:tcW w:w="2160" w:type="dxa"/>
          </w:tcPr>
          <w:p w14:paraId="747090EA" w14:textId="2B0B9E92" w:rsidR="2D43B8F0" w:rsidRDefault="2D43B8F0" w:rsidP="2D43B8F0">
            <w:pPr>
              <w:pStyle w:val="ListParagraph"/>
              <w:rPr>
                <w:rFonts w:ascii="Times New Roman" w:eastAsia="Times New Roman" w:hAnsi="Times New Roman" w:cs="Times New Roman"/>
                <w:sz w:val="24"/>
                <w:szCs w:val="24"/>
              </w:rPr>
            </w:pPr>
          </w:p>
        </w:tc>
      </w:tr>
      <w:tr w:rsidR="2D43B8F0" w14:paraId="4D68EC72" w14:textId="77777777" w:rsidTr="00B8750A">
        <w:tc>
          <w:tcPr>
            <w:tcW w:w="6300" w:type="dxa"/>
          </w:tcPr>
          <w:p w14:paraId="581422A5" w14:textId="59F96334" w:rsidR="2D43B8F0" w:rsidRDefault="2D43B8F0" w:rsidP="2D43B8F0">
            <w:pPr>
              <w:pStyle w:val="ListParagraph"/>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Two or more races, not Hispanic</w:t>
            </w:r>
          </w:p>
        </w:tc>
        <w:tc>
          <w:tcPr>
            <w:tcW w:w="2160" w:type="dxa"/>
          </w:tcPr>
          <w:p w14:paraId="30B6CE5E" w14:textId="27DE15B8" w:rsidR="2D43B8F0" w:rsidRDefault="2D43B8F0" w:rsidP="2D43B8F0">
            <w:pPr>
              <w:pStyle w:val="ListParagraph"/>
              <w:rPr>
                <w:rFonts w:ascii="Times New Roman" w:eastAsia="Times New Roman" w:hAnsi="Times New Roman" w:cs="Times New Roman"/>
                <w:sz w:val="24"/>
                <w:szCs w:val="24"/>
              </w:rPr>
            </w:pPr>
          </w:p>
        </w:tc>
      </w:tr>
      <w:tr w:rsidR="2D43B8F0" w14:paraId="3B3BF80A" w14:textId="77777777" w:rsidTr="00B8750A">
        <w:tc>
          <w:tcPr>
            <w:tcW w:w="6300" w:type="dxa"/>
          </w:tcPr>
          <w:p w14:paraId="0ABFECCB" w14:textId="7F1E5A69" w:rsidR="2D43B8F0" w:rsidRDefault="2D43B8F0" w:rsidP="2D43B8F0">
            <w:pPr>
              <w:pStyle w:val="ListParagraph"/>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White, not Hispanic</w:t>
            </w:r>
          </w:p>
        </w:tc>
        <w:tc>
          <w:tcPr>
            <w:tcW w:w="2160" w:type="dxa"/>
          </w:tcPr>
          <w:p w14:paraId="2D64093D" w14:textId="532494C2" w:rsidR="2D43B8F0" w:rsidRDefault="2D43B8F0" w:rsidP="2D43B8F0">
            <w:pPr>
              <w:pStyle w:val="ListParagraph"/>
              <w:rPr>
                <w:rFonts w:ascii="Times New Roman" w:eastAsia="Times New Roman" w:hAnsi="Times New Roman" w:cs="Times New Roman"/>
                <w:sz w:val="24"/>
                <w:szCs w:val="24"/>
              </w:rPr>
            </w:pPr>
          </w:p>
        </w:tc>
      </w:tr>
    </w:tbl>
    <w:p w14:paraId="74746580" w14:textId="3498A97B" w:rsidR="2D43B8F0" w:rsidRDefault="2D43B8F0" w:rsidP="2D43B8F0">
      <w:pPr>
        <w:spacing w:after="0" w:line="240" w:lineRule="auto"/>
        <w:rPr>
          <w:rFonts w:ascii="Times New Roman" w:eastAsia="Times New Roman" w:hAnsi="Times New Roman" w:cs="Times New Roman"/>
          <w:sz w:val="24"/>
          <w:szCs w:val="24"/>
        </w:rPr>
      </w:pPr>
    </w:p>
    <w:tbl>
      <w:tblPr>
        <w:tblStyle w:val="TableGrid"/>
        <w:tblW w:w="0" w:type="auto"/>
        <w:tblInd w:w="715" w:type="dxa"/>
        <w:tblLayout w:type="fixed"/>
        <w:tblLook w:val="06A0" w:firstRow="1" w:lastRow="0" w:firstColumn="1" w:lastColumn="0" w:noHBand="1" w:noVBand="1"/>
      </w:tblPr>
      <w:tblGrid>
        <w:gridCol w:w="6300"/>
        <w:gridCol w:w="2160"/>
      </w:tblGrid>
      <w:tr w:rsidR="2D43B8F0" w14:paraId="6F128AF7" w14:textId="77777777" w:rsidTr="31E3F91C">
        <w:tc>
          <w:tcPr>
            <w:tcW w:w="6300" w:type="dxa"/>
            <w:shd w:val="clear" w:color="auto" w:fill="EDEDED" w:themeFill="accent3" w:themeFillTint="33"/>
          </w:tcPr>
          <w:p w14:paraId="0BEC0A14" w14:textId="236738A1" w:rsidR="10D2DD16" w:rsidRDefault="10D2DD16" w:rsidP="2D43B8F0">
            <w:pP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By Student Group:</w:t>
            </w:r>
          </w:p>
        </w:tc>
        <w:tc>
          <w:tcPr>
            <w:tcW w:w="2160" w:type="dxa"/>
            <w:shd w:val="clear" w:color="auto" w:fill="EDEDED" w:themeFill="accent3" w:themeFillTint="33"/>
          </w:tcPr>
          <w:p w14:paraId="258EB238" w14:textId="3431EE0A" w:rsidR="2D43B8F0" w:rsidRDefault="2D43B8F0" w:rsidP="2D43B8F0">
            <w:pPr>
              <w:pStyle w:val="ListParagraph"/>
              <w:ind w:left="0"/>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Student Count</w:t>
            </w:r>
          </w:p>
        </w:tc>
      </w:tr>
      <w:tr w:rsidR="2D43B8F0" w14:paraId="312074D0" w14:textId="77777777" w:rsidTr="31E3F91C">
        <w:tc>
          <w:tcPr>
            <w:tcW w:w="6300" w:type="dxa"/>
          </w:tcPr>
          <w:p w14:paraId="22118DD3" w14:textId="20E7349E" w:rsidR="2D43B8F0" w:rsidRDefault="2D43B8F0" w:rsidP="2D43B8F0">
            <w:pPr>
              <w:pStyle w:val="ListParagraph"/>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Children and youth in foster care</w:t>
            </w:r>
          </w:p>
        </w:tc>
        <w:tc>
          <w:tcPr>
            <w:tcW w:w="2160" w:type="dxa"/>
          </w:tcPr>
          <w:p w14:paraId="1EC1F9F9" w14:textId="118E173E" w:rsidR="2D43B8F0" w:rsidRDefault="2D43B8F0" w:rsidP="2D43B8F0">
            <w:pPr>
              <w:pStyle w:val="ListParagraph"/>
              <w:rPr>
                <w:rFonts w:ascii="Times New Roman" w:eastAsia="Times New Roman" w:hAnsi="Times New Roman" w:cs="Times New Roman"/>
                <w:sz w:val="24"/>
                <w:szCs w:val="24"/>
              </w:rPr>
            </w:pPr>
          </w:p>
        </w:tc>
      </w:tr>
      <w:tr w:rsidR="2D43B8F0" w14:paraId="161FF326" w14:textId="77777777" w:rsidTr="31E3F91C">
        <w:trPr>
          <w:trHeight w:val="300"/>
        </w:trPr>
        <w:tc>
          <w:tcPr>
            <w:tcW w:w="6300" w:type="dxa"/>
          </w:tcPr>
          <w:p w14:paraId="4632B217" w14:textId="35B9C020" w:rsidR="2D43B8F0" w:rsidRDefault="2D43B8F0" w:rsidP="2D43B8F0">
            <w:pPr>
              <w:pStyle w:val="ListParagraph"/>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Children with disabilities</w:t>
            </w:r>
          </w:p>
        </w:tc>
        <w:tc>
          <w:tcPr>
            <w:tcW w:w="2160" w:type="dxa"/>
          </w:tcPr>
          <w:p w14:paraId="17CB60A7" w14:textId="118E173E" w:rsidR="2D43B8F0" w:rsidRDefault="2D43B8F0" w:rsidP="2D43B8F0">
            <w:pPr>
              <w:pStyle w:val="ListParagraph"/>
              <w:rPr>
                <w:rFonts w:ascii="Times New Roman" w:eastAsia="Times New Roman" w:hAnsi="Times New Roman" w:cs="Times New Roman"/>
                <w:sz w:val="24"/>
                <w:szCs w:val="24"/>
              </w:rPr>
            </w:pPr>
          </w:p>
        </w:tc>
      </w:tr>
      <w:tr w:rsidR="2D43B8F0" w14:paraId="6069ED4C" w14:textId="77777777" w:rsidTr="31E3F91C">
        <w:tc>
          <w:tcPr>
            <w:tcW w:w="6300" w:type="dxa"/>
          </w:tcPr>
          <w:p w14:paraId="5C997D60" w14:textId="6D17B203" w:rsidR="2D43B8F0" w:rsidRDefault="2D43B8F0" w:rsidP="2D43B8F0">
            <w:pPr>
              <w:pStyle w:val="ListParagraph"/>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English learners</w:t>
            </w:r>
          </w:p>
        </w:tc>
        <w:tc>
          <w:tcPr>
            <w:tcW w:w="2160" w:type="dxa"/>
          </w:tcPr>
          <w:p w14:paraId="231C1EB9" w14:textId="118E173E" w:rsidR="2D43B8F0" w:rsidRDefault="2D43B8F0" w:rsidP="2D43B8F0">
            <w:pPr>
              <w:pStyle w:val="ListParagraph"/>
              <w:rPr>
                <w:rFonts w:ascii="Times New Roman" w:eastAsia="Times New Roman" w:hAnsi="Times New Roman" w:cs="Times New Roman"/>
                <w:sz w:val="24"/>
                <w:szCs w:val="24"/>
              </w:rPr>
            </w:pPr>
          </w:p>
        </w:tc>
      </w:tr>
      <w:tr w:rsidR="2D43B8F0" w14:paraId="38032191" w14:textId="77777777" w:rsidTr="31E3F91C">
        <w:tc>
          <w:tcPr>
            <w:tcW w:w="6300" w:type="dxa"/>
          </w:tcPr>
          <w:p w14:paraId="29CD73FD" w14:textId="2F7FBDB3" w:rsidR="2D43B8F0" w:rsidRDefault="2D43B8F0" w:rsidP="2D43B8F0">
            <w:pPr>
              <w:pStyle w:val="ListParagraph"/>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Migratory students</w:t>
            </w:r>
          </w:p>
        </w:tc>
        <w:tc>
          <w:tcPr>
            <w:tcW w:w="2160" w:type="dxa"/>
          </w:tcPr>
          <w:p w14:paraId="748366D0" w14:textId="2CF6044F" w:rsidR="2D43B8F0" w:rsidRDefault="2D43B8F0" w:rsidP="2D43B8F0">
            <w:pPr>
              <w:pStyle w:val="ListParagraph"/>
              <w:rPr>
                <w:rFonts w:ascii="Times New Roman" w:eastAsia="Times New Roman" w:hAnsi="Times New Roman" w:cs="Times New Roman"/>
                <w:sz w:val="24"/>
                <w:szCs w:val="24"/>
              </w:rPr>
            </w:pPr>
          </w:p>
        </w:tc>
      </w:tr>
      <w:tr w:rsidR="2D43B8F0" w14:paraId="6D138388" w14:textId="77777777" w:rsidTr="31E3F91C">
        <w:tc>
          <w:tcPr>
            <w:tcW w:w="6300" w:type="dxa"/>
          </w:tcPr>
          <w:p w14:paraId="644B59A6" w14:textId="4CA9CFD7" w:rsidR="2D43B8F0" w:rsidRDefault="2D43B8F0" w:rsidP="2D43B8F0">
            <w:pPr>
              <w:pStyle w:val="ListParagraph"/>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Students experiencing homelessness</w:t>
            </w:r>
          </w:p>
        </w:tc>
        <w:tc>
          <w:tcPr>
            <w:tcW w:w="2160" w:type="dxa"/>
          </w:tcPr>
          <w:p w14:paraId="6E0E9C28" w14:textId="2B0B9E92" w:rsidR="2D43B8F0" w:rsidRDefault="2D43B8F0" w:rsidP="2D43B8F0">
            <w:pPr>
              <w:pStyle w:val="ListParagraph"/>
              <w:rPr>
                <w:rFonts w:ascii="Times New Roman" w:eastAsia="Times New Roman" w:hAnsi="Times New Roman" w:cs="Times New Roman"/>
                <w:sz w:val="24"/>
                <w:szCs w:val="24"/>
              </w:rPr>
            </w:pPr>
          </w:p>
        </w:tc>
      </w:tr>
      <w:tr w:rsidR="2D43B8F0" w14:paraId="7436E790" w14:textId="77777777" w:rsidTr="31E3F91C">
        <w:tc>
          <w:tcPr>
            <w:tcW w:w="6300" w:type="dxa"/>
          </w:tcPr>
          <w:p w14:paraId="33A1CC56" w14:textId="62BEF776" w:rsidR="2D43B8F0" w:rsidRDefault="2D43B8F0" w:rsidP="2D43B8F0">
            <w:pPr>
              <w:pStyle w:val="ListParagraph"/>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Students from low-income families    </w:t>
            </w:r>
          </w:p>
        </w:tc>
        <w:tc>
          <w:tcPr>
            <w:tcW w:w="2160" w:type="dxa"/>
          </w:tcPr>
          <w:p w14:paraId="19086DA5" w14:textId="27DE15B8" w:rsidR="2D43B8F0" w:rsidRDefault="2D43B8F0" w:rsidP="2D43B8F0">
            <w:pPr>
              <w:pStyle w:val="ListParagraph"/>
              <w:rPr>
                <w:rFonts w:ascii="Times New Roman" w:eastAsia="Times New Roman" w:hAnsi="Times New Roman" w:cs="Times New Roman"/>
                <w:sz w:val="24"/>
                <w:szCs w:val="24"/>
              </w:rPr>
            </w:pPr>
          </w:p>
        </w:tc>
      </w:tr>
    </w:tbl>
    <w:p w14:paraId="5F7A1899" w14:textId="73A0CA2E" w:rsidR="00D52BA1" w:rsidRDefault="00D52BA1" w:rsidP="2D43B8F0">
      <w:pPr>
        <w:spacing w:after="0" w:line="240" w:lineRule="auto"/>
        <w:rPr>
          <w:rFonts w:ascii="Times New Roman" w:eastAsia="Times New Roman" w:hAnsi="Times New Roman" w:cs="Times New Roman"/>
          <w:sz w:val="24"/>
          <w:szCs w:val="24"/>
        </w:rPr>
      </w:pPr>
    </w:p>
    <w:p w14:paraId="699C2704" w14:textId="5A6FC12C" w:rsidR="00D52BA1" w:rsidRDefault="0B441941" w:rsidP="00080306">
      <w:pPr>
        <w:pStyle w:val="ListParagraph"/>
        <w:numPr>
          <w:ilvl w:val="0"/>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 xml:space="preserve">Did the </w:t>
      </w:r>
      <w:r w:rsidR="5FCA1014" w:rsidRPr="31E3F91C">
        <w:rPr>
          <w:rFonts w:ascii="Times New Roman" w:eastAsia="Times New Roman" w:hAnsi="Times New Roman" w:cs="Times New Roman"/>
          <w:sz w:val="24"/>
          <w:szCs w:val="24"/>
        </w:rPr>
        <w:t xml:space="preserve">district </w:t>
      </w:r>
      <w:r w:rsidRPr="31E3F91C">
        <w:rPr>
          <w:rFonts w:ascii="Times New Roman" w:eastAsia="Times New Roman" w:hAnsi="Times New Roman" w:cs="Times New Roman"/>
          <w:sz w:val="24"/>
          <w:szCs w:val="24"/>
        </w:rPr>
        <w:t xml:space="preserve">use </w:t>
      </w:r>
      <w:r w:rsidR="6EA2A72B" w:rsidRPr="31E3F91C">
        <w:rPr>
          <w:rFonts w:ascii="Times New Roman" w:eastAsia="Times New Roman" w:hAnsi="Times New Roman" w:cs="Times New Roman"/>
          <w:sz w:val="24"/>
          <w:szCs w:val="24"/>
        </w:rPr>
        <w:t>ESSER</w:t>
      </w:r>
      <w:r w:rsidRPr="31E3F91C">
        <w:rPr>
          <w:rFonts w:ascii="Times New Roman" w:eastAsia="Times New Roman" w:hAnsi="Times New Roman" w:cs="Times New Roman"/>
          <w:sz w:val="24"/>
          <w:szCs w:val="24"/>
        </w:rPr>
        <w:t xml:space="preserve"> funding to </w:t>
      </w:r>
      <w:r w:rsidRPr="31E3F91C">
        <w:rPr>
          <w:rFonts w:ascii="Times New Roman" w:eastAsia="Times New Roman" w:hAnsi="Times New Roman" w:cs="Times New Roman"/>
          <w:b/>
          <w:bCs/>
          <w:sz w:val="24"/>
          <w:szCs w:val="24"/>
        </w:rPr>
        <w:t xml:space="preserve">provide home </w:t>
      </w:r>
      <w:r w:rsidR="7049EC3E" w:rsidRPr="31E3F91C">
        <w:rPr>
          <w:rFonts w:ascii="Times New Roman" w:eastAsia="Times New Roman" w:hAnsi="Times New Roman" w:cs="Times New Roman"/>
          <w:b/>
          <w:bCs/>
          <w:sz w:val="24"/>
          <w:szCs w:val="24"/>
        </w:rPr>
        <w:t>I</w:t>
      </w:r>
      <w:r w:rsidRPr="31E3F91C">
        <w:rPr>
          <w:rFonts w:ascii="Times New Roman" w:eastAsia="Times New Roman" w:hAnsi="Times New Roman" w:cs="Times New Roman"/>
          <w:b/>
          <w:bCs/>
          <w:sz w:val="24"/>
          <w:szCs w:val="24"/>
        </w:rPr>
        <w:t>nternet access</w:t>
      </w:r>
      <w:r w:rsidRPr="31E3F91C">
        <w:rPr>
          <w:rFonts w:ascii="Times New Roman" w:eastAsia="Times New Roman" w:hAnsi="Times New Roman" w:cs="Times New Roman"/>
          <w:sz w:val="24"/>
          <w:szCs w:val="24"/>
        </w:rPr>
        <w:t xml:space="preserve"> for any students and/or educators?</w:t>
      </w:r>
    </w:p>
    <w:p w14:paraId="7425617A" w14:textId="6374F11C" w:rsidR="00D52BA1" w:rsidRDefault="33CBB550"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 xml:space="preserve">No </w:t>
      </w:r>
    </w:p>
    <w:p w14:paraId="442CD93A" w14:textId="6FDBDC81" w:rsidR="00D52BA1" w:rsidRDefault="33CBB550"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 xml:space="preserve">Yes, CARES </w:t>
      </w:r>
      <w:r w:rsidR="19E86A6E" w:rsidRPr="31E3F91C">
        <w:rPr>
          <w:rFonts w:ascii="Times New Roman" w:eastAsia="Times New Roman" w:hAnsi="Times New Roman" w:cs="Times New Roman"/>
          <w:sz w:val="24"/>
          <w:szCs w:val="24"/>
        </w:rPr>
        <w:t xml:space="preserve">funding </w:t>
      </w:r>
      <w:r w:rsidRPr="31E3F91C">
        <w:rPr>
          <w:rFonts w:ascii="Times New Roman" w:eastAsia="Times New Roman" w:hAnsi="Times New Roman" w:cs="Times New Roman"/>
          <w:sz w:val="24"/>
          <w:szCs w:val="24"/>
        </w:rPr>
        <w:t xml:space="preserve">for </w:t>
      </w:r>
    </w:p>
    <w:p w14:paraId="42C46CDD" w14:textId="6FDFB8F1" w:rsidR="00D52BA1" w:rsidRDefault="33CBB550"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Students</w:t>
      </w:r>
    </w:p>
    <w:p w14:paraId="4D5A1F27" w14:textId="03035728" w:rsidR="00D52BA1" w:rsidRDefault="33CBB550"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Educators</w:t>
      </w:r>
    </w:p>
    <w:p w14:paraId="7A1F8FFE" w14:textId="4B3F5E2A" w:rsidR="00D52BA1" w:rsidRDefault="33CBB550"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 xml:space="preserve">Yes, CRRSA </w:t>
      </w:r>
      <w:r w:rsidR="1F52AE30" w:rsidRPr="31E3F91C">
        <w:rPr>
          <w:rFonts w:ascii="Times New Roman" w:eastAsia="Times New Roman" w:hAnsi="Times New Roman" w:cs="Times New Roman"/>
          <w:sz w:val="24"/>
          <w:szCs w:val="24"/>
        </w:rPr>
        <w:t xml:space="preserve">funding </w:t>
      </w:r>
      <w:r w:rsidRPr="31E3F91C">
        <w:rPr>
          <w:rFonts w:ascii="Times New Roman" w:eastAsia="Times New Roman" w:hAnsi="Times New Roman" w:cs="Times New Roman"/>
          <w:sz w:val="24"/>
          <w:szCs w:val="24"/>
        </w:rPr>
        <w:t xml:space="preserve">for </w:t>
      </w:r>
    </w:p>
    <w:p w14:paraId="05FDB52D" w14:textId="6FDFB8F1" w:rsidR="00D52BA1" w:rsidRDefault="33CBB550"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Students</w:t>
      </w:r>
    </w:p>
    <w:p w14:paraId="68002B68" w14:textId="03035728" w:rsidR="00D52BA1" w:rsidRDefault="33CBB550"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Educators</w:t>
      </w:r>
    </w:p>
    <w:p w14:paraId="2A9827AB" w14:textId="656E9DBE" w:rsidR="00D52BA1" w:rsidRDefault="33CBB550"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lastRenderedPageBreak/>
        <w:t xml:space="preserve">Yes, ARP </w:t>
      </w:r>
      <w:r w:rsidR="054201DF" w:rsidRPr="31E3F91C">
        <w:rPr>
          <w:rFonts w:ascii="Times New Roman" w:eastAsia="Times New Roman" w:hAnsi="Times New Roman" w:cs="Times New Roman"/>
          <w:sz w:val="24"/>
          <w:szCs w:val="24"/>
        </w:rPr>
        <w:t xml:space="preserve">funding </w:t>
      </w:r>
      <w:r w:rsidRPr="31E3F91C">
        <w:rPr>
          <w:rFonts w:ascii="Times New Roman" w:eastAsia="Times New Roman" w:hAnsi="Times New Roman" w:cs="Times New Roman"/>
          <w:sz w:val="24"/>
          <w:szCs w:val="24"/>
        </w:rPr>
        <w:t xml:space="preserve">for </w:t>
      </w:r>
    </w:p>
    <w:p w14:paraId="0278DF55" w14:textId="6FDFB8F1" w:rsidR="00D52BA1" w:rsidRDefault="33CBB550"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Students</w:t>
      </w:r>
    </w:p>
    <w:p w14:paraId="5D31CCBA" w14:textId="50D3E603" w:rsidR="00D52BA1" w:rsidRDefault="33CBB550"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Educators</w:t>
      </w:r>
    </w:p>
    <w:p w14:paraId="0995BDCF" w14:textId="5E5FA5E1" w:rsidR="00D52BA1" w:rsidRDefault="00D52BA1" w:rsidP="2D43B8F0">
      <w:pPr>
        <w:spacing w:after="0" w:line="240" w:lineRule="auto"/>
        <w:rPr>
          <w:rFonts w:ascii="Times New Roman" w:eastAsia="Times New Roman" w:hAnsi="Times New Roman" w:cs="Times New Roman"/>
          <w:sz w:val="24"/>
          <w:szCs w:val="24"/>
        </w:rPr>
      </w:pPr>
    </w:p>
    <w:p w14:paraId="54B465E5" w14:textId="676D4208" w:rsidR="00D52BA1" w:rsidRPr="0080130B" w:rsidRDefault="03123BC1" w:rsidP="00080306">
      <w:pPr>
        <w:pStyle w:val="ListParagraph"/>
        <w:numPr>
          <w:ilvl w:val="0"/>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Check the types of</w:t>
      </w:r>
      <w:r w:rsidRPr="31E3F91C">
        <w:rPr>
          <w:rFonts w:ascii="Times New Roman" w:eastAsia="Times New Roman" w:hAnsi="Times New Roman" w:cs="Times New Roman"/>
          <w:b/>
          <w:bCs/>
          <w:sz w:val="24"/>
          <w:szCs w:val="24"/>
        </w:rPr>
        <w:t xml:space="preserve"> home Internet services</w:t>
      </w:r>
      <w:r w:rsidRPr="31E3F91C">
        <w:rPr>
          <w:rFonts w:ascii="Times New Roman" w:eastAsia="Times New Roman" w:hAnsi="Times New Roman" w:cs="Times New Roman"/>
          <w:sz w:val="24"/>
          <w:szCs w:val="24"/>
        </w:rPr>
        <w:t xml:space="preserve"> that were provided by the district using ESSER funds:</w:t>
      </w:r>
    </w:p>
    <w:p w14:paraId="7D4CD907" w14:textId="77B901D6" w:rsidR="00D52BA1" w:rsidRPr="0080130B" w:rsidRDefault="5298C1E2"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CARES</w:t>
      </w:r>
      <w:r w:rsidR="536879D6" w:rsidRPr="31E3F91C">
        <w:rPr>
          <w:rFonts w:ascii="Times New Roman" w:eastAsia="Times New Roman" w:hAnsi="Times New Roman" w:cs="Times New Roman"/>
          <w:sz w:val="24"/>
          <w:szCs w:val="24"/>
        </w:rPr>
        <w:t xml:space="preserve"> funding </w:t>
      </w:r>
    </w:p>
    <w:p w14:paraId="50123C53" w14:textId="150CB9A6" w:rsidR="00D52BA1" w:rsidRPr="0080130B" w:rsidRDefault="5298C1E2"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Mobile hotspots with paid data plans</w:t>
      </w:r>
    </w:p>
    <w:p w14:paraId="289738F9" w14:textId="4769DE76" w:rsidR="00D52BA1" w:rsidRPr="0080130B" w:rsidRDefault="5298C1E2"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Internet connected devices with paid data plans</w:t>
      </w:r>
      <w:r>
        <w:tab/>
      </w:r>
    </w:p>
    <w:p w14:paraId="0B3CFF0D" w14:textId="2BA7DE09" w:rsidR="00D52BA1" w:rsidRPr="0080130B" w:rsidRDefault="252D77DC"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 xml:space="preserve">Cost of home Internet subscription </w:t>
      </w:r>
    </w:p>
    <w:p w14:paraId="36961AE9" w14:textId="12E91127" w:rsidR="00D52BA1" w:rsidRPr="0080130B" w:rsidRDefault="252D77DC"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Home Internet access through a district-managed wireless network</w:t>
      </w:r>
    </w:p>
    <w:p w14:paraId="5F4FDAAC" w14:textId="748FB170" w:rsidR="00D52BA1" w:rsidRPr="0080130B" w:rsidRDefault="00D52BA1" w:rsidP="2D43B8F0">
      <w:pPr>
        <w:spacing w:after="0" w:line="240" w:lineRule="auto"/>
        <w:ind w:left="2160" w:firstLine="720"/>
        <w:rPr>
          <w:rFonts w:ascii="Times New Roman" w:eastAsia="Times New Roman" w:hAnsi="Times New Roman" w:cs="Times New Roman"/>
          <w:sz w:val="24"/>
          <w:szCs w:val="24"/>
        </w:rPr>
      </w:pPr>
    </w:p>
    <w:p w14:paraId="22E30B0A" w14:textId="1C5264EA" w:rsidR="00D52BA1" w:rsidRPr="0080130B" w:rsidRDefault="72840E47"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CRRSA</w:t>
      </w:r>
      <w:r w:rsidR="509C7B9D" w:rsidRPr="31E3F91C">
        <w:rPr>
          <w:rFonts w:ascii="Times New Roman" w:eastAsia="Times New Roman" w:hAnsi="Times New Roman" w:cs="Times New Roman"/>
          <w:sz w:val="24"/>
          <w:szCs w:val="24"/>
        </w:rPr>
        <w:t xml:space="preserve"> funding</w:t>
      </w:r>
    </w:p>
    <w:p w14:paraId="53B37E94" w14:textId="150CB9A6" w:rsidR="00D52BA1" w:rsidRPr="0080130B" w:rsidRDefault="72840E47"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Mobile hotspots with paid data plans</w:t>
      </w:r>
    </w:p>
    <w:p w14:paraId="56E9766B" w14:textId="4769DE76" w:rsidR="00D52BA1" w:rsidRPr="0080130B" w:rsidRDefault="72840E47"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Internet connected devices with paid data plans</w:t>
      </w:r>
      <w:r>
        <w:tab/>
      </w:r>
    </w:p>
    <w:p w14:paraId="5DDDA729" w14:textId="2CDF3F81" w:rsidR="00D52BA1" w:rsidRPr="0080130B" w:rsidRDefault="21F43886"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Cost of home Internet subscription</w:t>
      </w:r>
    </w:p>
    <w:p w14:paraId="4C497B84" w14:textId="12E91127" w:rsidR="00D52BA1" w:rsidRPr="0080130B" w:rsidRDefault="21F43886"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Home Internet access through a district-managed wireless network</w:t>
      </w:r>
    </w:p>
    <w:p w14:paraId="23A9AD1C" w14:textId="549793F3" w:rsidR="00D52BA1" w:rsidRPr="0080130B" w:rsidRDefault="00D52BA1" w:rsidP="2D43B8F0">
      <w:pPr>
        <w:spacing w:after="0" w:line="240" w:lineRule="auto"/>
        <w:ind w:left="2160" w:firstLine="720"/>
        <w:rPr>
          <w:rFonts w:ascii="Times New Roman" w:eastAsia="Times New Roman" w:hAnsi="Times New Roman" w:cs="Times New Roman"/>
          <w:sz w:val="24"/>
          <w:szCs w:val="24"/>
        </w:rPr>
      </w:pPr>
    </w:p>
    <w:p w14:paraId="1B9D5B09" w14:textId="490409CC" w:rsidR="00D52BA1" w:rsidRPr="0080130B" w:rsidRDefault="72840E47"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ARP</w:t>
      </w:r>
      <w:r w:rsidR="793ADD06" w:rsidRPr="31E3F91C">
        <w:rPr>
          <w:rFonts w:ascii="Times New Roman" w:eastAsia="Times New Roman" w:hAnsi="Times New Roman" w:cs="Times New Roman"/>
          <w:sz w:val="24"/>
          <w:szCs w:val="24"/>
        </w:rPr>
        <w:t xml:space="preserve"> funding</w:t>
      </w:r>
    </w:p>
    <w:p w14:paraId="45E037D4" w14:textId="150CB9A6" w:rsidR="00D52BA1" w:rsidRPr="0080130B" w:rsidRDefault="72840E47"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Mobile hotspots with paid data plans</w:t>
      </w:r>
    </w:p>
    <w:p w14:paraId="36B8A15D" w14:textId="4769DE76" w:rsidR="00D52BA1" w:rsidRPr="0080130B" w:rsidRDefault="72840E47"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Internet connected devices with paid data plans</w:t>
      </w:r>
      <w:r>
        <w:tab/>
      </w:r>
    </w:p>
    <w:p w14:paraId="657745CD" w14:textId="7E85C2F0" w:rsidR="00D52BA1" w:rsidRPr="0080130B" w:rsidRDefault="45DB0543" w:rsidP="00080306">
      <w:pPr>
        <w:pStyle w:val="ListParagraph"/>
        <w:numPr>
          <w:ilvl w:val="2"/>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C</w:t>
      </w:r>
      <w:r w:rsidR="72840E47" w:rsidRPr="31E3F91C">
        <w:rPr>
          <w:rFonts w:ascii="Times New Roman" w:eastAsia="Times New Roman" w:hAnsi="Times New Roman" w:cs="Times New Roman"/>
          <w:sz w:val="24"/>
          <w:szCs w:val="24"/>
        </w:rPr>
        <w:t xml:space="preserve">ost of home Internet subscription </w:t>
      </w:r>
    </w:p>
    <w:p w14:paraId="4B5B11D1" w14:textId="12E91127" w:rsidR="00D52BA1" w:rsidRDefault="5F71578E" w:rsidP="00080306">
      <w:pPr>
        <w:pStyle w:val="ListParagraph"/>
        <w:numPr>
          <w:ilvl w:val="2"/>
          <w:numId w:val="11"/>
        </w:numPr>
        <w:spacing w:after="0" w:line="240" w:lineRule="auto"/>
        <w:rPr>
          <w:rFonts w:ascii="Times New Roman" w:eastAsia="Times New Roman" w:hAnsi="Times New Roman" w:cs="Times New Roman"/>
          <w:sz w:val="24"/>
          <w:szCs w:val="24"/>
          <w:highlight w:val="green"/>
        </w:rPr>
      </w:pPr>
      <w:r w:rsidRPr="31E3F91C">
        <w:rPr>
          <w:rFonts w:ascii="Times New Roman" w:eastAsia="Times New Roman" w:hAnsi="Times New Roman" w:cs="Times New Roman"/>
          <w:sz w:val="24"/>
          <w:szCs w:val="24"/>
        </w:rPr>
        <w:t>H</w:t>
      </w:r>
      <w:r w:rsidR="72840E47" w:rsidRPr="31E3F91C">
        <w:rPr>
          <w:rFonts w:ascii="Times New Roman" w:eastAsia="Times New Roman" w:hAnsi="Times New Roman" w:cs="Times New Roman"/>
          <w:sz w:val="24"/>
          <w:szCs w:val="24"/>
        </w:rPr>
        <w:t>ome Internet access through a district-managed</w:t>
      </w:r>
      <w:r w:rsidR="25B43890" w:rsidRPr="31E3F91C">
        <w:rPr>
          <w:rFonts w:ascii="Times New Roman" w:eastAsia="Times New Roman" w:hAnsi="Times New Roman" w:cs="Times New Roman"/>
          <w:sz w:val="24"/>
          <w:szCs w:val="24"/>
        </w:rPr>
        <w:t xml:space="preserve"> </w:t>
      </w:r>
      <w:r w:rsidR="72840E47" w:rsidRPr="31E3F91C">
        <w:rPr>
          <w:rFonts w:ascii="Times New Roman" w:eastAsia="Times New Roman" w:hAnsi="Times New Roman" w:cs="Times New Roman"/>
          <w:sz w:val="24"/>
          <w:szCs w:val="24"/>
        </w:rPr>
        <w:t>wireless network</w:t>
      </w:r>
    </w:p>
    <w:p w14:paraId="4D1FF77E" w14:textId="7A705BAD" w:rsidR="1F4E96C5" w:rsidRDefault="1F4E96C5" w:rsidP="2D43B8F0">
      <w:pPr>
        <w:spacing w:after="0" w:line="240" w:lineRule="auto"/>
        <w:ind w:left="1620"/>
        <w:rPr>
          <w:rFonts w:ascii="Times New Roman" w:eastAsia="Times New Roman" w:hAnsi="Times New Roman" w:cs="Times New Roman"/>
          <w:sz w:val="24"/>
          <w:szCs w:val="24"/>
        </w:rPr>
      </w:pPr>
    </w:p>
    <w:p w14:paraId="7F1E1F26" w14:textId="77777777" w:rsidR="0080130B" w:rsidRDefault="0080130B">
      <w:pP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br w:type="page"/>
      </w:r>
    </w:p>
    <w:p w14:paraId="5B31AC59" w14:textId="5BC06636" w:rsidR="00D52BA1" w:rsidRDefault="2C434C59" w:rsidP="2D43B8F0">
      <w:pPr>
        <w:spacing w:after="0" w:line="240" w:lineRule="auto"/>
        <w:rPr>
          <w:rFonts w:ascii="Times New Roman" w:eastAsia="Times New Roman" w:hAnsi="Times New Roman" w:cs="Times New Roman"/>
          <w:b/>
          <w:bCs/>
          <w:sz w:val="24"/>
          <w:szCs w:val="24"/>
          <w:highlight w:val="yellow"/>
        </w:rPr>
      </w:pPr>
      <w:bookmarkStart w:id="3" w:name="PartIIIbRemoteLearning"/>
      <w:r w:rsidRPr="03FAF1EA">
        <w:rPr>
          <w:rFonts w:ascii="Times New Roman" w:eastAsia="Times New Roman" w:hAnsi="Times New Roman" w:cs="Times New Roman"/>
          <w:b/>
          <w:bCs/>
          <w:sz w:val="24"/>
          <w:szCs w:val="24"/>
          <w:highlight w:val="yellow"/>
        </w:rPr>
        <w:lastRenderedPageBreak/>
        <w:t>P</w:t>
      </w:r>
      <w:r w:rsidR="17A40FF5" w:rsidRPr="03FAF1EA">
        <w:rPr>
          <w:rFonts w:ascii="Times New Roman" w:eastAsia="Times New Roman" w:hAnsi="Times New Roman" w:cs="Times New Roman"/>
          <w:b/>
          <w:bCs/>
          <w:sz w:val="24"/>
          <w:szCs w:val="24"/>
          <w:highlight w:val="yellow"/>
        </w:rPr>
        <w:t>art</w:t>
      </w:r>
      <w:r w:rsidRPr="03FAF1EA">
        <w:rPr>
          <w:rFonts w:ascii="Times New Roman" w:eastAsia="Times New Roman" w:hAnsi="Times New Roman" w:cs="Times New Roman"/>
          <w:b/>
          <w:bCs/>
          <w:sz w:val="24"/>
          <w:szCs w:val="24"/>
          <w:highlight w:val="yellow"/>
        </w:rPr>
        <w:t xml:space="preserve"> </w:t>
      </w:r>
      <w:proofErr w:type="spellStart"/>
      <w:r w:rsidRPr="03FAF1EA">
        <w:rPr>
          <w:rFonts w:ascii="Times New Roman" w:eastAsia="Times New Roman" w:hAnsi="Times New Roman" w:cs="Times New Roman"/>
          <w:b/>
          <w:bCs/>
          <w:sz w:val="24"/>
          <w:szCs w:val="24"/>
          <w:highlight w:val="yellow"/>
        </w:rPr>
        <w:t>I</w:t>
      </w:r>
      <w:r w:rsidR="376B8E66" w:rsidRPr="03FAF1EA">
        <w:rPr>
          <w:rFonts w:ascii="Times New Roman" w:eastAsia="Times New Roman" w:hAnsi="Times New Roman" w:cs="Times New Roman"/>
          <w:b/>
          <w:bCs/>
          <w:sz w:val="24"/>
          <w:szCs w:val="24"/>
          <w:highlight w:val="yellow"/>
        </w:rPr>
        <w:t>I</w:t>
      </w:r>
      <w:r w:rsidRPr="03FAF1EA">
        <w:rPr>
          <w:rFonts w:ascii="Times New Roman" w:eastAsia="Times New Roman" w:hAnsi="Times New Roman" w:cs="Times New Roman"/>
          <w:b/>
          <w:bCs/>
          <w:sz w:val="24"/>
          <w:szCs w:val="24"/>
          <w:highlight w:val="yellow"/>
        </w:rPr>
        <w:t>Ib</w:t>
      </w:r>
      <w:proofErr w:type="spellEnd"/>
      <w:r w:rsidRPr="03FAF1EA">
        <w:rPr>
          <w:rFonts w:ascii="Times New Roman" w:eastAsia="Times New Roman" w:hAnsi="Times New Roman" w:cs="Times New Roman"/>
          <w:b/>
          <w:bCs/>
          <w:sz w:val="24"/>
          <w:szCs w:val="24"/>
          <w:highlight w:val="yellow"/>
        </w:rPr>
        <w:t>: Remote Learning</w:t>
      </w:r>
    </w:p>
    <w:bookmarkEnd w:id="3"/>
    <w:p w14:paraId="5099A9CA" w14:textId="62C7F566" w:rsidR="03FAF1EA" w:rsidRDefault="03FAF1EA" w:rsidP="03FAF1EA">
      <w:pPr>
        <w:spacing w:after="0" w:line="240" w:lineRule="auto"/>
        <w:rPr>
          <w:rFonts w:ascii="Times New Roman" w:eastAsia="Times New Roman" w:hAnsi="Times New Roman" w:cs="Times New Roman"/>
          <w:b/>
          <w:bCs/>
          <w:sz w:val="24"/>
          <w:szCs w:val="24"/>
          <w:highlight w:val="yellow"/>
        </w:rPr>
      </w:pPr>
    </w:p>
    <w:p w14:paraId="2317FACD" w14:textId="79EB1BEE" w:rsidR="7B828CFC" w:rsidRDefault="7B828CFC" w:rsidP="03FAF1EA">
      <w:pPr>
        <w:spacing w:after="0" w:line="240" w:lineRule="auto"/>
        <w:rPr>
          <w:rFonts w:ascii="Times New Roman" w:eastAsia="Times New Roman" w:hAnsi="Times New Roman" w:cs="Times New Roman"/>
          <w:sz w:val="24"/>
          <w:szCs w:val="24"/>
        </w:rPr>
      </w:pPr>
      <w:r w:rsidRPr="03FAF1EA">
        <w:rPr>
          <w:rFonts w:ascii="Times New Roman" w:eastAsia="Times New Roman" w:hAnsi="Times New Roman" w:cs="Times New Roman"/>
          <w:b/>
          <w:bCs/>
          <w:i/>
          <w:iCs/>
          <w:sz w:val="24"/>
          <w:szCs w:val="24"/>
        </w:rPr>
        <w:t xml:space="preserve">Please Note: </w:t>
      </w:r>
      <w:r w:rsidRPr="03FAF1EA">
        <w:rPr>
          <w:rFonts w:ascii="Times New Roman" w:eastAsia="Times New Roman" w:hAnsi="Times New Roman" w:cs="Times New Roman"/>
          <w:sz w:val="24"/>
          <w:szCs w:val="24"/>
        </w:rPr>
        <w:t>“Elementary” is defined as “a school classified as elementary by state and local practice and composed of any span of grades not above grade 8” and “Secondary” is defined as “a school comprising any span of grades beginning with the next grade following an elementary or middle school (usually 7, 8, or 9) and ending with or below grade 12. Both junior high schools and senior high schools are included.”</w:t>
      </w:r>
    </w:p>
    <w:p w14:paraId="270407E3" w14:textId="0B504493" w:rsidR="00D52BA1" w:rsidRDefault="00D52BA1" w:rsidP="2D43B8F0">
      <w:pPr>
        <w:spacing w:after="0" w:line="240" w:lineRule="auto"/>
        <w:rPr>
          <w:rFonts w:ascii="Times New Roman" w:eastAsia="Times New Roman" w:hAnsi="Times New Roman" w:cs="Times New Roman"/>
          <w:sz w:val="24"/>
          <w:szCs w:val="24"/>
        </w:rPr>
      </w:pPr>
    </w:p>
    <w:p w14:paraId="62CE70AB" w14:textId="62D92A18" w:rsidR="00D52BA1" w:rsidRDefault="190B9B8F" w:rsidP="00080306">
      <w:pPr>
        <w:pStyle w:val="ListParagraph"/>
        <w:numPr>
          <w:ilvl w:val="0"/>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 xml:space="preserve">Did </w:t>
      </w:r>
      <w:r w:rsidR="605C0131" w:rsidRPr="31E3F91C">
        <w:rPr>
          <w:rFonts w:ascii="Times New Roman" w:eastAsia="Times New Roman" w:hAnsi="Times New Roman" w:cs="Times New Roman"/>
          <w:sz w:val="24"/>
          <w:szCs w:val="24"/>
        </w:rPr>
        <w:t xml:space="preserve">the </w:t>
      </w:r>
      <w:r w:rsidRPr="31E3F91C">
        <w:rPr>
          <w:rFonts w:ascii="Times New Roman" w:eastAsia="Times New Roman" w:hAnsi="Times New Roman" w:cs="Times New Roman"/>
          <w:sz w:val="24"/>
          <w:szCs w:val="24"/>
        </w:rPr>
        <w:t xml:space="preserve">district use ESSER funds to </w:t>
      </w:r>
      <w:r w:rsidRPr="31E3F91C">
        <w:rPr>
          <w:rFonts w:ascii="Times New Roman" w:eastAsia="Times New Roman" w:hAnsi="Times New Roman" w:cs="Times New Roman"/>
          <w:b/>
          <w:bCs/>
          <w:sz w:val="24"/>
          <w:szCs w:val="24"/>
        </w:rPr>
        <w:t>develop, initiate and/or implement</w:t>
      </w:r>
      <w:r w:rsidRPr="31E3F91C">
        <w:rPr>
          <w:rFonts w:ascii="Times New Roman" w:eastAsia="Times New Roman" w:hAnsi="Times New Roman" w:cs="Times New Roman"/>
          <w:sz w:val="24"/>
          <w:szCs w:val="24"/>
        </w:rPr>
        <w:t xml:space="preserve"> remote learning for </w:t>
      </w:r>
      <w:r w:rsidRPr="31E3F91C">
        <w:rPr>
          <w:rFonts w:ascii="Times New Roman" w:eastAsia="Times New Roman" w:hAnsi="Times New Roman" w:cs="Times New Roman"/>
          <w:sz w:val="24"/>
          <w:szCs w:val="24"/>
          <w:u w:val="single"/>
        </w:rPr>
        <w:t>elementary schools</w:t>
      </w:r>
      <w:r w:rsidRPr="31E3F91C">
        <w:rPr>
          <w:rFonts w:ascii="Times New Roman" w:eastAsia="Times New Roman" w:hAnsi="Times New Roman" w:cs="Times New Roman"/>
          <w:sz w:val="24"/>
          <w:szCs w:val="24"/>
        </w:rPr>
        <w:t>?</w:t>
      </w:r>
    </w:p>
    <w:p w14:paraId="243CD486" w14:textId="53D48860" w:rsidR="651D2D75" w:rsidRDefault="651D2D75"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Yes</w:t>
      </w:r>
    </w:p>
    <w:p w14:paraId="518F7E16" w14:textId="6CA290D0" w:rsidR="651D2D75" w:rsidRDefault="651D2D75"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No</w:t>
      </w:r>
    </w:p>
    <w:p w14:paraId="0AA86F3A" w14:textId="01E325AA" w:rsidR="2D43B8F0" w:rsidRDefault="2D43B8F0" w:rsidP="2D43B8F0">
      <w:pPr>
        <w:spacing w:after="0" w:line="240" w:lineRule="auto"/>
        <w:rPr>
          <w:rFonts w:ascii="Times New Roman" w:eastAsia="Times New Roman" w:hAnsi="Times New Roman" w:cs="Times New Roman"/>
          <w:sz w:val="24"/>
          <w:szCs w:val="24"/>
        </w:rPr>
      </w:pPr>
    </w:p>
    <w:p w14:paraId="18859C26" w14:textId="4AF79DAC" w:rsidR="6BE1130B" w:rsidRDefault="6BE1130B" w:rsidP="00080306">
      <w:pPr>
        <w:pStyle w:val="ListParagraph"/>
        <w:numPr>
          <w:ilvl w:val="0"/>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 xml:space="preserve">Did the district use ESSER funds to </w:t>
      </w:r>
      <w:r w:rsidRPr="31E3F91C">
        <w:rPr>
          <w:rFonts w:ascii="Times New Roman" w:eastAsia="Times New Roman" w:hAnsi="Times New Roman" w:cs="Times New Roman"/>
          <w:b/>
          <w:bCs/>
          <w:sz w:val="24"/>
          <w:szCs w:val="24"/>
        </w:rPr>
        <w:t>develop, initiate and/or implement</w:t>
      </w:r>
      <w:r w:rsidRPr="31E3F91C">
        <w:rPr>
          <w:rFonts w:ascii="Times New Roman" w:eastAsia="Times New Roman" w:hAnsi="Times New Roman" w:cs="Times New Roman"/>
          <w:sz w:val="24"/>
          <w:szCs w:val="24"/>
        </w:rPr>
        <w:t xml:space="preserve"> remote learning for </w:t>
      </w:r>
      <w:r w:rsidR="74CFA5B2" w:rsidRPr="31E3F91C">
        <w:rPr>
          <w:rFonts w:ascii="Times New Roman" w:eastAsia="Times New Roman" w:hAnsi="Times New Roman" w:cs="Times New Roman"/>
          <w:sz w:val="24"/>
          <w:szCs w:val="24"/>
          <w:u w:val="single"/>
        </w:rPr>
        <w:t xml:space="preserve">secondary </w:t>
      </w:r>
      <w:r w:rsidRPr="31E3F91C">
        <w:rPr>
          <w:rFonts w:ascii="Times New Roman" w:eastAsia="Times New Roman" w:hAnsi="Times New Roman" w:cs="Times New Roman"/>
          <w:sz w:val="24"/>
          <w:szCs w:val="24"/>
          <w:u w:val="single"/>
        </w:rPr>
        <w:t>schools</w:t>
      </w:r>
      <w:r w:rsidRPr="31E3F91C">
        <w:rPr>
          <w:rFonts w:ascii="Times New Roman" w:eastAsia="Times New Roman" w:hAnsi="Times New Roman" w:cs="Times New Roman"/>
          <w:sz w:val="24"/>
          <w:szCs w:val="24"/>
        </w:rPr>
        <w:t>?</w:t>
      </w:r>
    </w:p>
    <w:p w14:paraId="4ED09212" w14:textId="53D48860" w:rsidR="6BE1130B" w:rsidRDefault="6BE1130B"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Yes</w:t>
      </w:r>
    </w:p>
    <w:p w14:paraId="7F7DA512" w14:textId="6CA290D0" w:rsidR="6BE1130B" w:rsidRDefault="6BE1130B"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No</w:t>
      </w:r>
    </w:p>
    <w:p w14:paraId="39920152" w14:textId="40C12E26" w:rsidR="1F4E96C5" w:rsidRDefault="1F4E96C5" w:rsidP="2D43B8F0">
      <w:pPr>
        <w:spacing w:after="0" w:line="240" w:lineRule="auto"/>
        <w:ind w:left="720"/>
        <w:rPr>
          <w:rFonts w:ascii="Times New Roman" w:eastAsia="Times New Roman" w:hAnsi="Times New Roman" w:cs="Times New Roman"/>
          <w:sz w:val="24"/>
          <w:szCs w:val="24"/>
        </w:rPr>
      </w:pPr>
    </w:p>
    <w:p w14:paraId="05C55CEF" w14:textId="6F2A68CC" w:rsidR="00D52BA1" w:rsidRDefault="05A66953" w:rsidP="00080306">
      <w:pPr>
        <w:pStyle w:val="ListParagraph"/>
        <w:numPr>
          <w:ilvl w:val="0"/>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 xml:space="preserve">Please check all methods used to document </w:t>
      </w:r>
      <w:r w:rsidRPr="31E3F91C">
        <w:rPr>
          <w:rFonts w:ascii="Times New Roman" w:eastAsia="Times New Roman" w:hAnsi="Times New Roman" w:cs="Times New Roman"/>
          <w:b/>
          <w:bCs/>
          <w:sz w:val="24"/>
          <w:szCs w:val="24"/>
        </w:rPr>
        <w:t>student participation and engagement</w:t>
      </w:r>
      <w:r w:rsidRPr="31E3F91C">
        <w:rPr>
          <w:rFonts w:ascii="Times New Roman" w:eastAsia="Times New Roman" w:hAnsi="Times New Roman" w:cs="Times New Roman"/>
          <w:sz w:val="24"/>
          <w:szCs w:val="24"/>
        </w:rPr>
        <w:t xml:space="preserve"> during remote learning: </w:t>
      </w:r>
    </w:p>
    <w:p w14:paraId="4F0A94CC" w14:textId="0F02D7F9" w:rsidR="00D52BA1" w:rsidRDefault="00D52BA1" w:rsidP="2D43B8F0">
      <w:pPr>
        <w:spacing w:after="0" w:line="240" w:lineRule="auto"/>
        <w:rPr>
          <w:rFonts w:ascii="Times New Roman" w:eastAsia="Times New Roman" w:hAnsi="Times New Roman" w:cs="Times New Roman"/>
          <w:sz w:val="24"/>
          <w:szCs w:val="24"/>
        </w:rPr>
      </w:pPr>
    </w:p>
    <w:p w14:paraId="0B314B22" w14:textId="49F23CB5" w:rsidR="00D52BA1" w:rsidRDefault="41F6B963" w:rsidP="2D43B8F0">
      <w:pPr>
        <w:spacing w:after="0" w:line="240" w:lineRule="auto"/>
        <w:rPr>
          <w:rFonts w:ascii="Times New Roman" w:eastAsia="Times New Roman" w:hAnsi="Times New Roman" w:cs="Times New Roman"/>
          <w:i/>
          <w:iCs/>
          <w:sz w:val="24"/>
          <w:szCs w:val="24"/>
        </w:rPr>
      </w:pPr>
      <w:r w:rsidRPr="2D43B8F0">
        <w:rPr>
          <w:rFonts w:ascii="Times New Roman" w:eastAsia="Times New Roman" w:hAnsi="Times New Roman" w:cs="Times New Roman"/>
          <w:i/>
          <w:iCs/>
          <w:sz w:val="24"/>
          <w:szCs w:val="24"/>
        </w:rPr>
        <w:t xml:space="preserve">Please only </w:t>
      </w:r>
      <w:r w:rsidR="05A66953" w:rsidRPr="2D43B8F0">
        <w:rPr>
          <w:rFonts w:ascii="Times New Roman" w:eastAsia="Times New Roman" w:hAnsi="Times New Roman" w:cs="Times New Roman"/>
          <w:i/>
          <w:iCs/>
          <w:sz w:val="24"/>
          <w:szCs w:val="24"/>
        </w:rPr>
        <w:t xml:space="preserve">mark yes </w:t>
      </w:r>
      <w:r w:rsidR="46DE8EED" w:rsidRPr="2D43B8F0">
        <w:rPr>
          <w:rFonts w:ascii="Times New Roman" w:eastAsia="Times New Roman" w:hAnsi="Times New Roman" w:cs="Times New Roman"/>
          <w:i/>
          <w:iCs/>
          <w:sz w:val="24"/>
          <w:szCs w:val="24"/>
        </w:rPr>
        <w:t xml:space="preserve">if the </w:t>
      </w:r>
      <w:r w:rsidR="05A66953" w:rsidRPr="2D43B8F0">
        <w:rPr>
          <w:rFonts w:ascii="Times New Roman" w:eastAsia="Times New Roman" w:hAnsi="Times New Roman" w:cs="Times New Roman"/>
          <w:i/>
          <w:iCs/>
          <w:sz w:val="24"/>
          <w:szCs w:val="24"/>
        </w:rPr>
        <w:t>method</w:t>
      </w:r>
      <w:r w:rsidR="553CAA5F" w:rsidRPr="2D43B8F0">
        <w:rPr>
          <w:rFonts w:ascii="Times New Roman" w:eastAsia="Times New Roman" w:hAnsi="Times New Roman" w:cs="Times New Roman"/>
          <w:i/>
          <w:iCs/>
          <w:sz w:val="24"/>
          <w:szCs w:val="24"/>
        </w:rPr>
        <w:t xml:space="preserve"> was</w:t>
      </w:r>
      <w:r w:rsidR="05A66953" w:rsidRPr="2D43B8F0">
        <w:rPr>
          <w:rFonts w:ascii="Times New Roman" w:eastAsia="Times New Roman" w:hAnsi="Times New Roman" w:cs="Times New Roman"/>
          <w:i/>
          <w:iCs/>
          <w:sz w:val="24"/>
          <w:szCs w:val="24"/>
        </w:rPr>
        <w:t xml:space="preserve"> used for 50% or more of the students within the </w:t>
      </w:r>
      <w:r w:rsidR="0B55A32A" w:rsidRPr="2D43B8F0">
        <w:rPr>
          <w:rFonts w:ascii="Times New Roman" w:eastAsia="Times New Roman" w:hAnsi="Times New Roman" w:cs="Times New Roman"/>
          <w:i/>
          <w:iCs/>
          <w:sz w:val="24"/>
          <w:szCs w:val="24"/>
        </w:rPr>
        <w:t xml:space="preserve">school </w:t>
      </w:r>
      <w:r w:rsidR="05A66953" w:rsidRPr="2D43B8F0">
        <w:rPr>
          <w:rFonts w:ascii="Times New Roman" w:eastAsia="Times New Roman" w:hAnsi="Times New Roman" w:cs="Times New Roman"/>
          <w:i/>
          <w:iCs/>
          <w:sz w:val="24"/>
          <w:szCs w:val="24"/>
        </w:rPr>
        <w:t xml:space="preserve">level in the </w:t>
      </w:r>
      <w:r w:rsidR="21492BFC" w:rsidRPr="2D43B8F0">
        <w:rPr>
          <w:rFonts w:ascii="Times New Roman" w:eastAsia="Times New Roman" w:hAnsi="Times New Roman" w:cs="Times New Roman"/>
          <w:i/>
          <w:iCs/>
          <w:sz w:val="24"/>
          <w:szCs w:val="24"/>
        </w:rPr>
        <w:t>district.</w:t>
      </w:r>
    </w:p>
    <w:tbl>
      <w:tblPr>
        <w:tblStyle w:val="TableGrid"/>
        <w:tblW w:w="0" w:type="auto"/>
        <w:tblLayout w:type="fixed"/>
        <w:tblLook w:val="06A0" w:firstRow="1" w:lastRow="0" w:firstColumn="1" w:lastColumn="0" w:noHBand="1" w:noVBand="1"/>
      </w:tblPr>
      <w:tblGrid>
        <w:gridCol w:w="4320"/>
        <w:gridCol w:w="4320"/>
      </w:tblGrid>
      <w:tr w:rsidR="1F4E96C5" w14:paraId="24B74C10" w14:textId="77777777" w:rsidTr="03FAF1EA">
        <w:tc>
          <w:tcPr>
            <w:tcW w:w="4320" w:type="dxa"/>
            <w:shd w:val="clear" w:color="auto" w:fill="D0CECE" w:themeFill="background2" w:themeFillShade="E6"/>
          </w:tcPr>
          <w:p w14:paraId="65BC49A5" w14:textId="7E2A2E99" w:rsidR="5CCD6A7D" w:rsidRDefault="32CBEB97" w:rsidP="2D43B8F0">
            <w:pPr>
              <w:pStyle w:val="ListParagraph"/>
              <w:ind w:left="0"/>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Elementary</w:t>
            </w:r>
            <w:r w:rsidR="09616FE5" w:rsidRPr="2D43B8F0">
              <w:rPr>
                <w:rFonts w:ascii="Times New Roman" w:eastAsia="Times New Roman" w:hAnsi="Times New Roman" w:cs="Times New Roman"/>
                <w:b/>
                <w:bCs/>
                <w:sz w:val="24"/>
                <w:szCs w:val="24"/>
              </w:rPr>
              <w:t xml:space="preserve"> Level</w:t>
            </w:r>
            <w:r w:rsidRPr="2D43B8F0">
              <w:rPr>
                <w:rFonts w:ascii="Times New Roman" w:eastAsia="Times New Roman" w:hAnsi="Times New Roman" w:cs="Times New Roman"/>
                <w:b/>
                <w:bCs/>
                <w:sz w:val="24"/>
                <w:szCs w:val="24"/>
              </w:rPr>
              <w:t xml:space="preserve">  </w:t>
            </w:r>
          </w:p>
        </w:tc>
        <w:tc>
          <w:tcPr>
            <w:tcW w:w="4320" w:type="dxa"/>
            <w:shd w:val="clear" w:color="auto" w:fill="D0CECE" w:themeFill="background2" w:themeFillShade="E6"/>
          </w:tcPr>
          <w:p w14:paraId="26179DC8" w14:textId="2ABA556B" w:rsidR="5CCD6A7D" w:rsidRDefault="32CBEB97" w:rsidP="2D43B8F0">
            <w:pPr>
              <w:pStyle w:val="ListParagraph"/>
              <w:ind w:left="0"/>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Secondary</w:t>
            </w:r>
            <w:r w:rsidR="310AA479" w:rsidRPr="2D43B8F0">
              <w:rPr>
                <w:rFonts w:ascii="Times New Roman" w:eastAsia="Times New Roman" w:hAnsi="Times New Roman" w:cs="Times New Roman"/>
                <w:b/>
                <w:bCs/>
                <w:sz w:val="24"/>
                <w:szCs w:val="24"/>
              </w:rPr>
              <w:t xml:space="preserve"> Level</w:t>
            </w:r>
          </w:p>
        </w:tc>
      </w:tr>
      <w:tr w:rsidR="1F4E96C5" w14:paraId="13CFAA19" w14:textId="77777777" w:rsidTr="03FAF1EA">
        <w:trPr>
          <w:trHeight w:val="1520"/>
        </w:trPr>
        <w:tc>
          <w:tcPr>
            <w:tcW w:w="4320" w:type="dxa"/>
          </w:tcPr>
          <w:p w14:paraId="4D19070D" w14:textId="167FBE0C" w:rsidR="7591E985" w:rsidRDefault="1D2D01BA" w:rsidP="00080306">
            <w:pPr>
              <w:pStyle w:val="ListParagraph"/>
              <w:numPr>
                <w:ilvl w:val="0"/>
                <w:numId w:val="9"/>
              </w:num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Submission of assignments  </w:t>
            </w:r>
          </w:p>
          <w:p w14:paraId="4A9956FB" w14:textId="01DF17C0" w:rsidR="7591E985" w:rsidRDefault="1D2D01BA" w:rsidP="00080306">
            <w:pPr>
              <w:pStyle w:val="ListParagraph"/>
              <w:numPr>
                <w:ilvl w:val="0"/>
                <w:numId w:val="9"/>
              </w:num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 xml:space="preserve">Participation in assessments  </w:t>
            </w:r>
          </w:p>
          <w:p w14:paraId="32DC6252" w14:textId="46FA912A" w:rsidR="7591E985" w:rsidRDefault="1D2D01BA" w:rsidP="00080306">
            <w:pPr>
              <w:pStyle w:val="ListParagraph"/>
              <w:numPr>
                <w:ilvl w:val="0"/>
                <w:numId w:val="9"/>
              </w:num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Tracking student logins to online learning platforms  </w:t>
            </w:r>
          </w:p>
          <w:p w14:paraId="1D04C66D" w14:textId="1EE39F54" w:rsidR="7591E985" w:rsidRDefault="182C5FFB" w:rsidP="00080306">
            <w:pPr>
              <w:pStyle w:val="ListParagraph"/>
              <w:numPr>
                <w:ilvl w:val="0"/>
                <w:numId w:val="9"/>
              </w:num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I</w:t>
            </w:r>
            <w:r w:rsidR="1D2D01BA" w:rsidRPr="2D43B8F0">
              <w:rPr>
                <w:rFonts w:ascii="Times New Roman" w:eastAsia="Times New Roman" w:hAnsi="Times New Roman" w:cs="Times New Roman"/>
                <w:sz w:val="24"/>
                <w:szCs w:val="24"/>
              </w:rPr>
              <w:t xml:space="preserve">ndividual coaching or check ins  </w:t>
            </w:r>
          </w:p>
          <w:p w14:paraId="20F71D8A" w14:textId="78852131" w:rsidR="7591E985" w:rsidRDefault="687116C6" w:rsidP="00080306">
            <w:pPr>
              <w:pStyle w:val="ListParagraph"/>
              <w:numPr>
                <w:ilvl w:val="0"/>
                <w:numId w:val="9"/>
              </w:num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E</w:t>
            </w:r>
            <w:r w:rsidR="1D2D01BA" w:rsidRPr="2D43B8F0">
              <w:rPr>
                <w:rFonts w:ascii="Times New Roman" w:eastAsia="Times New Roman" w:hAnsi="Times New Roman" w:cs="Times New Roman"/>
                <w:sz w:val="24"/>
                <w:szCs w:val="24"/>
              </w:rPr>
              <w:t xml:space="preserve">mail, </w:t>
            </w:r>
            <w:proofErr w:type="gramStart"/>
            <w:r w:rsidR="1D2D01BA" w:rsidRPr="2D43B8F0">
              <w:rPr>
                <w:rFonts w:ascii="Times New Roman" w:eastAsia="Times New Roman" w:hAnsi="Times New Roman" w:cs="Times New Roman"/>
                <w:sz w:val="24"/>
                <w:szCs w:val="24"/>
              </w:rPr>
              <w:t>text</w:t>
            </w:r>
            <w:proofErr w:type="gramEnd"/>
            <w:r w:rsidR="1D2D01BA" w:rsidRPr="2D43B8F0">
              <w:rPr>
                <w:rFonts w:ascii="Times New Roman" w:eastAsia="Times New Roman" w:hAnsi="Times New Roman" w:cs="Times New Roman"/>
                <w:sz w:val="24"/>
                <w:szCs w:val="24"/>
              </w:rPr>
              <w:t xml:space="preserve"> or other electronic communication</w:t>
            </w:r>
          </w:p>
          <w:p w14:paraId="4AAC7574" w14:textId="0BFCF788" w:rsidR="7591E985" w:rsidRDefault="49CBDB79" w:rsidP="00080306">
            <w:pPr>
              <w:pStyle w:val="ListParagraph"/>
              <w:numPr>
                <w:ilvl w:val="0"/>
                <w:numId w:val="9"/>
              </w:num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H</w:t>
            </w:r>
            <w:r w:rsidR="12A1CB66" w:rsidRPr="03FAF1EA">
              <w:rPr>
                <w:rFonts w:ascii="Times New Roman" w:eastAsia="Times New Roman" w:hAnsi="Times New Roman" w:cs="Times New Roman"/>
                <w:sz w:val="24"/>
                <w:szCs w:val="24"/>
              </w:rPr>
              <w:t>elp</w:t>
            </w:r>
            <w:r w:rsidR="0FCC0F2A" w:rsidRPr="03FAF1EA">
              <w:rPr>
                <w:rFonts w:ascii="Times New Roman" w:eastAsia="Times New Roman" w:hAnsi="Times New Roman" w:cs="Times New Roman"/>
                <w:sz w:val="24"/>
                <w:szCs w:val="24"/>
              </w:rPr>
              <w:t>/hot</w:t>
            </w:r>
            <w:r w:rsidR="12A1CB66" w:rsidRPr="03FAF1EA">
              <w:rPr>
                <w:rFonts w:ascii="Times New Roman" w:eastAsia="Times New Roman" w:hAnsi="Times New Roman" w:cs="Times New Roman"/>
                <w:sz w:val="24"/>
                <w:szCs w:val="24"/>
              </w:rPr>
              <w:t xml:space="preserve"> lines </w:t>
            </w:r>
            <w:r w:rsidR="796FD8FF" w:rsidRPr="03FAF1EA">
              <w:rPr>
                <w:rFonts w:ascii="Times New Roman" w:eastAsia="Times New Roman" w:hAnsi="Times New Roman" w:cs="Times New Roman"/>
                <w:sz w:val="24"/>
                <w:szCs w:val="24"/>
              </w:rPr>
              <w:t xml:space="preserve">for </w:t>
            </w:r>
            <w:r w:rsidR="12A1CB66" w:rsidRPr="03FAF1EA">
              <w:rPr>
                <w:rFonts w:ascii="Times New Roman" w:eastAsia="Times New Roman" w:hAnsi="Times New Roman" w:cs="Times New Roman"/>
                <w:sz w:val="24"/>
                <w:szCs w:val="24"/>
              </w:rPr>
              <w:t>remote learning</w:t>
            </w:r>
          </w:p>
          <w:p w14:paraId="05975D63" w14:textId="606802D0" w:rsidR="7591E985" w:rsidRDefault="40D03DE0" w:rsidP="00080306">
            <w:pPr>
              <w:pStyle w:val="ListParagraph"/>
              <w:numPr>
                <w:ilvl w:val="0"/>
                <w:numId w:val="9"/>
              </w:num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Home visit</w:t>
            </w:r>
            <w:r w:rsidR="5AF6067B" w:rsidRPr="03FAF1EA">
              <w:rPr>
                <w:rFonts w:ascii="Times New Roman" w:eastAsia="Times New Roman" w:hAnsi="Times New Roman" w:cs="Times New Roman"/>
                <w:sz w:val="24"/>
                <w:szCs w:val="24"/>
              </w:rPr>
              <w:t>s</w:t>
            </w:r>
            <w:r w:rsidRPr="03FAF1EA">
              <w:rPr>
                <w:rFonts w:ascii="Times New Roman" w:eastAsia="Times New Roman" w:hAnsi="Times New Roman" w:cs="Times New Roman"/>
                <w:sz w:val="24"/>
                <w:szCs w:val="24"/>
              </w:rPr>
              <w:t xml:space="preserve"> </w:t>
            </w:r>
          </w:p>
          <w:p w14:paraId="25726FE3" w14:textId="3D62A7EE" w:rsidR="7591E985" w:rsidRDefault="629634FD" w:rsidP="00080306">
            <w:pPr>
              <w:pStyle w:val="ListParagraph"/>
              <w:numPr>
                <w:ilvl w:val="0"/>
                <w:numId w:val="9"/>
              </w:numPr>
              <w:rPr>
                <w:sz w:val="24"/>
                <w:szCs w:val="24"/>
              </w:rPr>
            </w:pPr>
            <w:r w:rsidRPr="03FAF1EA">
              <w:rPr>
                <w:rFonts w:ascii="Times New Roman" w:eastAsia="Times New Roman" w:hAnsi="Times New Roman" w:cs="Times New Roman"/>
                <w:sz w:val="24"/>
                <w:szCs w:val="24"/>
              </w:rPr>
              <w:t>S</w:t>
            </w:r>
            <w:r w:rsidR="12A1CB66" w:rsidRPr="03FAF1EA">
              <w:rPr>
                <w:rFonts w:ascii="Times New Roman" w:eastAsia="Times New Roman" w:hAnsi="Times New Roman" w:cs="Times New Roman"/>
                <w:sz w:val="24"/>
                <w:szCs w:val="24"/>
              </w:rPr>
              <w:t>ynchronous online classes</w:t>
            </w:r>
          </w:p>
          <w:p w14:paraId="002ADC00" w14:textId="134BFC0E" w:rsidR="7591E985" w:rsidRDefault="506AAEC8" w:rsidP="00080306">
            <w:pPr>
              <w:pStyle w:val="ListParagraph"/>
              <w:numPr>
                <w:ilvl w:val="0"/>
                <w:numId w:val="9"/>
              </w:num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Other</w:t>
            </w:r>
            <w:r w:rsidR="6E620692" w:rsidRPr="2D43B8F0">
              <w:rPr>
                <w:rFonts w:ascii="Times New Roman" w:eastAsia="Times New Roman" w:hAnsi="Times New Roman" w:cs="Times New Roman"/>
                <w:sz w:val="24"/>
                <w:szCs w:val="24"/>
              </w:rPr>
              <w:t xml:space="preserve"> (please specify)</w:t>
            </w:r>
            <w:r w:rsidRPr="2D43B8F0">
              <w:rPr>
                <w:rFonts w:ascii="Times New Roman" w:eastAsia="Times New Roman" w:hAnsi="Times New Roman" w:cs="Times New Roman"/>
                <w:sz w:val="24"/>
                <w:szCs w:val="24"/>
              </w:rPr>
              <w:t>: _________________</w:t>
            </w:r>
          </w:p>
          <w:p w14:paraId="155C61C8" w14:textId="3D535232" w:rsidR="1F4E96C5" w:rsidRDefault="1F4E96C5" w:rsidP="2D43B8F0">
            <w:pPr>
              <w:pStyle w:val="ListParagraph"/>
              <w:rPr>
                <w:rFonts w:ascii="Times New Roman" w:eastAsia="Times New Roman" w:hAnsi="Times New Roman" w:cs="Times New Roman"/>
                <w:sz w:val="24"/>
                <w:szCs w:val="24"/>
              </w:rPr>
            </w:pPr>
          </w:p>
        </w:tc>
        <w:tc>
          <w:tcPr>
            <w:tcW w:w="4320" w:type="dxa"/>
          </w:tcPr>
          <w:p w14:paraId="44F79B34" w14:textId="167FBE0C" w:rsidR="506AAEC8" w:rsidRDefault="506AAEC8" w:rsidP="00080306">
            <w:pPr>
              <w:pStyle w:val="ListParagraph"/>
              <w:numPr>
                <w:ilvl w:val="0"/>
                <w:numId w:val="9"/>
              </w:num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Submission of assignments  </w:t>
            </w:r>
          </w:p>
          <w:p w14:paraId="7016E281" w14:textId="1556ACD1" w:rsidR="506AAEC8" w:rsidRDefault="506AAEC8" w:rsidP="00080306">
            <w:pPr>
              <w:pStyle w:val="ListParagraph"/>
              <w:numPr>
                <w:ilvl w:val="0"/>
                <w:numId w:val="9"/>
              </w:num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 xml:space="preserve">Participation in assessments  </w:t>
            </w:r>
          </w:p>
          <w:p w14:paraId="6589C736" w14:textId="46FA912A" w:rsidR="506AAEC8" w:rsidRDefault="506AAEC8" w:rsidP="00080306">
            <w:pPr>
              <w:pStyle w:val="ListParagraph"/>
              <w:numPr>
                <w:ilvl w:val="0"/>
                <w:numId w:val="9"/>
              </w:num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Tracking student logins to online learning platforms  </w:t>
            </w:r>
          </w:p>
          <w:p w14:paraId="54C24C79" w14:textId="1EE39F54" w:rsidR="506AAEC8" w:rsidRDefault="506AAEC8" w:rsidP="00080306">
            <w:pPr>
              <w:pStyle w:val="ListParagraph"/>
              <w:numPr>
                <w:ilvl w:val="0"/>
                <w:numId w:val="9"/>
              </w:num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Individual coaching or check ins  </w:t>
            </w:r>
          </w:p>
          <w:p w14:paraId="29746346" w14:textId="78852131" w:rsidR="506AAEC8" w:rsidRDefault="506AAEC8" w:rsidP="00080306">
            <w:pPr>
              <w:pStyle w:val="ListParagraph"/>
              <w:numPr>
                <w:ilvl w:val="0"/>
                <w:numId w:val="9"/>
              </w:num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Email, </w:t>
            </w:r>
            <w:proofErr w:type="gramStart"/>
            <w:r w:rsidRPr="2D43B8F0">
              <w:rPr>
                <w:rFonts w:ascii="Times New Roman" w:eastAsia="Times New Roman" w:hAnsi="Times New Roman" w:cs="Times New Roman"/>
                <w:sz w:val="24"/>
                <w:szCs w:val="24"/>
              </w:rPr>
              <w:t>text</w:t>
            </w:r>
            <w:proofErr w:type="gramEnd"/>
            <w:r w:rsidRPr="2D43B8F0">
              <w:rPr>
                <w:rFonts w:ascii="Times New Roman" w:eastAsia="Times New Roman" w:hAnsi="Times New Roman" w:cs="Times New Roman"/>
                <w:sz w:val="24"/>
                <w:szCs w:val="24"/>
              </w:rPr>
              <w:t xml:space="preserve"> or other electronic communication</w:t>
            </w:r>
          </w:p>
          <w:p w14:paraId="0FFB7DCF" w14:textId="0D0FA057" w:rsidR="506AAEC8" w:rsidRDefault="506AAEC8" w:rsidP="00080306">
            <w:pPr>
              <w:pStyle w:val="ListParagraph"/>
              <w:numPr>
                <w:ilvl w:val="0"/>
                <w:numId w:val="9"/>
              </w:num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 Help/hot lines for remote learning</w:t>
            </w:r>
          </w:p>
          <w:p w14:paraId="6DCAFC46" w14:textId="10CD1450" w:rsidR="506AAEC8" w:rsidRDefault="0432B454" w:rsidP="00080306">
            <w:pPr>
              <w:pStyle w:val="ListParagraph"/>
              <w:numPr>
                <w:ilvl w:val="0"/>
                <w:numId w:val="9"/>
              </w:num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Home visit</w:t>
            </w:r>
            <w:r w:rsidR="55DD2BAA" w:rsidRPr="03FAF1EA">
              <w:rPr>
                <w:rFonts w:ascii="Times New Roman" w:eastAsia="Times New Roman" w:hAnsi="Times New Roman" w:cs="Times New Roman"/>
                <w:sz w:val="24"/>
                <w:szCs w:val="24"/>
              </w:rPr>
              <w:t>s</w:t>
            </w:r>
          </w:p>
          <w:p w14:paraId="4FE8300E" w14:textId="24DB69EC" w:rsidR="506AAEC8" w:rsidRDefault="69B5C8B9" w:rsidP="00080306">
            <w:pPr>
              <w:pStyle w:val="ListParagraph"/>
              <w:numPr>
                <w:ilvl w:val="0"/>
                <w:numId w:val="9"/>
              </w:numPr>
              <w:rPr>
                <w:sz w:val="24"/>
                <w:szCs w:val="24"/>
              </w:rPr>
            </w:pPr>
            <w:r w:rsidRPr="03FAF1EA">
              <w:rPr>
                <w:rFonts w:ascii="Times New Roman" w:eastAsia="Times New Roman" w:hAnsi="Times New Roman" w:cs="Times New Roman"/>
                <w:sz w:val="24"/>
                <w:szCs w:val="24"/>
              </w:rPr>
              <w:t>Synchronous online classes</w:t>
            </w:r>
          </w:p>
          <w:p w14:paraId="5F224B3A" w14:textId="6CD4687E" w:rsidR="506AAEC8" w:rsidRDefault="506AAEC8" w:rsidP="00080306">
            <w:pPr>
              <w:pStyle w:val="ListParagraph"/>
              <w:numPr>
                <w:ilvl w:val="0"/>
                <w:numId w:val="9"/>
              </w:num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Other</w:t>
            </w:r>
            <w:r w:rsidR="0A039EA0" w:rsidRPr="2D43B8F0">
              <w:rPr>
                <w:rFonts w:ascii="Times New Roman" w:eastAsia="Times New Roman" w:hAnsi="Times New Roman" w:cs="Times New Roman"/>
                <w:sz w:val="24"/>
                <w:szCs w:val="24"/>
              </w:rPr>
              <w:t xml:space="preserve"> (please specify)</w:t>
            </w:r>
            <w:r w:rsidRPr="2D43B8F0">
              <w:rPr>
                <w:rFonts w:ascii="Times New Roman" w:eastAsia="Times New Roman" w:hAnsi="Times New Roman" w:cs="Times New Roman"/>
                <w:sz w:val="24"/>
                <w:szCs w:val="24"/>
              </w:rPr>
              <w:t>: _________________</w:t>
            </w:r>
          </w:p>
          <w:p w14:paraId="611463B8" w14:textId="4598D4FC" w:rsidR="2D43B8F0" w:rsidRDefault="2D43B8F0" w:rsidP="2D43B8F0">
            <w:pPr>
              <w:ind w:firstLine="720"/>
              <w:rPr>
                <w:rFonts w:ascii="Times New Roman" w:eastAsia="Times New Roman" w:hAnsi="Times New Roman" w:cs="Times New Roman"/>
                <w:sz w:val="24"/>
                <w:szCs w:val="24"/>
              </w:rPr>
            </w:pPr>
          </w:p>
          <w:p w14:paraId="57C88587" w14:textId="164EF033" w:rsidR="1F4E96C5" w:rsidRDefault="1F4E96C5" w:rsidP="2D43B8F0">
            <w:pPr>
              <w:pStyle w:val="ListParagraph"/>
              <w:rPr>
                <w:rFonts w:ascii="Times New Roman" w:eastAsia="Times New Roman" w:hAnsi="Times New Roman" w:cs="Times New Roman"/>
                <w:sz w:val="24"/>
                <w:szCs w:val="24"/>
              </w:rPr>
            </w:pPr>
          </w:p>
        </w:tc>
      </w:tr>
    </w:tbl>
    <w:p w14:paraId="0E54AE2C" w14:textId="2FA4228A" w:rsidR="00D52BA1" w:rsidRDefault="05A66953" w:rsidP="2D43B8F0">
      <w:pPr>
        <w:spacing w:after="0" w:line="240" w:lineRule="auto"/>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 </w:t>
      </w:r>
    </w:p>
    <w:p w14:paraId="636110D3" w14:textId="4BFB16C8" w:rsidR="0750746A" w:rsidRDefault="0E943C76" w:rsidP="00080306">
      <w:pPr>
        <w:pStyle w:val="ListParagraph"/>
        <w:numPr>
          <w:ilvl w:val="0"/>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 xml:space="preserve">How did the </w:t>
      </w:r>
      <w:r w:rsidR="181991E7" w:rsidRPr="31E3F91C">
        <w:rPr>
          <w:rFonts w:ascii="Times New Roman" w:eastAsia="Times New Roman" w:hAnsi="Times New Roman" w:cs="Times New Roman"/>
          <w:sz w:val="24"/>
          <w:szCs w:val="24"/>
        </w:rPr>
        <w:t xml:space="preserve">district </w:t>
      </w:r>
      <w:r w:rsidRPr="31E3F91C">
        <w:rPr>
          <w:rFonts w:ascii="Times New Roman" w:eastAsia="Times New Roman" w:hAnsi="Times New Roman" w:cs="Times New Roman"/>
          <w:sz w:val="24"/>
          <w:szCs w:val="24"/>
        </w:rPr>
        <w:t>seek to reengage students with poor attendance or participation?</w:t>
      </w:r>
    </w:p>
    <w:tbl>
      <w:tblPr>
        <w:tblStyle w:val="TableGrid"/>
        <w:tblW w:w="0" w:type="auto"/>
        <w:tblLayout w:type="fixed"/>
        <w:tblLook w:val="06A0" w:firstRow="1" w:lastRow="0" w:firstColumn="1" w:lastColumn="0" w:noHBand="1" w:noVBand="1"/>
      </w:tblPr>
      <w:tblGrid>
        <w:gridCol w:w="9360"/>
      </w:tblGrid>
      <w:tr w:rsidR="2D43B8F0" w14:paraId="1D1A2CD1" w14:textId="77777777" w:rsidTr="2D43B8F0">
        <w:tc>
          <w:tcPr>
            <w:tcW w:w="9360" w:type="dxa"/>
          </w:tcPr>
          <w:p w14:paraId="7A554CEF" w14:textId="7502A7D4" w:rsidR="2D43B8F0" w:rsidRDefault="2D43B8F0" w:rsidP="2D43B8F0">
            <w:pPr>
              <w:rPr>
                <w:rFonts w:ascii="Times New Roman" w:eastAsia="Times New Roman" w:hAnsi="Times New Roman" w:cs="Times New Roman"/>
                <w:sz w:val="24"/>
                <w:szCs w:val="24"/>
              </w:rPr>
            </w:pPr>
            <w:r>
              <w:br/>
            </w:r>
          </w:p>
        </w:tc>
      </w:tr>
    </w:tbl>
    <w:p w14:paraId="4B31FA6D" w14:textId="77A73425" w:rsidR="2D43B8F0" w:rsidRDefault="2D43B8F0" w:rsidP="2D43B8F0">
      <w:pPr>
        <w:spacing w:after="0" w:line="240" w:lineRule="auto"/>
        <w:rPr>
          <w:rFonts w:ascii="Times New Roman" w:eastAsia="Times New Roman" w:hAnsi="Times New Roman" w:cs="Times New Roman"/>
          <w:sz w:val="24"/>
          <w:szCs w:val="24"/>
        </w:rPr>
      </w:pPr>
    </w:p>
    <w:p w14:paraId="791257B2" w14:textId="17A4F0B0" w:rsidR="08F65D56" w:rsidRDefault="08F65D56" w:rsidP="31E3F91C">
      <w:pPr>
        <w:pStyle w:val="ListParagraph"/>
        <w:numPr>
          <w:ilvl w:val="0"/>
          <w:numId w:val="11"/>
        </w:numPr>
        <w:spacing w:after="0" w:line="240" w:lineRule="auto"/>
        <w:rPr>
          <w:rFonts w:eastAsiaTheme="minorEastAsia"/>
          <w:b/>
          <w:bCs/>
          <w:sz w:val="24"/>
          <w:szCs w:val="24"/>
        </w:rPr>
      </w:pPr>
      <w:r w:rsidRPr="31E3F91C">
        <w:rPr>
          <w:rFonts w:ascii="Times New Roman" w:eastAsia="Times New Roman" w:hAnsi="Times New Roman" w:cs="Times New Roman"/>
          <w:sz w:val="24"/>
          <w:szCs w:val="24"/>
        </w:rPr>
        <w:t>Did the SAU use ESSER funding to support</w:t>
      </w:r>
      <w:r w:rsidRPr="31E3F91C">
        <w:rPr>
          <w:rFonts w:ascii="Times New Roman" w:eastAsia="Times New Roman" w:hAnsi="Times New Roman" w:cs="Times New Roman"/>
          <w:b/>
          <w:bCs/>
          <w:sz w:val="24"/>
          <w:szCs w:val="24"/>
        </w:rPr>
        <w:t xml:space="preserve"> remote instruction </w:t>
      </w:r>
      <w:proofErr w:type="gramStart"/>
      <w:r w:rsidRPr="31E3F91C">
        <w:rPr>
          <w:rFonts w:ascii="Times New Roman" w:eastAsia="Times New Roman" w:hAnsi="Times New Roman" w:cs="Times New Roman"/>
          <w:sz w:val="24"/>
          <w:szCs w:val="24"/>
        </w:rPr>
        <w:t>through</w:t>
      </w:r>
      <w:r w:rsidRPr="31E3F91C">
        <w:rPr>
          <w:rFonts w:ascii="Times New Roman" w:eastAsia="Times New Roman" w:hAnsi="Times New Roman" w:cs="Times New Roman"/>
          <w:b/>
          <w:bCs/>
          <w:sz w:val="24"/>
          <w:szCs w:val="24"/>
        </w:rPr>
        <w:t>:</w:t>
      </w:r>
      <w:proofErr w:type="gramEnd"/>
    </w:p>
    <w:p w14:paraId="3E1039D9" w14:textId="2AF27909" w:rsidR="08F65D56" w:rsidRDefault="08F65D56"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Staff training for remote instruction</w:t>
      </w:r>
    </w:p>
    <w:p w14:paraId="1B21FFBA" w14:textId="2EA38445" w:rsidR="08F65D56" w:rsidRDefault="08F65D56"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Early warning system to track student progression</w:t>
      </w:r>
    </w:p>
    <w:p w14:paraId="6C31E5BF" w14:textId="52188959" w:rsidR="08F65D56" w:rsidRDefault="08F65D56"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lastRenderedPageBreak/>
        <w:t>Staff upskilling in data literacy/science/analysis</w:t>
      </w:r>
    </w:p>
    <w:p w14:paraId="55F5D9A5" w14:textId="0A37483F" w:rsidR="08F65D56" w:rsidRPr="00864F02" w:rsidRDefault="08F65D56"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Other (please specify) ______________</w:t>
      </w:r>
    </w:p>
    <w:p w14:paraId="02988941" w14:textId="2D7BD74C" w:rsidR="226819D2" w:rsidRPr="00864F02" w:rsidRDefault="226819D2" w:rsidP="226819D2">
      <w:pPr>
        <w:spacing w:after="0" w:line="240" w:lineRule="auto"/>
        <w:ind w:left="720"/>
        <w:rPr>
          <w:rFonts w:ascii="Times New Roman" w:eastAsia="Times New Roman" w:hAnsi="Times New Roman" w:cs="Times New Roman"/>
          <w:sz w:val="24"/>
          <w:szCs w:val="24"/>
        </w:rPr>
      </w:pPr>
    </w:p>
    <w:p w14:paraId="45CB0FB5" w14:textId="1518A50A" w:rsidR="08F65D56" w:rsidRDefault="08F65D56" w:rsidP="31E3F91C">
      <w:pPr>
        <w:pStyle w:val="ListParagraph"/>
        <w:numPr>
          <w:ilvl w:val="0"/>
          <w:numId w:val="11"/>
        </w:numPr>
        <w:spacing w:after="0" w:line="240" w:lineRule="auto"/>
        <w:rPr>
          <w:rFonts w:eastAsiaTheme="minorEastAsia"/>
          <w:b/>
          <w:bCs/>
          <w:sz w:val="24"/>
          <w:szCs w:val="24"/>
        </w:rPr>
      </w:pPr>
      <w:r w:rsidRPr="31E3F91C">
        <w:rPr>
          <w:rFonts w:ascii="Times New Roman" w:eastAsia="Times New Roman" w:hAnsi="Times New Roman" w:cs="Times New Roman"/>
          <w:sz w:val="24"/>
          <w:szCs w:val="24"/>
        </w:rPr>
        <w:t>Did the SAU use ESSER funding to support</w:t>
      </w:r>
      <w:r w:rsidRPr="31E3F91C">
        <w:rPr>
          <w:rFonts w:ascii="Times New Roman" w:eastAsia="Times New Roman" w:hAnsi="Times New Roman" w:cs="Times New Roman"/>
          <w:b/>
          <w:bCs/>
          <w:sz w:val="24"/>
          <w:szCs w:val="24"/>
        </w:rPr>
        <w:t xml:space="preserve"> district infrastructure </w:t>
      </w:r>
      <w:proofErr w:type="gramStart"/>
      <w:r w:rsidRPr="31E3F91C">
        <w:rPr>
          <w:rFonts w:ascii="Times New Roman" w:eastAsia="Times New Roman" w:hAnsi="Times New Roman" w:cs="Times New Roman"/>
          <w:sz w:val="24"/>
          <w:szCs w:val="24"/>
        </w:rPr>
        <w:t>through</w:t>
      </w:r>
      <w:r w:rsidRPr="31E3F91C">
        <w:rPr>
          <w:rFonts w:ascii="Times New Roman" w:eastAsia="Times New Roman" w:hAnsi="Times New Roman" w:cs="Times New Roman"/>
          <w:b/>
          <w:bCs/>
          <w:sz w:val="24"/>
          <w:szCs w:val="24"/>
        </w:rPr>
        <w:t>:</w:t>
      </w:r>
      <w:proofErr w:type="gramEnd"/>
    </w:p>
    <w:p w14:paraId="76F0DDDD" w14:textId="4DEFC204" w:rsidR="08F65D56" w:rsidRDefault="08F65D56"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Data infrastructure development</w:t>
      </w:r>
    </w:p>
    <w:p w14:paraId="5EDD6795" w14:textId="2C854DA9" w:rsidR="08F65D56" w:rsidRDefault="08F65D56"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Data Security/Cybersecurity</w:t>
      </w:r>
    </w:p>
    <w:p w14:paraId="50A8CDED" w14:textId="7E24FF57" w:rsidR="08F65D56" w:rsidRDefault="08F65D56"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Data Storage</w:t>
      </w:r>
    </w:p>
    <w:p w14:paraId="19C67B86" w14:textId="369507C7" w:rsidR="08F65D56" w:rsidRDefault="08F65D56"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Statistical programs or analytics software</w:t>
      </w:r>
    </w:p>
    <w:p w14:paraId="2470CDAE" w14:textId="1A505181" w:rsidR="08F65D56" w:rsidRDefault="08F65D56"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 xml:space="preserve">Enterprise Data Warehouse </w:t>
      </w:r>
    </w:p>
    <w:p w14:paraId="79059630" w14:textId="3A07A40A" w:rsidR="08F65D56" w:rsidRDefault="08F65D56"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Data dashboards or other activities to improve public transparency</w:t>
      </w:r>
    </w:p>
    <w:p w14:paraId="35166749" w14:textId="07587FE0" w:rsidR="08F65D56" w:rsidRDefault="08F65D56" w:rsidP="00080306">
      <w:pPr>
        <w:pStyle w:val="ListParagraph"/>
        <w:numPr>
          <w:ilvl w:val="1"/>
          <w:numId w:val="11"/>
        </w:numPr>
        <w:spacing w:after="0" w:line="240" w:lineRule="auto"/>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Other (please specify) ______________</w:t>
      </w:r>
    </w:p>
    <w:p w14:paraId="12505568" w14:textId="653FA32F" w:rsidR="226819D2" w:rsidRDefault="226819D2" w:rsidP="226819D2">
      <w:pPr>
        <w:spacing w:after="0" w:line="240" w:lineRule="auto"/>
        <w:rPr>
          <w:rFonts w:ascii="Times New Roman" w:eastAsia="Times New Roman" w:hAnsi="Times New Roman" w:cs="Times New Roman"/>
          <w:sz w:val="24"/>
          <w:szCs w:val="24"/>
        </w:rPr>
      </w:pPr>
    </w:p>
    <w:p w14:paraId="654D761F" w14:textId="77777777" w:rsidR="00864F02" w:rsidRDefault="00864F02">
      <w:pP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br w:type="page"/>
      </w:r>
    </w:p>
    <w:p w14:paraId="50C64593" w14:textId="0F4FDE47" w:rsidR="00D52BA1" w:rsidRDefault="58E74825" w:rsidP="2D43B8F0">
      <w:pPr>
        <w:spacing w:after="0" w:line="240" w:lineRule="auto"/>
        <w:rPr>
          <w:rFonts w:ascii="Times New Roman" w:eastAsia="Times New Roman" w:hAnsi="Times New Roman" w:cs="Times New Roman"/>
          <w:b/>
          <w:bCs/>
          <w:sz w:val="24"/>
          <w:szCs w:val="24"/>
          <w:highlight w:val="yellow"/>
        </w:rPr>
      </w:pPr>
      <w:bookmarkStart w:id="4" w:name="PartIIICEvidencebasedInterventions"/>
      <w:r w:rsidRPr="2D43B8F0">
        <w:rPr>
          <w:rFonts w:ascii="Times New Roman" w:eastAsia="Times New Roman" w:hAnsi="Times New Roman" w:cs="Times New Roman"/>
          <w:b/>
          <w:bCs/>
          <w:sz w:val="24"/>
          <w:szCs w:val="24"/>
          <w:highlight w:val="yellow"/>
        </w:rPr>
        <w:lastRenderedPageBreak/>
        <w:t>Part II</w:t>
      </w:r>
      <w:r w:rsidR="1DEF9D94" w:rsidRPr="2D43B8F0">
        <w:rPr>
          <w:rFonts w:ascii="Times New Roman" w:eastAsia="Times New Roman" w:hAnsi="Times New Roman" w:cs="Times New Roman"/>
          <w:b/>
          <w:bCs/>
          <w:sz w:val="24"/>
          <w:szCs w:val="24"/>
          <w:highlight w:val="yellow"/>
        </w:rPr>
        <w:t>I</w:t>
      </w:r>
      <w:r w:rsidRPr="2D43B8F0">
        <w:rPr>
          <w:rFonts w:ascii="Times New Roman" w:eastAsia="Times New Roman" w:hAnsi="Times New Roman" w:cs="Times New Roman"/>
          <w:b/>
          <w:bCs/>
          <w:sz w:val="24"/>
          <w:szCs w:val="24"/>
          <w:highlight w:val="yellow"/>
        </w:rPr>
        <w:t>C: Evidence-based Interventions</w:t>
      </w:r>
    </w:p>
    <w:p w14:paraId="6B6BC305" w14:textId="6B49A513" w:rsidR="00D932FB" w:rsidRDefault="00D932FB" w:rsidP="2D43B8F0">
      <w:pPr>
        <w:spacing w:after="0" w:line="240" w:lineRule="auto"/>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t xml:space="preserve">Part </w:t>
      </w:r>
      <w:r w:rsidR="00D01C5B">
        <w:rPr>
          <w:rFonts w:ascii="Times New Roman" w:eastAsia="Times New Roman" w:hAnsi="Times New Roman" w:cs="Times New Roman"/>
          <w:b/>
          <w:bCs/>
          <w:sz w:val="24"/>
          <w:szCs w:val="24"/>
          <w:highlight w:val="yellow"/>
        </w:rPr>
        <w:t>1</w:t>
      </w:r>
    </w:p>
    <w:bookmarkEnd w:id="4"/>
    <w:p w14:paraId="0CD622E3" w14:textId="6B824141" w:rsidR="00D52BA1" w:rsidRDefault="00D52BA1" w:rsidP="2D43B8F0">
      <w:pPr>
        <w:spacing w:after="0" w:line="240" w:lineRule="auto"/>
        <w:rPr>
          <w:rFonts w:ascii="Times New Roman" w:eastAsia="Times New Roman" w:hAnsi="Times New Roman" w:cs="Times New Roman"/>
          <w:sz w:val="24"/>
          <w:szCs w:val="24"/>
        </w:rPr>
      </w:pPr>
    </w:p>
    <w:p w14:paraId="1BB35E63" w14:textId="2B976D9E" w:rsidR="1AE4D541" w:rsidRDefault="1AE4D541" w:rsidP="00080306">
      <w:pPr>
        <w:pStyle w:val="ListParagraph"/>
        <w:numPr>
          <w:ilvl w:val="0"/>
          <w:numId w:val="11"/>
        </w:numPr>
        <w:rPr>
          <w:rFonts w:ascii="Times New Roman" w:eastAsia="Times New Roman" w:hAnsi="Times New Roman" w:cs="Times New Roman"/>
          <w:sz w:val="24"/>
          <w:szCs w:val="24"/>
        </w:rPr>
      </w:pPr>
      <w:r w:rsidRPr="31E3F91C">
        <w:rPr>
          <w:rFonts w:ascii="Times New Roman" w:eastAsia="Times New Roman" w:hAnsi="Times New Roman" w:cs="Times New Roman"/>
          <w:sz w:val="24"/>
          <w:szCs w:val="24"/>
        </w:rPr>
        <w:t xml:space="preserve">Did the district use ESSER funds to support </w:t>
      </w:r>
      <w:r w:rsidRPr="31E3F91C">
        <w:rPr>
          <w:rFonts w:ascii="Times New Roman" w:eastAsia="Times New Roman" w:hAnsi="Times New Roman" w:cs="Times New Roman"/>
          <w:b/>
          <w:bCs/>
          <w:sz w:val="24"/>
          <w:szCs w:val="24"/>
        </w:rPr>
        <w:t>learning recovery or acceleration</w:t>
      </w:r>
      <w:r w:rsidRPr="31E3F91C">
        <w:rPr>
          <w:rFonts w:ascii="Times New Roman" w:eastAsia="Times New Roman" w:hAnsi="Times New Roman" w:cs="Times New Roman"/>
          <w:sz w:val="24"/>
          <w:szCs w:val="24"/>
        </w:rPr>
        <w:t xml:space="preserve"> for student groups who were disproportionately impacted by the COVID-19 pandemic? </w:t>
      </w:r>
    </w:p>
    <w:p w14:paraId="6A9B6B91" w14:textId="4BA4E0C6" w:rsidR="1AE4D541" w:rsidRDefault="7FDA7498" w:rsidP="03FAF1EA">
      <w:pPr>
        <w:ind w:firstLine="720"/>
        <w:rPr>
          <w:rFonts w:ascii="Times New Roman" w:eastAsia="Times New Roman" w:hAnsi="Times New Roman" w:cs="Times New Roman"/>
          <w:b/>
          <w:bCs/>
          <w:sz w:val="24"/>
          <w:szCs w:val="24"/>
        </w:rPr>
      </w:pPr>
      <w:r w:rsidRPr="03FAF1EA">
        <w:rPr>
          <w:rFonts w:ascii="Times New Roman" w:eastAsia="Times New Roman" w:hAnsi="Times New Roman" w:cs="Times New Roman"/>
          <w:i/>
          <w:iCs/>
          <w:sz w:val="24"/>
          <w:szCs w:val="24"/>
        </w:rPr>
        <w:t xml:space="preserve">Please Note, if the district provided an activity or support to </w:t>
      </w:r>
      <w:r w:rsidRPr="03FAF1EA">
        <w:rPr>
          <w:rFonts w:ascii="Times New Roman" w:eastAsia="Times New Roman" w:hAnsi="Times New Roman" w:cs="Times New Roman"/>
          <w:i/>
          <w:iCs/>
          <w:sz w:val="24"/>
          <w:szCs w:val="24"/>
          <w:u w:val="single"/>
        </w:rPr>
        <w:t>all students</w:t>
      </w:r>
      <w:r w:rsidRPr="03FAF1EA">
        <w:rPr>
          <w:rFonts w:ascii="Times New Roman" w:eastAsia="Times New Roman" w:hAnsi="Times New Roman" w:cs="Times New Roman"/>
          <w:i/>
          <w:iCs/>
          <w:sz w:val="24"/>
          <w:szCs w:val="24"/>
        </w:rPr>
        <w:t xml:space="preserve"> and additional or supplemental services/activities targeted to student groups,</w:t>
      </w:r>
      <w:r w:rsidRPr="03FAF1EA">
        <w:rPr>
          <w:rFonts w:ascii="Times New Roman" w:eastAsia="Times New Roman" w:hAnsi="Times New Roman" w:cs="Times New Roman"/>
          <w:b/>
          <w:bCs/>
          <w:i/>
          <w:iCs/>
          <w:sz w:val="24"/>
          <w:szCs w:val="24"/>
        </w:rPr>
        <w:t xml:space="preserve"> please answer yes to the activity “for all students” </w:t>
      </w:r>
      <w:r w:rsidR="1C62E96B" w:rsidRPr="03FAF1EA">
        <w:rPr>
          <w:rFonts w:ascii="Times New Roman" w:eastAsia="Times New Roman" w:hAnsi="Times New Roman" w:cs="Times New Roman"/>
          <w:b/>
          <w:bCs/>
          <w:i/>
          <w:iCs/>
          <w:sz w:val="24"/>
          <w:szCs w:val="24"/>
        </w:rPr>
        <w:t>and</w:t>
      </w:r>
      <w:r w:rsidRPr="03FAF1EA">
        <w:rPr>
          <w:rFonts w:ascii="Times New Roman" w:eastAsia="Times New Roman" w:hAnsi="Times New Roman" w:cs="Times New Roman"/>
          <w:b/>
          <w:bCs/>
          <w:i/>
          <w:iCs/>
          <w:sz w:val="24"/>
          <w:szCs w:val="24"/>
        </w:rPr>
        <w:t xml:space="preserve"> select the </w:t>
      </w:r>
      <w:r w:rsidR="00D932FB">
        <w:rPr>
          <w:rFonts w:ascii="Times New Roman" w:eastAsia="Times New Roman" w:hAnsi="Times New Roman" w:cs="Times New Roman"/>
          <w:b/>
          <w:bCs/>
          <w:i/>
          <w:iCs/>
          <w:sz w:val="24"/>
          <w:szCs w:val="24"/>
        </w:rPr>
        <w:t>student group</w:t>
      </w:r>
      <w:r w:rsidRPr="03FAF1EA">
        <w:rPr>
          <w:rFonts w:ascii="Times New Roman" w:eastAsia="Times New Roman" w:hAnsi="Times New Roman" w:cs="Times New Roman"/>
          <w:b/>
          <w:bCs/>
          <w:i/>
          <w:iCs/>
          <w:sz w:val="24"/>
          <w:szCs w:val="24"/>
        </w:rPr>
        <w:t xml:space="preserve"> for whom additional support/access was provided.</w:t>
      </w:r>
    </w:p>
    <w:p w14:paraId="46E8CCC0" w14:textId="48CB0B77" w:rsidR="5B555CB0" w:rsidRDefault="5B555CB0" w:rsidP="2D43B8F0">
      <w:pPr>
        <w:rPr>
          <w:rFonts w:ascii="Times New Roman" w:eastAsia="Times New Roman" w:hAnsi="Times New Roman" w:cs="Times New Roman"/>
          <w:sz w:val="24"/>
          <w:szCs w:val="24"/>
        </w:rPr>
      </w:pPr>
      <w:r w:rsidRPr="2D43B8F0">
        <w:rPr>
          <w:rFonts w:ascii="Times New Roman" w:eastAsia="Times New Roman" w:hAnsi="Times New Roman" w:cs="Times New Roman"/>
          <w:b/>
          <w:bCs/>
          <w:sz w:val="24"/>
          <w:szCs w:val="24"/>
        </w:rPr>
        <w:t>Learning recovery or acceleration</w:t>
      </w:r>
      <w:r w:rsidR="0CE6D8E4" w:rsidRPr="2D43B8F0">
        <w:rPr>
          <w:rFonts w:ascii="Times New Roman" w:eastAsia="Times New Roman" w:hAnsi="Times New Roman" w:cs="Times New Roman"/>
          <w:b/>
          <w:bCs/>
          <w:sz w:val="24"/>
          <w:szCs w:val="24"/>
        </w:rPr>
        <w:t xml:space="preserve"> through:</w:t>
      </w:r>
    </w:p>
    <w:tbl>
      <w:tblPr>
        <w:tblStyle w:val="TableGrid"/>
        <w:tblW w:w="9328" w:type="dxa"/>
        <w:tblLayout w:type="fixed"/>
        <w:tblLook w:val="06A0" w:firstRow="1" w:lastRow="0" w:firstColumn="1" w:lastColumn="0" w:noHBand="1" w:noVBand="1"/>
      </w:tblPr>
      <w:tblGrid>
        <w:gridCol w:w="1560"/>
        <w:gridCol w:w="971"/>
        <w:gridCol w:w="971"/>
        <w:gridCol w:w="971"/>
        <w:gridCol w:w="971"/>
        <w:gridCol w:w="971"/>
        <w:gridCol w:w="971"/>
        <w:gridCol w:w="971"/>
        <w:gridCol w:w="971"/>
      </w:tblGrid>
      <w:tr w:rsidR="2D43B8F0" w14:paraId="7B4F365E" w14:textId="77777777" w:rsidTr="408A4E28">
        <w:tc>
          <w:tcPr>
            <w:tcW w:w="1560" w:type="dxa"/>
            <w:shd w:val="clear" w:color="auto" w:fill="EDEDED" w:themeFill="accent3" w:themeFillTint="33"/>
          </w:tcPr>
          <w:p w14:paraId="1DE8C807" w14:textId="471A6498" w:rsidR="2D43B8F0" w:rsidRDefault="2D43B8F0" w:rsidP="2D43B8F0">
            <w:pPr>
              <w:pStyle w:val="ListParagraph"/>
              <w:ind w:left="0"/>
              <w:rPr>
                <w:rFonts w:ascii="Times New Roman" w:eastAsia="Times New Roman" w:hAnsi="Times New Roman" w:cs="Times New Roman"/>
                <w:sz w:val="24"/>
                <w:szCs w:val="24"/>
              </w:rPr>
            </w:pPr>
            <w:r w:rsidRPr="2D43B8F0">
              <w:rPr>
                <w:rFonts w:ascii="Times New Roman" w:eastAsia="Times New Roman" w:hAnsi="Times New Roman" w:cs="Times New Roman"/>
                <w:b/>
                <w:bCs/>
                <w:sz w:val="24"/>
                <w:szCs w:val="24"/>
              </w:rPr>
              <w:t>By Race</w:t>
            </w:r>
            <w:r w:rsidR="17C83E67" w:rsidRPr="2D43B8F0">
              <w:rPr>
                <w:rFonts w:ascii="Times New Roman" w:eastAsia="Times New Roman" w:hAnsi="Times New Roman" w:cs="Times New Roman"/>
                <w:b/>
                <w:bCs/>
                <w:sz w:val="24"/>
                <w:szCs w:val="24"/>
              </w:rPr>
              <w:t xml:space="preserve"> </w:t>
            </w:r>
            <w:r w:rsidRPr="2D43B8F0">
              <w:rPr>
                <w:rFonts w:ascii="Times New Roman" w:eastAsia="Times New Roman" w:hAnsi="Times New Roman" w:cs="Times New Roman"/>
                <w:b/>
                <w:bCs/>
                <w:sz w:val="24"/>
                <w:szCs w:val="24"/>
              </w:rPr>
              <w:t>/</w:t>
            </w:r>
            <w:r w:rsidR="5C917F7D" w:rsidRPr="2D43B8F0">
              <w:rPr>
                <w:rFonts w:ascii="Times New Roman" w:eastAsia="Times New Roman" w:hAnsi="Times New Roman" w:cs="Times New Roman"/>
                <w:b/>
                <w:bCs/>
                <w:sz w:val="24"/>
                <w:szCs w:val="24"/>
              </w:rPr>
              <w:t xml:space="preserve"> </w:t>
            </w:r>
            <w:r w:rsidRPr="2D43B8F0">
              <w:rPr>
                <w:rFonts w:ascii="Times New Roman" w:eastAsia="Times New Roman" w:hAnsi="Times New Roman" w:cs="Times New Roman"/>
                <w:b/>
                <w:bCs/>
                <w:sz w:val="24"/>
                <w:szCs w:val="24"/>
              </w:rPr>
              <w:t>Ethnicity:</w:t>
            </w:r>
          </w:p>
        </w:tc>
        <w:tc>
          <w:tcPr>
            <w:tcW w:w="971" w:type="dxa"/>
            <w:shd w:val="clear" w:color="auto" w:fill="EDEDED" w:themeFill="accent3" w:themeFillTint="33"/>
          </w:tcPr>
          <w:p w14:paraId="17F676AD" w14:textId="079945E3" w:rsidR="3AA7CF49" w:rsidRDefault="3AA7CF49"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For all students</w:t>
            </w:r>
          </w:p>
        </w:tc>
        <w:tc>
          <w:tcPr>
            <w:tcW w:w="971" w:type="dxa"/>
            <w:shd w:val="clear" w:color="auto" w:fill="EDEDED" w:themeFill="accent3" w:themeFillTint="33"/>
          </w:tcPr>
          <w:p w14:paraId="0C72BEA0" w14:textId="4D7FA86A" w:rsidR="3AA7CF49" w:rsidRDefault="3AA7CF49"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American Indian or Alaskan Native, not Hispanic</w:t>
            </w:r>
          </w:p>
          <w:p w14:paraId="0BB2F8B3" w14:textId="26AA9C91" w:rsidR="2D43B8F0" w:rsidRDefault="2D43B8F0" w:rsidP="2D43B8F0">
            <w:pPr>
              <w:pStyle w:val="ListParagraph"/>
              <w:ind w:left="0"/>
              <w:rPr>
                <w:rFonts w:ascii="Times New Roman" w:eastAsia="Times New Roman" w:hAnsi="Times New Roman" w:cs="Times New Roman"/>
                <w:sz w:val="16"/>
                <w:szCs w:val="16"/>
              </w:rPr>
            </w:pPr>
          </w:p>
        </w:tc>
        <w:tc>
          <w:tcPr>
            <w:tcW w:w="971" w:type="dxa"/>
            <w:shd w:val="clear" w:color="auto" w:fill="EDEDED" w:themeFill="accent3" w:themeFillTint="33"/>
          </w:tcPr>
          <w:p w14:paraId="0511FAE8" w14:textId="2950965F" w:rsidR="3AA7CF49" w:rsidRDefault="3AA7CF49"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Asian, not Hispanic</w:t>
            </w:r>
          </w:p>
          <w:p w14:paraId="30DDBB74" w14:textId="33D500B5" w:rsidR="2D43B8F0" w:rsidRDefault="2D43B8F0" w:rsidP="2D43B8F0">
            <w:pPr>
              <w:pStyle w:val="ListParagraph"/>
              <w:ind w:left="0"/>
              <w:rPr>
                <w:rFonts w:ascii="Times New Roman" w:eastAsia="Times New Roman" w:hAnsi="Times New Roman" w:cs="Times New Roman"/>
                <w:sz w:val="16"/>
                <w:szCs w:val="16"/>
              </w:rPr>
            </w:pPr>
          </w:p>
        </w:tc>
        <w:tc>
          <w:tcPr>
            <w:tcW w:w="971" w:type="dxa"/>
            <w:shd w:val="clear" w:color="auto" w:fill="EDEDED" w:themeFill="accent3" w:themeFillTint="33"/>
          </w:tcPr>
          <w:p w14:paraId="5901757A" w14:textId="42547CBF" w:rsidR="3AA7CF49" w:rsidRDefault="3AA7CF49"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Black or African American, not Hispanic</w:t>
            </w:r>
          </w:p>
          <w:p w14:paraId="3230DD11" w14:textId="1FCBA3BF" w:rsidR="2D43B8F0" w:rsidRDefault="2D43B8F0" w:rsidP="2D43B8F0">
            <w:pPr>
              <w:pStyle w:val="ListParagraph"/>
              <w:ind w:left="0"/>
              <w:rPr>
                <w:rFonts w:ascii="Times New Roman" w:eastAsia="Times New Roman" w:hAnsi="Times New Roman" w:cs="Times New Roman"/>
                <w:sz w:val="16"/>
                <w:szCs w:val="16"/>
              </w:rPr>
            </w:pPr>
          </w:p>
        </w:tc>
        <w:tc>
          <w:tcPr>
            <w:tcW w:w="971" w:type="dxa"/>
            <w:shd w:val="clear" w:color="auto" w:fill="EDEDED" w:themeFill="accent3" w:themeFillTint="33"/>
          </w:tcPr>
          <w:p w14:paraId="132533BD" w14:textId="652F363D" w:rsidR="3AA7CF49" w:rsidRDefault="3AA7CF49"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Hispanic, of any race</w:t>
            </w:r>
          </w:p>
          <w:p w14:paraId="24303225" w14:textId="38C73A3E" w:rsidR="2D43B8F0" w:rsidRDefault="2D43B8F0" w:rsidP="2D43B8F0">
            <w:pPr>
              <w:pStyle w:val="ListParagraph"/>
              <w:ind w:left="0"/>
              <w:rPr>
                <w:rFonts w:ascii="Times New Roman" w:eastAsia="Times New Roman" w:hAnsi="Times New Roman" w:cs="Times New Roman"/>
                <w:sz w:val="16"/>
                <w:szCs w:val="16"/>
              </w:rPr>
            </w:pPr>
          </w:p>
        </w:tc>
        <w:tc>
          <w:tcPr>
            <w:tcW w:w="971" w:type="dxa"/>
            <w:shd w:val="clear" w:color="auto" w:fill="EDEDED" w:themeFill="accent3" w:themeFillTint="33"/>
          </w:tcPr>
          <w:p w14:paraId="50FA26B4" w14:textId="0894D800" w:rsidR="3AA7CF49" w:rsidRDefault="3AA7CF49"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Native Hawaiian or Pacific Islander, not Hispanic</w:t>
            </w:r>
          </w:p>
          <w:p w14:paraId="283B879D" w14:textId="3E959315" w:rsidR="2D43B8F0" w:rsidRDefault="2D43B8F0" w:rsidP="2D43B8F0">
            <w:pPr>
              <w:pStyle w:val="ListParagraph"/>
              <w:ind w:left="0"/>
              <w:rPr>
                <w:rFonts w:ascii="Times New Roman" w:eastAsia="Times New Roman" w:hAnsi="Times New Roman" w:cs="Times New Roman"/>
                <w:sz w:val="16"/>
                <w:szCs w:val="16"/>
              </w:rPr>
            </w:pPr>
          </w:p>
        </w:tc>
        <w:tc>
          <w:tcPr>
            <w:tcW w:w="971" w:type="dxa"/>
            <w:shd w:val="clear" w:color="auto" w:fill="EDEDED" w:themeFill="accent3" w:themeFillTint="33"/>
          </w:tcPr>
          <w:p w14:paraId="114E5B50" w14:textId="59F96334" w:rsidR="3AA7CF49" w:rsidRDefault="3AA7CF49"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Two or more races, not Hispanic</w:t>
            </w:r>
          </w:p>
          <w:p w14:paraId="4DA01F32" w14:textId="221CDF2E" w:rsidR="2D43B8F0" w:rsidRDefault="2D43B8F0" w:rsidP="2D43B8F0">
            <w:pPr>
              <w:pStyle w:val="ListParagraph"/>
              <w:ind w:left="0"/>
              <w:rPr>
                <w:rFonts w:ascii="Times New Roman" w:eastAsia="Times New Roman" w:hAnsi="Times New Roman" w:cs="Times New Roman"/>
                <w:sz w:val="16"/>
                <w:szCs w:val="16"/>
              </w:rPr>
            </w:pPr>
          </w:p>
        </w:tc>
        <w:tc>
          <w:tcPr>
            <w:tcW w:w="971" w:type="dxa"/>
            <w:shd w:val="clear" w:color="auto" w:fill="EDEDED" w:themeFill="accent3" w:themeFillTint="33"/>
          </w:tcPr>
          <w:p w14:paraId="52652365" w14:textId="7F1E5A69" w:rsidR="3AA7CF49" w:rsidRDefault="3AA7CF49"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White, not Hispanic</w:t>
            </w:r>
          </w:p>
          <w:p w14:paraId="249B2601" w14:textId="1D277586" w:rsidR="2D43B8F0" w:rsidRDefault="2D43B8F0" w:rsidP="2D43B8F0">
            <w:pPr>
              <w:pStyle w:val="ListParagraph"/>
              <w:ind w:left="0"/>
              <w:rPr>
                <w:rFonts w:ascii="Times New Roman" w:eastAsia="Times New Roman" w:hAnsi="Times New Roman" w:cs="Times New Roman"/>
                <w:sz w:val="16"/>
                <w:szCs w:val="16"/>
              </w:rPr>
            </w:pPr>
          </w:p>
        </w:tc>
      </w:tr>
      <w:tr w:rsidR="226819D2" w14:paraId="459BF8BB" w14:textId="77777777" w:rsidTr="408A4E28">
        <w:tc>
          <w:tcPr>
            <w:tcW w:w="1560" w:type="dxa"/>
          </w:tcPr>
          <w:p w14:paraId="54F513C0" w14:textId="3C2F38D1" w:rsidR="07629614" w:rsidRDefault="07629614"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 xml:space="preserve">Accelerated </w:t>
            </w:r>
          </w:p>
          <w:p w14:paraId="258C0E3F" w14:textId="2E35A310" w:rsidR="07629614" w:rsidRDefault="07629614"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learning</w:t>
            </w:r>
          </w:p>
        </w:tc>
        <w:tc>
          <w:tcPr>
            <w:tcW w:w="971" w:type="dxa"/>
          </w:tcPr>
          <w:p w14:paraId="00CC91E7" w14:textId="3C684424" w:rsidR="226819D2" w:rsidRDefault="226819D2" w:rsidP="226819D2">
            <w:pPr>
              <w:rPr>
                <w:rFonts w:ascii="Times New Roman" w:eastAsia="Times New Roman" w:hAnsi="Times New Roman" w:cs="Times New Roman"/>
                <w:sz w:val="24"/>
                <w:szCs w:val="24"/>
              </w:rPr>
            </w:pPr>
          </w:p>
        </w:tc>
        <w:tc>
          <w:tcPr>
            <w:tcW w:w="971" w:type="dxa"/>
          </w:tcPr>
          <w:p w14:paraId="590686F7" w14:textId="6B4B2059" w:rsidR="226819D2" w:rsidRDefault="226819D2" w:rsidP="226819D2">
            <w:pPr>
              <w:rPr>
                <w:rFonts w:ascii="Times New Roman" w:eastAsia="Times New Roman" w:hAnsi="Times New Roman" w:cs="Times New Roman"/>
                <w:sz w:val="24"/>
                <w:szCs w:val="24"/>
              </w:rPr>
            </w:pPr>
          </w:p>
        </w:tc>
        <w:tc>
          <w:tcPr>
            <w:tcW w:w="971" w:type="dxa"/>
          </w:tcPr>
          <w:p w14:paraId="761AEE89" w14:textId="64390297" w:rsidR="226819D2" w:rsidRDefault="226819D2" w:rsidP="226819D2">
            <w:pPr>
              <w:pStyle w:val="ListParagraph"/>
              <w:rPr>
                <w:rFonts w:ascii="Times New Roman" w:eastAsia="Times New Roman" w:hAnsi="Times New Roman" w:cs="Times New Roman"/>
                <w:sz w:val="24"/>
                <w:szCs w:val="24"/>
              </w:rPr>
            </w:pPr>
          </w:p>
        </w:tc>
        <w:tc>
          <w:tcPr>
            <w:tcW w:w="971" w:type="dxa"/>
          </w:tcPr>
          <w:p w14:paraId="2C8A961B" w14:textId="06E218E0" w:rsidR="226819D2" w:rsidRDefault="226819D2" w:rsidP="226819D2">
            <w:pPr>
              <w:pStyle w:val="ListParagraph"/>
              <w:rPr>
                <w:rFonts w:ascii="Times New Roman" w:eastAsia="Times New Roman" w:hAnsi="Times New Roman" w:cs="Times New Roman"/>
                <w:sz w:val="24"/>
                <w:szCs w:val="24"/>
              </w:rPr>
            </w:pPr>
          </w:p>
        </w:tc>
        <w:tc>
          <w:tcPr>
            <w:tcW w:w="971" w:type="dxa"/>
          </w:tcPr>
          <w:p w14:paraId="0D4F855F" w14:textId="1791FA2F" w:rsidR="226819D2" w:rsidRDefault="226819D2" w:rsidP="226819D2">
            <w:pPr>
              <w:pStyle w:val="ListParagraph"/>
              <w:rPr>
                <w:rFonts w:ascii="Times New Roman" w:eastAsia="Times New Roman" w:hAnsi="Times New Roman" w:cs="Times New Roman"/>
                <w:sz w:val="24"/>
                <w:szCs w:val="24"/>
              </w:rPr>
            </w:pPr>
          </w:p>
        </w:tc>
        <w:tc>
          <w:tcPr>
            <w:tcW w:w="971" w:type="dxa"/>
          </w:tcPr>
          <w:p w14:paraId="4A52C882" w14:textId="00D615AD" w:rsidR="226819D2" w:rsidRDefault="226819D2" w:rsidP="226819D2">
            <w:pPr>
              <w:pStyle w:val="ListParagraph"/>
              <w:rPr>
                <w:rFonts w:ascii="Times New Roman" w:eastAsia="Times New Roman" w:hAnsi="Times New Roman" w:cs="Times New Roman"/>
                <w:sz w:val="24"/>
                <w:szCs w:val="24"/>
              </w:rPr>
            </w:pPr>
          </w:p>
        </w:tc>
        <w:tc>
          <w:tcPr>
            <w:tcW w:w="971" w:type="dxa"/>
          </w:tcPr>
          <w:p w14:paraId="52879FAF" w14:textId="0E5694B2" w:rsidR="226819D2" w:rsidRDefault="226819D2" w:rsidP="226819D2">
            <w:pPr>
              <w:pStyle w:val="ListParagraph"/>
              <w:rPr>
                <w:rFonts w:ascii="Times New Roman" w:eastAsia="Times New Roman" w:hAnsi="Times New Roman" w:cs="Times New Roman"/>
                <w:sz w:val="24"/>
                <w:szCs w:val="24"/>
              </w:rPr>
            </w:pPr>
          </w:p>
        </w:tc>
        <w:tc>
          <w:tcPr>
            <w:tcW w:w="971" w:type="dxa"/>
          </w:tcPr>
          <w:p w14:paraId="4BAA7770" w14:textId="414AF8EE" w:rsidR="226819D2" w:rsidRDefault="226819D2" w:rsidP="226819D2">
            <w:pPr>
              <w:pStyle w:val="ListParagraph"/>
              <w:rPr>
                <w:rFonts w:ascii="Times New Roman" w:eastAsia="Times New Roman" w:hAnsi="Times New Roman" w:cs="Times New Roman"/>
                <w:sz w:val="24"/>
                <w:szCs w:val="24"/>
              </w:rPr>
            </w:pPr>
          </w:p>
        </w:tc>
      </w:tr>
      <w:tr w:rsidR="226819D2" w14:paraId="53355B0D" w14:textId="77777777" w:rsidTr="408A4E28">
        <w:tc>
          <w:tcPr>
            <w:tcW w:w="1560" w:type="dxa"/>
          </w:tcPr>
          <w:p w14:paraId="451167DC" w14:textId="78A54CCC" w:rsidR="07629614" w:rsidRDefault="07629614"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Afterschool programming</w:t>
            </w:r>
          </w:p>
        </w:tc>
        <w:tc>
          <w:tcPr>
            <w:tcW w:w="971" w:type="dxa"/>
          </w:tcPr>
          <w:p w14:paraId="60BE678A" w14:textId="158A26BC" w:rsidR="226819D2" w:rsidRDefault="226819D2" w:rsidP="226819D2">
            <w:pPr>
              <w:rPr>
                <w:rFonts w:ascii="Times New Roman" w:eastAsia="Times New Roman" w:hAnsi="Times New Roman" w:cs="Times New Roman"/>
                <w:sz w:val="24"/>
                <w:szCs w:val="24"/>
              </w:rPr>
            </w:pPr>
          </w:p>
        </w:tc>
        <w:tc>
          <w:tcPr>
            <w:tcW w:w="971" w:type="dxa"/>
          </w:tcPr>
          <w:p w14:paraId="5B4E6EDC" w14:textId="42DECE73" w:rsidR="226819D2" w:rsidRDefault="226819D2" w:rsidP="226819D2">
            <w:pPr>
              <w:rPr>
                <w:rFonts w:ascii="Times New Roman" w:eastAsia="Times New Roman" w:hAnsi="Times New Roman" w:cs="Times New Roman"/>
                <w:sz w:val="24"/>
                <w:szCs w:val="24"/>
              </w:rPr>
            </w:pPr>
          </w:p>
        </w:tc>
        <w:tc>
          <w:tcPr>
            <w:tcW w:w="971" w:type="dxa"/>
          </w:tcPr>
          <w:p w14:paraId="4896FBB9" w14:textId="3886434C" w:rsidR="226819D2" w:rsidRDefault="226819D2" w:rsidP="226819D2">
            <w:pPr>
              <w:pStyle w:val="ListParagraph"/>
              <w:rPr>
                <w:rFonts w:ascii="Times New Roman" w:eastAsia="Times New Roman" w:hAnsi="Times New Roman" w:cs="Times New Roman"/>
                <w:sz w:val="24"/>
                <w:szCs w:val="24"/>
              </w:rPr>
            </w:pPr>
          </w:p>
        </w:tc>
        <w:tc>
          <w:tcPr>
            <w:tcW w:w="971" w:type="dxa"/>
          </w:tcPr>
          <w:p w14:paraId="0C7F41BC" w14:textId="7F3AC434" w:rsidR="226819D2" w:rsidRDefault="226819D2" w:rsidP="226819D2">
            <w:pPr>
              <w:pStyle w:val="ListParagraph"/>
              <w:rPr>
                <w:rFonts w:ascii="Times New Roman" w:eastAsia="Times New Roman" w:hAnsi="Times New Roman" w:cs="Times New Roman"/>
                <w:sz w:val="24"/>
                <w:szCs w:val="24"/>
              </w:rPr>
            </w:pPr>
          </w:p>
        </w:tc>
        <w:tc>
          <w:tcPr>
            <w:tcW w:w="971" w:type="dxa"/>
          </w:tcPr>
          <w:p w14:paraId="6C9298CF" w14:textId="2B318CDF" w:rsidR="226819D2" w:rsidRDefault="226819D2" w:rsidP="226819D2">
            <w:pPr>
              <w:pStyle w:val="ListParagraph"/>
              <w:rPr>
                <w:rFonts w:ascii="Times New Roman" w:eastAsia="Times New Roman" w:hAnsi="Times New Roman" w:cs="Times New Roman"/>
                <w:sz w:val="24"/>
                <w:szCs w:val="24"/>
              </w:rPr>
            </w:pPr>
          </w:p>
        </w:tc>
        <w:tc>
          <w:tcPr>
            <w:tcW w:w="971" w:type="dxa"/>
          </w:tcPr>
          <w:p w14:paraId="7A61FE3E" w14:textId="599768DB" w:rsidR="226819D2" w:rsidRDefault="226819D2" w:rsidP="226819D2">
            <w:pPr>
              <w:pStyle w:val="ListParagraph"/>
              <w:rPr>
                <w:rFonts w:ascii="Times New Roman" w:eastAsia="Times New Roman" w:hAnsi="Times New Roman" w:cs="Times New Roman"/>
                <w:sz w:val="24"/>
                <w:szCs w:val="24"/>
              </w:rPr>
            </w:pPr>
          </w:p>
        </w:tc>
        <w:tc>
          <w:tcPr>
            <w:tcW w:w="971" w:type="dxa"/>
          </w:tcPr>
          <w:p w14:paraId="75A06FB7" w14:textId="26DE154A" w:rsidR="226819D2" w:rsidRDefault="226819D2" w:rsidP="226819D2">
            <w:pPr>
              <w:pStyle w:val="ListParagraph"/>
              <w:rPr>
                <w:rFonts w:ascii="Times New Roman" w:eastAsia="Times New Roman" w:hAnsi="Times New Roman" w:cs="Times New Roman"/>
                <w:sz w:val="24"/>
                <w:szCs w:val="24"/>
              </w:rPr>
            </w:pPr>
          </w:p>
        </w:tc>
        <w:tc>
          <w:tcPr>
            <w:tcW w:w="971" w:type="dxa"/>
          </w:tcPr>
          <w:p w14:paraId="650EF94A" w14:textId="38B4AF77" w:rsidR="226819D2" w:rsidRDefault="226819D2" w:rsidP="226819D2">
            <w:pPr>
              <w:pStyle w:val="ListParagraph"/>
              <w:rPr>
                <w:rFonts w:ascii="Times New Roman" w:eastAsia="Times New Roman" w:hAnsi="Times New Roman" w:cs="Times New Roman"/>
                <w:sz w:val="24"/>
                <w:szCs w:val="24"/>
              </w:rPr>
            </w:pPr>
          </w:p>
        </w:tc>
      </w:tr>
      <w:tr w:rsidR="2D43B8F0" w14:paraId="074D1A68" w14:textId="77777777" w:rsidTr="408A4E28">
        <w:trPr>
          <w:trHeight w:val="510"/>
        </w:trPr>
        <w:tc>
          <w:tcPr>
            <w:tcW w:w="1560" w:type="dxa"/>
          </w:tcPr>
          <w:p w14:paraId="3C2FFF8E" w14:textId="735F7176" w:rsidR="3AA7CF49" w:rsidRDefault="727F38AF" w:rsidP="2D43B8F0">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Bridge Programs</w:t>
            </w:r>
          </w:p>
        </w:tc>
        <w:tc>
          <w:tcPr>
            <w:tcW w:w="971" w:type="dxa"/>
          </w:tcPr>
          <w:p w14:paraId="4FEB3FCB" w14:textId="27C5C8B5" w:rsidR="2D43B8F0" w:rsidRDefault="2D43B8F0" w:rsidP="226819D2">
            <w:pPr>
              <w:rPr>
                <w:rFonts w:ascii="Times New Roman" w:eastAsia="Times New Roman" w:hAnsi="Times New Roman" w:cs="Times New Roman"/>
                <w:sz w:val="24"/>
                <w:szCs w:val="24"/>
              </w:rPr>
            </w:pPr>
          </w:p>
        </w:tc>
        <w:tc>
          <w:tcPr>
            <w:tcW w:w="971" w:type="dxa"/>
          </w:tcPr>
          <w:p w14:paraId="5AF3A660" w14:textId="118E173E" w:rsidR="2D43B8F0" w:rsidRDefault="2D43B8F0" w:rsidP="2D43B8F0">
            <w:pPr>
              <w:rPr>
                <w:rFonts w:ascii="Times New Roman" w:eastAsia="Times New Roman" w:hAnsi="Times New Roman" w:cs="Times New Roman"/>
                <w:sz w:val="24"/>
                <w:szCs w:val="24"/>
              </w:rPr>
            </w:pPr>
          </w:p>
        </w:tc>
        <w:tc>
          <w:tcPr>
            <w:tcW w:w="971" w:type="dxa"/>
          </w:tcPr>
          <w:p w14:paraId="58FCD804" w14:textId="60E440C2"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42A9CAB3" w14:textId="27B4F660"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046560D7" w14:textId="2F18BA2C"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4C106112" w14:textId="33B51F8B"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04E1CD6D" w14:textId="602DB2D5"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49FE9A32" w14:textId="14A3D22A" w:rsidR="2D43B8F0" w:rsidRDefault="2D43B8F0" w:rsidP="2D43B8F0">
            <w:pPr>
              <w:pStyle w:val="ListParagraph"/>
              <w:rPr>
                <w:rFonts w:ascii="Times New Roman" w:eastAsia="Times New Roman" w:hAnsi="Times New Roman" w:cs="Times New Roman"/>
                <w:sz w:val="24"/>
                <w:szCs w:val="24"/>
              </w:rPr>
            </w:pPr>
          </w:p>
        </w:tc>
      </w:tr>
      <w:tr w:rsidR="2D43B8F0" w14:paraId="0366A92E" w14:textId="77777777" w:rsidTr="408A4E28">
        <w:tc>
          <w:tcPr>
            <w:tcW w:w="1560" w:type="dxa"/>
          </w:tcPr>
          <w:p w14:paraId="47DA2DCE" w14:textId="0C246AF0" w:rsidR="3AA7CF49" w:rsidRDefault="3FA0E4E1" w:rsidP="2D43B8F0">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Class-size reduction</w:t>
            </w:r>
          </w:p>
        </w:tc>
        <w:tc>
          <w:tcPr>
            <w:tcW w:w="971" w:type="dxa"/>
          </w:tcPr>
          <w:p w14:paraId="67BB6F15" w14:textId="04611E53" w:rsidR="2D43B8F0" w:rsidRDefault="2D43B8F0" w:rsidP="2D43B8F0">
            <w:pPr>
              <w:pStyle w:val="ListParagraph"/>
              <w:rPr>
                <w:rFonts w:ascii="Times New Roman" w:eastAsia="Times New Roman" w:hAnsi="Times New Roman" w:cs="Times New Roman"/>
                <w:sz w:val="24"/>
                <w:szCs w:val="24"/>
              </w:rPr>
            </w:pPr>
          </w:p>
        </w:tc>
        <w:tc>
          <w:tcPr>
            <w:tcW w:w="971" w:type="dxa"/>
          </w:tcPr>
          <w:p w14:paraId="1A896CC0" w14:textId="118E173E"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46306F50" w14:textId="0F7BE7CE"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7D32D191" w14:textId="5364F7D1"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72BF96AD" w14:textId="5A4BF8B8"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4FAB1822" w14:textId="3701ECDF"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59F8B129" w14:textId="1817ADC7"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46D0EB1A" w14:textId="729E3BD6" w:rsidR="2D43B8F0" w:rsidRDefault="2D43B8F0" w:rsidP="2D43B8F0">
            <w:pPr>
              <w:pStyle w:val="ListParagraph"/>
              <w:rPr>
                <w:rFonts w:ascii="Times New Roman" w:eastAsia="Times New Roman" w:hAnsi="Times New Roman" w:cs="Times New Roman"/>
                <w:sz w:val="24"/>
                <w:szCs w:val="24"/>
              </w:rPr>
            </w:pPr>
          </w:p>
        </w:tc>
      </w:tr>
      <w:tr w:rsidR="2D43B8F0" w14:paraId="04E6DBA8" w14:textId="77777777" w:rsidTr="408A4E28">
        <w:tc>
          <w:tcPr>
            <w:tcW w:w="1560" w:type="dxa"/>
          </w:tcPr>
          <w:p w14:paraId="0F4C6954" w14:textId="063ACE5B" w:rsidR="3AA7CF49" w:rsidRDefault="4C891DA2" w:rsidP="2D43B8F0">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Credit recovery</w:t>
            </w:r>
          </w:p>
        </w:tc>
        <w:tc>
          <w:tcPr>
            <w:tcW w:w="971" w:type="dxa"/>
          </w:tcPr>
          <w:p w14:paraId="41FF8023" w14:textId="062E7828" w:rsidR="2D43B8F0" w:rsidRDefault="2D43B8F0" w:rsidP="2D43B8F0">
            <w:pPr>
              <w:pStyle w:val="ListParagraph"/>
              <w:rPr>
                <w:rFonts w:ascii="Times New Roman" w:eastAsia="Times New Roman" w:hAnsi="Times New Roman" w:cs="Times New Roman"/>
                <w:sz w:val="24"/>
                <w:szCs w:val="24"/>
              </w:rPr>
            </w:pPr>
          </w:p>
        </w:tc>
        <w:tc>
          <w:tcPr>
            <w:tcW w:w="971" w:type="dxa"/>
          </w:tcPr>
          <w:p w14:paraId="0F81AEAF" w14:textId="118E173E"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47F6D6C8" w14:textId="7191E857"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486B8294" w14:textId="493ABFD4"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3CD1DBA2" w14:textId="661F6247"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5A96374C" w14:textId="260DEB4E"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69094930" w14:textId="54E94DEA"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29160B7F" w14:textId="1F38F8A5" w:rsidR="2D43B8F0" w:rsidRDefault="2D43B8F0" w:rsidP="2D43B8F0">
            <w:pPr>
              <w:pStyle w:val="ListParagraph"/>
              <w:rPr>
                <w:rFonts w:ascii="Times New Roman" w:eastAsia="Times New Roman" w:hAnsi="Times New Roman" w:cs="Times New Roman"/>
                <w:sz w:val="24"/>
                <w:szCs w:val="24"/>
              </w:rPr>
            </w:pPr>
          </w:p>
        </w:tc>
      </w:tr>
      <w:tr w:rsidR="2D43B8F0" w14:paraId="6E0E0D71" w14:textId="77777777" w:rsidTr="408A4E28">
        <w:tc>
          <w:tcPr>
            <w:tcW w:w="1560" w:type="dxa"/>
          </w:tcPr>
          <w:p w14:paraId="609B6796" w14:textId="254F8A43" w:rsidR="3AA7CF49" w:rsidRDefault="4C891DA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 xml:space="preserve">Enrichment </w:t>
            </w:r>
          </w:p>
          <w:p w14:paraId="05EBCC64" w14:textId="64ADB33F" w:rsidR="3AA7CF49" w:rsidRDefault="4C891DA2" w:rsidP="2D43B8F0">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programs</w:t>
            </w:r>
          </w:p>
        </w:tc>
        <w:tc>
          <w:tcPr>
            <w:tcW w:w="971" w:type="dxa"/>
          </w:tcPr>
          <w:p w14:paraId="7ACE115F" w14:textId="480544C3" w:rsidR="2D43B8F0" w:rsidRDefault="2D43B8F0" w:rsidP="2D43B8F0">
            <w:pPr>
              <w:pStyle w:val="ListParagraph"/>
              <w:rPr>
                <w:rFonts w:ascii="Times New Roman" w:eastAsia="Times New Roman" w:hAnsi="Times New Roman" w:cs="Times New Roman"/>
                <w:sz w:val="24"/>
                <w:szCs w:val="24"/>
              </w:rPr>
            </w:pPr>
          </w:p>
        </w:tc>
        <w:tc>
          <w:tcPr>
            <w:tcW w:w="971" w:type="dxa"/>
          </w:tcPr>
          <w:p w14:paraId="5E14FCA5" w14:textId="2CF6044F"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0B42B1B2" w14:textId="61E3333D"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20A39792" w14:textId="51A14C46"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0C935298" w14:textId="430AE22B"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08AF1B4C" w14:textId="30F7177E"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6C055FA2" w14:textId="06C1CB8B"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4CA1DC4D" w14:textId="4AA952E7" w:rsidR="2D43B8F0" w:rsidRDefault="2D43B8F0" w:rsidP="2D43B8F0">
            <w:pPr>
              <w:pStyle w:val="ListParagraph"/>
              <w:rPr>
                <w:rFonts w:ascii="Times New Roman" w:eastAsia="Times New Roman" w:hAnsi="Times New Roman" w:cs="Times New Roman"/>
                <w:sz w:val="24"/>
                <w:szCs w:val="24"/>
              </w:rPr>
            </w:pPr>
          </w:p>
        </w:tc>
      </w:tr>
      <w:tr w:rsidR="2D43B8F0" w14:paraId="0D5E32F1" w14:textId="77777777" w:rsidTr="408A4E28">
        <w:tc>
          <w:tcPr>
            <w:tcW w:w="1560" w:type="dxa"/>
          </w:tcPr>
          <w:p w14:paraId="711F054D" w14:textId="6C023FAB" w:rsidR="3AA7CF49" w:rsidRDefault="4C891DA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 xml:space="preserve">Extended </w:t>
            </w:r>
          </w:p>
          <w:p w14:paraId="0F347522" w14:textId="7DCA41FE" w:rsidR="3AA7CF49" w:rsidRDefault="4C891DA2" w:rsidP="2D43B8F0">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instructional time</w:t>
            </w:r>
          </w:p>
        </w:tc>
        <w:tc>
          <w:tcPr>
            <w:tcW w:w="971" w:type="dxa"/>
          </w:tcPr>
          <w:p w14:paraId="5D5DEC5F" w14:textId="2E32CD94" w:rsidR="2D43B8F0" w:rsidRDefault="2D43B8F0" w:rsidP="2D43B8F0">
            <w:pPr>
              <w:pStyle w:val="ListParagraph"/>
              <w:rPr>
                <w:rFonts w:ascii="Times New Roman" w:eastAsia="Times New Roman" w:hAnsi="Times New Roman" w:cs="Times New Roman"/>
                <w:sz w:val="24"/>
                <w:szCs w:val="24"/>
              </w:rPr>
            </w:pPr>
          </w:p>
        </w:tc>
        <w:tc>
          <w:tcPr>
            <w:tcW w:w="971" w:type="dxa"/>
          </w:tcPr>
          <w:p w14:paraId="46C30213" w14:textId="2B0B9E92"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6B643232" w14:textId="3875DAB5"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1CF37983" w14:textId="71059DE6"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3AEB8581" w14:textId="79CFAC86"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2EFCC920" w14:textId="14421F04"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6A93E423" w14:textId="3B6E3F05"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63618F4C" w14:textId="7D1A7223" w:rsidR="2D43B8F0" w:rsidRDefault="2D43B8F0" w:rsidP="2D43B8F0">
            <w:pPr>
              <w:pStyle w:val="ListParagraph"/>
              <w:rPr>
                <w:rFonts w:ascii="Times New Roman" w:eastAsia="Times New Roman" w:hAnsi="Times New Roman" w:cs="Times New Roman"/>
                <w:sz w:val="24"/>
                <w:szCs w:val="24"/>
              </w:rPr>
            </w:pPr>
          </w:p>
        </w:tc>
      </w:tr>
      <w:tr w:rsidR="2D43B8F0" w14:paraId="52350542" w14:textId="77777777" w:rsidTr="408A4E28">
        <w:tc>
          <w:tcPr>
            <w:tcW w:w="1560" w:type="dxa"/>
          </w:tcPr>
          <w:p w14:paraId="3F3D5379" w14:textId="47F2644E" w:rsidR="3AA7CF49" w:rsidRDefault="3AA7CF49" w:rsidP="2D43B8F0">
            <w:pPr>
              <w:pStyle w:val="ListParagraph"/>
              <w:ind w:left="0"/>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High impact tutoring</w:t>
            </w:r>
          </w:p>
        </w:tc>
        <w:tc>
          <w:tcPr>
            <w:tcW w:w="971" w:type="dxa"/>
          </w:tcPr>
          <w:p w14:paraId="446EA20F" w14:textId="173EF37E" w:rsidR="2D43B8F0" w:rsidRDefault="2D43B8F0" w:rsidP="2D43B8F0">
            <w:pPr>
              <w:pStyle w:val="ListParagraph"/>
              <w:rPr>
                <w:rFonts w:ascii="Times New Roman" w:eastAsia="Times New Roman" w:hAnsi="Times New Roman" w:cs="Times New Roman"/>
                <w:sz w:val="24"/>
                <w:szCs w:val="24"/>
              </w:rPr>
            </w:pPr>
          </w:p>
        </w:tc>
        <w:tc>
          <w:tcPr>
            <w:tcW w:w="971" w:type="dxa"/>
          </w:tcPr>
          <w:p w14:paraId="0ADAF1BD" w14:textId="27DE15B8"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32E5464F" w14:textId="693B0ABF"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273013A8" w14:textId="47B7F848"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708F814A" w14:textId="3BCCB0BF"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52E4DE7B" w14:textId="65A9BCAC"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0FB439AF" w14:textId="7CCCFE3C"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2608A4CF" w14:textId="6D22CDEE" w:rsidR="2D43B8F0" w:rsidRDefault="2D43B8F0" w:rsidP="2D43B8F0">
            <w:pPr>
              <w:pStyle w:val="ListParagraph"/>
              <w:rPr>
                <w:rFonts w:ascii="Times New Roman" w:eastAsia="Times New Roman" w:hAnsi="Times New Roman" w:cs="Times New Roman"/>
                <w:sz w:val="24"/>
                <w:szCs w:val="24"/>
              </w:rPr>
            </w:pPr>
          </w:p>
        </w:tc>
      </w:tr>
      <w:tr w:rsidR="2D43B8F0" w14:paraId="5AD29571" w14:textId="77777777" w:rsidTr="408A4E28">
        <w:tc>
          <w:tcPr>
            <w:tcW w:w="1560" w:type="dxa"/>
          </w:tcPr>
          <w:p w14:paraId="1B48621A" w14:textId="036BBBCD" w:rsidR="3AA7CF49" w:rsidRDefault="3DF42BD1"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In-person instruction</w:t>
            </w:r>
          </w:p>
        </w:tc>
        <w:tc>
          <w:tcPr>
            <w:tcW w:w="971" w:type="dxa"/>
          </w:tcPr>
          <w:p w14:paraId="3DB63D74" w14:textId="7BE147AA" w:rsidR="2D43B8F0" w:rsidRDefault="2D43B8F0" w:rsidP="2D43B8F0">
            <w:pPr>
              <w:pStyle w:val="ListParagraph"/>
              <w:rPr>
                <w:rFonts w:ascii="Times New Roman" w:eastAsia="Times New Roman" w:hAnsi="Times New Roman" w:cs="Times New Roman"/>
                <w:sz w:val="24"/>
                <w:szCs w:val="24"/>
              </w:rPr>
            </w:pPr>
          </w:p>
        </w:tc>
        <w:tc>
          <w:tcPr>
            <w:tcW w:w="971" w:type="dxa"/>
          </w:tcPr>
          <w:p w14:paraId="1F242B7F" w14:textId="532494C2"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6DFC0609" w14:textId="188B7748"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5E699576" w14:textId="1CC12E52"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79DDDB6A" w14:textId="71E6BD3F"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448A7922" w14:textId="1DF82E76"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5F5A8E96" w14:textId="44201211" w:rsidR="2D43B8F0" w:rsidRDefault="2D43B8F0" w:rsidP="2D43B8F0">
            <w:pPr>
              <w:pStyle w:val="ListParagraph"/>
              <w:ind w:left="0"/>
              <w:rPr>
                <w:rFonts w:ascii="Times New Roman" w:eastAsia="Times New Roman" w:hAnsi="Times New Roman" w:cs="Times New Roman"/>
                <w:sz w:val="24"/>
                <w:szCs w:val="24"/>
              </w:rPr>
            </w:pPr>
          </w:p>
        </w:tc>
        <w:tc>
          <w:tcPr>
            <w:tcW w:w="971" w:type="dxa"/>
          </w:tcPr>
          <w:p w14:paraId="5885CF2B" w14:textId="3116A693" w:rsidR="2D43B8F0" w:rsidRDefault="2D43B8F0" w:rsidP="2D43B8F0">
            <w:pPr>
              <w:pStyle w:val="ListParagraph"/>
              <w:rPr>
                <w:rFonts w:ascii="Times New Roman" w:eastAsia="Times New Roman" w:hAnsi="Times New Roman" w:cs="Times New Roman"/>
                <w:sz w:val="24"/>
                <w:szCs w:val="24"/>
              </w:rPr>
            </w:pPr>
          </w:p>
        </w:tc>
      </w:tr>
      <w:tr w:rsidR="226819D2" w14:paraId="3FAB640F" w14:textId="77777777" w:rsidTr="408A4E28">
        <w:tc>
          <w:tcPr>
            <w:tcW w:w="1560" w:type="dxa"/>
          </w:tcPr>
          <w:p w14:paraId="4C258EDF" w14:textId="64ED84F0" w:rsidR="4EE3B71E" w:rsidRDefault="4EE3B71E"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Summer school</w:t>
            </w:r>
          </w:p>
        </w:tc>
        <w:tc>
          <w:tcPr>
            <w:tcW w:w="971" w:type="dxa"/>
          </w:tcPr>
          <w:p w14:paraId="55FB366A" w14:textId="3E567FD9" w:rsidR="226819D2" w:rsidRDefault="226819D2" w:rsidP="226819D2">
            <w:pPr>
              <w:pStyle w:val="ListParagraph"/>
              <w:rPr>
                <w:rFonts w:ascii="Times New Roman" w:eastAsia="Times New Roman" w:hAnsi="Times New Roman" w:cs="Times New Roman"/>
                <w:sz w:val="24"/>
                <w:szCs w:val="24"/>
              </w:rPr>
            </w:pPr>
          </w:p>
        </w:tc>
        <w:tc>
          <w:tcPr>
            <w:tcW w:w="971" w:type="dxa"/>
          </w:tcPr>
          <w:p w14:paraId="517E7E65" w14:textId="0C499150" w:rsidR="226819D2" w:rsidRDefault="226819D2" w:rsidP="226819D2">
            <w:pPr>
              <w:pStyle w:val="ListParagraph"/>
              <w:rPr>
                <w:rFonts w:ascii="Times New Roman" w:eastAsia="Times New Roman" w:hAnsi="Times New Roman" w:cs="Times New Roman"/>
                <w:sz w:val="24"/>
                <w:szCs w:val="24"/>
              </w:rPr>
            </w:pPr>
          </w:p>
        </w:tc>
        <w:tc>
          <w:tcPr>
            <w:tcW w:w="971" w:type="dxa"/>
          </w:tcPr>
          <w:p w14:paraId="2CDCEB19" w14:textId="767B78ED" w:rsidR="226819D2" w:rsidRDefault="226819D2" w:rsidP="226819D2">
            <w:pPr>
              <w:pStyle w:val="ListParagraph"/>
              <w:rPr>
                <w:rFonts w:ascii="Times New Roman" w:eastAsia="Times New Roman" w:hAnsi="Times New Roman" w:cs="Times New Roman"/>
                <w:sz w:val="24"/>
                <w:szCs w:val="24"/>
              </w:rPr>
            </w:pPr>
          </w:p>
        </w:tc>
        <w:tc>
          <w:tcPr>
            <w:tcW w:w="971" w:type="dxa"/>
          </w:tcPr>
          <w:p w14:paraId="55EBCF35" w14:textId="63A9AE1E" w:rsidR="226819D2" w:rsidRDefault="226819D2" w:rsidP="226819D2">
            <w:pPr>
              <w:pStyle w:val="ListParagraph"/>
              <w:rPr>
                <w:rFonts w:ascii="Times New Roman" w:eastAsia="Times New Roman" w:hAnsi="Times New Roman" w:cs="Times New Roman"/>
                <w:sz w:val="24"/>
                <w:szCs w:val="24"/>
              </w:rPr>
            </w:pPr>
          </w:p>
        </w:tc>
        <w:tc>
          <w:tcPr>
            <w:tcW w:w="971" w:type="dxa"/>
          </w:tcPr>
          <w:p w14:paraId="15A2CB81" w14:textId="59665279" w:rsidR="226819D2" w:rsidRDefault="226819D2" w:rsidP="226819D2">
            <w:pPr>
              <w:pStyle w:val="ListParagraph"/>
              <w:rPr>
                <w:rFonts w:ascii="Times New Roman" w:eastAsia="Times New Roman" w:hAnsi="Times New Roman" w:cs="Times New Roman"/>
                <w:sz w:val="24"/>
                <w:szCs w:val="24"/>
              </w:rPr>
            </w:pPr>
          </w:p>
        </w:tc>
        <w:tc>
          <w:tcPr>
            <w:tcW w:w="971" w:type="dxa"/>
          </w:tcPr>
          <w:p w14:paraId="2DD40AF7" w14:textId="550AA7EF" w:rsidR="226819D2" w:rsidRDefault="226819D2" w:rsidP="226819D2">
            <w:pPr>
              <w:pStyle w:val="ListParagraph"/>
              <w:rPr>
                <w:rFonts w:ascii="Times New Roman" w:eastAsia="Times New Roman" w:hAnsi="Times New Roman" w:cs="Times New Roman"/>
                <w:sz w:val="24"/>
                <w:szCs w:val="24"/>
              </w:rPr>
            </w:pPr>
          </w:p>
        </w:tc>
        <w:tc>
          <w:tcPr>
            <w:tcW w:w="971" w:type="dxa"/>
          </w:tcPr>
          <w:p w14:paraId="1484CD9F" w14:textId="28FD6266" w:rsidR="226819D2" w:rsidRDefault="226819D2" w:rsidP="226819D2">
            <w:pPr>
              <w:pStyle w:val="ListParagraph"/>
              <w:rPr>
                <w:rFonts w:ascii="Times New Roman" w:eastAsia="Times New Roman" w:hAnsi="Times New Roman" w:cs="Times New Roman"/>
                <w:sz w:val="24"/>
                <w:szCs w:val="24"/>
              </w:rPr>
            </w:pPr>
          </w:p>
        </w:tc>
        <w:tc>
          <w:tcPr>
            <w:tcW w:w="971" w:type="dxa"/>
          </w:tcPr>
          <w:p w14:paraId="5EE2DA1C" w14:textId="3ABA8F38" w:rsidR="226819D2" w:rsidRDefault="226819D2" w:rsidP="226819D2">
            <w:pPr>
              <w:pStyle w:val="ListParagraph"/>
              <w:rPr>
                <w:rFonts w:ascii="Times New Roman" w:eastAsia="Times New Roman" w:hAnsi="Times New Roman" w:cs="Times New Roman"/>
                <w:sz w:val="24"/>
                <w:szCs w:val="24"/>
              </w:rPr>
            </w:pPr>
          </w:p>
        </w:tc>
      </w:tr>
      <w:tr w:rsidR="226819D2" w14:paraId="5F2B4EF1" w14:textId="77777777" w:rsidTr="408A4E28">
        <w:tc>
          <w:tcPr>
            <w:tcW w:w="1560" w:type="dxa"/>
          </w:tcPr>
          <w:p w14:paraId="7B5ED9C6" w14:textId="74B7C4B1" w:rsidR="379AB6BC" w:rsidRDefault="379AB6BC"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Other (please specify)</w:t>
            </w:r>
          </w:p>
        </w:tc>
        <w:tc>
          <w:tcPr>
            <w:tcW w:w="971" w:type="dxa"/>
          </w:tcPr>
          <w:p w14:paraId="00FC305B" w14:textId="5E5BE212" w:rsidR="226819D2" w:rsidRDefault="226819D2" w:rsidP="226819D2">
            <w:pPr>
              <w:pStyle w:val="ListParagraph"/>
              <w:rPr>
                <w:rFonts w:ascii="Times New Roman" w:eastAsia="Times New Roman" w:hAnsi="Times New Roman" w:cs="Times New Roman"/>
                <w:sz w:val="24"/>
                <w:szCs w:val="24"/>
              </w:rPr>
            </w:pPr>
          </w:p>
        </w:tc>
        <w:tc>
          <w:tcPr>
            <w:tcW w:w="971" w:type="dxa"/>
          </w:tcPr>
          <w:p w14:paraId="121F57AF" w14:textId="42FFE097" w:rsidR="226819D2" w:rsidRDefault="226819D2" w:rsidP="226819D2">
            <w:pPr>
              <w:pStyle w:val="ListParagraph"/>
              <w:rPr>
                <w:rFonts w:ascii="Times New Roman" w:eastAsia="Times New Roman" w:hAnsi="Times New Roman" w:cs="Times New Roman"/>
                <w:sz w:val="24"/>
                <w:szCs w:val="24"/>
              </w:rPr>
            </w:pPr>
          </w:p>
        </w:tc>
        <w:tc>
          <w:tcPr>
            <w:tcW w:w="971" w:type="dxa"/>
          </w:tcPr>
          <w:p w14:paraId="74B6B04D" w14:textId="6DF79913" w:rsidR="226819D2" w:rsidRDefault="226819D2" w:rsidP="226819D2">
            <w:pPr>
              <w:pStyle w:val="ListParagraph"/>
              <w:rPr>
                <w:rFonts w:ascii="Times New Roman" w:eastAsia="Times New Roman" w:hAnsi="Times New Roman" w:cs="Times New Roman"/>
                <w:sz w:val="24"/>
                <w:szCs w:val="24"/>
              </w:rPr>
            </w:pPr>
          </w:p>
        </w:tc>
        <w:tc>
          <w:tcPr>
            <w:tcW w:w="971" w:type="dxa"/>
          </w:tcPr>
          <w:p w14:paraId="3462BF81" w14:textId="1CF93063" w:rsidR="226819D2" w:rsidRDefault="226819D2" w:rsidP="226819D2">
            <w:pPr>
              <w:pStyle w:val="ListParagraph"/>
              <w:rPr>
                <w:rFonts w:ascii="Times New Roman" w:eastAsia="Times New Roman" w:hAnsi="Times New Roman" w:cs="Times New Roman"/>
                <w:sz w:val="24"/>
                <w:szCs w:val="24"/>
              </w:rPr>
            </w:pPr>
          </w:p>
        </w:tc>
        <w:tc>
          <w:tcPr>
            <w:tcW w:w="971" w:type="dxa"/>
          </w:tcPr>
          <w:p w14:paraId="3556D456" w14:textId="4535EEA9" w:rsidR="226819D2" w:rsidRDefault="226819D2" w:rsidP="226819D2">
            <w:pPr>
              <w:pStyle w:val="ListParagraph"/>
              <w:rPr>
                <w:rFonts w:ascii="Times New Roman" w:eastAsia="Times New Roman" w:hAnsi="Times New Roman" w:cs="Times New Roman"/>
                <w:sz w:val="24"/>
                <w:szCs w:val="24"/>
              </w:rPr>
            </w:pPr>
          </w:p>
        </w:tc>
        <w:tc>
          <w:tcPr>
            <w:tcW w:w="971" w:type="dxa"/>
          </w:tcPr>
          <w:p w14:paraId="295D256A" w14:textId="002E91E4" w:rsidR="226819D2" w:rsidRDefault="226819D2" w:rsidP="226819D2">
            <w:pPr>
              <w:pStyle w:val="ListParagraph"/>
              <w:rPr>
                <w:rFonts w:ascii="Times New Roman" w:eastAsia="Times New Roman" w:hAnsi="Times New Roman" w:cs="Times New Roman"/>
                <w:sz w:val="24"/>
                <w:szCs w:val="24"/>
              </w:rPr>
            </w:pPr>
          </w:p>
        </w:tc>
        <w:tc>
          <w:tcPr>
            <w:tcW w:w="971" w:type="dxa"/>
          </w:tcPr>
          <w:p w14:paraId="4B863153" w14:textId="035AC756" w:rsidR="226819D2" w:rsidRDefault="226819D2" w:rsidP="226819D2">
            <w:pPr>
              <w:pStyle w:val="ListParagraph"/>
              <w:rPr>
                <w:rFonts w:ascii="Times New Roman" w:eastAsia="Times New Roman" w:hAnsi="Times New Roman" w:cs="Times New Roman"/>
                <w:sz w:val="24"/>
                <w:szCs w:val="24"/>
              </w:rPr>
            </w:pPr>
          </w:p>
        </w:tc>
        <w:tc>
          <w:tcPr>
            <w:tcW w:w="971" w:type="dxa"/>
          </w:tcPr>
          <w:p w14:paraId="549B72C1" w14:textId="2109A885" w:rsidR="226819D2" w:rsidRDefault="226819D2" w:rsidP="226819D2">
            <w:pPr>
              <w:pStyle w:val="ListParagraph"/>
              <w:rPr>
                <w:rFonts w:ascii="Times New Roman" w:eastAsia="Times New Roman" w:hAnsi="Times New Roman" w:cs="Times New Roman"/>
                <w:sz w:val="24"/>
                <w:szCs w:val="24"/>
              </w:rPr>
            </w:pPr>
          </w:p>
        </w:tc>
      </w:tr>
    </w:tbl>
    <w:p w14:paraId="603D27EE" w14:textId="6A6812C5" w:rsidR="2D43B8F0" w:rsidRPr="00EF348B" w:rsidRDefault="2D43B8F0" w:rsidP="2D43B8F0">
      <w:pPr>
        <w:rPr>
          <w:rFonts w:ascii="Times New Roman" w:eastAsia="Times New Roman" w:hAnsi="Times New Roman" w:cs="Times New Roman"/>
          <w:b/>
          <w:bCs/>
          <w:sz w:val="24"/>
          <w:szCs w:val="24"/>
        </w:rPr>
      </w:pPr>
    </w:p>
    <w:p w14:paraId="35A4F937" w14:textId="15DE74A4" w:rsidR="00BF5A0D" w:rsidRPr="00EF348B" w:rsidRDefault="00BF5A0D" w:rsidP="2D43B8F0">
      <w:pPr>
        <w:rPr>
          <w:rFonts w:ascii="Times New Roman" w:hAnsi="Times New Roman" w:cs="Times New Roman"/>
          <w:color w:val="000000"/>
          <w:sz w:val="24"/>
          <w:szCs w:val="24"/>
          <w:shd w:val="clear" w:color="auto" w:fill="FFFFFF"/>
        </w:rPr>
      </w:pPr>
      <w:r w:rsidRPr="00EF348B">
        <w:rPr>
          <w:rFonts w:ascii="Times New Roman" w:hAnsi="Times New Roman" w:cs="Times New Roman"/>
          <w:color w:val="000000"/>
          <w:sz w:val="24"/>
          <w:szCs w:val="24"/>
          <w:shd w:val="clear" w:color="auto" w:fill="FFFFFF"/>
        </w:rPr>
        <w:t>If you checked other in any category, please specify:</w:t>
      </w:r>
    </w:p>
    <w:p w14:paraId="122D84AF" w14:textId="7747DD86" w:rsidR="00BF5A0D" w:rsidRDefault="00BF5A0D">
      <w:pPr>
        <w:rPr>
          <w:rFonts w:ascii="Arial" w:hAnsi="Arial" w:cs="Arial"/>
          <w:color w:val="000000"/>
          <w:shd w:val="clear" w:color="auto" w:fill="FFFFFF"/>
        </w:rPr>
      </w:pPr>
      <w:r>
        <w:rPr>
          <w:rFonts w:ascii="Arial" w:hAnsi="Arial" w:cs="Arial"/>
          <w:color w:val="000000"/>
          <w:shd w:val="clear" w:color="auto" w:fill="FFFFFF"/>
        </w:rPr>
        <w:br w:type="page"/>
      </w:r>
    </w:p>
    <w:p w14:paraId="3AA7987E" w14:textId="77777777" w:rsidR="00BF5A0D" w:rsidRDefault="00BF5A0D" w:rsidP="00BF5A0D">
      <w:pPr>
        <w:spacing w:after="0" w:line="240" w:lineRule="auto"/>
        <w:rPr>
          <w:rFonts w:ascii="Times New Roman" w:eastAsia="Times New Roman" w:hAnsi="Times New Roman" w:cs="Times New Roman"/>
          <w:b/>
          <w:bCs/>
          <w:sz w:val="24"/>
          <w:szCs w:val="24"/>
          <w:highlight w:val="yellow"/>
        </w:rPr>
      </w:pPr>
      <w:bookmarkStart w:id="5" w:name="PartIIICEvidencebasedInterventionsPartII"/>
      <w:r w:rsidRPr="2D43B8F0">
        <w:rPr>
          <w:rFonts w:ascii="Times New Roman" w:eastAsia="Times New Roman" w:hAnsi="Times New Roman" w:cs="Times New Roman"/>
          <w:b/>
          <w:bCs/>
          <w:sz w:val="24"/>
          <w:szCs w:val="24"/>
          <w:highlight w:val="yellow"/>
        </w:rPr>
        <w:lastRenderedPageBreak/>
        <w:t>Part IIIC: Evidence-based Interventions</w:t>
      </w:r>
    </w:p>
    <w:p w14:paraId="4A91DEEF" w14:textId="45D47010" w:rsidR="00BF5A0D" w:rsidRDefault="00BF5A0D" w:rsidP="00BF5A0D">
      <w:pPr>
        <w:spacing w:after="0" w:line="240" w:lineRule="auto"/>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t xml:space="preserve">Part </w:t>
      </w:r>
      <w:r w:rsidR="00D01C5B">
        <w:rPr>
          <w:rFonts w:ascii="Times New Roman" w:eastAsia="Times New Roman" w:hAnsi="Times New Roman" w:cs="Times New Roman"/>
          <w:b/>
          <w:bCs/>
          <w:sz w:val="24"/>
          <w:szCs w:val="24"/>
          <w:highlight w:val="yellow"/>
        </w:rPr>
        <w:t>2</w:t>
      </w:r>
    </w:p>
    <w:bookmarkEnd w:id="5"/>
    <w:p w14:paraId="59224366" w14:textId="77777777" w:rsidR="00BF5A0D" w:rsidRDefault="00BF5A0D" w:rsidP="00BF5A0D">
      <w:pPr>
        <w:spacing w:after="0" w:line="240" w:lineRule="auto"/>
        <w:rPr>
          <w:rFonts w:ascii="Times New Roman" w:eastAsia="Times New Roman" w:hAnsi="Times New Roman" w:cs="Times New Roman"/>
          <w:sz w:val="24"/>
          <w:szCs w:val="24"/>
        </w:rPr>
      </w:pPr>
    </w:p>
    <w:p w14:paraId="12809253" w14:textId="77777777" w:rsidR="00BF5A0D" w:rsidRDefault="00BF5A0D" w:rsidP="00080306">
      <w:pPr>
        <w:pStyle w:val="ListParagraph"/>
        <w:numPr>
          <w:ilvl w:val="0"/>
          <w:numId w:val="12"/>
        </w:numPr>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 xml:space="preserve">Did the district use ESSER funds to support </w:t>
      </w:r>
      <w:r w:rsidRPr="226819D2">
        <w:rPr>
          <w:rFonts w:ascii="Times New Roman" w:eastAsia="Times New Roman" w:hAnsi="Times New Roman" w:cs="Times New Roman"/>
          <w:b/>
          <w:bCs/>
          <w:sz w:val="24"/>
          <w:szCs w:val="24"/>
        </w:rPr>
        <w:t>learning recovery or acceleration</w:t>
      </w:r>
      <w:r w:rsidRPr="226819D2">
        <w:rPr>
          <w:rFonts w:ascii="Times New Roman" w:eastAsia="Times New Roman" w:hAnsi="Times New Roman" w:cs="Times New Roman"/>
          <w:sz w:val="24"/>
          <w:szCs w:val="24"/>
        </w:rPr>
        <w:t xml:space="preserve"> for student groups who were disproportionately impacted by the COVID-19 pandemic? </w:t>
      </w:r>
    </w:p>
    <w:p w14:paraId="697A2DB3" w14:textId="77777777" w:rsidR="00BF5A0D" w:rsidRDefault="00BF5A0D" w:rsidP="00BF5A0D">
      <w:pPr>
        <w:ind w:firstLine="720"/>
        <w:rPr>
          <w:rFonts w:ascii="Times New Roman" w:eastAsia="Times New Roman" w:hAnsi="Times New Roman" w:cs="Times New Roman"/>
          <w:b/>
          <w:bCs/>
          <w:sz w:val="24"/>
          <w:szCs w:val="24"/>
        </w:rPr>
      </w:pPr>
      <w:r w:rsidRPr="03FAF1EA">
        <w:rPr>
          <w:rFonts w:ascii="Times New Roman" w:eastAsia="Times New Roman" w:hAnsi="Times New Roman" w:cs="Times New Roman"/>
          <w:i/>
          <w:iCs/>
          <w:sz w:val="24"/>
          <w:szCs w:val="24"/>
        </w:rPr>
        <w:t xml:space="preserve">Please Note, if the district provided an activity or support to </w:t>
      </w:r>
      <w:r w:rsidRPr="03FAF1EA">
        <w:rPr>
          <w:rFonts w:ascii="Times New Roman" w:eastAsia="Times New Roman" w:hAnsi="Times New Roman" w:cs="Times New Roman"/>
          <w:i/>
          <w:iCs/>
          <w:sz w:val="24"/>
          <w:szCs w:val="24"/>
          <w:u w:val="single"/>
        </w:rPr>
        <w:t>all students</w:t>
      </w:r>
      <w:r w:rsidRPr="03FAF1EA">
        <w:rPr>
          <w:rFonts w:ascii="Times New Roman" w:eastAsia="Times New Roman" w:hAnsi="Times New Roman" w:cs="Times New Roman"/>
          <w:i/>
          <w:iCs/>
          <w:sz w:val="24"/>
          <w:szCs w:val="24"/>
        </w:rPr>
        <w:t xml:space="preserve"> and additional or supplemental services/activities targeted to student groups,</w:t>
      </w:r>
      <w:r w:rsidRPr="03FAF1EA">
        <w:rPr>
          <w:rFonts w:ascii="Times New Roman" w:eastAsia="Times New Roman" w:hAnsi="Times New Roman" w:cs="Times New Roman"/>
          <w:b/>
          <w:bCs/>
          <w:i/>
          <w:iCs/>
          <w:sz w:val="24"/>
          <w:szCs w:val="24"/>
        </w:rPr>
        <w:t xml:space="preserve"> please answer yes to the activity “for all students” and select the </w:t>
      </w:r>
      <w:r>
        <w:rPr>
          <w:rFonts w:ascii="Times New Roman" w:eastAsia="Times New Roman" w:hAnsi="Times New Roman" w:cs="Times New Roman"/>
          <w:b/>
          <w:bCs/>
          <w:i/>
          <w:iCs/>
          <w:sz w:val="24"/>
          <w:szCs w:val="24"/>
        </w:rPr>
        <w:t>student group</w:t>
      </w:r>
      <w:r w:rsidRPr="03FAF1EA">
        <w:rPr>
          <w:rFonts w:ascii="Times New Roman" w:eastAsia="Times New Roman" w:hAnsi="Times New Roman" w:cs="Times New Roman"/>
          <w:b/>
          <w:bCs/>
          <w:i/>
          <w:iCs/>
          <w:sz w:val="24"/>
          <w:szCs w:val="24"/>
        </w:rPr>
        <w:t xml:space="preserve"> for whom additional support/access was provided.</w:t>
      </w:r>
    </w:p>
    <w:p w14:paraId="0F382B09" w14:textId="77777777" w:rsidR="00BF5A0D" w:rsidRDefault="00BF5A0D" w:rsidP="00BF5A0D">
      <w:pPr>
        <w:rPr>
          <w:rFonts w:ascii="Times New Roman" w:eastAsia="Times New Roman" w:hAnsi="Times New Roman" w:cs="Times New Roman"/>
          <w:sz w:val="24"/>
          <w:szCs w:val="24"/>
        </w:rPr>
      </w:pPr>
      <w:r w:rsidRPr="2D43B8F0">
        <w:rPr>
          <w:rFonts w:ascii="Times New Roman" w:eastAsia="Times New Roman" w:hAnsi="Times New Roman" w:cs="Times New Roman"/>
          <w:b/>
          <w:bCs/>
          <w:sz w:val="24"/>
          <w:szCs w:val="24"/>
        </w:rPr>
        <w:t>Learning recovery or acceleration through:</w:t>
      </w:r>
    </w:p>
    <w:tbl>
      <w:tblPr>
        <w:tblStyle w:val="TableGrid"/>
        <w:tblW w:w="9355" w:type="dxa"/>
        <w:tblLayout w:type="fixed"/>
        <w:tblLook w:val="06A0" w:firstRow="1" w:lastRow="0" w:firstColumn="1" w:lastColumn="0" w:noHBand="1" w:noVBand="1"/>
      </w:tblPr>
      <w:tblGrid>
        <w:gridCol w:w="1620"/>
        <w:gridCol w:w="1105"/>
        <w:gridCol w:w="1105"/>
        <w:gridCol w:w="1105"/>
        <w:gridCol w:w="1105"/>
        <w:gridCol w:w="945"/>
        <w:gridCol w:w="1265"/>
        <w:gridCol w:w="1105"/>
      </w:tblGrid>
      <w:tr w:rsidR="2D43B8F0" w14:paraId="0C4E2F48" w14:textId="77777777" w:rsidTr="00BF5A0D">
        <w:trPr>
          <w:trHeight w:val="675"/>
        </w:trPr>
        <w:tc>
          <w:tcPr>
            <w:tcW w:w="1620" w:type="dxa"/>
            <w:shd w:val="clear" w:color="auto" w:fill="EDEDED" w:themeFill="accent3" w:themeFillTint="33"/>
          </w:tcPr>
          <w:p w14:paraId="301CECF9" w14:textId="46805CF6" w:rsidR="2D43B8F0" w:rsidRDefault="2D43B8F0" w:rsidP="2D43B8F0">
            <w:pPr>
              <w:pStyle w:val="ListParagraph"/>
              <w:ind w:left="0"/>
              <w:rPr>
                <w:rFonts w:ascii="Times New Roman" w:eastAsia="Times New Roman" w:hAnsi="Times New Roman" w:cs="Times New Roman"/>
                <w:sz w:val="24"/>
                <w:szCs w:val="24"/>
              </w:rPr>
            </w:pPr>
            <w:r w:rsidRPr="2D43B8F0">
              <w:rPr>
                <w:rFonts w:ascii="Times New Roman" w:eastAsia="Times New Roman" w:hAnsi="Times New Roman" w:cs="Times New Roman"/>
                <w:b/>
                <w:bCs/>
                <w:sz w:val="24"/>
                <w:szCs w:val="24"/>
              </w:rPr>
              <w:t xml:space="preserve">By </w:t>
            </w:r>
            <w:r w:rsidR="35BF9631" w:rsidRPr="2D43B8F0">
              <w:rPr>
                <w:rFonts w:ascii="Times New Roman" w:eastAsia="Times New Roman" w:hAnsi="Times New Roman" w:cs="Times New Roman"/>
                <w:b/>
                <w:bCs/>
                <w:sz w:val="24"/>
                <w:szCs w:val="24"/>
              </w:rPr>
              <w:t>Student Group</w:t>
            </w:r>
            <w:r w:rsidRPr="2D43B8F0">
              <w:rPr>
                <w:rFonts w:ascii="Times New Roman" w:eastAsia="Times New Roman" w:hAnsi="Times New Roman" w:cs="Times New Roman"/>
                <w:b/>
                <w:bCs/>
                <w:sz w:val="24"/>
                <w:szCs w:val="24"/>
              </w:rPr>
              <w:t>:</w:t>
            </w:r>
          </w:p>
        </w:tc>
        <w:tc>
          <w:tcPr>
            <w:tcW w:w="1105" w:type="dxa"/>
            <w:shd w:val="clear" w:color="auto" w:fill="EDEDED" w:themeFill="accent3" w:themeFillTint="33"/>
          </w:tcPr>
          <w:p w14:paraId="10A2B52F" w14:textId="079945E3"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For all students</w:t>
            </w:r>
          </w:p>
        </w:tc>
        <w:tc>
          <w:tcPr>
            <w:tcW w:w="1105" w:type="dxa"/>
            <w:shd w:val="clear" w:color="auto" w:fill="EDEDED" w:themeFill="accent3" w:themeFillTint="33"/>
          </w:tcPr>
          <w:p w14:paraId="278DAF68" w14:textId="1970B931" w:rsidR="241A2264" w:rsidRDefault="241A2264"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Children and youth in foster care</w:t>
            </w:r>
          </w:p>
          <w:p w14:paraId="2143C753" w14:textId="26AA9C91" w:rsidR="2D43B8F0" w:rsidRDefault="2D43B8F0" w:rsidP="2D43B8F0">
            <w:pPr>
              <w:pStyle w:val="ListParagraph"/>
              <w:ind w:left="0"/>
              <w:rPr>
                <w:rFonts w:ascii="Times New Roman" w:eastAsia="Times New Roman" w:hAnsi="Times New Roman" w:cs="Times New Roman"/>
                <w:sz w:val="16"/>
                <w:szCs w:val="16"/>
              </w:rPr>
            </w:pPr>
          </w:p>
        </w:tc>
        <w:tc>
          <w:tcPr>
            <w:tcW w:w="1105" w:type="dxa"/>
            <w:shd w:val="clear" w:color="auto" w:fill="EDEDED" w:themeFill="accent3" w:themeFillTint="33"/>
          </w:tcPr>
          <w:p w14:paraId="5D1FB1AF" w14:textId="23D48FBC" w:rsidR="241A2264" w:rsidRDefault="241A2264"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Children with disabilities</w:t>
            </w:r>
          </w:p>
          <w:p w14:paraId="69695466" w14:textId="33D500B5" w:rsidR="2D43B8F0" w:rsidRDefault="2D43B8F0" w:rsidP="2D43B8F0">
            <w:pPr>
              <w:pStyle w:val="ListParagraph"/>
              <w:ind w:left="0"/>
              <w:rPr>
                <w:rFonts w:ascii="Times New Roman" w:eastAsia="Times New Roman" w:hAnsi="Times New Roman" w:cs="Times New Roman"/>
                <w:sz w:val="16"/>
                <w:szCs w:val="16"/>
              </w:rPr>
            </w:pPr>
          </w:p>
        </w:tc>
        <w:tc>
          <w:tcPr>
            <w:tcW w:w="1105" w:type="dxa"/>
            <w:shd w:val="clear" w:color="auto" w:fill="EDEDED" w:themeFill="accent3" w:themeFillTint="33"/>
          </w:tcPr>
          <w:p w14:paraId="3A7F59AF" w14:textId="0492627A" w:rsidR="241A2264" w:rsidRDefault="241A2264"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English learners</w:t>
            </w:r>
          </w:p>
          <w:p w14:paraId="74402E72" w14:textId="1FCBA3BF" w:rsidR="2D43B8F0" w:rsidRDefault="2D43B8F0" w:rsidP="2D43B8F0">
            <w:pPr>
              <w:pStyle w:val="ListParagraph"/>
              <w:ind w:left="0"/>
              <w:rPr>
                <w:rFonts w:ascii="Times New Roman" w:eastAsia="Times New Roman" w:hAnsi="Times New Roman" w:cs="Times New Roman"/>
                <w:sz w:val="16"/>
                <w:szCs w:val="16"/>
              </w:rPr>
            </w:pPr>
          </w:p>
        </w:tc>
        <w:tc>
          <w:tcPr>
            <w:tcW w:w="945" w:type="dxa"/>
            <w:shd w:val="clear" w:color="auto" w:fill="EDEDED" w:themeFill="accent3" w:themeFillTint="33"/>
          </w:tcPr>
          <w:p w14:paraId="5D79AC10" w14:textId="08C5640F" w:rsidR="241A2264" w:rsidRDefault="241A2264"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Migratory students</w:t>
            </w:r>
          </w:p>
          <w:p w14:paraId="459D365A" w14:textId="5FFE4FA4" w:rsidR="2D43B8F0" w:rsidRDefault="2D43B8F0" w:rsidP="2D43B8F0">
            <w:pPr>
              <w:pStyle w:val="ListParagraph"/>
              <w:ind w:left="0"/>
              <w:rPr>
                <w:rFonts w:ascii="Times New Roman" w:eastAsia="Times New Roman" w:hAnsi="Times New Roman" w:cs="Times New Roman"/>
                <w:sz w:val="16"/>
                <w:szCs w:val="16"/>
              </w:rPr>
            </w:pPr>
          </w:p>
        </w:tc>
        <w:tc>
          <w:tcPr>
            <w:tcW w:w="1265" w:type="dxa"/>
            <w:shd w:val="clear" w:color="auto" w:fill="EDEDED" w:themeFill="accent3" w:themeFillTint="33"/>
          </w:tcPr>
          <w:p w14:paraId="2CBCCEC1" w14:textId="664382B4" w:rsidR="241A2264" w:rsidRDefault="241A2264"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Students experiencing homelessness</w:t>
            </w:r>
          </w:p>
          <w:p w14:paraId="648470D9" w14:textId="38C73A3E" w:rsidR="2D43B8F0" w:rsidRDefault="2D43B8F0" w:rsidP="2D43B8F0">
            <w:pPr>
              <w:pStyle w:val="ListParagraph"/>
              <w:ind w:left="0"/>
              <w:rPr>
                <w:rFonts w:ascii="Times New Roman" w:eastAsia="Times New Roman" w:hAnsi="Times New Roman" w:cs="Times New Roman"/>
                <w:sz w:val="16"/>
                <w:szCs w:val="16"/>
              </w:rPr>
            </w:pPr>
          </w:p>
        </w:tc>
        <w:tc>
          <w:tcPr>
            <w:tcW w:w="1105" w:type="dxa"/>
            <w:shd w:val="clear" w:color="auto" w:fill="EDEDED" w:themeFill="accent3" w:themeFillTint="33"/>
          </w:tcPr>
          <w:p w14:paraId="4F2C7735" w14:textId="1CDC9AAB" w:rsidR="241A2264" w:rsidRDefault="241A2264"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Students from low-income families</w:t>
            </w:r>
          </w:p>
          <w:p w14:paraId="3194E8DC" w14:textId="3E959315" w:rsidR="2D43B8F0" w:rsidRDefault="2D43B8F0" w:rsidP="2D43B8F0">
            <w:pPr>
              <w:pStyle w:val="ListParagraph"/>
              <w:ind w:left="0"/>
              <w:rPr>
                <w:rFonts w:ascii="Times New Roman" w:eastAsia="Times New Roman" w:hAnsi="Times New Roman" w:cs="Times New Roman"/>
                <w:sz w:val="16"/>
                <w:szCs w:val="16"/>
              </w:rPr>
            </w:pPr>
          </w:p>
        </w:tc>
      </w:tr>
      <w:tr w:rsidR="2D43B8F0" w14:paraId="4DCE150D" w14:textId="77777777" w:rsidTr="00BF5A0D">
        <w:tc>
          <w:tcPr>
            <w:tcW w:w="1620" w:type="dxa"/>
          </w:tcPr>
          <w:p w14:paraId="303DFA33" w14:textId="597005AA" w:rsidR="226819D2" w:rsidRDefault="226819D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 xml:space="preserve">Accelerated </w:t>
            </w:r>
          </w:p>
          <w:p w14:paraId="4D56699A" w14:textId="3D90C040" w:rsidR="226819D2" w:rsidRDefault="226819D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learning</w:t>
            </w:r>
          </w:p>
        </w:tc>
        <w:tc>
          <w:tcPr>
            <w:tcW w:w="1105" w:type="dxa"/>
          </w:tcPr>
          <w:p w14:paraId="078AE7DF" w14:textId="27C5C8B5" w:rsidR="2D43B8F0" w:rsidRDefault="2D43B8F0" w:rsidP="2D43B8F0">
            <w:pPr>
              <w:rPr>
                <w:rFonts w:ascii="Times New Roman" w:eastAsia="Times New Roman" w:hAnsi="Times New Roman" w:cs="Times New Roman"/>
                <w:sz w:val="24"/>
                <w:szCs w:val="24"/>
              </w:rPr>
            </w:pPr>
          </w:p>
        </w:tc>
        <w:tc>
          <w:tcPr>
            <w:tcW w:w="1105" w:type="dxa"/>
          </w:tcPr>
          <w:p w14:paraId="0520F4B6" w14:textId="118E173E" w:rsidR="2D43B8F0" w:rsidRDefault="2D43B8F0" w:rsidP="2D43B8F0">
            <w:pPr>
              <w:rPr>
                <w:rFonts w:ascii="Times New Roman" w:eastAsia="Times New Roman" w:hAnsi="Times New Roman" w:cs="Times New Roman"/>
                <w:sz w:val="24"/>
                <w:szCs w:val="24"/>
              </w:rPr>
            </w:pPr>
          </w:p>
        </w:tc>
        <w:tc>
          <w:tcPr>
            <w:tcW w:w="1105" w:type="dxa"/>
          </w:tcPr>
          <w:p w14:paraId="3AB522B7" w14:textId="60E440C2"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0482D586" w14:textId="27B4F660" w:rsidR="2D43B8F0" w:rsidRDefault="2D43B8F0" w:rsidP="2D43B8F0">
            <w:pPr>
              <w:pStyle w:val="ListParagraph"/>
              <w:ind w:left="0"/>
              <w:rPr>
                <w:rFonts w:ascii="Times New Roman" w:eastAsia="Times New Roman" w:hAnsi="Times New Roman" w:cs="Times New Roman"/>
                <w:sz w:val="24"/>
                <w:szCs w:val="24"/>
              </w:rPr>
            </w:pPr>
          </w:p>
        </w:tc>
        <w:tc>
          <w:tcPr>
            <w:tcW w:w="945" w:type="dxa"/>
          </w:tcPr>
          <w:p w14:paraId="2742872C" w14:textId="249EA528" w:rsidR="2D43B8F0" w:rsidRDefault="2D43B8F0" w:rsidP="2D43B8F0">
            <w:pPr>
              <w:pStyle w:val="ListParagraph"/>
              <w:ind w:left="0"/>
              <w:rPr>
                <w:rFonts w:ascii="Times New Roman" w:eastAsia="Times New Roman" w:hAnsi="Times New Roman" w:cs="Times New Roman"/>
                <w:sz w:val="24"/>
                <w:szCs w:val="24"/>
              </w:rPr>
            </w:pPr>
          </w:p>
        </w:tc>
        <w:tc>
          <w:tcPr>
            <w:tcW w:w="1265" w:type="dxa"/>
          </w:tcPr>
          <w:p w14:paraId="4B119A98" w14:textId="2F18BA2C"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0591B990" w14:textId="33B51F8B" w:rsidR="2D43B8F0" w:rsidRDefault="2D43B8F0" w:rsidP="2D43B8F0">
            <w:pPr>
              <w:pStyle w:val="ListParagraph"/>
              <w:ind w:left="0"/>
              <w:rPr>
                <w:rFonts w:ascii="Times New Roman" w:eastAsia="Times New Roman" w:hAnsi="Times New Roman" w:cs="Times New Roman"/>
                <w:sz w:val="24"/>
                <w:szCs w:val="24"/>
              </w:rPr>
            </w:pPr>
          </w:p>
        </w:tc>
      </w:tr>
      <w:tr w:rsidR="2D43B8F0" w14:paraId="513B2986" w14:textId="77777777" w:rsidTr="00BF5A0D">
        <w:tc>
          <w:tcPr>
            <w:tcW w:w="1620" w:type="dxa"/>
          </w:tcPr>
          <w:p w14:paraId="41A46D90" w14:textId="78A54CCC" w:rsidR="226819D2" w:rsidRDefault="226819D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Afterschool programming</w:t>
            </w:r>
          </w:p>
        </w:tc>
        <w:tc>
          <w:tcPr>
            <w:tcW w:w="1105" w:type="dxa"/>
          </w:tcPr>
          <w:p w14:paraId="1308981A" w14:textId="04611E53" w:rsidR="2D43B8F0" w:rsidRDefault="2D43B8F0" w:rsidP="2D43B8F0">
            <w:pPr>
              <w:pStyle w:val="ListParagraph"/>
              <w:rPr>
                <w:rFonts w:ascii="Times New Roman" w:eastAsia="Times New Roman" w:hAnsi="Times New Roman" w:cs="Times New Roman"/>
                <w:sz w:val="24"/>
                <w:szCs w:val="24"/>
              </w:rPr>
            </w:pPr>
          </w:p>
        </w:tc>
        <w:tc>
          <w:tcPr>
            <w:tcW w:w="1105" w:type="dxa"/>
          </w:tcPr>
          <w:p w14:paraId="3BA07ED4" w14:textId="118E173E"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40ED3683" w14:textId="0F7BE7CE"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050A8E72" w14:textId="5364F7D1" w:rsidR="2D43B8F0" w:rsidRDefault="2D43B8F0" w:rsidP="2D43B8F0">
            <w:pPr>
              <w:pStyle w:val="ListParagraph"/>
              <w:ind w:left="0"/>
              <w:rPr>
                <w:rFonts w:ascii="Times New Roman" w:eastAsia="Times New Roman" w:hAnsi="Times New Roman" w:cs="Times New Roman"/>
                <w:sz w:val="24"/>
                <w:szCs w:val="24"/>
              </w:rPr>
            </w:pPr>
          </w:p>
        </w:tc>
        <w:tc>
          <w:tcPr>
            <w:tcW w:w="945" w:type="dxa"/>
          </w:tcPr>
          <w:p w14:paraId="1ADDC65A" w14:textId="5F13A112" w:rsidR="2D43B8F0" w:rsidRDefault="2D43B8F0" w:rsidP="2D43B8F0">
            <w:pPr>
              <w:pStyle w:val="ListParagraph"/>
              <w:ind w:left="0"/>
              <w:rPr>
                <w:rFonts w:ascii="Times New Roman" w:eastAsia="Times New Roman" w:hAnsi="Times New Roman" w:cs="Times New Roman"/>
                <w:sz w:val="24"/>
                <w:szCs w:val="24"/>
              </w:rPr>
            </w:pPr>
          </w:p>
        </w:tc>
        <w:tc>
          <w:tcPr>
            <w:tcW w:w="1265" w:type="dxa"/>
          </w:tcPr>
          <w:p w14:paraId="16E9918F" w14:textId="5A4BF8B8"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11737E3E" w14:textId="3701ECDF" w:rsidR="2D43B8F0" w:rsidRDefault="2D43B8F0" w:rsidP="2D43B8F0">
            <w:pPr>
              <w:pStyle w:val="ListParagraph"/>
              <w:ind w:left="0"/>
              <w:rPr>
                <w:rFonts w:ascii="Times New Roman" w:eastAsia="Times New Roman" w:hAnsi="Times New Roman" w:cs="Times New Roman"/>
                <w:sz w:val="24"/>
                <w:szCs w:val="24"/>
              </w:rPr>
            </w:pPr>
          </w:p>
        </w:tc>
      </w:tr>
      <w:tr w:rsidR="2D43B8F0" w14:paraId="109AE735" w14:textId="77777777" w:rsidTr="00BF5A0D">
        <w:tc>
          <w:tcPr>
            <w:tcW w:w="1620" w:type="dxa"/>
          </w:tcPr>
          <w:p w14:paraId="75BF3C08" w14:textId="735F7176" w:rsidR="226819D2" w:rsidRDefault="226819D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Bridge Programs</w:t>
            </w:r>
          </w:p>
        </w:tc>
        <w:tc>
          <w:tcPr>
            <w:tcW w:w="1105" w:type="dxa"/>
          </w:tcPr>
          <w:p w14:paraId="2CF38982" w14:textId="062E7828" w:rsidR="2D43B8F0" w:rsidRDefault="2D43B8F0" w:rsidP="2D43B8F0">
            <w:pPr>
              <w:pStyle w:val="ListParagraph"/>
              <w:rPr>
                <w:rFonts w:ascii="Times New Roman" w:eastAsia="Times New Roman" w:hAnsi="Times New Roman" w:cs="Times New Roman"/>
                <w:sz w:val="24"/>
                <w:szCs w:val="24"/>
              </w:rPr>
            </w:pPr>
          </w:p>
        </w:tc>
        <w:tc>
          <w:tcPr>
            <w:tcW w:w="1105" w:type="dxa"/>
          </w:tcPr>
          <w:p w14:paraId="4C8D6ECB" w14:textId="118E173E"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50042CB1" w14:textId="7191E857"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3929583F" w14:textId="493ABFD4" w:rsidR="2D43B8F0" w:rsidRDefault="2D43B8F0" w:rsidP="2D43B8F0">
            <w:pPr>
              <w:pStyle w:val="ListParagraph"/>
              <w:ind w:left="0"/>
              <w:rPr>
                <w:rFonts w:ascii="Times New Roman" w:eastAsia="Times New Roman" w:hAnsi="Times New Roman" w:cs="Times New Roman"/>
                <w:sz w:val="24"/>
                <w:szCs w:val="24"/>
              </w:rPr>
            </w:pPr>
          </w:p>
        </w:tc>
        <w:tc>
          <w:tcPr>
            <w:tcW w:w="945" w:type="dxa"/>
          </w:tcPr>
          <w:p w14:paraId="2C75CF39" w14:textId="249A774B" w:rsidR="2D43B8F0" w:rsidRDefault="2D43B8F0" w:rsidP="2D43B8F0">
            <w:pPr>
              <w:pStyle w:val="ListParagraph"/>
              <w:ind w:left="0"/>
              <w:rPr>
                <w:rFonts w:ascii="Times New Roman" w:eastAsia="Times New Roman" w:hAnsi="Times New Roman" w:cs="Times New Roman"/>
                <w:sz w:val="24"/>
                <w:szCs w:val="24"/>
              </w:rPr>
            </w:pPr>
          </w:p>
        </w:tc>
        <w:tc>
          <w:tcPr>
            <w:tcW w:w="1265" w:type="dxa"/>
          </w:tcPr>
          <w:p w14:paraId="6F16E302" w14:textId="661F6247"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67D7DD5F" w14:textId="260DEB4E" w:rsidR="2D43B8F0" w:rsidRDefault="2D43B8F0" w:rsidP="2D43B8F0">
            <w:pPr>
              <w:pStyle w:val="ListParagraph"/>
              <w:ind w:left="0"/>
              <w:rPr>
                <w:rFonts w:ascii="Times New Roman" w:eastAsia="Times New Roman" w:hAnsi="Times New Roman" w:cs="Times New Roman"/>
                <w:sz w:val="24"/>
                <w:szCs w:val="24"/>
              </w:rPr>
            </w:pPr>
          </w:p>
        </w:tc>
      </w:tr>
      <w:tr w:rsidR="2D43B8F0" w14:paraId="5C395AB8" w14:textId="77777777" w:rsidTr="00BF5A0D">
        <w:tc>
          <w:tcPr>
            <w:tcW w:w="1620" w:type="dxa"/>
          </w:tcPr>
          <w:p w14:paraId="6A41F8CA" w14:textId="0C246AF0" w:rsidR="226819D2" w:rsidRDefault="226819D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Class-size reduction</w:t>
            </w:r>
          </w:p>
        </w:tc>
        <w:tc>
          <w:tcPr>
            <w:tcW w:w="1105" w:type="dxa"/>
          </w:tcPr>
          <w:p w14:paraId="48DDF462" w14:textId="480544C3" w:rsidR="2D43B8F0" w:rsidRDefault="2D43B8F0" w:rsidP="2D43B8F0">
            <w:pPr>
              <w:pStyle w:val="ListParagraph"/>
              <w:rPr>
                <w:rFonts w:ascii="Times New Roman" w:eastAsia="Times New Roman" w:hAnsi="Times New Roman" w:cs="Times New Roman"/>
                <w:sz w:val="24"/>
                <w:szCs w:val="24"/>
              </w:rPr>
            </w:pPr>
          </w:p>
        </w:tc>
        <w:tc>
          <w:tcPr>
            <w:tcW w:w="1105" w:type="dxa"/>
          </w:tcPr>
          <w:p w14:paraId="7D7E1932" w14:textId="2CF6044F"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05017A68" w14:textId="61E3333D"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677F64A4" w14:textId="51A14C46" w:rsidR="2D43B8F0" w:rsidRDefault="2D43B8F0" w:rsidP="2D43B8F0">
            <w:pPr>
              <w:pStyle w:val="ListParagraph"/>
              <w:ind w:left="0"/>
              <w:rPr>
                <w:rFonts w:ascii="Times New Roman" w:eastAsia="Times New Roman" w:hAnsi="Times New Roman" w:cs="Times New Roman"/>
                <w:sz w:val="24"/>
                <w:szCs w:val="24"/>
              </w:rPr>
            </w:pPr>
          </w:p>
        </w:tc>
        <w:tc>
          <w:tcPr>
            <w:tcW w:w="945" w:type="dxa"/>
          </w:tcPr>
          <w:p w14:paraId="746F74B3" w14:textId="02CB7B74" w:rsidR="2D43B8F0" w:rsidRDefault="2D43B8F0" w:rsidP="2D43B8F0">
            <w:pPr>
              <w:pStyle w:val="ListParagraph"/>
              <w:ind w:left="0"/>
              <w:rPr>
                <w:rFonts w:ascii="Times New Roman" w:eastAsia="Times New Roman" w:hAnsi="Times New Roman" w:cs="Times New Roman"/>
                <w:sz w:val="24"/>
                <w:szCs w:val="24"/>
              </w:rPr>
            </w:pPr>
          </w:p>
        </w:tc>
        <w:tc>
          <w:tcPr>
            <w:tcW w:w="1265" w:type="dxa"/>
          </w:tcPr>
          <w:p w14:paraId="240B69AF" w14:textId="430AE22B"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43B7CF6E" w14:textId="30F7177E" w:rsidR="2D43B8F0" w:rsidRDefault="2D43B8F0" w:rsidP="2D43B8F0">
            <w:pPr>
              <w:pStyle w:val="ListParagraph"/>
              <w:ind w:left="0"/>
              <w:rPr>
                <w:rFonts w:ascii="Times New Roman" w:eastAsia="Times New Roman" w:hAnsi="Times New Roman" w:cs="Times New Roman"/>
                <w:sz w:val="24"/>
                <w:szCs w:val="24"/>
              </w:rPr>
            </w:pPr>
          </w:p>
        </w:tc>
      </w:tr>
      <w:tr w:rsidR="2D43B8F0" w14:paraId="7F5A0F6D" w14:textId="77777777" w:rsidTr="00BF5A0D">
        <w:tc>
          <w:tcPr>
            <w:tcW w:w="1620" w:type="dxa"/>
          </w:tcPr>
          <w:p w14:paraId="0E5726D0" w14:textId="063ACE5B" w:rsidR="226819D2" w:rsidRDefault="226819D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Credit recovery</w:t>
            </w:r>
          </w:p>
        </w:tc>
        <w:tc>
          <w:tcPr>
            <w:tcW w:w="1105" w:type="dxa"/>
          </w:tcPr>
          <w:p w14:paraId="186F3E81" w14:textId="2E32CD94" w:rsidR="2D43B8F0" w:rsidRDefault="2D43B8F0" w:rsidP="2D43B8F0">
            <w:pPr>
              <w:pStyle w:val="ListParagraph"/>
              <w:rPr>
                <w:rFonts w:ascii="Times New Roman" w:eastAsia="Times New Roman" w:hAnsi="Times New Roman" w:cs="Times New Roman"/>
                <w:sz w:val="24"/>
                <w:szCs w:val="24"/>
              </w:rPr>
            </w:pPr>
          </w:p>
        </w:tc>
        <w:tc>
          <w:tcPr>
            <w:tcW w:w="1105" w:type="dxa"/>
          </w:tcPr>
          <w:p w14:paraId="25AB4A29" w14:textId="2B0B9E92"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501BD9CC" w14:textId="3875DAB5"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2A93C375" w14:textId="71059DE6" w:rsidR="2D43B8F0" w:rsidRDefault="2D43B8F0" w:rsidP="2D43B8F0">
            <w:pPr>
              <w:pStyle w:val="ListParagraph"/>
              <w:ind w:left="0"/>
              <w:rPr>
                <w:rFonts w:ascii="Times New Roman" w:eastAsia="Times New Roman" w:hAnsi="Times New Roman" w:cs="Times New Roman"/>
                <w:sz w:val="24"/>
                <w:szCs w:val="24"/>
              </w:rPr>
            </w:pPr>
          </w:p>
        </w:tc>
        <w:tc>
          <w:tcPr>
            <w:tcW w:w="945" w:type="dxa"/>
          </w:tcPr>
          <w:p w14:paraId="73717911" w14:textId="6F038209" w:rsidR="2D43B8F0" w:rsidRDefault="2D43B8F0" w:rsidP="2D43B8F0">
            <w:pPr>
              <w:pStyle w:val="ListParagraph"/>
              <w:ind w:left="0"/>
              <w:rPr>
                <w:rFonts w:ascii="Times New Roman" w:eastAsia="Times New Roman" w:hAnsi="Times New Roman" w:cs="Times New Roman"/>
                <w:sz w:val="24"/>
                <w:szCs w:val="24"/>
              </w:rPr>
            </w:pPr>
          </w:p>
        </w:tc>
        <w:tc>
          <w:tcPr>
            <w:tcW w:w="1265" w:type="dxa"/>
          </w:tcPr>
          <w:p w14:paraId="729EB7B6" w14:textId="79CFAC86"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14D715B1" w14:textId="14421F04" w:rsidR="2D43B8F0" w:rsidRDefault="2D43B8F0" w:rsidP="2D43B8F0">
            <w:pPr>
              <w:pStyle w:val="ListParagraph"/>
              <w:ind w:left="0"/>
              <w:rPr>
                <w:rFonts w:ascii="Times New Roman" w:eastAsia="Times New Roman" w:hAnsi="Times New Roman" w:cs="Times New Roman"/>
                <w:sz w:val="24"/>
                <w:szCs w:val="24"/>
              </w:rPr>
            </w:pPr>
          </w:p>
        </w:tc>
      </w:tr>
      <w:tr w:rsidR="2D43B8F0" w14:paraId="02B14F1C" w14:textId="77777777" w:rsidTr="00BF5A0D">
        <w:tc>
          <w:tcPr>
            <w:tcW w:w="1620" w:type="dxa"/>
          </w:tcPr>
          <w:p w14:paraId="1C8A4BF0" w14:textId="254F8A43" w:rsidR="226819D2" w:rsidRDefault="226819D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 xml:space="preserve">Enrichment </w:t>
            </w:r>
          </w:p>
          <w:p w14:paraId="188A377B" w14:textId="64ADB33F" w:rsidR="226819D2" w:rsidRDefault="226819D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programs</w:t>
            </w:r>
          </w:p>
        </w:tc>
        <w:tc>
          <w:tcPr>
            <w:tcW w:w="1105" w:type="dxa"/>
          </w:tcPr>
          <w:p w14:paraId="50BF904F" w14:textId="173EF37E" w:rsidR="2D43B8F0" w:rsidRDefault="2D43B8F0" w:rsidP="2D43B8F0">
            <w:pPr>
              <w:pStyle w:val="ListParagraph"/>
              <w:rPr>
                <w:rFonts w:ascii="Times New Roman" w:eastAsia="Times New Roman" w:hAnsi="Times New Roman" w:cs="Times New Roman"/>
                <w:sz w:val="24"/>
                <w:szCs w:val="24"/>
              </w:rPr>
            </w:pPr>
          </w:p>
        </w:tc>
        <w:tc>
          <w:tcPr>
            <w:tcW w:w="1105" w:type="dxa"/>
          </w:tcPr>
          <w:p w14:paraId="0E833FCB" w14:textId="27DE15B8"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544A73CC" w14:textId="693B0ABF"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483FAB85" w14:textId="47B7F848" w:rsidR="2D43B8F0" w:rsidRDefault="2D43B8F0" w:rsidP="2D43B8F0">
            <w:pPr>
              <w:pStyle w:val="ListParagraph"/>
              <w:ind w:left="0"/>
              <w:rPr>
                <w:rFonts w:ascii="Times New Roman" w:eastAsia="Times New Roman" w:hAnsi="Times New Roman" w:cs="Times New Roman"/>
                <w:sz w:val="24"/>
                <w:szCs w:val="24"/>
              </w:rPr>
            </w:pPr>
          </w:p>
        </w:tc>
        <w:tc>
          <w:tcPr>
            <w:tcW w:w="945" w:type="dxa"/>
          </w:tcPr>
          <w:p w14:paraId="1FCA86EF" w14:textId="093CA638" w:rsidR="2D43B8F0" w:rsidRDefault="2D43B8F0" w:rsidP="2D43B8F0">
            <w:pPr>
              <w:pStyle w:val="ListParagraph"/>
              <w:ind w:left="0"/>
              <w:rPr>
                <w:rFonts w:ascii="Times New Roman" w:eastAsia="Times New Roman" w:hAnsi="Times New Roman" w:cs="Times New Roman"/>
                <w:sz w:val="24"/>
                <w:szCs w:val="24"/>
              </w:rPr>
            </w:pPr>
          </w:p>
        </w:tc>
        <w:tc>
          <w:tcPr>
            <w:tcW w:w="1265" w:type="dxa"/>
          </w:tcPr>
          <w:p w14:paraId="2733C826" w14:textId="3BCCB0BF"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4D032E42" w14:textId="65A9BCAC" w:rsidR="2D43B8F0" w:rsidRDefault="2D43B8F0" w:rsidP="2D43B8F0">
            <w:pPr>
              <w:pStyle w:val="ListParagraph"/>
              <w:ind w:left="0"/>
              <w:rPr>
                <w:rFonts w:ascii="Times New Roman" w:eastAsia="Times New Roman" w:hAnsi="Times New Roman" w:cs="Times New Roman"/>
                <w:sz w:val="24"/>
                <w:szCs w:val="24"/>
              </w:rPr>
            </w:pPr>
          </w:p>
        </w:tc>
      </w:tr>
      <w:tr w:rsidR="2D43B8F0" w14:paraId="450CDF6C" w14:textId="77777777" w:rsidTr="00BF5A0D">
        <w:tc>
          <w:tcPr>
            <w:tcW w:w="1620" w:type="dxa"/>
          </w:tcPr>
          <w:p w14:paraId="53DF8BBC" w14:textId="6C023FAB" w:rsidR="226819D2" w:rsidRDefault="226819D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 xml:space="preserve">Extended </w:t>
            </w:r>
          </w:p>
          <w:p w14:paraId="520204EB" w14:textId="7DCA41FE" w:rsidR="226819D2" w:rsidRDefault="226819D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instructional time</w:t>
            </w:r>
          </w:p>
        </w:tc>
        <w:tc>
          <w:tcPr>
            <w:tcW w:w="1105" w:type="dxa"/>
          </w:tcPr>
          <w:p w14:paraId="002E3E0E" w14:textId="7BE147AA" w:rsidR="2D43B8F0" w:rsidRDefault="2D43B8F0" w:rsidP="2D43B8F0">
            <w:pPr>
              <w:pStyle w:val="ListParagraph"/>
              <w:rPr>
                <w:rFonts w:ascii="Times New Roman" w:eastAsia="Times New Roman" w:hAnsi="Times New Roman" w:cs="Times New Roman"/>
                <w:sz w:val="24"/>
                <w:szCs w:val="24"/>
              </w:rPr>
            </w:pPr>
          </w:p>
        </w:tc>
        <w:tc>
          <w:tcPr>
            <w:tcW w:w="1105" w:type="dxa"/>
          </w:tcPr>
          <w:p w14:paraId="7C6AECD2" w14:textId="532494C2"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2B03C4C2" w14:textId="188B7748"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4BEB46DC" w14:textId="1CC12E52" w:rsidR="2D43B8F0" w:rsidRDefault="2D43B8F0" w:rsidP="2D43B8F0">
            <w:pPr>
              <w:pStyle w:val="ListParagraph"/>
              <w:ind w:left="0"/>
              <w:rPr>
                <w:rFonts w:ascii="Times New Roman" w:eastAsia="Times New Roman" w:hAnsi="Times New Roman" w:cs="Times New Roman"/>
                <w:sz w:val="24"/>
                <w:szCs w:val="24"/>
              </w:rPr>
            </w:pPr>
          </w:p>
        </w:tc>
        <w:tc>
          <w:tcPr>
            <w:tcW w:w="945" w:type="dxa"/>
          </w:tcPr>
          <w:p w14:paraId="4785FE7A" w14:textId="1D5B7C67" w:rsidR="2D43B8F0" w:rsidRDefault="2D43B8F0" w:rsidP="2D43B8F0">
            <w:pPr>
              <w:pStyle w:val="ListParagraph"/>
              <w:ind w:left="0"/>
              <w:rPr>
                <w:rFonts w:ascii="Times New Roman" w:eastAsia="Times New Roman" w:hAnsi="Times New Roman" w:cs="Times New Roman"/>
                <w:sz w:val="24"/>
                <w:szCs w:val="24"/>
              </w:rPr>
            </w:pPr>
          </w:p>
        </w:tc>
        <w:tc>
          <w:tcPr>
            <w:tcW w:w="1265" w:type="dxa"/>
          </w:tcPr>
          <w:p w14:paraId="69CB0F4D" w14:textId="71E6BD3F"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7E1CF17E" w14:textId="1DF82E76" w:rsidR="2D43B8F0" w:rsidRDefault="2D43B8F0" w:rsidP="2D43B8F0">
            <w:pPr>
              <w:pStyle w:val="ListParagraph"/>
              <w:ind w:left="0"/>
              <w:rPr>
                <w:rFonts w:ascii="Times New Roman" w:eastAsia="Times New Roman" w:hAnsi="Times New Roman" w:cs="Times New Roman"/>
                <w:sz w:val="24"/>
                <w:szCs w:val="24"/>
              </w:rPr>
            </w:pPr>
          </w:p>
        </w:tc>
      </w:tr>
      <w:tr w:rsidR="226819D2" w14:paraId="1044D325" w14:textId="77777777" w:rsidTr="00BF5A0D">
        <w:tc>
          <w:tcPr>
            <w:tcW w:w="1620" w:type="dxa"/>
          </w:tcPr>
          <w:p w14:paraId="6FB382CA" w14:textId="47F2644E" w:rsidR="226819D2" w:rsidRDefault="226819D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High impact tutoring</w:t>
            </w:r>
          </w:p>
        </w:tc>
        <w:tc>
          <w:tcPr>
            <w:tcW w:w="1105" w:type="dxa"/>
          </w:tcPr>
          <w:p w14:paraId="0D13409F" w14:textId="7A8FB0AE" w:rsidR="226819D2" w:rsidRDefault="226819D2" w:rsidP="226819D2">
            <w:pPr>
              <w:pStyle w:val="ListParagraph"/>
              <w:rPr>
                <w:rFonts w:ascii="Times New Roman" w:eastAsia="Times New Roman" w:hAnsi="Times New Roman" w:cs="Times New Roman"/>
                <w:sz w:val="24"/>
                <w:szCs w:val="24"/>
              </w:rPr>
            </w:pPr>
          </w:p>
        </w:tc>
        <w:tc>
          <w:tcPr>
            <w:tcW w:w="1105" w:type="dxa"/>
          </w:tcPr>
          <w:p w14:paraId="4FAB9E89" w14:textId="705A679D" w:rsidR="226819D2" w:rsidRDefault="226819D2" w:rsidP="226819D2">
            <w:pPr>
              <w:pStyle w:val="ListParagraph"/>
              <w:rPr>
                <w:rFonts w:ascii="Times New Roman" w:eastAsia="Times New Roman" w:hAnsi="Times New Roman" w:cs="Times New Roman"/>
                <w:sz w:val="24"/>
                <w:szCs w:val="24"/>
              </w:rPr>
            </w:pPr>
          </w:p>
        </w:tc>
        <w:tc>
          <w:tcPr>
            <w:tcW w:w="1105" w:type="dxa"/>
          </w:tcPr>
          <w:p w14:paraId="15BC5F4B" w14:textId="0D1E96B2" w:rsidR="226819D2" w:rsidRDefault="226819D2" w:rsidP="226819D2">
            <w:pPr>
              <w:pStyle w:val="ListParagraph"/>
              <w:rPr>
                <w:rFonts w:ascii="Times New Roman" w:eastAsia="Times New Roman" w:hAnsi="Times New Roman" w:cs="Times New Roman"/>
                <w:sz w:val="24"/>
                <w:szCs w:val="24"/>
              </w:rPr>
            </w:pPr>
          </w:p>
        </w:tc>
        <w:tc>
          <w:tcPr>
            <w:tcW w:w="1105" w:type="dxa"/>
          </w:tcPr>
          <w:p w14:paraId="17AC7A9C" w14:textId="2BB138D6" w:rsidR="226819D2" w:rsidRDefault="226819D2" w:rsidP="226819D2">
            <w:pPr>
              <w:pStyle w:val="ListParagraph"/>
              <w:rPr>
                <w:rFonts w:ascii="Times New Roman" w:eastAsia="Times New Roman" w:hAnsi="Times New Roman" w:cs="Times New Roman"/>
                <w:sz w:val="24"/>
                <w:szCs w:val="24"/>
              </w:rPr>
            </w:pPr>
          </w:p>
        </w:tc>
        <w:tc>
          <w:tcPr>
            <w:tcW w:w="945" w:type="dxa"/>
          </w:tcPr>
          <w:p w14:paraId="4E7DC38A" w14:textId="79C4C72D" w:rsidR="226819D2" w:rsidRDefault="226819D2" w:rsidP="226819D2">
            <w:pPr>
              <w:pStyle w:val="ListParagraph"/>
              <w:rPr>
                <w:rFonts w:ascii="Times New Roman" w:eastAsia="Times New Roman" w:hAnsi="Times New Roman" w:cs="Times New Roman"/>
                <w:sz w:val="24"/>
                <w:szCs w:val="24"/>
              </w:rPr>
            </w:pPr>
          </w:p>
        </w:tc>
        <w:tc>
          <w:tcPr>
            <w:tcW w:w="1265" w:type="dxa"/>
          </w:tcPr>
          <w:p w14:paraId="66A78552" w14:textId="6B2C2374" w:rsidR="226819D2" w:rsidRDefault="226819D2" w:rsidP="226819D2">
            <w:pPr>
              <w:pStyle w:val="ListParagraph"/>
              <w:rPr>
                <w:rFonts w:ascii="Times New Roman" w:eastAsia="Times New Roman" w:hAnsi="Times New Roman" w:cs="Times New Roman"/>
                <w:sz w:val="24"/>
                <w:szCs w:val="24"/>
              </w:rPr>
            </w:pPr>
          </w:p>
        </w:tc>
        <w:tc>
          <w:tcPr>
            <w:tcW w:w="1105" w:type="dxa"/>
          </w:tcPr>
          <w:p w14:paraId="3256AB74" w14:textId="08B31AB5" w:rsidR="226819D2" w:rsidRDefault="226819D2" w:rsidP="226819D2">
            <w:pPr>
              <w:pStyle w:val="ListParagraph"/>
              <w:rPr>
                <w:rFonts w:ascii="Times New Roman" w:eastAsia="Times New Roman" w:hAnsi="Times New Roman" w:cs="Times New Roman"/>
                <w:sz w:val="24"/>
                <w:szCs w:val="24"/>
              </w:rPr>
            </w:pPr>
          </w:p>
        </w:tc>
      </w:tr>
      <w:tr w:rsidR="226819D2" w14:paraId="62C0ABD7" w14:textId="77777777" w:rsidTr="00BF5A0D">
        <w:tc>
          <w:tcPr>
            <w:tcW w:w="1620" w:type="dxa"/>
          </w:tcPr>
          <w:p w14:paraId="24407830" w14:textId="036BBBCD" w:rsidR="226819D2" w:rsidRDefault="226819D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In-person instruction</w:t>
            </w:r>
          </w:p>
        </w:tc>
        <w:tc>
          <w:tcPr>
            <w:tcW w:w="1105" w:type="dxa"/>
          </w:tcPr>
          <w:p w14:paraId="3B147FC6" w14:textId="79AF4772" w:rsidR="226819D2" w:rsidRDefault="226819D2" w:rsidP="226819D2">
            <w:pPr>
              <w:pStyle w:val="ListParagraph"/>
              <w:rPr>
                <w:rFonts w:ascii="Times New Roman" w:eastAsia="Times New Roman" w:hAnsi="Times New Roman" w:cs="Times New Roman"/>
                <w:sz w:val="24"/>
                <w:szCs w:val="24"/>
              </w:rPr>
            </w:pPr>
          </w:p>
        </w:tc>
        <w:tc>
          <w:tcPr>
            <w:tcW w:w="1105" w:type="dxa"/>
          </w:tcPr>
          <w:p w14:paraId="082F3CFD" w14:textId="1D593236" w:rsidR="226819D2" w:rsidRDefault="226819D2" w:rsidP="226819D2">
            <w:pPr>
              <w:pStyle w:val="ListParagraph"/>
              <w:rPr>
                <w:rFonts w:ascii="Times New Roman" w:eastAsia="Times New Roman" w:hAnsi="Times New Roman" w:cs="Times New Roman"/>
                <w:sz w:val="24"/>
                <w:szCs w:val="24"/>
              </w:rPr>
            </w:pPr>
          </w:p>
        </w:tc>
        <w:tc>
          <w:tcPr>
            <w:tcW w:w="1105" w:type="dxa"/>
          </w:tcPr>
          <w:p w14:paraId="581D627B" w14:textId="19AC9973" w:rsidR="226819D2" w:rsidRDefault="226819D2" w:rsidP="226819D2">
            <w:pPr>
              <w:pStyle w:val="ListParagraph"/>
              <w:rPr>
                <w:rFonts w:ascii="Times New Roman" w:eastAsia="Times New Roman" w:hAnsi="Times New Roman" w:cs="Times New Roman"/>
                <w:sz w:val="24"/>
                <w:szCs w:val="24"/>
              </w:rPr>
            </w:pPr>
          </w:p>
        </w:tc>
        <w:tc>
          <w:tcPr>
            <w:tcW w:w="1105" w:type="dxa"/>
          </w:tcPr>
          <w:p w14:paraId="2AA96D2A" w14:textId="3C04AF61" w:rsidR="226819D2" w:rsidRDefault="226819D2" w:rsidP="226819D2">
            <w:pPr>
              <w:pStyle w:val="ListParagraph"/>
              <w:rPr>
                <w:rFonts w:ascii="Times New Roman" w:eastAsia="Times New Roman" w:hAnsi="Times New Roman" w:cs="Times New Roman"/>
                <w:sz w:val="24"/>
                <w:szCs w:val="24"/>
              </w:rPr>
            </w:pPr>
          </w:p>
        </w:tc>
        <w:tc>
          <w:tcPr>
            <w:tcW w:w="945" w:type="dxa"/>
          </w:tcPr>
          <w:p w14:paraId="06595598" w14:textId="608FF021" w:rsidR="226819D2" w:rsidRDefault="226819D2" w:rsidP="226819D2">
            <w:pPr>
              <w:pStyle w:val="ListParagraph"/>
              <w:rPr>
                <w:rFonts w:ascii="Times New Roman" w:eastAsia="Times New Roman" w:hAnsi="Times New Roman" w:cs="Times New Roman"/>
                <w:sz w:val="24"/>
                <w:szCs w:val="24"/>
              </w:rPr>
            </w:pPr>
          </w:p>
        </w:tc>
        <w:tc>
          <w:tcPr>
            <w:tcW w:w="1265" w:type="dxa"/>
          </w:tcPr>
          <w:p w14:paraId="5C480197" w14:textId="7A1CAEA2" w:rsidR="226819D2" w:rsidRDefault="226819D2" w:rsidP="226819D2">
            <w:pPr>
              <w:pStyle w:val="ListParagraph"/>
              <w:rPr>
                <w:rFonts w:ascii="Times New Roman" w:eastAsia="Times New Roman" w:hAnsi="Times New Roman" w:cs="Times New Roman"/>
                <w:sz w:val="24"/>
                <w:szCs w:val="24"/>
              </w:rPr>
            </w:pPr>
          </w:p>
        </w:tc>
        <w:tc>
          <w:tcPr>
            <w:tcW w:w="1105" w:type="dxa"/>
          </w:tcPr>
          <w:p w14:paraId="7F5B2C06" w14:textId="31FCA992" w:rsidR="226819D2" w:rsidRDefault="226819D2" w:rsidP="226819D2">
            <w:pPr>
              <w:pStyle w:val="ListParagraph"/>
              <w:rPr>
                <w:rFonts w:ascii="Times New Roman" w:eastAsia="Times New Roman" w:hAnsi="Times New Roman" w:cs="Times New Roman"/>
                <w:sz w:val="24"/>
                <w:szCs w:val="24"/>
              </w:rPr>
            </w:pPr>
          </w:p>
        </w:tc>
      </w:tr>
      <w:tr w:rsidR="226819D2" w14:paraId="2619B806" w14:textId="77777777" w:rsidTr="00BF5A0D">
        <w:tc>
          <w:tcPr>
            <w:tcW w:w="1620" w:type="dxa"/>
          </w:tcPr>
          <w:p w14:paraId="4D85F27B" w14:textId="64ED84F0" w:rsidR="226819D2" w:rsidRDefault="226819D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Summer school</w:t>
            </w:r>
          </w:p>
        </w:tc>
        <w:tc>
          <w:tcPr>
            <w:tcW w:w="1105" w:type="dxa"/>
          </w:tcPr>
          <w:p w14:paraId="5C4C8CC0" w14:textId="4FA1D916" w:rsidR="226819D2" w:rsidRDefault="226819D2" w:rsidP="226819D2">
            <w:pPr>
              <w:pStyle w:val="ListParagraph"/>
              <w:rPr>
                <w:rFonts w:ascii="Times New Roman" w:eastAsia="Times New Roman" w:hAnsi="Times New Roman" w:cs="Times New Roman"/>
                <w:sz w:val="24"/>
                <w:szCs w:val="24"/>
              </w:rPr>
            </w:pPr>
          </w:p>
        </w:tc>
        <w:tc>
          <w:tcPr>
            <w:tcW w:w="1105" w:type="dxa"/>
          </w:tcPr>
          <w:p w14:paraId="1FC13CF3" w14:textId="00F4E36E" w:rsidR="226819D2" w:rsidRDefault="226819D2" w:rsidP="226819D2">
            <w:pPr>
              <w:pStyle w:val="ListParagraph"/>
              <w:rPr>
                <w:rFonts w:ascii="Times New Roman" w:eastAsia="Times New Roman" w:hAnsi="Times New Roman" w:cs="Times New Roman"/>
                <w:sz w:val="24"/>
                <w:szCs w:val="24"/>
              </w:rPr>
            </w:pPr>
          </w:p>
        </w:tc>
        <w:tc>
          <w:tcPr>
            <w:tcW w:w="1105" w:type="dxa"/>
          </w:tcPr>
          <w:p w14:paraId="1835B83D" w14:textId="7FB48FC2" w:rsidR="226819D2" w:rsidRDefault="226819D2" w:rsidP="226819D2">
            <w:pPr>
              <w:pStyle w:val="ListParagraph"/>
              <w:rPr>
                <w:rFonts w:ascii="Times New Roman" w:eastAsia="Times New Roman" w:hAnsi="Times New Roman" w:cs="Times New Roman"/>
                <w:sz w:val="24"/>
                <w:szCs w:val="24"/>
              </w:rPr>
            </w:pPr>
          </w:p>
        </w:tc>
        <w:tc>
          <w:tcPr>
            <w:tcW w:w="1105" w:type="dxa"/>
          </w:tcPr>
          <w:p w14:paraId="73D0E4BD" w14:textId="706434A2" w:rsidR="226819D2" w:rsidRDefault="226819D2" w:rsidP="226819D2">
            <w:pPr>
              <w:pStyle w:val="ListParagraph"/>
              <w:rPr>
                <w:rFonts w:ascii="Times New Roman" w:eastAsia="Times New Roman" w:hAnsi="Times New Roman" w:cs="Times New Roman"/>
                <w:sz w:val="24"/>
                <w:szCs w:val="24"/>
              </w:rPr>
            </w:pPr>
          </w:p>
        </w:tc>
        <w:tc>
          <w:tcPr>
            <w:tcW w:w="945" w:type="dxa"/>
          </w:tcPr>
          <w:p w14:paraId="5ABE3C31" w14:textId="1F512CF0" w:rsidR="226819D2" w:rsidRDefault="226819D2" w:rsidP="226819D2">
            <w:pPr>
              <w:pStyle w:val="ListParagraph"/>
              <w:rPr>
                <w:rFonts w:ascii="Times New Roman" w:eastAsia="Times New Roman" w:hAnsi="Times New Roman" w:cs="Times New Roman"/>
                <w:sz w:val="24"/>
                <w:szCs w:val="24"/>
              </w:rPr>
            </w:pPr>
          </w:p>
        </w:tc>
        <w:tc>
          <w:tcPr>
            <w:tcW w:w="1265" w:type="dxa"/>
          </w:tcPr>
          <w:p w14:paraId="58D3B904" w14:textId="011CD039" w:rsidR="226819D2" w:rsidRDefault="226819D2" w:rsidP="226819D2">
            <w:pPr>
              <w:pStyle w:val="ListParagraph"/>
              <w:rPr>
                <w:rFonts w:ascii="Times New Roman" w:eastAsia="Times New Roman" w:hAnsi="Times New Roman" w:cs="Times New Roman"/>
                <w:sz w:val="24"/>
                <w:szCs w:val="24"/>
              </w:rPr>
            </w:pPr>
          </w:p>
        </w:tc>
        <w:tc>
          <w:tcPr>
            <w:tcW w:w="1105" w:type="dxa"/>
          </w:tcPr>
          <w:p w14:paraId="711E0C9F" w14:textId="590D3DAA" w:rsidR="226819D2" w:rsidRDefault="226819D2" w:rsidP="226819D2">
            <w:pPr>
              <w:pStyle w:val="ListParagraph"/>
              <w:rPr>
                <w:rFonts w:ascii="Times New Roman" w:eastAsia="Times New Roman" w:hAnsi="Times New Roman" w:cs="Times New Roman"/>
                <w:sz w:val="24"/>
                <w:szCs w:val="24"/>
              </w:rPr>
            </w:pPr>
          </w:p>
        </w:tc>
      </w:tr>
      <w:tr w:rsidR="226819D2" w14:paraId="2F19595C" w14:textId="77777777" w:rsidTr="00BF5A0D">
        <w:tc>
          <w:tcPr>
            <w:tcW w:w="1620" w:type="dxa"/>
          </w:tcPr>
          <w:p w14:paraId="1BEF8D40" w14:textId="74B7C4B1" w:rsidR="226819D2" w:rsidRDefault="226819D2"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Other (please specify)</w:t>
            </w:r>
          </w:p>
        </w:tc>
        <w:tc>
          <w:tcPr>
            <w:tcW w:w="1105" w:type="dxa"/>
          </w:tcPr>
          <w:p w14:paraId="56F202E0" w14:textId="39566C60" w:rsidR="226819D2" w:rsidRDefault="226819D2" w:rsidP="226819D2">
            <w:pPr>
              <w:pStyle w:val="ListParagraph"/>
              <w:rPr>
                <w:rFonts w:ascii="Times New Roman" w:eastAsia="Times New Roman" w:hAnsi="Times New Roman" w:cs="Times New Roman"/>
                <w:sz w:val="24"/>
                <w:szCs w:val="24"/>
              </w:rPr>
            </w:pPr>
          </w:p>
        </w:tc>
        <w:tc>
          <w:tcPr>
            <w:tcW w:w="1105" w:type="dxa"/>
          </w:tcPr>
          <w:p w14:paraId="3B357A2A" w14:textId="5B7476EE" w:rsidR="226819D2" w:rsidRDefault="226819D2" w:rsidP="226819D2">
            <w:pPr>
              <w:pStyle w:val="ListParagraph"/>
              <w:rPr>
                <w:rFonts w:ascii="Times New Roman" w:eastAsia="Times New Roman" w:hAnsi="Times New Roman" w:cs="Times New Roman"/>
                <w:sz w:val="24"/>
                <w:szCs w:val="24"/>
              </w:rPr>
            </w:pPr>
          </w:p>
        </w:tc>
        <w:tc>
          <w:tcPr>
            <w:tcW w:w="1105" w:type="dxa"/>
          </w:tcPr>
          <w:p w14:paraId="5D2EFBEB" w14:textId="6B5EF78A" w:rsidR="226819D2" w:rsidRDefault="226819D2" w:rsidP="226819D2">
            <w:pPr>
              <w:pStyle w:val="ListParagraph"/>
              <w:rPr>
                <w:rFonts w:ascii="Times New Roman" w:eastAsia="Times New Roman" w:hAnsi="Times New Roman" w:cs="Times New Roman"/>
                <w:sz w:val="24"/>
                <w:szCs w:val="24"/>
              </w:rPr>
            </w:pPr>
          </w:p>
        </w:tc>
        <w:tc>
          <w:tcPr>
            <w:tcW w:w="1105" w:type="dxa"/>
          </w:tcPr>
          <w:p w14:paraId="450D5660" w14:textId="50706216" w:rsidR="226819D2" w:rsidRDefault="226819D2" w:rsidP="226819D2">
            <w:pPr>
              <w:pStyle w:val="ListParagraph"/>
              <w:rPr>
                <w:rFonts w:ascii="Times New Roman" w:eastAsia="Times New Roman" w:hAnsi="Times New Roman" w:cs="Times New Roman"/>
                <w:sz w:val="24"/>
                <w:szCs w:val="24"/>
              </w:rPr>
            </w:pPr>
          </w:p>
        </w:tc>
        <w:tc>
          <w:tcPr>
            <w:tcW w:w="945" w:type="dxa"/>
          </w:tcPr>
          <w:p w14:paraId="044D7A89" w14:textId="641F5BE0" w:rsidR="226819D2" w:rsidRDefault="226819D2" w:rsidP="226819D2">
            <w:pPr>
              <w:pStyle w:val="ListParagraph"/>
              <w:rPr>
                <w:rFonts w:ascii="Times New Roman" w:eastAsia="Times New Roman" w:hAnsi="Times New Roman" w:cs="Times New Roman"/>
                <w:sz w:val="24"/>
                <w:szCs w:val="24"/>
              </w:rPr>
            </w:pPr>
          </w:p>
        </w:tc>
        <w:tc>
          <w:tcPr>
            <w:tcW w:w="1265" w:type="dxa"/>
          </w:tcPr>
          <w:p w14:paraId="31B29E97" w14:textId="1F41BC60" w:rsidR="226819D2" w:rsidRDefault="226819D2" w:rsidP="226819D2">
            <w:pPr>
              <w:pStyle w:val="ListParagraph"/>
              <w:rPr>
                <w:rFonts w:ascii="Times New Roman" w:eastAsia="Times New Roman" w:hAnsi="Times New Roman" w:cs="Times New Roman"/>
                <w:sz w:val="24"/>
                <w:szCs w:val="24"/>
              </w:rPr>
            </w:pPr>
          </w:p>
        </w:tc>
        <w:tc>
          <w:tcPr>
            <w:tcW w:w="1105" w:type="dxa"/>
          </w:tcPr>
          <w:p w14:paraId="7A2007F3" w14:textId="27116884" w:rsidR="226819D2" w:rsidRDefault="226819D2" w:rsidP="226819D2">
            <w:pPr>
              <w:pStyle w:val="ListParagraph"/>
              <w:rPr>
                <w:rFonts w:ascii="Times New Roman" w:eastAsia="Times New Roman" w:hAnsi="Times New Roman" w:cs="Times New Roman"/>
                <w:sz w:val="24"/>
                <w:szCs w:val="24"/>
              </w:rPr>
            </w:pPr>
          </w:p>
        </w:tc>
      </w:tr>
    </w:tbl>
    <w:p w14:paraId="22E0E4B4" w14:textId="77777777" w:rsidR="00EF348B" w:rsidRDefault="00EF348B" w:rsidP="00EF348B">
      <w:pPr>
        <w:rPr>
          <w:rFonts w:ascii="Times New Roman" w:hAnsi="Times New Roman" w:cs="Times New Roman"/>
          <w:color w:val="000000"/>
          <w:sz w:val="24"/>
          <w:szCs w:val="24"/>
          <w:shd w:val="clear" w:color="auto" w:fill="FFFFFF"/>
        </w:rPr>
      </w:pPr>
    </w:p>
    <w:p w14:paraId="4CAA3649" w14:textId="5655DDE2" w:rsidR="00EF348B" w:rsidRDefault="00EF348B" w:rsidP="00EF348B">
      <w:pPr>
        <w:rPr>
          <w:rFonts w:ascii="Times New Roman" w:hAnsi="Times New Roman" w:cs="Times New Roman"/>
          <w:color w:val="000000"/>
          <w:sz w:val="24"/>
          <w:szCs w:val="24"/>
          <w:shd w:val="clear" w:color="auto" w:fill="FFFFFF"/>
        </w:rPr>
      </w:pPr>
      <w:r w:rsidRPr="00EF348B">
        <w:rPr>
          <w:rFonts w:ascii="Times New Roman" w:hAnsi="Times New Roman" w:cs="Times New Roman"/>
          <w:color w:val="000000"/>
          <w:sz w:val="24"/>
          <w:szCs w:val="24"/>
          <w:shd w:val="clear" w:color="auto" w:fill="FFFFFF"/>
        </w:rPr>
        <w:t>If you checked other in any category, please specify:</w:t>
      </w:r>
    </w:p>
    <w:p w14:paraId="372DF8C6" w14:textId="79AD9D51" w:rsidR="00E46408" w:rsidRDefault="00E4640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544F2D71" w14:textId="77777777" w:rsidR="00E46408" w:rsidRDefault="00E46408" w:rsidP="00E46408">
      <w:pPr>
        <w:spacing w:after="0" w:line="240" w:lineRule="auto"/>
        <w:rPr>
          <w:rFonts w:ascii="Times New Roman" w:eastAsia="Times New Roman" w:hAnsi="Times New Roman" w:cs="Times New Roman"/>
          <w:b/>
          <w:bCs/>
          <w:sz w:val="24"/>
          <w:szCs w:val="24"/>
          <w:highlight w:val="yellow"/>
        </w:rPr>
      </w:pPr>
      <w:bookmarkStart w:id="6" w:name="EvidencebasedInterventionsPartIII"/>
      <w:r w:rsidRPr="2D43B8F0">
        <w:rPr>
          <w:rFonts w:ascii="Times New Roman" w:eastAsia="Times New Roman" w:hAnsi="Times New Roman" w:cs="Times New Roman"/>
          <w:b/>
          <w:bCs/>
          <w:sz w:val="24"/>
          <w:szCs w:val="24"/>
          <w:highlight w:val="yellow"/>
        </w:rPr>
        <w:lastRenderedPageBreak/>
        <w:t>Part IIIC: Evidence-based Interventions</w:t>
      </w:r>
    </w:p>
    <w:p w14:paraId="14792104" w14:textId="3DC9F0C4" w:rsidR="00E46408" w:rsidRPr="00EF348B" w:rsidRDefault="00E46408" w:rsidP="00E46408">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b/>
          <w:bCs/>
          <w:sz w:val="24"/>
          <w:szCs w:val="24"/>
          <w:highlight w:val="yellow"/>
        </w:rPr>
        <w:t xml:space="preserve">Part </w:t>
      </w:r>
      <w:r w:rsidR="00D01C5B" w:rsidRPr="00D01C5B">
        <w:rPr>
          <w:rFonts w:ascii="Times New Roman" w:eastAsia="Times New Roman" w:hAnsi="Times New Roman" w:cs="Times New Roman"/>
          <w:b/>
          <w:bCs/>
          <w:sz w:val="24"/>
          <w:szCs w:val="24"/>
          <w:highlight w:val="yellow"/>
        </w:rPr>
        <w:t>3</w:t>
      </w:r>
    </w:p>
    <w:bookmarkEnd w:id="6"/>
    <w:p w14:paraId="15DC8ED0" w14:textId="4630E474" w:rsidR="2D43B8F0" w:rsidRDefault="2D43B8F0" w:rsidP="2D43B8F0">
      <w:pPr>
        <w:rPr>
          <w:rFonts w:ascii="Times New Roman" w:eastAsia="Times New Roman" w:hAnsi="Times New Roman" w:cs="Times New Roman"/>
          <w:b/>
          <w:bCs/>
          <w:sz w:val="24"/>
          <w:szCs w:val="24"/>
        </w:rPr>
      </w:pPr>
    </w:p>
    <w:p w14:paraId="0727CD0F" w14:textId="6CD65B36" w:rsidR="712A13A3" w:rsidRDefault="712A13A3" w:rsidP="00080306">
      <w:pPr>
        <w:pStyle w:val="ListParagraph"/>
        <w:numPr>
          <w:ilvl w:val="0"/>
          <w:numId w:val="12"/>
        </w:numPr>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 xml:space="preserve">Did the district use ESSER funds to support </w:t>
      </w:r>
      <w:r w:rsidRPr="226819D2">
        <w:rPr>
          <w:rFonts w:ascii="Times New Roman" w:eastAsia="Times New Roman" w:hAnsi="Times New Roman" w:cs="Times New Roman"/>
          <w:b/>
          <w:bCs/>
          <w:sz w:val="24"/>
          <w:szCs w:val="24"/>
        </w:rPr>
        <w:t xml:space="preserve">social and emotional learning </w:t>
      </w:r>
      <w:r w:rsidRPr="226819D2">
        <w:rPr>
          <w:rFonts w:ascii="Times New Roman" w:eastAsia="Times New Roman" w:hAnsi="Times New Roman" w:cs="Times New Roman"/>
          <w:sz w:val="24"/>
          <w:szCs w:val="24"/>
        </w:rPr>
        <w:t xml:space="preserve">for student groups who were disproportionately impacted by the COVID-19 pandemic? </w:t>
      </w:r>
    </w:p>
    <w:p w14:paraId="28A9E27B" w14:textId="5CA100B5" w:rsidR="712A13A3" w:rsidRDefault="2FFD2B4B" w:rsidP="2D43B8F0">
      <w:pPr>
        <w:ind w:firstLine="720"/>
        <w:rPr>
          <w:rFonts w:ascii="Times New Roman" w:eastAsia="Times New Roman" w:hAnsi="Times New Roman" w:cs="Times New Roman"/>
          <w:sz w:val="24"/>
          <w:szCs w:val="24"/>
        </w:rPr>
      </w:pPr>
      <w:r w:rsidRPr="03FAF1EA">
        <w:rPr>
          <w:rFonts w:ascii="Times New Roman" w:eastAsia="Times New Roman" w:hAnsi="Times New Roman" w:cs="Times New Roman"/>
          <w:i/>
          <w:iCs/>
          <w:sz w:val="24"/>
          <w:szCs w:val="24"/>
        </w:rPr>
        <w:t xml:space="preserve">Please Note, if the district provided an activity or support to </w:t>
      </w:r>
      <w:r w:rsidRPr="03FAF1EA">
        <w:rPr>
          <w:rFonts w:ascii="Times New Roman" w:eastAsia="Times New Roman" w:hAnsi="Times New Roman" w:cs="Times New Roman"/>
          <w:i/>
          <w:iCs/>
          <w:sz w:val="24"/>
          <w:szCs w:val="24"/>
          <w:u w:val="single"/>
        </w:rPr>
        <w:t>all students</w:t>
      </w:r>
      <w:r w:rsidRPr="03FAF1EA">
        <w:rPr>
          <w:rFonts w:ascii="Times New Roman" w:eastAsia="Times New Roman" w:hAnsi="Times New Roman" w:cs="Times New Roman"/>
          <w:i/>
          <w:iCs/>
          <w:sz w:val="24"/>
          <w:szCs w:val="24"/>
        </w:rPr>
        <w:t xml:space="preserve"> and additional or supplemental services/activities targeted to student groups, </w:t>
      </w:r>
      <w:r w:rsidRPr="03FAF1EA">
        <w:rPr>
          <w:rFonts w:ascii="Times New Roman" w:eastAsia="Times New Roman" w:hAnsi="Times New Roman" w:cs="Times New Roman"/>
          <w:b/>
          <w:bCs/>
          <w:i/>
          <w:iCs/>
          <w:sz w:val="24"/>
          <w:szCs w:val="24"/>
        </w:rPr>
        <w:t xml:space="preserve">please answer yes to the activity “for all students” and select the </w:t>
      </w:r>
      <w:r w:rsidR="00E46408">
        <w:rPr>
          <w:rFonts w:ascii="Times New Roman" w:eastAsia="Times New Roman" w:hAnsi="Times New Roman" w:cs="Times New Roman"/>
          <w:b/>
          <w:bCs/>
          <w:i/>
          <w:iCs/>
          <w:sz w:val="24"/>
          <w:szCs w:val="24"/>
        </w:rPr>
        <w:t>student group</w:t>
      </w:r>
      <w:r w:rsidRPr="03FAF1EA">
        <w:rPr>
          <w:rFonts w:ascii="Times New Roman" w:eastAsia="Times New Roman" w:hAnsi="Times New Roman" w:cs="Times New Roman"/>
          <w:b/>
          <w:bCs/>
          <w:i/>
          <w:iCs/>
          <w:sz w:val="24"/>
          <w:szCs w:val="24"/>
        </w:rPr>
        <w:t xml:space="preserve"> for whom additional support/access was provided.</w:t>
      </w:r>
    </w:p>
    <w:p w14:paraId="112F41BC" w14:textId="7084D86A" w:rsidR="712A13A3" w:rsidRDefault="712A13A3" w:rsidP="2D43B8F0">
      <w:pPr>
        <w:rPr>
          <w:rFonts w:ascii="Times New Roman" w:eastAsia="Times New Roman" w:hAnsi="Times New Roman" w:cs="Times New Roman"/>
          <w:sz w:val="24"/>
          <w:szCs w:val="24"/>
        </w:rPr>
      </w:pPr>
      <w:r w:rsidRPr="2D43B8F0">
        <w:rPr>
          <w:rFonts w:ascii="Times New Roman" w:eastAsia="Times New Roman" w:hAnsi="Times New Roman" w:cs="Times New Roman"/>
          <w:b/>
          <w:bCs/>
          <w:sz w:val="24"/>
          <w:szCs w:val="24"/>
        </w:rPr>
        <w:t>Social and emotional learning through:</w:t>
      </w:r>
    </w:p>
    <w:tbl>
      <w:tblPr>
        <w:tblStyle w:val="TableGrid"/>
        <w:tblW w:w="9420" w:type="dxa"/>
        <w:tblLayout w:type="fixed"/>
        <w:tblLook w:val="06A0" w:firstRow="1" w:lastRow="0" w:firstColumn="1" w:lastColumn="0" w:noHBand="1" w:noVBand="1"/>
      </w:tblPr>
      <w:tblGrid>
        <w:gridCol w:w="1620"/>
        <w:gridCol w:w="975"/>
        <w:gridCol w:w="975"/>
        <w:gridCol w:w="975"/>
        <w:gridCol w:w="975"/>
        <w:gridCol w:w="975"/>
        <w:gridCol w:w="975"/>
        <w:gridCol w:w="975"/>
        <w:gridCol w:w="975"/>
      </w:tblGrid>
      <w:tr w:rsidR="2D43B8F0" w14:paraId="20AFB4C3" w14:textId="77777777" w:rsidTr="03FAF1EA">
        <w:tc>
          <w:tcPr>
            <w:tcW w:w="1620" w:type="dxa"/>
            <w:shd w:val="clear" w:color="auto" w:fill="EDEDED" w:themeFill="accent3" w:themeFillTint="33"/>
          </w:tcPr>
          <w:p w14:paraId="420ED723" w14:textId="471A6498" w:rsidR="2D43B8F0" w:rsidRDefault="2D43B8F0" w:rsidP="2D43B8F0">
            <w:pPr>
              <w:pStyle w:val="ListParagraph"/>
              <w:ind w:left="0"/>
              <w:rPr>
                <w:rFonts w:ascii="Times New Roman" w:eastAsia="Times New Roman" w:hAnsi="Times New Roman" w:cs="Times New Roman"/>
                <w:sz w:val="24"/>
                <w:szCs w:val="24"/>
              </w:rPr>
            </w:pPr>
            <w:r w:rsidRPr="2D43B8F0">
              <w:rPr>
                <w:rFonts w:ascii="Times New Roman" w:eastAsia="Times New Roman" w:hAnsi="Times New Roman" w:cs="Times New Roman"/>
                <w:b/>
                <w:bCs/>
                <w:sz w:val="24"/>
                <w:szCs w:val="24"/>
              </w:rPr>
              <w:t>By Race / Ethnicity:</w:t>
            </w:r>
          </w:p>
        </w:tc>
        <w:tc>
          <w:tcPr>
            <w:tcW w:w="975" w:type="dxa"/>
            <w:shd w:val="clear" w:color="auto" w:fill="EDEDED" w:themeFill="accent3" w:themeFillTint="33"/>
          </w:tcPr>
          <w:p w14:paraId="2AD83BBA" w14:textId="079945E3"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For all students</w:t>
            </w:r>
          </w:p>
        </w:tc>
        <w:tc>
          <w:tcPr>
            <w:tcW w:w="975" w:type="dxa"/>
            <w:shd w:val="clear" w:color="auto" w:fill="EDEDED" w:themeFill="accent3" w:themeFillTint="33"/>
          </w:tcPr>
          <w:p w14:paraId="6214951E" w14:textId="4D7FA86A"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American Indian or Alaskan Native, not Hispanic</w:t>
            </w:r>
          </w:p>
          <w:p w14:paraId="381488D7" w14:textId="26AA9C91" w:rsidR="2D43B8F0" w:rsidRDefault="2D43B8F0" w:rsidP="2D43B8F0">
            <w:pPr>
              <w:pStyle w:val="ListParagraph"/>
              <w:ind w:left="0"/>
              <w:rPr>
                <w:rFonts w:ascii="Times New Roman" w:eastAsia="Times New Roman" w:hAnsi="Times New Roman" w:cs="Times New Roman"/>
                <w:sz w:val="16"/>
                <w:szCs w:val="16"/>
              </w:rPr>
            </w:pPr>
          </w:p>
        </w:tc>
        <w:tc>
          <w:tcPr>
            <w:tcW w:w="975" w:type="dxa"/>
            <w:shd w:val="clear" w:color="auto" w:fill="EDEDED" w:themeFill="accent3" w:themeFillTint="33"/>
          </w:tcPr>
          <w:p w14:paraId="476EA46D" w14:textId="2950965F"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Asian, not Hispanic</w:t>
            </w:r>
          </w:p>
          <w:p w14:paraId="43CAA2DF" w14:textId="33D500B5" w:rsidR="2D43B8F0" w:rsidRDefault="2D43B8F0" w:rsidP="2D43B8F0">
            <w:pPr>
              <w:pStyle w:val="ListParagraph"/>
              <w:ind w:left="0"/>
              <w:rPr>
                <w:rFonts w:ascii="Times New Roman" w:eastAsia="Times New Roman" w:hAnsi="Times New Roman" w:cs="Times New Roman"/>
                <w:sz w:val="16"/>
                <w:szCs w:val="16"/>
              </w:rPr>
            </w:pPr>
          </w:p>
        </w:tc>
        <w:tc>
          <w:tcPr>
            <w:tcW w:w="975" w:type="dxa"/>
            <w:shd w:val="clear" w:color="auto" w:fill="EDEDED" w:themeFill="accent3" w:themeFillTint="33"/>
          </w:tcPr>
          <w:p w14:paraId="386AC466" w14:textId="42547CBF"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Black or African American, not Hispanic</w:t>
            </w:r>
          </w:p>
          <w:p w14:paraId="4BFD6CD7" w14:textId="1FCBA3BF" w:rsidR="2D43B8F0" w:rsidRDefault="2D43B8F0" w:rsidP="2D43B8F0">
            <w:pPr>
              <w:pStyle w:val="ListParagraph"/>
              <w:ind w:left="0"/>
              <w:rPr>
                <w:rFonts w:ascii="Times New Roman" w:eastAsia="Times New Roman" w:hAnsi="Times New Roman" w:cs="Times New Roman"/>
                <w:sz w:val="16"/>
                <w:szCs w:val="16"/>
              </w:rPr>
            </w:pPr>
          </w:p>
        </w:tc>
        <w:tc>
          <w:tcPr>
            <w:tcW w:w="975" w:type="dxa"/>
            <w:shd w:val="clear" w:color="auto" w:fill="EDEDED" w:themeFill="accent3" w:themeFillTint="33"/>
          </w:tcPr>
          <w:p w14:paraId="4B73DBB0" w14:textId="652F363D"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Hispanic, of any race</w:t>
            </w:r>
          </w:p>
          <w:p w14:paraId="17E80162" w14:textId="38C73A3E" w:rsidR="2D43B8F0" w:rsidRDefault="2D43B8F0" w:rsidP="2D43B8F0">
            <w:pPr>
              <w:pStyle w:val="ListParagraph"/>
              <w:ind w:left="0"/>
              <w:rPr>
                <w:rFonts w:ascii="Times New Roman" w:eastAsia="Times New Roman" w:hAnsi="Times New Roman" w:cs="Times New Roman"/>
                <w:sz w:val="16"/>
                <w:szCs w:val="16"/>
              </w:rPr>
            </w:pPr>
          </w:p>
        </w:tc>
        <w:tc>
          <w:tcPr>
            <w:tcW w:w="975" w:type="dxa"/>
            <w:shd w:val="clear" w:color="auto" w:fill="EDEDED" w:themeFill="accent3" w:themeFillTint="33"/>
          </w:tcPr>
          <w:p w14:paraId="3395198D" w14:textId="0894D800"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Native Hawaiian or Pacific Islander, not Hispanic</w:t>
            </w:r>
          </w:p>
          <w:p w14:paraId="4F96AF13" w14:textId="3E959315" w:rsidR="2D43B8F0" w:rsidRDefault="2D43B8F0" w:rsidP="2D43B8F0">
            <w:pPr>
              <w:pStyle w:val="ListParagraph"/>
              <w:ind w:left="0"/>
              <w:rPr>
                <w:rFonts w:ascii="Times New Roman" w:eastAsia="Times New Roman" w:hAnsi="Times New Roman" w:cs="Times New Roman"/>
                <w:sz w:val="16"/>
                <w:szCs w:val="16"/>
              </w:rPr>
            </w:pPr>
          </w:p>
        </w:tc>
        <w:tc>
          <w:tcPr>
            <w:tcW w:w="975" w:type="dxa"/>
            <w:shd w:val="clear" w:color="auto" w:fill="EDEDED" w:themeFill="accent3" w:themeFillTint="33"/>
          </w:tcPr>
          <w:p w14:paraId="2E9B24F8" w14:textId="59F96334"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Two or more races, not Hispanic</w:t>
            </w:r>
          </w:p>
          <w:p w14:paraId="20499873" w14:textId="221CDF2E" w:rsidR="2D43B8F0" w:rsidRDefault="2D43B8F0" w:rsidP="2D43B8F0">
            <w:pPr>
              <w:pStyle w:val="ListParagraph"/>
              <w:ind w:left="0"/>
              <w:rPr>
                <w:rFonts w:ascii="Times New Roman" w:eastAsia="Times New Roman" w:hAnsi="Times New Roman" w:cs="Times New Roman"/>
                <w:sz w:val="16"/>
                <w:szCs w:val="16"/>
              </w:rPr>
            </w:pPr>
          </w:p>
        </w:tc>
        <w:tc>
          <w:tcPr>
            <w:tcW w:w="975" w:type="dxa"/>
            <w:shd w:val="clear" w:color="auto" w:fill="EDEDED" w:themeFill="accent3" w:themeFillTint="33"/>
          </w:tcPr>
          <w:p w14:paraId="2CE071D0" w14:textId="7F1E5A69"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White, not Hispanic</w:t>
            </w:r>
          </w:p>
          <w:p w14:paraId="63153380" w14:textId="1D277586" w:rsidR="2D43B8F0" w:rsidRDefault="2D43B8F0" w:rsidP="2D43B8F0">
            <w:pPr>
              <w:pStyle w:val="ListParagraph"/>
              <w:ind w:left="0"/>
              <w:rPr>
                <w:rFonts w:ascii="Times New Roman" w:eastAsia="Times New Roman" w:hAnsi="Times New Roman" w:cs="Times New Roman"/>
                <w:sz w:val="16"/>
                <w:szCs w:val="16"/>
              </w:rPr>
            </w:pPr>
          </w:p>
        </w:tc>
      </w:tr>
      <w:tr w:rsidR="7BD80C59" w14:paraId="69D3E716" w14:textId="77777777" w:rsidTr="03FAF1EA">
        <w:tc>
          <w:tcPr>
            <w:tcW w:w="1620" w:type="dxa"/>
          </w:tcPr>
          <w:p w14:paraId="4C09AB8D" w14:textId="05C582C0" w:rsidR="32DC6A29" w:rsidRDefault="32DC6A29" w:rsidP="7BD80C59">
            <w:pPr>
              <w:pStyle w:val="ListParagraph"/>
              <w:ind w:left="0"/>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Family Resources</w:t>
            </w:r>
          </w:p>
        </w:tc>
        <w:tc>
          <w:tcPr>
            <w:tcW w:w="975" w:type="dxa"/>
          </w:tcPr>
          <w:p w14:paraId="1B50BEE9" w14:textId="05A949EB" w:rsidR="7BD80C59" w:rsidRDefault="7BD80C59" w:rsidP="7BD80C59">
            <w:pPr>
              <w:rPr>
                <w:rFonts w:ascii="Times New Roman" w:eastAsia="Times New Roman" w:hAnsi="Times New Roman" w:cs="Times New Roman"/>
                <w:sz w:val="24"/>
                <w:szCs w:val="24"/>
              </w:rPr>
            </w:pPr>
          </w:p>
        </w:tc>
        <w:tc>
          <w:tcPr>
            <w:tcW w:w="975" w:type="dxa"/>
          </w:tcPr>
          <w:p w14:paraId="31499DBB" w14:textId="6D9FB86B" w:rsidR="7BD80C59" w:rsidRDefault="7BD80C59" w:rsidP="7BD80C59">
            <w:pPr>
              <w:rPr>
                <w:rFonts w:ascii="Times New Roman" w:eastAsia="Times New Roman" w:hAnsi="Times New Roman" w:cs="Times New Roman"/>
                <w:sz w:val="24"/>
                <w:szCs w:val="24"/>
              </w:rPr>
            </w:pPr>
          </w:p>
        </w:tc>
        <w:tc>
          <w:tcPr>
            <w:tcW w:w="975" w:type="dxa"/>
          </w:tcPr>
          <w:p w14:paraId="7EA3FED6" w14:textId="36C9A961" w:rsidR="7BD80C59" w:rsidRDefault="7BD80C59" w:rsidP="7BD80C59">
            <w:pPr>
              <w:pStyle w:val="ListParagraph"/>
              <w:rPr>
                <w:rFonts w:ascii="Times New Roman" w:eastAsia="Times New Roman" w:hAnsi="Times New Roman" w:cs="Times New Roman"/>
                <w:sz w:val="24"/>
                <w:szCs w:val="24"/>
              </w:rPr>
            </w:pPr>
          </w:p>
        </w:tc>
        <w:tc>
          <w:tcPr>
            <w:tcW w:w="975" w:type="dxa"/>
          </w:tcPr>
          <w:p w14:paraId="767420BD" w14:textId="529505FC" w:rsidR="7BD80C59" w:rsidRDefault="7BD80C59" w:rsidP="7BD80C59">
            <w:pPr>
              <w:pStyle w:val="ListParagraph"/>
              <w:rPr>
                <w:rFonts w:ascii="Times New Roman" w:eastAsia="Times New Roman" w:hAnsi="Times New Roman" w:cs="Times New Roman"/>
                <w:sz w:val="24"/>
                <w:szCs w:val="24"/>
              </w:rPr>
            </w:pPr>
          </w:p>
        </w:tc>
        <w:tc>
          <w:tcPr>
            <w:tcW w:w="975" w:type="dxa"/>
          </w:tcPr>
          <w:p w14:paraId="78170381" w14:textId="073C55A1" w:rsidR="7BD80C59" w:rsidRDefault="7BD80C59" w:rsidP="7BD80C59">
            <w:pPr>
              <w:pStyle w:val="ListParagraph"/>
              <w:rPr>
                <w:rFonts w:ascii="Times New Roman" w:eastAsia="Times New Roman" w:hAnsi="Times New Roman" w:cs="Times New Roman"/>
                <w:sz w:val="24"/>
                <w:szCs w:val="24"/>
              </w:rPr>
            </w:pPr>
          </w:p>
        </w:tc>
        <w:tc>
          <w:tcPr>
            <w:tcW w:w="975" w:type="dxa"/>
          </w:tcPr>
          <w:p w14:paraId="6A91CC74" w14:textId="4F02A4E4" w:rsidR="7BD80C59" w:rsidRDefault="7BD80C59" w:rsidP="7BD80C59">
            <w:pPr>
              <w:pStyle w:val="ListParagraph"/>
              <w:rPr>
                <w:rFonts w:ascii="Times New Roman" w:eastAsia="Times New Roman" w:hAnsi="Times New Roman" w:cs="Times New Roman"/>
                <w:sz w:val="24"/>
                <w:szCs w:val="24"/>
              </w:rPr>
            </w:pPr>
          </w:p>
        </w:tc>
        <w:tc>
          <w:tcPr>
            <w:tcW w:w="975" w:type="dxa"/>
          </w:tcPr>
          <w:p w14:paraId="7425A2F6" w14:textId="0890A97A" w:rsidR="7BD80C59" w:rsidRDefault="7BD80C59" w:rsidP="7BD80C59">
            <w:pPr>
              <w:pStyle w:val="ListParagraph"/>
              <w:rPr>
                <w:rFonts w:ascii="Times New Roman" w:eastAsia="Times New Roman" w:hAnsi="Times New Roman" w:cs="Times New Roman"/>
                <w:sz w:val="24"/>
                <w:szCs w:val="24"/>
              </w:rPr>
            </w:pPr>
          </w:p>
        </w:tc>
        <w:tc>
          <w:tcPr>
            <w:tcW w:w="975" w:type="dxa"/>
          </w:tcPr>
          <w:p w14:paraId="2EC4AEA9" w14:textId="336E69DF" w:rsidR="7BD80C59" w:rsidRDefault="7BD80C59" w:rsidP="7BD80C59">
            <w:pPr>
              <w:pStyle w:val="ListParagraph"/>
              <w:rPr>
                <w:rFonts w:ascii="Times New Roman" w:eastAsia="Times New Roman" w:hAnsi="Times New Roman" w:cs="Times New Roman"/>
                <w:sz w:val="24"/>
                <w:szCs w:val="24"/>
              </w:rPr>
            </w:pPr>
          </w:p>
        </w:tc>
      </w:tr>
      <w:tr w:rsidR="2D43B8F0" w14:paraId="658F4AC9" w14:textId="77777777" w:rsidTr="03FAF1EA">
        <w:tc>
          <w:tcPr>
            <w:tcW w:w="1620" w:type="dxa"/>
          </w:tcPr>
          <w:p w14:paraId="72E97524" w14:textId="509AEAF5" w:rsidR="7BD80C59" w:rsidRDefault="7BD80C59" w:rsidP="7BD80C59">
            <w:pPr>
              <w:pStyle w:val="ListParagraph"/>
              <w:ind w:left="0"/>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Mental health services</w:t>
            </w:r>
          </w:p>
        </w:tc>
        <w:tc>
          <w:tcPr>
            <w:tcW w:w="975" w:type="dxa"/>
          </w:tcPr>
          <w:p w14:paraId="2FF7327F" w14:textId="27C5C8B5" w:rsidR="2D43B8F0" w:rsidRDefault="2D43B8F0" w:rsidP="2D43B8F0">
            <w:pPr>
              <w:rPr>
                <w:rFonts w:ascii="Times New Roman" w:eastAsia="Times New Roman" w:hAnsi="Times New Roman" w:cs="Times New Roman"/>
                <w:sz w:val="24"/>
                <w:szCs w:val="24"/>
              </w:rPr>
            </w:pPr>
          </w:p>
        </w:tc>
        <w:tc>
          <w:tcPr>
            <w:tcW w:w="975" w:type="dxa"/>
          </w:tcPr>
          <w:p w14:paraId="1949E24D" w14:textId="118E173E" w:rsidR="2D43B8F0" w:rsidRDefault="2D43B8F0" w:rsidP="2D43B8F0">
            <w:pPr>
              <w:rPr>
                <w:rFonts w:ascii="Times New Roman" w:eastAsia="Times New Roman" w:hAnsi="Times New Roman" w:cs="Times New Roman"/>
                <w:sz w:val="24"/>
                <w:szCs w:val="24"/>
              </w:rPr>
            </w:pPr>
          </w:p>
        </w:tc>
        <w:tc>
          <w:tcPr>
            <w:tcW w:w="975" w:type="dxa"/>
          </w:tcPr>
          <w:p w14:paraId="7C700912" w14:textId="60E440C2"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7559B122" w14:textId="27B4F660"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72A9D63E" w14:textId="2F18BA2C"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4D792034" w14:textId="33B51F8B"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6A7DA246" w14:textId="602DB2D5"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3C185F0F" w14:textId="14A3D22A" w:rsidR="2D43B8F0" w:rsidRDefault="2D43B8F0" w:rsidP="2D43B8F0">
            <w:pPr>
              <w:pStyle w:val="ListParagraph"/>
              <w:rPr>
                <w:rFonts w:ascii="Times New Roman" w:eastAsia="Times New Roman" w:hAnsi="Times New Roman" w:cs="Times New Roman"/>
                <w:sz w:val="24"/>
                <w:szCs w:val="24"/>
              </w:rPr>
            </w:pPr>
          </w:p>
        </w:tc>
      </w:tr>
      <w:tr w:rsidR="2D43B8F0" w14:paraId="46AC09C7" w14:textId="77777777" w:rsidTr="03FAF1EA">
        <w:tc>
          <w:tcPr>
            <w:tcW w:w="1620" w:type="dxa"/>
          </w:tcPr>
          <w:p w14:paraId="3E67FB9D" w14:textId="64341B89" w:rsidR="7BD80C59" w:rsidRDefault="7BD80C59" w:rsidP="7BD80C59">
            <w:pPr>
              <w:pStyle w:val="ListParagraph"/>
              <w:ind w:left="0"/>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Social and emotional learning curriculum</w:t>
            </w:r>
          </w:p>
        </w:tc>
        <w:tc>
          <w:tcPr>
            <w:tcW w:w="975" w:type="dxa"/>
          </w:tcPr>
          <w:p w14:paraId="514395BB" w14:textId="04611E53" w:rsidR="2D43B8F0" w:rsidRDefault="2D43B8F0" w:rsidP="2D43B8F0">
            <w:pPr>
              <w:pStyle w:val="ListParagraph"/>
              <w:rPr>
                <w:rFonts w:ascii="Times New Roman" w:eastAsia="Times New Roman" w:hAnsi="Times New Roman" w:cs="Times New Roman"/>
                <w:sz w:val="24"/>
                <w:szCs w:val="24"/>
              </w:rPr>
            </w:pPr>
          </w:p>
        </w:tc>
        <w:tc>
          <w:tcPr>
            <w:tcW w:w="975" w:type="dxa"/>
          </w:tcPr>
          <w:p w14:paraId="1B4421BA" w14:textId="118E173E"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2A29349C" w14:textId="0F7BE7CE"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0AD8A91D" w14:textId="5364F7D1"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38CE6D7F" w14:textId="5A4BF8B8"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104841BA" w14:textId="3701ECDF"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1A5968B3" w14:textId="1817ADC7"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3704D85A" w14:textId="729E3BD6" w:rsidR="2D43B8F0" w:rsidRDefault="2D43B8F0" w:rsidP="2D43B8F0">
            <w:pPr>
              <w:pStyle w:val="ListParagraph"/>
              <w:rPr>
                <w:rFonts w:ascii="Times New Roman" w:eastAsia="Times New Roman" w:hAnsi="Times New Roman" w:cs="Times New Roman"/>
                <w:sz w:val="24"/>
                <w:szCs w:val="24"/>
              </w:rPr>
            </w:pPr>
          </w:p>
        </w:tc>
      </w:tr>
      <w:tr w:rsidR="2D43B8F0" w14:paraId="15EBE423" w14:textId="77777777" w:rsidTr="03FAF1EA">
        <w:trPr>
          <w:trHeight w:val="1005"/>
        </w:trPr>
        <w:tc>
          <w:tcPr>
            <w:tcW w:w="1620" w:type="dxa"/>
          </w:tcPr>
          <w:p w14:paraId="72EA125A" w14:textId="5B1D1ADD" w:rsidR="7BD80C59" w:rsidRDefault="7BD80C59" w:rsidP="7BD80C59">
            <w:pPr>
              <w:pStyle w:val="ListParagraph"/>
              <w:ind w:left="0"/>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Social and emotional support</w:t>
            </w:r>
          </w:p>
        </w:tc>
        <w:tc>
          <w:tcPr>
            <w:tcW w:w="975" w:type="dxa"/>
          </w:tcPr>
          <w:p w14:paraId="08333B10" w14:textId="062E7828" w:rsidR="2D43B8F0" w:rsidRDefault="2D43B8F0" w:rsidP="2D43B8F0">
            <w:pPr>
              <w:pStyle w:val="ListParagraph"/>
              <w:rPr>
                <w:rFonts w:ascii="Times New Roman" w:eastAsia="Times New Roman" w:hAnsi="Times New Roman" w:cs="Times New Roman"/>
                <w:sz w:val="24"/>
                <w:szCs w:val="24"/>
              </w:rPr>
            </w:pPr>
          </w:p>
        </w:tc>
        <w:tc>
          <w:tcPr>
            <w:tcW w:w="975" w:type="dxa"/>
          </w:tcPr>
          <w:p w14:paraId="19BC9CB0" w14:textId="118E173E"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243D4C43" w14:textId="7191E857"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641BAB4A" w14:textId="493ABFD4"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066AED10" w14:textId="661F6247"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6E86ED61" w14:textId="260DEB4E"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2E498303" w14:textId="54E94DEA" w:rsidR="2D43B8F0" w:rsidRDefault="2D43B8F0" w:rsidP="2D43B8F0">
            <w:pPr>
              <w:pStyle w:val="ListParagraph"/>
              <w:ind w:left="0"/>
              <w:rPr>
                <w:rFonts w:ascii="Times New Roman" w:eastAsia="Times New Roman" w:hAnsi="Times New Roman" w:cs="Times New Roman"/>
                <w:sz w:val="24"/>
                <w:szCs w:val="24"/>
              </w:rPr>
            </w:pPr>
          </w:p>
        </w:tc>
        <w:tc>
          <w:tcPr>
            <w:tcW w:w="975" w:type="dxa"/>
          </w:tcPr>
          <w:p w14:paraId="3E2409BA" w14:textId="1F38F8A5" w:rsidR="2D43B8F0" w:rsidRDefault="2D43B8F0" w:rsidP="2D43B8F0">
            <w:pPr>
              <w:pStyle w:val="ListParagraph"/>
              <w:rPr>
                <w:rFonts w:ascii="Times New Roman" w:eastAsia="Times New Roman" w:hAnsi="Times New Roman" w:cs="Times New Roman"/>
                <w:sz w:val="24"/>
                <w:szCs w:val="24"/>
              </w:rPr>
            </w:pPr>
          </w:p>
        </w:tc>
      </w:tr>
      <w:tr w:rsidR="226819D2" w14:paraId="45E25801" w14:textId="77777777" w:rsidTr="03FAF1EA">
        <w:tc>
          <w:tcPr>
            <w:tcW w:w="1620" w:type="dxa"/>
          </w:tcPr>
          <w:p w14:paraId="6F6C8385" w14:textId="662951D8" w:rsidR="438D5190" w:rsidRDefault="438D5190" w:rsidP="226819D2">
            <w:pPr>
              <w:pStyle w:val="ListParagraph"/>
              <w:ind w:left="0"/>
              <w:rPr>
                <w:rFonts w:ascii="Times New Roman" w:eastAsia="Times New Roman" w:hAnsi="Times New Roman" w:cs="Times New Roman"/>
                <w:sz w:val="24"/>
                <w:szCs w:val="24"/>
              </w:rPr>
            </w:pPr>
            <w:r w:rsidRPr="226819D2">
              <w:rPr>
                <w:rFonts w:ascii="Times New Roman" w:eastAsia="Times New Roman" w:hAnsi="Times New Roman" w:cs="Times New Roman"/>
                <w:sz w:val="24"/>
                <w:szCs w:val="24"/>
              </w:rPr>
              <w:t>Other (please specify)</w:t>
            </w:r>
          </w:p>
        </w:tc>
        <w:tc>
          <w:tcPr>
            <w:tcW w:w="975" w:type="dxa"/>
          </w:tcPr>
          <w:p w14:paraId="17DBCBD5" w14:textId="211EC33C" w:rsidR="226819D2" w:rsidRDefault="226819D2" w:rsidP="226819D2">
            <w:pPr>
              <w:pStyle w:val="ListParagraph"/>
              <w:rPr>
                <w:rFonts w:ascii="Times New Roman" w:eastAsia="Times New Roman" w:hAnsi="Times New Roman" w:cs="Times New Roman"/>
                <w:sz w:val="24"/>
                <w:szCs w:val="24"/>
              </w:rPr>
            </w:pPr>
          </w:p>
        </w:tc>
        <w:tc>
          <w:tcPr>
            <w:tcW w:w="975" w:type="dxa"/>
          </w:tcPr>
          <w:p w14:paraId="7DDC4E2C" w14:textId="1B97D95A" w:rsidR="226819D2" w:rsidRDefault="226819D2" w:rsidP="226819D2">
            <w:pPr>
              <w:pStyle w:val="ListParagraph"/>
              <w:rPr>
                <w:rFonts w:ascii="Times New Roman" w:eastAsia="Times New Roman" w:hAnsi="Times New Roman" w:cs="Times New Roman"/>
                <w:sz w:val="24"/>
                <w:szCs w:val="24"/>
              </w:rPr>
            </w:pPr>
          </w:p>
        </w:tc>
        <w:tc>
          <w:tcPr>
            <w:tcW w:w="975" w:type="dxa"/>
          </w:tcPr>
          <w:p w14:paraId="3286F464" w14:textId="435001D2" w:rsidR="226819D2" w:rsidRDefault="226819D2" w:rsidP="226819D2">
            <w:pPr>
              <w:pStyle w:val="ListParagraph"/>
              <w:rPr>
                <w:rFonts w:ascii="Times New Roman" w:eastAsia="Times New Roman" w:hAnsi="Times New Roman" w:cs="Times New Roman"/>
                <w:sz w:val="24"/>
                <w:szCs w:val="24"/>
              </w:rPr>
            </w:pPr>
          </w:p>
        </w:tc>
        <w:tc>
          <w:tcPr>
            <w:tcW w:w="975" w:type="dxa"/>
          </w:tcPr>
          <w:p w14:paraId="08825F05" w14:textId="629BD84B" w:rsidR="226819D2" w:rsidRDefault="226819D2" w:rsidP="226819D2">
            <w:pPr>
              <w:pStyle w:val="ListParagraph"/>
              <w:rPr>
                <w:rFonts w:ascii="Times New Roman" w:eastAsia="Times New Roman" w:hAnsi="Times New Roman" w:cs="Times New Roman"/>
                <w:sz w:val="24"/>
                <w:szCs w:val="24"/>
              </w:rPr>
            </w:pPr>
          </w:p>
        </w:tc>
        <w:tc>
          <w:tcPr>
            <w:tcW w:w="975" w:type="dxa"/>
          </w:tcPr>
          <w:p w14:paraId="079A3CB8" w14:textId="359826C0" w:rsidR="226819D2" w:rsidRDefault="226819D2" w:rsidP="226819D2">
            <w:pPr>
              <w:pStyle w:val="ListParagraph"/>
              <w:rPr>
                <w:rFonts w:ascii="Times New Roman" w:eastAsia="Times New Roman" w:hAnsi="Times New Roman" w:cs="Times New Roman"/>
                <w:sz w:val="24"/>
                <w:szCs w:val="24"/>
              </w:rPr>
            </w:pPr>
          </w:p>
        </w:tc>
        <w:tc>
          <w:tcPr>
            <w:tcW w:w="975" w:type="dxa"/>
          </w:tcPr>
          <w:p w14:paraId="3DB45D52" w14:textId="5CCDC181" w:rsidR="226819D2" w:rsidRDefault="226819D2" w:rsidP="226819D2">
            <w:pPr>
              <w:pStyle w:val="ListParagraph"/>
              <w:rPr>
                <w:rFonts w:ascii="Times New Roman" w:eastAsia="Times New Roman" w:hAnsi="Times New Roman" w:cs="Times New Roman"/>
                <w:sz w:val="24"/>
                <w:szCs w:val="24"/>
              </w:rPr>
            </w:pPr>
          </w:p>
        </w:tc>
        <w:tc>
          <w:tcPr>
            <w:tcW w:w="975" w:type="dxa"/>
          </w:tcPr>
          <w:p w14:paraId="7D41A4B5" w14:textId="19F52E40" w:rsidR="226819D2" w:rsidRDefault="226819D2" w:rsidP="226819D2">
            <w:pPr>
              <w:pStyle w:val="ListParagraph"/>
              <w:rPr>
                <w:rFonts w:ascii="Times New Roman" w:eastAsia="Times New Roman" w:hAnsi="Times New Roman" w:cs="Times New Roman"/>
                <w:sz w:val="24"/>
                <w:szCs w:val="24"/>
              </w:rPr>
            </w:pPr>
          </w:p>
        </w:tc>
        <w:tc>
          <w:tcPr>
            <w:tcW w:w="975" w:type="dxa"/>
          </w:tcPr>
          <w:p w14:paraId="06E7160B" w14:textId="6F1641E7" w:rsidR="226819D2" w:rsidRDefault="226819D2" w:rsidP="226819D2">
            <w:pPr>
              <w:pStyle w:val="ListParagraph"/>
              <w:rPr>
                <w:rFonts w:ascii="Times New Roman" w:eastAsia="Times New Roman" w:hAnsi="Times New Roman" w:cs="Times New Roman"/>
                <w:sz w:val="24"/>
                <w:szCs w:val="24"/>
              </w:rPr>
            </w:pPr>
          </w:p>
        </w:tc>
      </w:tr>
    </w:tbl>
    <w:p w14:paraId="6C492F0E" w14:textId="27A4FCAB" w:rsidR="2D43B8F0" w:rsidRDefault="2D43B8F0" w:rsidP="2D43B8F0">
      <w:pPr>
        <w:rPr>
          <w:rFonts w:ascii="Times New Roman" w:eastAsia="Times New Roman" w:hAnsi="Times New Roman" w:cs="Times New Roman"/>
          <w:b/>
          <w:bCs/>
          <w:sz w:val="24"/>
          <w:szCs w:val="24"/>
        </w:rPr>
      </w:pPr>
    </w:p>
    <w:p w14:paraId="1C50B2BD" w14:textId="77777777" w:rsidR="00E46408" w:rsidRDefault="00E46408" w:rsidP="00E46408">
      <w:pPr>
        <w:rPr>
          <w:rFonts w:ascii="Times New Roman" w:hAnsi="Times New Roman" w:cs="Times New Roman"/>
          <w:color w:val="000000"/>
          <w:sz w:val="24"/>
          <w:szCs w:val="24"/>
          <w:shd w:val="clear" w:color="auto" w:fill="FFFFFF"/>
        </w:rPr>
      </w:pPr>
      <w:r w:rsidRPr="00EF348B">
        <w:rPr>
          <w:rFonts w:ascii="Times New Roman" w:hAnsi="Times New Roman" w:cs="Times New Roman"/>
          <w:color w:val="000000"/>
          <w:sz w:val="24"/>
          <w:szCs w:val="24"/>
          <w:shd w:val="clear" w:color="auto" w:fill="FFFFFF"/>
        </w:rPr>
        <w:t>If you checked other in any category, please specify:</w:t>
      </w:r>
    </w:p>
    <w:p w14:paraId="7F7DE896" w14:textId="77777777" w:rsidR="00E46408" w:rsidRDefault="00E46408" w:rsidP="2D43B8F0">
      <w:pPr>
        <w:rPr>
          <w:rFonts w:ascii="Times New Roman" w:eastAsia="Times New Roman" w:hAnsi="Times New Roman" w:cs="Times New Roman"/>
          <w:b/>
          <w:bCs/>
          <w:sz w:val="24"/>
          <w:szCs w:val="24"/>
        </w:rPr>
      </w:pPr>
    </w:p>
    <w:tbl>
      <w:tblPr>
        <w:tblStyle w:val="TableGrid"/>
        <w:tblW w:w="0" w:type="auto"/>
        <w:tblLayout w:type="fixed"/>
        <w:tblLook w:val="06A0" w:firstRow="1" w:lastRow="0" w:firstColumn="1" w:lastColumn="0" w:noHBand="1" w:noVBand="1"/>
      </w:tblPr>
      <w:tblGrid>
        <w:gridCol w:w="1620"/>
        <w:gridCol w:w="1105"/>
        <w:gridCol w:w="1105"/>
        <w:gridCol w:w="1105"/>
        <w:gridCol w:w="1105"/>
        <w:gridCol w:w="945"/>
        <w:gridCol w:w="1265"/>
        <w:gridCol w:w="1105"/>
      </w:tblGrid>
      <w:tr w:rsidR="2D43B8F0" w14:paraId="5A121A8A" w14:textId="77777777" w:rsidTr="7BD80C59">
        <w:trPr>
          <w:trHeight w:val="675"/>
        </w:trPr>
        <w:tc>
          <w:tcPr>
            <w:tcW w:w="1620" w:type="dxa"/>
            <w:shd w:val="clear" w:color="auto" w:fill="EDEDED" w:themeFill="accent3" w:themeFillTint="33"/>
          </w:tcPr>
          <w:p w14:paraId="44554D20" w14:textId="46805CF6" w:rsidR="2D43B8F0" w:rsidRDefault="2D43B8F0" w:rsidP="2D43B8F0">
            <w:pPr>
              <w:pStyle w:val="ListParagraph"/>
              <w:ind w:left="0"/>
              <w:rPr>
                <w:rFonts w:ascii="Times New Roman" w:eastAsia="Times New Roman" w:hAnsi="Times New Roman" w:cs="Times New Roman"/>
                <w:sz w:val="24"/>
                <w:szCs w:val="24"/>
              </w:rPr>
            </w:pPr>
            <w:r w:rsidRPr="2D43B8F0">
              <w:rPr>
                <w:rFonts w:ascii="Times New Roman" w:eastAsia="Times New Roman" w:hAnsi="Times New Roman" w:cs="Times New Roman"/>
                <w:b/>
                <w:bCs/>
                <w:sz w:val="24"/>
                <w:szCs w:val="24"/>
              </w:rPr>
              <w:t>By Student Group:</w:t>
            </w:r>
          </w:p>
        </w:tc>
        <w:tc>
          <w:tcPr>
            <w:tcW w:w="1105" w:type="dxa"/>
            <w:shd w:val="clear" w:color="auto" w:fill="EDEDED" w:themeFill="accent3" w:themeFillTint="33"/>
          </w:tcPr>
          <w:p w14:paraId="421DD0CA" w14:textId="079945E3"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For all students</w:t>
            </w:r>
          </w:p>
        </w:tc>
        <w:tc>
          <w:tcPr>
            <w:tcW w:w="1105" w:type="dxa"/>
            <w:shd w:val="clear" w:color="auto" w:fill="EDEDED" w:themeFill="accent3" w:themeFillTint="33"/>
          </w:tcPr>
          <w:p w14:paraId="57E2DCBA" w14:textId="1970B931"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Children and youth in foster care</w:t>
            </w:r>
          </w:p>
          <w:p w14:paraId="2610CB74" w14:textId="26AA9C91" w:rsidR="2D43B8F0" w:rsidRDefault="2D43B8F0" w:rsidP="2D43B8F0">
            <w:pPr>
              <w:pStyle w:val="ListParagraph"/>
              <w:ind w:left="0"/>
              <w:rPr>
                <w:rFonts w:ascii="Times New Roman" w:eastAsia="Times New Roman" w:hAnsi="Times New Roman" w:cs="Times New Roman"/>
                <w:sz w:val="16"/>
                <w:szCs w:val="16"/>
              </w:rPr>
            </w:pPr>
          </w:p>
        </w:tc>
        <w:tc>
          <w:tcPr>
            <w:tcW w:w="1105" w:type="dxa"/>
            <w:shd w:val="clear" w:color="auto" w:fill="EDEDED" w:themeFill="accent3" w:themeFillTint="33"/>
          </w:tcPr>
          <w:p w14:paraId="10990974" w14:textId="23D48FBC"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Children with disabilities</w:t>
            </w:r>
          </w:p>
          <w:p w14:paraId="7CB4E8D1" w14:textId="33D500B5" w:rsidR="2D43B8F0" w:rsidRDefault="2D43B8F0" w:rsidP="2D43B8F0">
            <w:pPr>
              <w:pStyle w:val="ListParagraph"/>
              <w:ind w:left="0"/>
              <w:rPr>
                <w:rFonts w:ascii="Times New Roman" w:eastAsia="Times New Roman" w:hAnsi="Times New Roman" w:cs="Times New Roman"/>
                <w:sz w:val="16"/>
                <w:szCs w:val="16"/>
              </w:rPr>
            </w:pPr>
          </w:p>
        </w:tc>
        <w:tc>
          <w:tcPr>
            <w:tcW w:w="1105" w:type="dxa"/>
            <w:shd w:val="clear" w:color="auto" w:fill="EDEDED" w:themeFill="accent3" w:themeFillTint="33"/>
          </w:tcPr>
          <w:p w14:paraId="5BB8D185" w14:textId="0492627A"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English learners</w:t>
            </w:r>
          </w:p>
          <w:p w14:paraId="6210F7CA" w14:textId="1FCBA3BF" w:rsidR="2D43B8F0" w:rsidRDefault="2D43B8F0" w:rsidP="2D43B8F0">
            <w:pPr>
              <w:pStyle w:val="ListParagraph"/>
              <w:ind w:left="0"/>
              <w:rPr>
                <w:rFonts w:ascii="Times New Roman" w:eastAsia="Times New Roman" w:hAnsi="Times New Roman" w:cs="Times New Roman"/>
                <w:sz w:val="16"/>
                <w:szCs w:val="16"/>
              </w:rPr>
            </w:pPr>
          </w:p>
        </w:tc>
        <w:tc>
          <w:tcPr>
            <w:tcW w:w="945" w:type="dxa"/>
            <w:shd w:val="clear" w:color="auto" w:fill="EDEDED" w:themeFill="accent3" w:themeFillTint="33"/>
          </w:tcPr>
          <w:p w14:paraId="101F3BCA" w14:textId="08C5640F"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Migratory students</w:t>
            </w:r>
          </w:p>
          <w:p w14:paraId="781E2FC7" w14:textId="5FFE4FA4" w:rsidR="2D43B8F0" w:rsidRDefault="2D43B8F0" w:rsidP="2D43B8F0">
            <w:pPr>
              <w:pStyle w:val="ListParagraph"/>
              <w:ind w:left="0"/>
              <w:rPr>
                <w:rFonts w:ascii="Times New Roman" w:eastAsia="Times New Roman" w:hAnsi="Times New Roman" w:cs="Times New Roman"/>
                <w:sz w:val="16"/>
                <w:szCs w:val="16"/>
              </w:rPr>
            </w:pPr>
          </w:p>
        </w:tc>
        <w:tc>
          <w:tcPr>
            <w:tcW w:w="1265" w:type="dxa"/>
            <w:shd w:val="clear" w:color="auto" w:fill="EDEDED" w:themeFill="accent3" w:themeFillTint="33"/>
          </w:tcPr>
          <w:p w14:paraId="2EC5CA3C" w14:textId="664382B4"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Students experiencing homelessness</w:t>
            </w:r>
          </w:p>
          <w:p w14:paraId="1A39342B" w14:textId="38C73A3E" w:rsidR="2D43B8F0" w:rsidRDefault="2D43B8F0" w:rsidP="2D43B8F0">
            <w:pPr>
              <w:pStyle w:val="ListParagraph"/>
              <w:ind w:left="0"/>
              <w:rPr>
                <w:rFonts w:ascii="Times New Roman" w:eastAsia="Times New Roman" w:hAnsi="Times New Roman" w:cs="Times New Roman"/>
                <w:sz w:val="16"/>
                <w:szCs w:val="16"/>
              </w:rPr>
            </w:pPr>
          </w:p>
        </w:tc>
        <w:tc>
          <w:tcPr>
            <w:tcW w:w="1105" w:type="dxa"/>
            <w:shd w:val="clear" w:color="auto" w:fill="EDEDED" w:themeFill="accent3" w:themeFillTint="33"/>
          </w:tcPr>
          <w:p w14:paraId="18CCA83E" w14:textId="1CDC9AAB" w:rsidR="2D43B8F0" w:rsidRDefault="2D43B8F0" w:rsidP="2D43B8F0">
            <w:pPr>
              <w:pStyle w:val="ListParagraph"/>
              <w:ind w:left="0"/>
              <w:rPr>
                <w:rFonts w:ascii="Times New Roman" w:eastAsia="Times New Roman" w:hAnsi="Times New Roman" w:cs="Times New Roman"/>
                <w:sz w:val="16"/>
                <w:szCs w:val="16"/>
              </w:rPr>
            </w:pPr>
            <w:r w:rsidRPr="2D43B8F0">
              <w:rPr>
                <w:rFonts w:ascii="Times New Roman" w:eastAsia="Times New Roman" w:hAnsi="Times New Roman" w:cs="Times New Roman"/>
                <w:sz w:val="16"/>
                <w:szCs w:val="16"/>
              </w:rPr>
              <w:t>Students from low-income families</w:t>
            </w:r>
          </w:p>
          <w:p w14:paraId="0FD102C2" w14:textId="3E959315" w:rsidR="2D43B8F0" w:rsidRDefault="2D43B8F0" w:rsidP="2D43B8F0">
            <w:pPr>
              <w:pStyle w:val="ListParagraph"/>
              <w:ind w:left="0"/>
              <w:rPr>
                <w:rFonts w:ascii="Times New Roman" w:eastAsia="Times New Roman" w:hAnsi="Times New Roman" w:cs="Times New Roman"/>
                <w:sz w:val="16"/>
                <w:szCs w:val="16"/>
              </w:rPr>
            </w:pPr>
          </w:p>
        </w:tc>
      </w:tr>
      <w:tr w:rsidR="2D43B8F0" w14:paraId="62AA3ABE" w14:textId="77777777" w:rsidTr="7BD80C59">
        <w:tc>
          <w:tcPr>
            <w:tcW w:w="1620" w:type="dxa"/>
          </w:tcPr>
          <w:p w14:paraId="785DF24B" w14:textId="05C582C0" w:rsidR="7BD80C59" w:rsidRDefault="7BD80C59" w:rsidP="7BD80C59">
            <w:pPr>
              <w:pStyle w:val="ListParagraph"/>
              <w:ind w:left="0"/>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Family Resources</w:t>
            </w:r>
          </w:p>
        </w:tc>
        <w:tc>
          <w:tcPr>
            <w:tcW w:w="1105" w:type="dxa"/>
          </w:tcPr>
          <w:p w14:paraId="17D08CEA" w14:textId="27C5C8B5" w:rsidR="2D43B8F0" w:rsidRDefault="2D43B8F0" w:rsidP="2D43B8F0">
            <w:pPr>
              <w:rPr>
                <w:rFonts w:ascii="Times New Roman" w:eastAsia="Times New Roman" w:hAnsi="Times New Roman" w:cs="Times New Roman"/>
                <w:sz w:val="24"/>
                <w:szCs w:val="24"/>
              </w:rPr>
            </w:pPr>
          </w:p>
        </w:tc>
        <w:tc>
          <w:tcPr>
            <w:tcW w:w="1105" w:type="dxa"/>
          </w:tcPr>
          <w:p w14:paraId="692B5148" w14:textId="118E173E" w:rsidR="2D43B8F0" w:rsidRDefault="2D43B8F0" w:rsidP="2D43B8F0">
            <w:pPr>
              <w:rPr>
                <w:rFonts w:ascii="Times New Roman" w:eastAsia="Times New Roman" w:hAnsi="Times New Roman" w:cs="Times New Roman"/>
                <w:sz w:val="24"/>
                <w:szCs w:val="24"/>
              </w:rPr>
            </w:pPr>
          </w:p>
        </w:tc>
        <w:tc>
          <w:tcPr>
            <w:tcW w:w="1105" w:type="dxa"/>
          </w:tcPr>
          <w:p w14:paraId="3F18A197" w14:textId="60E440C2"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73E4A169" w14:textId="27B4F660" w:rsidR="2D43B8F0" w:rsidRDefault="2D43B8F0" w:rsidP="2D43B8F0">
            <w:pPr>
              <w:pStyle w:val="ListParagraph"/>
              <w:ind w:left="0"/>
              <w:rPr>
                <w:rFonts w:ascii="Times New Roman" w:eastAsia="Times New Roman" w:hAnsi="Times New Roman" w:cs="Times New Roman"/>
                <w:sz w:val="24"/>
                <w:szCs w:val="24"/>
              </w:rPr>
            </w:pPr>
          </w:p>
        </w:tc>
        <w:tc>
          <w:tcPr>
            <w:tcW w:w="945" w:type="dxa"/>
          </w:tcPr>
          <w:p w14:paraId="30D32DC3" w14:textId="249EA528" w:rsidR="2D43B8F0" w:rsidRDefault="2D43B8F0" w:rsidP="2D43B8F0">
            <w:pPr>
              <w:pStyle w:val="ListParagraph"/>
              <w:ind w:left="0"/>
              <w:rPr>
                <w:rFonts w:ascii="Times New Roman" w:eastAsia="Times New Roman" w:hAnsi="Times New Roman" w:cs="Times New Roman"/>
                <w:sz w:val="24"/>
                <w:szCs w:val="24"/>
              </w:rPr>
            </w:pPr>
          </w:p>
        </w:tc>
        <w:tc>
          <w:tcPr>
            <w:tcW w:w="1265" w:type="dxa"/>
          </w:tcPr>
          <w:p w14:paraId="04DE8ECF" w14:textId="2F18BA2C"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0C29B0E3" w14:textId="33B51F8B" w:rsidR="2D43B8F0" w:rsidRDefault="2D43B8F0" w:rsidP="2D43B8F0">
            <w:pPr>
              <w:pStyle w:val="ListParagraph"/>
              <w:ind w:left="0"/>
              <w:rPr>
                <w:rFonts w:ascii="Times New Roman" w:eastAsia="Times New Roman" w:hAnsi="Times New Roman" w:cs="Times New Roman"/>
                <w:sz w:val="24"/>
                <w:szCs w:val="24"/>
              </w:rPr>
            </w:pPr>
          </w:p>
        </w:tc>
      </w:tr>
      <w:tr w:rsidR="2D43B8F0" w14:paraId="40261E20" w14:textId="77777777" w:rsidTr="7BD80C59">
        <w:tc>
          <w:tcPr>
            <w:tcW w:w="1620" w:type="dxa"/>
          </w:tcPr>
          <w:p w14:paraId="17BDC9A1" w14:textId="509AEAF5" w:rsidR="7BD80C59" w:rsidRDefault="7BD80C59" w:rsidP="7BD80C59">
            <w:pPr>
              <w:pStyle w:val="ListParagraph"/>
              <w:ind w:left="0"/>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Mental health services</w:t>
            </w:r>
          </w:p>
        </w:tc>
        <w:tc>
          <w:tcPr>
            <w:tcW w:w="1105" w:type="dxa"/>
          </w:tcPr>
          <w:p w14:paraId="2163AA46" w14:textId="04611E53" w:rsidR="2D43B8F0" w:rsidRDefault="2D43B8F0" w:rsidP="2D43B8F0">
            <w:pPr>
              <w:pStyle w:val="ListParagraph"/>
              <w:rPr>
                <w:rFonts w:ascii="Times New Roman" w:eastAsia="Times New Roman" w:hAnsi="Times New Roman" w:cs="Times New Roman"/>
                <w:sz w:val="24"/>
                <w:szCs w:val="24"/>
              </w:rPr>
            </w:pPr>
          </w:p>
        </w:tc>
        <w:tc>
          <w:tcPr>
            <w:tcW w:w="1105" w:type="dxa"/>
          </w:tcPr>
          <w:p w14:paraId="2DE322EA" w14:textId="118E173E"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455E9D47" w14:textId="0F7BE7CE"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707305EF" w14:textId="5364F7D1" w:rsidR="2D43B8F0" w:rsidRDefault="2D43B8F0" w:rsidP="2D43B8F0">
            <w:pPr>
              <w:pStyle w:val="ListParagraph"/>
              <w:ind w:left="0"/>
              <w:rPr>
                <w:rFonts w:ascii="Times New Roman" w:eastAsia="Times New Roman" w:hAnsi="Times New Roman" w:cs="Times New Roman"/>
                <w:sz w:val="24"/>
                <w:szCs w:val="24"/>
              </w:rPr>
            </w:pPr>
          </w:p>
        </w:tc>
        <w:tc>
          <w:tcPr>
            <w:tcW w:w="945" w:type="dxa"/>
          </w:tcPr>
          <w:p w14:paraId="2E83BA80" w14:textId="5F13A112" w:rsidR="2D43B8F0" w:rsidRDefault="2D43B8F0" w:rsidP="2D43B8F0">
            <w:pPr>
              <w:pStyle w:val="ListParagraph"/>
              <w:ind w:left="0"/>
              <w:rPr>
                <w:rFonts w:ascii="Times New Roman" w:eastAsia="Times New Roman" w:hAnsi="Times New Roman" w:cs="Times New Roman"/>
                <w:sz w:val="24"/>
                <w:szCs w:val="24"/>
              </w:rPr>
            </w:pPr>
          </w:p>
        </w:tc>
        <w:tc>
          <w:tcPr>
            <w:tcW w:w="1265" w:type="dxa"/>
          </w:tcPr>
          <w:p w14:paraId="281B8248" w14:textId="5A4BF8B8"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70F9FCC8" w14:textId="3701ECDF" w:rsidR="2D43B8F0" w:rsidRDefault="2D43B8F0" w:rsidP="2D43B8F0">
            <w:pPr>
              <w:pStyle w:val="ListParagraph"/>
              <w:ind w:left="0"/>
              <w:rPr>
                <w:rFonts w:ascii="Times New Roman" w:eastAsia="Times New Roman" w:hAnsi="Times New Roman" w:cs="Times New Roman"/>
                <w:sz w:val="24"/>
                <w:szCs w:val="24"/>
              </w:rPr>
            </w:pPr>
          </w:p>
        </w:tc>
      </w:tr>
      <w:tr w:rsidR="2D43B8F0" w14:paraId="263E025B" w14:textId="77777777" w:rsidTr="7BD80C59">
        <w:tc>
          <w:tcPr>
            <w:tcW w:w="1620" w:type="dxa"/>
          </w:tcPr>
          <w:p w14:paraId="12D1F633" w14:textId="64341B89" w:rsidR="7BD80C59" w:rsidRDefault="7BD80C59" w:rsidP="7BD80C59">
            <w:pPr>
              <w:pStyle w:val="ListParagraph"/>
              <w:ind w:left="0"/>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 xml:space="preserve">Social and emotional </w:t>
            </w:r>
            <w:r w:rsidRPr="7BD80C59">
              <w:rPr>
                <w:rFonts w:ascii="Times New Roman" w:eastAsia="Times New Roman" w:hAnsi="Times New Roman" w:cs="Times New Roman"/>
                <w:sz w:val="24"/>
                <w:szCs w:val="24"/>
              </w:rPr>
              <w:lastRenderedPageBreak/>
              <w:t>learning curriculum</w:t>
            </w:r>
          </w:p>
        </w:tc>
        <w:tc>
          <w:tcPr>
            <w:tcW w:w="1105" w:type="dxa"/>
          </w:tcPr>
          <w:p w14:paraId="01738714" w14:textId="062E7828" w:rsidR="2D43B8F0" w:rsidRDefault="2D43B8F0" w:rsidP="2D43B8F0">
            <w:pPr>
              <w:pStyle w:val="ListParagraph"/>
              <w:rPr>
                <w:rFonts w:ascii="Times New Roman" w:eastAsia="Times New Roman" w:hAnsi="Times New Roman" w:cs="Times New Roman"/>
                <w:sz w:val="24"/>
                <w:szCs w:val="24"/>
              </w:rPr>
            </w:pPr>
          </w:p>
        </w:tc>
        <w:tc>
          <w:tcPr>
            <w:tcW w:w="1105" w:type="dxa"/>
          </w:tcPr>
          <w:p w14:paraId="0691717F" w14:textId="118E173E"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056A5B4C" w14:textId="7191E857"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6C7D20C0" w14:textId="493ABFD4" w:rsidR="2D43B8F0" w:rsidRDefault="2D43B8F0" w:rsidP="2D43B8F0">
            <w:pPr>
              <w:pStyle w:val="ListParagraph"/>
              <w:ind w:left="0"/>
              <w:rPr>
                <w:rFonts w:ascii="Times New Roman" w:eastAsia="Times New Roman" w:hAnsi="Times New Roman" w:cs="Times New Roman"/>
                <w:sz w:val="24"/>
                <w:szCs w:val="24"/>
              </w:rPr>
            </w:pPr>
          </w:p>
        </w:tc>
        <w:tc>
          <w:tcPr>
            <w:tcW w:w="945" w:type="dxa"/>
          </w:tcPr>
          <w:p w14:paraId="28841E7D" w14:textId="249A774B" w:rsidR="2D43B8F0" w:rsidRDefault="2D43B8F0" w:rsidP="2D43B8F0">
            <w:pPr>
              <w:pStyle w:val="ListParagraph"/>
              <w:ind w:left="0"/>
              <w:rPr>
                <w:rFonts w:ascii="Times New Roman" w:eastAsia="Times New Roman" w:hAnsi="Times New Roman" w:cs="Times New Roman"/>
                <w:sz w:val="24"/>
                <w:szCs w:val="24"/>
              </w:rPr>
            </w:pPr>
          </w:p>
        </w:tc>
        <w:tc>
          <w:tcPr>
            <w:tcW w:w="1265" w:type="dxa"/>
          </w:tcPr>
          <w:p w14:paraId="69E472F7" w14:textId="661F6247" w:rsidR="2D43B8F0" w:rsidRDefault="2D43B8F0" w:rsidP="2D43B8F0">
            <w:pPr>
              <w:pStyle w:val="ListParagraph"/>
              <w:ind w:left="0"/>
              <w:rPr>
                <w:rFonts w:ascii="Times New Roman" w:eastAsia="Times New Roman" w:hAnsi="Times New Roman" w:cs="Times New Roman"/>
                <w:sz w:val="24"/>
                <w:szCs w:val="24"/>
              </w:rPr>
            </w:pPr>
          </w:p>
        </w:tc>
        <w:tc>
          <w:tcPr>
            <w:tcW w:w="1105" w:type="dxa"/>
          </w:tcPr>
          <w:p w14:paraId="0EBA8127" w14:textId="260DEB4E" w:rsidR="2D43B8F0" w:rsidRDefault="2D43B8F0" w:rsidP="2D43B8F0">
            <w:pPr>
              <w:pStyle w:val="ListParagraph"/>
              <w:ind w:left="0"/>
              <w:rPr>
                <w:rFonts w:ascii="Times New Roman" w:eastAsia="Times New Roman" w:hAnsi="Times New Roman" w:cs="Times New Roman"/>
                <w:sz w:val="24"/>
                <w:szCs w:val="24"/>
              </w:rPr>
            </w:pPr>
          </w:p>
        </w:tc>
      </w:tr>
      <w:tr w:rsidR="226819D2" w14:paraId="713F2D5E" w14:textId="77777777" w:rsidTr="7BD80C59">
        <w:tc>
          <w:tcPr>
            <w:tcW w:w="1620" w:type="dxa"/>
          </w:tcPr>
          <w:p w14:paraId="3917BD59" w14:textId="5B1D1ADD" w:rsidR="7BD80C59" w:rsidRDefault="7BD80C59" w:rsidP="7BD80C59">
            <w:pPr>
              <w:pStyle w:val="ListParagraph"/>
              <w:ind w:left="0"/>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Social and emotional support</w:t>
            </w:r>
          </w:p>
        </w:tc>
        <w:tc>
          <w:tcPr>
            <w:tcW w:w="1105" w:type="dxa"/>
          </w:tcPr>
          <w:p w14:paraId="3660BC47" w14:textId="7B54042B" w:rsidR="226819D2" w:rsidRDefault="226819D2" w:rsidP="226819D2">
            <w:pPr>
              <w:pStyle w:val="ListParagraph"/>
              <w:rPr>
                <w:rFonts w:ascii="Times New Roman" w:eastAsia="Times New Roman" w:hAnsi="Times New Roman" w:cs="Times New Roman"/>
                <w:sz w:val="24"/>
                <w:szCs w:val="24"/>
              </w:rPr>
            </w:pPr>
          </w:p>
        </w:tc>
        <w:tc>
          <w:tcPr>
            <w:tcW w:w="1105" w:type="dxa"/>
          </w:tcPr>
          <w:p w14:paraId="0E1522F0" w14:textId="502006B9" w:rsidR="226819D2" w:rsidRDefault="226819D2" w:rsidP="226819D2">
            <w:pPr>
              <w:pStyle w:val="ListParagraph"/>
              <w:rPr>
                <w:rFonts w:ascii="Times New Roman" w:eastAsia="Times New Roman" w:hAnsi="Times New Roman" w:cs="Times New Roman"/>
                <w:sz w:val="24"/>
                <w:szCs w:val="24"/>
              </w:rPr>
            </w:pPr>
          </w:p>
        </w:tc>
        <w:tc>
          <w:tcPr>
            <w:tcW w:w="1105" w:type="dxa"/>
          </w:tcPr>
          <w:p w14:paraId="3D3D66C1" w14:textId="06BD7A6D" w:rsidR="226819D2" w:rsidRDefault="226819D2" w:rsidP="226819D2">
            <w:pPr>
              <w:pStyle w:val="ListParagraph"/>
              <w:rPr>
                <w:rFonts w:ascii="Times New Roman" w:eastAsia="Times New Roman" w:hAnsi="Times New Roman" w:cs="Times New Roman"/>
                <w:sz w:val="24"/>
                <w:szCs w:val="24"/>
              </w:rPr>
            </w:pPr>
          </w:p>
        </w:tc>
        <w:tc>
          <w:tcPr>
            <w:tcW w:w="1105" w:type="dxa"/>
          </w:tcPr>
          <w:p w14:paraId="1B041C20" w14:textId="466A719E" w:rsidR="226819D2" w:rsidRDefault="226819D2" w:rsidP="226819D2">
            <w:pPr>
              <w:pStyle w:val="ListParagraph"/>
              <w:rPr>
                <w:rFonts w:ascii="Times New Roman" w:eastAsia="Times New Roman" w:hAnsi="Times New Roman" w:cs="Times New Roman"/>
                <w:sz w:val="24"/>
                <w:szCs w:val="24"/>
              </w:rPr>
            </w:pPr>
          </w:p>
        </w:tc>
        <w:tc>
          <w:tcPr>
            <w:tcW w:w="945" w:type="dxa"/>
          </w:tcPr>
          <w:p w14:paraId="6D451111" w14:textId="529DC938" w:rsidR="226819D2" w:rsidRDefault="226819D2" w:rsidP="226819D2">
            <w:pPr>
              <w:pStyle w:val="ListParagraph"/>
              <w:rPr>
                <w:rFonts w:ascii="Times New Roman" w:eastAsia="Times New Roman" w:hAnsi="Times New Roman" w:cs="Times New Roman"/>
                <w:sz w:val="24"/>
                <w:szCs w:val="24"/>
              </w:rPr>
            </w:pPr>
          </w:p>
        </w:tc>
        <w:tc>
          <w:tcPr>
            <w:tcW w:w="1265" w:type="dxa"/>
          </w:tcPr>
          <w:p w14:paraId="27AF530C" w14:textId="241C98E7" w:rsidR="226819D2" w:rsidRDefault="226819D2" w:rsidP="226819D2">
            <w:pPr>
              <w:pStyle w:val="ListParagraph"/>
              <w:rPr>
                <w:rFonts w:ascii="Times New Roman" w:eastAsia="Times New Roman" w:hAnsi="Times New Roman" w:cs="Times New Roman"/>
                <w:sz w:val="24"/>
                <w:szCs w:val="24"/>
              </w:rPr>
            </w:pPr>
          </w:p>
        </w:tc>
        <w:tc>
          <w:tcPr>
            <w:tcW w:w="1105" w:type="dxa"/>
          </w:tcPr>
          <w:p w14:paraId="534A7BE2" w14:textId="3DC925D2" w:rsidR="226819D2" w:rsidRDefault="226819D2" w:rsidP="226819D2">
            <w:pPr>
              <w:pStyle w:val="ListParagraph"/>
              <w:rPr>
                <w:rFonts w:ascii="Times New Roman" w:eastAsia="Times New Roman" w:hAnsi="Times New Roman" w:cs="Times New Roman"/>
                <w:sz w:val="24"/>
                <w:szCs w:val="24"/>
              </w:rPr>
            </w:pPr>
          </w:p>
        </w:tc>
      </w:tr>
      <w:tr w:rsidR="7BD80C59" w14:paraId="28BA1F59" w14:textId="77777777" w:rsidTr="7BD80C59">
        <w:tc>
          <w:tcPr>
            <w:tcW w:w="1620" w:type="dxa"/>
          </w:tcPr>
          <w:p w14:paraId="46A03FB6" w14:textId="662951D8" w:rsidR="7BD80C59" w:rsidRDefault="7BD80C59" w:rsidP="7BD80C59">
            <w:pPr>
              <w:pStyle w:val="ListParagraph"/>
              <w:ind w:left="0"/>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Other (please specify)</w:t>
            </w:r>
          </w:p>
        </w:tc>
        <w:tc>
          <w:tcPr>
            <w:tcW w:w="1105" w:type="dxa"/>
          </w:tcPr>
          <w:p w14:paraId="15DEF226" w14:textId="30C5B3C7" w:rsidR="7BD80C59" w:rsidRDefault="7BD80C59" w:rsidP="7BD80C59">
            <w:pPr>
              <w:pStyle w:val="ListParagraph"/>
              <w:rPr>
                <w:rFonts w:ascii="Times New Roman" w:eastAsia="Times New Roman" w:hAnsi="Times New Roman" w:cs="Times New Roman"/>
                <w:sz w:val="24"/>
                <w:szCs w:val="24"/>
              </w:rPr>
            </w:pPr>
          </w:p>
        </w:tc>
        <w:tc>
          <w:tcPr>
            <w:tcW w:w="1105" w:type="dxa"/>
          </w:tcPr>
          <w:p w14:paraId="1309897B" w14:textId="46BF2798" w:rsidR="7BD80C59" w:rsidRDefault="7BD80C59" w:rsidP="7BD80C59">
            <w:pPr>
              <w:pStyle w:val="ListParagraph"/>
              <w:rPr>
                <w:rFonts w:ascii="Times New Roman" w:eastAsia="Times New Roman" w:hAnsi="Times New Roman" w:cs="Times New Roman"/>
                <w:sz w:val="24"/>
                <w:szCs w:val="24"/>
              </w:rPr>
            </w:pPr>
          </w:p>
        </w:tc>
        <w:tc>
          <w:tcPr>
            <w:tcW w:w="1105" w:type="dxa"/>
          </w:tcPr>
          <w:p w14:paraId="01A5FFC3" w14:textId="5ABC0EFA" w:rsidR="7BD80C59" w:rsidRDefault="7BD80C59" w:rsidP="7BD80C59">
            <w:pPr>
              <w:pStyle w:val="ListParagraph"/>
              <w:rPr>
                <w:rFonts w:ascii="Times New Roman" w:eastAsia="Times New Roman" w:hAnsi="Times New Roman" w:cs="Times New Roman"/>
                <w:sz w:val="24"/>
                <w:szCs w:val="24"/>
              </w:rPr>
            </w:pPr>
          </w:p>
        </w:tc>
        <w:tc>
          <w:tcPr>
            <w:tcW w:w="1105" w:type="dxa"/>
          </w:tcPr>
          <w:p w14:paraId="5A5099B2" w14:textId="02A00603" w:rsidR="7BD80C59" w:rsidRDefault="7BD80C59" w:rsidP="7BD80C59">
            <w:pPr>
              <w:pStyle w:val="ListParagraph"/>
              <w:rPr>
                <w:rFonts w:ascii="Times New Roman" w:eastAsia="Times New Roman" w:hAnsi="Times New Roman" w:cs="Times New Roman"/>
                <w:sz w:val="24"/>
                <w:szCs w:val="24"/>
              </w:rPr>
            </w:pPr>
          </w:p>
        </w:tc>
        <w:tc>
          <w:tcPr>
            <w:tcW w:w="945" w:type="dxa"/>
          </w:tcPr>
          <w:p w14:paraId="1A5E8C35" w14:textId="7FFAD7CE" w:rsidR="7BD80C59" w:rsidRDefault="7BD80C59" w:rsidP="7BD80C59">
            <w:pPr>
              <w:pStyle w:val="ListParagraph"/>
              <w:rPr>
                <w:rFonts w:ascii="Times New Roman" w:eastAsia="Times New Roman" w:hAnsi="Times New Roman" w:cs="Times New Roman"/>
                <w:sz w:val="24"/>
                <w:szCs w:val="24"/>
              </w:rPr>
            </w:pPr>
          </w:p>
        </w:tc>
        <w:tc>
          <w:tcPr>
            <w:tcW w:w="1265" w:type="dxa"/>
          </w:tcPr>
          <w:p w14:paraId="784C6D63" w14:textId="7387E0C8" w:rsidR="7BD80C59" w:rsidRDefault="7BD80C59" w:rsidP="7BD80C59">
            <w:pPr>
              <w:pStyle w:val="ListParagraph"/>
              <w:rPr>
                <w:rFonts w:ascii="Times New Roman" w:eastAsia="Times New Roman" w:hAnsi="Times New Roman" w:cs="Times New Roman"/>
                <w:sz w:val="24"/>
                <w:szCs w:val="24"/>
              </w:rPr>
            </w:pPr>
          </w:p>
        </w:tc>
        <w:tc>
          <w:tcPr>
            <w:tcW w:w="1105" w:type="dxa"/>
          </w:tcPr>
          <w:p w14:paraId="3D45CF1D" w14:textId="6C79D723" w:rsidR="7BD80C59" w:rsidRDefault="7BD80C59" w:rsidP="7BD80C59">
            <w:pPr>
              <w:pStyle w:val="ListParagraph"/>
              <w:rPr>
                <w:rFonts w:ascii="Times New Roman" w:eastAsia="Times New Roman" w:hAnsi="Times New Roman" w:cs="Times New Roman"/>
                <w:sz w:val="24"/>
                <w:szCs w:val="24"/>
              </w:rPr>
            </w:pPr>
          </w:p>
        </w:tc>
      </w:tr>
    </w:tbl>
    <w:p w14:paraId="01F73961" w14:textId="3A42EF76" w:rsidR="2D43B8F0" w:rsidRDefault="2D43B8F0" w:rsidP="2D43B8F0">
      <w:pPr>
        <w:rPr>
          <w:rFonts w:ascii="Times New Roman" w:eastAsia="Times New Roman" w:hAnsi="Times New Roman" w:cs="Times New Roman"/>
          <w:b/>
          <w:bCs/>
          <w:sz w:val="24"/>
          <w:szCs w:val="24"/>
        </w:rPr>
      </w:pPr>
    </w:p>
    <w:p w14:paraId="75C3B3B1" w14:textId="77777777" w:rsidR="00E46408" w:rsidRDefault="00E46408" w:rsidP="00E46408">
      <w:pPr>
        <w:rPr>
          <w:rFonts w:ascii="Times New Roman" w:hAnsi="Times New Roman" w:cs="Times New Roman"/>
          <w:color w:val="000000"/>
          <w:sz w:val="24"/>
          <w:szCs w:val="24"/>
          <w:shd w:val="clear" w:color="auto" w:fill="FFFFFF"/>
        </w:rPr>
      </w:pPr>
      <w:r w:rsidRPr="00EF348B">
        <w:rPr>
          <w:rFonts w:ascii="Times New Roman" w:hAnsi="Times New Roman" w:cs="Times New Roman"/>
          <w:color w:val="000000"/>
          <w:sz w:val="24"/>
          <w:szCs w:val="24"/>
          <w:shd w:val="clear" w:color="auto" w:fill="FFFFFF"/>
        </w:rPr>
        <w:t>If you checked other in any category, please specify:</w:t>
      </w:r>
    </w:p>
    <w:p w14:paraId="34E9508B" w14:textId="77777777" w:rsidR="00E46408" w:rsidRDefault="00E46408" w:rsidP="2D43B8F0">
      <w:pPr>
        <w:rPr>
          <w:rFonts w:ascii="Times New Roman" w:eastAsia="Times New Roman" w:hAnsi="Times New Roman" w:cs="Times New Roman"/>
          <w:b/>
          <w:bCs/>
          <w:sz w:val="24"/>
          <w:szCs w:val="24"/>
        </w:rPr>
      </w:pPr>
    </w:p>
    <w:p w14:paraId="0BF89082" w14:textId="73ACB4A4" w:rsidR="4A704649" w:rsidRDefault="4A704649" w:rsidP="03FAF1EA">
      <w:pPr>
        <w:spacing w:after="0" w:line="240" w:lineRule="auto"/>
        <w:rPr>
          <w:rFonts w:ascii="Times New Roman" w:eastAsia="Times New Roman" w:hAnsi="Times New Roman" w:cs="Times New Roman"/>
          <w:color w:val="4B4E53"/>
          <w:sz w:val="24"/>
          <w:szCs w:val="24"/>
        </w:rPr>
      </w:pPr>
      <w:r w:rsidRPr="03FAF1EA">
        <w:rPr>
          <w:rFonts w:ascii="Times New Roman" w:eastAsia="Times New Roman" w:hAnsi="Times New Roman" w:cs="Times New Roman"/>
          <w:b/>
          <w:bCs/>
          <w:i/>
          <w:iCs/>
          <w:sz w:val="24"/>
          <w:szCs w:val="24"/>
        </w:rPr>
        <w:t>Please note:</w:t>
      </w:r>
      <w:r w:rsidRPr="03FAF1EA">
        <w:rPr>
          <w:rFonts w:ascii="Times New Roman" w:eastAsia="Times New Roman" w:hAnsi="Times New Roman" w:cs="Times New Roman"/>
          <w:sz w:val="24"/>
          <w:szCs w:val="24"/>
        </w:rPr>
        <w:t xml:space="preserve"> “</w:t>
      </w:r>
      <w:r w:rsidRPr="03FAF1EA">
        <w:rPr>
          <w:rFonts w:ascii="Times New Roman" w:eastAsia="Times New Roman" w:hAnsi="Times New Roman" w:cs="Times New Roman"/>
          <w:color w:val="4B4E53"/>
          <w:sz w:val="24"/>
          <w:szCs w:val="24"/>
        </w:rPr>
        <w:t>A Full-Service Community School (FSCS) program provides support for the planning, implementation, and operation of full-service community schools that improve the coordination, integration, accessibility, and effectiveness of services for children and families, particularly for children attending high-poverty schools, including high-poverty rural schools.”</w:t>
      </w:r>
    </w:p>
    <w:p w14:paraId="08B73973" w14:textId="290A87D5" w:rsidR="03FAF1EA" w:rsidRDefault="03FAF1EA" w:rsidP="03FAF1EA">
      <w:pPr>
        <w:rPr>
          <w:rFonts w:ascii="Times New Roman" w:eastAsia="Times New Roman" w:hAnsi="Times New Roman" w:cs="Times New Roman"/>
          <w:b/>
          <w:bCs/>
          <w:sz w:val="24"/>
          <w:szCs w:val="24"/>
        </w:rPr>
      </w:pPr>
    </w:p>
    <w:p w14:paraId="2856372D" w14:textId="524A191D" w:rsidR="702CD7CE" w:rsidRDefault="1C920A5E" w:rsidP="00080306">
      <w:pPr>
        <w:pStyle w:val="ListParagraph"/>
        <w:numPr>
          <w:ilvl w:val="0"/>
          <w:numId w:val="12"/>
        </w:numPr>
        <w:spacing w:after="0" w:line="240" w:lineRule="auto"/>
        <w:rPr>
          <w:rFonts w:eastAsiaTheme="minorEastAsia"/>
          <w:sz w:val="24"/>
          <w:szCs w:val="24"/>
        </w:rPr>
      </w:pPr>
      <w:r w:rsidRPr="408A4E28">
        <w:rPr>
          <w:rFonts w:ascii="Times New Roman" w:eastAsia="Times New Roman" w:hAnsi="Times New Roman" w:cs="Times New Roman"/>
          <w:sz w:val="24"/>
          <w:szCs w:val="24"/>
        </w:rPr>
        <w:t>Did the SAU use ESSER funding to support</w:t>
      </w:r>
      <w:r w:rsidR="45CABF69" w:rsidRPr="408A4E28">
        <w:rPr>
          <w:rFonts w:ascii="Times New Roman" w:eastAsia="Times New Roman" w:hAnsi="Times New Roman" w:cs="Times New Roman"/>
          <w:sz w:val="24"/>
          <w:szCs w:val="24"/>
        </w:rPr>
        <w:t xml:space="preserve"> a </w:t>
      </w:r>
      <w:r w:rsidR="45CABF69" w:rsidRPr="408A4E28">
        <w:rPr>
          <w:rFonts w:ascii="Times New Roman" w:eastAsia="Times New Roman" w:hAnsi="Times New Roman" w:cs="Times New Roman"/>
          <w:b/>
          <w:bCs/>
          <w:sz w:val="24"/>
          <w:szCs w:val="24"/>
        </w:rPr>
        <w:t>f</w:t>
      </w:r>
      <w:r w:rsidR="166C1E79" w:rsidRPr="408A4E28">
        <w:rPr>
          <w:rFonts w:ascii="Times New Roman" w:eastAsia="Times New Roman" w:hAnsi="Times New Roman" w:cs="Times New Roman"/>
          <w:b/>
          <w:bCs/>
          <w:sz w:val="24"/>
          <w:szCs w:val="24"/>
        </w:rPr>
        <w:t>ull-service community school</w:t>
      </w:r>
      <w:r w:rsidR="7C06C5E5" w:rsidRPr="408A4E28">
        <w:rPr>
          <w:rFonts w:ascii="Times New Roman" w:eastAsia="Times New Roman" w:hAnsi="Times New Roman" w:cs="Times New Roman"/>
          <w:b/>
          <w:bCs/>
          <w:sz w:val="24"/>
          <w:szCs w:val="24"/>
        </w:rPr>
        <w:t>?</w:t>
      </w:r>
      <w:r w:rsidR="72F7E02B" w:rsidRPr="408A4E28">
        <w:rPr>
          <w:rFonts w:ascii="Times New Roman" w:eastAsia="Times New Roman" w:hAnsi="Times New Roman" w:cs="Times New Roman"/>
          <w:sz w:val="24"/>
          <w:szCs w:val="24"/>
        </w:rPr>
        <w:t xml:space="preserve"> </w:t>
      </w:r>
    </w:p>
    <w:p w14:paraId="090C9C84" w14:textId="39918665" w:rsidR="702CD7CE" w:rsidRDefault="2F0C646C" w:rsidP="00080306">
      <w:pPr>
        <w:pStyle w:val="ListParagraph"/>
        <w:numPr>
          <w:ilvl w:val="1"/>
          <w:numId w:val="12"/>
        </w:numPr>
        <w:spacing w:after="0" w:line="240" w:lineRule="auto"/>
        <w:rPr>
          <w:sz w:val="24"/>
          <w:szCs w:val="24"/>
        </w:rPr>
      </w:pPr>
      <w:r w:rsidRPr="03FAF1EA">
        <w:rPr>
          <w:rFonts w:ascii="Times New Roman" w:eastAsia="Times New Roman" w:hAnsi="Times New Roman" w:cs="Times New Roman"/>
          <w:sz w:val="24"/>
          <w:szCs w:val="24"/>
        </w:rPr>
        <w:t>No</w:t>
      </w:r>
    </w:p>
    <w:p w14:paraId="61C197F9" w14:textId="17511B5F" w:rsidR="702CD7CE" w:rsidRDefault="2F0C646C" w:rsidP="00080306">
      <w:pPr>
        <w:pStyle w:val="ListParagraph"/>
        <w:numPr>
          <w:ilvl w:val="1"/>
          <w:numId w:val="12"/>
        </w:numPr>
        <w:spacing w:after="0" w:line="240" w:lineRule="auto"/>
        <w:rPr>
          <w:rFonts w:eastAsiaTheme="minorEastAsia"/>
          <w:i/>
          <w:iCs/>
          <w:sz w:val="24"/>
          <w:szCs w:val="24"/>
        </w:rPr>
      </w:pPr>
      <w:r w:rsidRPr="03FAF1EA">
        <w:rPr>
          <w:rFonts w:ascii="Times New Roman" w:eastAsia="Times New Roman" w:hAnsi="Times New Roman" w:cs="Times New Roman"/>
          <w:sz w:val="24"/>
          <w:szCs w:val="24"/>
        </w:rPr>
        <w:t xml:space="preserve">Yes, </w:t>
      </w:r>
      <w:r w:rsidRPr="03FAF1EA">
        <w:rPr>
          <w:rFonts w:ascii="Times New Roman" w:eastAsia="Times New Roman" w:hAnsi="Times New Roman" w:cs="Times New Roman"/>
          <w:i/>
          <w:iCs/>
          <w:sz w:val="24"/>
          <w:szCs w:val="24"/>
        </w:rPr>
        <w:t>please respond to the questions below</w:t>
      </w:r>
    </w:p>
    <w:p w14:paraId="7E350381" w14:textId="5987F681" w:rsidR="702CD7CE" w:rsidRDefault="418A247B" w:rsidP="00080306">
      <w:pPr>
        <w:pStyle w:val="ListParagraph"/>
        <w:numPr>
          <w:ilvl w:val="2"/>
          <w:numId w:val="12"/>
        </w:numPr>
        <w:spacing w:after="0" w:line="240" w:lineRule="auto"/>
        <w:rPr>
          <w:i/>
          <w:iCs/>
          <w:sz w:val="24"/>
          <w:szCs w:val="24"/>
        </w:rPr>
      </w:pPr>
      <w:r w:rsidRPr="03FAF1EA">
        <w:rPr>
          <w:rFonts w:ascii="Times New Roman" w:eastAsia="Times New Roman" w:hAnsi="Times New Roman" w:cs="Times New Roman"/>
          <w:sz w:val="24"/>
          <w:szCs w:val="24"/>
        </w:rPr>
        <w:t xml:space="preserve">How many full-service community schools are in operation in the </w:t>
      </w:r>
      <w:r w:rsidR="3478A5CD" w:rsidRPr="03FAF1EA">
        <w:rPr>
          <w:rFonts w:ascii="Times New Roman" w:eastAsia="Times New Roman" w:hAnsi="Times New Roman" w:cs="Times New Roman"/>
          <w:sz w:val="24"/>
          <w:szCs w:val="24"/>
        </w:rPr>
        <w:t>district</w:t>
      </w:r>
      <w:r w:rsidRPr="03FAF1EA">
        <w:rPr>
          <w:rFonts w:ascii="Times New Roman" w:eastAsia="Times New Roman" w:hAnsi="Times New Roman" w:cs="Times New Roman"/>
          <w:sz w:val="24"/>
          <w:szCs w:val="24"/>
        </w:rPr>
        <w:t>?</w:t>
      </w:r>
      <w:r w:rsidR="60288AE1" w:rsidRPr="03FAF1EA">
        <w:rPr>
          <w:rFonts w:ascii="Times New Roman" w:eastAsia="Times New Roman" w:hAnsi="Times New Roman" w:cs="Times New Roman"/>
          <w:sz w:val="24"/>
          <w:szCs w:val="24"/>
        </w:rPr>
        <w:t xml:space="preserve"> ____________</w:t>
      </w:r>
      <w:r w:rsidRPr="03FAF1EA">
        <w:rPr>
          <w:rFonts w:ascii="Times New Roman" w:eastAsia="Times New Roman" w:hAnsi="Times New Roman" w:cs="Times New Roman"/>
          <w:sz w:val="24"/>
          <w:szCs w:val="24"/>
        </w:rPr>
        <w:t xml:space="preserve"> </w:t>
      </w:r>
    </w:p>
    <w:p w14:paraId="5728CDE8" w14:textId="7CE3B25D" w:rsidR="702CD7CE" w:rsidRDefault="418A247B" w:rsidP="00080306">
      <w:pPr>
        <w:pStyle w:val="ListParagraph"/>
        <w:numPr>
          <w:ilvl w:val="2"/>
          <w:numId w:val="12"/>
        </w:numPr>
        <w:spacing w:after="0" w:line="240" w:lineRule="auto"/>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What is the total</w:t>
      </w:r>
      <w:r w:rsidR="30FA6808" w:rsidRPr="03FAF1EA">
        <w:rPr>
          <w:rFonts w:ascii="Times New Roman" w:eastAsia="Times New Roman" w:hAnsi="Times New Roman" w:cs="Times New Roman"/>
          <w:sz w:val="24"/>
          <w:szCs w:val="24"/>
        </w:rPr>
        <w:t xml:space="preserve"> student</w:t>
      </w:r>
      <w:r w:rsidRPr="03FAF1EA">
        <w:rPr>
          <w:rFonts w:ascii="Times New Roman" w:eastAsia="Times New Roman" w:hAnsi="Times New Roman" w:cs="Times New Roman"/>
          <w:sz w:val="24"/>
          <w:szCs w:val="24"/>
        </w:rPr>
        <w:t xml:space="preserve"> enrollment in full-service community schools within </w:t>
      </w:r>
      <w:r w:rsidR="1E0B70BB" w:rsidRPr="03FAF1EA">
        <w:rPr>
          <w:rFonts w:ascii="Times New Roman" w:eastAsia="Times New Roman" w:hAnsi="Times New Roman" w:cs="Times New Roman"/>
          <w:sz w:val="24"/>
          <w:szCs w:val="24"/>
        </w:rPr>
        <w:t>the district? ____________</w:t>
      </w:r>
    </w:p>
    <w:p w14:paraId="37962CDA" w14:textId="70E248A2" w:rsidR="226819D2" w:rsidRDefault="226819D2" w:rsidP="226819D2">
      <w:pPr>
        <w:spacing w:after="0" w:line="240" w:lineRule="auto"/>
        <w:ind w:left="720"/>
        <w:rPr>
          <w:rFonts w:ascii="Times New Roman" w:eastAsia="Times New Roman" w:hAnsi="Times New Roman" w:cs="Times New Roman"/>
          <w:b/>
          <w:bCs/>
          <w:sz w:val="24"/>
          <w:szCs w:val="24"/>
        </w:rPr>
      </w:pPr>
    </w:p>
    <w:p w14:paraId="620A2DF7" w14:textId="5F0E38EA" w:rsidR="00411D5B" w:rsidRDefault="00411D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844DE8" w14:textId="40E98E56" w:rsidR="30A328AA" w:rsidRPr="0042761A" w:rsidRDefault="30A328AA" w:rsidP="7BD80C59">
      <w:pPr>
        <w:spacing w:after="0" w:line="240" w:lineRule="auto"/>
        <w:rPr>
          <w:rFonts w:ascii="Times New Roman" w:eastAsia="Times New Roman" w:hAnsi="Times New Roman" w:cs="Times New Roman"/>
          <w:b/>
          <w:bCs/>
          <w:sz w:val="24"/>
          <w:szCs w:val="24"/>
        </w:rPr>
      </w:pPr>
      <w:bookmarkStart w:id="7" w:name="PartIIIdSchoolHealth"/>
      <w:r w:rsidRPr="7BD80C59">
        <w:rPr>
          <w:rFonts w:ascii="Times New Roman" w:eastAsia="Times New Roman" w:hAnsi="Times New Roman" w:cs="Times New Roman"/>
          <w:b/>
          <w:bCs/>
          <w:sz w:val="24"/>
          <w:szCs w:val="24"/>
          <w:highlight w:val="yellow"/>
        </w:rPr>
        <w:lastRenderedPageBreak/>
        <w:t xml:space="preserve">Part </w:t>
      </w:r>
      <w:proofErr w:type="spellStart"/>
      <w:r w:rsidRPr="7BD80C59">
        <w:rPr>
          <w:rFonts w:ascii="Times New Roman" w:eastAsia="Times New Roman" w:hAnsi="Times New Roman" w:cs="Times New Roman"/>
          <w:b/>
          <w:bCs/>
          <w:sz w:val="24"/>
          <w:szCs w:val="24"/>
          <w:highlight w:val="yellow"/>
        </w:rPr>
        <w:t>IIId</w:t>
      </w:r>
      <w:proofErr w:type="spellEnd"/>
      <w:r w:rsidRPr="7BD80C59">
        <w:rPr>
          <w:rFonts w:ascii="Times New Roman" w:eastAsia="Times New Roman" w:hAnsi="Times New Roman" w:cs="Times New Roman"/>
          <w:b/>
          <w:bCs/>
          <w:sz w:val="24"/>
          <w:szCs w:val="24"/>
          <w:highlight w:val="yellow"/>
        </w:rPr>
        <w:t>: Expenditures related to School Health</w:t>
      </w:r>
      <w:bookmarkEnd w:id="7"/>
    </w:p>
    <w:p w14:paraId="2054EE72" w14:textId="52E41DF7" w:rsidR="7BD80C59" w:rsidRPr="0042761A" w:rsidRDefault="7BD80C59" w:rsidP="7BD80C59">
      <w:pPr>
        <w:spacing w:after="0" w:line="240" w:lineRule="auto"/>
        <w:rPr>
          <w:rFonts w:ascii="Times New Roman" w:eastAsia="Times New Roman" w:hAnsi="Times New Roman" w:cs="Times New Roman"/>
          <w:sz w:val="24"/>
          <w:szCs w:val="24"/>
        </w:rPr>
      </w:pPr>
    </w:p>
    <w:p w14:paraId="26C39229" w14:textId="042D32E8" w:rsidR="30A328AA" w:rsidRPr="0042761A" w:rsidRDefault="30A328AA" w:rsidP="00080306">
      <w:pPr>
        <w:pStyle w:val="ListParagraph"/>
        <w:numPr>
          <w:ilvl w:val="0"/>
          <w:numId w:val="5"/>
        </w:numPr>
        <w:spacing w:after="0" w:line="240" w:lineRule="auto"/>
        <w:rPr>
          <w:rFonts w:eastAsiaTheme="minorEastAsia"/>
          <w:sz w:val="24"/>
          <w:szCs w:val="24"/>
        </w:rPr>
      </w:pPr>
      <w:r w:rsidRPr="0042761A">
        <w:rPr>
          <w:rFonts w:ascii="Times New Roman" w:eastAsia="Times New Roman" w:hAnsi="Times New Roman" w:cs="Times New Roman"/>
          <w:sz w:val="24"/>
          <w:szCs w:val="24"/>
        </w:rPr>
        <w:t xml:space="preserve">Did the district use ESSER funds </w:t>
      </w:r>
      <w:proofErr w:type="gramStart"/>
      <w:r w:rsidRPr="0042761A">
        <w:rPr>
          <w:rFonts w:ascii="Times New Roman" w:eastAsia="Times New Roman" w:hAnsi="Times New Roman" w:cs="Times New Roman"/>
          <w:sz w:val="24"/>
          <w:szCs w:val="24"/>
        </w:rPr>
        <w:t>to:</w:t>
      </w:r>
      <w:proofErr w:type="gramEnd"/>
    </w:p>
    <w:p w14:paraId="452BB9ED" w14:textId="7FE9D387" w:rsidR="7BD80C59" w:rsidRDefault="7BD80C59" w:rsidP="7BD80C59">
      <w:pPr>
        <w:spacing w:after="0" w:line="240" w:lineRule="auto"/>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8025"/>
        <w:gridCol w:w="735"/>
        <w:gridCol w:w="600"/>
      </w:tblGrid>
      <w:tr w:rsidR="7BD80C59" w14:paraId="5F4F52B2" w14:textId="77777777" w:rsidTr="03FAF1EA">
        <w:tc>
          <w:tcPr>
            <w:tcW w:w="8025" w:type="dxa"/>
            <w:shd w:val="clear" w:color="auto" w:fill="D0CECE" w:themeFill="background2" w:themeFillShade="E6"/>
          </w:tcPr>
          <w:p w14:paraId="4DAE2BCB" w14:textId="1DE914CD" w:rsidR="30A328AA" w:rsidRDefault="30A328AA" w:rsidP="7BD80C59">
            <w:pP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 xml:space="preserve">Expenditures: </w:t>
            </w:r>
          </w:p>
        </w:tc>
        <w:tc>
          <w:tcPr>
            <w:tcW w:w="735" w:type="dxa"/>
            <w:shd w:val="clear" w:color="auto" w:fill="D0CECE" w:themeFill="background2" w:themeFillShade="E6"/>
          </w:tcPr>
          <w:p w14:paraId="72EC2317" w14:textId="653C7425" w:rsidR="30A328AA" w:rsidRDefault="30A328AA" w:rsidP="7BD80C59">
            <w:pP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Yes</w:t>
            </w:r>
          </w:p>
        </w:tc>
        <w:tc>
          <w:tcPr>
            <w:tcW w:w="600" w:type="dxa"/>
            <w:shd w:val="clear" w:color="auto" w:fill="D0CECE" w:themeFill="background2" w:themeFillShade="E6"/>
          </w:tcPr>
          <w:p w14:paraId="3B6E2025" w14:textId="6AEC9D80" w:rsidR="30A328AA" w:rsidRDefault="30A328AA" w:rsidP="7BD80C59">
            <w:pP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No</w:t>
            </w:r>
          </w:p>
        </w:tc>
      </w:tr>
      <w:tr w:rsidR="7BD80C59" w14:paraId="77286C08" w14:textId="77777777" w:rsidTr="03FAF1EA">
        <w:tc>
          <w:tcPr>
            <w:tcW w:w="8025" w:type="dxa"/>
          </w:tcPr>
          <w:p w14:paraId="03DD91D9" w14:textId="464EFCCF" w:rsidR="30A328AA" w:rsidRDefault="1A20BF6E" w:rsidP="00080306">
            <w:pPr>
              <w:pStyle w:val="ListParagraph"/>
              <w:numPr>
                <w:ilvl w:val="0"/>
                <w:numId w:val="4"/>
              </w:numPr>
              <w:rPr>
                <w:rFonts w:eastAsiaTheme="minorEastAsia"/>
                <w:sz w:val="24"/>
                <w:szCs w:val="24"/>
              </w:rPr>
            </w:pPr>
            <w:r w:rsidRPr="03FAF1EA">
              <w:rPr>
                <w:rFonts w:ascii="Times New Roman" w:eastAsia="Times New Roman" w:hAnsi="Times New Roman" w:cs="Times New Roman"/>
                <w:sz w:val="24"/>
                <w:szCs w:val="24"/>
              </w:rPr>
              <w:t>t</w:t>
            </w:r>
            <w:r w:rsidR="4B3A8564" w:rsidRPr="03FAF1EA">
              <w:rPr>
                <w:rFonts w:ascii="Times New Roman" w:eastAsia="Times New Roman" w:hAnsi="Times New Roman" w:cs="Times New Roman"/>
                <w:sz w:val="24"/>
                <w:szCs w:val="24"/>
              </w:rPr>
              <w:t>o provide vaccinations to educators, other staff, and students, if eligible</w:t>
            </w:r>
          </w:p>
        </w:tc>
        <w:tc>
          <w:tcPr>
            <w:tcW w:w="735" w:type="dxa"/>
          </w:tcPr>
          <w:p w14:paraId="22C09735" w14:textId="7D23B379" w:rsidR="7BD80C59" w:rsidRDefault="7BD80C59" w:rsidP="7BD80C59">
            <w:pPr>
              <w:rPr>
                <w:rFonts w:ascii="Times New Roman" w:eastAsia="Times New Roman" w:hAnsi="Times New Roman" w:cs="Times New Roman"/>
                <w:sz w:val="24"/>
                <w:szCs w:val="24"/>
              </w:rPr>
            </w:pPr>
          </w:p>
        </w:tc>
        <w:tc>
          <w:tcPr>
            <w:tcW w:w="600" w:type="dxa"/>
          </w:tcPr>
          <w:p w14:paraId="21072200" w14:textId="7D23B379" w:rsidR="7BD80C59" w:rsidRDefault="7BD80C59" w:rsidP="7BD80C59">
            <w:pPr>
              <w:rPr>
                <w:rFonts w:ascii="Times New Roman" w:eastAsia="Times New Roman" w:hAnsi="Times New Roman" w:cs="Times New Roman"/>
                <w:sz w:val="24"/>
                <w:szCs w:val="24"/>
              </w:rPr>
            </w:pPr>
          </w:p>
        </w:tc>
      </w:tr>
      <w:tr w:rsidR="7BD80C59" w14:paraId="29F92CF6" w14:textId="77777777" w:rsidTr="03FAF1EA">
        <w:tc>
          <w:tcPr>
            <w:tcW w:w="8025" w:type="dxa"/>
          </w:tcPr>
          <w:p w14:paraId="7B2E1641" w14:textId="44304470" w:rsidR="30A328AA" w:rsidRDefault="30A328AA" w:rsidP="00080306">
            <w:pPr>
              <w:pStyle w:val="ListParagraph"/>
              <w:numPr>
                <w:ilvl w:val="0"/>
                <w:numId w:val="4"/>
              </w:numPr>
              <w:rPr>
                <w:rFonts w:eastAsiaTheme="minorEastAsia"/>
                <w:sz w:val="24"/>
                <w:szCs w:val="24"/>
              </w:rPr>
            </w:pPr>
            <w:r w:rsidRPr="7BD80C59">
              <w:rPr>
                <w:rFonts w:ascii="Times New Roman" w:eastAsia="Times New Roman" w:hAnsi="Times New Roman" w:cs="Times New Roman"/>
                <w:sz w:val="24"/>
                <w:szCs w:val="24"/>
              </w:rPr>
              <w:t>to support universal and correct wearing of masks</w:t>
            </w:r>
          </w:p>
        </w:tc>
        <w:tc>
          <w:tcPr>
            <w:tcW w:w="735" w:type="dxa"/>
          </w:tcPr>
          <w:p w14:paraId="04DD36C5" w14:textId="2E6B68CF" w:rsidR="7BD80C59" w:rsidRDefault="7BD80C59" w:rsidP="7BD80C59">
            <w:pPr>
              <w:rPr>
                <w:rFonts w:ascii="Times New Roman" w:eastAsia="Times New Roman" w:hAnsi="Times New Roman" w:cs="Times New Roman"/>
                <w:sz w:val="24"/>
                <w:szCs w:val="24"/>
              </w:rPr>
            </w:pPr>
          </w:p>
        </w:tc>
        <w:tc>
          <w:tcPr>
            <w:tcW w:w="600" w:type="dxa"/>
          </w:tcPr>
          <w:p w14:paraId="6B3F45F9" w14:textId="16ABE289" w:rsidR="7BD80C59" w:rsidRDefault="7BD80C59" w:rsidP="7BD80C59">
            <w:pPr>
              <w:rPr>
                <w:rFonts w:ascii="Times New Roman" w:eastAsia="Times New Roman" w:hAnsi="Times New Roman" w:cs="Times New Roman"/>
                <w:sz w:val="24"/>
                <w:szCs w:val="24"/>
              </w:rPr>
            </w:pPr>
          </w:p>
        </w:tc>
      </w:tr>
      <w:tr w:rsidR="7BD80C59" w14:paraId="11F2606D" w14:textId="77777777" w:rsidTr="03FAF1EA">
        <w:tc>
          <w:tcPr>
            <w:tcW w:w="8025" w:type="dxa"/>
          </w:tcPr>
          <w:p w14:paraId="08080209" w14:textId="6CDD88CE" w:rsidR="30A328AA" w:rsidRDefault="30A328AA" w:rsidP="00080306">
            <w:pPr>
              <w:pStyle w:val="ListParagraph"/>
              <w:numPr>
                <w:ilvl w:val="0"/>
                <w:numId w:val="4"/>
              </w:numPr>
              <w:rPr>
                <w:rFonts w:eastAsiaTheme="minorEastAsia"/>
                <w:sz w:val="24"/>
                <w:szCs w:val="24"/>
              </w:rPr>
            </w:pPr>
            <w:r w:rsidRPr="7BD80C59">
              <w:rPr>
                <w:rFonts w:ascii="Times New Roman" w:eastAsia="Times New Roman" w:hAnsi="Times New Roman" w:cs="Times New Roman"/>
                <w:sz w:val="24"/>
                <w:szCs w:val="24"/>
              </w:rPr>
              <w:t>related to physical distancing (e.g., including use of cohorts/podding)</w:t>
            </w:r>
          </w:p>
        </w:tc>
        <w:tc>
          <w:tcPr>
            <w:tcW w:w="735" w:type="dxa"/>
          </w:tcPr>
          <w:p w14:paraId="1B468074" w14:textId="1B7C7D19" w:rsidR="7BD80C59" w:rsidRDefault="7BD80C59" w:rsidP="7BD80C59">
            <w:pPr>
              <w:rPr>
                <w:rFonts w:ascii="Times New Roman" w:eastAsia="Times New Roman" w:hAnsi="Times New Roman" w:cs="Times New Roman"/>
                <w:sz w:val="24"/>
                <w:szCs w:val="24"/>
              </w:rPr>
            </w:pPr>
          </w:p>
        </w:tc>
        <w:tc>
          <w:tcPr>
            <w:tcW w:w="600" w:type="dxa"/>
          </w:tcPr>
          <w:p w14:paraId="7BD53E94" w14:textId="12C6B988" w:rsidR="7BD80C59" w:rsidRDefault="7BD80C59" w:rsidP="7BD80C59">
            <w:pPr>
              <w:rPr>
                <w:rFonts w:ascii="Times New Roman" w:eastAsia="Times New Roman" w:hAnsi="Times New Roman" w:cs="Times New Roman"/>
                <w:sz w:val="24"/>
                <w:szCs w:val="24"/>
              </w:rPr>
            </w:pPr>
          </w:p>
        </w:tc>
      </w:tr>
      <w:tr w:rsidR="7BD80C59" w14:paraId="5370D73C" w14:textId="77777777" w:rsidTr="03FAF1EA">
        <w:tc>
          <w:tcPr>
            <w:tcW w:w="8025" w:type="dxa"/>
          </w:tcPr>
          <w:p w14:paraId="426D709B" w14:textId="6B66403E" w:rsidR="30A328AA" w:rsidRDefault="30A328AA" w:rsidP="00080306">
            <w:pPr>
              <w:pStyle w:val="ListParagraph"/>
              <w:numPr>
                <w:ilvl w:val="0"/>
                <w:numId w:val="4"/>
              </w:numPr>
              <w:rPr>
                <w:rFonts w:eastAsiaTheme="minorEastAsia"/>
                <w:sz w:val="24"/>
                <w:szCs w:val="24"/>
              </w:rPr>
            </w:pPr>
            <w:r w:rsidRPr="7BD80C59">
              <w:rPr>
                <w:rFonts w:ascii="Times New Roman" w:eastAsia="Times New Roman" w:hAnsi="Times New Roman" w:cs="Times New Roman"/>
                <w:sz w:val="24"/>
                <w:szCs w:val="24"/>
              </w:rPr>
              <w:t>to promote handwashing and respiratory etiquette</w:t>
            </w:r>
          </w:p>
        </w:tc>
        <w:tc>
          <w:tcPr>
            <w:tcW w:w="735" w:type="dxa"/>
          </w:tcPr>
          <w:p w14:paraId="7D3AC9CD" w14:textId="6D505F6B" w:rsidR="7BD80C59" w:rsidRDefault="7BD80C59" w:rsidP="7BD80C59">
            <w:pPr>
              <w:rPr>
                <w:rFonts w:ascii="Times New Roman" w:eastAsia="Times New Roman" w:hAnsi="Times New Roman" w:cs="Times New Roman"/>
                <w:sz w:val="24"/>
                <w:szCs w:val="24"/>
              </w:rPr>
            </w:pPr>
          </w:p>
        </w:tc>
        <w:tc>
          <w:tcPr>
            <w:tcW w:w="600" w:type="dxa"/>
          </w:tcPr>
          <w:p w14:paraId="152ADD26" w14:textId="1ACA63CB" w:rsidR="7BD80C59" w:rsidRDefault="7BD80C59" w:rsidP="7BD80C59">
            <w:pPr>
              <w:rPr>
                <w:rFonts w:ascii="Times New Roman" w:eastAsia="Times New Roman" w:hAnsi="Times New Roman" w:cs="Times New Roman"/>
                <w:sz w:val="24"/>
                <w:szCs w:val="24"/>
              </w:rPr>
            </w:pPr>
          </w:p>
        </w:tc>
      </w:tr>
      <w:tr w:rsidR="7BD80C59" w14:paraId="5E6C4501" w14:textId="77777777" w:rsidTr="03FAF1EA">
        <w:tc>
          <w:tcPr>
            <w:tcW w:w="8025" w:type="dxa"/>
          </w:tcPr>
          <w:p w14:paraId="44C29303" w14:textId="7572EDFC" w:rsidR="30A328AA" w:rsidRDefault="30A328AA" w:rsidP="00080306">
            <w:pPr>
              <w:pStyle w:val="ListParagraph"/>
              <w:numPr>
                <w:ilvl w:val="0"/>
                <w:numId w:val="4"/>
              </w:numPr>
              <w:rPr>
                <w:rFonts w:ascii="Times New Roman" w:eastAsia="Times New Roman" w:hAnsi="Times New Roman" w:cs="Times New Roman"/>
              </w:rPr>
            </w:pPr>
            <w:r w:rsidRPr="7BD80C59">
              <w:rPr>
                <w:rFonts w:ascii="Times New Roman" w:eastAsia="Times New Roman" w:hAnsi="Times New Roman" w:cs="Times New Roman"/>
              </w:rPr>
              <w:t>to support cleaning and maintenance of healthy facilities, including improving ventilation or HVAC systems</w:t>
            </w:r>
          </w:p>
        </w:tc>
        <w:tc>
          <w:tcPr>
            <w:tcW w:w="735" w:type="dxa"/>
          </w:tcPr>
          <w:p w14:paraId="06324AF9" w14:textId="70621C4F" w:rsidR="7BD80C59" w:rsidRDefault="7BD80C59" w:rsidP="7BD80C59">
            <w:pPr>
              <w:rPr>
                <w:rFonts w:ascii="Times New Roman" w:eastAsia="Times New Roman" w:hAnsi="Times New Roman" w:cs="Times New Roman"/>
                <w:sz w:val="24"/>
                <w:szCs w:val="24"/>
              </w:rPr>
            </w:pPr>
          </w:p>
        </w:tc>
        <w:tc>
          <w:tcPr>
            <w:tcW w:w="600" w:type="dxa"/>
          </w:tcPr>
          <w:p w14:paraId="51D6F0BE" w14:textId="3868282E" w:rsidR="7BD80C59" w:rsidRDefault="7BD80C59" w:rsidP="7BD80C59">
            <w:pPr>
              <w:rPr>
                <w:rFonts w:ascii="Times New Roman" w:eastAsia="Times New Roman" w:hAnsi="Times New Roman" w:cs="Times New Roman"/>
                <w:sz w:val="24"/>
                <w:szCs w:val="24"/>
              </w:rPr>
            </w:pPr>
          </w:p>
        </w:tc>
      </w:tr>
      <w:tr w:rsidR="7BD80C59" w14:paraId="2F0B4A63" w14:textId="77777777" w:rsidTr="03FAF1EA">
        <w:tc>
          <w:tcPr>
            <w:tcW w:w="8025" w:type="dxa"/>
          </w:tcPr>
          <w:p w14:paraId="0173891A" w14:textId="56CC609C" w:rsidR="54F2DDBE" w:rsidRDefault="54F2DDBE" w:rsidP="00080306">
            <w:pPr>
              <w:pStyle w:val="ListParagraph"/>
              <w:numPr>
                <w:ilvl w:val="0"/>
                <w:numId w:val="4"/>
              </w:numPr>
              <w:rPr>
                <w:rFonts w:ascii="Times New Roman" w:eastAsia="Times New Roman" w:hAnsi="Times New Roman" w:cs="Times New Roman"/>
              </w:rPr>
            </w:pPr>
            <w:r w:rsidRPr="7BD80C59">
              <w:rPr>
                <w:rFonts w:ascii="Times New Roman" w:eastAsia="Times New Roman" w:hAnsi="Times New Roman" w:cs="Times New Roman"/>
              </w:rPr>
              <w:t>to support contact tracing in combination with isolation and quarantine, in collaboration with the State, local, territorial, or Tribal health departments</w:t>
            </w:r>
          </w:p>
        </w:tc>
        <w:tc>
          <w:tcPr>
            <w:tcW w:w="735" w:type="dxa"/>
          </w:tcPr>
          <w:p w14:paraId="23D6F53B" w14:textId="6688944E" w:rsidR="7BD80C59" w:rsidRDefault="7BD80C59" w:rsidP="7BD80C59">
            <w:pPr>
              <w:rPr>
                <w:rFonts w:ascii="Times New Roman" w:eastAsia="Times New Roman" w:hAnsi="Times New Roman" w:cs="Times New Roman"/>
                <w:sz w:val="24"/>
                <w:szCs w:val="24"/>
              </w:rPr>
            </w:pPr>
          </w:p>
        </w:tc>
        <w:tc>
          <w:tcPr>
            <w:tcW w:w="600" w:type="dxa"/>
          </w:tcPr>
          <w:p w14:paraId="1912898A" w14:textId="024F1544" w:rsidR="7BD80C59" w:rsidRDefault="7BD80C59" w:rsidP="7BD80C59">
            <w:pPr>
              <w:rPr>
                <w:rFonts w:ascii="Times New Roman" w:eastAsia="Times New Roman" w:hAnsi="Times New Roman" w:cs="Times New Roman"/>
                <w:sz w:val="24"/>
                <w:szCs w:val="24"/>
              </w:rPr>
            </w:pPr>
          </w:p>
        </w:tc>
      </w:tr>
      <w:tr w:rsidR="7BD80C59" w14:paraId="1542E554" w14:textId="77777777" w:rsidTr="03FAF1EA">
        <w:tc>
          <w:tcPr>
            <w:tcW w:w="8025" w:type="dxa"/>
          </w:tcPr>
          <w:p w14:paraId="73EDC470" w14:textId="4ED7CBB4" w:rsidR="54F2DDBE" w:rsidRDefault="54F2DDBE" w:rsidP="00080306">
            <w:pPr>
              <w:pStyle w:val="ListParagraph"/>
              <w:numPr>
                <w:ilvl w:val="0"/>
                <w:numId w:val="4"/>
              </w:numPr>
              <w:rPr>
                <w:rFonts w:eastAsiaTheme="minorEastAsia"/>
                <w:sz w:val="24"/>
                <w:szCs w:val="24"/>
              </w:rPr>
            </w:pPr>
            <w:r w:rsidRPr="7BD80C59">
              <w:rPr>
                <w:rFonts w:ascii="Times New Roman" w:eastAsia="Times New Roman" w:hAnsi="Times New Roman" w:cs="Times New Roman"/>
              </w:rPr>
              <w:t xml:space="preserve">to provide diagnostic and screening testing   </w:t>
            </w:r>
          </w:p>
        </w:tc>
        <w:tc>
          <w:tcPr>
            <w:tcW w:w="735" w:type="dxa"/>
          </w:tcPr>
          <w:p w14:paraId="281E9480" w14:textId="26CF58FD" w:rsidR="7BD80C59" w:rsidRDefault="7BD80C59" w:rsidP="7BD80C59">
            <w:pPr>
              <w:rPr>
                <w:rFonts w:ascii="Times New Roman" w:eastAsia="Times New Roman" w:hAnsi="Times New Roman" w:cs="Times New Roman"/>
                <w:sz w:val="24"/>
                <w:szCs w:val="24"/>
              </w:rPr>
            </w:pPr>
          </w:p>
        </w:tc>
        <w:tc>
          <w:tcPr>
            <w:tcW w:w="600" w:type="dxa"/>
          </w:tcPr>
          <w:p w14:paraId="26356134" w14:textId="0368DB80" w:rsidR="7BD80C59" w:rsidRDefault="7BD80C59" w:rsidP="7BD80C59">
            <w:pPr>
              <w:rPr>
                <w:rFonts w:ascii="Times New Roman" w:eastAsia="Times New Roman" w:hAnsi="Times New Roman" w:cs="Times New Roman"/>
                <w:sz w:val="24"/>
                <w:szCs w:val="24"/>
              </w:rPr>
            </w:pPr>
          </w:p>
        </w:tc>
      </w:tr>
      <w:tr w:rsidR="7BD80C59" w14:paraId="009DEEFC" w14:textId="77777777" w:rsidTr="03FAF1EA">
        <w:tc>
          <w:tcPr>
            <w:tcW w:w="8025" w:type="dxa"/>
          </w:tcPr>
          <w:p w14:paraId="7DAB9C9D" w14:textId="23FE0E12" w:rsidR="54F2DDBE" w:rsidRDefault="54F2DDBE" w:rsidP="00080306">
            <w:pPr>
              <w:pStyle w:val="ListParagraph"/>
              <w:numPr>
                <w:ilvl w:val="0"/>
                <w:numId w:val="4"/>
              </w:numPr>
              <w:rPr>
                <w:rFonts w:ascii="Times New Roman" w:eastAsia="Times New Roman" w:hAnsi="Times New Roman" w:cs="Times New Roman"/>
              </w:rPr>
            </w:pPr>
            <w:r w:rsidRPr="7BD80C59">
              <w:rPr>
                <w:rFonts w:ascii="Times New Roman" w:eastAsia="Times New Roman" w:hAnsi="Times New Roman" w:cs="Times New Roman"/>
              </w:rPr>
              <w:t>Other (please specify)</w:t>
            </w:r>
          </w:p>
        </w:tc>
        <w:tc>
          <w:tcPr>
            <w:tcW w:w="735" w:type="dxa"/>
          </w:tcPr>
          <w:p w14:paraId="2A172064" w14:textId="256C5909" w:rsidR="7BD80C59" w:rsidRDefault="7BD80C59" w:rsidP="7BD80C59">
            <w:pPr>
              <w:rPr>
                <w:rFonts w:ascii="Times New Roman" w:eastAsia="Times New Roman" w:hAnsi="Times New Roman" w:cs="Times New Roman"/>
                <w:sz w:val="24"/>
                <w:szCs w:val="24"/>
              </w:rPr>
            </w:pPr>
          </w:p>
        </w:tc>
        <w:tc>
          <w:tcPr>
            <w:tcW w:w="600" w:type="dxa"/>
          </w:tcPr>
          <w:p w14:paraId="761CC419" w14:textId="3181BD30" w:rsidR="7BD80C59" w:rsidRDefault="7BD80C59" w:rsidP="7BD80C59">
            <w:pPr>
              <w:rPr>
                <w:rFonts w:ascii="Times New Roman" w:eastAsia="Times New Roman" w:hAnsi="Times New Roman" w:cs="Times New Roman"/>
                <w:sz w:val="24"/>
                <w:szCs w:val="24"/>
              </w:rPr>
            </w:pPr>
          </w:p>
        </w:tc>
      </w:tr>
    </w:tbl>
    <w:p w14:paraId="353CAC63" w14:textId="365F89F7" w:rsidR="7BD80C59" w:rsidRDefault="7BD80C59" w:rsidP="7BD80C59">
      <w:pPr>
        <w:spacing w:after="0" w:line="240" w:lineRule="auto"/>
        <w:rPr>
          <w:rFonts w:ascii="Times New Roman" w:eastAsia="Times New Roman" w:hAnsi="Times New Roman" w:cs="Times New Roman"/>
          <w:sz w:val="24"/>
          <w:szCs w:val="24"/>
        </w:rPr>
      </w:pPr>
    </w:p>
    <w:p w14:paraId="4F2ABB45" w14:textId="046E20BA" w:rsidR="00127FB5" w:rsidRDefault="00127FB5" w:rsidP="00127FB5">
      <w:pPr>
        <w:rPr>
          <w:rFonts w:ascii="Times New Roman" w:hAnsi="Times New Roman" w:cs="Times New Roman"/>
          <w:color w:val="000000"/>
          <w:sz w:val="24"/>
          <w:szCs w:val="24"/>
          <w:shd w:val="clear" w:color="auto" w:fill="FFFFFF"/>
        </w:rPr>
      </w:pPr>
      <w:r w:rsidRPr="00EF348B">
        <w:rPr>
          <w:rFonts w:ascii="Times New Roman" w:hAnsi="Times New Roman" w:cs="Times New Roman"/>
          <w:color w:val="000000"/>
          <w:sz w:val="24"/>
          <w:szCs w:val="24"/>
          <w:shd w:val="clear" w:color="auto" w:fill="FFFFFF"/>
        </w:rPr>
        <w:t>If you checked other</w:t>
      </w:r>
      <w:r>
        <w:rPr>
          <w:rFonts w:ascii="Times New Roman" w:hAnsi="Times New Roman" w:cs="Times New Roman"/>
          <w:color w:val="000000"/>
          <w:sz w:val="24"/>
          <w:szCs w:val="24"/>
          <w:shd w:val="clear" w:color="auto" w:fill="FFFFFF"/>
        </w:rPr>
        <w:t>, yes -</w:t>
      </w:r>
      <w:r w:rsidRPr="00EF348B">
        <w:rPr>
          <w:rFonts w:ascii="Times New Roman" w:hAnsi="Times New Roman" w:cs="Times New Roman"/>
          <w:color w:val="000000"/>
          <w:sz w:val="24"/>
          <w:szCs w:val="24"/>
          <w:shd w:val="clear" w:color="auto" w:fill="FFFFFF"/>
        </w:rPr>
        <w:t xml:space="preserve"> please specify:</w:t>
      </w:r>
    </w:p>
    <w:p w14:paraId="0A3C8799" w14:textId="77777777" w:rsidR="00127FB5" w:rsidRDefault="00127FB5" w:rsidP="7BD80C59">
      <w:pPr>
        <w:spacing w:after="0" w:line="240" w:lineRule="auto"/>
        <w:rPr>
          <w:rFonts w:ascii="Times New Roman" w:eastAsia="Times New Roman" w:hAnsi="Times New Roman" w:cs="Times New Roman"/>
          <w:sz w:val="24"/>
          <w:szCs w:val="24"/>
        </w:rPr>
      </w:pPr>
    </w:p>
    <w:p w14:paraId="785A7D9F" w14:textId="2DE10AA4" w:rsidR="7BD80C59" w:rsidRDefault="7BD80C59" w:rsidP="7BD80C59">
      <w:pPr>
        <w:spacing w:after="0" w:line="240" w:lineRule="auto"/>
        <w:rPr>
          <w:rFonts w:ascii="Times New Roman" w:eastAsia="Times New Roman" w:hAnsi="Times New Roman" w:cs="Times New Roman"/>
          <w:sz w:val="24"/>
          <w:szCs w:val="24"/>
        </w:rPr>
      </w:pPr>
    </w:p>
    <w:p w14:paraId="289DCF0C" w14:textId="77777777" w:rsidR="00127FB5" w:rsidRDefault="00127FB5">
      <w:pP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br w:type="page"/>
      </w:r>
    </w:p>
    <w:p w14:paraId="06BA1FDE" w14:textId="070764E2" w:rsidR="702CD7CE" w:rsidRDefault="14D337C6" w:rsidP="2D43B8F0">
      <w:pPr>
        <w:spacing w:after="0" w:line="240" w:lineRule="auto"/>
        <w:rPr>
          <w:rFonts w:ascii="Times New Roman" w:eastAsia="Times New Roman" w:hAnsi="Times New Roman" w:cs="Times New Roman"/>
          <w:b/>
          <w:bCs/>
          <w:sz w:val="24"/>
          <w:szCs w:val="24"/>
          <w:highlight w:val="yellow"/>
        </w:rPr>
      </w:pPr>
      <w:bookmarkStart w:id="8" w:name="PartIVPositionsStaffing"/>
      <w:bookmarkEnd w:id="8"/>
      <w:r w:rsidRPr="2D43B8F0">
        <w:rPr>
          <w:rFonts w:ascii="Times New Roman" w:eastAsia="Times New Roman" w:hAnsi="Times New Roman" w:cs="Times New Roman"/>
          <w:b/>
          <w:bCs/>
          <w:sz w:val="24"/>
          <w:szCs w:val="24"/>
          <w:highlight w:val="yellow"/>
        </w:rPr>
        <w:lastRenderedPageBreak/>
        <w:t>Part I</w:t>
      </w:r>
      <w:r w:rsidR="19268B25" w:rsidRPr="2D43B8F0">
        <w:rPr>
          <w:rFonts w:ascii="Times New Roman" w:eastAsia="Times New Roman" w:hAnsi="Times New Roman" w:cs="Times New Roman"/>
          <w:b/>
          <w:bCs/>
          <w:sz w:val="24"/>
          <w:szCs w:val="24"/>
          <w:highlight w:val="yellow"/>
        </w:rPr>
        <w:t>V</w:t>
      </w:r>
      <w:r w:rsidRPr="2D43B8F0">
        <w:rPr>
          <w:rFonts w:ascii="Times New Roman" w:eastAsia="Times New Roman" w:hAnsi="Times New Roman" w:cs="Times New Roman"/>
          <w:b/>
          <w:bCs/>
          <w:sz w:val="24"/>
          <w:szCs w:val="24"/>
          <w:highlight w:val="yellow"/>
        </w:rPr>
        <w:t>: Positions</w:t>
      </w:r>
      <w:r w:rsidR="39B2EC37" w:rsidRPr="2D43B8F0">
        <w:rPr>
          <w:rFonts w:ascii="Times New Roman" w:eastAsia="Times New Roman" w:hAnsi="Times New Roman" w:cs="Times New Roman"/>
          <w:b/>
          <w:bCs/>
          <w:sz w:val="24"/>
          <w:szCs w:val="24"/>
          <w:highlight w:val="yellow"/>
        </w:rPr>
        <w:t xml:space="preserve"> and Staffing</w:t>
      </w:r>
    </w:p>
    <w:p w14:paraId="41B5E3B4" w14:textId="11FBEFD7" w:rsidR="00D01C5B" w:rsidRDefault="00D01C5B" w:rsidP="2D43B8F0">
      <w:pPr>
        <w:spacing w:after="0" w:line="240" w:lineRule="auto"/>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t>Part 1</w:t>
      </w:r>
    </w:p>
    <w:p w14:paraId="6DCCD3C1" w14:textId="0E862F47" w:rsidR="702CD7CE" w:rsidRDefault="702CD7CE" w:rsidP="2D43B8F0">
      <w:pPr>
        <w:spacing w:after="0" w:line="240" w:lineRule="auto"/>
        <w:rPr>
          <w:rFonts w:ascii="Times New Roman" w:eastAsia="Times New Roman" w:hAnsi="Times New Roman" w:cs="Times New Roman"/>
          <w:b/>
          <w:bCs/>
          <w:sz w:val="24"/>
          <w:szCs w:val="24"/>
          <w:highlight w:val="yellow"/>
        </w:rPr>
      </w:pPr>
    </w:p>
    <w:p w14:paraId="735CCEA4" w14:textId="79BDDA59" w:rsidR="702CD7CE" w:rsidRDefault="3699B0CD" w:rsidP="2D43B8F0">
      <w:pPr>
        <w:spacing w:after="0" w:line="240" w:lineRule="auto"/>
        <w:rPr>
          <w:rFonts w:ascii="Times New Roman" w:eastAsia="Times New Roman" w:hAnsi="Times New Roman" w:cs="Times New Roman"/>
          <w:b/>
          <w:bCs/>
          <w:i/>
          <w:iCs/>
          <w:sz w:val="24"/>
          <w:szCs w:val="24"/>
        </w:rPr>
      </w:pPr>
      <w:r w:rsidRPr="2D43B8F0">
        <w:rPr>
          <w:rFonts w:ascii="Times New Roman" w:eastAsia="Times New Roman" w:hAnsi="Times New Roman" w:cs="Times New Roman"/>
          <w:b/>
          <w:bCs/>
          <w:i/>
          <w:iCs/>
          <w:sz w:val="24"/>
          <w:szCs w:val="24"/>
        </w:rPr>
        <w:t>Please note:</w:t>
      </w:r>
    </w:p>
    <w:p w14:paraId="7BC528CC" w14:textId="49B0F0EF" w:rsidR="702CD7CE" w:rsidRDefault="3699B0CD" w:rsidP="00080306">
      <w:pPr>
        <w:pStyle w:val="ListParagraph"/>
        <w:numPr>
          <w:ilvl w:val="0"/>
          <w:numId w:val="8"/>
        </w:numPr>
        <w:spacing w:after="0" w:line="240" w:lineRule="auto"/>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Full-Time Equivalent (FTE)</w:t>
      </w:r>
      <w:r w:rsidRPr="2D43B8F0">
        <w:rPr>
          <w:rFonts w:ascii="Times New Roman" w:eastAsia="Times New Roman" w:hAnsi="Times New Roman" w:cs="Times New Roman"/>
          <w:sz w:val="24"/>
          <w:szCs w:val="24"/>
        </w:rPr>
        <w:t xml:space="preserve"> is the amount of time per week spent on an activity divided by the amount of time per week normally considered as full-time for that activity. </w:t>
      </w:r>
      <w:r w:rsidRPr="2D43B8F0">
        <w:rPr>
          <w:rFonts w:ascii="Times New Roman" w:eastAsia="Times New Roman" w:hAnsi="Times New Roman" w:cs="Times New Roman"/>
          <w:b/>
          <w:bCs/>
          <w:sz w:val="24"/>
          <w:szCs w:val="24"/>
        </w:rPr>
        <w:t>FTE should be expressed as a decimal to the nearest tenth.</w:t>
      </w:r>
      <w:r w:rsidRPr="2D43B8F0">
        <w:rPr>
          <w:rFonts w:ascii="Times New Roman" w:eastAsia="Times New Roman" w:hAnsi="Times New Roman" w:cs="Times New Roman"/>
          <w:sz w:val="24"/>
          <w:szCs w:val="24"/>
        </w:rPr>
        <w:t xml:space="preserve"> </w:t>
      </w:r>
    </w:p>
    <w:p w14:paraId="5BFA772E" w14:textId="72518EFD" w:rsidR="702CD7CE" w:rsidRDefault="5D9F9B7E" w:rsidP="00080306">
      <w:pPr>
        <w:pStyle w:val="ListParagraph"/>
        <w:numPr>
          <w:ilvl w:val="0"/>
          <w:numId w:val="8"/>
        </w:numPr>
        <w:spacing w:after="0" w:line="240" w:lineRule="auto"/>
        <w:rPr>
          <w:rFonts w:ascii="Times New Roman" w:eastAsia="Times New Roman" w:hAnsi="Times New Roman" w:cs="Times New Roman"/>
          <w:b/>
          <w:bCs/>
          <w:sz w:val="24"/>
          <w:szCs w:val="24"/>
        </w:rPr>
      </w:pPr>
      <w:r w:rsidRPr="2D43B8F0">
        <w:rPr>
          <w:rFonts w:ascii="Times New Roman" w:eastAsia="Times New Roman" w:hAnsi="Times New Roman" w:cs="Times New Roman"/>
          <w:sz w:val="24"/>
          <w:szCs w:val="24"/>
        </w:rPr>
        <w:t>The number of FTE positions includes all staff regardless of whether the position is funded by Federal, State, local, or other funds—and equals the sum of the number of full-time positions plus the full-time equivalent of the number of part-time positions.</w:t>
      </w:r>
    </w:p>
    <w:p w14:paraId="564120EF" w14:textId="257E774D" w:rsidR="702CD7CE" w:rsidRDefault="702CD7CE" w:rsidP="2D43B8F0">
      <w:pPr>
        <w:spacing w:after="0" w:line="240" w:lineRule="auto"/>
        <w:rPr>
          <w:rFonts w:ascii="Times New Roman" w:eastAsia="Times New Roman" w:hAnsi="Times New Roman" w:cs="Times New Roman"/>
          <w:sz w:val="24"/>
          <w:szCs w:val="24"/>
        </w:rPr>
      </w:pPr>
    </w:p>
    <w:p w14:paraId="5F50972C" w14:textId="5E1B114B" w:rsidR="702CD7CE" w:rsidRDefault="5D9F9B7E" w:rsidP="2D43B8F0">
      <w:pPr>
        <w:spacing w:after="0" w:line="240" w:lineRule="auto"/>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To calculate the number of FTE staff members in each category, determine the number of hours that each staff member in that category works in a week. Add these numbers together and divide the total by the number of hours that represents "full time" to get the FTE number for that staff category.</w:t>
      </w:r>
    </w:p>
    <w:p w14:paraId="05E9472E" w14:textId="75205E19" w:rsidR="702CD7CE" w:rsidRDefault="702CD7CE" w:rsidP="2D43B8F0">
      <w:pPr>
        <w:spacing w:after="0" w:line="240" w:lineRule="auto"/>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1410"/>
        <w:gridCol w:w="7688"/>
      </w:tblGrid>
      <w:tr w:rsidR="2D43B8F0" w14:paraId="07910EA1" w14:textId="77777777" w:rsidTr="2D43B8F0">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D5CCFF" w14:textId="4964963E" w:rsidR="2D43B8F0" w:rsidRDefault="2D43B8F0" w:rsidP="2D43B8F0">
            <w:pP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Example:</w:t>
            </w:r>
          </w:p>
        </w:tc>
        <w:tc>
          <w:tcPr>
            <w:tcW w:w="76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1B6683" w14:textId="66AEBAEA" w:rsidR="7BA52C62" w:rsidRDefault="7BA52C62"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35-hour</w:t>
            </w:r>
            <w:r w:rsidR="2D43B8F0" w:rsidRPr="2D43B8F0">
              <w:rPr>
                <w:rFonts w:ascii="Times New Roman" w:eastAsia="Times New Roman" w:hAnsi="Times New Roman" w:cs="Times New Roman"/>
                <w:sz w:val="24"/>
                <w:szCs w:val="24"/>
              </w:rPr>
              <w:t xml:space="preserve"> week = FTE</w:t>
            </w:r>
            <w:r>
              <w:br/>
            </w:r>
            <w:r w:rsidR="2D43B8F0" w:rsidRPr="2D43B8F0">
              <w:rPr>
                <w:rFonts w:ascii="Times New Roman" w:eastAsia="Times New Roman" w:hAnsi="Times New Roman" w:cs="Times New Roman"/>
                <w:sz w:val="24"/>
                <w:szCs w:val="24"/>
              </w:rPr>
              <w:t xml:space="preserve"> 7 educational technicians each work 10 hours per week</w:t>
            </w:r>
            <w:r>
              <w:br/>
            </w:r>
            <w:r w:rsidR="2D43B8F0" w:rsidRPr="2D43B8F0">
              <w:rPr>
                <w:rFonts w:ascii="Times New Roman" w:eastAsia="Times New Roman" w:hAnsi="Times New Roman" w:cs="Times New Roman"/>
                <w:sz w:val="24"/>
                <w:szCs w:val="24"/>
              </w:rPr>
              <w:t xml:space="preserve"> total number of hours worked is 7 ed techs X 10 hours = 70 hours</w:t>
            </w:r>
            <w:r>
              <w:br/>
            </w:r>
            <w:r w:rsidR="2D43B8F0" w:rsidRPr="2D43B8F0">
              <w:rPr>
                <w:rFonts w:ascii="Times New Roman" w:eastAsia="Times New Roman" w:hAnsi="Times New Roman" w:cs="Times New Roman"/>
                <w:sz w:val="24"/>
                <w:szCs w:val="24"/>
              </w:rPr>
              <w:t xml:space="preserve"> 70 hours / 35 hours = 2.0 FTE </w:t>
            </w:r>
            <w:r w:rsidR="1EAC1B0F" w:rsidRPr="2D43B8F0">
              <w:rPr>
                <w:rFonts w:ascii="Times New Roman" w:eastAsia="Times New Roman" w:hAnsi="Times New Roman" w:cs="Times New Roman"/>
                <w:sz w:val="24"/>
                <w:szCs w:val="24"/>
              </w:rPr>
              <w:t xml:space="preserve">for </w:t>
            </w:r>
            <w:r w:rsidR="2D43B8F0" w:rsidRPr="2D43B8F0">
              <w:rPr>
                <w:rFonts w:ascii="Times New Roman" w:eastAsia="Times New Roman" w:hAnsi="Times New Roman" w:cs="Times New Roman"/>
                <w:sz w:val="24"/>
                <w:szCs w:val="24"/>
              </w:rPr>
              <w:t>educational technicians</w:t>
            </w:r>
          </w:p>
        </w:tc>
      </w:tr>
    </w:tbl>
    <w:p w14:paraId="450C9775" w14:textId="663250F8" w:rsidR="702CD7CE" w:rsidRDefault="702CD7CE" w:rsidP="2D43B8F0">
      <w:pPr>
        <w:spacing w:after="0" w:line="240" w:lineRule="auto"/>
        <w:rPr>
          <w:rFonts w:ascii="Times New Roman" w:eastAsia="Times New Roman" w:hAnsi="Times New Roman" w:cs="Times New Roman"/>
          <w:sz w:val="24"/>
          <w:szCs w:val="24"/>
        </w:rPr>
      </w:pPr>
    </w:p>
    <w:p w14:paraId="62EF79E8" w14:textId="217A67EA" w:rsidR="702CD7CE" w:rsidRDefault="702CD7CE" w:rsidP="2D43B8F0">
      <w:pPr>
        <w:spacing w:after="0" w:line="240" w:lineRule="auto"/>
        <w:rPr>
          <w:rFonts w:ascii="Times New Roman" w:eastAsia="Times New Roman" w:hAnsi="Times New Roman" w:cs="Times New Roman"/>
          <w:b/>
          <w:bCs/>
          <w:sz w:val="24"/>
          <w:szCs w:val="24"/>
          <w:highlight w:val="yellow"/>
        </w:rPr>
      </w:pPr>
    </w:p>
    <w:p w14:paraId="6EA26540" w14:textId="7BDA34B8" w:rsidR="702CD7CE" w:rsidRDefault="14D337C6" w:rsidP="00080306">
      <w:pPr>
        <w:pStyle w:val="ListParagraph"/>
        <w:numPr>
          <w:ilvl w:val="0"/>
          <w:numId w:val="7"/>
        </w:numPr>
        <w:spacing w:after="0" w:line="240" w:lineRule="auto"/>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 xml:space="preserve">Provide the number of </w:t>
      </w:r>
      <w:r w:rsidRPr="7BD80C59">
        <w:rPr>
          <w:rFonts w:ascii="Times New Roman" w:eastAsia="Times New Roman" w:hAnsi="Times New Roman" w:cs="Times New Roman"/>
          <w:b/>
          <w:bCs/>
          <w:sz w:val="24"/>
          <w:szCs w:val="24"/>
        </w:rPr>
        <w:t>full-time equivalent (FTE) positions</w:t>
      </w:r>
      <w:r w:rsidRPr="7BD80C59">
        <w:rPr>
          <w:rFonts w:ascii="Times New Roman" w:eastAsia="Times New Roman" w:hAnsi="Times New Roman" w:cs="Times New Roman"/>
          <w:sz w:val="24"/>
          <w:szCs w:val="24"/>
        </w:rPr>
        <w:t xml:space="preserve"> for the </w:t>
      </w:r>
      <w:r w:rsidR="2783FB7F" w:rsidRPr="7BD80C59">
        <w:rPr>
          <w:rFonts w:ascii="Times New Roman" w:eastAsia="Times New Roman" w:hAnsi="Times New Roman" w:cs="Times New Roman"/>
          <w:sz w:val="24"/>
          <w:szCs w:val="24"/>
        </w:rPr>
        <w:t>district</w:t>
      </w:r>
      <w:r w:rsidRPr="7BD80C59">
        <w:rPr>
          <w:rFonts w:ascii="Times New Roman" w:eastAsia="Times New Roman" w:hAnsi="Times New Roman" w:cs="Times New Roman"/>
          <w:sz w:val="24"/>
          <w:szCs w:val="24"/>
        </w:rPr>
        <w:t xml:space="preserve"> of the listed reporting dates.</w:t>
      </w:r>
    </w:p>
    <w:p w14:paraId="1CEF186C" w14:textId="6E13E0E3" w:rsidR="702CD7CE" w:rsidRDefault="702CD7CE" w:rsidP="2D43B8F0">
      <w:pPr>
        <w:spacing w:after="0" w:line="240" w:lineRule="auto"/>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4875"/>
        <w:gridCol w:w="1121"/>
        <w:gridCol w:w="1121"/>
        <w:gridCol w:w="1121"/>
        <w:gridCol w:w="1121"/>
      </w:tblGrid>
      <w:tr w:rsidR="2D43B8F0" w14:paraId="68A11A0E" w14:textId="77777777" w:rsidTr="31F6A267">
        <w:trPr>
          <w:trHeight w:val="300"/>
        </w:trPr>
        <w:tc>
          <w:tcPr>
            <w:tcW w:w="4875" w:type="dxa"/>
            <w:shd w:val="clear" w:color="auto" w:fill="D0CECE" w:themeFill="background2" w:themeFillShade="E6"/>
          </w:tcPr>
          <w:p w14:paraId="44D3E64E" w14:textId="77F72078" w:rsidR="40A26EDE" w:rsidRDefault="21A1475C" w:rsidP="2D43B8F0">
            <w:pPr>
              <w:rPr>
                <w:rFonts w:ascii="Times New Roman" w:eastAsia="Times New Roman" w:hAnsi="Times New Roman" w:cs="Times New Roman"/>
                <w:b/>
                <w:bCs/>
                <w:sz w:val="24"/>
                <w:szCs w:val="24"/>
              </w:rPr>
            </w:pPr>
            <w:r w:rsidRPr="31F6A267">
              <w:rPr>
                <w:rFonts w:ascii="Times New Roman" w:eastAsia="Times New Roman" w:hAnsi="Times New Roman" w:cs="Times New Roman"/>
                <w:b/>
                <w:bCs/>
                <w:sz w:val="24"/>
                <w:szCs w:val="24"/>
              </w:rPr>
              <w:t xml:space="preserve">FTE as of </w:t>
            </w:r>
            <w:r w:rsidR="1C0C9952" w:rsidRPr="31F6A267">
              <w:rPr>
                <w:rFonts w:ascii="Times New Roman" w:eastAsia="Times New Roman" w:hAnsi="Times New Roman" w:cs="Times New Roman"/>
                <w:b/>
                <w:bCs/>
                <w:color w:val="FF0000"/>
                <w:sz w:val="24"/>
                <w:szCs w:val="24"/>
              </w:rPr>
              <w:t xml:space="preserve">June </w:t>
            </w:r>
            <w:r w:rsidRPr="31F6A267">
              <w:rPr>
                <w:rFonts w:ascii="Times New Roman" w:eastAsia="Times New Roman" w:hAnsi="Times New Roman" w:cs="Times New Roman"/>
                <w:b/>
                <w:bCs/>
                <w:sz w:val="24"/>
                <w:szCs w:val="24"/>
              </w:rPr>
              <w:t xml:space="preserve">30, </w:t>
            </w:r>
          </w:p>
        </w:tc>
        <w:tc>
          <w:tcPr>
            <w:tcW w:w="1121" w:type="dxa"/>
            <w:shd w:val="clear" w:color="auto" w:fill="D0CECE" w:themeFill="background2" w:themeFillShade="E6"/>
          </w:tcPr>
          <w:p w14:paraId="3253E505" w14:textId="06476007" w:rsidR="40A26EDE" w:rsidRDefault="40A26EDE" w:rsidP="2D43B8F0">
            <w:pP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2018</w:t>
            </w:r>
          </w:p>
        </w:tc>
        <w:tc>
          <w:tcPr>
            <w:tcW w:w="1121" w:type="dxa"/>
            <w:shd w:val="clear" w:color="auto" w:fill="D0CECE" w:themeFill="background2" w:themeFillShade="E6"/>
          </w:tcPr>
          <w:p w14:paraId="704613E0" w14:textId="677D2540" w:rsidR="40A26EDE" w:rsidRDefault="40A26EDE" w:rsidP="2D43B8F0">
            <w:pP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2019</w:t>
            </w:r>
          </w:p>
        </w:tc>
        <w:tc>
          <w:tcPr>
            <w:tcW w:w="1121" w:type="dxa"/>
            <w:shd w:val="clear" w:color="auto" w:fill="D0CECE" w:themeFill="background2" w:themeFillShade="E6"/>
          </w:tcPr>
          <w:p w14:paraId="1F7AE872" w14:textId="5C16A2CB" w:rsidR="40A26EDE" w:rsidRDefault="40A26EDE" w:rsidP="2D43B8F0">
            <w:pP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2020</w:t>
            </w:r>
          </w:p>
        </w:tc>
        <w:tc>
          <w:tcPr>
            <w:tcW w:w="1121" w:type="dxa"/>
            <w:shd w:val="clear" w:color="auto" w:fill="D0CECE" w:themeFill="background2" w:themeFillShade="E6"/>
          </w:tcPr>
          <w:p w14:paraId="5320D519" w14:textId="2689072A" w:rsidR="40A26EDE" w:rsidRDefault="40A26EDE" w:rsidP="2D43B8F0">
            <w:pP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2021</w:t>
            </w:r>
          </w:p>
        </w:tc>
      </w:tr>
      <w:tr w:rsidR="2D43B8F0" w14:paraId="5862260D" w14:textId="77777777" w:rsidTr="31F6A267">
        <w:tc>
          <w:tcPr>
            <w:tcW w:w="4875" w:type="dxa"/>
          </w:tcPr>
          <w:p w14:paraId="3A4C4D0F" w14:textId="16C43C00" w:rsidR="129B0C87" w:rsidRDefault="129B0C87"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Administrators (Non-clerical)</w:t>
            </w:r>
          </w:p>
        </w:tc>
        <w:tc>
          <w:tcPr>
            <w:tcW w:w="1121" w:type="dxa"/>
          </w:tcPr>
          <w:p w14:paraId="6D7A3F42" w14:textId="674C03E2" w:rsidR="2D43B8F0" w:rsidRDefault="2D43B8F0" w:rsidP="2D43B8F0">
            <w:pPr>
              <w:rPr>
                <w:rFonts w:ascii="Times New Roman" w:eastAsia="Times New Roman" w:hAnsi="Times New Roman" w:cs="Times New Roman"/>
                <w:sz w:val="24"/>
                <w:szCs w:val="24"/>
              </w:rPr>
            </w:pPr>
          </w:p>
        </w:tc>
        <w:tc>
          <w:tcPr>
            <w:tcW w:w="1121" w:type="dxa"/>
          </w:tcPr>
          <w:p w14:paraId="081C3FB6" w14:textId="674C03E2" w:rsidR="2D43B8F0" w:rsidRDefault="2D43B8F0" w:rsidP="2D43B8F0">
            <w:pPr>
              <w:rPr>
                <w:rFonts w:ascii="Times New Roman" w:eastAsia="Times New Roman" w:hAnsi="Times New Roman" w:cs="Times New Roman"/>
                <w:sz w:val="24"/>
                <w:szCs w:val="24"/>
              </w:rPr>
            </w:pPr>
          </w:p>
        </w:tc>
        <w:tc>
          <w:tcPr>
            <w:tcW w:w="1121" w:type="dxa"/>
          </w:tcPr>
          <w:p w14:paraId="15139F61" w14:textId="674C03E2" w:rsidR="2D43B8F0" w:rsidRDefault="2D43B8F0" w:rsidP="2D43B8F0">
            <w:pPr>
              <w:rPr>
                <w:rFonts w:ascii="Times New Roman" w:eastAsia="Times New Roman" w:hAnsi="Times New Roman" w:cs="Times New Roman"/>
                <w:sz w:val="24"/>
                <w:szCs w:val="24"/>
              </w:rPr>
            </w:pPr>
          </w:p>
        </w:tc>
        <w:tc>
          <w:tcPr>
            <w:tcW w:w="1121" w:type="dxa"/>
          </w:tcPr>
          <w:p w14:paraId="647366F3" w14:textId="674C03E2" w:rsidR="2D43B8F0" w:rsidRDefault="2D43B8F0" w:rsidP="2D43B8F0">
            <w:pPr>
              <w:rPr>
                <w:rFonts w:ascii="Times New Roman" w:eastAsia="Times New Roman" w:hAnsi="Times New Roman" w:cs="Times New Roman"/>
                <w:sz w:val="24"/>
                <w:szCs w:val="24"/>
              </w:rPr>
            </w:pPr>
          </w:p>
        </w:tc>
      </w:tr>
      <w:tr w:rsidR="2D43B8F0" w14:paraId="179A28D4" w14:textId="77777777" w:rsidTr="31F6A267">
        <w:tc>
          <w:tcPr>
            <w:tcW w:w="4875" w:type="dxa"/>
          </w:tcPr>
          <w:p w14:paraId="6088719E" w14:textId="12368286" w:rsidR="129B0C87" w:rsidRDefault="129B0C87"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Teachers</w:t>
            </w:r>
          </w:p>
        </w:tc>
        <w:tc>
          <w:tcPr>
            <w:tcW w:w="1121" w:type="dxa"/>
          </w:tcPr>
          <w:p w14:paraId="09699F13" w14:textId="28DDB2B9" w:rsidR="2D43B8F0" w:rsidRDefault="2D43B8F0" w:rsidP="2D43B8F0">
            <w:pPr>
              <w:rPr>
                <w:rFonts w:ascii="Times New Roman" w:eastAsia="Times New Roman" w:hAnsi="Times New Roman" w:cs="Times New Roman"/>
                <w:sz w:val="24"/>
                <w:szCs w:val="24"/>
              </w:rPr>
            </w:pPr>
          </w:p>
        </w:tc>
        <w:tc>
          <w:tcPr>
            <w:tcW w:w="1121" w:type="dxa"/>
          </w:tcPr>
          <w:p w14:paraId="5F1DE15F" w14:textId="659BC0C6" w:rsidR="2D43B8F0" w:rsidRDefault="2D43B8F0" w:rsidP="2D43B8F0">
            <w:pPr>
              <w:rPr>
                <w:rFonts w:ascii="Times New Roman" w:eastAsia="Times New Roman" w:hAnsi="Times New Roman" w:cs="Times New Roman"/>
                <w:sz w:val="24"/>
                <w:szCs w:val="24"/>
              </w:rPr>
            </w:pPr>
          </w:p>
        </w:tc>
        <w:tc>
          <w:tcPr>
            <w:tcW w:w="1121" w:type="dxa"/>
          </w:tcPr>
          <w:p w14:paraId="4FEA2158" w14:textId="7E01AE6F" w:rsidR="2D43B8F0" w:rsidRDefault="2D43B8F0" w:rsidP="2D43B8F0">
            <w:pPr>
              <w:rPr>
                <w:rFonts w:ascii="Times New Roman" w:eastAsia="Times New Roman" w:hAnsi="Times New Roman" w:cs="Times New Roman"/>
                <w:sz w:val="24"/>
                <w:szCs w:val="24"/>
              </w:rPr>
            </w:pPr>
          </w:p>
        </w:tc>
        <w:tc>
          <w:tcPr>
            <w:tcW w:w="1121" w:type="dxa"/>
          </w:tcPr>
          <w:p w14:paraId="0B3F7A47" w14:textId="7A89EA4F" w:rsidR="2D43B8F0" w:rsidRDefault="2D43B8F0" w:rsidP="2D43B8F0">
            <w:pPr>
              <w:rPr>
                <w:rFonts w:ascii="Times New Roman" w:eastAsia="Times New Roman" w:hAnsi="Times New Roman" w:cs="Times New Roman"/>
                <w:sz w:val="24"/>
                <w:szCs w:val="24"/>
              </w:rPr>
            </w:pPr>
          </w:p>
        </w:tc>
      </w:tr>
      <w:tr w:rsidR="2D43B8F0" w14:paraId="5C104690" w14:textId="77777777" w:rsidTr="31F6A267">
        <w:tc>
          <w:tcPr>
            <w:tcW w:w="4875" w:type="dxa"/>
          </w:tcPr>
          <w:p w14:paraId="6E632DBB" w14:textId="37A0B3A5" w:rsidR="129B0C87" w:rsidRDefault="129B0C87"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Educational Technicians I</w:t>
            </w:r>
          </w:p>
        </w:tc>
        <w:tc>
          <w:tcPr>
            <w:tcW w:w="1121" w:type="dxa"/>
          </w:tcPr>
          <w:p w14:paraId="2AD108C9" w14:textId="606D22C1" w:rsidR="2D43B8F0" w:rsidRDefault="2D43B8F0" w:rsidP="2D43B8F0">
            <w:pPr>
              <w:rPr>
                <w:rFonts w:ascii="Times New Roman" w:eastAsia="Times New Roman" w:hAnsi="Times New Roman" w:cs="Times New Roman"/>
                <w:sz w:val="24"/>
                <w:szCs w:val="24"/>
              </w:rPr>
            </w:pPr>
          </w:p>
        </w:tc>
        <w:tc>
          <w:tcPr>
            <w:tcW w:w="1121" w:type="dxa"/>
          </w:tcPr>
          <w:p w14:paraId="229AA0B3" w14:textId="474290FD" w:rsidR="2D43B8F0" w:rsidRDefault="2D43B8F0" w:rsidP="2D43B8F0">
            <w:pPr>
              <w:rPr>
                <w:rFonts w:ascii="Times New Roman" w:eastAsia="Times New Roman" w:hAnsi="Times New Roman" w:cs="Times New Roman"/>
                <w:sz w:val="24"/>
                <w:szCs w:val="24"/>
              </w:rPr>
            </w:pPr>
          </w:p>
        </w:tc>
        <w:tc>
          <w:tcPr>
            <w:tcW w:w="1121" w:type="dxa"/>
          </w:tcPr>
          <w:p w14:paraId="41AEF8C2" w14:textId="382C643F" w:rsidR="2D43B8F0" w:rsidRDefault="2D43B8F0" w:rsidP="2D43B8F0">
            <w:pPr>
              <w:rPr>
                <w:rFonts w:ascii="Times New Roman" w:eastAsia="Times New Roman" w:hAnsi="Times New Roman" w:cs="Times New Roman"/>
                <w:sz w:val="24"/>
                <w:szCs w:val="24"/>
              </w:rPr>
            </w:pPr>
          </w:p>
        </w:tc>
        <w:tc>
          <w:tcPr>
            <w:tcW w:w="1121" w:type="dxa"/>
          </w:tcPr>
          <w:p w14:paraId="73E45D0F" w14:textId="2CDE3227" w:rsidR="2D43B8F0" w:rsidRDefault="2D43B8F0" w:rsidP="2D43B8F0">
            <w:pPr>
              <w:rPr>
                <w:rFonts w:ascii="Times New Roman" w:eastAsia="Times New Roman" w:hAnsi="Times New Roman" w:cs="Times New Roman"/>
                <w:sz w:val="24"/>
                <w:szCs w:val="24"/>
              </w:rPr>
            </w:pPr>
          </w:p>
        </w:tc>
      </w:tr>
      <w:tr w:rsidR="2D43B8F0" w14:paraId="69CE04E2" w14:textId="77777777" w:rsidTr="31F6A267">
        <w:tc>
          <w:tcPr>
            <w:tcW w:w="4875" w:type="dxa"/>
          </w:tcPr>
          <w:p w14:paraId="36A65DC4" w14:textId="6BEB17C8" w:rsidR="129B0C87" w:rsidRDefault="129B0C87"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Educational Technicians II</w:t>
            </w:r>
          </w:p>
        </w:tc>
        <w:tc>
          <w:tcPr>
            <w:tcW w:w="1121" w:type="dxa"/>
          </w:tcPr>
          <w:p w14:paraId="3A28B3BC" w14:textId="059657DB" w:rsidR="2D43B8F0" w:rsidRDefault="2D43B8F0" w:rsidP="2D43B8F0">
            <w:pPr>
              <w:rPr>
                <w:rFonts w:ascii="Times New Roman" w:eastAsia="Times New Roman" w:hAnsi="Times New Roman" w:cs="Times New Roman"/>
                <w:sz w:val="24"/>
                <w:szCs w:val="24"/>
              </w:rPr>
            </w:pPr>
          </w:p>
        </w:tc>
        <w:tc>
          <w:tcPr>
            <w:tcW w:w="1121" w:type="dxa"/>
          </w:tcPr>
          <w:p w14:paraId="57BA10D2" w14:textId="10CE7AF9" w:rsidR="2D43B8F0" w:rsidRDefault="2D43B8F0" w:rsidP="2D43B8F0">
            <w:pPr>
              <w:rPr>
                <w:rFonts w:ascii="Times New Roman" w:eastAsia="Times New Roman" w:hAnsi="Times New Roman" w:cs="Times New Roman"/>
                <w:sz w:val="24"/>
                <w:szCs w:val="24"/>
              </w:rPr>
            </w:pPr>
          </w:p>
        </w:tc>
        <w:tc>
          <w:tcPr>
            <w:tcW w:w="1121" w:type="dxa"/>
          </w:tcPr>
          <w:p w14:paraId="160FA64F" w14:textId="55E85DC4" w:rsidR="2D43B8F0" w:rsidRDefault="2D43B8F0" w:rsidP="2D43B8F0">
            <w:pPr>
              <w:rPr>
                <w:rFonts w:ascii="Times New Roman" w:eastAsia="Times New Roman" w:hAnsi="Times New Roman" w:cs="Times New Roman"/>
                <w:sz w:val="24"/>
                <w:szCs w:val="24"/>
              </w:rPr>
            </w:pPr>
          </w:p>
        </w:tc>
        <w:tc>
          <w:tcPr>
            <w:tcW w:w="1121" w:type="dxa"/>
          </w:tcPr>
          <w:p w14:paraId="635DBE59" w14:textId="3BA9B786" w:rsidR="2D43B8F0" w:rsidRDefault="2D43B8F0" w:rsidP="2D43B8F0">
            <w:pPr>
              <w:rPr>
                <w:rFonts w:ascii="Times New Roman" w:eastAsia="Times New Roman" w:hAnsi="Times New Roman" w:cs="Times New Roman"/>
                <w:sz w:val="24"/>
                <w:szCs w:val="24"/>
              </w:rPr>
            </w:pPr>
          </w:p>
        </w:tc>
      </w:tr>
      <w:tr w:rsidR="2D43B8F0" w14:paraId="6BFD809A" w14:textId="77777777" w:rsidTr="31F6A267">
        <w:tc>
          <w:tcPr>
            <w:tcW w:w="4875" w:type="dxa"/>
          </w:tcPr>
          <w:p w14:paraId="2B0B5C40" w14:textId="464BD70F" w:rsidR="129B0C87" w:rsidRDefault="129B0C87"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Educational Technicians III</w:t>
            </w:r>
          </w:p>
        </w:tc>
        <w:tc>
          <w:tcPr>
            <w:tcW w:w="1121" w:type="dxa"/>
          </w:tcPr>
          <w:p w14:paraId="633D81FF" w14:textId="06BA851E" w:rsidR="2D43B8F0" w:rsidRDefault="2D43B8F0" w:rsidP="2D43B8F0">
            <w:pPr>
              <w:rPr>
                <w:rFonts w:ascii="Times New Roman" w:eastAsia="Times New Roman" w:hAnsi="Times New Roman" w:cs="Times New Roman"/>
                <w:sz w:val="24"/>
                <w:szCs w:val="24"/>
              </w:rPr>
            </w:pPr>
          </w:p>
        </w:tc>
        <w:tc>
          <w:tcPr>
            <w:tcW w:w="1121" w:type="dxa"/>
          </w:tcPr>
          <w:p w14:paraId="35C0AC12" w14:textId="6E6045C0" w:rsidR="2D43B8F0" w:rsidRDefault="2D43B8F0" w:rsidP="2D43B8F0">
            <w:pPr>
              <w:rPr>
                <w:rFonts w:ascii="Times New Roman" w:eastAsia="Times New Roman" w:hAnsi="Times New Roman" w:cs="Times New Roman"/>
                <w:sz w:val="24"/>
                <w:szCs w:val="24"/>
              </w:rPr>
            </w:pPr>
          </w:p>
        </w:tc>
        <w:tc>
          <w:tcPr>
            <w:tcW w:w="1121" w:type="dxa"/>
          </w:tcPr>
          <w:p w14:paraId="3C35B641" w14:textId="0ACE3089" w:rsidR="2D43B8F0" w:rsidRDefault="2D43B8F0" w:rsidP="2D43B8F0">
            <w:pPr>
              <w:rPr>
                <w:rFonts w:ascii="Times New Roman" w:eastAsia="Times New Roman" w:hAnsi="Times New Roman" w:cs="Times New Roman"/>
                <w:sz w:val="24"/>
                <w:szCs w:val="24"/>
              </w:rPr>
            </w:pPr>
          </w:p>
        </w:tc>
        <w:tc>
          <w:tcPr>
            <w:tcW w:w="1121" w:type="dxa"/>
          </w:tcPr>
          <w:p w14:paraId="405922A7" w14:textId="5695CB1E" w:rsidR="2D43B8F0" w:rsidRDefault="2D43B8F0" w:rsidP="2D43B8F0">
            <w:pPr>
              <w:rPr>
                <w:rFonts w:ascii="Times New Roman" w:eastAsia="Times New Roman" w:hAnsi="Times New Roman" w:cs="Times New Roman"/>
                <w:sz w:val="24"/>
                <w:szCs w:val="24"/>
              </w:rPr>
            </w:pPr>
          </w:p>
        </w:tc>
      </w:tr>
      <w:tr w:rsidR="2D43B8F0" w14:paraId="2C31794E" w14:textId="77777777" w:rsidTr="31F6A267">
        <w:tc>
          <w:tcPr>
            <w:tcW w:w="4875" w:type="dxa"/>
          </w:tcPr>
          <w:p w14:paraId="67CEF514" w14:textId="674CC620" w:rsidR="129B0C87" w:rsidRDefault="129B0C87"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Staff providing support services (Non-clerical)</w:t>
            </w:r>
          </w:p>
        </w:tc>
        <w:tc>
          <w:tcPr>
            <w:tcW w:w="1121" w:type="dxa"/>
          </w:tcPr>
          <w:p w14:paraId="1CE4087E" w14:textId="19A8B007" w:rsidR="2D43B8F0" w:rsidRDefault="2D43B8F0" w:rsidP="2D43B8F0">
            <w:pPr>
              <w:rPr>
                <w:rFonts w:ascii="Times New Roman" w:eastAsia="Times New Roman" w:hAnsi="Times New Roman" w:cs="Times New Roman"/>
                <w:sz w:val="24"/>
                <w:szCs w:val="24"/>
              </w:rPr>
            </w:pPr>
          </w:p>
        </w:tc>
        <w:tc>
          <w:tcPr>
            <w:tcW w:w="1121" w:type="dxa"/>
          </w:tcPr>
          <w:p w14:paraId="734D0970" w14:textId="0091E843" w:rsidR="2D43B8F0" w:rsidRDefault="2D43B8F0" w:rsidP="2D43B8F0">
            <w:pPr>
              <w:rPr>
                <w:rFonts w:ascii="Times New Roman" w:eastAsia="Times New Roman" w:hAnsi="Times New Roman" w:cs="Times New Roman"/>
                <w:sz w:val="24"/>
                <w:szCs w:val="24"/>
              </w:rPr>
            </w:pPr>
          </w:p>
        </w:tc>
        <w:tc>
          <w:tcPr>
            <w:tcW w:w="1121" w:type="dxa"/>
          </w:tcPr>
          <w:p w14:paraId="7E832EFF" w14:textId="79C79C0D" w:rsidR="2D43B8F0" w:rsidRDefault="2D43B8F0" w:rsidP="2D43B8F0">
            <w:pPr>
              <w:rPr>
                <w:rFonts w:ascii="Times New Roman" w:eastAsia="Times New Roman" w:hAnsi="Times New Roman" w:cs="Times New Roman"/>
                <w:sz w:val="24"/>
                <w:szCs w:val="24"/>
              </w:rPr>
            </w:pPr>
          </w:p>
        </w:tc>
        <w:tc>
          <w:tcPr>
            <w:tcW w:w="1121" w:type="dxa"/>
          </w:tcPr>
          <w:p w14:paraId="71D29D29" w14:textId="20C2869C" w:rsidR="2D43B8F0" w:rsidRDefault="2D43B8F0" w:rsidP="2D43B8F0">
            <w:pPr>
              <w:rPr>
                <w:rFonts w:ascii="Times New Roman" w:eastAsia="Times New Roman" w:hAnsi="Times New Roman" w:cs="Times New Roman"/>
                <w:sz w:val="24"/>
                <w:szCs w:val="24"/>
              </w:rPr>
            </w:pPr>
          </w:p>
        </w:tc>
      </w:tr>
      <w:tr w:rsidR="2D43B8F0" w14:paraId="713A79E5" w14:textId="77777777" w:rsidTr="31F6A267">
        <w:tc>
          <w:tcPr>
            <w:tcW w:w="4875" w:type="dxa"/>
          </w:tcPr>
          <w:p w14:paraId="57B68407" w14:textId="54CCE3CE" w:rsidR="129B0C87" w:rsidRDefault="129B0C87"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Staff providing support services (Clerical)</w:t>
            </w:r>
          </w:p>
        </w:tc>
        <w:tc>
          <w:tcPr>
            <w:tcW w:w="1121" w:type="dxa"/>
          </w:tcPr>
          <w:p w14:paraId="31B360D1" w14:textId="29AF0EA4" w:rsidR="2D43B8F0" w:rsidRDefault="2D43B8F0" w:rsidP="2D43B8F0">
            <w:pPr>
              <w:rPr>
                <w:rFonts w:ascii="Times New Roman" w:eastAsia="Times New Roman" w:hAnsi="Times New Roman" w:cs="Times New Roman"/>
                <w:sz w:val="24"/>
                <w:szCs w:val="24"/>
              </w:rPr>
            </w:pPr>
          </w:p>
        </w:tc>
        <w:tc>
          <w:tcPr>
            <w:tcW w:w="1121" w:type="dxa"/>
          </w:tcPr>
          <w:p w14:paraId="1EBC9436" w14:textId="0B2A1C71" w:rsidR="2D43B8F0" w:rsidRDefault="2D43B8F0" w:rsidP="2D43B8F0">
            <w:pPr>
              <w:rPr>
                <w:rFonts w:ascii="Times New Roman" w:eastAsia="Times New Roman" w:hAnsi="Times New Roman" w:cs="Times New Roman"/>
                <w:sz w:val="24"/>
                <w:szCs w:val="24"/>
              </w:rPr>
            </w:pPr>
          </w:p>
        </w:tc>
        <w:tc>
          <w:tcPr>
            <w:tcW w:w="1121" w:type="dxa"/>
          </w:tcPr>
          <w:p w14:paraId="058D6543" w14:textId="61747197" w:rsidR="2D43B8F0" w:rsidRDefault="2D43B8F0" w:rsidP="2D43B8F0">
            <w:pPr>
              <w:rPr>
                <w:rFonts w:ascii="Times New Roman" w:eastAsia="Times New Roman" w:hAnsi="Times New Roman" w:cs="Times New Roman"/>
                <w:sz w:val="24"/>
                <w:szCs w:val="24"/>
              </w:rPr>
            </w:pPr>
          </w:p>
        </w:tc>
        <w:tc>
          <w:tcPr>
            <w:tcW w:w="1121" w:type="dxa"/>
          </w:tcPr>
          <w:p w14:paraId="76F2FCC7" w14:textId="7F9EABFA" w:rsidR="2D43B8F0" w:rsidRDefault="2D43B8F0" w:rsidP="2D43B8F0">
            <w:pPr>
              <w:rPr>
                <w:rFonts w:ascii="Times New Roman" w:eastAsia="Times New Roman" w:hAnsi="Times New Roman" w:cs="Times New Roman"/>
                <w:sz w:val="24"/>
                <w:szCs w:val="24"/>
              </w:rPr>
            </w:pPr>
          </w:p>
        </w:tc>
      </w:tr>
      <w:tr w:rsidR="2D43B8F0" w14:paraId="7AB5B4B0" w14:textId="77777777" w:rsidTr="31F6A267">
        <w:tc>
          <w:tcPr>
            <w:tcW w:w="4875" w:type="dxa"/>
          </w:tcPr>
          <w:p w14:paraId="2BA4B9B8" w14:textId="3711DA41" w:rsidR="129B0C87" w:rsidRDefault="129B0C87"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Other (</w:t>
            </w:r>
            <w:r w:rsidR="712CBDDC" w:rsidRPr="2D43B8F0">
              <w:rPr>
                <w:rFonts w:ascii="Times New Roman" w:eastAsia="Times New Roman" w:hAnsi="Times New Roman" w:cs="Times New Roman"/>
                <w:sz w:val="24"/>
                <w:szCs w:val="24"/>
              </w:rPr>
              <w:t>please sp</w:t>
            </w:r>
            <w:r w:rsidRPr="2D43B8F0">
              <w:rPr>
                <w:rFonts w:ascii="Times New Roman" w:eastAsia="Times New Roman" w:hAnsi="Times New Roman" w:cs="Times New Roman"/>
                <w:sz w:val="24"/>
                <w:szCs w:val="24"/>
              </w:rPr>
              <w:t>ecify)</w:t>
            </w:r>
          </w:p>
        </w:tc>
        <w:tc>
          <w:tcPr>
            <w:tcW w:w="1121" w:type="dxa"/>
          </w:tcPr>
          <w:p w14:paraId="284CFC4E" w14:textId="16C61A8F" w:rsidR="2D43B8F0" w:rsidRDefault="2D43B8F0" w:rsidP="2D43B8F0">
            <w:pPr>
              <w:rPr>
                <w:rFonts w:ascii="Times New Roman" w:eastAsia="Times New Roman" w:hAnsi="Times New Roman" w:cs="Times New Roman"/>
                <w:sz w:val="24"/>
                <w:szCs w:val="24"/>
              </w:rPr>
            </w:pPr>
          </w:p>
        </w:tc>
        <w:tc>
          <w:tcPr>
            <w:tcW w:w="1121" w:type="dxa"/>
          </w:tcPr>
          <w:p w14:paraId="3977B550" w14:textId="37D56B12" w:rsidR="2D43B8F0" w:rsidRDefault="2D43B8F0" w:rsidP="2D43B8F0">
            <w:pPr>
              <w:rPr>
                <w:rFonts w:ascii="Times New Roman" w:eastAsia="Times New Roman" w:hAnsi="Times New Roman" w:cs="Times New Roman"/>
                <w:sz w:val="24"/>
                <w:szCs w:val="24"/>
              </w:rPr>
            </w:pPr>
          </w:p>
        </w:tc>
        <w:tc>
          <w:tcPr>
            <w:tcW w:w="1121" w:type="dxa"/>
          </w:tcPr>
          <w:p w14:paraId="2BF955BA" w14:textId="12CC5AB4" w:rsidR="2D43B8F0" w:rsidRDefault="2D43B8F0" w:rsidP="2D43B8F0">
            <w:pPr>
              <w:rPr>
                <w:rFonts w:ascii="Times New Roman" w:eastAsia="Times New Roman" w:hAnsi="Times New Roman" w:cs="Times New Roman"/>
                <w:sz w:val="24"/>
                <w:szCs w:val="24"/>
              </w:rPr>
            </w:pPr>
          </w:p>
        </w:tc>
        <w:tc>
          <w:tcPr>
            <w:tcW w:w="1121" w:type="dxa"/>
          </w:tcPr>
          <w:p w14:paraId="03721AF6" w14:textId="1EC465EE" w:rsidR="2D43B8F0" w:rsidRDefault="2D43B8F0" w:rsidP="2D43B8F0">
            <w:pPr>
              <w:rPr>
                <w:rFonts w:ascii="Times New Roman" w:eastAsia="Times New Roman" w:hAnsi="Times New Roman" w:cs="Times New Roman"/>
                <w:sz w:val="24"/>
                <w:szCs w:val="24"/>
              </w:rPr>
            </w:pPr>
          </w:p>
        </w:tc>
      </w:tr>
    </w:tbl>
    <w:p w14:paraId="13BB46F2" w14:textId="7EE301B8" w:rsidR="702CD7CE" w:rsidRDefault="702CD7CE" w:rsidP="7BD80C59">
      <w:pPr>
        <w:spacing w:after="0" w:line="240" w:lineRule="auto"/>
        <w:rPr>
          <w:rFonts w:ascii="Times New Roman" w:eastAsia="Times New Roman" w:hAnsi="Times New Roman" w:cs="Times New Roman"/>
          <w:sz w:val="24"/>
          <w:szCs w:val="24"/>
        </w:rPr>
      </w:pPr>
    </w:p>
    <w:p w14:paraId="777F781E" w14:textId="77777777" w:rsidR="00312696" w:rsidRDefault="00312696" w:rsidP="00312696">
      <w:pPr>
        <w:rPr>
          <w:rFonts w:ascii="Times New Roman" w:hAnsi="Times New Roman" w:cs="Times New Roman"/>
          <w:color w:val="000000"/>
          <w:sz w:val="24"/>
          <w:szCs w:val="24"/>
          <w:shd w:val="clear" w:color="auto" w:fill="FFFFFF"/>
        </w:rPr>
      </w:pPr>
      <w:r w:rsidRPr="00EF348B">
        <w:rPr>
          <w:rFonts w:ascii="Times New Roman" w:hAnsi="Times New Roman" w:cs="Times New Roman"/>
          <w:color w:val="000000"/>
          <w:sz w:val="24"/>
          <w:szCs w:val="24"/>
          <w:shd w:val="clear" w:color="auto" w:fill="FFFFFF"/>
        </w:rPr>
        <w:t>If you checked other</w:t>
      </w:r>
      <w:r>
        <w:rPr>
          <w:rFonts w:ascii="Times New Roman" w:hAnsi="Times New Roman" w:cs="Times New Roman"/>
          <w:color w:val="000000"/>
          <w:sz w:val="24"/>
          <w:szCs w:val="24"/>
          <w:shd w:val="clear" w:color="auto" w:fill="FFFFFF"/>
        </w:rPr>
        <w:t>, yes -</w:t>
      </w:r>
      <w:r w:rsidRPr="00EF348B">
        <w:rPr>
          <w:rFonts w:ascii="Times New Roman" w:hAnsi="Times New Roman" w:cs="Times New Roman"/>
          <w:color w:val="000000"/>
          <w:sz w:val="24"/>
          <w:szCs w:val="24"/>
          <w:shd w:val="clear" w:color="auto" w:fill="FFFFFF"/>
        </w:rPr>
        <w:t xml:space="preserve"> please specify:</w:t>
      </w:r>
    </w:p>
    <w:p w14:paraId="65C5FCC8" w14:textId="77777777" w:rsidR="00312696" w:rsidRDefault="00312696" w:rsidP="7BD80C59">
      <w:pPr>
        <w:spacing w:after="0" w:line="240" w:lineRule="auto"/>
        <w:rPr>
          <w:rFonts w:ascii="Times New Roman" w:eastAsia="Times New Roman" w:hAnsi="Times New Roman" w:cs="Times New Roman"/>
          <w:sz w:val="24"/>
          <w:szCs w:val="24"/>
        </w:rPr>
      </w:pPr>
    </w:p>
    <w:p w14:paraId="3E11C68D" w14:textId="7BDA34B8" w:rsidR="35EAEF0D" w:rsidRDefault="35EAEF0D" w:rsidP="00080306">
      <w:pPr>
        <w:pStyle w:val="ListParagraph"/>
        <w:numPr>
          <w:ilvl w:val="0"/>
          <w:numId w:val="7"/>
        </w:numPr>
        <w:spacing w:after="0" w:line="240" w:lineRule="auto"/>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 xml:space="preserve">Provide the number of </w:t>
      </w:r>
      <w:r w:rsidRPr="7BD80C59">
        <w:rPr>
          <w:rFonts w:ascii="Times New Roman" w:eastAsia="Times New Roman" w:hAnsi="Times New Roman" w:cs="Times New Roman"/>
          <w:b/>
          <w:bCs/>
          <w:sz w:val="24"/>
          <w:szCs w:val="24"/>
        </w:rPr>
        <w:t>full-time equivalent (FTE) positions</w:t>
      </w:r>
      <w:r w:rsidRPr="7BD80C59">
        <w:rPr>
          <w:rFonts w:ascii="Times New Roman" w:eastAsia="Times New Roman" w:hAnsi="Times New Roman" w:cs="Times New Roman"/>
          <w:sz w:val="24"/>
          <w:szCs w:val="24"/>
        </w:rPr>
        <w:t xml:space="preserve"> for the district of the listed reporting dates.</w:t>
      </w:r>
    </w:p>
    <w:p w14:paraId="55B49F29" w14:textId="6E13E0E3" w:rsidR="7BD80C59" w:rsidRDefault="7BD80C59" w:rsidP="7BD80C59">
      <w:pPr>
        <w:spacing w:after="0" w:line="240" w:lineRule="auto"/>
        <w:rPr>
          <w:rFonts w:ascii="Times New Roman" w:eastAsia="Times New Roman" w:hAnsi="Times New Roman" w:cs="Times New Roman"/>
          <w:sz w:val="24"/>
          <w:szCs w:val="24"/>
        </w:rPr>
      </w:pPr>
    </w:p>
    <w:tbl>
      <w:tblPr>
        <w:tblStyle w:val="TableGrid"/>
        <w:tblW w:w="0" w:type="auto"/>
        <w:tblLook w:val="06A0" w:firstRow="1" w:lastRow="0" w:firstColumn="1" w:lastColumn="0" w:noHBand="1" w:noVBand="1"/>
      </w:tblPr>
      <w:tblGrid>
        <w:gridCol w:w="4870"/>
        <w:gridCol w:w="1120"/>
        <w:gridCol w:w="1120"/>
        <w:gridCol w:w="1120"/>
        <w:gridCol w:w="1120"/>
      </w:tblGrid>
      <w:tr w:rsidR="7BD80C59" w14:paraId="1D579396" w14:textId="77777777" w:rsidTr="31F6A267">
        <w:trPr>
          <w:trHeight w:val="300"/>
        </w:trPr>
        <w:tc>
          <w:tcPr>
            <w:tcW w:w="4875" w:type="dxa"/>
            <w:shd w:val="clear" w:color="auto" w:fill="D0CECE" w:themeFill="background2" w:themeFillShade="E6"/>
          </w:tcPr>
          <w:p w14:paraId="6B322F53" w14:textId="5BF3109F" w:rsidR="7BD80C59" w:rsidRDefault="7BD80C59" w:rsidP="7BD80C59">
            <w:pPr>
              <w:rPr>
                <w:rFonts w:ascii="Times New Roman" w:eastAsia="Times New Roman" w:hAnsi="Times New Roman" w:cs="Times New Roman"/>
                <w:b/>
                <w:bCs/>
                <w:sz w:val="24"/>
                <w:szCs w:val="24"/>
              </w:rPr>
            </w:pPr>
            <w:r w:rsidRPr="31F6A267">
              <w:rPr>
                <w:rFonts w:ascii="Times New Roman" w:eastAsia="Times New Roman" w:hAnsi="Times New Roman" w:cs="Times New Roman"/>
                <w:b/>
                <w:bCs/>
                <w:sz w:val="24"/>
                <w:szCs w:val="24"/>
              </w:rPr>
              <w:t xml:space="preserve">FTE as of </w:t>
            </w:r>
            <w:r w:rsidR="4EE7AE68" w:rsidRPr="31F6A267">
              <w:rPr>
                <w:rFonts w:ascii="Times New Roman" w:eastAsia="Times New Roman" w:hAnsi="Times New Roman" w:cs="Times New Roman"/>
                <w:b/>
                <w:bCs/>
                <w:color w:val="FF0000"/>
                <w:sz w:val="24"/>
                <w:szCs w:val="24"/>
              </w:rPr>
              <w:t xml:space="preserve">June </w:t>
            </w:r>
            <w:r w:rsidRPr="31F6A267">
              <w:rPr>
                <w:rFonts w:ascii="Times New Roman" w:eastAsia="Times New Roman" w:hAnsi="Times New Roman" w:cs="Times New Roman"/>
                <w:b/>
                <w:bCs/>
                <w:sz w:val="24"/>
                <w:szCs w:val="24"/>
              </w:rPr>
              <w:t xml:space="preserve">30, </w:t>
            </w:r>
          </w:p>
        </w:tc>
        <w:tc>
          <w:tcPr>
            <w:tcW w:w="1121" w:type="dxa"/>
            <w:shd w:val="clear" w:color="auto" w:fill="D0CECE" w:themeFill="background2" w:themeFillShade="E6"/>
          </w:tcPr>
          <w:p w14:paraId="00A0C22C" w14:textId="06476007" w:rsidR="7BD80C59" w:rsidRDefault="7BD80C59" w:rsidP="7BD80C59">
            <w:pP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2018</w:t>
            </w:r>
          </w:p>
        </w:tc>
        <w:tc>
          <w:tcPr>
            <w:tcW w:w="1121" w:type="dxa"/>
            <w:shd w:val="clear" w:color="auto" w:fill="D0CECE" w:themeFill="background2" w:themeFillShade="E6"/>
          </w:tcPr>
          <w:p w14:paraId="39811414" w14:textId="677D2540" w:rsidR="7BD80C59" w:rsidRDefault="7BD80C59" w:rsidP="7BD80C59">
            <w:pP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2019</w:t>
            </w:r>
          </w:p>
        </w:tc>
        <w:tc>
          <w:tcPr>
            <w:tcW w:w="1121" w:type="dxa"/>
            <w:shd w:val="clear" w:color="auto" w:fill="D0CECE" w:themeFill="background2" w:themeFillShade="E6"/>
          </w:tcPr>
          <w:p w14:paraId="6E9A9517" w14:textId="5C16A2CB" w:rsidR="7BD80C59" w:rsidRDefault="7BD80C59" w:rsidP="7BD80C59">
            <w:pP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2020</w:t>
            </w:r>
          </w:p>
        </w:tc>
        <w:tc>
          <w:tcPr>
            <w:tcW w:w="1121" w:type="dxa"/>
            <w:shd w:val="clear" w:color="auto" w:fill="D0CECE" w:themeFill="background2" w:themeFillShade="E6"/>
          </w:tcPr>
          <w:p w14:paraId="1100E9EA" w14:textId="2689072A" w:rsidR="7BD80C59" w:rsidRDefault="7BD80C59" w:rsidP="7BD80C59">
            <w:pP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2021</w:t>
            </w:r>
          </w:p>
        </w:tc>
      </w:tr>
      <w:tr w:rsidR="7BD80C59" w14:paraId="67341996" w14:textId="77777777" w:rsidTr="31F6A267">
        <w:tc>
          <w:tcPr>
            <w:tcW w:w="4875" w:type="dxa"/>
          </w:tcPr>
          <w:p w14:paraId="09D88F53" w14:textId="6C2CAD25" w:rsidR="7BD80C59" w:rsidRDefault="7BD80C5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Attendance officers</w:t>
            </w:r>
          </w:p>
        </w:tc>
        <w:tc>
          <w:tcPr>
            <w:tcW w:w="1121" w:type="dxa"/>
          </w:tcPr>
          <w:p w14:paraId="77A3A06C" w14:textId="28DDB2B9" w:rsidR="7BD80C59" w:rsidRDefault="7BD80C59" w:rsidP="7BD80C59">
            <w:pPr>
              <w:rPr>
                <w:rFonts w:ascii="Times New Roman" w:eastAsia="Times New Roman" w:hAnsi="Times New Roman" w:cs="Times New Roman"/>
                <w:sz w:val="24"/>
                <w:szCs w:val="24"/>
              </w:rPr>
            </w:pPr>
          </w:p>
        </w:tc>
        <w:tc>
          <w:tcPr>
            <w:tcW w:w="1121" w:type="dxa"/>
          </w:tcPr>
          <w:p w14:paraId="1866D0DF" w14:textId="659BC0C6" w:rsidR="7BD80C59" w:rsidRDefault="7BD80C59" w:rsidP="7BD80C59">
            <w:pPr>
              <w:rPr>
                <w:rFonts w:ascii="Times New Roman" w:eastAsia="Times New Roman" w:hAnsi="Times New Roman" w:cs="Times New Roman"/>
                <w:sz w:val="24"/>
                <w:szCs w:val="24"/>
              </w:rPr>
            </w:pPr>
          </w:p>
        </w:tc>
        <w:tc>
          <w:tcPr>
            <w:tcW w:w="1121" w:type="dxa"/>
          </w:tcPr>
          <w:p w14:paraId="633D5752" w14:textId="7E01AE6F" w:rsidR="7BD80C59" w:rsidRDefault="7BD80C59" w:rsidP="7BD80C59">
            <w:pPr>
              <w:rPr>
                <w:rFonts w:ascii="Times New Roman" w:eastAsia="Times New Roman" w:hAnsi="Times New Roman" w:cs="Times New Roman"/>
                <w:sz w:val="24"/>
                <w:szCs w:val="24"/>
              </w:rPr>
            </w:pPr>
          </w:p>
        </w:tc>
        <w:tc>
          <w:tcPr>
            <w:tcW w:w="1121" w:type="dxa"/>
          </w:tcPr>
          <w:p w14:paraId="3EC7B922" w14:textId="7A89EA4F" w:rsidR="7BD80C59" w:rsidRDefault="7BD80C59" w:rsidP="7BD80C59">
            <w:pPr>
              <w:rPr>
                <w:rFonts w:ascii="Times New Roman" w:eastAsia="Times New Roman" w:hAnsi="Times New Roman" w:cs="Times New Roman"/>
                <w:sz w:val="24"/>
                <w:szCs w:val="24"/>
              </w:rPr>
            </w:pPr>
          </w:p>
        </w:tc>
      </w:tr>
      <w:tr w:rsidR="7BD80C59" w14:paraId="2445D0DE" w14:textId="77777777" w:rsidTr="31F6A267">
        <w:tc>
          <w:tcPr>
            <w:tcW w:w="4875" w:type="dxa"/>
          </w:tcPr>
          <w:p w14:paraId="2FE4EDB9" w14:textId="1A8DF809" w:rsidR="7BD80C59" w:rsidRDefault="7BD80C5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Bilingual educators</w:t>
            </w:r>
          </w:p>
        </w:tc>
        <w:tc>
          <w:tcPr>
            <w:tcW w:w="1121" w:type="dxa"/>
          </w:tcPr>
          <w:p w14:paraId="3B897E16" w14:textId="606D22C1" w:rsidR="7BD80C59" w:rsidRDefault="7BD80C59" w:rsidP="7BD80C59">
            <w:pPr>
              <w:rPr>
                <w:rFonts w:ascii="Times New Roman" w:eastAsia="Times New Roman" w:hAnsi="Times New Roman" w:cs="Times New Roman"/>
                <w:sz w:val="24"/>
                <w:szCs w:val="24"/>
              </w:rPr>
            </w:pPr>
          </w:p>
        </w:tc>
        <w:tc>
          <w:tcPr>
            <w:tcW w:w="1121" w:type="dxa"/>
          </w:tcPr>
          <w:p w14:paraId="4C3111DE" w14:textId="474290FD" w:rsidR="7BD80C59" w:rsidRDefault="7BD80C59" w:rsidP="7BD80C59">
            <w:pPr>
              <w:rPr>
                <w:rFonts w:ascii="Times New Roman" w:eastAsia="Times New Roman" w:hAnsi="Times New Roman" w:cs="Times New Roman"/>
                <w:sz w:val="24"/>
                <w:szCs w:val="24"/>
              </w:rPr>
            </w:pPr>
          </w:p>
        </w:tc>
        <w:tc>
          <w:tcPr>
            <w:tcW w:w="1121" w:type="dxa"/>
          </w:tcPr>
          <w:p w14:paraId="11863A75" w14:textId="382C643F" w:rsidR="7BD80C59" w:rsidRDefault="7BD80C59" w:rsidP="7BD80C59">
            <w:pPr>
              <w:rPr>
                <w:rFonts w:ascii="Times New Roman" w:eastAsia="Times New Roman" w:hAnsi="Times New Roman" w:cs="Times New Roman"/>
                <w:sz w:val="24"/>
                <w:szCs w:val="24"/>
              </w:rPr>
            </w:pPr>
          </w:p>
        </w:tc>
        <w:tc>
          <w:tcPr>
            <w:tcW w:w="1121" w:type="dxa"/>
          </w:tcPr>
          <w:p w14:paraId="51A703D8" w14:textId="2CDE3227" w:rsidR="7BD80C59" w:rsidRDefault="7BD80C59" w:rsidP="7BD80C59">
            <w:pPr>
              <w:rPr>
                <w:rFonts w:ascii="Times New Roman" w:eastAsia="Times New Roman" w:hAnsi="Times New Roman" w:cs="Times New Roman"/>
                <w:sz w:val="24"/>
                <w:szCs w:val="24"/>
              </w:rPr>
            </w:pPr>
          </w:p>
        </w:tc>
      </w:tr>
      <w:tr w:rsidR="7BD80C59" w14:paraId="3FEFC583" w14:textId="77777777" w:rsidTr="31F6A267">
        <w:tc>
          <w:tcPr>
            <w:tcW w:w="4875" w:type="dxa"/>
          </w:tcPr>
          <w:p w14:paraId="7D3DCAC3" w14:textId="4739B7F6" w:rsidR="7BD80C59" w:rsidRDefault="7BD80C5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English as a Second Language educators</w:t>
            </w:r>
          </w:p>
        </w:tc>
        <w:tc>
          <w:tcPr>
            <w:tcW w:w="1121" w:type="dxa"/>
          </w:tcPr>
          <w:p w14:paraId="5CA6E69F" w14:textId="06BA851E" w:rsidR="7BD80C59" w:rsidRDefault="7BD80C59" w:rsidP="7BD80C59">
            <w:pPr>
              <w:rPr>
                <w:rFonts w:ascii="Times New Roman" w:eastAsia="Times New Roman" w:hAnsi="Times New Roman" w:cs="Times New Roman"/>
                <w:sz w:val="24"/>
                <w:szCs w:val="24"/>
              </w:rPr>
            </w:pPr>
          </w:p>
        </w:tc>
        <w:tc>
          <w:tcPr>
            <w:tcW w:w="1121" w:type="dxa"/>
          </w:tcPr>
          <w:p w14:paraId="76C1E76D" w14:textId="6E6045C0" w:rsidR="7BD80C59" w:rsidRDefault="7BD80C59" w:rsidP="7BD80C59">
            <w:pPr>
              <w:rPr>
                <w:rFonts w:ascii="Times New Roman" w:eastAsia="Times New Roman" w:hAnsi="Times New Roman" w:cs="Times New Roman"/>
                <w:sz w:val="24"/>
                <w:szCs w:val="24"/>
              </w:rPr>
            </w:pPr>
          </w:p>
        </w:tc>
        <w:tc>
          <w:tcPr>
            <w:tcW w:w="1121" w:type="dxa"/>
          </w:tcPr>
          <w:p w14:paraId="3E0502E7" w14:textId="0ACE3089" w:rsidR="7BD80C59" w:rsidRDefault="7BD80C59" w:rsidP="7BD80C59">
            <w:pPr>
              <w:rPr>
                <w:rFonts w:ascii="Times New Roman" w:eastAsia="Times New Roman" w:hAnsi="Times New Roman" w:cs="Times New Roman"/>
                <w:sz w:val="24"/>
                <w:szCs w:val="24"/>
              </w:rPr>
            </w:pPr>
          </w:p>
        </w:tc>
        <w:tc>
          <w:tcPr>
            <w:tcW w:w="1121" w:type="dxa"/>
          </w:tcPr>
          <w:p w14:paraId="1613D675" w14:textId="5695CB1E" w:rsidR="7BD80C59" w:rsidRDefault="7BD80C59" w:rsidP="7BD80C59">
            <w:pPr>
              <w:rPr>
                <w:rFonts w:ascii="Times New Roman" w:eastAsia="Times New Roman" w:hAnsi="Times New Roman" w:cs="Times New Roman"/>
                <w:sz w:val="24"/>
                <w:szCs w:val="24"/>
              </w:rPr>
            </w:pPr>
          </w:p>
        </w:tc>
      </w:tr>
      <w:tr w:rsidR="7BD80C59" w14:paraId="78BB1234" w14:textId="77777777" w:rsidTr="31F6A267">
        <w:tc>
          <w:tcPr>
            <w:tcW w:w="4875" w:type="dxa"/>
          </w:tcPr>
          <w:p w14:paraId="3A4DC82C" w14:textId="2F33B0A5" w:rsidR="7BD80C59" w:rsidRDefault="7BD80C5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Nurses</w:t>
            </w:r>
          </w:p>
        </w:tc>
        <w:tc>
          <w:tcPr>
            <w:tcW w:w="1121" w:type="dxa"/>
          </w:tcPr>
          <w:p w14:paraId="4EE2355E" w14:textId="19A8B007" w:rsidR="7BD80C59" w:rsidRDefault="7BD80C59" w:rsidP="7BD80C59">
            <w:pPr>
              <w:rPr>
                <w:rFonts w:ascii="Times New Roman" w:eastAsia="Times New Roman" w:hAnsi="Times New Roman" w:cs="Times New Roman"/>
                <w:sz w:val="24"/>
                <w:szCs w:val="24"/>
              </w:rPr>
            </w:pPr>
          </w:p>
        </w:tc>
        <w:tc>
          <w:tcPr>
            <w:tcW w:w="1121" w:type="dxa"/>
          </w:tcPr>
          <w:p w14:paraId="42E74B22" w14:textId="0091E843" w:rsidR="7BD80C59" w:rsidRDefault="7BD80C59" w:rsidP="7BD80C59">
            <w:pPr>
              <w:rPr>
                <w:rFonts w:ascii="Times New Roman" w:eastAsia="Times New Roman" w:hAnsi="Times New Roman" w:cs="Times New Roman"/>
                <w:sz w:val="24"/>
                <w:szCs w:val="24"/>
              </w:rPr>
            </w:pPr>
          </w:p>
        </w:tc>
        <w:tc>
          <w:tcPr>
            <w:tcW w:w="1121" w:type="dxa"/>
          </w:tcPr>
          <w:p w14:paraId="069C7768" w14:textId="79C79C0D" w:rsidR="7BD80C59" w:rsidRDefault="7BD80C59" w:rsidP="7BD80C59">
            <w:pPr>
              <w:rPr>
                <w:rFonts w:ascii="Times New Roman" w:eastAsia="Times New Roman" w:hAnsi="Times New Roman" w:cs="Times New Roman"/>
                <w:sz w:val="24"/>
                <w:szCs w:val="24"/>
              </w:rPr>
            </w:pPr>
          </w:p>
        </w:tc>
        <w:tc>
          <w:tcPr>
            <w:tcW w:w="1121" w:type="dxa"/>
          </w:tcPr>
          <w:p w14:paraId="70CDEF8F" w14:textId="20C2869C" w:rsidR="7BD80C59" w:rsidRDefault="7BD80C59" w:rsidP="7BD80C59">
            <w:pPr>
              <w:rPr>
                <w:rFonts w:ascii="Times New Roman" w:eastAsia="Times New Roman" w:hAnsi="Times New Roman" w:cs="Times New Roman"/>
                <w:sz w:val="24"/>
                <w:szCs w:val="24"/>
              </w:rPr>
            </w:pPr>
          </w:p>
        </w:tc>
      </w:tr>
      <w:tr w:rsidR="7BD80C59" w14:paraId="507212EE" w14:textId="77777777" w:rsidTr="31F6A267">
        <w:tc>
          <w:tcPr>
            <w:tcW w:w="4875" w:type="dxa"/>
          </w:tcPr>
          <w:p w14:paraId="0104FF84" w14:textId="34A26DDF" w:rsidR="7BD80C59" w:rsidRDefault="7BD80C5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lastRenderedPageBreak/>
              <w:t>School counselors</w:t>
            </w:r>
          </w:p>
        </w:tc>
        <w:tc>
          <w:tcPr>
            <w:tcW w:w="1121" w:type="dxa"/>
          </w:tcPr>
          <w:p w14:paraId="5439FAE0" w14:textId="29AF0EA4" w:rsidR="7BD80C59" w:rsidRDefault="7BD80C59" w:rsidP="7BD80C59">
            <w:pPr>
              <w:rPr>
                <w:rFonts w:ascii="Times New Roman" w:eastAsia="Times New Roman" w:hAnsi="Times New Roman" w:cs="Times New Roman"/>
                <w:sz w:val="24"/>
                <w:szCs w:val="24"/>
              </w:rPr>
            </w:pPr>
          </w:p>
        </w:tc>
        <w:tc>
          <w:tcPr>
            <w:tcW w:w="1121" w:type="dxa"/>
          </w:tcPr>
          <w:p w14:paraId="2AA265F9" w14:textId="0B2A1C71" w:rsidR="7BD80C59" w:rsidRDefault="7BD80C59" w:rsidP="7BD80C59">
            <w:pPr>
              <w:rPr>
                <w:rFonts w:ascii="Times New Roman" w:eastAsia="Times New Roman" w:hAnsi="Times New Roman" w:cs="Times New Roman"/>
                <w:sz w:val="24"/>
                <w:szCs w:val="24"/>
              </w:rPr>
            </w:pPr>
          </w:p>
        </w:tc>
        <w:tc>
          <w:tcPr>
            <w:tcW w:w="1121" w:type="dxa"/>
          </w:tcPr>
          <w:p w14:paraId="77B976FA" w14:textId="61747197" w:rsidR="7BD80C59" w:rsidRDefault="7BD80C59" w:rsidP="7BD80C59">
            <w:pPr>
              <w:rPr>
                <w:rFonts w:ascii="Times New Roman" w:eastAsia="Times New Roman" w:hAnsi="Times New Roman" w:cs="Times New Roman"/>
                <w:sz w:val="24"/>
                <w:szCs w:val="24"/>
              </w:rPr>
            </w:pPr>
          </w:p>
        </w:tc>
        <w:tc>
          <w:tcPr>
            <w:tcW w:w="1121" w:type="dxa"/>
          </w:tcPr>
          <w:p w14:paraId="2C0898EF" w14:textId="7F9EABFA" w:rsidR="7BD80C59" w:rsidRDefault="7BD80C59" w:rsidP="7BD80C59">
            <w:pPr>
              <w:rPr>
                <w:rFonts w:ascii="Times New Roman" w:eastAsia="Times New Roman" w:hAnsi="Times New Roman" w:cs="Times New Roman"/>
                <w:sz w:val="24"/>
                <w:szCs w:val="24"/>
              </w:rPr>
            </w:pPr>
          </w:p>
        </w:tc>
      </w:tr>
      <w:tr w:rsidR="7BD80C59" w14:paraId="6D785A8D" w14:textId="77777777" w:rsidTr="31F6A267">
        <w:tc>
          <w:tcPr>
            <w:tcW w:w="4875" w:type="dxa"/>
          </w:tcPr>
          <w:p w14:paraId="6A9DC62C" w14:textId="261A087D" w:rsidR="7BD80C59" w:rsidRDefault="7BD80C5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School psychologists</w:t>
            </w:r>
          </w:p>
        </w:tc>
        <w:tc>
          <w:tcPr>
            <w:tcW w:w="1121" w:type="dxa"/>
          </w:tcPr>
          <w:p w14:paraId="7703CD80" w14:textId="16C61A8F" w:rsidR="7BD80C59" w:rsidRDefault="7BD80C59" w:rsidP="7BD80C59">
            <w:pPr>
              <w:rPr>
                <w:rFonts w:ascii="Times New Roman" w:eastAsia="Times New Roman" w:hAnsi="Times New Roman" w:cs="Times New Roman"/>
                <w:sz w:val="24"/>
                <w:szCs w:val="24"/>
              </w:rPr>
            </w:pPr>
          </w:p>
        </w:tc>
        <w:tc>
          <w:tcPr>
            <w:tcW w:w="1121" w:type="dxa"/>
          </w:tcPr>
          <w:p w14:paraId="57845CD1" w14:textId="37D56B12" w:rsidR="7BD80C59" w:rsidRDefault="7BD80C59" w:rsidP="7BD80C59">
            <w:pPr>
              <w:rPr>
                <w:rFonts w:ascii="Times New Roman" w:eastAsia="Times New Roman" w:hAnsi="Times New Roman" w:cs="Times New Roman"/>
                <w:sz w:val="24"/>
                <w:szCs w:val="24"/>
              </w:rPr>
            </w:pPr>
          </w:p>
        </w:tc>
        <w:tc>
          <w:tcPr>
            <w:tcW w:w="1121" w:type="dxa"/>
          </w:tcPr>
          <w:p w14:paraId="20AE41BA" w14:textId="12CC5AB4" w:rsidR="7BD80C59" w:rsidRDefault="7BD80C59" w:rsidP="7BD80C59">
            <w:pPr>
              <w:rPr>
                <w:rFonts w:ascii="Times New Roman" w:eastAsia="Times New Roman" w:hAnsi="Times New Roman" w:cs="Times New Roman"/>
                <w:sz w:val="24"/>
                <w:szCs w:val="24"/>
              </w:rPr>
            </w:pPr>
          </w:p>
        </w:tc>
        <w:tc>
          <w:tcPr>
            <w:tcW w:w="1121" w:type="dxa"/>
          </w:tcPr>
          <w:p w14:paraId="3FEAD491" w14:textId="1EC465EE" w:rsidR="7BD80C59" w:rsidRDefault="7BD80C59" w:rsidP="7BD80C59">
            <w:pPr>
              <w:rPr>
                <w:rFonts w:ascii="Times New Roman" w:eastAsia="Times New Roman" w:hAnsi="Times New Roman" w:cs="Times New Roman"/>
                <w:sz w:val="24"/>
                <w:szCs w:val="24"/>
              </w:rPr>
            </w:pPr>
          </w:p>
        </w:tc>
      </w:tr>
      <w:tr w:rsidR="7BD80C59" w14:paraId="2511D515" w14:textId="77777777" w:rsidTr="31F6A267">
        <w:tc>
          <w:tcPr>
            <w:tcW w:w="4875" w:type="dxa"/>
          </w:tcPr>
          <w:p w14:paraId="6F763E90" w14:textId="5A520087" w:rsidR="7BD80C59" w:rsidRDefault="7BD80C5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Short term contractor</w:t>
            </w:r>
          </w:p>
        </w:tc>
        <w:tc>
          <w:tcPr>
            <w:tcW w:w="1121" w:type="dxa"/>
          </w:tcPr>
          <w:p w14:paraId="30DD5E7C" w14:textId="53C20BF8" w:rsidR="7BD80C59" w:rsidRDefault="7BD80C59" w:rsidP="7BD80C59">
            <w:pPr>
              <w:rPr>
                <w:rFonts w:ascii="Times New Roman" w:eastAsia="Times New Roman" w:hAnsi="Times New Roman" w:cs="Times New Roman"/>
                <w:sz w:val="24"/>
                <w:szCs w:val="24"/>
              </w:rPr>
            </w:pPr>
          </w:p>
        </w:tc>
        <w:tc>
          <w:tcPr>
            <w:tcW w:w="1121" w:type="dxa"/>
          </w:tcPr>
          <w:p w14:paraId="7439808A" w14:textId="4239A9AA" w:rsidR="7BD80C59" w:rsidRDefault="7BD80C59" w:rsidP="7BD80C59">
            <w:pPr>
              <w:rPr>
                <w:rFonts w:ascii="Times New Roman" w:eastAsia="Times New Roman" w:hAnsi="Times New Roman" w:cs="Times New Roman"/>
                <w:sz w:val="24"/>
                <w:szCs w:val="24"/>
              </w:rPr>
            </w:pPr>
          </w:p>
        </w:tc>
        <w:tc>
          <w:tcPr>
            <w:tcW w:w="1121" w:type="dxa"/>
          </w:tcPr>
          <w:p w14:paraId="1F116BA2" w14:textId="6115EEE7" w:rsidR="7BD80C59" w:rsidRDefault="7BD80C59" w:rsidP="7BD80C59">
            <w:pPr>
              <w:rPr>
                <w:rFonts w:ascii="Times New Roman" w:eastAsia="Times New Roman" w:hAnsi="Times New Roman" w:cs="Times New Roman"/>
                <w:sz w:val="24"/>
                <w:szCs w:val="24"/>
              </w:rPr>
            </w:pPr>
          </w:p>
        </w:tc>
        <w:tc>
          <w:tcPr>
            <w:tcW w:w="1121" w:type="dxa"/>
          </w:tcPr>
          <w:p w14:paraId="64A5F4B9" w14:textId="62475EC0" w:rsidR="7BD80C59" w:rsidRDefault="7BD80C59" w:rsidP="7BD80C59">
            <w:pPr>
              <w:rPr>
                <w:rFonts w:ascii="Times New Roman" w:eastAsia="Times New Roman" w:hAnsi="Times New Roman" w:cs="Times New Roman"/>
                <w:sz w:val="24"/>
                <w:szCs w:val="24"/>
              </w:rPr>
            </w:pPr>
          </w:p>
        </w:tc>
      </w:tr>
      <w:tr w:rsidR="7BD80C59" w14:paraId="20F50D0F" w14:textId="77777777" w:rsidTr="31F6A267">
        <w:tc>
          <w:tcPr>
            <w:tcW w:w="4875" w:type="dxa"/>
          </w:tcPr>
          <w:p w14:paraId="0BB175A8" w14:textId="1B2C9130" w:rsidR="7BD80C59" w:rsidRDefault="7BD80C5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Social workers</w:t>
            </w:r>
          </w:p>
        </w:tc>
        <w:tc>
          <w:tcPr>
            <w:tcW w:w="1121" w:type="dxa"/>
          </w:tcPr>
          <w:p w14:paraId="018D449B" w14:textId="3E13792F" w:rsidR="7BD80C59" w:rsidRDefault="7BD80C59" w:rsidP="7BD80C59">
            <w:pPr>
              <w:rPr>
                <w:rFonts w:ascii="Times New Roman" w:eastAsia="Times New Roman" w:hAnsi="Times New Roman" w:cs="Times New Roman"/>
                <w:sz w:val="24"/>
                <w:szCs w:val="24"/>
              </w:rPr>
            </w:pPr>
          </w:p>
        </w:tc>
        <w:tc>
          <w:tcPr>
            <w:tcW w:w="1121" w:type="dxa"/>
          </w:tcPr>
          <w:p w14:paraId="2E820779" w14:textId="145D032D" w:rsidR="7BD80C59" w:rsidRDefault="7BD80C59" w:rsidP="7BD80C59">
            <w:pPr>
              <w:rPr>
                <w:rFonts w:ascii="Times New Roman" w:eastAsia="Times New Roman" w:hAnsi="Times New Roman" w:cs="Times New Roman"/>
                <w:sz w:val="24"/>
                <w:szCs w:val="24"/>
              </w:rPr>
            </w:pPr>
          </w:p>
        </w:tc>
        <w:tc>
          <w:tcPr>
            <w:tcW w:w="1121" w:type="dxa"/>
          </w:tcPr>
          <w:p w14:paraId="12BEC9EA" w14:textId="0C7ECFDA" w:rsidR="7BD80C59" w:rsidRDefault="7BD80C59" w:rsidP="7BD80C59">
            <w:pPr>
              <w:rPr>
                <w:rFonts w:ascii="Times New Roman" w:eastAsia="Times New Roman" w:hAnsi="Times New Roman" w:cs="Times New Roman"/>
                <w:sz w:val="24"/>
                <w:szCs w:val="24"/>
              </w:rPr>
            </w:pPr>
          </w:p>
        </w:tc>
        <w:tc>
          <w:tcPr>
            <w:tcW w:w="1121" w:type="dxa"/>
          </w:tcPr>
          <w:p w14:paraId="393CB7B5" w14:textId="7B9A745B" w:rsidR="7BD80C59" w:rsidRDefault="7BD80C59" w:rsidP="7BD80C59">
            <w:pPr>
              <w:rPr>
                <w:rFonts w:ascii="Times New Roman" w:eastAsia="Times New Roman" w:hAnsi="Times New Roman" w:cs="Times New Roman"/>
                <w:sz w:val="24"/>
                <w:szCs w:val="24"/>
              </w:rPr>
            </w:pPr>
          </w:p>
        </w:tc>
      </w:tr>
      <w:tr w:rsidR="7BD80C59" w14:paraId="0F975B97" w14:textId="77777777" w:rsidTr="31F6A267">
        <w:tc>
          <w:tcPr>
            <w:tcW w:w="4875" w:type="dxa"/>
          </w:tcPr>
          <w:p w14:paraId="75AF1EDA" w14:textId="4D836CB1" w:rsidR="7BD80C59" w:rsidRDefault="7BD80C5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Special educators, related service personnel and paraprofessionals</w:t>
            </w:r>
          </w:p>
        </w:tc>
        <w:tc>
          <w:tcPr>
            <w:tcW w:w="1121" w:type="dxa"/>
          </w:tcPr>
          <w:p w14:paraId="531E2AE6" w14:textId="44C443B7" w:rsidR="7BD80C59" w:rsidRDefault="7BD80C59" w:rsidP="7BD80C59">
            <w:pPr>
              <w:rPr>
                <w:rFonts w:ascii="Times New Roman" w:eastAsia="Times New Roman" w:hAnsi="Times New Roman" w:cs="Times New Roman"/>
                <w:sz w:val="24"/>
                <w:szCs w:val="24"/>
              </w:rPr>
            </w:pPr>
          </w:p>
        </w:tc>
        <w:tc>
          <w:tcPr>
            <w:tcW w:w="1121" w:type="dxa"/>
          </w:tcPr>
          <w:p w14:paraId="3E59FD1E" w14:textId="55A8943F" w:rsidR="7BD80C59" w:rsidRDefault="7BD80C59" w:rsidP="7BD80C59">
            <w:pPr>
              <w:rPr>
                <w:rFonts w:ascii="Times New Roman" w:eastAsia="Times New Roman" w:hAnsi="Times New Roman" w:cs="Times New Roman"/>
                <w:sz w:val="24"/>
                <w:szCs w:val="24"/>
              </w:rPr>
            </w:pPr>
          </w:p>
        </w:tc>
        <w:tc>
          <w:tcPr>
            <w:tcW w:w="1121" w:type="dxa"/>
          </w:tcPr>
          <w:p w14:paraId="19BAA816" w14:textId="207CD0FE" w:rsidR="7BD80C59" w:rsidRDefault="7BD80C59" w:rsidP="7BD80C59">
            <w:pPr>
              <w:rPr>
                <w:rFonts w:ascii="Times New Roman" w:eastAsia="Times New Roman" w:hAnsi="Times New Roman" w:cs="Times New Roman"/>
                <w:sz w:val="24"/>
                <w:szCs w:val="24"/>
              </w:rPr>
            </w:pPr>
          </w:p>
        </w:tc>
        <w:tc>
          <w:tcPr>
            <w:tcW w:w="1121" w:type="dxa"/>
          </w:tcPr>
          <w:p w14:paraId="3F598DAC" w14:textId="7E238B10" w:rsidR="7BD80C59" w:rsidRDefault="7BD80C59" w:rsidP="7BD80C59">
            <w:pPr>
              <w:rPr>
                <w:rFonts w:ascii="Times New Roman" w:eastAsia="Times New Roman" w:hAnsi="Times New Roman" w:cs="Times New Roman"/>
                <w:sz w:val="24"/>
                <w:szCs w:val="24"/>
              </w:rPr>
            </w:pPr>
          </w:p>
        </w:tc>
      </w:tr>
    </w:tbl>
    <w:p w14:paraId="5A898156" w14:textId="5A9EAE41" w:rsidR="7BD80C59" w:rsidRDefault="7BD80C59"/>
    <w:p w14:paraId="3228DBA4" w14:textId="70301394" w:rsidR="00312696" w:rsidRDefault="003126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982586" w14:textId="77777777" w:rsidR="00312696" w:rsidRDefault="00312696" w:rsidP="00312696">
      <w:pPr>
        <w:spacing w:after="0" w:line="240" w:lineRule="auto"/>
        <w:rPr>
          <w:rFonts w:ascii="Times New Roman" w:eastAsia="Times New Roman" w:hAnsi="Times New Roman" w:cs="Times New Roman"/>
          <w:b/>
          <w:bCs/>
          <w:sz w:val="24"/>
          <w:szCs w:val="24"/>
          <w:highlight w:val="yellow"/>
        </w:rPr>
      </w:pPr>
      <w:bookmarkStart w:id="9" w:name="PartIVPositionsStaffingPartII"/>
      <w:r w:rsidRPr="2D43B8F0">
        <w:rPr>
          <w:rFonts w:ascii="Times New Roman" w:eastAsia="Times New Roman" w:hAnsi="Times New Roman" w:cs="Times New Roman"/>
          <w:b/>
          <w:bCs/>
          <w:sz w:val="24"/>
          <w:szCs w:val="24"/>
          <w:highlight w:val="yellow"/>
        </w:rPr>
        <w:lastRenderedPageBreak/>
        <w:t>Part IV: Positions and Staffing</w:t>
      </w:r>
    </w:p>
    <w:p w14:paraId="7F6BF831" w14:textId="44BAFB47" w:rsidR="7BD80C59" w:rsidRDefault="00750EE1" w:rsidP="7BD80C59">
      <w:pPr>
        <w:spacing w:after="0" w:line="240" w:lineRule="auto"/>
        <w:rPr>
          <w:rFonts w:ascii="Times New Roman" w:eastAsia="Times New Roman" w:hAnsi="Times New Roman" w:cs="Times New Roman"/>
          <w:b/>
          <w:bCs/>
          <w:sz w:val="24"/>
          <w:szCs w:val="24"/>
        </w:rPr>
      </w:pPr>
      <w:r w:rsidRPr="00750EE1">
        <w:rPr>
          <w:rFonts w:ascii="Times New Roman" w:eastAsia="Times New Roman" w:hAnsi="Times New Roman" w:cs="Times New Roman"/>
          <w:b/>
          <w:bCs/>
          <w:sz w:val="24"/>
          <w:szCs w:val="24"/>
          <w:highlight w:val="yellow"/>
        </w:rPr>
        <w:t xml:space="preserve">Part </w:t>
      </w:r>
      <w:r w:rsidR="00E82E26" w:rsidRPr="00E82E26">
        <w:rPr>
          <w:rFonts w:ascii="Times New Roman" w:eastAsia="Times New Roman" w:hAnsi="Times New Roman" w:cs="Times New Roman"/>
          <w:b/>
          <w:bCs/>
          <w:sz w:val="24"/>
          <w:szCs w:val="24"/>
          <w:highlight w:val="yellow"/>
        </w:rPr>
        <w:t>2</w:t>
      </w:r>
    </w:p>
    <w:p w14:paraId="66944E45" w14:textId="77777777" w:rsidR="00750EE1" w:rsidRPr="00750EE1" w:rsidRDefault="00750EE1" w:rsidP="7BD80C59">
      <w:pPr>
        <w:spacing w:after="0" w:line="240" w:lineRule="auto"/>
        <w:rPr>
          <w:rFonts w:ascii="Times New Roman" w:eastAsia="Times New Roman" w:hAnsi="Times New Roman" w:cs="Times New Roman"/>
          <w:b/>
          <w:bCs/>
          <w:sz w:val="24"/>
          <w:szCs w:val="24"/>
        </w:rPr>
      </w:pPr>
    </w:p>
    <w:bookmarkEnd w:id="9"/>
    <w:p w14:paraId="1855CE9C" w14:textId="09CC9D01" w:rsidR="4AF15DB1" w:rsidRDefault="664AF082" w:rsidP="00080306">
      <w:pPr>
        <w:pStyle w:val="ListParagraph"/>
        <w:numPr>
          <w:ilvl w:val="0"/>
          <w:numId w:val="7"/>
        </w:numPr>
        <w:spacing w:after="0" w:line="240" w:lineRule="auto"/>
        <w:rPr>
          <w:rFonts w:eastAsiaTheme="minorEastAsia"/>
          <w:sz w:val="24"/>
          <w:szCs w:val="24"/>
        </w:rPr>
      </w:pPr>
      <w:r w:rsidRPr="03FAF1EA">
        <w:rPr>
          <w:rFonts w:ascii="Times New Roman" w:eastAsia="Times New Roman" w:hAnsi="Times New Roman" w:cs="Times New Roman"/>
          <w:sz w:val="24"/>
          <w:szCs w:val="24"/>
        </w:rPr>
        <w:t xml:space="preserve">Did the district </w:t>
      </w:r>
      <w:r w:rsidRPr="03FAF1EA">
        <w:rPr>
          <w:rFonts w:ascii="Times New Roman" w:eastAsia="Times New Roman" w:hAnsi="Times New Roman" w:cs="Times New Roman"/>
          <w:b/>
          <w:bCs/>
          <w:sz w:val="24"/>
          <w:szCs w:val="24"/>
        </w:rPr>
        <w:t xml:space="preserve">intend to hire </w:t>
      </w:r>
      <w:r w:rsidR="44EEED66" w:rsidRPr="03FAF1EA">
        <w:rPr>
          <w:rFonts w:ascii="Times New Roman" w:eastAsia="Times New Roman" w:hAnsi="Times New Roman" w:cs="Times New Roman"/>
          <w:b/>
          <w:bCs/>
          <w:sz w:val="24"/>
          <w:szCs w:val="24"/>
        </w:rPr>
        <w:t xml:space="preserve">and </w:t>
      </w:r>
      <w:r w:rsidR="1BE5B10E" w:rsidRPr="104B6A42">
        <w:rPr>
          <w:rFonts w:ascii="Times New Roman" w:eastAsia="Times New Roman" w:hAnsi="Times New Roman" w:cs="Times New Roman"/>
          <w:b/>
          <w:bCs/>
          <w:sz w:val="24"/>
          <w:szCs w:val="24"/>
        </w:rPr>
        <w:t xml:space="preserve">were </w:t>
      </w:r>
      <w:r w:rsidR="44EEED66" w:rsidRPr="03FAF1EA">
        <w:rPr>
          <w:rFonts w:ascii="Times New Roman" w:eastAsia="Times New Roman" w:hAnsi="Times New Roman" w:cs="Times New Roman"/>
          <w:b/>
          <w:bCs/>
          <w:sz w:val="24"/>
          <w:szCs w:val="24"/>
        </w:rPr>
        <w:t xml:space="preserve">able to hire </w:t>
      </w:r>
      <w:r w:rsidRPr="03FAF1EA">
        <w:rPr>
          <w:rFonts w:ascii="Times New Roman" w:eastAsia="Times New Roman" w:hAnsi="Times New Roman" w:cs="Times New Roman"/>
          <w:sz w:val="24"/>
          <w:szCs w:val="24"/>
        </w:rPr>
        <w:t>an</w:t>
      </w:r>
      <w:r w:rsidR="5360BCFD" w:rsidRPr="03FAF1EA">
        <w:rPr>
          <w:rFonts w:ascii="Times New Roman" w:eastAsia="Times New Roman" w:hAnsi="Times New Roman" w:cs="Times New Roman"/>
          <w:sz w:val="24"/>
          <w:szCs w:val="24"/>
        </w:rPr>
        <w:t>y</w:t>
      </w:r>
      <w:r w:rsidRPr="03FAF1EA">
        <w:rPr>
          <w:rFonts w:ascii="Times New Roman" w:eastAsia="Times New Roman" w:hAnsi="Times New Roman" w:cs="Times New Roman"/>
          <w:sz w:val="24"/>
          <w:szCs w:val="24"/>
        </w:rPr>
        <w:t xml:space="preserve"> of the following positions using ESSER funding?</w:t>
      </w:r>
    </w:p>
    <w:p w14:paraId="7D8B2FA1" w14:textId="5A09AAA8" w:rsidR="7BD80C59" w:rsidRDefault="7BD80C59" w:rsidP="7BD80C59">
      <w:pPr>
        <w:spacing w:after="0" w:line="240" w:lineRule="auto"/>
        <w:rPr>
          <w:rFonts w:ascii="Times New Roman" w:eastAsia="Times New Roman" w:hAnsi="Times New Roman" w:cs="Times New Roman"/>
          <w:sz w:val="24"/>
          <w:szCs w:val="24"/>
        </w:rPr>
      </w:pPr>
    </w:p>
    <w:p w14:paraId="77814841" w14:textId="5C7A95D0" w:rsidR="6ECB19BD" w:rsidRDefault="6ECB19BD" w:rsidP="7BD80C59">
      <w:pPr>
        <w:spacing w:after="0" w:line="240" w:lineRule="auto"/>
        <w:rPr>
          <w:rFonts w:ascii="Times New Roman" w:eastAsia="Times New Roman" w:hAnsi="Times New Roman" w:cs="Times New Roman"/>
          <w:b/>
          <w:bCs/>
          <w:i/>
          <w:iCs/>
          <w:sz w:val="24"/>
          <w:szCs w:val="24"/>
        </w:rPr>
      </w:pPr>
      <w:r w:rsidRPr="7BD80C59">
        <w:rPr>
          <w:rFonts w:ascii="Times New Roman" w:eastAsia="Times New Roman" w:hAnsi="Times New Roman" w:cs="Times New Roman"/>
          <w:i/>
          <w:iCs/>
          <w:sz w:val="24"/>
          <w:szCs w:val="24"/>
        </w:rPr>
        <w:t xml:space="preserve">Please report </w:t>
      </w:r>
      <w:r w:rsidR="2458FDC8" w:rsidRPr="7BD80C59">
        <w:rPr>
          <w:rFonts w:ascii="Times New Roman" w:eastAsia="Times New Roman" w:hAnsi="Times New Roman" w:cs="Times New Roman"/>
          <w:i/>
          <w:iCs/>
          <w:sz w:val="24"/>
          <w:szCs w:val="24"/>
        </w:rPr>
        <w:t xml:space="preserve">both part-time and full-time staff </w:t>
      </w:r>
      <w:r w:rsidR="598E072C" w:rsidRPr="7BD80C59">
        <w:rPr>
          <w:rFonts w:ascii="Times New Roman" w:eastAsia="Times New Roman" w:hAnsi="Times New Roman" w:cs="Times New Roman"/>
          <w:i/>
          <w:iCs/>
          <w:sz w:val="24"/>
          <w:szCs w:val="24"/>
        </w:rPr>
        <w:t>numbers as individuals or position counts</w:t>
      </w:r>
      <w:r w:rsidR="0EDCCDBF" w:rsidRPr="7BD80C59">
        <w:rPr>
          <w:rFonts w:ascii="Times New Roman" w:eastAsia="Times New Roman" w:hAnsi="Times New Roman" w:cs="Times New Roman"/>
          <w:i/>
          <w:iCs/>
          <w:sz w:val="24"/>
          <w:szCs w:val="24"/>
        </w:rPr>
        <w:t xml:space="preserve">. </w:t>
      </w:r>
      <w:r w:rsidR="0EDCCDBF" w:rsidRPr="7BD80C59">
        <w:rPr>
          <w:rFonts w:ascii="Times New Roman" w:eastAsia="Times New Roman" w:hAnsi="Times New Roman" w:cs="Times New Roman"/>
          <w:b/>
          <w:bCs/>
          <w:i/>
          <w:iCs/>
          <w:sz w:val="24"/>
          <w:szCs w:val="24"/>
        </w:rPr>
        <w:t>Th</w:t>
      </w:r>
      <w:r w:rsidR="598E072C" w:rsidRPr="7BD80C59">
        <w:rPr>
          <w:rFonts w:ascii="Times New Roman" w:eastAsia="Times New Roman" w:hAnsi="Times New Roman" w:cs="Times New Roman"/>
          <w:b/>
          <w:bCs/>
          <w:i/>
          <w:iCs/>
          <w:sz w:val="24"/>
          <w:szCs w:val="24"/>
        </w:rPr>
        <w:t xml:space="preserve">is is not </w:t>
      </w:r>
      <w:r w:rsidR="4B57B81B" w:rsidRPr="7BD80C59">
        <w:rPr>
          <w:rFonts w:ascii="Times New Roman" w:eastAsia="Times New Roman" w:hAnsi="Times New Roman" w:cs="Times New Roman"/>
          <w:b/>
          <w:bCs/>
          <w:i/>
          <w:iCs/>
          <w:sz w:val="24"/>
          <w:szCs w:val="24"/>
        </w:rPr>
        <w:t>an</w:t>
      </w:r>
      <w:r w:rsidR="598E072C" w:rsidRPr="7BD80C59">
        <w:rPr>
          <w:rFonts w:ascii="Times New Roman" w:eastAsia="Times New Roman" w:hAnsi="Times New Roman" w:cs="Times New Roman"/>
          <w:b/>
          <w:bCs/>
          <w:i/>
          <w:iCs/>
          <w:sz w:val="24"/>
          <w:szCs w:val="24"/>
        </w:rPr>
        <w:t xml:space="preserve"> FTE count. </w:t>
      </w:r>
    </w:p>
    <w:p w14:paraId="58691D16" w14:textId="5F9FD9A7" w:rsidR="7BD80C59" w:rsidRDefault="7BD80C59" w:rsidP="7BD80C59">
      <w:pPr>
        <w:spacing w:after="0" w:line="240" w:lineRule="auto"/>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3075"/>
        <w:gridCol w:w="1172"/>
        <w:gridCol w:w="827"/>
        <w:gridCol w:w="1277"/>
        <w:gridCol w:w="932"/>
        <w:gridCol w:w="1202"/>
        <w:gridCol w:w="874"/>
      </w:tblGrid>
      <w:tr w:rsidR="7BD80C59" w14:paraId="215A1B32" w14:textId="77777777" w:rsidTr="408A4E28">
        <w:tc>
          <w:tcPr>
            <w:tcW w:w="3075" w:type="dxa"/>
            <w:shd w:val="clear" w:color="auto" w:fill="D0CECE" w:themeFill="background2" w:themeFillShade="E6"/>
          </w:tcPr>
          <w:p w14:paraId="35E6EB26" w14:textId="0C757A3B" w:rsidR="7BD80C59" w:rsidRDefault="7BD80C59" w:rsidP="7BD80C59">
            <w:pPr>
              <w:rPr>
                <w:rFonts w:ascii="Times New Roman" w:eastAsia="Times New Roman" w:hAnsi="Times New Roman" w:cs="Times New Roman"/>
                <w:b/>
                <w:bCs/>
                <w:sz w:val="24"/>
                <w:szCs w:val="24"/>
              </w:rPr>
            </w:pPr>
          </w:p>
        </w:tc>
        <w:tc>
          <w:tcPr>
            <w:tcW w:w="1999" w:type="dxa"/>
            <w:gridSpan w:val="2"/>
            <w:shd w:val="clear" w:color="auto" w:fill="D0CECE" w:themeFill="background2" w:themeFillShade="E6"/>
          </w:tcPr>
          <w:p w14:paraId="6408D64A" w14:textId="556DB13B" w:rsidR="6ECB19BD" w:rsidRDefault="6ECB19BD" w:rsidP="7BD80C59">
            <w:pPr>
              <w:jc w:val="cente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CARES</w:t>
            </w:r>
          </w:p>
        </w:tc>
        <w:tc>
          <w:tcPr>
            <w:tcW w:w="2209" w:type="dxa"/>
            <w:gridSpan w:val="2"/>
            <w:shd w:val="clear" w:color="auto" w:fill="D0CECE" w:themeFill="background2" w:themeFillShade="E6"/>
          </w:tcPr>
          <w:p w14:paraId="3896F411" w14:textId="17CC27BF" w:rsidR="6ECB19BD" w:rsidRDefault="6ECB19BD" w:rsidP="7BD80C59">
            <w:pPr>
              <w:jc w:val="cente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CRRSA</w:t>
            </w:r>
          </w:p>
        </w:tc>
        <w:tc>
          <w:tcPr>
            <w:tcW w:w="2076" w:type="dxa"/>
            <w:gridSpan w:val="2"/>
            <w:shd w:val="clear" w:color="auto" w:fill="D0CECE" w:themeFill="background2" w:themeFillShade="E6"/>
          </w:tcPr>
          <w:p w14:paraId="3DDF8E51" w14:textId="2D546A83" w:rsidR="6ECB19BD" w:rsidRDefault="6ECB19BD" w:rsidP="7BD80C59">
            <w:pPr>
              <w:jc w:val="cente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ARP</w:t>
            </w:r>
          </w:p>
        </w:tc>
      </w:tr>
      <w:tr w:rsidR="7BD80C59" w14:paraId="5F13A800" w14:textId="77777777" w:rsidTr="408A4E28">
        <w:tc>
          <w:tcPr>
            <w:tcW w:w="3075" w:type="dxa"/>
            <w:shd w:val="clear" w:color="auto" w:fill="D0CECE" w:themeFill="background2" w:themeFillShade="E6"/>
          </w:tcPr>
          <w:p w14:paraId="21B310CA" w14:textId="6A6FD00C" w:rsidR="6ECB19BD" w:rsidRDefault="45C78ED5" w:rsidP="03FAF1EA">
            <w:pPr>
              <w:rPr>
                <w:rFonts w:ascii="Times New Roman" w:eastAsia="Times New Roman" w:hAnsi="Times New Roman" w:cs="Times New Roman"/>
                <w:b/>
                <w:bCs/>
                <w:sz w:val="24"/>
                <w:szCs w:val="24"/>
              </w:rPr>
            </w:pPr>
            <w:r w:rsidRPr="408A4E28">
              <w:rPr>
                <w:rFonts w:ascii="Times New Roman" w:eastAsia="Times New Roman" w:hAnsi="Times New Roman" w:cs="Times New Roman"/>
                <w:b/>
                <w:bCs/>
                <w:sz w:val="24"/>
                <w:szCs w:val="24"/>
              </w:rPr>
              <w:t>Position</w:t>
            </w:r>
          </w:p>
        </w:tc>
        <w:tc>
          <w:tcPr>
            <w:tcW w:w="1172" w:type="dxa"/>
          </w:tcPr>
          <w:p w14:paraId="191A3280" w14:textId="03AD3CEE" w:rsidR="6ECB19BD" w:rsidRDefault="6ECB19BD" w:rsidP="7BD80C59">
            <w:pPr>
              <w:jc w:val="cente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Intended</w:t>
            </w:r>
            <w:r w:rsidR="67ED4C6F" w:rsidRPr="7BD80C59">
              <w:rPr>
                <w:rFonts w:ascii="Times New Roman" w:eastAsia="Times New Roman" w:hAnsi="Times New Roman" w:cs="Times New Roman"/>
                <w:b/>
                <w:bCs/>
                <w:sz w:val="24"/>
                <w:szCs w:val="24"/>
              </w:rPr>
              <w:t>#</w:t>
            </w:r>
          </w:p>
        </w:tc>
        <w:tc>
          <w:tcPr>
            <w:tcW w:w="827" w:type="dxa"/>
          </w:tcPr>
          <w:p w14:paraId="0F1E2C70" w14:textId="30665809" w:rsidR="6ECB19BD" w:rsidRDefault="6ECB19BD" w:rsidP="7BD80C59">
            <w:pPr>
              <w:jc w:val="cente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Hired</w:t>
            </w:r>
            <w:r w:rsidR="718F40AA" w:rsidRPr="7BD80C59">
              <w:rPr>
                <w:rFonts w:ascii="Times New Roman" w:eastAsia="Times New Roman" w:hAnsi="Times New Roman" w:cs="Times New Roman"/>
                <w:b/>
                <w:bCs/>
                <w:sz w:val="24"/>
                <w:szCs w:val="24"/>
              </w:rPr>
              <w:t>#</w:t>
            </w:r>
          </w:p>
        </w:tc>
        <w:tc>
          <w:tcPr>
            <w:tcW w:w="1277" w:type="dxa"/>
          </w:tcPr>
          <w:p w14:paraId="4833DFCD" w14:textId="305073F0" w:rsidR="6ECB19BD" w:rsidRDefault="6ECB19BD" w:rsidP="7BD80C59">
            <w:pPr>
              <w:jc w:val="cente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Intended</w:t>
            </w:r>
          </w:p>
          <w:p w14:paraId="281DDF7C" w14:textId="1482ABDA" w:rsidR="437E8EF1" w:rsidRDefault="437E8EF1" w:rsidP="7BD80C59">
            <w:pPr>
              <w:jc w:val="cente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w:t>
            </w:r>
          </w:p>
        </w:tc>
        <w:tc>
          <w:tcPr>
            <w:tcW w:w="932" w:type="dxa"/>
          </w:tcPr>
          <w:p w14:paraId="7A86C5BB" w14:textId="1C2CFB82" w:rsidR="6ECB19BD" w:rsidRDefault="6ECB19BD" w:rsidP="7BD80C59">
            <w:pPr>
              <w:jc w:val="cente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Hired</w:t>
            </w:r>
            <w:r w:rsidR="33366E3D" w:rsidRPr="7BD80C59">
              <w:rPr>
                <w:rFonts w:ascii="Times New Roman" w:eastAsia="Times New Roman" w:hAnsi="Times New Roman" w:cs="Times New Roman"/>
                <w:b/>
                <w:bCs/>
                <w:sz w:val="24"/>
                <w:szCs w:val="24"/>
              </w:rPr>
              <w:t xml:space="preserve"> #</w:t>
            </w:r>
          </w:p>
        </w:tc>
        <w:tc>
          <w:tcPr>
            <w:tcW w:w="1202" w:type="dxa"/>
          </w:tcPr>
          <w:p w14:paraId="1B93C192" w14:textId="1A0182D8" w:rsidR="6ECB19BD" w:rsidRDefault="6ECB19BD" w:rsidP="7BD80C59">
            <w:pPr>
              <w:jc w:val="cente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Intended</w:t>
            </w:r>
            <w:r w:rsidR="106D2F89" w:rsidRPr="7BD80C59">
              <w:rPr>
                <w:rFonts w:ascii="Times New Roman" w:eastAsia="Times New Roman" w:hAnsi="Times New Roman" w:cs="Times New Roman"/>
                <w:b/>
                <w:bCs/>
                <w:sz w:val="24"/>
                <w:szCs w:val="24"/>
              </w:rPr>
              <w:t>#</w:t>
            </w:r>
          </w:p>
        </w:tc>
        <w:tc>
          <w:tcPr>
            <w:tcW w:w="874" w:type="dxa"/>
          </w:tcPr>
          <w:p w14:paraId="14FF72EC" w14:textId="409DF27C" w:rsidR="6ECB19BD" w:rsidRDefault="6ECB19BD" w:rsidP="7BD80C59">
            <w:pPr>
              <w:jc w:val="cente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Hired</w:t>
            </w:r>
            <w:r w:rsidR="25AE636E" w:rsidRPr="7BD80C59">
              <w:rPr>
                <w:rFonts w:ascii="Times New Roman" w:eastAsia="Times New Roman" w:hAnsi="Times New Roman" w:cs="Times New Roman"/>
                <w:b/>
                <w:bCs/>
                <w:sz w:val="24"/>
                <w:szCs w:val="24"/>
              </w:rPr>
              <w:t>#</w:t>
            </w:r>
          </w:p>
        </w:tc>
      </w:tr>
      <w:tr w:rsidR="7BD80C59" w14:paraId="793164C8" w14:textId="77777777" w:rsidTr="408A4E28">
        <w:tc>
          <w:tcPr>
            <w:tcW w:w="3075" w:type="dxa"/>
          </w:tcPr>
          <w:p w14:paraId="2D5DEEA5" w14:textId="43265AAE" w:rsidR="6EE594B9" w:rsidRDefault="1F064114"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Administrators (Non-clerical)</w:t>
            </w:r>
          </w:p>
        </w:tc>
        <w:tc>
          <w:tcPr>
            <w:tcW w:w="1172" w:type="dxa"/>
          </w:tcPr>
          <w:p w14:paraId="6DB6F4E0" w14:textId="275E1E61" w:rsidR="7BD80C59" w:rsidRDefault="7BD80C59" w:rsidP="7BD80C59">
            <w:pPr>
              <w:rPr>
                <w:rFonts w:ascii="Times New Roman" w:eastAsia="Times New Roman" w:hAnsi="Times New Roman" w:cs="Times New Roman"/>
                <w:sz w:val="24"/>
                <w:szCs w:val="24"/>
              </w:rPr>
            </w:pPr>
          </w:p>
        </w:tc>
        <w:tc>
          <w:tcPr>
            <w:tcW w:w="827" w:type="dxa"/>
          </w:tcPr>
          <w:p w14:paraId="48607561" w14:textId="38A94E5F" w:rsidR="7BD80C59" w:rsidRDefault="7BD80C59" w:rsidP="7BD80C59">
            <w:pPr>
              <w:rPr>
                <w:rFonts w:ascii="Times New Roman" w:eastAsia="Times New Roman" w:hAnsi="Times New Roman" w:cs="Times New Roman"/>
                <w:sz w:val="24"/>
                <w:szCs w:val="24"/>
              </w:rPr>
            </w:pPr>
          </w:p>
        </w:tc>
        <w:tc>
          <w:tcPr>
            <w:tcW w:w="1277" w:type="dxa"/>
          </w:tcPr>
          <w:p w14:paraId="5D835441" w14:textId="23F55977" w:rsidR="7BD80C59" w:rsidRDefault="7BD80C59" w:rsidP="7BD80C59">
            <w:pPr>
              <w:rPr>
                <w:rFonts w:ascii="Times New Roman" w:eastAsia="Times New Roman" w:hAnsi="Times New Roman" w:cs="Times New Roman"/>
                <w:sz w:val="24"/>
                <w:szCs w:val="24"/>
              </w:rPr>
            </w:pPr>
          </w:p>
        </w:tc>
        <w:tc>
          <w:tcPr>
            <w:tcW w:w="932" w:type="dxa"/>
          </w:tcPr>
          <w:p w14:paraId="259FFB38" w14:textId="66CC9DBD" w:rsidR="7BD80C59" w:rsidRDefault="7BD80C59" w:rsidP="7BD80C59">
            <w:pPr>
              <w:rPr>
                <w:rFonts w:ascii="Times New Roman" w:eastAsia="Times New Roman" w:hAnsi="Times New Roman" w:cs="Times New Roman"/>
                <w:sz w:val="24"/>
                <w:szCs w:val="24"/>
              </w:rPr>
            </w:pPr>
          </w:p>
        </w:tc>
        <w:tc>
          <w:tcPr>
            <w:tcW w:w="1202" w:type="dxa"/>
          </w:tcPr>
          <w:p w14:paraId="2A696AFB" w14:textId="4263BFB4" w:rsidR="7BD80C59" w:rsidRDefault="7BD80C59" w:rsidP="7BD80C59">
            <w:pPr>
              <w:rPr>
                <w:rFonts w:ascii="Times New Roman" w:eastAsia="Times New Roman" w:hAnsi="Times New Roman" w:cs="Times New Roman"/>
                <w:sz w:val="24"/>
                <w:szCs w:val="24"/>
              </w:rPr>
            </w:pPr>
          </w:p>
        </w:tc>
        <w:tc>
          <w:tcPr>
            <w:tcW w:w="874" w:type="dxa"/>
          </w:tcPr>
          <w:p w14:paraId="0DDD0893" w14:textId="1ACBEB24" w:rsidR="7BD80C59" w:rsidRDefault="7BD80C59" w:rsidP="7BD80C59">
            <w:pPr>
              <w:rPr>
                <w:rFonts w:ascii="Times New Roman" w:eastAsia="Times New Roman" w:hAnsi="Times New Roman" w:cs="Times New Roman"/>
                <w:sz w:val="24"/>
                <w:szCs w:val="24"/>
              </w:rPr>
            </w:pPr>
          </w:p>
        </w:tc>
      </w:tr>
      <w:tr w:rsidR="7BD80C59" w14:paraId="54B27C56" w14:textId="77777777" w:rsidTr="408A4E28">
        <w:tc>
          <w:tcPr>
            <w:tcW w:w="3075" w:type="dxa"/>
          </w:tcPr>
          <w:p w14:paraId="34CB5C77" w14:textId="6C2CAD25" w:rsidR="6EE594B9" w:rsidRDefault="6EE594B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Attendance officers</w:t>
            </w:r>
          </w:p>
        </w:tc>
        <w:tc>
          <w:tcPr>
            <w:tcW w:w="1172" w:type="dxa"/>
          </w:tcPr>
          <w:p w14:paraId="2DED191C" w14:textId="02FFE0E8" w:rsidR="7BD80C59" w:rsidRDefault="7BD80C59" w:rsidP="7BD80C59">
            <w:pPr>
              <w:rPr>
                <w:rFonts w:ascii="Times New Roman" w:eastAsia="Times New Roman" w:hAnsi="Times New Roman" w:cs="Times New Roman"/>
                <w:sz w:val="24"/>
                <w:szCs w:val="24"/>
              </w:rPr>
            </w:pPr>
          </w:p>
        </w:tc>
        <w:tc>
          <w:tcPr>
            <w:tcW w:w="827" w:type="dxa"/>
          </w:tcPr>
          <w:p w14:paraId="707DF8D2" w14:textId="02FFE0E8" w:rsidR="7BD80C59" w:rsidRDefault="7BD80C59" w:rsidP="7BD80C59">
            <w:pPr>
              <w:rPr>
                <w:rFonts w:ascii="Times New Roman" w:eastAsia="Times New Roman" w:hAnsi="Times New Roman" w:cs="Times New Roman"/>
                <w:sz w:val="24"/>
                <w:szCs w:val="24"/>
              </w:rPr>
            </w:pPr>
          </w:p>
        </w:tc>
        <w:tc>
          <w:tcPr>
            <w:tcW w:w="1277" w:type="dxa"/>
          </w:tcPr>
          <w:p w14:paraId="2AB601EE" w14:textId="02FFE0E8" w:rsidR="7BD80C59" w:rsidRDefault="7BD80C59" w:rsidP="7BD80C59">
            <w:pPr>
              <w:rPr>
                <w:rFonts w:ascii="Times New Roman" w:eastAsia="Times New Roman" w:hAnsi="Times New Roman" w:cs="Times New Roman"/>
                <w:sz w:val="24"/>
                <w:szCs w:val="24"/>
              </w:rPr>
            </w:pPr>
          </w:p>
        </w:tc>
        <w:tc>
          <w:tcPr>
            <w:tcW w:w="932" w:type="dxa"/>
          </w:tcPr>
          <w:p w14:paraId="70C9FF54" w14:textId="02FFE0E8" w:rsidR="7BD80C59" w:rsidRDefault="7BD80C59" w:rsidP="7BD80C59">
            <w:pPr>
              <w:rPr>
                <w:rFonts w:ascii="Times New Roman" w:eastAsia="Times New Roman" w:hAnsi="Times New Roman" w:cs="Times New Roman"/>
                <w:sz w:val="24"/>
                <w:szCs w:val="24"/>
              </w:rPr>
            </w:pPr>
          </w:p>
        </w:tc>
        <w:tc>
          <w:tcPr>
            <w:tcW w:w="1202" w:type="dxa"/>
          </w:tcPr>
          <w:p w14:paraId="2BFD0FE3" w14:textId="02FFE0E8" w:rsidR="7BD80C59" w:rsidRDefault="7BD80C59" w:rsidP="7BD80C59">
            <w:pPr>
              <w:rPr>
                <w:rFonts w:ascii="Times New Roman" w:eastAsia="Times New Roman" w:hAnsi="Times New Roman" w:cs="Times New Roman"/>
                <w:sz w:val="24"/>
                <w:szCs w:val="24"/>
              </w:rPr>
            </w:pPr>
          </w:p>
        </w:tc>
        <w:tc>
          <w:tcPr>
            <w:tcW w:w="874" w:type="dxa"/>
          </w:tcPr>
          <w:p w14:paraId="7A5C2242" w14:textId="02FFE0E8" w:rsidR="7BD80C59" w:rsidRDefault="7BD80C59" w:rsidP="7BD80C59">
            <w:pPr>
              <w:rPr>
                <w:rFonts w:ascii="Times New Roman" w:eastAsia="Times New Roman" w:hAnsi="Times New Roman" w:cs="Times New Roman"/>
                <w:sz w:val="24"/>
                <w:szCs w:val="24"/>
              </w:rPr>
            </w:pPr>
          </w:p>
        </w:tc>
      </w:tr>
      <w:tr w:rsidR="7BD80C59" w14:paraId="38AD0466" w14:textId="77777777" w:rsidTr="408A4E28">
        <w:tc>
          <w:tcPr>
            <w:tcW w:w="3075" w:type="dxa"/>
          </w:tcPr>
          <w:p w14:paraId="35B8D9C8" w14:textId="1A8DF809" w:rsidR="6EE594B9" w:rsidRDefault="6EE594B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Bilingual educators</w:t>
            </w:r>
          </w:p>
        </w:tc>
        <w:tc>
          <w:tcPr>
            <w:tcW w:w="1172" w:type="dxa"/>
          </w:tcPr>
          <w:p w14:paraId="348679F7" w14:textId="02FFE0E8" w:rsidR="7BD80C59" w:rsidRDefault="7BD80C59" w:rsidP="7BD80C59">
            <w:pPr>
              <w:rPr>
                <w:rFonts w:ascii="Times New Roman" w:eastAsia="Times New Roman" w:hAnsi="Times New Roman" w:cs="Times New Roman"/>
                <w:sz w:val="24"/>
                <w:szCs w:val="24"/>
              </w:rPr>
            </w:pPr>
          </w:p>
        </w:tc>
        <w:tc>
          <w:tcPr>
            <w:tcW w:w="827" w:type="dxa"/>
          </w:tcPr>
          <w:p w14:paraId="4A9C9D97" w14:textId="02FFE0E8" w:rsidR="7BD80C59" w:rsidRDefault="7BD80C59" w:rsidP="7BD80C59">
            <w:pPr>
              <w:rPr>
                <w:rFonts w:ascii="Times New Roman" w:eastAsia="Times New Roman" w:hAnsi="Times New Roman" w:cs="Times New Roman"/>
                <w:sz w:val="24"/>
                <w:szCs w:val="24"/>
              </w:rPr>
            </w:pPr>
          </w:p>
        </w:tc>
        <w:tc>
          <w:tcPr>
            <w:tcW w:w="1277" w:type="dxa"/>
          </w:tcPr>
          <w:p w14:paraId="0D4C4FE7" w14:textId="02FFE0E8" w:rsidR="7BD80C59" w:rsidRDefault="7BD80C59" w:rsidP="7BD80C59">
            <w:pPr>
              <w:rPr>
                <w:rFonts w:ascii="Times New Roman" w:eastAsia="Times New Roman" w:hAnsi="Times New Roman" w:cs="Times New Roman"/>
                <w:sz w:val="24"/>
                <w:szCs w:val="24"/>
              </w:rPr>
            </w:pPr>
          </w:p>
        </w:tc>
        <w:tc>
          <w:tcPr>
            <w:tcW w:w="932" w:type="dxa"/>
          </w:tcPr>
          <w:p w14:paraId="7D183775" w14:textId="02FFE0E8" w:rsidR="7BD80C59" w:rsidRDefault="7BD80C59" w:rsidP="7BD80C59">
            <w:pPr>
              <w:rPr>
                <w:rFonts w:ascii="Times New Roman" w:eastAsia="Times New Roman" w:hAnsi="Times New Roman" w:cs="Times New Roman"/>
                <w:sz w:val="24"/>
                <w:szCs w:val="24"/>
              </w:rPr>
            </w:pPr>
          </w:p>
        </w:tc>
        <w:tc>
          <w:tcPr>
            <w:tcW w:w="1202" w:type="dxa"/>
          </w:tcPr>
          <w:p w14:paraId="24A5BDAA" w14:textId="02FFE0E8" w:rsidR="7BD80C59" w:rsidRDefault="7BD80C59" w:rsidP="7BD80C59">
            <w:pPr>
              <w:rPr>
                <w:rFonts w:ascii="Times New Roman" w:eastAsia="Times New Roman" w:hAnsi="Times New Roman" w:cs="Times New Roman"/>
                <w:sz w:val="24"/>
                <w:szCs w:val="24"/>
              </w:rPr>
            </w:pPr>
          </w:p>
        </w:tc>
        <w:tc>
          <w:tcPr>
            <w:tcW w:w="874" w:type="dxa"/>
          </w:tcPr>
          <w:p w14:paraId="079128BD" w14:textId="02FFE0E8" w:rsidR="7BD80C59" w:rsidRDefault="7BD80C59" w:rsidP="7BD80C59">
            <w:pPr>
              <w:rPr>
                <w:rFonts w:ascii="Times New Roman" w:eastAsia="Times New Roman" w:hAnsi="Times New Roman" w:cs="Times New Roman"/>
                <w:sz w:val="24"/>
                <w:szCs w:val="24"/>
              </w:rPr>
            </w:pPr>
          </w:p>
        </w:tc>
      </w:tr>
      <w:tr w:rsidR="7BD80C59" w14:paraId="2F8EC787" w14:textId="77777777" w:rsidTr="408A4E28">
        <w:tc>
          <w:tcPr>
            <w:tcW w:w="3075" w:type="dxa"/>
          </w:tcPr>
          <w:p w14:paraId="6682A238" w14:textId="67B19C0E" w:rsidR="6EE594B9" w:rsidRDefault="6EE594B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Classroom educators</w:t>
            </w:r>
          </w:p>
          <w:p w14:paraId="705631A6" w14:textId="0BC9A923" w:rsidR="776275BA" w:rsidRDefault="776275BA"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0"/>
                <w:szCs w:val="20"/>
              </w:rPr>
              <w:t>not covered by other categories</w:t>
            </w:r>
          </w:p>
        </w:tc>
        <w:tc>
          <w:tcPr>
            <w:tcW w:w="1172" w:type="dxa"/>
          </w:tcPr>
          <w:p w14:paraId="73B24609" w14:textId="02FFE0E8" w:rsidR="7BD80C59" w:rsidRDefault="7BD80C59" w:rsidP="7BD80C59">
            <w:pPr>
              <w:rPr>
                <w:rFonts w:ascii="Times New Roman" w:eastAsia="Times New Roman" w:hAnsi="Times New Roman" w:cs="Times New Roman"/>
                <w:sz w:val="24"/>
                <w:szCs w:val="24"/>
              </w:rPr>
            </w:pPr>
          </w:p>
        </w:tc>
        <w:tc>
          <w:tcPr>
            <w:tcW w:w="827" w:type="dxa"/>
          </w:tcPr>
          <w:p w14:paraId="3E817F7B" w14:textId="02FFE0E8" w:rsidR="7BD80C59" w:rsidRDefault="7BD80C59" w:rsidP="7BD80C59">
            <w:pPr>
              <w:rPr>
                <w:rFonts w:ascii="Times New Roman" w:eastAsia="Times New Roman" w:hAnsi="Times New Roman" w:cs="Times New Roman"/>
                <w:sz w:val="24"/>
                <w:szCs w:val="24"/>
              </w:rPr>
            </w:pPr>
          </w:p>
        </w:tc>
        <w:tc>
          <w:tcPr>
            <w:tcW w:w="1277" w:type="dxa"/>
          </w:tcPr>
          <w:p w14:paraId="2296E4E0" w14:textId="02FFE0E8" w:rsidR="7BD80C59" w:rsidRDefault="7BD80C59" w:rsidP="7BD80C59">
            <w:pPr>
              <w:rPr>
                <w:rFonts w:ascii="Times New Roman" w:eastAsia="Times New Roman" w:hAnsi="Times New Roman" w:cs="Times New Roman"/>
                <w:sz w:val="24"/>
                <w:szCs w:val="24"/>
              </w:rPr>
            </w:pPr>
          </w:p>
        </w:tc>
        <w:tc>
          <w:tcPr>
            <w:tcW w:w="932" w:type="dxa"/>
          </w:tcPr>
          <w:p w14:paraId="5FFEF288" w14:textId="02FFE0E8" w:rsidR="7BD80C59" w:rsidRDefault="7BD80C59" w:rsidP="7BD80C59">
            <w:pPr>
              <w:rPr>
                <w:rFonts w:ascii="Times New Roman" w:eastAsia="Times New Roman" w:hAnsi="Times New Roman" w:cs="Times New Roman"/>
                <w:sz w:val="24"/>
                <w:szCs w:val="24"/>
              </w:rPr>
            </w:pPr>
          </w:p>
        </w:tc>
        <w:tc>
          <w:tcPr>
            <w:tcW w:w="1202" w:type="dxa"/>
          </w:tcPr>
          <w:p w14:paraId="4BCF346D" w14:textId="02FFE0E8" w:rsidR="7BD80C59" w:rsidRDefault="7BD80C59" w:rsidP="7BD80C59">
            <w:pPr>
              <w:rPr>
                <w:rFonts w:ascii="Times New Roman" w:eastAsia="Times New Roman" w:hAnsi="Times New Roman" w:cs="Times New Roman"/>
                <w:sz w:val="24"/>
                <w:szCs w:val="24"/>
              </w:rPr>
            </w:pPr>
          </w:p>
        </w:tc>
        <w:tc>
          <w:tcPr>
            <w:tcW w:w="874" w:type="dxa"/>
          </w:tcPr>
          <w:p w14:paraId="680889F8" w14:textId="02FFE0E8" w:rsidR="7BD80C59" w:rsidRDefault="7BD80C59" w:rsidP="7BD80C59">
            <w:pPr>
              <w:rPr>
                <w:rFonts w:ascii="Times New Roman" w:eastAsia="Times New Roman" w:hAnsi="Times New Roman" w:cs="Times New Roman"/>
                <w:sz w:val="24"/>
                <w:szCs w:val="24"/>
              </w:rPr>
            </w:pPr>
          </w:p>
        </w:tc>
      </w:tr>
      <w:tr w:rsidR="03FAF1EA" w14:paraId="26C767BB" w14:textId="77777777" w:rsidTr="408A4E28">
        <w:tc>
          <w:tcPr>
            <w:tcW w:w="3075" w:type="dxa"/>
          </w:tcPr>
          <w:p w14:paraId="5F6EBF92" w14:textId="42C739A5" w:rsidR="33EF05F7" w:rsidRDefault="33EF05F7"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 xml:space="preserve">Educational Technicians I </w:t>
            </w:r>
          </w:p>
        </w:tc>
        <w:tc>
          <w:tcPr>
            <w:tcW w:w="1172" w:type="dxa"/>
          </w:tcPr>
          <w:p w14:paraId="60CDA39A" w14:textId="6FDC558B" w:rsidR="03FAF1EA" w:rsidRDefault="03FAF1EA" w:rsidP="03FAF1EA">
            <w:pPr>
              <w:rPr>
                <w:rFonts w:ascii="Times New Roman" w:eastAsia="Times New Roman" w:hAnsi="Times New Roman" w:cs="Times New Roman"/>
                <w:sz w:val="24"/>
                <w:szCs w:val="24"/>
              </w:rPr>
            </w:pPr>
          </w:p>
        </w:tc>
        <w:tc>
          <w:tcPr>
            <w:tcW w:w="827" w:type="dxa"/>
          </w:tcPr>
          <w:p w14:paraId="46B92688" w14:textId="3D79A22E" w:rsidR="03FAF1EA" w:rsidRDefault="03FAF1EA" w:rsidP="03FAF1EA">
            <w:pPr>
              <w:rPr>
                <w:rFonts w:ascii="Times New Roman" w:eastAsia="Times New Roman" w:hAnsi="Times New Roman" w:cs="Times New Roman"/>
                <w:sz w:val="24"/>
                <w:szCs w:val="24"/>
              </w:rPr>
            </w:pPr>
          </w:p>
        </w:tc>
        <w:tc>
          <w:tcPr>
            <w:tcW w:w="1277" w:type="dxa"/>
          </w:tcPr>
          <w:p w14:paraId="3977567D" w14:textId="1BF87032" w:rsidR="03FAF1EA" w:rsidRDefault="03FAF1EA" w:rsidP="03FAF1EA">
            <w:pPr>
              <w:rPr>
                <w:rFonts w:ascii="Times New Roman" w:eastAsia="Times New Roman" w:hAnsi="Times New Roman" w:cs="Times New Roman"/>
                <w:sz w:val="24"/>
                <w:szCs w:val="24"/>
              </w:rPr>
            </w:pPr>
          </w:p>
        </w:tc>
        <w:tc>
          <w:tcPr>
            <w:tcW w:w="932" w:type="dxa"/>
          </w:tcPr>
          <w:p w14:paraId="2FA8B726" w14:textId="6D9B0AC9" w:rsidR="03FAF1EA" w:rsidRDefault="03FAF1EA" w:rsidP="03FAF1EA">
            <w:pPr>
              <w:rPr>
                <w:rFonts w:ascii="Times New Roman" w:eastAsia="Times New Roman" w:hAnsi="Times New Roman" w:cs="Times New Roman"/>
                <w:sz w:val="24"/>
                <w:szCs w:val="24"/>
              </w:rPr>
            </w:pPr>
          </w:p>
        </w:tc>
        <w:tc>
          <w:tcPr>
            <w:tcW w:w="1202" w:type="dxa"/>
          </w:tcPr>
          <w:p w14:paraId="3951F0D4" w14:textId="0E418215" w:rsidR="03FAF1EA" w:rsidRDefault="03FAF1EA" w:rsidP="03FAF1EA">
            <w:pPr>
              <w:rPr>
                <w:rFonts w:ascii="Times New Roman" w:eastAsia="Times New Roman" w:hAnsi="Times New Roman" w:cs="Times New Roman"/>
                <w:sz w:val="24"/>
                <w:szCs w:val="24"/>
              </w:rPr>
            </w:pPr>
          </w:p>
        </w:tc>
        <w:tc>
          <w:tcPr>
            <w:tcW w:w="874" w:type="dxa"/>
          </w:tcPr>
          <w:p w14:paraId="61650603" w14:textId="1C23AF28" w:rsidR="03FAF1EA" w:rsidRDefault="03FAF1EA" w:rsidP="03FAF1EA">
            <w:pPr>
              <w:rPr>
                <w:rFonts w:ascii="Times New Roman" w:eastAsia="Times New Roman" w:hAnsi="Times New Roman" w:cs="Times New Roman"/>
                <w:sz w:val="24"/>
                <w:szCs w:val="24"/>
              </w:rPr>
            </w:pPr>
          </w:p>
        </w:tc>
      </w:tr>
      <w:tr w:rsidR="03FAF1EA" w14:paraId="53CFCA29" w14:textId="77777777" w:rsidTr="408A4E28">
        <w:tc>
          <w:tcPr>
            <w:tcW w:w="3075" w:type="dxa"/>
          </w:tcPr>
          <w:p w14:paraId="15089447" w14:textId="59461AD8" w:rsidR="33EF05F7" w:rsidRDefault="33EF05F7"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Educational Technicians II</w:t>
            </w:r>
          </w:p>
        </w:tc>
        <w:tc>
          <w:tcPr>
            <w:tcW w:w="1172" w:type="dxa"/>
          </w:tcPr>
          <w:p w14:paraId="759C9102" w14:textId="49601A82" w:rsidR="03FAF1EA" w:rsidRDefault="03FAF1EA" w:rsidP="03FAF1EA">
            <w:pPr>
              <w:rPr>
                <w:rFonts w:ascii="Times New Roman" w:eastAsia="Times New Roman" w:hAnsi="Times New Roman" w:cs="Times New Roman"/>
                <w:sz w:val="24"/>
                <w:szCs w:val="24"/>
              </w:rPr>
            </w:pPr>
          </w:p>
        </w:tc>
        <w:tc>
          <w:tcPr>
            <w:tcW w:w="827" w:type="dxa"/>
          </w:tcPr>
          <w:p w14:paraId="420CD6B6" w14:textId="5AF9D091" w:rsidR="03FAF1EA" w:rsidRDefault="03FAF1EA" w:rsidP="03FAF1EA">
            <w:pPr>
              <w:rPr>
                <w:rFonts w:ascii="Times New Roman" w:eastAsia="Times New Roman" w:hAnsi="Times New Roman" w:cs="Times New Roman"/>
                <w:sz w:val="24"/>
                <w:szCs w:val="24"/>
              </w:rPr>
            </w:pPr>
          </w:p>
        </w:tc>
        <w:tc>
          <w:tcPr>
            <w:tcW w:w="1277" w:type="dxa"/>
          </w:tcPr>
          <w:p w14:paraId="33BF96DA" w14:textId="5D9123D7" w:rsidR="03FAF1EA" w:rsidRDefault="03FAF1EA" w:rsidP="03FAF1EA">
            <w:pPr>
              <w:rPr>
                <w:rFonts w:ascii="Times New Roman" w:eastAsia="Times New Roman" w:hAnsi="Times New Roman" w:cs="Times New Roman"/>
                <w:sz w:val="24"/>
                <w:szCs w:val="24"/>
              </w:rPr>
            </w:pPr>
          </w:p>
        </w:tc>
        <w:tc>
          <w:tcPr>
            <w:tcW w:w="932" w:type="dxa"/>
          </w:tcPr>
          <w:p w14:paraId="3E94723B" w14:textId="01A41A84" w:rsidR="03FAF1EA" w:rsidRDefault="03FAF1EA" w:rsidP="03FAF1EA">
            <w:pPr>
              <w:rPr>
                <w:rFonts w:ascii="Times New Roman" w:eastAsia="Times New Roman" w:hAnsi="Times New Roman" w:cs="Times New Roman"/>
                <w:sz w:val="24"/>
                <w:szCs w:val="24"/>
              </w:rPr>
            </w:pPr>
          </w:p>
        </w:tc>
        <w:tc>
          <w:tcPr>
            <w:tcW w:w="1202" w:type="dxa"/>
          </w:tcPr>
          <w:p w14:paraId="47C1524B" w14:textId="0039364A" w:rsidR="03FAF1EA" w:rsidRDefault="03FAF1EA" w:rsidP="03FAF1EA">
            <w:pPr>
              <w:rPr>
                <w:rFonts w:ascii="Times New Roman" w:eastAsia="Times New Roman" w:hAnsi="Times New Roman" w:cs="Times New Roman"/>
                <w:sz w:val="24"/>
                <w:szCs w:val="24"/>
              </w:rPr>
            </w:pPr>
          </w:p>
        </w:tc>
        <w:tc>
          <w:tcPr>
            <w:tcW w:w="874" w:type="dxa"/>
          </w:tcPr>
          <w:p w14:paraId="7568AA68" w14:textId="68A9E9B7" w:rsidR="03FAF1EA" w:rsidRDefault="03FAF1EA" w:rsidP="03FAF1EA">
            <w:pPr>
              <w:rPr>
                <w:rFonts w:ascii="Times New Roman" w:eastAsia="Times New Roman" w:hAnsi="Times New Roman" w:cs="Times New Roman"/>
                <w:sz w:val="24"/>
                <w:szCs w:val="24"/>
              </w:rPr>
            </w:pPr>
          </w:p>
        </w:tc>
      </w:tr>
      <w:tr w:rsidR="03FAF1EA" w14:paraId="560520D5" w14:textId="77777777" w:rsidTr="408A4E28">
        <w:tc>
          <w:tcPr>
            <w:tcW w:w="3075" w:type="dxa"/>
          </w:tcPr>
          <w:p w14:paraId="73FD38E1" w14:textId="50662450" w:rsidR="33EF05F7" w:rsidRDefault="33EF05F7"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Educational Technicians III</w:t>
            </w:r>
          </w:p>
        </w:tc>
        <w:tc>
          <w:tcPr>
            <w:tcW w:w="1172" w:type="dxa"/>
          </w:tcPr>
          <w:p w14:paraId="752EB352" w14:textId="1DC8EAA0" w:rsidR="03FAF1EA" w:rsidRDefault="03FAF1EA" w:rsidP="03FAF1EA">
            <w:pPr>
              <w:rPr>
                <w:rFonts w:ascii="Times New Roman" w:eastAsia="Times New Roman" w:hAnsi="Times New Roman" w:cs="Times New Roman"/>
                <w:sz w:val="24"/>
                <w:szCs w:val="24"/>
              </w:rPr>
            </w:pPr>
          </w:p>
        </w:tc>
        <w:tc>
          <w:tcPr>
            <w:tcW w:w="827" w:type="dxa"/>
          </w:tcPr>
          <w:p w14:paraId="1478B673" w14:textId="76AF53A5" w:rsidR="03FAF1EA" w:rsidRDefault="03FAF1EA" w:rsidP="03FAF1EA">
            <w:pPr>
              <w:rPr>
                <w:rFonts w:ascii="Times New Roman" w:eastAsia="Times New Roman" w:hAnsi="Times New Roman" w:cs="Times New Roman"/>
                <w:sz w:val="24"/>
                <w:szCs w:val="24"/>
              </w:rPr>
            </w:pPr>
          </w:p>
        </w:tc>
        <w:tc>
          <w:tcPr>
            <w:tcW w:w="1277" w:type="dxa"/>
          </w:tcPr>
          <w:p w14:paraId="28ADE366" w14:textId="44350F01" w:rsidR="03FAF1EA" w:rsidRDefault="03FAF1EA" w:rsidP="03FAF1EA">
            <w:pPr>
              <w:rPr>
                <w:rFonts w:ascii="Times New Roman" w:eastAsia="Times New Roman" w:hAnsi="Times New Roman" w:cs="Times New Roman"/>
                <w:sz w:val="24"/>
                <w:szCs w:val="24"/>
              </w:rPr>
            </w:pPr>
          </w:p>
        </w:tc>
        <w:tc>
          <w:tcPr>
            <w:tcW w:w="932" w:type="dxa"/>
          </w:tcPr>
          <w:p w14:paraId="4302E8AF" w14:textId="4735CBA9" w:rsidR="03FAF1EA" w:rsidRDefault="03FAF1EA" w:rsidP="03FAF1EA">
            <w:pPr>
              <w:rPr>
                <w:rFonts w:ascii="Times New Roman" w:eastAsia="Times New Roman" w:hAnsi="Times New Roman" w:cs="Times New Roman"/>
                <w:sz w:val="24"/>
                <w:szCs w:val="24"/>
              </w:rPr>
            </w:pPr>
          </w:p>
        </w:tc>
        <w:tc>
          <w:tcPr>
            <w:tcW w:w="1202" w:type="dxa"/>
          </w:tcPr>
          <w:p w14:paraId="494BA44C" w14:textId="3A2C27B6" w:rsidR="03FAF1EA" w:rsidRDefault="03FAF1EA" w:rsidP="03FAF1EA">
            <w:pPr>
              <w:rPr>
                <w:rFonts w:ascii="Times New Roman" w:eastAsia="Times New Roman" w:hAnsi="Times New Roman" w:cs="Times New Roman"/>
                <w:sz w:val="24"/>
                <w:szCs w:val="24"/>
              </w:rPr>
            </w:pPr>
          </w:p>
        </w:tc>
        <w:tc>
          <w:tcPr>
            <w:tcW w:w="874" w:type="dxa"/>
          </w:tcPr>
          <w:p w14:paraId="6F1CBA1C" w14:textId="08F2F37A" w:rsidR="03FAF1EA" w:rsidRDefault="03FAF1EA" w:rsidP="03FAF1EA">
            <w:pPr>
              <w:rPr>
                <w:rFonts w:ascii="Times New Roman" w:eastAsia="Times New Roman" w:hAnsi="Times New Roman" w:cs="Times New Roman"/>
                <w:sz w:val="24"/>
                <w:szCs w:val="24"/>
              </w:rPr>
            </w:pPr>
          </w:p>
        </w:tc>
      </w:tr>
      <w:tr w:rsidR="7BD80C59" w14:paraId="14C27208" w14:textId="77777777" w:rsidTr="408A4E28">
        <w:tc>
          <w:tcPr>
            <w:tcW w:w="3075" w:type="dxa"/>
          </w:tcPr>
          <w:p w14:paraId="5043BFE7" w14:textId="4739B7F6" w:rsidR="6EE594B9" w:rsidRDefault="6EE594B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 xml:space="preserve">English as a </w:t>
            </w:r>
            <w:r w:rsidR="7DC90C1E" w:rsidRPr="7BD80C59">
              <w:rPr>
                <w:rFonts w:ascii="Times New Roman" w:eastAsia="Times New Roman" w:hAnsi="Times New Roman" w:cs="Times New Roman"/>
                <w:sz w:val="24"/>
                <w:szCs w:val="24"/>
              </w:rPr>
              <w:t>S</w:t>
            </w:r>
            <w:r w:rsidRPr="7BD80C59">
              <w:rPr>
                <w:rFonts w:ascii="Times New Roman" w:eastAsia="Times New Roman" w:hAnsi="Times New Roman" w:cs="Times New Roman"/>
                <w:sz w:val="24"/>
                <w:szCs w:val="24"/>
              </w:rPr>
              <w:t xml:space="preserve">econd </w:t>
            </w:r>
            <w:r w:rsidR="26C5F3F6" w:rsidRPr="7BD80C59">
              <w:rPr>
                <w:rFonts w:ascii="Times New Roman" w:eastAsia="Times New Roman" w:hAnsi="Times New Roman" w:cs="Times New Roman"/>
                <w:sz w:val="24"/>
                <w:szCs w:val="24"/>
              </w:rPr>
              <w:t>L</w:t>
            </w:r>
            <w:r w:rsidRPr="7BD80C59">
              <w:rPr>
                <w:rFonts w:ascii="Times New Roman" w:eastAsia="Times New Roman" w:hAnsi="Times New Roman" w:cs="Times New Roman"/>
                <w:sz w:val="24"/>
                <w:szCs w:val="24"/>
              </w:rPr>
              <w:t>anguage educators</w:t>
            </w:r>
          </w:p>
        </w:tc>
        <w:tc>
          <w:tcPr>
            <w:tcW w:w="1172" w:type="dxa"/>
          </w:tcPr>
          <w:p w14:paraId="472300FF" w14:textId="02FFE0E8" w:rsidR="7BD80C59" w:rsidRDefault="7BD80C59" w:rsidP="7BD80C59">
            <w:pPr>
              <w:rPr>
                <w:rFonts w:ascii="Times New Roman" w:eastAsia="Times New Roman" w:hAnsi="Times New Roman" w:cs="Times New Roman"/>
                <w:sz w:val="24"/>
                <w:szCs w:val="24"/>
              </w:rPr>
            </w:pPr>
          </w:p>
        </w:tc>
        <w:tc>
          <w:tcPr>
            <w:tcW w:w="827" w:type="dxa"/>
          </w:tcPr>
          <w:p w14:paraId="6012C3EF" w14:textId="02FFE0E8" w:rsidR="7BD80C59" w:rsidRDefault="7BD80C59" w:rsidP="7BD80C59">
            <w:pPr>
              <w:rPr>
                <w:rFonts w:ascii="Times New Roman" w:eastAsia="Times New Roman" w:hAnsi="Times New Roman" w:cs="Times New Roman"/>
                <w:sz w:val="24"/>
                <w:szCs w:val="24"/>
              </w:rPr>
            </w:pPr>
          </w:p>
        </w:tc>
        <w:tc>
          <w:tcPr>
            <w:tcW w:w="1277" w:type="dxa"/>
          </w:tcPr>
          <w:p w14:paraId="09FB515E" w14:textId="02FFE0E8" w:rsidR="7BD80C59" w:rsidRDefault="7BD80C59" w:rsidP="7BD80C59">
            <w:pPr>
              <w:rPr>
                <w:rFonts w:ascii="Times New Roman" w:eastAsia="Times New Roman" w:hAnsi="Times New Roman" w:cs="Times New Roman"/>
                <w:sz w:val="24"/>
                <w:szCs w:val="24"/>
              </w:rPr>
            </w:pPr>
          </w:p>
        </w:tc>
        <w:tc>
          <w:tcPr>
            <w:tcW w:w="932" w:type="dxa"/>
          </w:tcPr>
          <w:p w14:paraId="28AC2B83" w14:textId="02FFE0E8" w:rsidR="7BD80C59" w:rsidRDefault="7BD80C59" w:rsidP="7BD80C59">
            <w:pPr>
              <w:rPr>
                <w:rFonts w:ascii="Times New Roman" w:eastAsia="Times New Roman" w:hAnsi="Times New Roman" w:cs="Times New Roman"/>
                <w:sz w:val="24"/>
                <w:szCs w:val="24"/>
              </w:rPr>
            </w:pPr>
          </w:p>
        </w:tc>
        <w:tc>
          <w:tcPr>
            <w:tcW w:w="1202" w:type="dxa"/>
          </w:tcPr>
          <w:p w14:paraId="73375CA4" w14:textId="02FFE0E8" w:rsidR="7BD80C59" w:rsidRDefault="7BD80C59" w:rsidP="7BD80C59">
            <w:pPr>
              <w:rPr>
                <w:rFonts w:ascii="Times New Roman" w:eastAsia="Times New Roman" w:hAnsi="Times New Roman" w:cs="Times New Roman"/>
                <w:sz w:val="24"/>
                <w:szCs w:val="24"/>
              </w:rPr>
            </w:pPr>
          </w:p>
        </w:tc>
        <w:tc>
          <w:tcPr>
            <w:tcW w:w="874" w:type="dxa"/>
          </w:tcPr>
          <w:p w14:paraId="01B257B5" w14:textId="02FFE0E8" w:rsidR="7BD80C59" w:rsidRDefault="7BD80C59" w:rsidP="7BD80C59">
            <w:pPr>
              <w:rPr>
                <w:rFonts w:ascii="Times New Roman" w:eastAsia="Times New Roman" w:hAnsi="Times New Roman" w:cs="Times New Roman"/>
                <w:sz w:val="24"/>
                <w:szCs w:val="24"/>
              </w:rPr>
            </w:pPr>
          </w:p>
        </w:tc>
      </w:tr>
      <w:tr w:rsidR="7BD80C59" w14:paraId="1EB01D4C" w14:textId="77777777" w:rsidTr="408A4E28">
        <w:tc>
          <w:tcPr>
            <w:tcW w:w="3075" w:type="dxa"/>
          </w:tcPr>
          <w:p w14:paraId="209657A4" w14:textId="2F33B0A5" w:rsidR="6EE594B9" w:rsidRDefault="6EE594B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Nurses</w:t>
            </w:r>
          </w:p>
        </w:tc>
        <w:tc>
          <w:tcPr>
            <w:tcW w:w="1172" w:type="dxa"/>
          </w:tcPr>
          <w:p w14:paraId="0FF6B05E" w14:textId="02FFE0E8" w:rsidR="7BD80C59" w:rsidRDefault="7BD80C59" w:rsidP="7BD80C59">
            <w:pPr>
              <w:rPr>
                <w:rFonts w:ascii="Times New Roman" w:eastAsia="Times New Roman" w:hAnsi="Times New Roman" w:cs="Times New Roman"/>
                <w:sz w:val="24"/>
                <w:szCs w:val="24"/>
              </w:rPr>
            </w:pPr>
          </w:p>
        </w:tc>
        <w:tc>
          <w:tcPr>
            <w:tcW w:w="827" w:type="dxa"/>
          </w:tcPr>
          <w:p w14:paraId="5FA771E1" w14:textId="02FFE0E8" w:rsidR="7BD80C59" w:rsidRDefault="7BD80C59" w:rsidP="7BD80C59">
            <w:pPr>
              <w:rPr>
                <w:rFonts w:ascii="Times New Roman" w:eastAsia="Times New Roman" w:hAnsi="Times New Roman" w:cs="Times New Roman"/>
                <w:sz w:val="24"/>
                <w:szCs w:val="24"/>
              </w:rPr>
            </w:pPr>
          </w:p>
        </w:tc>
        <w:tc>
          <w:tcPr>
            <w:tcW w:w="1277" w:type="dxa"/>
          </w:tcPr>
          <w:p w14:paraId="5703E60E" w14:textId="02FFE0E8" w:rsidR="7BD80C59" w:rsidRDefault="7BD80C59" w:rsidP="7BD80C59">
            <w:pPr>
              <w:rPr>
                <w:rFonts w:ascii="Times New Roman" w:eastAsia="Times New Roman" w:hAnsi="Times New Roman" w:cs="Times New Roman"/>
                <w:sz w:val="24"/>
                <w:szCs w:val="24"/>
              </w:rPr>
            </w:pPr>
          </w:p>
        </w:tc>
        <w:tc>
          <w:tcPr>
            <w:tcW w:w="932" w:type="dxa"/>
          </w:tcPr>
          <w:p w14:paraId="3B54CB68" w14:textId="02FFE0E8" w:rsidR="7BD80C59" w:rsidRDefault="7BD80C59" w:rsidP="7BD80C59">
            <w:pPr>
              <w:rPr>
                <w:rFonts w:ascii="Times New Roman" w:eastAsia="Times New Roman" w:hAnsi="Times New Roman" w:cs="Times New Roman"/>
                <w:sz w:val="24"/>
                <w:szCs w:val="24"/>
              </w:rPr>
            </w:pPr>
          </w:p>
        </w:tc>
        <w:tc>
          <w:tcPr>
            <w:tcW w:w="1202" w:type="dxa"/>
          </w:tcPr>
          <w:p w14:paraId="5EC8A665" w14:textId="02FFE0E8" w:rsidR="7BD80C59" w:rsidRDefault="7BD80C59" w:rsidP="7BD80C59">
            <w:pPr>
              <w:rPr>
                <w:rFonts w:ascii="Times New Roman" w:eastAsia="Times New Roman" w:hAnsi="Times New Roman" w:cs="Times New Roman"/>
                <w:sz w:val="24"/>
                <w:szCs w:val="24"/>
              </w:rPr>
            </w:pPr>
          </w:p>
        </w:tc>
        <w:tc>
          <w:tcPr>
            <w:tcW w:w="874" w:type="dxa"/>
          </w:tcPr>
          <w:p w14:paraId="751FB821" w14:textId="02FFE0E8" w:rsidR="7BD80C59" w:rsidRDefault="7BD80C59" w:rsidP="7BD80C59">
            <w:pPr>
              <w:rPr>
                <w:rFonts w:ascii="Times New Roman" w:eastAsia="Times New Roman" w:hAnsi="Times New Roman" w:cs="Times New Roman"/>
                <w:sz w:val="24"/>
                <w:szCs w:val="24"/>
              </w:rPr>
            </w:pPr>
          </w:p>
        </w:tc>
      </w:tr>
      <w:tr w:rsidR="7BD80C59" w14:paraId="39B99A68" w14:textId="77777777" w:rsidTr="408A4E28">
        <w:tc>
          <w:tcPr>
            <w:tcW w:w="3075" w:type="dxa"/>
          </w:tcPr>
          <w:p w14:paraId="46592ADB" w14:textId="34A26DDF" w:rsidR="6EE594B9" w:rsidRDefault="6EE594B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School counselors</w:t>
            </w:r>
          </w:p>
        </w:tc>
        <w:tc>
          <w:tcPr>
            <w:tcW w:w="1172" w:type="dxa"/>
          </w:tcPr>
          <w:p w14:paraId="6A4E9AB2" w14:textId="02FFE0E8" w:rsidR="7BD80C59" w:rsidRDefault="7BD80C59" w:rsidP="7BD80C59">
            <w:pPr>
              <w:rPr>
                <w:rFonts w:ascii="Times New Roman" w:eastAsia="Times New Roman" w:hAnsi="Times New Roman" w:cs="Times New Roman"/>
                <w:sz w:val="24"/>
                <w:szCs w:val="24"/>
              </w:rPr>
            </w:pPr>
          </w:p>
        </w:tc>
        <w:tc>
          <w:tcPr>
            <w:tcW w:w="827" w:type="dxa"/>
          </w:tcPr>
          <w:p w14:paraId="7B10FBAE" w14:textId="02FFE0E8" w:rsidR="7BD80C59" w:rsidRDefault="7BD80C59" w:rsidP="7BD80C59">
            <w:pPr>
              <w:rPr>
                <w:rFonts w:ascii="Times New Roman" w:eastAsia="Times New Roman" w:hAnsi="Times New Roman" w:cs="Times New Roman"/>
                <w:sz w:val="24"/>
                <w:szCs w:val="24"/>
              </w:rPr>
            </w:pPr>
          </w:p>
        </w:tc>
        <w:tc>
          <w:tcPr>
            <w:tcW w:w="1277" w:type="dxa"/>
          </w:tcPr>
          <w:p w14:paraId="56CAB18F" w14:textId="02FFE0E8" w:rsidR="7BD80C59" w:rsidRDefault="7BD80C59" w:rsidP="7BD80C59">
            <w:pPr>
              <w:rPr>
                <w:rFonts w:ascii="Times New Roman" w:eastAsia="Times New Roman" w:hAnsi="Times New Roman" w:cs="Times New Roman"/>
                <w:sz w:val="24"/>
                <w:szCs w:val="24"/>
              </w:rPr>
            </w:pPr>
          </w:p>
        </w:tc>
        <w:tc>
          <w:tcPr>
            <w:tcW w:w="932" w:type="dxa"/>
          </w:tcPr>
          <w:p w14:paraId="14CE9972" w14:textId="02FFE0E8" w:rsidR="7BD80C59" w:rsidRDefault="7BD80C59" w:rsidP="7BD80C59">
            <w:pPr>
              <w:rPr>
                <w:rFonts w:ascii="Times New Roman" w:eastAsia="Times New Roman" w:hAnsi="Times New Roman" w:cs="Times New Roman"/>
                <w:sz w:val="24"/>
                <w:szCs w:val="24"/>
              </w:rPr>
            </w:pPr>
          </w:p>
        </w:tc>
        <w:tc>
          <w:tcPr>
            <w:tcW w:w="1202" w:type="dxa"/>
          </w:tcPr>
          <w:p w14:paraId="2A7BF9D1" w14:textId="02FFE0E8" w:rsidR="7BD80C59" w:rsidRDefault="7BD80C59" w:rsidP="7BD80C59">
            <w:pPr>
              <w:rPr>
                <w:rFonts w:ascii="Times New Roman" w:eastAsia="Times New Roman" w:hAnsi="Times New Roman" w:cs="Times New Roman"/>
                <w:sz w:val="24"/>
                <w:szCs w:val="24"/>
              </w:rPr>
            </w:pPr>
          </w:p>
        </w:tc>
        <w:tc>
          <w:tcPr>
            <w:tcW w:w="874" w:type="dxa"/>
          </w:tcPr>
          <w:p w14:paraId="4481C9F4" w14:textId="02FFE0E8" w:rsidR="7BD80C59" w:rsidRDefault="7BD80C59" w:rsidP="7BD80C59">
            <w:pPr>
              <w:rPr>
                <w:rFonts w:ascii="Times New Roman" w:eastAsia="Times New Roman" w:hAnsi="Times New Roman" w:cs="Times New Roman"/>
                <w:sz w:val="24"/>
                <w:szCs w:val="24"/>
              </w:rPr>
            </w:pPr>
          </w:p>
        </w:tc>
      </w:tr>
      <w:tr w:rsidR="7BD80C59" w14:paraId="0BEDBC92" w14:textId="77777777" w:rsidTr="408A4E28">
        <w:tc>
          <w:tcPr>
            <w:tcW w:w="3075" w:type="dxa"/>
          </w:tcPr>
          <w:p w14:paraId="478640F2" w14:textId="261A087D" w:rsidR="6EE594B9" w:rsidRDefault="6EE594B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School psychologists</w:t>
            </w:r>
          </w:p>
        </w:tc>
        <w:tc>
          <w:tcPr>
            <w:tcW w:w="1172" w:type="dxa"/>
          </w:tcPr>
          <w:p w14:paraId="5343AC62" w14:textId="4C010D87" w:rsidR="7BD80C59" w:rsidRDefault="7BD80C59" w:rsidP="7BD80C59">
            <w:pPr>
              <w:rPr>
                <w:rFonts w:ascii="Times New Roman" w:eastAsia="Times New Roman" w:hAnsi="Times New Roman" w:cs="Times New Roman"/>
                <w:sz w:val="24"/>
                <w:szCs w:val="24"/>
              </w:rPr>
            </w:pPr>
          </w:p>
        </w:tc>
        <w:tc>
          <w:tcPr>
            <w:tcW w:w="827" w:type="dxa"/>
          </w:tcPr>
          <w:p w14:paraId="02D63012" w14:textId="65497743" w:rsidR="7BD80C59" w:rsidRDefault="7BD80C59" w:rsidP="7BD80C59">
            <w:pPr>
              <w:rPr>
                <w:rFonts w:ascii="Times New Roman" w:eastAsia="Times New Roman" w:hAnsi="Times New Roman" w:cs="Times New Roman"/>
                <w:sz w:val="24"/>
                <w:szCs w:val="24"/>
              </w:rPr>
            </w:pPr>
          </w:p>
        </w:tc>
        <w:tc>
          <w:tcPr>
            <w:tcW w:w="1277" w:type="dxa"/>
          </w:tcPr>
          <w:p w14:paraId="7A28753D" w14:textId="0ECC8AEB" w:rsidR="7BD80C59" w:rsidRDefault="7BD80C59" w:rsidP="7BD80C59">
            <w:pPr>
              <w:rPr>
                <w:rFonts w:ascii="Times New Roman" w:eastAsia="Times New Roman" w:hAnsi="Times New Roman" w:cs="Times New Roman"/>
                <w:sz w:val="24"/>
                <w:szCs w:val="24"/>
              </w:rPr>
            </w:pPr>
          </w:p>
        </w:tc>
        <w:tc>
          <w:tcPr>
            <w:tcW w:w="932" w:type="dxa"/>
          </w:tcPr>
          <w:p w14:paraId="79F5C04D" w14:textId="03E9AE58" w:rsidR="7BD80C59" w:rsidRDefault="7BD80C59" w:rsidP="7BD80C59">
            <w:pPr>
              <w:rPr>
                <w:rFonts w:ascii="Times New Roman" w:eastAsia="Times New Roman" w:hAnsi="Times New Roman" w:cs="Times New Roman"/>
                <w:sz w:val="24"/>
                <w:szCs w:val="24"/>
              </w:rPr>
            </w:pPr>
          </w:p>
        </w:tc>
        <w:tc>
          <w:tcPr>
            <w:tcW w:w="1202" w:type="dxa"/>
          </w:tcPr>
          <w:p w14:paraId="6DF925FB" w14:textId="2AD2D2AA" w:rsidR="7BD80C59" w:rsidRDefault="7BD80C59" w:rsidP="7BD80C59">
            <w:pPr>
              <w:rPr>
                <w:rFonts w:ascii="Times New Roman" w:eastAsia="Times New Roman" w:hAnsi="Times New Roman" w:cs="Times New Roman"/>
                <w:sz w:val="24"/>
                <w:szCs w:val="24"/>
              </w:rPr>
            </w:pPr>
          </w:p>
        </w:tc>
        <w:tc>
          <w:tcPr>
            <w:tcW w:w="874" w:type="dxa"/>
          </w:tcPr>
          <w:p w14:paraId="3AD2D796" w14:textId="67F2E80F" w:rsidR="7BD80C59" w:rsidRDefault="7BD80C59" w:rsidP="7BD80C59">
            <w:pPr>
              <w:rPr>
                <w:rFonts w:ascii="Times New Roman" w:eastAsia="Times New Roman" w:hAnsi="Times New Roman" w:cs="Times New Roman"/>
                <w:sz w:val="24"/>
                <w:szCs w:val="24"/>
              </w:rPr>
            </w:pPr>
          </w:p>
        </w:tc>
      </w:tr>
      <w:tr w:rsidR="7BD80C59" w14:paraId="65F4B092" w14:textId="77777777" w:rsidTr="408A4E28">
        <w:tc>
          <w:tcPr>
            <w:tcW w:w="3075" w:type="dxa"/>
          </w:tcPr>
          <w:p w14:paraId="5326A121" w14:textId="5A520087" w:rsidR="6EE594B9" w:rsidRDefault="6EE594B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Short term contractor</w:t>
            </w:r>
          </w:p>
        </w:tc>
        <w:tc>
          <w:tcPr>
            <w:tcW w:w="1172" w:type="dxa"/>
          </w:tcPr>
          <w:p w14:paraId="60CDFABE" w14:textId="42F82CEE" w:rsidR="7BD80C59" w:rsidRDefault="7BD80C59" w:rsidP="7BD80C59">
            <w:pPr>
              <w:rPr>
                <w:rFonts w:ascii="Times New Roman" w:eastAsia="Times New Roman" w:hAnsi="Times New Roman" w:cs="Times New Roman"/>
                <w:sz w:val="24"/>
                <w:szCs w:val="24"/>
              </w:rPr>
            </w:pPr>
          </w:p>
        </w:tc>
        <w:tc>
          <w:tcPr>
            <w:tcW w:w="827" w:type="dxa"/>
          </w:tcPr>
          <w:p w14:paraId="7DA1B92B" w14:textId="3E499BD3" w:rsidR="7BD80C59" w:rsidRDefault="7BD80C59" w:rsidP="7BD80C59">
            <w:pPr>
              <w:rPr>
                <w:rFonts w:ascii="Times New Roman" w:eastAsia="Times New Roman" w:hAnsi="Times New Roman" w:cs="Times New Roman"/>
                <w:sz w:val="24"/>
                <w:szCs w:val="24"/>
              </w:rPr>
            </w:pPr>
          </w:p>
        </w:tc>
        <w:tc>
          <w:tcPr>
            <w:tcW w:w="1277" w:type="dxa"/>
          </w:tcPr>
          <w:p w14:paraId="1B77C68D" w14:textId="2EF69BAE" w:rsidR="7BD80C59" w:rsidRDefault="7BD80C59" w:rsidP="7BD80C59">
            <w:pPr>
              <w:rPr>
                <w:rFonts w:ascii="Times New Roman" w:eastAsia="Times New Roman" w:hAnsi="Times New Roman" w:cs="Times New Roman"/>
                <w:sz w:val="24"/>
                <w:szCs w:val="24"/>
              </w:rPr>
            </w:pPr>
          </w:p>
        </w:tc>
        <w:tc>
          <w:tcPr>
            <w:tcW w:w="932" w:type="dxa"/>
          </w:tcPr>
          <w:p w14:paraId="3267D5AC" w14:textId="3FCF448A" w:rsidR="7BD80C59" w:rsidRDefault="7BD80C59" w:rsidP="7BD80C59">
            <w:pPr>
              <w:rPr>
                <w:rFonts w:ascii="Times New Roman" w:eastAsia="Times New Roman" w:hAnsi="Times New Roman" w:cs="Times New Roman"/>
                <w:sz w:val="24"/>
                <w:szCs w:val="24"/>
              </w:rPr>
            </w:pPr>
          </w:p>
        </w:tc>
        <w:tc>
          <w:tcPr>
            <w:tcW w:w="1202" w:type="dxa"/>
          </w:tcPr>
          <w:p w14:paraId="2B46E95A" w14:textId="7A13C3D1" w:rsidR="7BD80C59" w:rsidRDefault="7BD80C59" w:rsidP="7BD80C59">
            <w:pPr>
              <w:rPr>
                <w:rFonts w:ascii="Times New Roman" w:eastAsia="Times New Roman" w:hAnsi="Times New Roman" w:cs="Times New Roman"/>
                <w:sz w:val="24"/>
                <w:szCs w:val="24"/>
              </w:rPr>
            </w:pPr>
          </w:p>
        </w:tc>
        <w:tc>
          <w:tcPr>
            <w:tcW w:w="874" w:type="dxa"/>
          </w:tcPr>
          <w:p w14:paraId="027AD4E1" w14:textId="536D06B2" w:rsidR="7BD80C59" w:rsidRDefault="7BD80C59" w:rsidP="7BD80C59">
            <w:pPr>
              <w:rPr>
                <w:rFonts w:ascii="Times New Roman" w:eastAsia="Times New Roman" w:hAnsi="Times New Roman" w:cs="Times New Roman"/>
                <w:sz w:val="24"/>
                <w:szCs w:val="24"/>
              </w:rPr>
            </w:pPr>
          </w:p>
        </w:tc>
      </w:tr>
      <w:tr w:rsidR="7BD80C59" w14:paraId="0B128115" w14:textId="77777777" w:rsidTr="408A4E28">
        <w:tc>
          <w:tcPr>
            <w:tcW w:w="3075" w:type="dxa"/>
          </w:tcPr>
          <w:p w14:paraId="4ED12D3F" w14:textId="1B2C9130" w:rsidR="6EE594B9" w:rsidRDefault="6EE594B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Social workers</w:t>
            </w:r>
          </w:p>
        </w:tc>
        <w:tc>
          <w:tcPr>
            <w:tcW w:w="1172" w:type="dxa"/>
          </w:tcPr>
          <w:p w14:paraId="20132056" w14:textId="68286E56" w:rsidR="7BD80C59" w:rsidRDefault="7BD80C59" w:rsidP="7BD80C59">
            <w:pPr>
              <w:rPr>
                <w:rFonts w:ascii="Times New Roman" w:eastAsia="Times New Roman" w:hAnsi="Times New Roman" w:cs="Times New Roman"/>
                <w:sz w:val="24"/>
                <w:szCs w:val="24"/>
              </w:rPr>
            </w:pPr>
          </w:p>
        </w:tc>
        <w:tc>
          <w:tcPr>
            <w:tcW w:w="827" w:type="dxa"/>
          </w:tcPr>
          <w:p w14:paraId="2F0E573C" w14:textId="7C101B14" w:rsidR="7BD80C59" w:rsidRDefault="7BD80C59" w:rsidP="7BD80C59">
            <w:pPr>
              <w:rPr>
                <w:rFonts w:ascii="Times New Roman" w:eastAsia="Times New Roman" w:hAnsi="Times New Roman" w:cs="Times New Roman"/>
                <w:sz w:val="24"/>
                <w:szCs w:val="24"/>
              </w:rPr>
            </w:pPr>
          </w:p>
        </w:tc>
        <w:tc>
          <w:tcPr>
            <w:tcW w:w="1277" w:type="dxa"/>
          </w:tcPr>
          <w:p w14:paraId="6E4AEF85" w14:textId="31EAA11F" w:rsidR="7BD80C59" w:rsidRDefault="7BD80C59" w:rsidP="7BD80C59">
            <w:pPr>
              <w:rPr>
                <w:rFonts w:ascii="Times New Roman" w:eastAsia="Times New Roman" w:hAnsi="Times New Roman" w:cs="Times New Roman"/>
                <w:sz w:val="24"/>
                <w:szCs w:val="24"/>
              </w:rPr>
            </w:pPr>
          </w:p>
        </w:tc>
        <w:tc>
          <w:tcPr>
            <w:tcW w:w="932" w:type="dxa"/>
          </w:tcPr>
          <w:p w14:paraId="1D5EC746" w14:textId="7115C1C4" w:rsidR="7BD80C59" w:rsidRDefault="7BD80C59" w:rsidP="7BD80C59">
            <w:pPr>
              <w:rPr>
                <w:rFonts w:ascii="Times New Roman" w:eastAsia="Times New Roman" w:hAnsi="Times New Roman" w:cs="Times New Roman"/>
                <w:sz w:val="24"/>
                <w:szCs w:val="24"/>
              </w:rPr>
            </w:pPr>
          </w:p>
        </w:tc>
        <w:tc>
          <w:tcPr>
            <w:tcW w:w="1202" w:type="dxa"/>
          </w:tcPr>
          <w:p w14:paraId="6EA3AFEB" w14:textId="56C05FA4" w:rsidR="7BD80C59" w:rsidRDefault="7BD80C59" w:rsidP="7BD80C59">
            <w:pPr>
              <w:rPr>
                <w:rFonts w:ascii="Times New Roman" w:eastAsia="Times New Roman" w:hAnsi="Times New Roman" w:cs="Times New Roman"/>
                <w:sz w:val="24"/>
                <w:szCs w:val="24"/>
              </w:rPr>
            </w:pPr>
          </w:p>
        </w:tc>
        <w:tc>
          <w:tcPr>
            <w:tcW w:w="874" w:type="dxa"/>
          </w:tcPr>
          <w:p w14:paraId="3963D872" w14:textId="13E338FC" w:rsidR="7BD80C59" w:rsidRDefault="7BD80C59" w:rsidP="7BD80C59">
            <w:pPr>
              <w:rPr>
                <w:rFonts w:ascii="Times New Roman" w:eastAsia="Times New Roman" w:hAnsi="Times New Roman" w:cs="Times New Roman"/>
                <w:sz w:val="24"/>
                <w:szCs w:val="24"/>
              </w:rPr>
            </w:pPr>
          </w:p>
        </w:tc>
      </w:tr>
      <w:tr w:rsidR="7BD80C59" w14:paraId="43CA7D1D" w14:textId="77777777" w:rsidTr="408A4E28">
        <w:tc>
          <w:tcPr>
            <w:tcW w:w="3075" w:type="dxa"/>
          </w:tcPr>
          <w:p w14:paraId="5DE97203" w14:textId="4D836CB1" w:rsidR="6EE594B9" w:rsidRDefault="6EE594B9" w:rsidP="7BD80C59">
            <w:pPr>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Special educators</w:t>
            </w:r>
            <w:r w:rsidR="5F3FB40C" w:rsidRPr="7BD80C59">
              <w:rPr>
                <w:rFonts w:ascii="Times New Roman" w:eastAsia="Times New Roman" w:hAnsi="Times New Roman" w:cs="Times New Roman"/>
                <w:sz w:val="24"/>
                <w:szCs w:val="24"/>
              </w:rPr>
              <w:t>,</w:t>
            </w:r>
            <w:r w:rsidRPr="7BD80C59">
              <w:rPr>
                <w:rFonts w:ascii="Times New Roman" w:eastAsia="Times New Roman" w:hAnsi="Times New Roman" w:cs="Times New Roman"/>
                <w:sz w:val="24"/>
                <w:szCs w:val="24"/>
              </w:rPr>
              <w:t xml:space="preserve"> related service personnel and paraprofessionals</w:t>
            </w:r>
          </w:p>
        </w:tc>
        <w:tc>
          <w:tcPr>
            <w:tcW w:w="1172" w:type="dxa"/>
          </w:tcPr>
          <w:p w14:paraId="0F1D566D" w14:textId="2E6D692F" w:rsidR="7BD80C59" w:rsidRDefault="7BD80C59" w:rsidP="7BD80C59">
            <w:pPr>
              <w:rPr>
                <w:rFonts w:ascii="Times New Roman" w:eastAsia="Times New Roman" w:hAnsi="Times New Roman" w:cs="Times New Roman"/>
                <w:sz w:val="24"/>
                <w:szCs w:val="24"/>
              </w:rPr>
            </w:pPr>
          </w:p>
        </w:tc>
        <w:tc>
          <w:tcPr>
            <w:tcW w:w="827" w:type="dxa"/>
          </w:tcPr>
          <w:p w14:paraId="297816C1" w14:textId="482F160D" w:rsidR="7BD80C59" w:rsidRDefault="7BD80C59" w:rsidP="7BD80C59">
            <w:pPr>
              <w:rPr>
                <w:rFonts w:ascii="Times New Roman" w:eastAsia="Times New Roman" w:hAnsi="Times New Roman" w:cs="Times New Roman"/>
                <w:sz w:val="24"/>
                <w:szCs w:val="24"/>
              </w:rPr>
            </w:pPr>
          </w:p>
        </w:tc>
        <w:tc>
          <w:tcPr>
            <w:tcW w:w="1277" w:type="dxa"/>
          </w:tcPr>
          <w:p w14:paraId="505A7CBA" w14:textId="4DBCD7B3" w:rsidR="7BD80C59" w:rsidRDefault="7BD80C59" w:rsidP="7BD80C59">
            <w:pPr>
              <w:rPr>
                <w:rFonts w:ascii="Times New Roman" w:eastAsia="Times New Roman" w:hAnsi="Times New Roman" w:cs="Times New Roman"/>
                <w:sz w:val="24"/>
                <w:szCs w:val="24"/>
              </w:rPr>
            </w:pPr>
          </w:p>
        </w:tc>
        <w:tc>
          <w:tcPr>
            <w:tcW w:w="932" w:type="dxa"/>
          </w:tcPr>
          <w:p w14:paraId="1BB36CCE" w14:textId="2233D713" w:rsidR="7BD80C59" w:rsidRDefault="7BD80C59" w:rsidP="7BD80C59">
            <w:pPr>
              <w:rPr>
                <w:rFonts w:ascii="Times New Roman" w:eastAsia="Times New Roman" w:hAnsi="Times New Roman" w:cs="Times New Roman"/>
                <w:sz w:val="24"/>
                <w:szCs w:val="24"/>
              </w:rPr>
            </w:pPr>
          </w:p>
        </w:tc>
        <w:tc>
          <w:tcPr>
            <w:tcW w:w="1202" w:type="dxa"/>
          </w:tcPr>
          <w:p w14:paraId="37245FF2" w14:textId="5B5D2903" w:rsidR="7BD80C59" w:rsidRDefault="7BD80C59" w:rsidP="7BD80C59">
            <w:pPr>
              <w:rPr>
                <w:rFonts w:ascii="Times New Roman" w:eastAsia="Times New Roman" w:hAnsi="Times New Roman" w:cs="Times New Roman"/>
                <w:sz w:val="24"/>
                <w:szCs w:val="24"/>
              </w:rPr>
            </w:pPr>
          </w:p>
        </w:tc>
        <w:tc>
          <w:tcPr>
            <w:tcW w:w="874" w:type="dxa"/>
          </w:tcPr>
          <w:p w14:paraId="6957EAE2" w14:textId="76D8CAB9" w:rsidR="7BD80C59" w:rsidRDefault="7BD80C59" w:rsidP="7BD80C59">
            <w:pPr>
              <w:rPr>
                <w:rFonts w:ascii="Times New Roman" w:eastAsia="Times New Roman" w:hAnsi="Times New Roman" w:cs="Times New Roman"/>
                <w:sz w:val="24"/>
                <w:szCs w:val="24"/>
              </w:rPr>
            </w:pPr>
          </w:p>
        </w:tc>
      </w:tr>
      <w:tr w:rsidR="03FAF1EA" w14:paraId="5430F7A4" w14:textId="77777777" w:rsidTr="408A4E28">
        <w:tc>
          <w:tcPr>
            <w:tcW w:w="3075" w:type="dxa"/>
          </w:tcPr>
          <w:p w14:paraId="2768E8E9" w14:textId="3C3657D1" w:rsidR="03481D23" w:rsidRDefault="03481D23"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Staff providing support services (Non-clerical)</w:t>
            </w:r>
          </w:p>
        </w:tc>
        <w:tc>
          <w:tcPr>
            <w:tcW w:w="1172" w:type="dxa"/>
          </w:tcPr>
          <w:p w14:paraId="10704BCB" w14:textId="4A50B0C2" w:rsidR="03FAF1EA" w:rsidRDefault="03FAF1EA" w:rsidP="03FAF1EA">
            <w:pPr>
              <w:rPr>
                <w:rFonts w:ascii="Times New Roman" w:eastAsia="Times New Roman" w:hAnsi="Times New Roman" w:cs="Times New Roman"/>
                <w:sz w:val="24"/>
                <w:szCs w:val="24"/>
              </w:rPr>
            </w:pPr>
          </w:p>
        </w:tc>
        <w:tc>
          <w:tcPr>
            <w:tcW w:w="827" w:type="dxa"/>
          </w:tcPr>
          <w:p w14:paraId="7FBE61D0" w14:textId="542AAEEC" w:rsidR="03FAF1EA" w:rsidRDefault="03FAF1EA" w:rsidP="03FAF1EA">
            <w:pPr>
              <w:rPr>
                <w:rFonts w:ascii="Times New Roman" w:eastAsia="Times New Roman" w:hAnsi="Times New Roman" w:cs="Times New Roman"/>
                <w:sz w:val="24"/>
                <w:szCs w:val="24"/>
              </w:rPr>
            </w:pPr>
          </w:p>
        </w:tc>
        <w:tc>
          <w:tcPr>
            <w:tcW w:w="1277" w:type="dxa"/>
          </w:tcPr>
          <w:p w14:paraId="6319F571" w14:textId="3CB78BFB" w:rsidR="03FAF1EA" w:rsidRDefault="03FAF1EA" w:rsidP="03FAF1EA">
            <w:pPr>
              <w:rPr>
                <w:rFonts w:ascii="Times New Roman" w:eastAsia="Times New Roman" w:hAnsi="Times New Roman" w:cs="Times New Roman"/>
                <w:sz w:val="24"/>
                <w:szCs w:val="24"/>
              </w:rPr>
            </w:pPr>
          </w:p>
        </w:tc>
        <w:tc>
          <w:tcPr>
            <w:tcW w:w="932" w:type="dxa"/>
          </w:tcPr>
          <w:p w14:paraId="07A253D0" w14:textId="15A79382" w:rsidR="03FAF1EA" w:rsidRDefault="03FAF1EA" w:rsidP="03FAF1EA">
            <w:pPr>
              <w:rPr>
                <w:rFonts w:ascii="Times New Roman" w:eastAsia="Times New Roman" w:hAnsi="Times New Roman" w:cs="Times New Roman"/>
                <w:sz w:val="24"/>
                <w:szCs w:val="24"/>
              </w:rPr>
            </w:pPr>
          </w:p>
        </w:tc>
        <w:tc>
          <w:tcPr>
            <w:tcW w:w="1202" w:type="dxa"/>
          </w:tcPr>
          <w:p w14:paraId="79D21455" w14:textId="37463F11" w:rsidR="03FAF1EA" w:rsidRDefault="03FAF1EA" w:rsidP="03FAF1EA">
            <w:pPr>
              <w:rPr>
                <w:rFonts w:ascii="Times New Roman" w:eastAsia="Times New Roman" w:hAnsi="Times New Roman" w:cs="Times New Roman"/>
                <w:sz w:val="24"/>
                <w:szCs w:val="24"/>
              </w:rPr>
            </w:pPr>
          </w:p>
        </w:tc>
        <w:tc>
          <w:tcPr>
            <w:tcW w:w="874" w:type="dxa"/>
          </w:tcPr>
          <w:p w14:paraId="4875A5A2" w14:textId="678EA200" w:rsidR="03FAF1EA" w:rsidRDefault="03FAF1EA" w:rsidP="03FAF1EA">
            <w:pPr>
              <w:rPr>
                <w:rFonts w:ascii="Times New Roman" w:eastAsia="Times New Roman" w:hAnsi="Times New Roman" w:cs="Times New Roman"/>
                <w:sz w:val="24"/>
                <w:szCs w:val="24"/>
              </w:rPr>
            </w:pPr>
          </w:p>
        </w:tc>
      </w:tr>
      <w:tr w:rsidR="03FAF1EA" w14:paraId="59242B1D" w14:textId="77777777" w:rsidTr="408A4E28">
        <w:tc>
          <w:tcPr>
            <w:tcW w:w="3075" w:type="dxa"/>
          </w:tcPr>
          <w:p w14:paraId="54D7BC01" w14:textId="211A3049" w:rsidR="03481D23" w:rsidRDefault="03481D23"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Staff providing support services (Clerical)</w:t>
            </w:r>
          </w:p>
        </w:tc>
        <w:tc>
          <w:tcPr>
            <w:tcW w:w="1172" w:type="dxa"/>
          </w:tcPr>
          <w:p w14:paraId="1127556F" w14:textId="064B2A32" w:rsidR="03FAF1EA" w:rsidRDefault="03FAF1EA" w:rsidP="03FAF1EA">
            <w:pPr>
              <w:rPr>
                <w:rFonts w:ascii="Times New Roman" w:eastAsia="Times New Roman" w:hAnsi="Times New Roman" w:cs="Times New Roman"/>
                <w:sz w:val="24"/>
                <w:szCs w:val="24"/>
              </w:rPr>
            </w:pPr>
          </w:p>
        </w:tc>
        <w:tc>
          <w:tcPr>
            <w:tcW w:w="827" w:type="dxa"/>
          </w:tcPr>
          <w:p w14:paraId="49C9573E" w14:textId="5CB6C688" w:rsidR="03FAF1EA" w:rsidRDefault="03FAF1EA" w:rsidP="03FAF1EA">
            <w:pPr>
              <w:rPr>
                <w:rFonts w:ascii="Times New Roman" w:eastAsia="Times New Roman" w:hAnsi="Times New Roman" w:cs="Times New Roman"/>
                <w:sz w:val="24"/>
                <w:szCs w:val="24"/>
              </w:rPr>
            </w:pPr>
          </w:p>
        </w:tc>
        <w:tc>
          <w:tcPr>
            <w:tcW w:w="1277" w:type="dxa"/>
          </w:tcPr>
          <w:p w14:paraId="435B51E2" w14:textId="60B33A99" w:rsidR="03FAF1EA" w:rsidRDefault="03FAF1EA" w:rsidP="03FAF1EA">
            <w:pPr>
              <w:rPr>
                <w:rFonts w:ascii="Times New Roman" w:eastAsia="Times New Roman" w:hAnsi="Times New Roman" w:cs="Times New Roman"/>
                <w:sz w:val="24"/>
                <w:szCs w:val="24"/>
              </w:rPr>
            </w:pPr>
          </w:p>
        </w:tc>
        <w:tc>
          <w:tcPr>
            <w:tcW w:w="932" w:type="dxa"/>
          </w:tcPr>
          <w:p w14:paraId="2B57E6FE" w14:textId="5CF96985" w:rsidR="03FAF1EA" w:rsidRDefault="03FAF1EA" w:rsidP="03FAF1EA">
            <w:pPr>
              <w:rPr>
                <w:rFonts w:ascii="Times New Roman" w:eastAsia="Times New Roman" w:hAnsi="Times New Roman" w:cs="Times New Roman"/>
                <w:sz w:val="24"/>
                <w:szCs w:val="24"/>
              </w:rPr>
            </w:pPr>
          </w:p>
        </w:tc>
        <w:tc>
          <w:tcPr>
            <w:tcW w:w="1202" w:type="dxa"/>
          </w:tcPr>
          <w:p w14:paraId="286D315C" w14:textId="14F40BCC" w:rsidR="03FAF1EA" w:rsidRDefault="03FAF1EA" w:rsidP="03FAF1EA">
            <w:pPr>
              <w:rPr>
                <w:rFonts w:ascii="Times New Roman" w:eastAsia="Times New Roman" w:hAnsi="Times New Roman" w:cs="Times New Roman"/>
                <w:sz w:val="24"/>
                <w:szCs w:val="24"/>
              </w:rPr>
            </w:pPr>
          </w:p>
        </w:tc>
        <w:tc>
          <w:tcPr>
            <w:tcW w:w="874" w:type="dxa"/>
          </w:tcPr>
          <w:p w14:paraId="0564A390" w14:textId="0B7189B1" w:rsidR="03FAF1EA" w:rsidRDefault="03FAF1EA" w:rsidP="03FAF1EA">
            <w:pPr>
              <w:rPr>
                <w:rFonts w:ascii="Times New Roman" w:eastAsia="Times New Roman" w:hAnsi="Times New Roman" w:cs="Times New Roman"/>
                <w:sz w:val="24"/>
                <w:szCs w:val="24"/>
              </w:rPr>
            </w:pPr>
          </w:p>
        </w:tc>
      </w:tr>
    </w:tbl>
    <w:p w14:paraId="088C60CF" w14:textId="4E8FBFA8" w:rsidR="03FAF1EA" w:rsidRDefault="03FAF1EA"/>
    <w:p w14:paraId="085C89BA" w14:textId="77777777" w:rsidR="002358C7" w:rsidRDefault="002358C7">
      <w:pP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br w:type="page"/>
      </w:r>
    </w:p>
    <w:p w14:paraId="2FFD0827" w14:textId="2B80D448" w:rsidR="002358C7" w:rsidRDefault="002358C7" w:rsidP="002358C7">
      <w:pPr>
        <w:spacing w:after="0" w:line="240" w:lineRule="auto"/>
        <w:rPr>
          <w:rFonts w:ascii="Times New Roman" w:eastAsia="Times New Roman" w:hAnsi="Times New Roman" w:cs="Times New Roman"/>
          <w:b/>
          <w:bCs/>
          <w:sz w:val="24"/>
          <w:szCs w:val="24"/>
          <w:highlight w:val="yellow"/>
        </w:rPr>
      </w:pPr>
      <w:bookmarkStart w:id="10" w:name="PartIVPositionsStaffingPartIII"/>
      <w:r w:rsidRPr="2D43B8F0">
        <w:rPr>
          <w:rFonts w:ascii="Times New Roman" w:eastAsia="Times New Roman" w:hAnsi="Times New Roman" w:cs="Times New Roman"/>
          <w:b/>
          <w:bCs/>
          <w:sz w:val="24"/>
          <w:szCs w:val="24"/>
          <w:highlight w:val="yellow"/>
        </w:rPr>
        <w:lastRenderedPageBreak/>
        <w:t>Part IV: Positions and Staffing</w:t>
      </w:r>
    </w:p>
    <w:p w14:paraId="192E97C3" w14:textId="29BCAF9F" w:rsidR="002358C7" w:rsidRDefault="002358C7" w:rsidP="002358C7">
      <w:pPr>
        <w:spacing w:after="0" w:line="240" w:lineRule="auto"/>
        <w:rPr>
          <w:rFonts w:ascii="Times New Roman" w:eastAsia="Times New Roman" w:hAnsi="Times New Roman" w:cs="Times New Roman"/>
          <w:b/>
          <w:bCs/>
          <w:sz w:val="24"/>
          <w:szCs w:val="24"/>
        </w:rPr>
      </w:pPr>
      <w:r w:rsidRPr="00750EE1">
        <w:rPr>
          <w:rFonts w:ascii="Times New Roman" w:eastAsia="Times New Roman" w:hAnsi="Times New Roman" w:cs="Times New Roman"/>
          <w:b/>
          <w:bCs/>
          <w:sz w:val="24"/>
          <w:szCs w:val="24"/>
          <w:highlight w:val="yellow"/>
        </w:rPr>
        <w:t xml:space="preserve">Part </w:t>
      </w:r>
      <w:r w:rsidR="00E82E26" w:rsidRPr="00E82E26">
        <w:rPr>
          <w:rFonts w:ascii="Times New Roman" w:eastAsia="Times New Roman" w:hAnsi="Times New Roman" w:cs="Times New Roman"/>
          <w:b/>
          <w:bCs/>
          <w:sz w:val="24"/>
          <w:szCs w:val="24"/>
          <w:highlight w:val="yellow"/>
        </w:rPr>
        <w:t>3</w:t>
      </w:r>
    </w:p>
    <w:bookmarkEnd w:id="10"/>
    <w:p w14:paraId="68985DFA" w14:textId="37E572D5" w:rsidR="702CD7CE" w:rsidRDefault="702CD7CE" w:rsidP="2D43B8F0">
      <w:pPr>
        <w:spacing w:after="0" w:line="240" w:lineRule="auto"/>
        <w:rPr>
          <w:rFonts w:ascii="Times New Roman" w:eastAsia="Times New Roman" w:hAnsi="Times New Roman" w:cs="Times New Roman"/>
          <w:b/>
          <w:bCs/>
          <w:sz w:val="24"/>
          <w:szCs w:val="24"/>
          <w:highlight w:val="green"/>
        </w:rPr>
      </w:pPr>
    </w:p>
    <w:p w14:paraId="2BAA9F9D" w14:textId="5754AA6F" w:rsidR="702CD7CE" w:rsidRDefault="04D3FBF5" w:rsidP="00080306">
      <w:pPr>
        <w:pStyle w:val="ListParagraph"/>
        <w:numPr>
          <w:ilvl w:val="0"/>
          <w:numId w:val="7"/>
        </w:numPr>
        <w:spacing w:after="0" w:line="240" w:lineRule="auto"/>
        <w:rPr>
          <w:rFonts w:eastAsiaTheme="minorEastAsia"/>
          <w:sz w:val="24"/>
          <w:szCs w:val="24"/>
        </w:rPr>
      </w:pPr>
      <w:r w:rsidRPr="03FAF1EA">
        <w:rPr>
          <w:rFonts w:ascii="Times New Roman" w:eastAsia="Times New Roman" w:hAnsi="Times New Roman" w:cs="Times New Roman"/>
          <w:sz w:val="24"/>
          <w:szCs w:val="24"/>
        </w:rPr>
        <w:t xml:space="preserve">Did the district </w:t>
      </w:r>
      <w:r w:rsidRPr="03FAF1EA">
        <w:rPr>
          <w:rFonts w:ascii="Times New Roman" w:eastAsia="Times New Roman" w:hAnsi="Times New Roman" w:cs="Times New Roman"/>
          <w:b/>
          <w:bCs/>
          <w:sz w:val="24"/>
          <w:szCs w:val="24"/>
        </w:rPr>
        <w:t xml:space="preserve">retain </w:t>
      </w:r>
      <w:r w:rsidRPr="03FAF1EA">
        <w:rPr>
          <w:rFonts w:ascii="Times New Roman" w:eastAsia="Times New Roman" w:hAnsi="Times New Roman" w:cs="Times New Roman"/>
          <w:sz w:val="24"/>
          <w:szCs w:val="24"/>
        </w:rPr>
        <w:t>any of the following positions using ESSER funding?</w:t>
      </w:r>
    </w:p>
    <w:p w14:paraId="13477164" w14:textId="5A09AAA8" w:rsidR="702CD7CE" w:rsidRDefault="702CD7CE" w:rsidP="7BD80C59">
      <w:pPr>
        <w:spacing w:after="0" w:line="240" w:lineRule="auto"/>
        <w:rPr>
          <w:rFonts w:ascii="Times New Roman" w:eastAsia="Times New Roman" w:hAnsi="Times New Roman" w:cs="Times New Roman"/>
          <w:sz w:val="24"/>
          <w:szCs w:val="24"/>
        </w:rPr>
      </w:pPr>
    </w:p>
    <w:p w14:paraId="734200E2" w14:textId="5C7A95D0" w:rsidR="702CD7CE" w:rsidRDefault="50D28411" w:rsidP="7BD80C59">
      <w:pPr>
        <w:spacing w:after="0" w:line="240" w:lineRule="auto"/>
        <w:rPr>
          <w:rFonts w:ascii="Times New Roman" w:eastAsia="Times New Roman" w:hAnsi="Times New Roman" w:cs="Times New Roman"/>
          <w:i/>
          <w:iCs/>
          <w:sz w:val="24"/>
          <w:szCs w:val="24"/>
        </w:rPr>
      </w:pPr>
      <w:r w:rsidRPr="7BD80C59">
        <w:rPr>
          <w:rFonts w:ascii="Times New Roman" w:eastAsia="Times New Roman" w:hAnsi="Times New Roman" w:cs="Times New Roman"/>
          <w:i/>
          <w:iCs/>
          <w:sz w:val="24"/>
          <w:szCs w:val="24"/>
        </w:rPr>
        <w:t xml:space="preserve">Please report both part-time and full-time staff numbers as individuals or position counts. This is not an FTE count. </w:t>
      </w:r>
    </w:p>
    <w:p w14:paraId="6035B1D0" w14:textId="5F9FD9A7" w:rsidR="702CD7CE" w:rsidRDefault="702CD7CE" w:rsidP="7BD80C59">
      <w:pPr>
        <w:spacing w:after="0" w:line="240" w:lineRule="auto"/>
        <w:rPr>
          <w:rFonts w:ascii="Times New Roman" w:eastAsia="Times New Roman" w:hAnsi="Times New Roman" w:cs="Times New Roman"/>
          <w:sz w:val="24"/>
          <w:szCs w:val="24"/>
        </w:rPr>
      </w:pPr>
    </w:p>
    <w:tbl>
      <w:tblPr>
        <w:tblStyle w:val="TableGrid"/>
        <w:tblW w:w="9503" w:type="dxa"/>
        <w:tblLayout w:type="fixed"/>
        <w:tblLook w:val="06A0" w:firstRow="1" w:lastRow="0" w:firstColumn="1" w:lastColumn="0" w:noHBand="1" w:noVBand="1"/>
      </w:tblPr>
      <w:tblGrid>
        <w:gridCol w:w="5100"/>
        <w:gridCol w:w="1261"/>
        <w:gridCol w:w="1560"/>
        <w:gridCol w:w="1582"/>
      </w:tblGrid>
      <w:tr w:rsidR="7BD80C59" w14:paraId="611555CC" w14:textId="77777777" w:rsidTr="03FAF1EA">
        <w:tc>
          <w:tcPr>
            <w:tcW w:w="5100" w:type="dxa"/>
            <w:shd w:val="clear" w:color="auto" w:fill="D0CECE" w:themeFill="background2" w:themeFillShade="E6"/>
          </w:tcPr>
          <w:p w14:paraId="6CC307E5" w14:textId="0C757A3B" w:rsidR="7BD80C59" w:rsidRDefault="7BD80C59" w:rsidP="7BD80C59">
            <w:pPr>
              <w:rPr>
                <w:rFonts w:ascii="Times New Roman" w:eastAsia="Times New Roman" w:hAnsi="Times New Roman" w:cs="Times New Roman"/>
                <w:b/>
                <w:bCs/>
                <w:sz w:val="24"/>
                <w:szCs w:val="24"/>
              </w:rPr>
            </w:pPr>
          </w:p>
        </w:tc>
        <w:tc>
          <w:tcPr>
            <w:tcW w:w="1261" w:type="dxa"/>
            <w:shd w:val="clear" w:color="auto" w:fill="D0CECE" w:themeFill="background2" w:themeFillShade="E6"/>
          </w:tcPr>
          <w:p w14:paraId="2D82999B" w14:textId="556DB13B" w:rsidR="7BD80C59" w:rsidRDefault="7BD80C59" w:rsidP="7BD80C59">
            <w:pPr>
              <w:jc w:val="cente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CARES</w:t>
            </w:r>
          </w:p>
        </w:tc>
        <w:tc>
          <w:tcPr>
            <w:tcW w:w="1560" w:type="dxa"/>
            <w:shd w:val="clear" w:color="auto" w:fill="D0CECE" w:themeFill="background2" w:themeFillShade="E6"/>
          </w:tcPr>
          <w:p w14:paraId="4E69A626" w14:textId="17CC27BF" w:rsidR="7BD80C59" w:rsidRDefault="7BD80C59" w:rsidP="7BD80C59">
            <w:pPr>
              <w:jc w:val="cente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CRRSA</w:t>
            </w:r>
          </w:p>
        </w:tc>
        <w:tc>
          <w:tcPr>
            <w:tcW w:w="1582" w:type="dxa"/>
            <w:shd w:val="clear" w:color="auto" w:fill="D0CECE" w:themeFill="background2" w:themeFillShade="E6"/>
          </w:tcPr>
          <w:p w14:paraId="7DD07E60" w14:textId="2D546A83" w:rsidR="7BD80C59" w:rsidRDefault="7BD80C59" w:rsidP="7BD80C59">
            <w:pPr>
              <w:jc w:val="cente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ARP</w:t>
            </w:r>
          </w:p>
        </w:tc>
      </w:tr>
      <w:tr w:rsidR="7BD80C59" w14:paraId="02D0B3E1" w14:textId="77777777" w:rsidTr="03FAF1EA">
        <w:trPr>
          <w:trHeight w:val="375"/>
        </w:trPr>
        <w:tc>
          <w:tcPr>
            <w:tcW w:w="5100" w:type="dxa"/>
          </w:tcPr>
          <w:p w14:paraId="3521B3E1" w14:textId="43265AAE"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Administrators (Non-clerical)</w:t>
            </w:r>
          </w:p>
        </w:tc>
        <w:tc>
          <w:tcPr>
            <w:tcW w:w="1261" w:type="dxa"/>
          </w:tcPr>
          <w:p w14:paraId="2313A0B6" w14:textId="275E1E61" w:rsidR="03FAF1EA" w:rsidRDefault="03FAF1EA" w:rsidP="03FAF1EA">
            <w:pPr>
              <w:rPr>
                <w:rFonts w:ascii="Times New Roman" w:eastAsia="Times New Roman" w:hAnsi="Times New Roman" w:cs="Times New Roman"/>
                <w:sz w:val="24"/>
                <w:szCs w:val="24"/>
              </w:rPr>
            </w:pPr>
          </w:p>
        </w:tc>
        <w:tc>
          <w:tcPr>
            <w:tcW w:w="1560" w:type="dxa"/>
          </w:tcPr>
          <w:p w14:paraId="74FB212B" w14:textId="38A94E5F" w:rsidR="03FAF1EA" w:rsidRDefault="03FAF1EA" w:rsidP="03FAF1EA">
            <w:pPr>
              <w:rPr>
                <w:rFonts w:ascii="Times New Roman" w:eastAsia="Times New Roman" w:hAnsi="Times New Roman" w:cs="Times New Roman"/>
                <w:sz w:val="24"/>
                <w:szCs w:val="24"/>
              </w:rPr>
            </w:pPr>
          </w:p>
        </w:tc>
        <w:tc>
          <w:tcPr>
            <w:tcW w:w="1582" w:type="dxa"/>
          </w:tcPr>
          <w:p w14:paraId="27507628" w14:textId="23F55977" w:rsidR="03FAF1EA" w:rsidRDefault="03FAF1EA" w:rsidP="03FAF1EA">
            <w:pPr>
              <w:rPr>
                <w:rFonts w:ascii="Times New Roman" w:eastAsia="Times New Roman" w:hAnsi="Times New Roman" w:cs="Times New Roman"/>
                <w:sz w:val="24"/>
                <w:szCs w:val="24"/>
              </w:rPr>
            </w:pPr>
          </w:p>
        </w:tc>
      </w:tr>
      <w:tr w:rsidR="7BD80C59" w14:paraId="265B435A" w14:textId="77777777" w:rsidTr="03FAF1EA">
        <w:tc>
          <w:tcPr>
            <w:tcW w:w="5100" w:type="dxa"/>
          </w:tcPr>
          <w:p w14:paraId="4EE4229A" w14:textId="6C2CAD25"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Attendance officers</w:t>
            </w:r>
          </w:p>
        </w:tc>
        <w:tc>
          <w:tcPr>
            <w:tcW w:w="1261" w:type="dxa"/>
          </w:tcPr>
          <w:p w14:paraId="038C2D88" w14:textId="02FFE0E8" w:rsidR="03FAF1EA" w:rsidRDefault="03FAF1EA" w:rsidP="03FAF1EA">
            <w:pPr>
              <w:rPr>
                <w:rFonts w:ascii="Times New Roman" w:eastAsia="Times New Roman" w:hAnsi="Times New Roman" w:cs="Times New Roman"/>
                <w:sz w:val="24"/>
                <w:szCs w:val="24"/>
              </w:rPr>
            </w:pPr>
          </w:p>
        </w:tc>
        <w:tc>
          <w:tcPr>
            <w:tcW w:w="1560" w:type="dxa"/>
          </w:tcPr>
          <w:p w14:paraId="488234BA" w14:textId="02FFE0E8" w:rsidR="03FAF1EA" w:rsidRDefault="03FAF1EA" w:rsidP="03FAF1EA">
            <w:pPr>
              <w:rPr>
                <w:rFonts w:ascii="Times New Roman" w:eastAsia="Times New Roman" w:hAnsi="Times New Roman" w:cs="Times New Roman"/>
                <w:sz w:val="24"/>
                <w:szCs w:val="24"/>
              </w:rPr>
            </w:pPr>
          </w:p>
        </w:tc>
        <w:tc>
          <w:tcPr>
            <w:tcW w:w="1582" w:type="dxa"/>
          </w:tcPr>
          <w:p w14:paraId="265ADD48" w14:textId="02FFE0E8" w:rsidR="03FAF1EA" w:rsidRDefault="03FAF1EA" w:rsidP="03FAF1EA">
            <w:pPr>
              <w:rPr>
                <w:rFonts w:ascii="Times New Roman" w:eastAsia="Times New Roman" w:hAnsi="Times New Roman" w:cs="Times New Roman"/>
                <w:sz w:val="24"/>
                <w:szCs w:val="24"/>
              </w:rPr>
            </w:pPr>
          </w:p>
        </w:tc>
      </w:tr>
      <w:tr w:rsidR="7BD80C59" w14:paraId="196EDFFB" w14:textId="77777777" w:rsidTr="03FAF1EA">
        <w:tc>
          <w:tcPr>
            <w:tcW w:w="5100" w:type="dxa"/>
          </w:tcPr>
          <w:p w14:paraId="067531C7" w14:textId="1A8DF809"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Bilingual educators</w:t>
            </w:r>
          </w:p>
        </w:tc>
        <w:tc>
          <w:tcPr>
            <w:tcW w:w="1261" w:type="dxa"/>
          </w:tcPr>
          <w:p w14:paraId="22F96079" w14:textId="02FFE0E8" w:rsidR="03FAF1EA" w:rsidRDefault="03FAF1EA" w:rsidP="03FAF1EA">
            <w:pPr>
              <w:rPr>
                <w:rFonts w:ascii="Times New Roman" w:eastAsia="Times New Roman" w:hAnsi="Times New Roman" w:cs="Times New Roman"/>
                <w:sz w:val="24"/>
                <w:szCs w:val="24"/>
              </w:rPr>
            </w:pPr>
          </w:p>
        </w:tc>
        <w:tc>
          <w:tcPr>
            <w:tcW w:w="1560" w:type="dxa"/>
          </w:tcPr>
          <w:p w14:paraId="4AEF4AED" w14:textId="02FFE0E8" w:rsidR="03FAF1EA" w:rsidRDefault="03FAF1EA" w:rsidP="03FAF1EA">
            <w:pPr>
              <w:rPr>
                <w:rFonts w:ascii="Times New Roman" w:eastAsia="Times New Roman" w:hAnsi="Times New Roman" w:cs="Times New Roman"/>
                <w:sz w:val="24"/>
                <w:szCs w:val="24"/>
              </w:rPr>
            </w:pPr>
          </w:p>
        </w:tc>
        <w:tc>
          <w:tcPr>
            <w:tcW w:w="1582" w:type="dxa"/>
          </w:tcPr>
          <w:p w14:paraId="2DE6065B" w14:textId="02FFE0E8" w:rsidR="03FAF1EA" w:rsidRDefault="03FAF1EA" w:rsidP="03FAF1EA">
            <w:pPr>
              <w:rPr>
                <w:rFonts w:ascii="Times New Roman" w:eastAsia="Times New Roman" w:hAnsi="Times New Roman" w:cs="Times New Roman"/>
                <w:sz w:val="24"/>
                <w:szCs w:val="24"/>
              </w:rPr>
            </w:pPr>
          </w:p>
        </w:tc>
      </w:tr>
      <w:tr w:rsidR="7BD80C59" w14:paraId="368093CC" w14:textId="77777777" w:rsidTr="03FAF1EA">
        <w:tc>
          <w:tcPr>
            <w:tcW w:w="5100" w:type="dxa"/>
          </w:tcPr>
          <w:p w14:paraId="5C96D647" w14:textId="67B19C0E"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Classroom educators</w:t>
            </w:r>
          </w:p>
          <w:p w14:paraId="2D3D4A2C" w14:textId="0BC9A923"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0"/>
                <w:szCs w:val="20"/>
              </w:rPr>
              <w:t>not covered by other categories</w:t>
            </w:r>
          </w:p>
        </w:tc>
        <w:tc>
          <w:tcPr>
            <w:tcW w:w="1261" w:type="dxa"/>
          </w:tcPr>
          <w:p w14:paraId="0B691F1C" w14:textId="02FFE0E8" w:rsidR="03FAF1EA" w:rsidRDefault="03FAF1EA" w:rsidP="03FAF1EA">
            <w:pPr>
              <w:rPr>
                <w:rFonts w:ascii="Times New Roman" w:eastAsia="Times New Roman" w:hAnsi="Times New Roman" w:cs="Times New Roman"/>
                <w:sz w:val="24"/>
                <w:szCs w:val="24"/>
              </w:rPr>
            </w:pPr>
          </w:p>
        </w:tc>
        <w:tc>
          <w:tcPr>
            <w:tcW w:w="1560" w:type="dxa"/>
          </w:tcPr>
          <w:p w14:paraId="3771425E" w14:textId="02FFE0E8" w:rsidR="03FAF1EA" w:rsidRDefault="03FAF1EA" w:rsidP="03FAF1EA">
            <w:pPr>
              <w:rPr>
                <w:rFonts w:ascii="Times New Roman" w:eastAsia="Times New Roman" w:hAnsi="Times New Roman" w:cs="Times New Roman"/>
                <w:sz w:val="24"/>
                <w:szCs w:val="24"/>
              </w:rPr>
            </w:pPr>
          </w:p>
        </w:tc>
        <w:tc>
          <w:tcPr>
            <w:tcW w:w="1582" w:type="dxa"/>
          </w:tcPr>
          <w:p w14:paraId="28989562" w14:textId="02FFE0E8" w:rsidR="03FAF1EA" w:rsidRDefault="03FAF1EA" w:rsidP="03FAF1EA">
            <w:pPr>
              <w:rPr>
                <w:rFonts w:ascii="Times New Roman" w:eastAsia="Times New Roman" w:hAnsi="Times New Roman" w:cs="Times New Roman"/>
                <w:sz w:val="24"/>
                <w:szCs w:val="24"/>
              </w:rPr>
            </w:pPr>
          </w:p>
        </w:tc>
      </w:tr>
      <w:tr w:rsidR="7BD80C59" w14:paraId="2D5F5E6F" w14:textId="77777777" w:rsidTr="03FAF1EA">
        <w:tc>
          <w:tcPr>
            <w:tcW w:w="5100" w:type="dxa"/>
          </w:tcPr>
          <w:p w14:paraId="4703A06D" w14:textId="42C739A5"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 xml:space="preserve">Educational Technicians I </w:t>
            </w:r>
          </w:p>
        </w:tc>
        <w:tc>
          <w:tcPr>
            <w:tcW w:w="1261" w:type="dxa"/>
          </w:tcPr>
          <w:p w14:paraId="6265F338" w14:textId="6FDC558B" w:rsidR="03FAF1EA" w:rsidRDefault="03FAF1EA" w:rsidP="03FAF1EA">
            <w:pPr>
              <w:rPr>
                <w:rFonts w:ascii="Times New Roman" w:eastAsia="Times New Roman" w:hAnsi="Times New Roman" w:cs="Times New Roman"/>
                <w:sz w:val="24"/>
                <w:szCs w:val="24"/>
              </w:rPr>
            </w:pPr>
          </w:p>
        </w:tc>
        <w:tc>
          <w:tcPr>
            <w:tcW w:w="1560" w:type="dxa"/>
          </w:tcPr>
          <w:p w14:paraId="2251707B" w14:textId="3D79A22E" w:rsidR="03FAF1EA" w:rsidRDefault="03FAF1EA" w:rsidP="03FAF1EA">
            <w:pPr>
              <w:rPr>
                <w:rFonts w:ascii="Times New Roman" w:eastAsia="Times New Roman" w:hAnsi="Times New Roman" w:cs="Times New Roman"/>
                <w:sz w:val="24"/>
                <w:szCs w:val="24"/>
              </w:rPr>
            </w:pPr>
          </w:p>
        </w:tc>
        <w:tc>
          <w:tcPr>
            <w:tcW w:w="1582" w:type="dxa"/>
          </w:tcPr>
          <w:p w14:paraId="37BEA467" w14:textId="1BF87032" w:rsidR="03FAF1EA" w:rsidRDefault="03FAF1EA" w:rsidP="03FAF1EA">
            <w:pPr>
              <w:rPr>
                <w:rFonts w:ascii="Times New Roman" w:eastAsia="Times New Roman" w:hAnsi="Times New Roman" w:cs="Times New Roman"/>
                <w:sz w:val="24"/>
                <w:szCs w:val="24"/>
              </w:rPr>
            </w:pPr>
          </w:p>
        </w:tc>
      </w:tr>
      <w:tr w:rsidR="7BD80C59" w14:paraId="66361B73" w14:textId="77777777" w:rsidTr="03FAF1EA">
        <w:tc>
          <w:tcPr>
            <w:tcW w:w="5100" w:type="dxa"/>
          </w:tcPr>
          <w:p w14:paraId="5369A727" w14:textId="59461AD8"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Educational Technicians II</w:t>
            </w:r>
          </w:p>
        </w:tc>
        <w:tc>
          <w:tcPr>
            <w:tcW w:w="1261" w:type="dxa"/>
          </w:tcPr>
          <w:p w14:paraId="73223AFA" w14:textId="49601A82" w:rsidR="03FAF1EA" w:rsidRDefault="03FAF1EA" w:rsidP="03FAF1EA">
            <w:pPr>
              <w:rPr>
                <w:rFonts w:ascii="Times New Roman" w:eastAsia="Times New Roman" w:hAnsi="Times New Roman" w:cs="Times New Roman"/>
                <w:sz w:val="24"/>
                <w:szCs w:val="24"/>
              </w:rPr>
            </w:pPr>
          </w:p>
        </w:tc>
        <w:tc>
          <w:tcPr>
            <w:tcW w:w="1560" w:type="dxa"/>
          </w:tcPr>
          <w:p w14:paraId="08B3F5FB" w14:textId="5AF9D091" w:rsidR="03FAF1EA" w:rsidRDefault="03FAF1EA" w:rsidP="03FAF1EA">
            <w:pPr>
              <w:rPr>
                <w:rFonts w:ascii="Times New Roman" w:eastAsia="Times New Roman" w:hAnsi="Times New Roman" w:cs="Times New Roman"/>
                <w:sz w:val="24"/>
                <w:szCs w:val="24"/>
              </w:rPr>
            </w:pPr>
          </w:p>
        </w:tc>
        <w:tc>
          <w:tcPr>
            <w:tcW w:w="1582" w:type="dxa"/>
          </w:tcPr>
          <w:p w14:paraId="3355319F" w14:textId="5D9123D7" w:rsidR="03FAF1EA" w:rsidRDefault="03FAF1EA" w:rsidP="03FAF1EA">
            <w:pPr>
              <w:rPr>
                <w:rFonts w:ascii="Times New Roman" w:eastAsia="Times New Roman" w:hAnsi="Times New Roman" w:cs="Times New Roman"/>
                <w:sz w:val="24"/>
                <w:szCs w:val="24"/>
              </w:rPr>
            </w:pPr>
          </w:p>
        </w:tc>
      </w:tr>
      <w:tr w:rsidR="7BD80C59" w14:paraId="6201D253" w14:textId="77777777" w:rsidTr="03FAF1EA">
        <w:tc>
          <w:tcPr>
            <w:tcW w:w="5100" w:type="dxa"/>
          </w:tcPr>
          <w:p w14:paraId="5741B052" w14:textId="50662450"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Educational Technicians III</w:t>
            </w:r>
          </w:p>
        </w:tc>
        <w:tc>
          <w:tcPr>
            <w:tcW w:w="1261" w:type="dxa"/>
          </w:tcPr>
          <w:p w14:paraId="63C33A9A" w14:textId="1DC8EAA0" w:rsidR="03FAF1EA" w:rsidRDefault="03FAF1EA" w:rsidP="03FAF1EA">
            <w:pPr>
              <w:rPr>
                <w:rFonts w:ascii="Times New Roman" w:eastAsia="Times New Roman" w:hAnsi="Times New Roman" w:cs="Times New Roman"/>
                <w:sz w:val="24"/>
                <w:szCs w:val="24"/>
              </w:rPr>
            </w:pPr>
          </w:p>
        </w:tc>
        <w:tc>
          <w:tcPr>
            <w:tcW w:w="1560" w:type="dxa"/>
          </w:tcPr>
          <w:p w14:paraId="0D53E9AA" w14:textId="76AF53A5" w:rsidR="03FAF1EA" w:rsidRDefault="03FAF1EA" w:rsidP="03FAF1EA">
            <w:pPr>
              <w:rPr>
                <w:rFonts w:ascii="Times New Roman" w:eastAsia="Times New Roman" w:hAnsi="Times New Roman" w:cs="Times New Roman"/>
                <w:sz w:val="24"/>
                <w:szCs w:val="24"/>
              </w:rPr>
            </w:pPr>
          </w:p>
        </w:tc>
        <w:tc>
          <w:tcPr>
            <w:tcW w:w="1582" w:type="dxa"/>
          </w:tcPr>
          <w:p w14:paraId="3CB6732E" w14:textId="44350F01" w:rsidR="03FAF1EA" w:rsidRDefault="03FAF1EA" w:rsidP="03FAF1EA">
            <w:pPr>
              <w:rPr>
                <w:rFonts w:ascii="Times New Roman" w:eastAsia="Times New Roman" w:hAnsi="Times New Roman" w:cs="Times New Roman"/>
                <w:sz w:val="24"/>
                <w:szCs w:val="24"/>
              </w:rPr>
            </w:pPr>
          </w:p>
        </w:tc>
      </w:tr>
      <w:tr w:rsidR="7BD80C59" w14:paraId="1995DF91" w14:textId="77777777" w:rsidTr="03FAF1EA">
        <w:tc>
          <w:tcPr>
            <w:tcW w:w="5100" w:type="dxa"/>
          </w:tcPr>
          <w:p w14:paraId="1B83E173" w14:textId="4739B7F6"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English as a Second Language educators</w:t>
            </w:r>
          </w:p>
        </w:tc>
        <w:tc>
          <w:tcPr>
            <w:tcW w:w="1261" w:type="dxa"/>
          </w:tcPr>
          <w:p w14:paraId="071EA14C" w14:textId="02FFE0E8" w:rsidR="03FAF1EA" w:rsidRDefault="03FAF1EA" w:rsidP="03FAF1EA">
            <w:pPr>
              <w:rPr>
                <w:rFonts w:ascii="Times New Roman" w:eastAsia="Times New Roman" w:hAnsi="Times New Roman" w:cs="Times New Roman"/>
                <w:sz w:val="24"/>
                <w:szCs w:val="24"/>
              </w:rPr>
            </w:pPr>
          </w:p>
        </w:tc>
        <w:tc>
          <w:tcPr>
            <w:tcW w:w="1560" w:type="dxa"/>
          </w:tcPr>
          <w:p w14:paraId="37265AF6" w14:textId="02FFE0E8" w:rsidR="03FAF1EA" w:rsidRDefault="03FAF1EA" w:rsidP="03FAF1EA">
            <w:pPr>
              <w:rPr>
                <w:rFonts w:ascii="Times New Roman" w:eastAsia="Times New Roman" w:hAnsi="Times New Roman" w:cs="Times New Roman"/>
                <w:sz w:val="24"/>
                <w:szCs w:val="24"/>
              </w:rPr>
            </w:pPr>
          </w:p>
        </w:tc>
        <w:tc>
          <w:tcPr>
            <w:tcW w:w="1582" w:type="dxa"/>
          </w:tcPr>
          <w:p w14:paraId="6741A1B5" w14:textId="02FFE0E8" w:rsidR="03FAF1EA" w:rsidRDefault="03FAF1EA" w:rsidP="03FAF1EA">
            <w:pPr>
              <w:rPr>
                <w:rFonts w:ascii="Times New Roman" w:eastAsia="Times New Roman" w:hAnsi="Times New Roman" w:cs="Times New Roman"/>
                <w:sz w:val="24"/>
                <w:szCs w:val="24"/>
              </w:rPr>
            </w:pPr>
          </w:p>
        </w:tc>
      </w:tr>
      <w:tr w:rsidR="7BD80C59" w14:paraId="6B25DBDB" w14:textId="77777777" w:rsidTr="03FAF1EA">
        <w:tc>
          <w:tcPr>
            <w:tcW w:w="5100" w:type="dxa"/>
          </w:tcPr>
          <w:p w14:paraId="1A3E22CF" w14:textId="2F33B0A5"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Nurses</w:t>
            </w:r>
          </w:p>
        </w:tc>
        <w:tc>
          <w:tcPr>
            <w:tcW w:w="1261" w:type="dxa"/>
          </w:tcPr>
          <w:p w14:paraId="1A5FDE21" w14:textId="02FFE0E8" w:rsidR="03FAF1EA" w:rsidRDefault="03FAF1EA" w:rsidP="03FAF1EA">
            <w:pPr>
              <w:rPr>
                <w:rFonts w:ascii="Times New Roman" w:eastAsia="Times New Roman" w:hAnsi="Times New Roman" w:cs="Times New Roman"/>
                <w:sz w:val="24"/>
                <w:szCs w:val="24"/>
              </w:rPr>
            </w:pPr>
          </w:p>
        </w:tc>
        <w:tc>
          <w:tcPr>
            <w:tcW w:w="1560" w:type="dxa"/>
          </w:tcPr>
          <w:p w14:paraId="2A7C5016" w14:textId="02FFE0E8" w:rsidR="03FAF1EA" w:rsidRDefault="03FAF1EA" w:rsidP="03FAF1EA">
            <w:pPr>
              <w:rPr>
                <w:rFonts w:ascii="Times New Roman" w:eastAsia="Times New Roman" w:hAnsi="Times New Roman" w:cs="Times New Roman"/>
                <w:sz w:val="24"/>
                <w:szCs w:val="24"/>
              </w:rPr>
            </w:pPr>
          </w:p>
        </w:tc>
        <w:tc>
          <w:tcPr>
            <w:tcW w:w="1582" w:type="dxa"/>
          </w:tcPr>
          <w:p w14:paraId="6EB93CFC" w14:textId="02FFE0E8" w:rsidR="03FAF1EA" w:rsidRDefault="03FAF1EA" w:rsidP="03FAF1EA">
            <w:pPr>
              <w:rPr>
                <w:rFonts w:ascii="Times New Roman" w:eastAsia="Times New Roman" w:hAnsi="Times New Roman" w:cs="Times New Roman"/>
                <w:sz w:val="24"/>
                <w:szCs w:val="24"/>
              </w:rPr>
            </w:pPr>
          </w:p>
        </w:tc>
      </w:tr>
      <w:tr w:rsidR="7BD80C59" w14:paraId="50431FCD" w14:textId="77777777" w:rsidTr="03FAF1EA">
        <w:tc>
          <w:tcPr>
            <w:tcW w:w="5100" w:type="dxa"/>
          </w:tcPr>
          <w:p w14:paraId="75A1B932" w14:textId="34A26DDF"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School counselors</w:t>
            </w:r>
          </w:p>
        </w:tc>
        <w:tc>
          <w:tcPr>
            <w:tcW w:w="1261" w:type="dxa"/>
          </w:tcPr>
          <w:p w14:paraId="1EE36628" w14:textId="02FFE0E8" w:rsidR="03FAF1EA" w:rsidRDefault="03FAF1EA" w:rsidP="03FAF1EA">
            <w:pPr>
              <w:rPr>
                <w:rFonts w:ascii="Times New Roman" w:eastAsia="Times New Roman" w:hAnsi="Times New Roman" w:cs="Times New Roman"/>
                <w:sz w:val="24"/>
                <w:szCs w:val="24"/>
              </w:rPr>
            </w:pPr>
          </w:p>
        </w:tc>
        <w:tc>
          <w:tcPr>
            <w:tcW w:w="1560" w:type="dxa"/>
          </w:tcPr>
          <w:p w14:paraId="624FBAC3" w14:textId="02FFE0E8" w:rsidR="03FAF1EA" w:rsidRDefault="03FAF1EA" w:rsidP="03FAF1EA">
            <w:pPr>
              <w:rPr>
                <w:rFonts w:ascii="Times New Roman" w:eastAsia="Times New Roman" w:hAnsi="Times New Roman" w:cs="Times New Roman"/>
                <w:sz w:val="24"/>
                <w:szCs w:val="24"/>
              </w:rPr>
            </w:pPr>
          </w:p>
        </w:tc>
        <w:tc>
          <w:tcPr>
            <w:tcW w:w="1582" w:type="dxa"/>
          </w:tcPr>
          <w:p w14:paraId="06B2F6BD" w14:textId="02FFE0E8" w:rsidR="03FAF1EA" w:rsidRDefault="03FAF1EA" w:rsidP="03FAF1EA">
            <w:pPr>
              <w:rPr>
                <w:rFonts w:ascii="Times New Roman" w:eastAsia="Times New Roman" w:hAnsi="Times New Roman" w:cs="Times New Roman"/>
                <w:sz w:val="24"/>
                <w:szCs w:val="24"/>
              </w:rPr>
            </w:pPr>
          </w:p>
        </w:tc>
      </w:tr>
      <w:tr w:rsidR="7BD80C59" w14:paraId="279BC24C" w14:textId="77777777" w:rsidTr="03FAF1EA">
        <w:tc>
          <w:tcPr>
            <w:tcW w:w="5100" w:type="dxa"/>
          </w:tcPr>
          <w:p w14:paraId="42D0255D" w14:textId="261A087D"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School psychologists</w:t>
            </w:r>
          </w:p>
        </w:tc>
        <w:tc>
          <w:tcPr>
            <w:tcW w:w="1261" w:type="dxa"/>
          </w:tcPr>
          <w:p w14:paraId="3C3E9947" w14:textId="4C010D87" w:rsidR="03FAF1EA" w:rsidRDefault="03FAF1EA" w:rsidP="03FAF1EA">
            <w:pPr>
              <w:rPr>
                <w:rFonts w:ascii="Times New Roman" w:eastAsia="Times New Roman" w:hAnsi="Times New Roman" w:cs="Times New Roman"/>
                <w:sz w:val="24"/>
                <w:szCs w:val="24"/>
              </w:rPr>
            </w:pPr>
          </w:p>
        </w:tc>
        <w:tc>
          <w:tcPr>
            <w:tcW w:w="1560" w:type="dxa"/>
          </w:tcPr>
          <w:p w14:paraId="6314338F" w14:textId="65497743" w:rsidR="03FAF1EA" w:rsidRDefault="03FAF1EA" w:rsidP="03FAF1EA">
            <w:pPr>
              <w:rPr>
                <w:rFonts w:ascii="Times New Roman" w:eastAsia="Times New Roman" w:hAnsi="Times New Roman" w:cs="Times New Roman"/>
                <w:sz w:val="24"/>
                <w:szCs w:val="24"/>
              </w:rPr>
            </w:pPr>
          </w:p>
        </w:tc>
        <w:tc>
          <w:tcPr>
            <w:tcW w:w="1582" w:type="dxa"/>
          </w:tcPr>
          <w:p w14:paraId="445811DA" w14:textId="0ECC8AEB" w:rsidR="03FAF1EA" w:rsidRDefault="03FAF1EA" w:rsidP="03FAF1EA">
            <w:pPr>
              <w:rPr>
                <w:rFonts w:ascii="Times New Roman" w:eastAsia="Times New Roman" w:hAnsi="Times New Roman" w:cs="Times New Roman"/>
                <w:sz w:val="24"/>
                <w:szCs w:val="24"/>
              </w:rPr>
            </w:pPr>
          </w:p>
        </w:tc>
      </w:tr>
      <w:tr w:rsidR="7BD80C59" w14:paraId="3ADA9C97" w14:textId="77777777" w:rsidTr="03FAF1EA">
        <w:trPr>
          <w:trHeight w:val="360"/>
        </w:trPr>
        <w:tc>
          <w:tcPr>
            <w:tcW w:w="5100" w:type="dxa"/>
          </w:tcPr>
          <w:p w14:paraId="170EA9FF" w14:textId="5A520087"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Short term contractor</w:t>
            </w:r>
          </w:p>
        </w:tc>
        <w:tc>
          <w:tcPr>
            <w:tcW w:w="1261" w:type="dxa"/>
          </w:tcPr>
          <w:p w14:paraId="31C81F13" w14:textId="42F82CEE" w:rsidR="03FAF1EA" w:rsidRDefault="03FAF1EA" w:rsidP="03FAF1EA">
            <w:pPr>
              <w:rPr>
                <w:rFonts w:ascii="Times New Roman" w:eastAsia="Times New Roman" w:hAnsi="Times New Roman" w:cs="Times New Roman"/>
                <w:sz w:val="24"/>
                <w:szCs w:val="24"/>
              </w:rPr>
            </w:pPr>
          </w:p>
        </w:tc>
        <w:tc>
          <w:tcPr>
            <w:tcW w:w="1560" w:type="dxa"/>
          </w:tcPr>
          <w:p w14:paraId="48E09801" w14:textId="3E499BD3" w:rsidR="03FAF1EA" w:rsidRDefault="03FAF1EA" w:rsidP="03FAF1EA">
            <w:pPr>
              <w:rPr>
                <w:rFonts w:ascii="Times New Roman" w:eastAsia="Times New Roman" w:hAnsi="Times New Roman" w:cs="Times New Roman"/>
                <w:sz w:val="24"/>
                <w:szCs w:val="24"/>
              </w:rPr>
            </w:pPr>
          </w:p>
        </w:tc>
        <w:tc>
          <w:tcPr>
            <w:tcW w:w="1582" w:type="dxa"/>
          </w:tcPr>
          <w:p w14:paraId="0A585CD3" w14:textId="2EF69BAE" w:rsidR="03FAF1EA" w:rsidRDefault="03FAF1EA" w:rsidP="03FAF1EA">
            <w:pPr>
              <w:rPr>
                <w:rFonts w:ascii="Times New Roman" w:eastAsia="Times New Roman" w:hAnsi="Times New Roman" w:cs="Times New Roman"/>
                <w:sz w:val="24"/>
                <w:szCs w:val="24"/>
              </w:rPr>
            </w:pPr>
          </w:p>
        </w:tc>
      </w:tr>
      <w:tr w:rsidR="03FAF1EA" w14:paraId="1A419266" w14:textId="77777777" w:rsidTr="03FAF1EA">
        <w:trPr>
          <w:trHeight w:val="360"/>
        </w:trPr>
        <w:tc>
          <w:tcPr>
            <w:tcW w:w="5100" w:type="dxa"/>
          </w:tcPr>
          <w:p w14:paraId="35493D40" w14:textId="1B2C9130"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Social workers</w:t>
            </w:r>
          </w:p>
        </w:tc>
        <w:tc>
          <w:tcPr>
            <w:tcW w:w="1261" w:type="dxa"/>
          </w:tcPr>
          <w:p w14:paraId="03F10169" w14:textId="68286E56" w:rsidR="03FAF1EA" w:rsidRDefault="03FAF1EA" w:rsidP="03FAF1EA">
            <w:pPr>
              <w:rPr>
                <w:rFonts w:ascii="Times New Roman" w:eastAsia="Times New Roman" w:hAnsi="Times New Roman" w:cs="Times New Roman"/>
                <w:sz w:val="24"/>
                <w:szCs w:val="24"/>
              </w:rPr>
            </w:pPr>
          </w:p>
        </w:tc>
        <w:tc>
          <w:tcPr>
            <w:tcW w:w="1560" w:type="dxa"/>
          </w:tcPr>
          <w:p w14:paraId="38051CDC" w14:textId="7C101B14" w:rsidR="03FAF1EA" w:rsidRDefault="03FAF1EA" w:rsidP="03FAF1EA">
            <w:pPr>
              <w:rPr>
                <w:rFonts w:ascii="Times New Roman" w:eastAsia="Times New Roman" w:hAnsi="Times New Roman" w:cs="Times New Roman"/>
                <w:sz w:val="24"/>
                <w:szCs w:val="24"/>
              </w:rPr>
            </w:pPr>
          </w:p>
        </w:tc>
        <w:tc>
          <w:tcPr>
            <w:tcW w:w="1582" w:type="dxa"/>
          </w:tcPr>
          <w:p w14:paraId="601E91AF" w14:textId="31EAA11F" w:rsidR="03FAF1EA" w:rsidRDefault="03FAF1EA" w:rsidP="03FAF1EA">
            <w:pPr>
              <w:rPr>
                <w:rFonts w:ascii="Times New Roman" w:eastAsia="Times New Roman" w:hAnsi="Times New Roman" w:cs="Times New Roman"/>
                <w:sz w:val="24"/>
                <w:szCs w:val="24"/>
              </w:rPr>
            </w:pPr>
          </w:p>
        </w:tc>
      </w:tr>
      <w:tr w:rsidR="03FAF1EA" w14:paraId="3418CE55" w14:textId="77777777" w:rsidTr="03FAF1EA">
        <w:trPr>
          <w:trHeight w:val="360"/>
        </w:trPr>
        <w:tc>
          <w:tcPr>
            <w:tcW w:w="5100" w:type="dxa"/>
          </w:tcPr>
          <w:p w14:paraId="196F9697" w14:textId="4D836CB1"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Special educators, related service personnel and paraprofessionals</w:t>
            </w:r>
          </w:p>
        </w:tc>
        <w:tc>
          <w:tcPr>
            <w:tcW w:w="1261" w:type="dxa"/>
          </w:tcPr>
          <w:p w14:paraId="08FB4E68" w14:textId="2E6D692F" w:rsidR="03FAF1EA" w:rsidRDefault="03FAF1EA" w:rsidP="03FAF1EA">
            <w:pPr>
              <w:rPr>
                <w:rFonts w:ascii="Times New Roman" w:eastAsia="Times New Roman" w:hAnsi="Times New Roman" w:cs="Times New Roman"/>
                <w:sz w:val="24"/>
                <w:szCs w:val="24"/>
              </w:rPr>
            </w:pPr>
          </w:p>
        </w:tc>
        <w:tc>
          <w:tcPr>
            <w:tcW w:w="1560" w:type="dxa"/>
          </w:tcPr>
          <w:p w14:paraId="4FCD8008" w14:textId="482F160D" w:rsidR="03FAF1EA" w:rsidRDefault="03FAF1EA" w:rsidP="03FAF1EA">
            <w:pPr>
              <w:rPr>
                <w:rFonts w:ascii="Times New Roman" w:eastAsia="Times New Roman" w:hAnsi="Times New Roman" w:cs="Times New Roman"/>
                <w:sz w:val="24"/>
                <w:szCs w:val="24"/>
              </w:rPr>
            </w:pPr>
          </w:p>
        </w:tc>
        <w:tc>
          <w:tcPr>
            <w:tcW w:w="1582" w:type="dxa"/>
          </w:tcPr>
          <w:p w14:paraId="1E165513" w14:textId="4DBCD7B3" w:rsidR="03FAF1EA" w:rsidRDefault="03FAF1EA" w:rsidP="03FAF1EA">
            <w:pPr>
              <w:rPr>
                <w:rFonts w:ascii="Times New Roman" w:eastAsia="Times New Roman" w:hAnsi="Times New Roman" w:cs="Times New Roman"/>
                <w:sz w:val="24"/>
                <w:szCs w:val="24"/>
              </w:rPr>
            </w:pPr>
          </w:p>
        </w:tc>
      </w:tr>
      <w:tr w:rsidR="03FAF1EA" w14:paraId="1D4CF1BB" w14:textId="77777777" w:rsidTr="03FAF1EA">
        <w:trPr>
          <w:trHeight w:val="360"/>
        </w:trPr>
        <w:tc>
          <w:tcPr>
            <w:tcW w:w="5100" w:type="dxa"/>
          </w:tcPr>
          <w:p w14:paraId="09881138" w14:textId="3C3657D1"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Staff providing support services (Non-clerical)</w:t>
            </w:r>
          </w:p>
        </w:tc>
        <w:tc>
          <w:tcPr>
            <w:tcW w:w="1261" w:type="dxa"/>
          </w:tcPr>
          <w:p w14:paraId="34D1CD1A" w14:textId="4A50B0C2" w:rsidR="03FAF1EA" w:rsidRDefault="03FAF1EA" w:rsidP="03FAF1EA">
            <w:pPr>
              <w:rPr>
                <w:rFonts w:ascii="Times New Roman" w:eastAsia="Times New Roman" w:hAnsi="Times New Roman" w:cs="Times New Roman"/>
                <w:sz w:val="24"/>
                <w:szCs w:val="24"/>
              </w:rPr>
            </w:pPr>
          </w:p>
        </w:tc>
        <w:tc>
          <w:tcPr>
            <w:tcW w:w="1560" w:type="dxa"/>
          </w:tcPr>
          <w:p w14:paraId="598FD642" w14:textId="542AAEEC" w:rsidR="03FAF1EA" w:rsidRDefault="03FAF1EA" w:rsidP="03FAF1EA">
            <w:pPr>
              <w:rPr>
                <w:rFonts w:ascii="Times New Roman" w:eastAsia="Times New Roman" w:hAnsi="Times New Roman" w:cs="Times New Roman"/>
                <w:sz w:val="24"/>
                <w:szCs w:val="24"/>
              </w:rPr>
            </w:pPr>
          </w:p>
        </w:tc>
        <w:tc>
          <w:tcPr>
            <w:tcW w:w="1582" w:type="dxa"/>
          </w:tcPr>
          <w:p w14:paraId="55F0AC96" w14:textId="3CB78BFB" w:rsidR="03FAF1EA" w:rsidRDefault="03FAF1EA" w:rsidP="03FAF1EA">
            <w:pPr>
              <w:rPr>
                <w:rFonts w:ascii="Times New Roman" w:eastAsia="Times New Roman" w:hAnsi="Times New Roman" w:cs="Times New Roman"/>
                <w:sz w:val="24"/>
                <w:szCs w:val="24"/>
              </w:rPr>
            </w:pPr>
          </w:p>
        </w:tc>
      </w:tr>
      <w:tr w:rsidR="03FAF1EA" w14:paraId="03E4879B" w14:textId="77777777" w:rsidTr="03FAF1EA">
        <w:trPr>
          <w:trHeight w:val="360"/>
        </w:trPr>
        <w:tc>
          <w:tcPr>
            <w:tcW w:w="5100" w:type="dxa"/>
          </w:tcPr>
          <w:p w14:paraId="7BF8C8D4" w14:textId="211A3049" w:rsidR="03FAF1EA" w:rsidRDefault="03FAF1EA" w:rsidP="03FAF1EA">
            <w:p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Staff providing support services (Clerical)</w:t>
            </w:r>
          </w:p>
        </w:tc>
        <w:tc>
          <w:tcPr>
            <w:tcW w:w="1261" w:type="dxa"/>
          </w:tcPr>
          <w:p w14:paraId="5A1664D4" w14:textId="064B2A32" w:rsidR="03FAF1EA" w:rsidRDefault="03FAF1EA" w:rsidP="03FAF1EA">
            <w:pPr>
              <w:rPr>
                <w:rFonts w:ascii="Times New Roman" w:eastAsia="Times New Roman" w:hAnsi="Times New Roman" w:cs="Times New Roman"/>
                <w:sz w:val="24"/>
                <w:szCs w:val="24"/>
              </w:rPr>
            </w:pPr>
          </w:p>
        </w:tc>
        <w:tc>
          <w:tcPr>
            <w:tcW w:w="1560" w:type="dxa"/>
          </w:tcPr>
          <w:p w14:paraId="0235AD3E" w14:textId="5CB6C688" w:rsidR="03FAF1EA" w:rsidRDefault="03FAF1EA" w:rsidP="03FAF1EA">
            <w:pPr>
              <w:rPr>
                <w:rFonts w:ascii="Times New Roman" w:eastAsia="Times New Roman" w:hAnsi="Times New Roman" w:cs="Times New Roman"/>
                <w:sz w:val="24"/>
                <w:szCs w:val="24"/>
              </w:rPr>
            </w:pPr>
          </w:p>
        </w:tc>
        <w:tc>
          <w:tcPr>
            <w:tcW w:w="1582" w:type="dxa"/>
          </w:tcPr>
          <w:p w14:paraId="3D259802" w14:textId="60B33A99" w:rsidR="03FAF1EA" w:rsidRDefault="03FAF1EA" w:rsidP="03FAF1EA">
            <w:pPr>
              <w:rPr>
                <w:rFonts w:ascii="Times New Roman" w:eastAsia="Times New Roman" w:hAnsi="Times New Roman" w:cs="Times New Roman"/>
                <w:sz w:val="24"/>
                <w:szCs w:val="24"/>
              </w:rPr>
            </w:pPr>
          </w:p>
        </w:tc>
      </w:tr>
    </w:tbl>
    <w:p w14:paraId="7055DB04" w14:textId="7433DE73" w:rsidR="702CD7CE" w:rsidRDefault="702CD7CE" w:rsidP="2D43B8F0">
      <w:pPr>
        <w:spacing w:after="0" w:line="240" w:lineRule="auto"/>
        <w:rPr>
          <w:rFonts w:ascii="Times New Roman" w:eastAsia="Times New Roman" w:hAnsi="Times New Roman" w:cs="Times New Roman"/>
          <w:b/>
          <w:bCs/>
          <w:sz w:val="24"/>
          <w:szCs w:val="24"/>
          <w:highlight w:val="green"/>
        </w:rPr>
      </w:pPr>
    </w:p>
    <w:p w14:paraId="19FA29AA" w14:textId="77777777" w:rsidR="002358C7" w:rsidRDefault="002358C7">
      <w:pP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br w:type="page"/>
      </w:r>
    </w:p>
    <w:p w14:paraId="167AA5F1" w14:textId="4135F507" w:rsidR="7C415F1C" w:rsidRDefault="7C415F1C" w:rsidP="7BD80C59">
      <w:pPr>
        <w:spacing w:after="0" w:line="240" w:lineRule="auto"/>
        <w:rPr>
          <w:rFonts w:ascii="Times New Roman" w:eastAsia="Times New Roman" w:hAnsi="Times New Roman" w:cs="Times New Roman"/>
          <w:b/>
          <w:bCs/>
          <w:sz w:val="24"/>
          <w:szCs w:val="24"/>
          <w:highlight w:val="yellow"/>
        </w:rPr>
      </w:pPr>
      <w:bookmarkStart w:id="11" w:name="PartVProjectExpenditures"/>
      <w:r w:rsidRPr="31F6A267">
        <w:rPr>
          <w:rFonts w:ascii="Times New Roman" w:eastAsia="Times New Roman" w:hAnsi="Times New Roman" w:cs="Times New Roman"/>
          <w:b/>
          <w:bCs/>
          <w:sz w:val="24"/>
          <w:szCs w:val="24"/>
          <w:highlight w:val="yellow"/>
        </w:rPr>
        <w:lastRenderedPageBreak/>
        <w:t>Part V: Project Expenditures</w:t>
      </w:r>
    </w:p>
    <w:bookmarkEnd w:id="11"/>
    <w:p w14:paraId="7380D6A1" w14:textId="4A54FDF5" w:rsidR="7BD80C59" w:rsidRDefault="7BD80C59" w:rsidP="7BD80C59">
      <w:pPr>
        <w:spacing w:after="0" w:line="240" w:lineRule="auto"/>
        <w:rPr>
          <w:rFonts w:ascii="Times New Roman" w:eastAsia="Times New Roman" w:hAnsi="Times New Roman" w:cs="Times New Roman"/>
          <w:b/>
          <w:bCs/>
          <w:sz w:val="24"/>
          <w:szCs w:val="24"/>
          <w:highlight w:val="green"/>
        </w:rPr>
      </w:pPr>
    </w:p>
    <w:p w14:paraId="51824A7A" w14:textId="30CA7757" w:rsidR="0FF6F610" w:rsidRDefault="0FF6F610" w:rsidP="7BD80C59">
      <w:pPr>
        <w:spacing w:after="0" w:line="240" w:lineRule="auto"/>
        <w:rPr>
          <w:rFonts w:ascii="Times New Roman" w:eastAsia="Times New Roman" w:hAnsi="Times New Roman" w:cs="Times New Roman"/>
          <w:b/>
          <w:bCs/>
          <w:sz w:val="24"/>
          <w:szCs w:val="24"/>
          <w:highlight w:val="yellow"/>
        </w:rPr>
      </w:pPr>
      <w:r w:rsidRPr="408A4E28">
        <w:rPr>
          <w:rFonts w:ascii="Times New Roman" w:eastAsia="Times New Roman" w:hAnsi="Times New Roman" w:cs="Times New Roman"/>
          <w:b/>
          <w:bCs/>
          <w:sz w:val="24"/>
          <w:szCs w:val="24"/>
          <w:highlight w:val="yellow"/>
        </w:rPr>
        <w:t xml:space="preserve">Part </w:t>
      </w:r>
      <w:proofErr w:type="spellStart"/>
      <w:r w:rsidRPr="408A4E28">
        <w:rPr>
          <w:rFonts w:ascii="Times New Roman" w:eastAsia="Times New Roman" w:hAnsi="Times New Roman" w:cs="Times New Roman"/>
          <w:b/>
          <w:bCs/>
          <w:sz w:val="24"/>
          <w:szCs w:val="24"/>
          <w:highlight w:val="yellow"/>
        </w:rPr>
        <w:t>Va</w:t>
      </w:r>
      <w:proofErr w:type="spellEnd"/>
      <w:r w:rsidRPr="408A4E28">
        <w:rPr>
          <w:rFonts w:ascii="Times New Roman" w:eastAsia="Times New Roman" w:hAnsi="Times New Roman" w:cs="Times New Roman"/>
          <w:b/>
          <w:bCs/>
          <w:sz w:val="24"/>
          <w:szCs w:val="24"/>
          <w:highlight w:val="yellow"/>
        </w:rPr>
        <w:t xml:space="preserve">: </w:t>
      </w:r>
      <w:r w:rsidR="02E3B898" w:rsidRPr="408A4E28">
        <w:rPr>
          <w:rFonts w:ascii="Times New Roman" w:eastAsia="Times New Roman" w:hAnsi="Times New Roman" w:cs="Times New Roman"/>
          <w:b/>
          <w:bCs/>
          <w:sz w:val="24"/>
          <w:szCs w:val="24"/>
          <w:highlight w:val="yellow"/>
        </w:rPr>
        <w:t>CARES Expenditures</w:t>
      </w:r>
      <w:r w:rsidR="7CD952C2" w:rsidRPr="408A4E28">
        <w:rPr>
          <w:rFonts w:ascii="Times New Roman" w:eastAsia="Times New Roman" w:hAnsi="Times New Roman" w:cs="Times New Roman"/>
          <w:b/>
          <w:bCs/>
          <w:sz w:val="24"/>
          <w:szCs w:val="24"/>
          <w:highlight w:val="yellow"/>
        </w:rPr>
        <w:t xml:space="preserve"> </w:t>
      </w:r>
    </w:p>
    <w:p w14:paraId="2C49E3D3" w14:textId="66F9CC41" w:rsidR="7CD952C2" w:rsidRDefault="7CD952C2" w:rsidP="7BD80C59">
      <w:pPr>
        <w:spacing w:after="0" w:line="240" w:lineRule="auto"/>
        <w:rPr>
          <w:rFonts w:ascii="Times New Roman" w:eastAsia="Times New Roman" w:hAnsi="Times New Roman" w:cs="Times New Roman"/>
          <w:sz w:val="24"/>
          <w:szCs w:val="24"/>
        </w:rPr>
      </w:pPr>
      <w:r w:rsidRPr="31F6A267">
        <w:rPr>
          <w:rFonts w:ascii="Times New Roman" w:eastAsia="Times New Roman" w:hAnsi="Times New Roman" w:cs="Times New Roman"/>
          <w:sz w:val="24"/>
          <w:szCs w:val="24"/>
        </w:rPr>
        <w:t xml:space="preserve">Report all project expenditures for the period of performance of </w:t>
      </w:r>
      <w:r w:rsidRPr="31F6A267">
        <w:rPr>
          <w:rFonts w:ascii="Times New Roman" w:eastAsia="Times New Roman" w:hAnsi="Times New Roman" w:cs="Times New Roman"/>
          <w:b/>
          <w:bCs/>
          <w:sz w:val="24"/>
          <w:szCs w:val="24"/>
        </w:rPr>
        <w:t xml:space="preserve">October 1, 2020 to </w:t>
      </w:r>
      <w:r w:rsidR="59DF9629" w:rsidRPr="31F6A267">
        <w:rPr>
          <w:rFonts w:ascii="Times New Roman" w:eastAsia="Times New Roman" w:hAnsi="Times New Roman" w:cs="Times New Roman"/>
          <w:b/>
          <w:bCs/>
          <w:color w:val="FF0000"/>
          <w:sz w:val="24"/>
          <w:szCs w:val="24"/>
        </w:rPr>
        <w:t xml:space="preserve">June </w:t>
      </w:r>
      <w:r w:rsidRPr="31F6A267">
        <w:rPr>
          <w:rFonts w:ascii="Times New Roman" w:eastAsia="Times New Roman" w:hAnsi="Times New Roman" w:cs="Times New Roman"/>
          <w:b/>
          <w:bCs/>
          <w:sz w:val="24"/>
          <w:szCs w:val="24"/>
        </w:rPr>
        <w:t>30, 2021.</w:t>
      </w:r>
    </w:p>
    <w:p w14:paraId="7E3EE023" w14:textId="27ECD37F" w:rsidR="7BD80C59" w:rsidRDefault="7BD80C59" w:rsidP="7BD80C59">
      <w:pPr>
        <w:spacing w:after="0" w:line="240" w:lineRule="auto"/>
        <w:rPr>
          <w:rFonts w:ascii="Times New Roman" w:eastAsia="Times New Roman" w:hAnsi="Times New Roman" w:cs="Times New Roman"/>
          <w:b/>
          <w:bCs/>
          <w:sz w:val="24"/>
          <w:szCs w:val="24"/>
        </w:rPr>
      </w:pPr>
    </w:p>
    <w:p w14:paraId="5AD19520" w14:textId="3897BAE0" w:rsidR="7A5FC134" w:rsidRDefault="7A5FC134" w:rsidP="7BD80C59">
      <w:pPr>
        <w:spacing w:after="0" w:line="240" w:lineRule="auto"/>
        <w:rPr>
          <w:rFonts w:ascii="Times New Roman" w:eastAsia="Times New Roman" w:hAnsi="Times New Roman" w:cs="Times New Roman"/>
          <w:sz w:val="24"/>
          <w:szCs w:val="24"/>
        </w:rPr>
      </w:pPr>
      <w:r w:rsidRPr="4DEC0D2B">
        <w:rPr>
          <w:rFonts w:ascii="Times New Roman" w:eastAsia="Times New Roman" w:hAnsi="Times New Roman" w:cs="Times New Roman"/>
          <w:sz w:val="24"/>
          <w:szCs w:val="24"/>
        </w:rPr>
        <w:t>This section is used to request a continuance of previously approved projects with the remaining funds</w:t>
      </w:r>
      <w:r w:rsidR="001822E1">
        <w:rPr>
          <w:rFonts w:ascii="Times New Roman" w:eastAsia="Times New Roman" w:hAnsi="Times New Roman" w:cs="Times New Roman"/>
          <w:sz w:val="24"/>
          <w:szCs w:val="24"/>
        </w:rPr>
        <w:t>.</w:t>
      </w:r>
      <w:r w:rsidRPr="4DEC0D2B">
        <w:rPr>
          <w:rFonts w:ascii="Times New Roman" w:eastAsia="Times New Roman" w:hAnsi="Times New Roman" w:cs="Times New Roman"/>
          <w:sz w:val="24"/>
          <w:szCs w:val="24"/>
        </w:rPr>
        <w:t xml:space="preserve"> Existing projects are listed below with the remaining funds by category calculated from the original approved budget minus the expenditures listed.</w:t>
      </w:r>
    </w:p>
    <w:p w14:paraId="2FE8F114" w14:textId="16754D9B" w:rsidR="00EF1668" w:rsidRDefault="00EF1668" w:rsidP="7BD80C59">
      <w:pPr>
        <w:spacing w:after="0" w:line="240" w:lineRule="auto"/>
        <w:rPr>
          <w:rFonts w:ascii="Times New Roman" w:eastAsia="Times New Roman" w:hAnsi="Times New Roman" w:cs="Times New Roman"/>
          <w:sz w:val="24"/>
          <w:szCs w:val="24"/>
        </w:rPr>
      </w:pPr>
    </w:p>
    <w:p w14:paraId="2D2EF5C5" w14:textId="0FF43256" w:rsidR="00EF1668" w:rsidRPr="006D6FF8" w:rsidRDefault="00EF1668" w:rsidP="7BD80C59">
      <w:pPr>
        <w:spacing w:after="0" w:line="240" w:lineRule="auto"/>
        <w:rPr>
          <w:rFonts w:ascii="Times New Roman" w:eastAsia="Times New Roman" w:hAnsi="Times New Roman" w:cs="Times New Roman"/>
          <w:i/>
          <w:iCs/>
          <w:color w:val="FF0000"/>
          <w:sz w:val="24"/>
          <w:szCs w:val="24"/>
        </w:rPr>
      </w:pPr>
      <w:r w:rsidRPr="006D6FF8">
        <w:rPr>
          <w:rFonts w:ascii="Times New Roman" w:eastAsia="Times New Roman" w:hAnsi="Times New Roman" w:cs="Times New Roman"/>
          <w:i/>
          <w:iCs/>
          <w:color w:val="FF0000"/>
          <w:sz w:val="24"/>
          <w:szCs w:val="24"/>
        </w:rPr>
        <w:t xml:space="preserve">Each category from the CARES application will be imported into the </w:t>
      </w:r>
      <w:r w:rsidR="00EF0C61">
        <w:rPr>
          <w:rFonts w:ascii="Times New Roman" w:eastAsia="Times New Roman" w:hAnsi="Times New Roman" w:cs="Times New Roman"/>
          <w:i/>
          <w:iCs/>
          <w:color w:val="FF0000"/>
          <w:sz w:val="24"/>
          <w:szCs w:val="24"/>
        </w:rPr>
        <w:t>yellow and teal sections</w:t>
      </w:r>
      <w:r w:rsidR="0092329A">
        <w:rPr>
          <w:rFonts w:ascii="Times New Roman" w:eastAsia="Times New Roman" w:hAnsi="Times New Roman" w:cs="Times New Roman"/>
          <w:i/>
          <w:iCs/>
          <w:color w:val="FF0000"/>
          <w:sz w:val="24"/>
          <w:szCs w:val="24"/>
        </w:rPr>
        <w:t xml:space="preserve"> below</w:t>
      </w:r>
      <w:r w:rsidR="00EF0C61">
        <w:rPr>
          <w:rFonts w:ascii="Times New Roman" w:eastAsia="Times New Roman" w:hAnsi="Times New Roman" w:cs="Times New Roman"/>
          <w:i/>
          <w:iCs/>
          <w:color w:val="FF0000"/>
          <w:sz w:val="24"/>
          <w:szCs w:val="24"/>
        </w:rPr>
        <w:t xml:space="preserve"> of the </w:t>
      </w:r>
      <w:r w:rsidRPr="006D6FF8">
        <w:rPr>
          <w:rFonts w:ascii="Times New Roman" w:eastAsia="Times New Roman" w:hAnsi="Times New Roman" w:cs="Times New Roman"/>
          <w:i/>
          <w:iCs/>
          <w:color w:val="FF0000"/>
          <w:sz w:val="24"/>
          <w:szCs w:val="24"/>
        </w:rPr>
        <w:t>Performance Repo</w:t>
      </w:r>
      <w:r w:rsidR="0092329A">
        <w:rPr>
          <w:rFonts w:ascii="Times New Roman" w:eastAsia="Times New Roman" w:hAnsi="Times New Roman" w:cs="Times New Roman"/>
          <w:i/>
          <w:iCs/>
          <w:color w:val="FF0000"/>
          <w:sz w:val="24"/>
          <w:szCs w:val="24"/>
        </w:rPr>
        <w:t>rt</w:t>
      </w:r>
      <w:r w:rsidR="008E3470" w:rsidRPr="006D6FF8">
        <w:rPr>
          <w:rFonts w:ascii="Times New Roman" w:eastAsia="Times New Roman" w:hAnsi="Times New Roman" w:cs="Times New Roman"/>
          <w:i/>
          <w:iCs/>
          <w:color w:val="FF0000"/>
          <w:sz w:val="24"/>
          <w:szCs w:val="24"/>
        </w:rPr>
        <w:t>. The invoiced expenditures</w:t>
      </w:r>
      <w:r w:rsidR="001B161B" w:rsidRPr="006D6FF8">
        <w:rPr>
          <w:rFonts w:ascii="Times New Roman" w:eastAsia="Times New Roman" w:hAnsi="Times New Roman" w:cs="Times New Roman"/>
          <w:i/>
          <w:iCs/>
          <w:color w:val="FF0000"/>
          <w:sz w:val="24"/>
          <w:szCs w:val="24"/>
        </w:rPr>
        <w:t xml:space="preserve"> and activities conducted are the two sections that will need information</w:t>
      </w:r>
      <w:r w:rsidR="0092329A">
        <w:rPr>
          <w:rFonts w:ascii="Times New Roman" w:eastAsia="Times New Roman" w:hAnsi="Times New Roman" w:cs="Times New Roman"/>
          <w:i/>
          <w:iCs/>
          <w:color w:val="FF0000"/>
          <w:sz w:val="24"/>
          <w:szCs w:val="24"/>
        </w:rPr>
        <w:t xml:space="preserve"> from the SAU</w:t>
      </w:r>
      <w:r w:rsidR="001B161B" w:rsidRPr="006D6FF8">
        <w:rPr>
          <w:rFonts w:ascii="Times New Roman" w:eastAsia="Times New Roman" w:hAnsi="Times New Roman" w:cs="Times New Roman"/>
          <w:i/>
          <w:iCs/>
          <w:color w:val="FF0000"/>
          <w:sz w:val="24"/>
          <w:szCs w:val="24"/>
        </w:rPr>
        <w:t xml:space="preserve">. </w:t>
      </w:r>
    </w:p>
    <w:p w14:paraId="02B8A82D" w14:textId="569B3C64" w:rsidR="7BD80C59" w:rsidRDefault="7BD80C59" w:rsidP="7BD80C59">
      <w:pPr>
        <w:spacing w:after="0" w:line="240" w:lineRule="auto"/>
        <w:rPr>
          <w:rFonts w:ascii="Times New Roman" w:eastAsia="Times New Roman" w:hAnsi="Times New Roman" w:cs="Times New Roman"/>
          <w:b/>
          <w:bCs/>
          <w:sz w:val="24"/>
          <w:szCs w:val="24"/>
          <w:highlight w:val="yellow"/>
        </w:rPr>
      </w:pPr>
    </w:p>
    <w:tbl>
      <w:tblPr>
        <w:tblStyle w:val="TableGrid"/>
        <w:tblW w:w="9359" w:type="dxa"/>
        <w:tblLayout w:type="fixed"/>
        <w:tblLook w:val="06A0" w:firstRow="1" w:lastRow="0" w:firstColumn="1" w:lastColumn="0" w:noHBand="1" w:noVBand="1"/>
      </w:tblPr>
      <w:tblGrid>
        <w:gridCol w:w="1260"/>
        <w:gridCol w:w="1414"/>
        <w:gridCol w:w="1337"/>
        <w:gridCol w:w="1337"/>
        <w:gridCol w:w="1337"/>
        <w:gridCol w:w="1337"/>
        <w:gridCol w:w="1337"/>
      </w:tblGrid>
      <w:tr w:rsidR="7BD80C59" w:rsidRPr="006D6FF8" w14:paraId="3634A38A" w14:textId="77777777" w:rsidTr="00E61AC7">
        <w:trPr>
          <w:trHeight w:val="620"/>
        </w:trPr>
        <w:tc>
          <w:tcPr>
            <w:tcW w:w="1260" w:type="dxa"/>
            <w:shd w:val="clear" w:color="auto" w:fill="D0CECE" w:themeFill="background2" w:themeFillShade="E6"/>
            <w:vAlign w:val="center"/>
          </w:tcPr>
          <w:p w14:paraId="386E1F88" w14:textId="7D4D581B" w:rsidR="7BD80C59" w:rsidRPr="006D6FF8" w:rsidRDefault="7BD80C59">
            <w:pPr>
              <w:rPr>
                <w:rFonts w:ascii="Times New Roman" w:hAnsi="Times New Roman" w:cs="Times New Roman"/>
                <w:sz w:val="16"/>
                <w:szCs w:val="16"/>
              </w:rPr>
            </w:pPr>
          </w:p>
        </w:tc>
        <w:tc>
          <w:tcPr>
            <w:tcW w:w="1414" w:type="dxa"/>
            <w:shd w:val="clear" w:color="auto" w:fill="D0CECE" w:themeFill="background2" w:themeFillShade="E6"/>
          </w:tcPr>
          <w:p w14:paraId="17D99A93" w14:textId="535B7E15" w:rsidR="7BD80C59" w:rsidRPr="006D6FF8" w:rsidRDefault="7BD80C59" w:rsidP="7BD80C59">
            <w:pPr>
              <w:rPr>
                <w:rFonts w:ascii="Times New Roman" w:eastAsia="Arial" w:hAnsi="Times New Roman" w:cs="Times New Roman"/>
                <w:b/>
                <w:bCs/>
                <w:sz w:val="16"/>
                <w:szCs w:val="16"/>
              </w:rPr>
            </w:pPr>
            <w:r w:rsidRPr="006D6FF8">
              <w:rPr>
                <w:rFonts w:ascii="Times New Roman" w:eastAsia="Arial" w:hAnsi="Times New Roman" w:cs="Times New Roman"/>
                <w:b/>
                <w:bCs/>
                <w:sz w:val="16"/>
                <w:szCs w:val="16"/>
              </w:rPr>
              <w:t>1000-2000</w:t>
            </w:r>
            <w:r w:rsidR="3FB948B8" w:rsidRPr="006D6FF8">
              <w:rPr>
                <w:rFonts w:ascii="Times New Roman" w:eastAsia="Arial" w:hAnsi="Times New Roman" w:cs="Times New Roman"/>
                <w:b/>
                <w:bCs/>
                <w:sz w:val="16"/>
                <w:szCs w:val="16"/>
              </w:rPr>
              <w:t xml:space="preserve"> Salaries &amp;</w:t>
            </w:r>
            <w:r w:rsidRPr="006D6FF8">
              <w:rPr>
                <w:rFonts w:ascii="Times New Roman" w:hAnsi="Times New Roman" w:cs="Times New Roman"/>
                <w:sz w:val="16"/>
                <w:szCs w:val="16"/>
              </w:rPr>
              <w:br/>
            </w:r>
            <w:r w:rsidR="3FB948B8" w:rsidRPr="006D6FF8">
              <w:rPr>
                <w:rFonts w:ascii="Times New Roman" w:eastAsia="Arial" w:hAnsi="Times New Roman" w:cs="Times New Roman"/>
                <w:b/>
                <w:bCs/>
                <w:sz w:val="16"/>
                <w:szCs w:val="16"/>
              </w:rPr>
              <w:t>Benefits</w:t>
            </w:r>
          </w:p>
          <w:p w14:paraId="6D1A6788" w14:textId="28228EA1" w:rsidR="7BD80C59" w:rsidRPr="006D6FF8" w:rsidRDefault="7BD80C59" w:rsidP="7BD80C59">
            <w:pPr>
              <w:rPr>
                <w:rFonts w:ascii="Times New Roman" w:eastAsia="Arial" w:hAnsi="Times New Roman" w:cs="Times New Roman"/>
                <w:b/>
                <w:bCs/>
                <w:sz w:val="16"/>
                <w:szCs w:val="16"/>
              </w:rPr>
            </w:pPr>
          </w:p>
        </w:tc>
        <w:tc>
          <w:tcPr>
            <w:tcW w:w="1337" w:type="dxa"/>
            <w:shd w:val="clear" w:color="auto" w:fill="D0CECE" w:themeFill="background2" w:themeFillShade="E6"/>
          </w:tcPr>
          <w:p w14:paraId="36264107" w14:textId="78394E22" w:rsidR="7BD80C59" w:rsidRPr="006D6FF8" w:rsidRDefault="7BD80C59" w:rsidP="7BD80C59">
            <w:pPr>
              <w:rPr>
                <w:rFonts w:ascii="Times New Roman" w:eastAsia="Arial" w:hAnsi="Times New Roman" w:cs="Times New Roman"/>
                <w:b/>
                <w:bCs/>
                <w:sz w:val="16"/>
                <w:szCs w:val="16"/>
              </w:rPr>
            </w:pPr>
            <w:r w:rsidRPr="006D6FF8">
              <w:rPr>
                <w:rFonts w:ascii="Times New Roman" w:eastAsia="Arial" w:hAnsi="Times New Roman" w:cs="Times New Roman"/>
                <w:b/>
                <w:bCs/>
                <w:sz w:val="16"/>
                <w:szCs w:val="16"/>
              </w:rPr>
              <w:t>3000-5000</w:t>
            </w:r>
            <w:r w:rsidR="503D85E3" w:rsidRPr="006D6FF8">
              <w:rPr>
                <w:rFonts w:ascii="Times New Roman" w:eastAsia="Arial" w:hAnsi="Times New Roman" w:cs="Times New Roman"/>
                <w:b/>
                <w:bCs/>
                <w:sz w:val="16"/>
                <w:szCs w:val="16"/>
              </w:rPr>
              <w:t xml:space="preserve"> Purchased</w:t>
            </w:r>
            <w:r w:rsidRPr="006D6FF8">
              <w:rPr>
                <w:rFonts w:ascii="Times New Roman" w:hAnsi="Times New Roman" w:cs="Times New Roman"/>
                <w:sz w:val="16"/>
                <w:szCs w:val="16"/>
              </w:rPr>
              <w:br/>
            </w:r>
            <w:r w:rsidR="503D85E3" w:rsidRPr="006D6FF8">
              <w:rPr>
                <w:rFonts w:ascii="Times New Roman" w:eastAsia="Arial" w:hAnsi="Times New Roman" w:cs="Times New Roman"/>
                <w:b/>
                <w:bCs/>
                <w:sz w:val="16"/>
                <w:szCs w:val="16"/>
              </w:rPr>
              <w:t>Services</w:t>
            </w:r>
          </w:p>
          <w:p w14:paraId="4F8D0C9F" w14:textId="6DB16EFB" w:rsidR="7BD80C59" w:rsidRPr="006D6FF8" w:rsidRDefault="7BD80C59" w:rsidP="7BD80C59">
            <w:pPr>
              <w:rPr>
                <w:rFonts w:ascii="Times New Roman" w:eastAsia="Arial" w:hAnsi="Times New Roman" w:cs="Times New Roman"/>
                <w:b/>
                <w:bCs/>
                <w:sz w:val="16"/>
                <w:szCs w:val="16"/>
              </w:rPr>
            </w:pPr>
          </w:p>
        </w:tc>
        <w:tc>
          <w:tcPr>
            <w:tcW w:w="1337" w:type="dxa"/>
            <w:shd w:val="clear" w:color="auto" w:fill="D0CECE" w:themeFill="background2" w:themeFillShade="E6"/>
          </w:tcPr>
          <w:p w14:paraId="2E441B68" w14:textId="744AEE00" w:rsidR="7BD80C59" w:rsidRPr="006D6FF8" w:rsidRDefault="7BD80C59" w:rsidP="7BD80C59">
            <w:pPr>
              <w:rPr>
                <w:rFonts w:ascii="Times New Roman" w:eastAsia="Arial" w:hAnsi="Times New Roman" w:cs="Times New Roman"/>
                <w:b/>
                <w:bCs/>
                <w:sz w:val="16"/>
                <w:szCs w:val="16"/>
              </w:rPr>
            </w:pPr>
            <w:r w:rsidRPr="006D6FF8">
              <w:rPr>
                <w:rFonts w:ascii="Times New Roman" w:eastAsia="Arial" w:hAnsi="Times New Roman" w:cs="Times New Roman"/>
                <w:b/>
                <w:bCs/>
                <w:sz w:val="16"/>
                <w:szCs w:val="16"/>
              </w:rPr>
              <w:t>6000</w:t>
            </w:r>
            <w:r w:rsidR="01570E20" w:rsidRPr="006D6FF8">
              <w:rPr>
                <w:rFonts w:ascii="Times New Roman" w:eastAsia="Arial" w:hAnsi="Times New Roman" w:cs="Times New Roman"/>
                <w:b/>
                <w:bCs/>
                <w:sz w:val="16"/>
                <w:szCs w:val="16"/>
              </w:rPr>
              <w:t xml:space="preserve"> Supplies</w:t>
            </w:r>
          </w:p>
          <w:p w14:paraId="694DD73A" w14:textId="69B42AA7" w:rsidR="7BD80C59" w:rsidRPr="006D6FF8" w:rsidRDefault="7BD80C59" w:rsidP="7BD80C59">
            <w:pPr>
              <w:rPr>
                <w:rFonts w:ascii="Times New Roman" w:eastAsia="Arial" w:hAnsi="Times New Roman" w:cs="Times New Roman"/>
                <w:b/>
                <w:bCs/>
                <w:sz w:val="16"/>
                <w:szCs w:val="16"/>
              </w:rPr>
            </w:pPr>
          </w:p>
        </w:tc>
        <w:tc>
          <w:tcPr>
            <w:tcW w:w="1337" w:type="dxa"/>
            <w:shd w:val="clear" w:color="auto" w:fill="D0CECE" w:themeFill="background2" w:themeFillShade="E6"/>
          </w:tcPr>
          <w:p w14:paraId="72A79A33" w14:textId="0DB4127F" w:rsidR="7BD80C59" w:rsidRPr="006D6FF8" w:rsidRDefault="7BD80C59" w:rsidP="7BD80C59">
            <w:pPr>
              <w:rPr>
                <w:rFonts w:ascii="Times New Roman" w:eastAsia="Arial" w:hAnsi="Times New Roman" w:cs="Times New Roman"/>
                <w:b/>
                <w:bCs/>
                <w:sz w:val="16"/>
                <w:szCs w:val="16"/>
              </w:rPr>
            </w:pPr>
            <w:r w:rsidRPr="006D6FF8">
              <w:rPr>
                <w:rFonts w:ascii="Times New Roman" w:eastAsia="Arial" w:hAnsi="Times New Roman" w:cs="Times New Roman"/>
                <w:b/>
                <w:bCs/>
                <w:sz w:val="16"/>
                <w:szCs w:val="16"/>
              </w:rPr>
              <w:t>7300</w:t>
            </w:r>
            <w:r w:rsidR="026FE459" w:rsidRPr="006D6FF8">
              <w:rPr>
                <w:rFonts w:ascii="Times New Roman" w:eastAsia="Arial" w:hAnsi="Times New Roman" w:cs="Times New Roman"/>
                <w:b/>
                <w:bCs/>
                <w:sz w:val="16"/>
                <w:szCs w:val="16"/>
              </w:rPr>
              <w:t xml:space="preserve"> Equipment</w:t>
            </w:r>
          </w:p>
          <w:p w14:paraId="18BB9681" w14:textId="44EBDE47" w:rsidR="7BD80C59" w:rsidRPr="006D6FF8" w:rsidRDefault="7BD80C59" w:rsidP="7BD80C59">
            <w:pPr>
              <w:rPr>
                <w:rFonts w:ascii="Times New Roman" w:eastAsia="Arial" w:hAnsi="Times New Roman" w:cs="Times New Roman"/>
                <w:b/>
                <w:bCs/>
                <w:sz w:val="16"/>
                <w:szCs w:val="16"/>
              </w:rPr>
            </w:pPr>
          </w:p>
        </w:tc>
        <w:tc>
          <w:tcPr>
            <w:tcW w:w="1337" w:type="dxa"/>
            <w:shd w:val="clear" w:color="auto" w:fill="D0CECE" w:themeFill="background2" w:themeFillShade="E6"/>
          </w:tcPr>
          <w:p w14:paraId="57C178DA" w14:textId="47513233" w:rsidR="7BD80C59" w:rsidRPr="006D6FF8" w:rsidRDefault="7BD80C59" w:rsidP="7BD80C59">
            <w:pPr>
              <w:rPr>
                <w:rFonts w:ascii="Times New Roman" w:eastAsia="Arial" w:hAnsi="Times New Roman" w:cs="Times New Roman"/>
                <w:b/>
                <w:bCs/>
                <w:sz w:val="16"/>
                <w:szCs w:val="16"/>
              </w:rPr>
            </w:pPr>
            <w:r w:rsidRPr="006D6FF8">
              <w:rPr>
                <w:rFonts w:ascii="Times New Roman" w:eastAsia="Arial" w:hAnsi="Times New Roman" w:cs="Times New Roman"/>
                <w:b/>
                <w:bCs/>
                <w:sz w:val="16"/>
                <w:szCs w:val="16"/>
              </w:rPr>
              <w:t>8000</w:t>
            </w:r>
            <w:r w:rsidR="07AAA97D" w:rsidRPr="006D6FF8">
              <w:rPr>
                <w:rFonts w:ascii="Times New Roman" w:eastAsia="Arial" w:hAnsi="Times New Roman" w:cs="Times New Roman"/>
                <w:b/>
                <w:bCs/>
                <w:sz w:val="16"/>
                <w:szCs w:val="16"/>
              </w:rPr>
              <w:t xml:space="preserve"> Other</w:t>
            </w:r>
          </w:p>
          <w:p w14:paraId="38D07ACB" w14:textId="2C1C27A5" w:rsidR="7BD80C59" w:rsidRPr="006D6FF8" w:rsidRDefault="7BD80C59" w:rsidP="7BD80C59">
            <w:pPr>
              <w:rPr>
                <w:rFonts w:ascii="Times New Roman" w:eastAsia="Arial" w:hAnsi="Times New Roman" w:cs="Times New Roman"/>
                <w:b/>
                <w:bCs/>
                <w:sz w:val="16"/>
                <w:szCs w:val="16"/>
              </w:rPr>
            </w:pPr>
          </w:p>
        </w:tc>
        <w:tc>
          <w:tcPr>
            <w:tcW w:w="1337" w:type="dxa"/>
            <w:shd w:val="clear" w:color="auto" w:fill="D0CECE" w:themeFill="background2" w:themeFillShade="E6"/>
          </w:tcPr>
          <w:p w14:paraId="14A32AB4" w14:textId="79FA15EC" w:rsidR="07AAA97D" w:rsidRPr="006D6FF8" w:rsidRDefault="07AAA97D" w:rsidP="7BD80C59">
            <w:pPr>
              <w:rPr>
                <w:rFonts w:ascii="Times New Roman" w:eastAsia="Arial" w:hAnsi="Times New Roman" w:cs="Times New Roman"/>
                <w:b/>
                <w:bCs/>
                <w:sz w:val="16"/>
                <w:szCs w:val="16"/>
              </w:rPr>
            </w:pPr>
            <w:r w:rsidRPr="006D6FF8">
              <w:rPr>
                <w:rFonts w:ascii="Times New Roman" w:eastAsia="Arial" w:hAnsi="Times New Roman" w:cs="Times New Roman"/>
                <w:b/>
                <w:bCs/>
                <w:sz w:val="16"/>
                <w:szCs w:val="16"/>
              </w:rPr>
              <w:t>Total</w:t>
            </w:r>
            <w:r w:rsidRPr="006D6FF8">
              <w:rPr>
                <w:rFonts w:ascii="Times New Roman" w:hAnsi="Times New Roman" w:cs="Times New Roman"/>
                <w:sz w:val="16"/>
                <w:szCs w:val="16"/>
              </w:rPr>
              <w:br/>
            </w:r>
            <w:r w:rsidRPr="006D6FF8">
              <w:rPr>
                <w:rFonts w:ascii="Times New Roman" w:eastAsia="Arial" w:hAnsi="Times New Roman" w:cs="Times New Roman"/>
                <w:b/>
                <w:bCs/>
                <w:sz w:val="16"/>
                <w:szCs w:val="16"/>
              </w:rPr>
              <w:t>Amount</w:t>
            </w:r>
          </w:p>
          <w:p w14:paraId="1EF9E510" w14:textId="27AF7F33" w:rsidR="7BD80C59" w:rsidRPr="006D6FF8" w:rsidRDefault="7BD80C59" w:rsidP="7BD80C59">
            <w:pPr>
              <w:rPr>
                <w:rFonts w:ascii="Times New Roman" w:hAnsi="Times New Roman" w:cs="Times New Roman"/>
                <w:sz w:val="16"/>
                <w:szCs w:val="16"/>
              </w:rPr>
            </w:pPr>
          </w:p>
        </w:tc>
      </w:tr>
      <w:tr w:rsidR="7BD80C59" w:rsidRPr="006D6FF8" w14:paraId="79E7A21E" w14:textId="77777777" w:rsidTr="00E61AC7">
        <w:tc>
          <w:tcPr>
            <w:tcW w:w="1260" w:type="dxa"/>
            <w:shd w:val="clear" w:color="auto" w:fill="F9FEBE"/>
            <w:vAlign w:val="center"/>
          </w:tcPr>
          <w:p w14:paraId="68A1FAFA" w14:textId="5C8F54E2" w:rsidR="7BD80C59" w:rsidRPr="006D6FF8" w:rsidRDefault="006B6A35" w:rsidP="7BD80C59">
            <w:pPr>
              <w:rPr>
                <w:rFonts w:ascii="Times New Roman" w:eastAsia="Arial" w:hAnsi="Times New Roman" w:cs="Times New Roman"/>
                <w:b/>
                <w:bCs/>
                <w:color w:val="FF0000"/>
                <w:sz w:val="16"/>
                <w:szCs w:val="16"/>
              </w:rPr>
            </w:pPr>
            <w:r>
              <w:rPr>
                <w:rFonts w:ascii="Times New Roman" w:eastAsia="Arial" w:hAnsi="Times New Roman" w:cs="Times New Roman"/>
                <w:b/>
                <w:bCs/>
                <w:sz w:val="16"/>
                <w:szCs w:val="16"/>
              </w:rPr>
              <w:t>Category</w:t>
            </w:r>
            <w:r w:rsidR="69756906" w:rsidRPr="006D6FF8">
              <w:rPr>
                <w:rFonts w:ascii="Times New Roman" w:eastAsia="Arial" w:hAnsi="Times New Roman" w:cs="Times New Roman"/>
                <w:b/>
                <w:bCs/>
                <w:sz w:val="16"/>
                <w:szCs w:val="16"/>
              </w:rPr>
              <w:t xml:space="preserve"> B</w:t>
            </w:r>
            <w:r w:rsidR="639304C4" w:rsidRPr="006D6FF8">
              <w:rPr>
                <w:rFonts w:ascii="Times New Roman" w:eastAsia="Arial" w:hAnsi="Times New Roman" w:cs="Times New Roman"/>
                <w:b/>
                <w:bCs/>
                <w:sz w:val="16"/>
                <w:szCs w:val="16"/>
              </w:rPr>
              <w:t>udget</w:t>
            </w:r>
          </w:p>
        </w:tc>
        <w:tc>
          <w:tcPr>
            <w:tcW w:w="1414" w:type="dxa"/>
            <w:shd w:val="clear" w:color="auto" w:fill="F9FEBE"/>
            <w:vAlign w:val="center"/>
          </w:tcPr>
          <w:p w14:paraId="0F462BB0" w14:textId="7884E91C" w:rsidR="7BD80C59" w:rsidRPr="006D6FF8" w:rsidRDefault="7BD80C59" w:rsidP="7BD80C59">
            <w:pPr>
              <w:rPr>
                <w:rFonts w:ascii="Times New Roman" w:eastAsia="Arial" w:hAnsi="Times New Roman" w:cs="Times New Roman"/>
                <w:sz w:val="16"/>
                <w:szCs w:val="16"/>
                <w:highlight w:val="cyan"/>
              </w:rPr>
            </w:pPr>
          </w:p>
        </w:tc>
        <w:tc>
          <w:tcPr>
            <w:tcW w:w="1337" w:type="dxa"/>
            <w:shd w:val="clear" w:color="auto" w:fill="F9FEBE"/>
            <w:vAlign w:val="center"/>
          </w:tcPr>
          <w:p w14:paraId="1E9AE0FC" w14:textId="6FA7195D" w:rsidR="7BD80C59" w:rsidRPr="006D6FF8" w:rsidRDefault="7BD80C59" w:rsidP="7BD80C59">
            <w:pPr>
              <w:rPr>
                <w:rFonts w:ascii="Times New Roman" w:eastAsia="Arial" w:hAnsi="Times New Roman" w:cs="Times New Roman"/>
                <w:sz w:val="16"/>
                <w:szCs w:val="16"/>
                <w:highlight w:val="cyan"/>
              </w:rPr>
            </w:pPr>
          </w:p>
        </w:tc>
        <w:tc>
          <w:tcPr>
            <w:tcW w:w="1337" w:type="dxa"/>
            <w:shd w:val="clear" w:color="auto" w:fill="F9FEBE"/>
            <w:vAlign w:val="center"/>
          </w:tcPr>
          <w:p w14:paraId="13E0E1B9" w14:textId="77DCE0C0" w:rsidR="7BD80C59" w:rsidRPr="006D6FF8" w:rsidRDefault="7BD80C59" w:rsidP="7BD80C59">
            <w:pPr>
              <w:rPr>
                <w:rFonts w:ascii="Times New Roman" w:eastAsia="Arial" w:hAnsi="Times New Roman" w:cs="Times New Roman"/>
                <w:sz w:val="16"/>
                <w:szCs w:val="16"/>
                <w:highlight w:val="cyan"/>
              </w:rPr>
            </w:pPr>
          </w:p>
        </w:tc>
        <w:tc>
          <w:tcPr>
            <w:tcW w:w="1337" w:type="dxa"/>
            <w:shd w:val="clear" w:color="auto" w:fill="F9FEBE"/>
            <w:vAlign w:val="center"/>
          </w:tcPr>
          <w:p w14:paraId="7DDB4593" w14:textId="79BA36FF" w:rsidR="7BD80C59" w:rsidRPr="006D6FF8" w:rsidRDefault="7BD80C59" w:rsidP="7BD80C59">
            <w:pPr>
              <w:rPr>
                <w:rFonts w:ascii="Times New Roman" w:eastAsia="Arial" w:hAnsi="Times New Roman" w:cs="Times New Roman"/>
                <w:sz w:val="16"/>
                <w:szCs w:val="16"/>
                <w:highlight w:val="cyan"/>
              </w:rPr>
            </w:pPr>
          </w:p>
        </w:tc>
        <w:tc>
          <w:tcPr>
            <w:tcW w:w="1337" w:type="dxa"/>
            <w:shd w:val="clear" w:color="auto" w:fill="F9FEBE"/>
            <w:vAlign w:val="center"/>
          </w:tcPr>
          <w:p w14:paraId="58E08CD9" w14:textId="15FBD8D6" w:rsidR="7BD80C59" w:rsidRPr="006D6FF8" w:rsidRDefault="7BD80C59" w:rsidP="7BD80C59">
            <w:pPr>
              <w:rPr>
                <w:rFonts w:ascii="Times New Roman" w:eastAsia="Arial" w:hAnsi="Times New Roman" w:cs="Times New Roman"/>
                <w:sz w:val="16"/>
                <w:szCs w:val="16"/>
                <w:highlight w:val="cyan"/>
              </w:rPr>
            </w:pPr>
          </w:p>
        </w:tc>
        <w:tc>
          <w:tcPr>
            <w:tcW w:w="1337" w:type="dxa"/>
            <w:shd w:val="clear" w:color="auto" w:fill="F9FEBE"/>
            <w:vAlign w:val="center"/>
          </w:tcPr>
          <w:p w14:paraId="6530F159" w14:textId="025BC75C" w:rsidR="7BD80C59" w:rsidRPr="006D6FF8" w:rsidRDefault="7BD80C59" w:rsidP="7BD80C59">
            <w:pPr>
              <w:rPr>
                <w:rFonts w:ascii="Times New Roman" w:eastAsia="Arial" w:hAnsi="Times New Roman" w:cs="Times New Roman"/>
                <w:sz w:val="16"/>
                <w:szCs w:val="16"/>
                <w:highlight w:val="cyan"/>
              </w:rPr>
            </w:pPr>
          </w:p>
        </w:tc>
      </w:tr>
      <w:tr w:rsidR="7BD80C59" w:rsidRPr="006D6FF8" w14:paraId="346569CD" w14:textId="77777777" w:rsidTr="00E61AC7">
        <w:tc>
          <w:tcPr>
            <w:tcW w:w="1260" w:type="dxa"/>
            <w:vAlign w:val="center"/>
          </w:tcPr>
          <w:p w14:paraId="37F54821" w14:textId="42EE964C" w:rsidR="425FE384" w:rsidRPr="006D6FF8" w:rsidRDefault="006B6A35" w:rsidP="7BD80C59">
            <w:pPr>
              <w:rPr>
                <w:rFonts w:ascii="Times New Roman" w:eastAsia="Arial" w:hAnsi="Times New Roman" w:cs="Times New Roman"/>
                <w:b/>
                <w:bCs/>
                <w:color w:val="FF0000"/>
                <w:sz w:val="16"/>
                <w:szCs w:val="16"/>
              </w:rPr>
            </w:pPr>
            <w:r>
              <w:rPr>
                <w:rFonts w:ascii="Times New Roman" w:eastAsia="Arial" w:hAnsi="Times New Roman" w:cs="Times New Roman"/>
                <w:b/>
                <w:bCs/>
                <w:sz w:val="16"/>
                <w:szCs w:val="16"/>
              </w:rPr>
              <w:t>Category</w:t>
            </w:r>
            <w:r w:rsidR="2DFD193E" w:rsidRPr="006D6FF8">
              <w:rPr>
                <w:rFonts w:ascii="Times New Roman" w:eastAsia="Arial" w:hAnsi="Times New Roman" w:cs="Times New Roman"/>
                <w:b/>
                <w:bCs/>
                <w:sz w:val="16"/>
                <w:szCs w:val="16"/>
              </w:rPr>
              <w:t xml:space="preserve"> </w:t>
            </w:r>
            <w:r w:rsidR="2DFD193E" w:rsidRPr="006B6A35">
              <w:rPr>
                <w:rFonts w:ascii="Times New Roman" w:eastAsia="Arial" w:hAnsi="Times New Roman" w:cs="Times New Roman"/>
                <w:b/>
                <w:bCs/>
                <w:color w:val="FF0000"/>
                <w:sz w:val="16"/>
                <w:szCs w:val="16"/>
              </w:rPr>
              <w:t>Invoiced</w:t>
            </w:r>
            <w:r w:rsidR="27477867" w:rsidRPr="006B6A35">
              <w:rPr>
                <w:rFonts w:ascii="Times New Roman" w:eastAsia="Arial" w:hAnsi="Times New Roman" w:cs="Times New Roman"/>
                <w:b/>
                <w:bCs/>
                <w:color w:val="FF0000"/>
                <w:sz w:val="16"/>
                <w:szCs w:val="16"/>
              </w:rPr>
              <w:t xml:space="preserve"> Expenditures</w:t>
            </w:r>
            <w:r w:rsidR="12E2E5A6" w:rsidRPr="006D6FF8">
              <w:rPr>
                <w:rFonts w:ascii="Times New Roman" w:eastAsia="Arial" w:hAnsi="Times New Roman" w:cs="Times New Roman"/>
                <w:b/>
                <w:bCs/>
                <w:color w:val="FF0000"/>
                <w:sz w:val="16"/>
                <w:szCs w:val="16"/>
              </w:rPr>
              <w:t xml:space="preserve"> </w:t>
            </w:r>
          </w:p>
          <w:p w14:paraId="55577710" w14:textId="72B284AD" w:rsidR="7BD80C59" w:rsidRPr="006D6FF8" w:rsidRDefault="7BD80C59" w:rsidP="7BD80C59">
            <w:pPr>
              <w:rPr>
                <w:rFonts w:ascii="Times New Roman" w:eastAsia="Arial" w:hAnsi="Times New Roman" w:cs="Times New Roman"/>
                <w:b/>
                <w:bCs/>
                <w:sz w:val="16"/>
                <w:szCs w:val="16"/>
              </w:rPr>
            </w:pPr>
          </w:p>
        </w:tc>
        <w:tc>
          <w:tcPr>
            <w:tcW w:w="1414" w:type="dxa"/>
            <w:vAlign w:val="center"/>
          </w:tcPr>
          <w:p w14:paraId="31436AA6" w14:textId="4EA2C557" w:rsidR="7BD80C59" w:rsidRPr="006D6FF8" w:rsidRDefault="7BD80C59" w:rsidP="7BD80C59">
            <w:pPr>
              <w:rPr>
                <w:rFonts w:ascii="Times New Roman" w:eastAsia="Arial" w:hAnsi="Times New Roman" w:cs="Times New Roman"/>
                <w:sz w:val="16"/>
                <w:szCs w:val="16"/>
              </w:rPr>
            </w:pPr>
          </w:p>
        </w:tc>
        <w:tc>
          <w:tcPr>
            <w:tcW w:w="1337" w:type="dxa"/>
            <w:vAlign w:val="center"/>
          </w:tcPr>
          <w:p w14:paraId="1958A122" w14:textId="6ECCBA61" w:rsidR="7BD80C59" w:rsidRPr="006D6FF8" w:rsidRDefault="7BD80C59" w:rsidP="7BD80C59">
            <w:pPr>
              <w:rPr>
                <w:rFonts w:ascii="Times New Roman" w:eastAsia="Arial" w:hAnsi="Times New Roman" w:cs="Times New Roman"/>
                <w:sz w:val="16"/>
                <w:szCs w:val="16"/>
              </w:rPr>
            </w:pPr>
          </w:p>
        </w:tc>
        <w:tc>
          <w:tcPr>
            <w:tcW w:w="1337" w:type="dxa"/>
            <w:vAlign w:val="center"/>
          </w:tcPr>
          <w:p w14:paraId="1B93FB5B" w14:textId="718D2665" w:rsidR="7BD80C59" w:rsidRPr="006D6FF8" w:rsidRDefault="7BD80C59" w:rsidP="7BD80C59">
            <w:pPr>
              <w:rPr>
                <w:rFonts w:ascii="Times New Roman" w:eastAsia="Arial" w:hAnsi="Times New Roman" w:cs="Times New Roman"/>
                <w:sz w:val="16"/>
                <w:szCs w:val="16"/>
              </w:rPr>
            </w:pPr>
          </w:p>
        </w:tc>
        <w:tc>
          <w:tcPr>
            <w:tcW w:w="1337" w:type="dxa"/>
            <w:vAlign w:val="center"/>
          </w:tcPr>
          <w:p w14:paraId="16497626" w14:textId="71423124" w:rsidR="7BD80C59" w:rsidRPr="006D6FF8" w:rsidRDefault="7BD80C59" w:rsidP="7BD80C59">
            <w:pPr>
              <w:rPr>
                <w:rFonts w:ascii="Times New Roman" w:eastAsia="Arial" w:hAnsi="Times New Roman" w:cs="Times New Roman"/>
                <w:sz w:val="16"/>
                <w:szCs w:val="16"/>
              </w:rPr>
            </w:pPr>
          </w:p>
        </w:tc>
        <w:tc>
          <w:tcPr>
            <w:tcW w:w="1337" w:type="dxa"/>
            <w:vAlign w:val="center"/>
          </w:tcPr>
          <w:p w14:paraId="0862FD28" w14:textId="2B1CA494" w:rsidR="7BD80C59" w:rsidRPr="006D6FF8" w:rsidRDefault="7BD80C59" w:rsidP="7BD80C59">
            <w:pPr>
              <w:rPr>
                <w:rFonts w:ascii="Times New Roman" w:eastAsia="Arial" w:hAnsi="Times New Roman" w:cs="Times New Roman"/>
                <w:sz w:val="16"/>
                <w:szCs w:val="16"/>
              </w:rPr>
            </w:pPr>
          </w:p>
        </w:tc>
        <w:tc>
          <w:tcPr>
            <w:tcW w:w="1337" w:type="dxa"/>
            <w:vAlign w:val="center"/>
          </w:tcPr>
          <w:p w14:paraId="1BA862DD" w14:textId="176A0AA4" w:rsidR="7BD80C59" w:rsidRPr="006D6FF8" w:rsidRDefault="7BD80C59" w:rsidP="7BD80C59">
            <w:pPr>
              <w:rPr>
                <w:rFonts w:ascii="Times New Roman" w:eastAsia="Arial" w:hAnsi="Times New Roman" w:cs="Times New Roman"/>
                <w:sz w:val="16"/>
                <w:szCs w:val="16"/>
              </w:rPr>
            </w:pPr>
          </w:p>
        </w:tc>
      </w:tr>
      <w:tr w:rsidR="004A661F" w:rsidRPr="006D6FF8" w14:paraId="71185B33" w14:textId="77777777" w:rsidTr="00E61AC7">
        <w:tc>
          <w:tcPr>
            <w:tcW w:w="1260" w:type="dxa"/>
            <w:shd w:val="clear" w:color="auto" w:fill="D0CECE" w:themeFill="background2" w:themeFillShade="E6"/>
            <w:vAlign w:val="center"/>
          </w:tcPr>
          <w:p w14:paraId="00077F70" w14:textId="21A0494E" w:rsidR="004A661F" w:rsidRPr="006D6FF8" w:rsidRDefault="004A661F" w:rsidP="7BD80C59">
            <w:pPr>
              <w:rPr>
                <w:rFonts w:ascii="Times New Roman" w:eastAsia="Arial" w:hAnsi="Times New Roman" w:cs="Times New Roman"/>
                <w:b/>
                <w:bCs/>
                <w:color w:val="FF0000"/>
                <w:sz w:val="16"/>
                <w:szCs w:val="16"/>
              </w:rPr>
            </w:pPr>
            <w:r w:rsidRPr="00724FF8">
              <w:rPr>
                <w:rFonts w:ascii="Times New Roman" w:eastAsia="Arial" w:hAnsi="Times New Roman" w:cs="Times New Roman"/>
                <w:b/>
                <w:bCs/>
                <w:sz w:val="16"/>
                <w:szCs w:val="16"/>
              </w:rPr>
              <w:t>Remaining Balance as of October 1</w:t>
            </w:r>
            <w:r>
              <w:rPr>
                <w:rFonts w:ascii="Times New Roman" w:eastAsia="Arial" w:hAnsi="Times New Roman" w:cs="Times New Roman"/>
                <w:b/>
                <w:bCs/>
                <w:sz w:val="16"/>
                <w:szCs w:val="16"/>
              </w:rPr>
              <w:t>,</w:t>
            </w:r>
            <w:r w:rsidRPr="00724FF8">
              <w:rPr>
                <w:rFonts w:ascii="Times New Roman" w:eastAsia="Arial" w:hAnsi="Times New Roman" w:cs="Times New Roman"/>
                <w:b/>
                <w:bCs/>
                <w:sz w:val="16"/>
                <w:szCs w:val="16"/>
              </w:rPr>
              <w:t xml:space="preserve"> 2021</w:t>
            </w:r>
          </w:p>
        </w:tc>
        <w:tc>
          <w:tcPr>
            <w:tcW w:w="8099" w:type="dxa"/>
            <w:gridSpan w:val="6"/>
            <w:shd w:val="clear" w:color="auto" w:fill="D0CECE" w:themeFill="background2" w:themeFillShade="E6"/>
            <w:vAlign w:val="center"/>
          </w:tcPr>
          <w:p w14:paraId="1017F6DE" w14:textId="140F2E9B" w:rsidR="004A661F" w:rsidRPr="006D6FF8" w:rsidRDefault="004A661F" w:rsidP="7BD80C59">
            <w:pPr>
              <w:rPr>
                <w:rFonts w:ascii="Times New Roman" w:eastAsia="Arial" w:hAnsi="Times New Roman" w:cs="Times New Roman"/>
                <w:sz w:val="16"/>
                <w:szCs w:val="16"/>
              </w:rPr>
            </w:pPr>
            <w:r>
              <w:rPr>
                <w:rFonts w:ascii="Times New Roman" w:eastAsia="Arial" w:hAnsi="Times New Roman" w:cs="Times New Roman"/>
                <w:sz w:val="16"/>
                <w:szCs w:val="16"/>
              </w:rPr>
              <w:t xml:space="preserve">Calculated </w:t>
            </w:r>
            <w:r w:rsidR="003905BD">
              <w:rPr>
                <w:rFonts w:ascii="Times New Roman" w:eastAsia="Arial" w:hAnsi="Times New Roman" w:cs="Times New Roman"/>
                <w:sz w:val="16"/>
                <w:szCs w:val="16"/>
              </w:rPr>
              <w:t xml:space="preserve">automatically </w:t>
            </w:r>
            <w:r>
              <w:rPr>
                <w:rFonts w:ascii="Times New Roman" w:eastAsia="Arial" w:hAnsi="Times New Roman" w:cs="Times New Roman"/>
                <w:sz w:val="16"/>
                <w:szCs w:val="16"/>
              </w:rPr>
              <w:t>based on</w:t>
            </w:r>
            <w:r w:rsidR="003905BD">
              <w:rPr>
                <w:rFonts w:ascii="Times New Roman" w:eastAsia="Arial" w:hAnsi="Times New Roman" w:cs="Times New Roman"/>
                <w:sz w:val="16"/>
                <w:szCs w:val="16"/>
              </w:rPr>
              <w:t xml:space="preserve"> the category budget (imported from the application</w:t>
            </w:r>
            <w:r w:rsidR="00D10B72">
              <w:rPr>
                <w:rFonts w:ascii="Times New Roman" w:eastAsia="Arial" w:hAnsi="Times New Roman" w:cs="Times New Roman"/>
                <w:sz w:val="16"/>
                <w:szCs w:val="16"/>
              </w:rPr>
              <w:t>)</w:t>
            </w:r>
            <w:r w:rsidR="003905BD">
              <w:rPr>
                <w:rFonts w:ascii="Times New Roman" w:eastAsia="Arial" w:hAnsi="Times New Roman" w:cs="Times New Roman"/>
                <w:sz w:val="16"/>
                <w:szCs w:val="16"/>
              </w:rPr>
              <w:t xml:space="preserve"> – category invoiced expenditures</w:t>
            </w:r>
            <w:r w:rsidR="00D10B72">
              <w:rPr>
                <w:rFonts w:ascii="Times New Roman" w:eastAsia="Arial" w:hAnsi="Times New Roman" w:cs="Times New Roman"/>
                <w:sz w:val="16"/>
                <w:szCs w:val="16"/>
              </w:rPr>
              <w:t xml:space="preserve"> (</w:t>
            </w:r>
            <w:r>
              <w:rPr>
                <w:rFonts w:ascii="Times New Roman" w:eastAsia="Arial" w:hAnsi="Times New Roman" w:cs="Times New Roman"/>
                <w:sz w:val="16"/>
                <w:szCs w:val="16"/>
              </w:rPr>
              <w:t xml:space="preserve">information </w:t>
            </w:r>
            <w:r w:rsidR="00381934">
              <w:rPr>
                <w:rFonts w:ascii="Times New Roman" w:eastAsia="Arial" w:hAnsi="Times New Roman" w:cs="Times New Roman"/>
                <w:sz w:val="16"/>
                <w:szCs w:val="16"/>
              </w:rPr>
              <w:t>inputted above</w:t>
            </w:r>
            <w:r w:rsidR="00D10B72">
              <w:rPr>
                <w:rFonts w:ascii="Times New Roman" w:eastAsia="Arial" w:hAnsi="Times New Roman" w:cs="Times New Roman"/>
                <w:sz w:val="16"/>
                <w:szCs w:val="16"/>
              </w:rPr>
              <w:t>)</w:t>
            </w:r>
          </w:p>
        </w:tc>
      </w:tr>
      <w:tr w:rsidR="008D3A26" w:rsidRPr="006D6FF8" w14:paraId="4BA6C47E" w14:textId="77777777" w:rsidTr="00E61AC7">
        <w:tc>
          <w:tcPr>
            <w:tcW w:w="9359" w:type="dxa"/>
            <w:gridSpan w:val="7"/>
            <w:shd w:val="clear" w:color="auto" w:fill="C6EAEC"/>
            <w:vAlign w:val="center"/>
          </w:tcPr>
          <w:p w14:paraId="46AB4B28" w14:textId="6774097F" w:rsidR="008D3A26" w:rsidRPr="008D3A26" w:rsidRDefault="008D3A26" w:rsidP="7BD80C59">
            <w:pPr>
              <w:rPr>
                <w:rFonts w:ascii="Times New Roman" w:eastAsia="Arial" w:hAnsi="Times New Roman" w:cs="Times New Roman"/>
                <w:sz w:val="16"/>
                <w:szCs w:val="16"/>
              </w:rPr>
            </w:pPr>
            <w:r>
              <w:rPr>
                <w:rFonts w:ascii="Times New Roman" w:eastAsia="Arial" w:hAnsi="Times New Roman" w:cs="Times New Roman"/>
                <w:b/>
                <w:bCs/>
                <w:sz w:val="16"/>
                <w:szCs w:val="16"/>
              </w:rPr>
              <w:t xml:space="preserve">Category Activities </w:t>
            </w:r>
            <w:r w:rsidRPr="006D6FF8">
              <w:rPr>
                <w:rFonts w:ascii="Times New Roman" w:eastAsia="Arial" w:hAnsi="Times New Roman" w:cs="Times New Roman"/>
                <w:b/>
                <w:bCs/>
                <w:sz w:val="16"/>
                <w:szCs w:val="16"/>
              </w:rPr>
              <w:t>Description</w:t>
            </w:r>
          </w:p>
        </w:tc>
      </w:tr>
      <w:tr w:rsidR="008D3A26" w:rsidRPr="006D6FF8" w14:paraId="0DFB6802" w14:textId="77777777" w:rsidTr="00E61AC7">
        <w:tc>
          <w:tcPr>
            <w:tcW w:w="9359" w:type="dxa"/>
            <w:gridSpan w:val="7"/>
            <w:shd w:val="clear" w:color="auto" w:fill="C6EAEC"/>
            <w:vAlign w:val="center"/>
          </w:tcPr>
          <w:p w14:paraId="3F3922DE" w14:textId="77777777" w:rsidR="008D3A26" w:rsidRDefault="008D3A26" w:rsidP="7BD80C59">
            <w:pPr>
              <w:rPr>
                <w:rFonts w:ascii="Times New Roman" w:eastAsia="Arial" w:hAnsi="Times New Roman" w:cs="Times New Roman"/>
                <w:b/>
                <w:bCs/>
                <w:sz w:val="16"/>
                <w:szCs w:val="16"/>
              </w:rPr>
            </w:pPr>
          </w:p>
        </w:tc>
      </w:tr>
      <w:tr w:rsidR="00914C2D" w:rsidRPr="006D6FF8" w14:paraId="093083E4" w14:textId="77777777" w:rsidTr="00E61AC7">
        <w:tc>
          <w:tcPr>
            <w:tcW w:w="9359" w:type="dxa"/>
            <w:gridSpan w:val="7"/>
            <w:shd w:val="clear" w:color="auto" w:fill="auto"/>
            <w:vAlign w:val="center"/>
          </w:tcPr>
          <w:p w14:paraId="4CA5A179" w14:textId="167B473F" w:rsidR="00914C2D" w:rsidRPr="00914C2D" w:rsidRDefault="000A7ACB" w:rsidP="7BD80C59">
            <w:pPr>
              <w:rPr>
                <w:rFonts w:ascii="Times New Roman" w:eastAsia="Arial" w:hAnsi="Times New Roman" w:cs="Times New Roman"/>
                <w:b/>
                <w:bCs/>
                <w:color w:val="FF0000"/>
                <w:sz w:val="16"/>
                <w:szCs w:val="16"/>
              </w:rPr>
            </w:pPr>
            <w:r w:rsidRPr="000A7ACB">
              <w:rPr>
                <w:rFonts w:ascii="Times New Roman" w:eastAsia="Arial" w:hAnsi="Times New Roman" w:cs="Times New Roman"/>
                <w:b/>
                <w:bCs/>
                <w:sz w:val="16"/>
                <w:szCs w:val="16"/>
              </w:rPr>
              <w:t xml:space="preserve">Category </w:t>
            </w:r>
            <w:r>
              <w:rPr>
                <w:rFonts w:ascii="Times New Roman" w:eastAsia="Arial" w:hAnsi="Times New Roman" w:cs="Times New Roman"/>
                <w:b/>
                <w:bCs/>
                <w:color w:val="FF0000"/>
                <w:sz w:val="16"/>
                <w:szCs w:val="16"/>
              </w:rPr>
              <w:t>Activities Conducted</w:t>
            </w:r>
          </w:p>
        </w:tc>
      </w:tr>
      <w:tr w:rsidR="00914C2D" w:rsidRPr="006D6FF8" w14:paraId="32FB38DD" w14:textId="77777777" w:rsidTr="00E61AC7">
        <w:tc>
          <w:tcPr>
            <w:tcW w:w="9359" w:type="dxa"/>
            <w:gridSpan w:val="7"/>
            <w:shd w:val="clear" w:color="auto" w:fill="auto"/>
            <w:vAlign w:val="center"/>
          </w:tcPr>
          <w:p w14:paraId="254068A5" w14:textId="77777777" w:rsidR="00914C2D" w:rsidRPr="00914C2D" w:rsidRDefault="00914C2D" w:rsidP="7BD80C59">
            <w:pPr>
              <w:rPr>
                <w:rFonts w:ascii="Times New Roman" w:eastAsia="Arial" w:hAnsi="Times New Roman" w:cs="Times New Roman"/>
                <w:b/>
                <w:bCs/>
                <w:color w:val="FF0000"/>
                <w:sz w:val="16"/>
                <w:szCs w:val="16"/>
              </w:rPr>
            </w:pPr>
          </w:p>
        </w:tc>
      </w:tr>
    </w:tbl>
    <w:p w14:paraId="3B83CEEC" w14:textId="4EDD8938" w:rsidR="7BD80C59" w:rsidRDefault="7BD80C59" w:rsidP="7BD80C59">
      <w:pPr>
        <w:spacing w:after="0" w:line="240" w:lineRule="auto"/>
        <w:rPr>
          <w:rFonts w:ascii="Times New Roman" w:eastAsia="Times New Roman" w:hAnsi="Times New Roman" w:cs="Times New Roman"/>
          <w:b/>
          <w:bCs/>
          <w:sz w:val="24"/>
          <w:szCs w:val="24"/>
        </w:rPr>
      </w:pPr>
    </w:p>
    <w:p w14:paraId="4D424124" w14:textId="30715349" w:rsidR="00E61AC7" w:rsidRDefault="00E61AC7" w:rsidP="00E61AC7">
      <w:pPr>
        <w:spacing w:after="0" w:line="240" w:lineRule="auto"/>
        <w:rPr>
          <w:rFonts w:ascii="Times New Roman" w:eastAsia="Times New Roman" w:hAnsi="Times New Roman" w:cs="Times New Roman"/>
          <w:b/>
          <w:bCs/>
          <w:sz w:val="24"/>
          <w:szCs w:val="24"/>
          <w:highlight w:val="yellow"/>
        </w:rPr>
      </w:pPr>
      <w:r w:rsidRPr="408A4E28">
        <w:rPr>
          <w:rFonts w:ascii="Times New Roman" w:eastAsia="Times New Roman" w:hAnsi="Times New Roman" w:cs="Times New Roman"/>
          <w:b/>
          <w:bCs/>
          <w:sz w:val="24"/>
          <w:szCs w:val="24"/>
          <w:highlight w:val="yellow"/>
        </w:rPr>
        <w:t>Part V</w:t>
      </w:r>
      <w:r>
        <w:rPr>
          <w:rFonts w:ascii="Times New Roman" w:eastAsia="Times New Roman" w:hAnsi="Times New Roman" w:cs="Times New Roman"/>
          <w:b/>
          <w:bCs/>
          <w:sz w:val="24"/>
          <w:szCs w:val="24"/>
          <w:highlight w:val="yellow"/>
        </w:rPr>
        <w:t>B</w:t>
      </w:r>
      <w:r w:rsidRPr="408A4E28">
        <w:rPr>
          <w:rFonts w:ascii="Times New Roman" w:eastAsia="Times New Roman" w:hAnsi="Times New Roman" w:cs="Times New Roman"/>
          <w:b/>
          <w:bCs/>
          <w:sz w:val="24"/>
          <w:szCs w:val="24"/>
          <w:highlight w:val="yellow"/>
        </w:rPr>
        <w:t xml:space="preserve">: </w:t>
      </w:r>
      <w:r>
        <w:rPr>
          <w:rFonts w:ascii="Times New Roman" w:eastAsia="Times New Roman" w:hAnsi="Times New Roman" w:cs="Times New Roman"/>
          <w:b/>
          <w:bCs/>
          <w:sz w:val="24"/>
          <w:szCs w:val="24"/>
          <w:highlight w:val="yellow"/>
        </w:rPr>
        <w:t>CRRSA</w:t>
      </w:r>
      <w:r w:rsidRPr="408A4E28">
        <w:rPr>
          <w:rFonts w:ascii="Times New Roman" w:eastAsia="Times New Roman" w:hAnsi="Times New Roman" w:cs="Times New Roman"/>
          <w:b/>
          <w:bCs/>
          <w:sz w:val="24"/>
          <w:szCs w:val="24"/>
          <w:highlight w:val="yellow"/>
        </w:rPr>
        <w:t xml:space="preserve"> Expenditures </w:t>
      </w:r>
    </w:p>
    <w:p w14:paraId="01C9DE3E" w14:textId="1E0458F6" w:rsidR="00E61AC7" w:rsidRDefault="00E61AC7" w:rsidP="00E61AC7">
      <w:pPr>
        <w:spacing w:after="0" w:line="240" w:lineRule="auto"/>
        <w:rPr>
          <w:rFonts w:ascii="Times New Roman" w:eastAsia="Times New Roman" w:hAnsi="Times New Roman" w:cs="Times New Roman"/>
          <w:sz w:val="24"/>
          <w:szCs w:val="24"/>
        </w:rPr>
      </w:pPr>
      <w:r w:rsidRPr="31F6A267">
        <w:rPr>
          <w:rFonts w:ascii="Times New Roman" w:eastAsia="Times New Roman" w:hAnsi="Times New Roman" w:cs="Times New Roman"/>
          <w:sz w:val="24"/>
          <w:szCs w:val="24"/>
        </w:rPr>
        <w:t xml:space="preserve">Report all project expenditures for the period of performance of </w:t>
      </w:r>
      <w:r w:rsidR="76167E44" w:rsidRPr="31F6A267">
        <w:rPr>
          <w:rFonts w:ascii="Times New Roman" w:eastAsia="Times New Roman" w:hAnsi="Times New Roman" w:cs="Times New Roman"/>
          <w:b/>
          <w:bCs/>
          <w:color w:val="FF0000"/>
          <w:sz w:val="24"/>
          <w:szCs w:val="24"/>
        </w:rPr>
        <w:t xml:space="preserve">July </w:t>
      </w:r>
      <w:r w:rsidRPr="31F6A267">
        <w:rPr>
          <w:rFonts w:ascii="Times New Roman" w:eastAsia="Times New Roman" w:hAnsi="Times New Roman" w:cs="Times New Roman"/>
          <w:b/>
          <w:bCs/>
          <w:sz w:val="24"/>
          <w:szCs w:val="24"/>
        </w:rPr>
        <w:t xml:space="preserve">1, 2020 to </w:t>
      </w:r>
      <w:r w:rsidR="0162829F" w:rsidRPr="31F6A267">
        <w:rPr>
          <w:rFonts w:ascii="Times New Roman" w:eastAsia="Times New Roman" w:hAnsi="Times New Roman" w:cs="Times New Roman"/>
          <w:b/>
          <w:bCs/>
          <w:color w:val="FF0000"/>
          <w:sz w:val="24"/>
          <w:szCs w:val="24"/>
        </w:rPr>
        <w:t xml:space="preserve">June </w:t>
      </w:r>
      <w:r w:rsidRPr="31F6A267">
        <w:rPr>
          <w:rFonts w:ascii="Times New Roman" w:eastAsia="Times New Roman" w:hAnsi="Times New Roman" w:cs="Times New Roman"/>
          <w:b/>
          <w:bCs/>
          <w:sz w:val="24"/>
          <w:szCs w:val="24"/>
        </w:rPr>
        <w:t>30, 2021.</w:t>
      </w:r>
    </w:p>
    <w:p w14:paraId="385FB409" w14:textId="77777777" w:rsidR="00E61AC7" w:rsidRDefault="00E61AC7" w:rsidP="00E61AC7">
      <w:pPr>
        <w:spacing w:after="0" w:line="240" w:lineRule="auto"/>
        <w:rPr>
          <w:rFonts w:ascii="Times New Roman" w:eastAsia="Times New Roman" w:hAnsi="Times New Roman" w:cs="Times New Roman"/>
          <w:b/>
          <w:bCs/>
          <w:sz w:val="24"/>
          <w:szCs w:val="24"/>
        </w:rPr>
      </w:pPr>
    </w:p>
    <w:p w14:paraId="4A8A8A00" w14:textId="77777777" w:rsidR="00E61AC7" w:rsidRDefault="00E61AC7" w:rsidP="00E61AC7">
      <w:pPr>
        <w:spacing w:after="0" w:line="240" w:lineRule="auto"/>
        <w:rPr>
          <w:rFonts w:ascii="Times New Roman" w:eastAsia="Times New Roman" w:hAnsi="Times New Roman" w:cs="Times New Roman"/>
          <w:sz w:val="24"/>
          <w:szCs w:val="24"/>
        </w:rPr>
      </w:pPr>
      <w:r w:rsidRPr="4DEC0D2B">
        <w:rPr>
          <w:rFonts w:ascii="Times New Roman" w:eastAsia="Times New Roman" w:hAnsi="Times New Roman" w:cs="Times New Roman"/>
          <w:sz w:val="24"/>
          <w:szCs w:val="24"/>
        </w:rPr>
        <w:t>This section is used to request a continuance of previously approved projects with the remaining funds</w:t>
      </w:r>
      <w:r>
        <w:rPr>
          <w:rFonts w:ascii="Times New Roman" w:eastAsia="Times New Roman" w:hAnsi="Times New Roman" w:cs="Times New Roman"/>
          <w:sz w:val="24"/>
          <w:szCs w:val="24"/>
        </w:rPr>
        <w:t>.</w:t>
      </w:r>
      <w:r w:rsidRPr="4DEC0D2B">
        <w:rPr>
          <w:rFonts w:ascii="Times New Roman" w:eastAsia="Times New Roman" w:hAnsi="Times New Roman" w:cs="Times New Roman"/>
          <w:sz w:val="24"/>
          <w:szCs w:val="24"/>
        </w:rPr>
        <w:t xml:space="preserve"> Existing projects are listed below with the remaining funds by category calculated from the original approved budget minus the expenditures listed.</w:t>
      </w:r>
    </w:p>
    <w:p w14:paraId="3FDCEC7B" w14:textId="77777777" w:rsidR="00E61AC7" w:rsidRDefault="00E61AC7" w:rsidP="00E61AC7">
      <w:pPr>
        <w:spacing w:after="0" w:line="240" w:lineRule="auto"/>
        <w:rPr>
          <w:rFonts w:ascii="Times New Roman" w:eastAsia="Times New Roman" w:hAnsi="Times New Roman" w:cs="Times New Roman"/>
          <w:sz w:val="24"/>
          <w:szCs w:val="24"/>
        </w:rPr>
      </w:pPr>
    </w:p>
    <w:p w14:paraId="1968F34B" w14:textId="4166FCDF" w:rsidR="00E61AC7" w:rsidRPr="006D6FF8" w:rsidRDefault="00E61AC7" w:rsidP="00E61AC7">
      <w:pPr>
        <w:spacing w:after="0" w:line="240" w:lineRule="auto"/>
        <w:rPr>
          <w:rFonts w:ascii="Times New Roman" w:eastAsia="Times New Roman" w:hAnsi="Times New Roman" w:cs="Times New Roman"/>
          <w:i/>
          <w:iCs/>
          <w:color w:val="FF0000"/>
          <w:sz w:val="24"/>
          <w:szCs w:val="24"/>
        </w:rPr>
      </w:pPr>
      <w:r w:rsidRPr="006D6FF8">
        <w:rPr>
          <w:rFonts w:ascii="Times New Roman" w:eastAsia="Times New Roman" w:hAnsi="Times New Roman" w:cs="Times New Roman"/>
          <w:i/>
          <w:iCs/>
          <w:color w:val="FF0000"/>
          <w:sz w:val="24"/>
          <w:szCs w:val="24"/>
        </w:rPr>
        <w:t xml:space="preserve">Each category from the </w:t>
      </w:r>
      <w:r>
        <w:rPr>
          <w:rFonts w:ascii="Times New Roman" w:eastAsia="Times New Roman" w:hAnsi="Times New Roman" w:cs="Times New Roman"/>
          <w:i/>
          <w:iCs/>
          <w:color w:val="FF0000"/>
          <w:sz w:val="24"/>
          <w:szCs w:val="24"/>
        </w:rPr>
        <w:t>CRRSA</w:t>
      </w:r>
      <w:r w:rsidRPr="006D6FF8">
        <w:rPr>
          <w:rFonts w:ascii="Times New Roman" w:eastAsia="Times New Roman" w:hAnsi="Times New Roman" w:cs="Times New Roman"/>
          <w:i/>
          <w:iCs/>
          <w:color w:val="FF0000"/>
          <w:sz w:val="24"/>
          <w:szCs w:val="24"/>
        </w:rPr>
        <w:t xml:space="preserve"> application will be imported into the </w:t>
      </w:r>
      <w:r>
        <w:rPr>
          <w:rFonts w:ascii="Times New Roman" w:eastAsia="Times New Roman" w:hAnsi="Times New Roman" w:cs="Times New Roman"/>
          <w:i/>
          <w:iCs/>
          <w:color w:val="FF0000"/>
          <w:sz w:val="24"/>
          <w:szCs w:val="24"/>
        </w:rPr>
        <w:t xml:space="preserve">yellow and teal sections below of the </w:t>
      </w:r>
      <w:r w:rsidRPr="006D6FF8">
        <w:rPr>
          <w:rFonts w:ascii="Times New Roman" w:eastAsia="Times New Roman" w:hAnsi="Times New Roman" w:cs="Times New Roman"/>
          <w:i/>
          <w:iCs/>
          <w:color w:val="FF0000"/>
          <w:sz w:val="24"/>
          <w:szCs w:val="24"/>
        </w:rPr>
        <w:t>Performance Repo</w:t>
      </w:r>
      <w:r>
        <w:rPr>
          <w:rFonts w:ascii="Times New Roman" w:eastAsia="Times New Roman" w:hAnsi="Times New Roman" w:cs="Times New Roman"/>
          <w:i/>
          <w:iCs/>
          <w:color w:val="FF0000"/>
          <w:sz w:val="24"/>
          <w:szCs w:val="24"/>
        </w:rPr>
        <w:t>rt</w:t>
      </w:r>
      <w:r w:rsidRPr="006D6FF8">
        <w:rPr>
          <w:rFonts w:ascii="Times New Roman" w:eastAsia="Times New Roman" w:hAnsi="Times New Roman" w:cs="Times New Roman"/>
          <w:i/>
          <w:iCs/>
          <w:color w:val="FF0000"/>
          <w:sz w:val="24"/>
          <w:szCs w:val="24"/>
        </w:rPr>
        <w:t>. The invoiced expenditures and activities conducted are the two sections that will need information</w:t>
      </w:r>
      <w:r>
        <w:rPr>
          <w:rFonts w:ascii="Times New Roman" w:eastAsia="Times New Roman" w:hAnsi="Times New Roman" w:cs="Times New Roman"/>
          <w:i/>
          <w:iCs/>
          <w:color w:val="FF0000"/>
          <w:sz w:val="24"/>
          <w:szCs w:val="24"/>
        </w:rPr>
        <w:t xml:space="preserve"> from the SAU</w:t>
      </w:r>
      <w:r w:rsidRPr="006D6FF8">
        <w:rPr>
          <w:rFonts w:ascii="Times New Roman" w:eastAsia="Times New Roman" w:hAnsi="Times New Roman" w:cs="Times New Roman"/>
          <w:i/>
          <w:iCs/>
          <w:color w:val="FF0000"/>
          <w:sz w:val="24"/>
          <w:szCs w:val="24"/>
        </w:rPr>
        <w:t xml:space="preserve">. </w:t>
      </w:r>
    </w:p>
    <w:p w14:paraId="6A4A3818" w14:textId="77777777" w:rsidR="00E61AC7" w:rsidRDefault="00E61AC7" w:rsidP="00E61AC7">
      <w:pPr>
        <w:spacing w:after="0" w:line="240" w:lineRule="auto"/>
        <w:rPr>
          <w:rFonts w:ascii="Times New Roman" w:eastAsia="Times New Roman" w:hAnsi="Times New Roman" w:cs="Times New Roman"/>
          <w:b/>
          <w:bCs/>
          <w:sz w:val="24"/>
          <w:szCs w:val="24"/>
          <w:highlight w:val="yellow"/>
        </w:rPr>
      </w:pPr>
    </w:p>
    <w:tbl>
      <w:tblPr>
        <w:tblStyle w:val="TableGrid"/>
        <w:tblW w:w="9359" w:type="dxa"/>
        <w:tblLayout w:type="fixed"/>
        <w:tblLook w:val="06A0" w:firstRow="1" w:lastRow="0" w:firstColumn="1" w:lastColumn="0" w:noHBand="1" w:noVBand="1"/>
      </w:tblPr>
      <w:tblGrid>
        <w:gridCol w:w="1260"/>
        <w:gridCol w:w="1414"/>
        <w:gridCol w:w="1337"/>
        <w:gridCol w:w="1337"/>
        <w:gridCol w:w="1337"/>
        <w:gridCol w:w="1337"/>
        <w:gridCol w:w="1337"/>
      </w:tblGrid>
      <w:tr w:rsidR="00E61AC7" w:rsidRPr="006D6FF8" w14:paraId="3DA6704C" w14:textId="77777777" w:rsidTr="000A3592">
        <w:trPr>
          <w:trHeight w:val="620"/>
        </w:trPr>
        <w:tc>
          <w:tcPr>
            <w:tcW w:w="1260" w:type="dxa"/>
            <w:shd w:val="clear" w:color="auto" w:fill="D0CECE" w:themeFill="background2" w:themeFillShade="E6"/>
            <w:vAlign w:val="center"/>
          </w:tcPr>
          <w:p w14:paraId="3C56E53C" w14:textId="77777777" w:rsidR="00E61AC7" w:rsidRPr="006D6FF8" w:rsidRDefault="00E61AC7" w:rsidP="000A3592">
            <w:pPr>
              <w:rPr>
                <w:rFonts w:ascii="Times New Roman" w:hAnsi="Times New Roman" w:cs="Times New Roman"/>
                <w:sz w:val="16"/>
                <w:szCs w:val="16"/>
              </w:rPr>
            </w:pPr>
          </w:p>
        </w:tc>
        <w:tc>
          <w:tcPr>
            <w:tcW w:w="1414" w:type="dxa"/>
            <w:shd w:val="clear" w:color="auto" w:fill="D0CECE" w:themeFill="background2" w:themeFillShade="E6"/>
          </w:tcPr>
          <w:p w14:paraId="6CA4F394" w14:textId="77777777" w:rsidR="00E61AC7" w:rsidRPr="006D6FF8" w:rsidRDefault="00E61AC7" w:rsidP="000A3592">
            <w:pPr>
              <w:rPr>
                <w:rFonts w:ascii="Times New Roman" w:eastAsia="Arial" w:hAnsi="Times New Roman" w:cs="Times New Roman"/>
                <w:b/>
                <w:bCs/>
                <w:sz w:val="16"/>
                <w:szCs w:val="16"/>
              </w:rPr>
            </w:pPr>
            <w:r w:rsidRPr="006D6FF8">
              <w:rPr>
                <w:rFonts w:ascii="Times New Roman" w:eastAsia="Arial" w:hAnsi="Times New Roman" w:cs="Times New Roman"/>
                <w:b/>
                <w:bCs/>
                <w:sz w:val="16"/>
                <w:szCs w:val="16"/>
              </w:rPr>
              <w:t>1000-2000 Salaries &amp;</w:t>
            </w:r>
            <w:r w:rsidRPr="006D6FF8">
              <w:rPr>
                <w:rFonts w:ascii="Times New Roman" w:hAnsi="Times New Roman" w:cs="Times New Roman"/>
                <w:sz w:val="16"/>
                <w:szCs w:val="16"/>
              </w:rPr>
              <w:br/>
            </w:r>
            <w:r w:rsidRPr="006D6FF8">
              <w:rPr>
                <w:rFonts w:ascii="Times New Roman" w:eastAsia="Arial" w:hAnsi="Times New Roman" w:cs="Times New Roman"/>
                <w:b/>
                <w:bCs/>
                <w:sz w:val="16"/>
                <w:szCs w:val="16"/>
              </w:rPr>
              <w:t>Benefits</w:t>
            </w:r>
          </w:p>
          <w:p w14:paraId="0F216B3B" w14:textId="77777777" w:rsidR="00E61AC7" w:rsidRPr="006D6FF8" w:rsidRDefault="00E61AC7" w:rsidP="000A3592">
            <w:pPr>
              <w:rPr>
                <w:rFonts w:ascii="Times New Roman" w:eastAsia="Arial" w:hAnsi="Times New Roman" w:cs="Times New Roman"/>
                <w:b/>
                <w:bCs/>
                <w:sz w:val="16"/>
                <w:szCs w:val="16"/>
              </w:rPr>
            </w:pPr>
          </w:p>
        </w:tc>
        <w:tc>
          <w:tcPr>
            <w:tcW w:w="1337" w:type="dxa"/>
            <w:shd w:val="clear" w:color="auto" w:fill="D0CECE" w:themeFill="background2" w:themeFillShade="E6"/>
          </w:tcPr>
          <w:p w14:paraId="101B70A8" w14:textId="77777777" w:rsidR="00E61AC7" w:rsidRPr="006D6FF8" w:rsidRDefault="00E61AC7" w:rsidP="000A3592">
            <w:pPr>
              <w:rPr>
                <w:rFonts w:ascii="Times New Roman" w:eastAsia="Arial" w:hAnsi="Times New Roman" w:cs="Times New Roman"/>
                <w:b/>
                <w:bCs/>
                <w:sz w:val="16"/>
                <w:szCs w:val="16"/>
              </w:rPr>
            </w:pPr>
            <w:r w:rsidRPr="006D6FF8">
              <w:rPr>
                <w:rFonts w:ascii="Times New Roman" w:eastAsia="Arial" w:hAnsi="Times New Roman" w:cs="Times New Roman"/>
                <w:b/>
                <w:bCs/>
                <w:sz w:val="16"/>
                <w:szCs w:val="16"/>
              </w:rPr>
              <w:t>3000-5000 Purchased</w:t>
            </w:r>
            <w:r w:rsidRPr="006D6FF8">
              <w:rPr>
                <w:rFonts w:ascii="Times New Roman" w:hAnsi="Times New Roman" w:cs="Times New Roman"/>
                <w:sz w:val="16"/>
                <w:szCs w:val="16"/>
              </w:rPr>
              <w:br/>
            </w:r>
            <w:r w:rsidRPr="006D6FF8">
              <w:rPr>
                <w:rFonts w:ascii="Times New Roman" w:eastAsia="Arial" w:hAnsi="Times New Roman" w:cs="Times New Roman"/>
                <w:b/>
                <w:bCs/>
                <w:sz w:val="16"/>
                <w:szCs w:val="16"/>
              </w:rPr>
              <w:t>Services</w:t>
            </w:r>
          </w:p>
          <w:p w14:paraId="07BD95AE" w14:textId="77777777" w:rsidR="00E61AC7" w:rsidRPr="006D6FF8" w:rsidRDefault="00E61AC7" w:rsidP="000A3592">
            <w:pPr>
              <w:rPr>
                <w:rFonts w:ascii="Times New Roman" w:eastAsia="Arial" w:hAnsi="Times New Roman" w:cs="Times New Roman"/>
                <w:b/>
                <w:bCs/>
                <w:sz w:val="16"/>
                <w:szCs w:val="16"/>
              </w:rPr>
            </w:pPr>
          </w:p>
        </w:tc>
        <w:tc>
          <w:tcPr>
            <w:tcW w:w="1337" w:type="dxa"/>
            <w:shd w:val="clear" w:color="auto" w:fill="D0CECE" w:themeFill="background2" w:themeFillShade="E6"/>
          </w:tcPr>
          <w:p w14:paraId="0F23F3FA" w14:textId="77777777" w:rsidR="00E61AC7" w:rsidRPr="006D6FF8" w:rsidRDefault="00E61AC7" w:rsidP="000A3592">
            <w:pPr>
              <w:rPr>
                <w:rFonts w:ascii="Times New Roman" w:eastAsia="Arial" w:hAnsi="Times New Roman" w:cs="Times New Roman"/>
                <w:b/>
                <w:bCs/>
                <w:sz w:val="16"/>
                <w:szCs w:val="16"/>
              </w:rPr>
            </w:pPr>
            <w:r w:rsidRPr="006D6FF8">
              <w:rPr>
                <w:rFonts w:ascii="Times New Roman" w:eastAsia="Arial" w:hAnsi="Times New Roman" w:cs="Times New Roman"/>
                <w:b/>
                <w:bCs/>
                <w:sz w:val="16"/>
                <w:szCs w:val="16"/>
              </w:rPr>
              <w:t>6000 Supplies</w:t>
            </w:r>
          </w:p>
          <w:p w14:paraId="71538766" w14:textId="77777777" w:rsidR="00E61AC7" w:rsidRPr="006D6FF8" w:rsidRDefault="00E61AC7" w:rsidP="000A3592">
            <w:pPr>
              <w:rPr>
                <w:rFonts w:ascii="Times New Roman" w:eastAsia="Arial" w:hAnsi="Times New Roman" w:cs="Times New Roman"/>
                <w:b/>
                <w:bCs/>
                <w:sz w:val="16"/>
                <w:szCs w:val="16"/>
              </w:rPr>
            </w:pPr>
          </w:p>
        </w:tc>
        <w:tc>
          <w:tcPr>
            <w:tcW w:w="1337" w:type="dxa"/>
            <w:shd w:val="clear" w:color="auto" w:fill="D0CECE" w:themeFill="background2" w:themeFillShade="E6"/>
          </w:tcPr>
          <w:p w14:paraId="2C7E3C22" w14:textId="77777777" w:rsidR="00E61AC7" w:rsidRPr="006D6FF8" w:rsidRDefault="00E61AC7" w:rsidP="000A3592">
            <w:pPr>
              <w:rPr>
                <w:rFonts w:ascii="Times New Roman" w:eastAsia="Arial" w:hAnsi="Times New Roman" w:cs="Times New Roman"/>
                <w:b/>
                <w:bCs/>
                <w:sz w:val="16"/>
                <w:szCs w:val="16"/>
              </w:rPr>
            </w:pPr>
            <w:r w:rsidRPr="006D6FF8">
              <w:rPr>
                <w:rFonts w:ascii="Times New Roman" w:eastAsia="Arial" w:hAnsi="Times New Roman" w:cs="Times New Roman"/>
                <w:b/>
                <w:bCs/>
                <w:sz w:val="16"/>
                <w:szCs w:val="16"/>
              </w:rPr>
              <w:t>7300 Equipment</w:t>
            </w:r>
          </w:p>
          <w:p w14:paraId="01D5A35F" w14:textId="77777777" w:rsidR="00E61AC7" w:rsidRPr="006D6FF8" w:rsidRDefault="00E61AC7" w:rsidP="000A3592">
            <w:pPr>
              <w:rPr>
                <w:rFonts w:ascii="Times New Roman" w:eastAsia="Arial" w:hAnsi="Times New Roman" w:cs="Times New Roman"/>
                <w:b/>
                <w:bCs/>
                <w:sz w:val="16"/>
                <w:szCs w:val="16"/>
              </w:rPr>
            </w:pPr>
          </w:p>
        </w:tc>
        <w:tc>
          <w:tcPr>
            <w:tcW w:w="1337" w:type="dxa"/>
            <w:shd w:val="clear" w:color="auto" w:fill="D0CECE" w:themeFill="background2" w:themeFillShade="E6"/>
          </w:tcPr>
          <w:p w14:paraId="7BE91DC5" w14:textId="77777777" w:rsidR="00E61AC7" w:rsidRPr="006D6FF8" w:rsidRDefault="00E61AC7" w:rsidP="000A3592">
            <w:pPr>
              <w:rPr>
                <w:rFonts w:ascii="Times New Roman" w:eastAsia="Arial" w:hAnsi="Times New Roman" w:cs="Times New Roman"/>
                <w:b/>
                <w:bCs/>
                <w:sz w:val="16"/>
                <w:szCs w:val="16"/>
              </w:rPr>
            </w:pPr>
            <w:r w:rsidRPr="006D6FF8">
              <w:rPr>
                <w:rFonts w:ascii="Times New Roman" w:eastAsia="Arial" w:hAnsi="Times New Roman" w:cs="Times New Roman"/>
                <w:b/>
                <w:bCs/>
                <w:sz w:val="16"/>
                <w:szCs w:val="16"/>
              </w:rPr>
              <w:t>8000 Other</w:t>
            </w:r>
          </w:p>
          <w:p w14:paraId="3927F97E" w14:textId="77777777" w:rsidR="00E61AC7" w:rsidRPr="006D6FF8" w:rsidRDefault="00E61AC7" w:rsidP="000A3592">
            <w:pPr>
              <w:rPr>
                <w:rFonts w:ascii="Times New Roman" w:eastAsia="Arial" w:hAnsi="Times New Roman" w:cs="Times New Roman"/>
                <w:b/>
                <w:bCs/>
                <w:sz w:val="16"/>
                <w:szCs w:val="16"/>
              </w:rPr>
            </w:pPr>
          </w:p>
        </w:tc>
        <w:tc>
          <w:tcPr>
            <w:tcW w:w="1337" w:type="dxa"/>
            <w:shd w:val="clear" w:color="auto" w:fill="D0CECE" w:themeFill="background2" w:themeFillShade="E6"/>
          </w:tcPr>
          <w:p w14:paraId="4D9B28F8" w14:textId="77777777" w:rsidR="00E61AC7" w:rsidRPr="006D6FF8" w:rsidRDefault="00E61AC7" w:rsidP="000A3592">
            <w:pPr>
              <w:rPr>
                <w:rFonts w:ascii="Times New Roman" w:eastAsia="Arial" w:hAnsi="Times New Roman" w:cs="Times New Roman"/>
                <w:b/>
                <w:bCs/>
                <w:sz w:val="16"/>
                <w:szCs w:val="16"/>
              </w:rPr>
            </w:pPr>
            <w:r w:rsidRPr="006D6FF8">
              <w:rPr>
                <w:rFonts w:ascii="Times New Roman" w:eastAsia="Arial" w:hAnsi="Times New Roman" w:cs="Times New Roman"/>
                <w:b/>
                <w:bCs/>
                <w:sz w:val="16"/>
                <w:szCs w:val="16"/>
              </w:rPr>
              <w:t>Total</w:t>
            </w:r>
            <w:r w:rsidRPr="006D6FF8">
              <w:rPr>
                <w:rFonts w:ascii="Times New Roman" w:hAnsi="Times New Roman" w:cs="Times New Roman"/>
                <w:sz w:val="16"/>
                <w:szCs w:val="16"/>
              </w:rPr>
              <w:br/>
            </w:r>
            <w:r w:rsidRPr="006D6FF8">
              <w:rPr>
                <w:rFonts w:ascii="Times New Roman" w:eastAsia="Arial" w:hAnsi="Times New Roman" w:cs="Times New Roman"/>
                <w:b/>
                <w:bCs/>
                <w:sz w:val="16"/>
                <w:szCs w:val="16"/>
              </w:rPr>
              <w:t>Amount</w:t>
            </w:r>
          </w:p>
          <w:p w14:paraId="547F95E6" w14:textId="77777777" w:rsidR="00E61AC7" w:rsidRPr="006D6FF8" w:rsidRDefault="00E61AC7" w:rsidP="000A3592">
            <w:pPr>
              <w:rPr>
                <w:rFonts w:ascii="Times New Roman" w:hAnsi="Times New Roman" w:cs="Times New Roman"/>
                <w:sz w:val="16"/>
                <w:szCs w:val="16"/>
              </w:rPr>
            </w:pPr>
          </w:p>
        </w:tc>
      </w:tr>
      <w:tr w:rsidR="00E61AC7" w:rsidRPr="006D6FF8" w14:paraId="7A31CB9A" w14:textId="77777777" w:rsidTr="000A3592">
        <w:tc>
          <w:tcPr>
            <w:tcW w:w="1260" w:type="dxa"/>
            <w:shd w:val="clear" w:color="auto" w:fill="F9FEBE"/>
            <w:vAlign w:val="center"/>
          </w:tcPr>
          <w:p w14:paraId="352EE1FC" w14:textId="77777777" w:rsidR="00E61AC7" w:rsidRPr="006D6FF8" w:rsidRDefault="00E61AC7" w:rsidP="000A3592">
            <w:pPr>
              <w:rPr>
                <w:rFonts w:ascii="Times New Roman" w:eastAsia="Arial" w:hAnsi="Times New Roman" w:cs="Times New Roman"/>
                <w:b/>
                <w:bCs/>
                <w:color w:val="FF0000"/>
                <w:sz w:val="16"/>
                <w:szCs w:val="16"/>
              </w:rPr>
            </w:pPr>
            <w:r>
              <w:rPr>
                <w:rFonts w:ascii="Times New Roman" w:eastAsia="Arial" w:hAnsi="Times New Roman" w:cs="Times New Roman"/>
                <w:b/>
                <w:bCs/>
                <w:sz w:val="16"/>
                <w:szCs w:val="16"/>
              </w:rPr>
              <w:t>Category</w:t>
            </w:r>
            <w:r w:rsidRPr="006D6FF8">
              <w:rPr>
                <w:rFonts w:ascii="Times New Roman" w:eastAsia="Arial" w:hAnsi="Times New Roman" w:cs="Times New Roman"/>
                <w:b/>
                <w:bCs/>
                <w:sz w:val="16"/>
                <w:szCs w:val="16"/>
              </w:rPr>
              <w:t xml:space="preserve"> Budget</w:t>
            </w:r>
          </w:p>
        </w:tc>
        <w:tc>
          <w:tcPr>
            <w:tcW w:w="1414" w:type="dxa"/>
            <w:shd w:val="clear" w:color="auto" w:fill="F9FEBE"/>
            <w:vAlign w:val="center"/>
          </w:tcPr>
          <w:p w14:paraId="62A05A3C" w14:textId="77777777" w:rsidR="00E61AC7" w:rsidRPr="006D6FF8" w:rsidRDefault="00E61AC7" w:rsidP="000A3592">
            <w:pPr>
              <w:rPr>
                <w:rFonts w:ascii="Times New Roman" w:eastAsia="Arial" w:hAnsi="Times New Roman" w:cs="Times New Roman"/>
                <w:sz w:val="16"/>
                <w:szCs w:val="16"/>
                <w:highlight w:val="cyan"/>
              </w:rPr>
            </w:pPr>
          </w:p>
        </w:tc>
        <w:tc>
          <w:tcPr>
            <w:tcW w:w="1337" w:type="dxa"/>
            <w:shd w:val="clear" w:color="auto" w:fill="F9FEBE"/>
            <w:vAlign w:val="center"/>
          </w:tcPr>
          <w:p w14:paraId="3CB299E5" w14:textId="77777777" w:rsidR="00E61AC7" w:rsidRPr="006D6FF8" w:rsidRDefault="00E61AC7" w:rsidP="000A3592">
            <w:pPr>
              <w:rPr>
                <w:rFonts w:ascii="Times New Roman" w:eastAsia="Arial" w:hAnsi="Times New Roman" w:cs="Times New Roman"/>
                <w:sz w:val="16"/>
                <w:szCs w:val="16"/>
                <w:highlight w:val="cyan"/>
              </w:rPr>
            </w:pPr>
          </w:p>
        </w:tc>
        <w:tc>
          <w:tcPr>
            <w:tcW w:w="1337" w:type="dxa"/>
            <w:shd w:val="clear" w:color="auto" w:fill="F9FEBE"/>
            <w:vAlign w:val="center"/>
          </w:tcPr>
          <w:p w14:paraId="2AC6C7D3" w14:textId="77777777" w:rsidR="00E61AC7" w:rsidRPr="006D6FF8" w:rsidRDefault="00E61AC7" w:rsidP="000A3592">
            <w:pPr>
              <w:rPr>
                <w:rFonts w:ascii="Times New Roman" w:eastAsia="Arial" w:hAnsi="Times New Roman" w:cs="Times New Roman"/>
                <w:sz w:val="16"/>
                <w:szCs w:val="16"/>
                <w:highlight w:val="cyan"/>
              </w:rPr>
            </w:pPr>
          </w:p>
        </w:tc>
        <w:tc>
          <w:tcPr>
            <w:tcW w:w="1337" w:type="dxa"/>
            <w:shd w:val="clear" w:color="auto" w:fill="F9FEBE"/>
            <w:vAlign w:val="center"/>
          </w:tcPr>
          <w:p w14:paraId="26ECB721" w14:textId="77777777" w:rsidR="00E61AC7" w:rsidRPr="006D6FF8" w:rsidRDefault="00E61AC7" w:rsidP="000A3592">
            <w:pPr>
              <w:rPr>
                <w:rFonts w:ascii="Times New Roman" w:eastAsia="Arial" w:hAnsi="Times New Roman" w:cs="Times New Roman"/>
                <w:sz w:val="16"/>
                <w:szCs w:val="16"/>
                <w:highlight w:val="cyan"/>
              </w:rPr>
            </w:pPr>
          </w:p>
        </w:tc>
        <w:tc>
          <w:tcPr>
            <w:tcW w:w="1337" w:type="dxa"/>
            <w:shd w:val="clear" w:color="auto" w:fill="F9FEBE"/>
            <w:vAlign w:val="center"/>
          </w:tcPr>
          <w:p w14:paraId="623A3FC8" w14:textId="77777777" w:rsidR="00E61AC7" w:rsidRPr="006D6FF8" w:rsidRDefault="00E61AC7" w:rsidP="000A3592">
            <w:pPr>
              <w:rPr>
                <w:rFonts w:ascii="Times New Roman" w:eastAsia="Arial" w:hAnsi="Times New Roman" w:cs="Times New Roman"/>
                <w:sz w:val="16"/>
                <w:szCs w:val="16"/>
                <w:highlight w:val="cyan"/>
              </w:rPr>
            </w:pPr>
          </w:p>
        </w:tc>
        <w:tc>
          <w:tcPr>
            <w:tcW w:w="1337" w:type="dxa"/>
            <w:shd w:val="clear" w:color="auto" w:fill="F9FEBE"/>
            <w:vAlign w:val="center"/>
          </w:tcPr>
          <w:p w14:paraId="6FADD0D7" w14:textId="77777777" w:rsidR="00E61AC7" w:rsidRPr="006D6FF8" w:rsidRDefault="00E61AC7" w:rsidP="000A3592">
            <w:pPr>
              <w:rPr>
                <w:rFonts w:ascii="Times New Roman" w:eastAsia="Arial" w:hAnsi="Times New Roman" w:cs="Times New Roman"/>
                <w:sz w:val="16"/>
                <w:szCs w:val="16"/>
                <w:highlight w:val="cyan"/>
              </w:rPr>
            </w:pPr>
          </w:p>
        </w:tc>
      </w:tr>
      <w:tr w:rsidR="00E61AC7" w:rsidRPr="006D6FF8" w14:paraId="730148B3" w14:textId="77777777" w:rsidTr="000A3592">
        <w:tc>
          <w:tcPr>
            <w:tcW w:w="1260" w:type="dxa"/>
            <w:vAlign w:val="center"/>
          </w:tcPr>
          <w:p w14:paraId="635CCAC1" w14:textId="77777777" w:rsidR="00E61AC7" w:rsidRPr="006D6FF8" w:rsidRDefault="00E61AC7" w:rsidP="000A3592">
            <w:pPr>
              <w:rPr>
                <w:rFonts w:ascii="Times New Roman" w:eastAsia="Arial" w:hAnsi="Times New Roman" w:cs="Times New Roman"/>
                <w:b/>
                <w:bCs/>
                <w:color w:val="FF0000"/>
                <w:sz w:val="16"/>
                <w:szCs w:val="16"/>
              </w:rPr>
            </w:pPr>
            <w:r>
              <w:rPr>
                <w:rFonts w:ascii="Times New Roman" w:eastAsia="Arial" w:hAnsi="Times New Roman" w:cs="Times New Roman"/>
                <w:b/>
                <w:bCs/>
                <w:sz w:val="16"/>
                <w:szCs w:val="16"/>
              </w:rPr>
              <w:t>Category</w:t>
            </w:r>
            <w:r w:rsidRPr="006D6FF8">
              <w:rPr>
                <w:rFonts w:ascii="Times New Roman" w:eastAsia="Arial" w:hAnsi="Times New Roman" w:cs="Times New Roman"/>
                <w:b/>
                <w:bCs/>
                <w:sz w:val="16"/>
                <w:szCs w:val="16"/>
              </w:rPr>
              <w:t xml:space="preserve"> </w:t>
            </w:r>
            <w:r w:rsidRPr="006B6A35">
              <w:rPr>
                <w:rFonts w:ascii="Times New Roman" w:eastAsia="Arial" w:hAnsi="Times New Roman" w:cs="Times New Roman"/>
                <w:b/>
                <w:bCs/>
                <w:color w:val="FF0000"/>
                <w:sz w:val="16"/>
                <w:szCs w:val="16"/>
              </w:rPr>
              <w:t>Invoiced Expenditures</w:t>
            </w:r>
            <w:r w:rsidRPr="006D6FF8">
              <w:rPr>
                <w:rFonts w:ascii="Times New Roman" w:eastAsia="Arial" w:hAnsi="Times New Roman" w:cs="Times New Roman"/>
                <w:b/>
                <w:bCs/>
                <w:color w:val="FF0000"/>
                <w:sz w:val="16"/>
                <w:szCs w:val="16"/>
              </w:rPr>
              <w:t xml:space="preserve"> </w:t>
            </w:r>
          </w:p>
          <w:p w14:paraId="79DB3908" w14:textId="77777777" w:rsidR="00E61AC7" w:rsidRPr="006D6FF8" w:rsidRDefault="00E61AC7" w:rsidP="000A3592">
            <w:pPr>
              <w:rPr>
                <w:rFonts w:ascii="Times New Roman" w:eastAsia="Arial" w:hAnsi="Times New Roman" w:cs="Times New Roman"/>
                <w:b/>
                <w:bCs/>
                <w:sz w:val="16"/>
                <w:szCs w:val="16"/>
              </w:rPr>
            </w:pPr>
          </w:p>
        </w:tc>
        <w:tc>
          <w:tcPr>
            <w:tcW w:w="1414" w:type="dxa"/>
            <w:vAlign w:val="center"/>
          </w:tcPr>
          <w:p w14:paraId="6A27EFD3" w14:textId="77777777" w:rsidR="00E61AC7" w:rsidRPr="006D6FF8" w:rsidRDefault="00E61AC7" w:rsidP="000A3592">
            <w:pPr>
              <w:rPr>
                <w:rFonts w:ascii="Times New Roman" w:eastAsia="Arial" w:hAnsi="Times New Roman" w:cs="Times New Roman"/>
                <w:sz w:val="16"/>
                <w:szCs w:val="16"/>
              </w:rPr>
            </w:pPr>
          </w:p>
        </w:tc>
        <w:tc>
          <w:tcPr>
            <w:tcW w:w="1337" w:type="dxa"/>
            <w:vAlign w:val="center"/>
          </w:tcPr>
          <w:p w14:paraId="19285EAD" w14:textId="77777777" w:rsidR="00E61AC7" w:rsidRPr="006D6FF8" w:rsidRDefault="00E61AC7" w:rsidP="000A3592">
            <w:pPr>
              <w:rPr>
                <w:rFonts w:ascii="Times New Roman" w:eastAsia="Arial" w:hAnsi="Times New Roman" w:cs="Times New Roman"/>
                <w:sz w:val="16"/>
                <w:szCs w:val="16"/>
              </w:rPr>
            </w:pPr>
          </w:p>
        </w:tc>
        <w:tc>
          <w:tcPr>
            <w:tcW w:w="1337" w:type="dxa"/>
            <w:vAlign w:val="center"/>
          </w:tcPr>
          <w:p w14:paraId="3CC4D157" w14:textId="77777777" w:rsidR="00E61AC7" w:rsidRPr="006D6FF8" w:rsidRDefault="00E61AC7" w:rsidP="000A3592">
            <w:pPr>
              <w:rPr>
                <w:rFonts w:ascii="Times New Roman" w:eastAsia="Arial" w:hAnsi="Times New Roman" w:cs="Times New Roman"/>
                <w:sz w:val="16"/>
                <w:szCs w:val="16"/>
              </w:rPr>
            </w:pPr>
          </w:p>
        </w:tc>
        <w:tc>
          <w:tcPr>
            <w:tcW w:w="1337" w:type="dxa"/>
            <w:vAlign w:val="center"/>
          </w:tcPr>
          <w:p w14:paraId="659FBCD0" w14:textId="77777777" w:rsidR="00E61AC7" w:rsidRPr="006D6FF8" w:rsidRDefault="00E61AC7" w:rsidP="000A3592">
            <w:pPr>
              <w:rPr>
                <w:rFonts w:ascii="Times New Roman" w:eastAsia="Arial" w:hAnsi="Times New Roman" w:cs="Times New Roman"/>
                <w:sz w:val="16"/>
                <w:szCs w:val="16"/>
              </w:rPr>
            </w:pPr>
          </w:p>
        </w:tc>
        <w:tc>
          <w:tcPr>
            <w:tcW w:w="1337" w:type="dxa"/>
            <w:vAlign w:val="center"/>
          </w:tcPr>
          <w:p w14:paraId="3C1B58F8" w14:textId="77777777" w:rsidR="00E61AC7" w:rsidRPr="006D6FF8" w:rsidRDefault="00E61AC7" w:rsidP="000A3592">
            <w:pPr>
              <w:rPr>
                <w:rFonts w:ascii="Times New Roman" w:eastAsia="Arial" w:hAnsi="Times New Roman" w:cs="Times New Roman"/>
                <w:sz w:val="16"/>
                <w:szCs w:val="16"/>
              </w:rPr>
            </w:pPr>
          </w:p>
        </w:tc>
        <w:tc>
          <w:tcPr>
            <w:tcW w:w="1337" w:type="dxa"/>
            <w:vAlign w:val="center"/>
          </w:tcPr>
          <w:p w14:paraId="00310108" w14:textId="77777777" w:rsidR="00E61AC7" w:rsidRPr="006D6FF8" w:rsidRDefault="00E61AC7" w:rsidP="000A3592">
            <w:pPr>
              <w:rPr>
                <w:rFonts w:ascii="Times New Roman" w:eastAsia="Arial" w:hAnsi="Times New Roman" w:cs="Times New Roman"/>
                <w:sz w:val="16"/>
                <w:szCs w:val="16"/>
              </w:rPr>
            </w:pPr>
          </w:p>
        </w:tc>
      </w:tr>
      <w:tr w:rsidR="00E61AC7" w:rsidRPr="006D6FF8" w14:paraId="1FF321F4" w14:textId="77777777" w:rsidTr="000A3592">
        <w:tc>
          <w:tcPr>
            <w:tcW w:w="1260" w:type="dxa"/>
            <w:shd w:val="clear" w:color="auto" w:fill="D0CECE" w:themeFill="background2" w:themeFillShade="E6"/>
            <w:vAlign w:val="center"/>
          </w:tcPr>
          <w:p w14:paraId="134EEF19" w14:textId="77777777" w:rsidR="00E61AC7" w:rsidRPr="006D6FF8" w:rsidRDefault="00E61AC7" w:rsidP="000A3592">
            <w:pPr>
              <w:rPr>
                <w:rFonts w:ascii="Times New Roman" w:eastAsia="Arial" w:hAnsi="Times New Roman" w:cs="Times New Roman"/>
                <w:b/>
                <w:bCs/>
                <w:color w:val="FF0000"/>
                <w:sz w:val="16"/>
                <w:szCs w:val="16"/>
              </w:rPr>
            </w:pPr>
            <w:r w:rsidRPr="00724FF8">
              <w:rPr>
                <w:rFonts w:ascii="Times New Roman" w:eastAsia="Arial" w:hAnsi="Times New Roman" w:cs="Times New Roman"/>
                <w:b/>
                <w:bCs/>
                <w:sz w:val="16"/>
                <w:szCs w:val="16"/>
              </w:rPr>
              <w:t xml:space="preserve">Remaining Balance as of </w:t>
            </w:r>
            <w:r w:rsidRPr="00724FF8">
              <w:rPr>
                <w:rFonts w:ascii="Times New Roman" w:eastAsia="Arial" w:hAnsi="Times New Roman" w:cs="Times New Roman"/>
                <w:b/>
                <w:bCs/>
                <w:sz w:val="16"/>
                <w:szCs w:val="16"/>
              </w:rPr>
              <w:lastRenderedPageBreak/>
              <w:t>October 1</w:t>
            </w:r>
            <w:r>
              <w:rPr>
                <w:rFonts w:ascii="Times New Roman" w:eastAsia="Arial" w:hAnsi="Times New Roman" w:cs="Times New Roman"/>
                <w:b/>
                <w:bCs/>
                <w:sz w:val="16"/>
                <w:szCs w:val="16"/>
              </w:rPr>
              <w:t>,</w:t>
            </w:r>
            <w:r w:rsidRPr="00724FF8">
              <w:rPr>
                <w:rFonts w:ascii="Times New Roman" w:eastAsia="Arial" w:hAnsi="Times New Roman" w:cs="Times New Roman"/>
                <w:b/>
                <w:bCs/>
                <w:sz w:val="16"/>
                <w:szCs w:val="16"/>
              </w:rPr>
              <w:t xml:space="preserve"> 2021</w:t>
            </w:r>
          </w:p>
        </w:tc>
        <w:tc>
          <w:tcPr>
            <w:tcW w:w="8099" w:type="dxa"/>
            <w:gridSpan w:val="6"/>
            <w:shd w:val="clear" w:color="auto" w:fill="D0CECE" w:themeFill="background2" w:themeFillShade="E6"/>
            <w:vAlign w:val="center"/>
          </w:tcPr>
          <w:p w14:paraId="56373B84" w14:textId="77777777" w:rsidR="00E61AC7" w:rsidRPr="006D6FF8" w:rsidRDefault="00E61AC7" w:rsidP="000A3592">
            <w:pPr>
              <w:rPr>
                <w:rFonts w:ascii="Times New Roman" w:eastAsia="Arial" w:hAnsi="Times New Roman" w:cs="Times New Roman"/>
                <w:sz w:val="16"/>
                <w:szCs w:val="16"/>
              </w:rPr>
            </w:pPr>
            <w:r>
              <w:rPr>
                <w:rFonts w:ascii="Times New Roman" w:eastAsia="Arial" w:hAnsi="Times New Roman" w:cs="Times New Roman"/>
                <w:sz w:val="16"/>
                <w:szCs w:val="16"/>
              </w:rPr>
              <w:lastRenderedPageBreak/>
              <w:t>Calculated automatically based on the category budget (imported from the application) – category invoiced expenditures (information inputted above)</w:t>
            </w:r>
          </w:p>
        </w:tc>
      </w:tr>
      <w:tr w:rsidR="00E61AC7" w:rsidRPr="006D6FF8" w14:paraId="0284543A" w14:textId="77777777" w:rsidTr="000A3592">
        <w:tc>
          <w:tcPr>
            <w:tcW w:w="9359" w:type="dxa"/>
            <w:gridSpan w:val="7"/>
            <w:shd w:val="clear" w:color="auto" w:fill="C6EAEC"/>
            <w:vAlign w:val="center"/>
          </w:tcPr>
          <w:p w14:paraId="4D6A4FCD" w14:textId="77777777" w:rsidR="00E61AC7" w:rsidRPr="008D3A26" w:rsidRDefault="00E61AC7" w:rsidP="000A3592">
            <w:pPr>
              <w:rPr>
                <w:rFonts w:ascii="Times New Roman" w:eastAsia="Arial" w:hAnsi="Times New Roman" w:cs="Times New Roman"/>
                <w:sz w:val="16"/>
                <w:szCs w:val="16"/>
              </w:rPr>
            </w:pPr>
            <w:r>
              <w:rPr>
                <w:rFonts w:ascii="Times New Roman" w:eastAsia="Arial" w:hAnsi="Times New Roman" w:cs="Times New Roman"/>
                <w:b/>
                <w:bCs/>
                <w:sz w:val="16"/>
                <w:szCs w:val="16"/>
              </w:rPr>
              <w:t xml:space="preserve">Category Activities </w:t>
            </w:r>
            <w:r w:rsidRPr="006D6FF8">
              <w:rPr>
                <w:rFonts w:ascii="Times New Roman" w:eastAsia="Arial" w:hAnsi="Times New Roman" w:cs="Times New Roman"/>
                <w:b/>
                <w:bCs/>
                <w:sz w:val="16"/>
                <w:szCs w:val="16"/>
              </w:rPr>
              <w:t>Description</w:t>
            </w:r>
          </w:p>
        </w:tc>
      </w:tr>
      <w:tr w:rsidR="00E61AC7" w:rsidRPr="006D6FF8" w14:paraId="764758ED" w14:textId="77777777" w:rsidTr="000A3592">
        <w:tc>
          <w:tcPr>
            <w:tcW w:w="9359" w:type="dxa"/>
            <w:gridSpan w:val="7"/>
            <w:shd w:val="clear" w:color="auto" w:fill="C6EAEC"/>
            <w:vAlign w:val="center"/>
          </w:tcPr>
          <w:p w14:paraId="299FE600" w14:textId="77777777" w:rsidR="00E61AC7" w:rsidRDefault="00E61AC7" w:rsidP="000A3592">
            <w:pPr>
              <w:rPr>
                <w:rFonts w:ascii="Times New Roman" w:eastAsia="Arial" w:hAnsi="Times New Roman" w:cs="Times New Roman"/>
                <w:b/>
                <w:bCs/>
                <w:sz w:val="16"/>
                <w:szCs w:val="16"/>
              </w:rPr>
            </w:pPr>
          </w:p>
        </w:tc>
      </w:tr>
      <w:tr w:rsidR="00E61AC7" w:rsidRPr="006D6FF8" w14:paraId="62ADF7E3" w14:textId="77777777" w:rsidTr="000A3592">
        <w:tc>
          <w:tcPr>
            <w:tcW w:w="9359" w:type="dxa"/>
            <w:gridSpan w:val="7"/>
            <w:shd w:val="clear" w:color="auto" w:fill="auto"/>
            <w:vAlign w:val="center"/>
          </w:tcPr>
          <w:p w14:paraId="2A2B8585" w14:textId="77777777" w:rsidR="00E61AC7" w:rsidRPr="00914C2D" w:rsidRDefault="00E61AC7" w:rsidP="000A3592">
            <w:pPr>
              <w:rPr>
                <w:rFonts w:ascii="Times New Roman" w:eastAsia="Arial" w:hAnsi="Times New Roman" w:cs="Times New Roman"/>
                <w:b/>
                <w:bCs/>
                <w:color w:val="FF0000"/>
                <w:sz w:val="16"/>
                <w:szCs w:val="16"/>
              </w:rPr>
            </w:pPr>
            <w:r w:rsidRPr="000A7ACB">
              <w:rPr>
                <w:rFonts w:ascii="Times New Roman" w:eastAsia="Arial" w:hAnsi="Times New Roman" w:cs="Times New Roman"/>
                <w:b/>
                <w:bCs/>
                <w:sz w:val="16"/>
                <w:szCs w:val="16"/>
              </w:rPr>
              <w:t xml:space="preserve">Category </w:t>
            </w:r>
            <w:r>
              <w:rPr>
                <w:rFonts w:ascii="Times New Roman" w:eastAsia="Arial" w:hAnsi="Times New Roman" w:cs="Times New Roman"/>
                <w:b/>
                <w:bCs/>
                <w:color w:val="FF0000"/>
                <w:sz w:val="16"/>
                <w:szCs w:val="16"/>
              </w:rPr>
              <w:t>Activities Conducted</w:t>
            </w:r>
          </w:p>
        </w:tc>
      </w:tr>
      <w:tr w:rsidR="00E61AC7" w:rsidRPr="006D6FF8" w14:paraId="23D12DD4" w14:textId="77777777" w:rsidTr="000A3592">
        <w:tc>
          <w:tcPr>
            <w:tcW w:w="9359" w:type="dxa"/>
            <w:gridSpan w:val="7"/>
            <w:shd w:val="clear" w:color="auto" w:fill="auto"/>
            <w:vAlign w:val="center"/>
          </w:tcPr>
          <w:p w14:paraId="470B9EA0" w14:textId="77777777" w:rsidR="00E61AC7" w:rsidRPr="00914C2D" w:rsidRDefault="00E61AC7" w:rsidP="000A3592">
            <w:pPr>
              <w:rPr>
                <w:rFonts w:ascii="Times New Roman" w:eastAsia="Arial" w:hAnsi="Times New Roman" w:cs="Times New Roman"/>
                <w:b/>
                <w:bCs/>
                <w:color w:val="FF0000"/>
                <w:sz w:val="16"/>
                <w:szCs w:val="16"/>
              </w:rPr>
            </w:pPr>
          </w:p>
        </w:tc>
      </w:tr>
    </w:tbl>
    <w:p w14:paraId="4750A8D6" w14:textId="6F3596EA" w:rsidR="00E61AC7" w:rsidRDefault="00E61AC7" w:rsidP="00E61AC7">
      <w:pPr>
        <w:spacing w:after="0" w:line="240" w:lineRule="auto"/>
        <w:rPr>
          <w:rFonts w:ascii="Times New Roman" w:eastAsia="Times New Roman" w:hAnsi="Times New Roman" w:cs="Times New Roman"/>
          <w:b/>
          <w:bCs/>
          <w:sz w:val="24"/>
          <w:szCs w:val="24"/>
        </w:rPr>
      </w:pPr>
    </w:p>
    <w:p w14:paraId="665559A5" w14:textId="25E4CDD6" w:rsidR="002C6EC7" w:rsidRDefault="002C6EC7" w:rsidP="002C6EC7">
      <w:pPr>
        <w:spacing w:after="0" w:line="240" w:lineRule="auto"/>
        <w:rPr>
          <w:rFonts w:ascii="Times New Roman" w:eastAsia="Times New Roman" w:hAnsi="Times New Roman" w:cs="Times New Roman"/>
          <w:b/>
          <w:bCs/>
          <w:sz w:val="24"/>
          <w:szCs w:val="24"/>
          <w:highlight w:val="yellow"/>
        </w:rPr>
      </w:pPr>
      <w:r w:rsidRPr="408A4E28">
        <w:rPr>
          <w:rFonts w:ascii="Times New Roman" w:eastAsia="Times New Roman" w:hAnsi="Times New Roman" w:cs="Times New Roman"/>
          <w:b/>
          <w:bCs/>
          <w:sz w:val="24"/>
          <w:szCs w:val="24"/>
          <w:highlight w:val="yellow"/>
        </w:rPr>
        <w:t xml:space="preserve">Part </w:t>
      </w:r>
      <w:proofErr w:type="spellStart"/>
      <w:r w:rsidRPr="408A4E28">
        <w:rPr>
          <w:rFonts w:ascii="Times New Roman" w:eastAsia="Times New Roman" w:hAnsi="Times New Roman" w:cs="Times New Roman"/>
          <w:b/>
          <w:bCs/>
          <w:sz w:val="24"/>
          <w:szCs w:val="24"/>
          <w:highlight w:val="yellow"/>
        </w:rPr>
        <w:t>V</w:t>
      </w:r>
      <w:r>
        <w:rPr>
          <w:rFonts w:ascii="Times New Roman" w:eastAsia="Times New Roman" w:hAnsi="Times New Roman" w:cs="Times New Roman"/>
          <w:b/>
          <w:bCs/>
          <w:sz w:val="24"/>
          <w:szCs w:val="24"/>
          <w:highlight w:val="yellow"/>
        </w:rPr>
        <w:t>c</w:t>
      </w:r>
      <w:proofErr w:type="spellEnd"/>
      <w:r w:rsidRPr="408A4E28">
        <w:rPr>
          <w:rFonts w:ascii="Times New Roman" w:eastAsia="Times New Roman" w:hAnsi="Times New Roman" w:cs="Times New Roman"/>
          <w:b/>
          <w:bCs/>
          <w:sz w:val="24"/>
          <w:szCs w:val="24"/>
          <w:highlight w:val="yellow"/>
        </w:rPr>
        <w:t xml:space="preserve">: </w:t>
      </w:r>
      <w:r>
        <w:rPr>
          <w:rFonts w:ascii="Times New Roman" w:eastAsia="Times New Roman" w:hAnsi="Times New Roman" w:cs="Times New Roman"/>
          <w:b/>
          <w:bCs/>
          <w:sz w:val="24"/>
          <w:szCs w:val="24"/>
          <w:highlight w:val="yellow"/>
        </w:rPr>
        <w:t>ARP</w:t>
      </w:r>
      <w:r w:rsidRPr="408A4E28">
        <w:rPr>
          <w:rFonts w:ascii="Times New Roman" w:eastAsia="Times New Roman" w:hAnsi="Times New Roman" w:cs="Times New Roman"/>
          <w:b/>
          <w:bCs/>
          <w:sz w:val="24"/>
          <w:szCs w:val="24"/>
          <w:highlight w:val="yellow"/>
        </w:rPr>
        <w:t xml:space="preserve"> Expenditures </w:t>
      </w:r>
    </w:p>
    <w:p w14:paraId="735CF72A" w14:textId="2280BC34" w:rsidR="002C6EC7" w:rsidRDefault="002C6EC7" w:rsidP="31F6A267">
      <w:pPr>
        <w:spacing w:after="0" w:line="240" w:lineRule="auto"/>
        <w:rPr>
          <w:rFonts w:ascii="Times New Roman" w:eastAsia="Times New Roman" w:hAnsi="Times New Roman" w:cs="Times New Roman"/>
          <w:b/>
          <w:bCs/>
          <w:sz w:val="24"/>
          <w:szCs w:val="24"/>
        </w:rPr>
      </w:pPr>
      <w:r w:rsidRPr="31F6A267">
        <w:rPr>
          <w:rFonts w:ascii="Times New Roman" w:eastAsia="Times New Roman" w:hAnsi="Times New Roman" w:cs="Times New Roman"/>
          <w:sz w:val="24"/>
          <w:szCs w:val="24"/>
        </w:rPr>
        <w:t xml:space="preserve">Report all project expenditures for the period of performance of </w:t>
      </w:r>
      <w:r w:rsidR="2B1A61BF" w:rsidRPr="31F6A267">
        <w:rPr>
          <w:rFonts w:ascii="Times New Roman" w:eastAsia="Times New Roman" w:hAnsi="Times New Roman" w:cs="Times New Roman"/>
          <w:b/>
          <w:bCs/>
          <w:color w:val="FF0000"/>
          <w:sz w:val="24"/>
          <w:szCs w:val="24"/>
        </w:rPr>
        <w:t xml:space="preserve">July </w:t>
      </w:r>
      <w:r w:rsidRPr="31F6A267">
        <w:rPr>
          <w:rFonts w:ascii="Times New Roman" w:eastAsia="Times New Roman" w:hAnsi="Times New Roman" w:cs="Times New Roman"/>
          <w:b/>
          <w:bCs/>
          <w:sz w:val="24"/>
          <w:szCs w:val="24"/>
        </w:rPr>
        <w:t xml:space="preserve">1, 2020 to </w:t>
      </w:r>
      <w:r w:rsidR="65BF160B" w:rsidRPr="31F6A267">
        <w:rPr>
          <w:rFonts w:ascii="Times New Roman" w:eastAsia="Times New Roman" w:hAnsi="Times New Roman" w:cs="Times New Roman"/>
          <w:b/>
          <w:bCs/>
          <w:color w:val="FF0000"/>
          <w:sz w:val="24"/>
          <w:szCs w:val="24"/>
        </w:rPr>
        <w:t xml:space="preserve">June </w:t>
      </w:r>
      <w:r w:rsidRPr="31F6A267">
        <w:rPr>
          <w:rFonts w:ascii="Times New Roman" w:eastAsia="Times New Roman" w:hAnsi="Times New Roman" w:cs="Times New Roman"/>
          <w:b/>
          <w:bCs/>
          <w:sz w:val="24"/>
          <w:szCs w:val="24"/>
        </w:rPr>
        <w:t>30, 2021.</w:t>
      </w:r>
    </w:p>
    <w:p w14:paraId="5082F97F" w14:textId="77777777" w:rsidR="002C6EC7" w:rsidRDefault="002C6EC7" w:rsidP="002C6EC7">
      <w:pPr>
        <w:spacing w:after="0" w:line="240" w:lineRule="auto"/>
        <w:rPr>
          <w:rFonts w:ascii="Times New Roman" w:eastAsia="Times New Roman" w:hAnsi="Times New Roman" w:cs="Times New Roman"/>
          <w:b/>
          <w:bCs/>
          <w:sz w:val="24"/>
          <w:szCs w:val="24"/>
        </w:rPr>
      </w:pPr>
    </w:p>
    <w:p w14:paraId="4BAA6510" w14:textId="77777777" w:rsidR="002C6EC7" w:rsidRDefault="002C6EC7" w:rsidP="002C6EC7">
      <w:pPr>
        <w:spacing w:after="0" w:line="240" w:lineRule="auto"/>
        <w:rPr>
          <w:rFonts w:ascii="Times New Roman" w:eastAsia="Times New Roman" w:hAnsi="Times New Roman" w:cs="Times New Roman"/>
          <w:sz w:val="24"/>
          <w:szCs w:val="24"/>
        </w:rPr>
      </w:pPr>
      <w:r w:rsidRPr="4DEC0D2B">
        <w:rPr>
          <w:rFonts w:ascii="Times New Roman" w:eastAsia="Times New Roman" w:hAnsi="Times New Roman" w:cs="Times New Roman"/>
          <w:sz w:val="24"/>
          <w:szCs w:val="24"/>
        </w:rPr>
        <w:t>This section is used to request a continuance of previously approved projects with the remaining funds</w:t>
      </w:r>
      <w:r>
        <w:rPr>
          <w:rFonts w:ascii="Times New Roman" w:eastAsia="Times New Roman" w:hAnsi="Times New Roman" w:cs="Times New Roman"/>
          <w:sz w:val="24"/>
          <w:szCs w:val="24"/>
        </w:rPr>
        <w:t>.</w:t>
      </w:r>
      <w:r w:rsidRPr="4DEC0D2B">
        <w:rPr>
          <w:rFonts w:ascii="Times New Roman" w:eastAsia="Times New Roman" w:hAnsi="Times New Roman" w:cs="Times New Roman"/>
          <w:sz w:val="24"/>
          <w:szCs w:val="24"/>
        </w:rPr>
        <w:t xml:space="preserve"> Existing projects are listed below with the remaining funds by category calculated from the original approved budget minus the expenditures listed.</w:t>
      </w:r>
    </w:p>
    <w:p w14:paraId="62F3EE2D" w14:textId="77777777" w:rsidR="002C6EC7" w:rsidRDefault="002C6EC7" w:rsidP="002C6EC7">
      <w:pPr>
        <w:spacing w:after="0" w:line="240" w:lineRule="auto"/>
        <w:rPr>
          <w:rFonts w:ascii="Times New Roman" w:eastAsia="Times New Roman" w:hAnsi="Times New Roman" w:cs="Times New Roman"/>
          <w:sz w:val="24"/>
          <w:szCs w:val="24"/>
        </w:rPr>
      </w:pPr>
    </w:p>
    <w:p w14:paraId="739C1650" w14:textId="633A2334" w:rsidR="7BD80C59" w:rsidRDefault="002C6EC7" w:rsidP="7BD80C59">
      <w:pPr>
        <w:spacing w:after="0" w:line="240" w:lineRule="auto"/>
        <w:rPr>
          <w:rFonts w:ascii="Times New Roman" w:eastAsia="Times New Roman" w:hAnsi="Times New Roman" w:cs="Times New Roman"/>
          <w:i/>
          <w:iCs/>
          <w:color w:val="FF0000"/>
          <w:sz w:val="24"/>
          <w:szCs w:val="24"/>
        </w:rPr>
      </w:pPr>
      <w:r w:rsidRPr="006D6FF8">
        <w:rPr>
          <w:rFonts w:ascii="Times New Roman" w:eastAsia="Times New Roman" w:hAnsi="Times New Roman" w:cs="Times New Roman"/>
          <w:i/>
          <w:iCs/>
          <w:color w:val="FF0000"/>
          <w:sz w:val="24"/>
          <w:szCs w:val="24"/>
        </w:rPr>
        <w:t xml:space="preserve">Each </w:t>
      </w:r>
      <w:r w:rsidR="00F846B7">
        <w:rPr>
          <w:rFonts w:ascii="Times New Roman" w:eastAsia="Times New Roman" w:hAnsi="Times New Roman" w:cs="Times New Roman"/>
          <w:i/>
          <w:iCs/>
          <w:color w:val="FF0000"/>
          <w:sz w:val="24"/>
          <w:szCs w:val="24"/>
        </w:rPr>
        <w:t>project</w:t>
      </w:r>
      <w:r w:rsidRPr="006D6FF8">
        <w:rPr>
          <w:rFonts w:ascii="Times New Roman" w:eastAsia="Times New Roman" w:hAnsi="Times New Roman" w:cs="Times New Roman"/>
          <w:i/>
          <w:iCs/>
          <w:color w:val="FF0000"/>
          <w:sz w:val="24"/>
          <w:szCs w:val="24"/>
        </w:rPr>
        <w:t xml:space="preserve"> from the </w:t>
      </w:r>
      <w:r>
        <w:rPr>
          <w:rFonts w:ascii="Times New Roman" w:eastAsia="Times New Roman" w:hAnsi="Times New Roman" w:cs="Times New Roman"/>
          <w:i/>
          <w:iCs/>
          <w:color w:val="FF0000"/>
          <w:sz w:val="24"/>
          <w:szCs w:val="24"/>
        </w:rPr>
        <w:t>ARP</w:t>
      </w:r>
      <w:r w:rsidRPr="006D6FF8">
        <w:rPr>
          <w:rFonts w:ascii="Times New Roman" w:eastAsia="Times New Roman" w:hAnsi="Times New Roman" w:cs="Times New Roman"/>
          <w:i/>
          <w:iCs/>
          <w:color w:val="FF0000"/>
          <w:sz w:val="24"/>
          <w:szCs w:val="24"/>
        </w:rPr>
        <w:t xml:space="preserve"> application will be imported into </w:t>
      </w:r>
      <w:r>
        <w:rPr>
          <w:rFonts w:ascii="Times New Roman" w:eastAsia="Times New Roman" w:hAnsi="Times New Roman" w:cs="Times New Roman"/>
          <w:i/>
          <w:iCs/>
          <w:color w:val="FF0000"/>
          <w:sz w:val="24"/>
          <w:szCs w:val="24"/>
        </w:rPr>
        <w:t xml:space="preserve">the </w:t>
      </w:r>
      <w:r w:rsidRPr="006D6FF8">
        <w:rPr>
          <w:rFonts w:ascii="Times New Roman" w:eastAsia="Times New Roman" w:hAnsi="Times New Roman" w:cs="Times New Roman"/>
          <w:i/>
          <w:iCs/>
          <w:color w:val="FF0000"/>
          <w:sz w:val="24"/>
          <w:szCs w:val="24"/>
        </w:rPr>
        <w:t>Performance Repo</w:t>
      </w:r>
      <w:r>
        <w:rPr>
          <w:rFonts w:ascii="Times New Roman" w:eastAsia="Times New Roman" w:hAnsi="Times New Roman" w:cs="Times New Roman"/>
          <w:i/>
          <w:iCs/>
          <w:color w:val="FF0000"/>
          <w:sz w:val="24"/>
          <w:szCs w:val="24"/>
        </w:rPr>
        <w:t>rt</w:t>
      </w:r>
      <w:r w:rsidRPr="006D6FF8">
        <w:rPr>
          <w:rFonts w:ascii="Times New Roman" w:eastAsia="Times New Roman" w:hAnsi="Times New Roman" w:cs="Times New Roman"/>
          <w:i/>
          <w:iCs/>
          <w:color w:val="FF0000"/>
          <w:sz w:val="24"/>
          <w:szCs w:val="24"/>
        </w:rPr>
        <w:t xml:space="preserve">. The </w:t>
      </w:r>
      <w:r w:rsidR="00BE7F03">
        <w:rPr>
          <w:rFonts w:ascii="Times New Roman" w:eastAsia="Times New Roman" w:hAnsi="Times New Roman" w:cs="Times New Roman"/>
          <w:i/>
          <w:iCs/>
          <w:color w:val="FF0000"/>
          <w:sz w:val="24"/>
          <w:szCs w:val="24"/>
        </w:rPr>
        <w:t>question “</w:t>
      </w:r>
      <w:r w:rsidR="00BE7F03" w:rsidRPr="00BE7F03">
        <w:rPr>
          <w:rFonts w:ascii="Times New Roman" w:eastAsia="Times New Roman" w:hAnsi="Times New Roman" w:cs="Times New Roman"/>
          <w:i/>
          <w:iCs/>
          <w:color w:val="FF0000"/>
          <w:sz w:val="24"/>
          <w:szCs w:val="24"/>
        </w:rPr>
        <w:t>Please describe activities, assessments and services provided before October 1, 2021</w:t>
      </w:r>
      <w:r w:rsidR="00BE7F03">
        <w:rPr>
          <w:rFonts w:ascii="Times New Roman" w:eastAsia="Times New Roman" w:hAnsi="Times New Roman" w:cs="Times New Roman"/>
          <w:i/>
          <w:iCs/>
          <w:color w:val="FF0000"/>
          <w:sz w:val="24"/>
          <w:szCs w:val="24"/>
        </w:rPr>
        <w:t xml:space="preserve">” and the “Project Invoiced Expenditures” </w:t>
      </w:r>
      <w:r w:rsidRPr="006D6FF8">
        <w:rPr>
          <w:rFonts w:ascii="Times New Roman" w:eastAsia="Times New Roman" w:hAnsi="Times New Roman" w:cs="Times New Roman"/>
          <w:i/>
          <w:iCs/>
          <w:color w:val="FF0000"/>
          <w:sz w:val="24"/>
          <w:szCs w:val="24"/>
        </w:rPr>
        <w:t>will need information</w:t>
      </w:r>
      <w:r>
        <w:rPr>
          <w:rFonts w:ascii="Times New Roman" w:eastAsia="Times New Roman" w:hAnsi="Times New Roman" w:cs="Times New Roman"/>
          <w:i/>
          <w:iCs/>
          <w:color w:val="FF0000"/>
          <w:sz w:val="24"/>
          <w:szCs w:val="24"/>
        </w:rPr>
        <w:t xml:space="preserve"> from the SAU</w:t>
      </w:r>
      <w:r w:rsidRPr="006D6FF8">
        <w:rPr>
          <w:rFonts w:ascii="Times New Roman" w:eastAsia="Times New Roman" w:hAnsi="Times New Roman" w:cs="Times New Roman"/>
          <w:i/>
          <w:iCs/>
          <w:color w:val="FF0000"/>
          <w:sz w:val="24"/>
          <w:szCs w:val="24"/>
        </w:rPr>
        <w:t xml:space="preserve">. </w:t>
      </w:r>
    </w:p>
    <w:p w14:paraId="48656CD0" w14:textId="3EEA8C8F" w:rsidR="00BE7F03" w:rsidRDefault="00BE7F03" w:rsidP="7BD80C59">
      <w:pPr>
        <w:spacing w:after="0" w:line="240" w:lineRule="auto"/>
        <w:rPr>
          <w:rFonts w:ascii="Times New Roman" w:eastAsia="Times New Roman" w:hAnsi="Times New Roman" w:cs="Times New Roman"/>
          <w:i/>
          <w:iCs/>
          <w:color w:val="FF0000"/>
          <w:sz w:val="24"/>
          <w:szCs w:val="24"/>
        </w:rPr>
      </w:pPr>
    </w:p>
    <w:p w14:paraId="471F1F5E" w14:textId="73DD1C8B" w:rsidR="00BE7F03" w:rsidRPr="000A3592" w:rsidRDefault="000A3592" w:rsidP="000A3592">
      <w:pPr>
        <w:pStyle w:val="ListParagraph"/>
        <w:numPr>
          <w:ilvl w:val="0"/>
          <w:numId w:val="20"/>
        </w:numPr>
        <w:spacing w:after="0" w:line="240" w:lineRule="auto"/>
        <w:rPr>
          <w:rFonts w:ascii="Times New Roman" w:eastAsia="Times New Roman" w:hAnsi="Times New Roman" w:cs="Times New Roman"/>
          <w:sz w:val="20"/>
          <w:szCs w:val="20"/>
        </w:rPr>
      </w:pPr>
      <w:r w:rsidRPr="000A3592">
        <w:rPr>
          <w:rFonts w:ascii="Times New Roman" w:eastAsia="Times New Roman" w:hAnsi="Times New Roman" w:cs="Times New Roman"/>
          <w:sz w:val="20"/>
          <w:szCs w:val="20"/>
        </w:rPr>
        <w:t>The SAU will utilize the following evidence-based interventions to address the loss of instructional time:</w:t>
      </w:r>
    </w:p>
    <w:p w14:paraId="049D037A" w14:textId="42CF9FFD" w:rsidR="000A3592" w:rsidRPr="000A3592" w:rsidRDefault="000A3592" w:rsidP="000A3592">
      <w:pPr>
        <w:pStyle w:val="ListParagraph"/>
        <w:numPr>
          <w:ilvl w:val="0"/>
          <w:numId w:val="20"/>
        </w:numPr>
        <w:spacing w:after="0" w:line="240" w:lineRule="auto"/>
        <w:rPr>
          <w:rFonts w:ascii="Times New Roman" w:eastAsia="Times New Roman" w:hAnsi="Times New Roman" w:cs="Times New Roman"/>
          <w:sz w:val="20"/>
          <w:szCs w:val="20"/>
        </w:rPr>
      </w:pPr>
      <w:r w:rsidRPr="000A3592">
        <w:rPr>
          <w:rFonts w:ascii="Times New Roman" w:eastAsia="Times New Roman" w:hAnsi="Times New Roman" w:cs="Times New Roman"/>
          <w:sz w:val="20"/>
          <w:szCs w:val="20"/>
        </w:rPr>
        <w:t>Describe the following for the intervention selected:</w:t>
      </w:r>
    </w:p>
    <w:p w14:paraId="07DAEE7A" w14:textId="436793A2" w:rsidR="000A3592" w:rsidRPr="000A3592" w:rsidRDefault="000A3592" w:rsidP="000A3592">
      <w:pPr>
        <w:pStyle w:val="ListParagraph"/>
        <w:numPr>
          <w:ilvl w:val="0"/>
          <w:numId w:val="20"/>
        </w:numPr>
        <w:spacing w:after="0" w:line="240" w:lineRule="auto"/>
        <w:rPr>
          <w:rFonts w:ascii="Times New Roman" w:eastAsia="Times New Roman" w:hAnsi="Times New Roman" w:cs="Times New Roman"/>
          <w:sz w:val="20"/>
          <w:szCs w:val="20"/>
        </w:rPr>
      </w:pPr>
      <w:r w:rsidRPr="000A3592">
        <w:rPr>
          <w:rFonts w:ascii="Times New Roman" w:hAnsi="Times New Roman" w:cs="Times New Roman"/>
          <w:sz w:val="20"/>
          <w:szCs w:val="20"/>
          <w:shd w:val="clear" w:color="auto" w:fill="FFFFFF"/>
        </w:rPr>
        <w:t>Provide a brief project description including details and timeline:</w:t>
      </w:r>
    </w:p>
    <w:p w14:paraId="779786A3" w14:textId="03B9DE02" w:rsidR="000A3592" w:rsidRPr="000A3592" w:rsidRDefault="000A3592" w:rsidP="000A3592">
      <w:pPr>
        <w:pStyle w:val="ListParagraph"/>
        <w:numPr>
          <w:ilvl w:val="0"/>
          <w:numId w:val="20"/>
        </w:numPr>
        <w:spacing w:after="0" w:line="240" w:lineRule="auto"/>
        <w:rPr>
          <w:rFonts w:ascii="Times New Roman" w:eastAsia="Times New Roman" w:hAnsi="Times New Roman" w:cs="Times New Roman"/>
          <w:sz w:val="20"/>
          <w:szCs w:val="20"/>
        </w:rPr>
      </w:pPr>
      <w:r w:rsidRPr="000A3592">
        <w:rPr>
          <w:rFonts w:ascii="Times New Roman" w:hAnsi="Times New Roman" w:cs="Times New Roman"/>
          <w:sz w:val="20"/>
          <w:szCs w:val="20"/>
          <w:shd w:val="clear" w:color="auto" w:fill="FFFFFF"/>
        </w:rPr>
        <w:t>Describe the formative assessment plan to evaluate student progress and impact for the intervention selected:</w:t>
      </w:r>
    </w:p>
    <w:p w14:paraId="0C86ADB3" w14:textId="42F5D9AF" w:rsidR="000A3592" w:rsidRPr="000A3592" w:rsidRDefault="000A3592" w:rsidP="000A3592">
      <w:pPr>
        <w:pStyle w:val="ListParagraph"/>
        <w:numPr>
          <w:ilvl w:val="0"/>
          <w:numId w:val="20"/>
        </w:numPr>
        <w:spacing w:after="0" w:line="240" w:lineRule="auto"/>
        <w:rPr>
          <w:rFonts w:ascii="Times New Roman" w:eastAsia="Times New Roman" w:hAnsi="Times New Roman" w:cs="Times New Roman"/>
          <w:sz w:val="20"/>
          <w:szCs w:val="20"/>
        </w:rPr>
      </w:pPr>
      <w:r w:rsidRPr="000A3592">
        <w:rPr>
          <w:rFonts w:ascii="Times New Roman" w:hAnsi="Times New Roman" w:cs="Times New Roman"/>
          <w:sz w:val="20"/>
          <w:szCs w:val="20"/>
          <w:shd w:val="clear" w:color="auto" w:fill="FFFFFF"/>
        </w:rPr>
        <w:t xml:space="preserve">List products and/or services to be procured and estimated cost </w:t>
      </w:r>
      <w:proofErr w:type="gramStart"/>
      <w:r w:rsidRPr="000A3592">
        <w:rPr>
          <w:rFonts w:ascii="Times New Roman" w:hAnsi="Times New Roman" w:cs="Times New Roman"/>
          <w:sz w:val="20"/>
          <w:szCs w:val="20"/>
          <w:shd w:val="clear" w:color="auto" w:fill="FFFFFF"/>
        </w:rPr>
        <w:t>as a result of</w:t>
      </w:r>
      <w:proofErr w:type="gramEnd"/>
      <w:r w:rsidRPr="000A3592">
        <w:rPr>
          <w:rFonts w:ascii="Times New Roman" w:hAnsi="Times New Roman" w:cs="Times New Roman"/>
          <w:sz w:val="20"/>
          <w:szCs w:val="20"/>
          <w:shd w:val="clear" w:color="auto" w:fill="FFFFFF"/>
        </w:rPr>
        <w:t xml:space="preserve"> this project:</w:t>
      </w:r>
    </w:p>
    <w:p w14:paraId="6CACF8BF" w14:textId="2602EE5A" w:rsidR="000A3592" w:rsidRPr="000A3592" w:rsidRDefault="000A3592" w:rsidP="000A3592">
      <w:pPr>
        <w:pStyle w:val="ListParagraph"/>
        <w:numPr>
          <w:ilvl w:val="0"/>
          <w:numId w:val="20"/>
        </w:numPr>
        <w:spacing w:after="0" w:line="240" w:lineRule="auto"/>
        <w:rPr>
          <w:rFonts w:ascii="Times New Roman" w:eastAsia="Times New Roman" w:hAnsi="Times New Roman" w:cs="Times New Roman"/>
          <w:color w:val="FF0000"/>
          <w:sz w:val="20"/>
          <w:szCs w:val="20"/>
        </w:rPr>
      </w:pPr>
      <w:r w:rsidRPr="000A3592">
        <w:rPr>
          <w:rFonts w:ascii="Times New Roman" w:hAnsi="Times New Roman" w:cs="Times New Roman"/>
          <w:color w:val="FF0000"/>
          <w:sz w:val="20"/>
          <w:szCs w:val="20"/>
          <w:shd w:val="clear" w:color="auto" w:fill="FFFFFF"/>
        </w:rPr>
        <w:t>Please describe activities, assessments and services provided before October 1, 2021</w:t>
      </w:r>
    </w:p>
    <w:p w14:paraId="597EB7C7" w14:textId="14338D31" w:rsidR="000A3592" w:rsidRDefault="000A3592" w:rsidP="000A3592">
      <w:pPr>
        <w:spacing w:after="0" w:line="240" w:lineRule="auto"/>
        <w:rPr>
          <w:rFonts w:ascii="Times New Roman" w:eastAsia="Times New Roman" w:hAnsi="Times New Roman" w:cs="Times New Roman"/>
          <w:color w:val="FF0000"/>
          <w:sz w:val="20"/>
          <w:szCs w:val="20"/>
        </w:rPr>
      </w:pPr>
    </w:p>
    <w:tbl>
      <w:tblPr>
        <w:tblW w:w="975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796"/>
      </w:tblGrid>
      <w:tr w:rsidR="000A3592" w:rsidRPr="000A3592" w14:paraId="0F7AE2D6" w14:textId="77777777" w:rsidTr="000A3592">
        <w:trPr>
          <w:tblCellSpacing w:w="0" w:type="dxa"/>
          <w:jc w:val="center"/>
        </w:trPr>
        <w:tc>
          <w:tcPr>
            <w:tcW w:w="0" w:type="auto"/>
            <w:shd w:val="clear" w:color="auto" w:fill="FFFFFF"/>
            <w:vAlign w:val="center"/>
            <w:hideMark/>
          </w:tcPr>
          <w:p w14:paraId="0BAEF7D4" w14:textId="77777777" w:rsidR="000A3592" w:rsidRPr="000A3592" w:rsidRDefault="000A3592" w:rsidP="000A3592">
            <w:pPr>
              <w:spacing w:after="0" w:line="240" w:lineRule="auto"/>
              <w:jc w:val="center"/>
              <w:rPr>
                <w:rFonts w:ascii="Arial" w:eastAsia="Times New Roman" w:hAnsi="Arial" w:cs="Arial"/>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Budget Table"/>
            </w:tblPr>
            <w:tblGrid>
              <w:gridCol w:w="4209"/>
              <w:gridCol w:w="1158"/>
              <w:gridCol w:w="1220"/>
              <w:gridCol w:w="1009"/>
              <w:gridCol w:w="1231"/>
              <w:gridCol w:w="923"/>
            </w:tblGrid>
            <w:tr w:rsidR="000A3592" w:rsidRPr="000A3592" w14:paraId="07145AB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E4FF"/>
                  <w:vAlign w:val="center"/>
                  <w:hideMark/>
                </w:tcPr>
                <w:p w14:paraId="5266294D" w14:textId="77777777" w:rsidR="000A3592" w:rsidRPr="000A3592" w:rsidRDefault="000A3592" w:rsidP="000A3592">
                  <w:pPr>
                    <w:spacing w:after="0" w:line="240" w:lineRule="auto"/>
                    <w:jc w:val="cente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D5E4FF"/>
                  <w:hideMark/>
                </w:tcPr>
                <w:p w14:paraId="344B4C09" w14:textId="77777777" w:rsidR="000A3592" w:rsidRPr="000A3592" w:rsidRDefault="000A3592" w:rsidP="000A3592">
                  <w:pPr>
                    <w:spacing w:after="0" w:line="240" w:lineRule="auto"/>
                    <w:jc w:val="center"/>
                    <w:rPr>
                      <w:rFonts w:ascii="Arial" w:eastAsia="Times New Roman" w:hAnsi="Arial" w:cs="Arial"/>
                      <w:b/>
                      <w:bCs/>
                      <w:color w:val="000000"/>
                      <w:sz w:val="16"/>
                      <w:szCs w:val="16"/>
                    </w:rPr>
                  </w:pPr>
                  <w:r w:rsidRPr="000A3592">
                    <w:rPr>
                      <w:rFonts w:ascii="Arial" w:eastAsia="Times New Roman" w:hAnsi="Arial" w:cs="Arial"/>
                      <w:b/>
                      <w:bCs/>
                      <w:color w:val="000000"/>
                      <w:sz w:val="16"/>
                      <w:szCs w:val="16"/>
                    </w:rPr>
                    <w:t>Salaries &amp;</w:t>
                  </w:r>
                  <w:r w:rsidRPr="000A3592">
                    <w:rPr>
                      <w:rFonts w:ascii="Arial" w:eastAsia="Times New Roman" w:hAnsi="Arial" w:cs="Arial"/>
                      <w:b/>
                      <w:bCs/>
                      <w:color w:val="000000"/>
                      <w:sz w:val="16"/>
                      <w:szCs w:val="16"/>
                    </w:rPr>
                    <w:br/>
                    <w:t>Benefits</w:t>
                  </w:r>
                </w:p>
              </w:tc>
              <w:tc>
                <w:tcPr>
                  <w:tcW w:w="0" w:type="auto"/>
                  <w:tcBorders>
                    <w:top w:val="outset" w:sz="6" w:space="0" w:color="auto"/>
                    <w:left w:val="outset" w:sz="6" w:space="0" w:color="auto"/>
                    <w:bottom w:val="outset" w:sz="6" w:space="0" w:color="auto"/>
                    <w:right w:val="outset" w:sz="6" w:space="0" w:color="auto"/>
                  </w:tcBorders>
                  <w:shd w:val="clear" w:color="auto" w:fill="D5E4FF"/>
                  <w:hideMark/>
                </w:tcPr>
                <w:p w14:paraId="47B0BFAC" w14:textId="77777777" w:rsidR="000A3592" w:rsidRPr="000A3592" w:rsidRDefault="000A3592" w:rsidP="000A3592">
                  <w:pPr>
                    <w:spacing w:after="0" w:line="240" w:lineRule="auto"/>
                    <w:jc w:val="center"/>
                    <w:rPr>
                      <w:rFonts w:ascii="Arial" w:eastAsia="Times New Roman" w:hAnsi="Arial" w:cs="Arial"/>
                      <w:b/>
                      <w:bCs/>
                      <w:color w:val="000000"/>
                      <w:sz w:val="16"/>
                      <w:szCs w:val="16"/>
                    </w:rPr>
                  </w:pPr>
                  <w:r w:rsidRPr="000A3592">
                    <w:rPr>
                      <w:rFonts w:ascii="Arial" w:eastAsia="Times New Roman" w:hAnsi="Arial" w:cs="Arial"/>
                      <w:b/>
                      <w:bCs/>
                      <w:color w:val="000000"/>
                      <w:sz w:val="16"/>
                      <w:szCs w:val="16"/>
                    </w:rPr>
                    <w:t>Purchased</w:t>
                  </w:r>
                  <w:r w:rsidRPr="000A3592">
                    <w:rPr>
                      <w:rFonts w:ascii="Arial" w:eastAsia="Times New Roman" w:hAnsi="Arial" w:cs="Arial"/>
                      <w:b/>
                      <w:bCs/>
                      <w:color w:val="000000"/>
                      <w:sz w:val="16"/>
                      <w:szCs w:val="16"/>
                    </w:rPr>
                    <w:br/>
                    <w:t>Services</w:t>
                  </w:r>
                </w:p>
              </w:tc>
              <w:tc>
                <w:tcPr>
                  <w:tcW w:w="0" w:type="auto"/>
                  <w:tcBorders>
                    <w:top w:val="outset" w:sz="6" w:space="0" w:color="auto"/>
                    <w:left w:val="outset" w:sz="6" w:space="0" w:color="auto"/>
                    <w:bottom w:val="outset" w:sz="6" w:space="0" w:color="auto"/>
                    <w:right w:val="outset" w:sz="6" w:space="0" w:color="auto"/>
                  </w:tcBorders>
                  <w:shd w:val="clear" w:color="auto" w:fill="D5E4FF"/>
                  <w:hideMark/>
                </w:tcPr>
                <w:p w14:paraId="62B6117C" w14:textId="77777777" w:rsidR="000A3592" w:rsidRPr="000A3592" w:rsidRDefault="000A3592" w:rsidP="000A3592">
                  <w:pPr>
                    <w:spacing w:after="0" w:line="240" w:lineRule="auto"/>
                    <w:jc w:val="center"/>
                    <w:rPr>
                      <w:rFonts w:ascii="Arial" w:eastAsia="Times New Roman" w:hAnsi="Arial" w:cs="Arial"/>
                      <w:b/>
                      <w:bCs/>
                      <w:color w:val="000000"/>
                      <w:sz w:val="16"/>
                      <w:szCs w:val="16"/>
                    </w:rPr>
                  </w:pPr>
                  <w:r w:rsidRPr="000A3592">
                    <w:rPr>
                      <w:rFonts w:ascii="Arial" w:eastAsia="Times New Roman" w:hAnsi="Arial" w:cs="Arial"/>
                      <w:b/>
                      <w:bCs/>
                      <w:color w:val="000000"/>
                      <w:sz w:val="16"/>
                      <w:szCs w:val="16"/>
                    </w:rPr>
                    <w:t>Supplies</w:t>
                  </w:r>
                </w:p>
              </w:tc>
              <w:tc>
                <w:tcPr>
                  <w:tcW w:w="0" w:type="auto"/>
                  <w:tcBorders>
                    <w:top w:val="outset" w:sz="6" w:space="0" w:color="auto"/>
                    <w:left w:val="outset" w:sz="6" w:space="0" w:color="auto"/>
                    <w:bottom w:val="outset" w:sz="6" w:space="0" w:color="auto"/>
                    <w:right w:val="outset" w:sz="6" w:space="0" w:color="auto"/>
                  </w:tcBorders>
                  <w:shd w:val="clear" w:color="auto" w:fill="D5E4FF"/>
                  <w:hideMark/>
                </w:tcPr>
                <w:p w14:paraId="7DC9A061" w14:textId="77777777" w:rsidR="000A3592" w:rsidRPr="000A3592" w:rsidRDefault="000A3592" w:rsidP="000A3592">
                  <w:pPr>
                    <w:spacing w:after="0" w:line="240" w:lineRule="auto"/>
                    <w:jc w:val="center"/>
                    <w:rPr>
                      <w:rFonts w:ascii="Arial" w:eastAsia="Times New Roman" w:hAnsi="Arial" w:cs="Arial"/>
                      <w:b/>
                      <w:bCs/>
                      <w:color w:val="000000"/>
                      <w:sz w:val="16"/>
                      <w:szCs w:val="16"/>
                    </w:rPr>
                  </w:pPr>
                  <w:r w:rsidRPr="000A3592">
                    <w:rPr>
                      <w:rFonts w:ascii="Arial" w:eastAsia="Times New Roman" w:hAnsi="Arial" w:cs="Arial"/>
                      <w:b/>
                      <w:bCs/>
                      <w:color w:val="000000"/>
                      <w:sz w:val="16"/>
                      <w:szCs w:val="16"/>
                    </w:rPr>
                    <w:t>Equipment</w:t>
                  </w:r>
                </w:p>
              </w:tc>
              <w:tc>
                <w:tcPr>
                  <w:tcW w:w="0" w:type="auto"/>
                  <w:tcBorders>
                    <w:top w:val="outset" w:sz="6" w:space="0" w:color="auto"/>
                    <w:left w:val="outset" w:sz="6" w:space="0" w:color="auto"/>
                    <w:bottom w:val="outset" w:sz="6" w:space="0" w:color="auto"/>
                    <w:right w:val="outset" w:sz="6" w:space="0" w:color="auto"/>
                  </w:tcBorders>
                  <w:shd w:val="clear" w:color="auto" w:fill="D5E4FF"/>
                  <w:hideMark/>
                </w:tcPr>
                <w:p w14:paraId="3B1A9D61" w14:textId="77777777" w:rsidR="000A3592" w:rsidRPr="000A3592" w:rsidRDefault="000A3592" w:rsidP="000A3592">
                  <w:pPr>
                    <w:spacing w:after="0" w:line="240" w:lineRule="auto"/>
                    <w:jc w:val="center"/>
                    <w:rPr>
                      <w:rFonts w:ascii="Arial" w:eastAsia="Times New Roman" w:hAnsi="Arial" w:cs="Arial"/>
                      <w:b/>
                      <w:bCs/>
                      <w:color w:val="000000"/>
                      <w:sz w:val="16"/>
                      <w:szCs w:val="16"/>
                    </w:rPr>
                  </w:pPr>
                  <w:r w:rsidRPr="000A3592">
                    <w:rPr>
                      <w:rFonts w:ascii="Arial" w:eastAsia="Times New Roman" w:hAnsi="Arial" w:cs="Arial"/>
                      <w:b/>
                      <w:bCs/>
                      <w:color w:val="000000"/>
                      <w:sz w:val="16"/>
                      <w:szCs w:val="16"/>
                    </w:rPr>
                    <w:t>Total</w:t>
                  </w:r>
                  <w:r w:rsidRPr="000A3592">
                    <w:rPr>
                      <w:rFonts w:ascii="Arial" w:eastAsia="Times New Roman" w:hAnsi="Arial" w:cs="Arial"/>
                      <w:b/>
                      <w:bCs/>
                      <w:color w:val="000000"/>
                      <w:sz w:val="16"/>
                      <w:szCs w:val="16"/>
                    </w:rPr>
                    <w:br/>
                    <w:t>Amount</w:t>
                  </w:r>
                </w:p>
              </w:tc>
            </w:tr>
            <w:tr w:rsidR="000A3592" w:rsidRPr="000A3592" w14:paraId="6208EAC7" w14:textId="77777777" w:rsidTr="000A35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32E82AF1" w14:textId="77777777" w:rsidR="000A3592" w:rsidRPr="000A3592" w:rsidRDefault="000A3592" w:rsidP="000A3592">
                  <w:pPr>
                    <w:spacing w:after="0" w:line="240" w:lineRule="auto"/>
                    <w:rPr>
                      <w:rFonts w:ascii="Arial" w:eastAsia="Times New Roman" w:hAnsi="Arial" w:cs="Arial"/>
                      <w:color w:val="000000"/>
                      <w:sz w:val="16"/>
                      <w:szCs w:val="16"/>
                    </w:rPr>
                  </w:pPr>
                  <w:r w:rsidRPr="000A3592">
                    <w:rPr>
                      <w:rFonts w:ascii="Arial" w:eastAsia="Times New Roman" w:hAnsi="Arial" w:cs="Arial"/>
                      <w:color w:val="000000"/>
                      <w:sz w:val="16"/>
                      <w:szCs w:val="16"/>
                    </w:rPr>
                    <w:t>Project Budget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14:paraId="0FC435F2" w14:textId="51836F10" w:rsidR="000A3592" w:rsidRPr="000A3592" w:rsidRDefault="000A3592" w:rsidP="000A3592">
                  <w:pPr>
                    <w:spacing w:after="0" w:line="240" w:lineRule="auto"/>
                    <w:jc w:val="right"/>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14:paraId="755648F2" w14:textId="7D3E139D" w:rsidR="000A3592" w:rsidRPr="000A3592" w:rsidRDefault="000A3592" w:rsidP="000A3592">
                  <w:pPr>
                    <w:spacing w:after="0" w:line="240" w:lineRule="auto"/>
                    <w:jc w:val="right"/>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14:paraId="0A39696C" w14:textId="408D0678" w:rsidR="000A3592" w:rsidRPr="000A3592" w:rsidRDefault="000A3592" w:rsidP="000A3592">
                  <w:pPr>
                    <w:spacing w:after="0" w:line="240" w:lineRule="auto"/>
                    <w:jc w:val="right"/>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14:paraId="578E114D" w14:textId="77C7A189" w:rsidR="000A3592" w:rsidRPr="000A3592" w:rsidRDefault="000A3592" w:rsidP="000A3592">
                  <w:pPr>
                    <w:spacing w:after="0" w:line="240" w:lineRule="auto"/>
                    <w:jc w:val="right"/>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14:paraId="003A923D" w14:textId="429C0DBB" w:rsidR="000A3592" w:rsidRPr="000A3592" w:rsidRDefault="000A3592" w:rsidP="000A3592">
                  <w:pPr>
                    <w:spacing w:after="0" w:line="240" w:lineRule="auto"/>
                    <w:jc w:val="right"/>
                    <w:rPr>
                      <w:rFonts w:ascii="Arial" w:eastAsia="Times New Roman" w:hAnsi="Arial" w:cs="Arial"/>
                      <w:color w:val="000000"/>
                      <w:sz w:val="16"/>
                      <w:szCs w:val="16"/>
                    </w:rPr>
                  </w:pPr>
                </w:p>
              </w:tc>
            </w:tr>
            <w:tr w:rsidR="000A3592" w:rsidRPr="000A3592" w14:paraId="278F33D7" w14:textId="77777777" w:rsidTr="000A359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23AC1D" w14:textId="77777777" w:rsidR="000A3592" w:rsidRPr="000A3592" w:rsidRDefault="000A3592" w:rsidP="000A3592">
                  <w:pPr>
                    <w:spacing w:after="0" w:line="240" w:lineRule="auto"/>
                    <w:rPr>
                      <w:rFonts w:ascii="Arial" w:eastAsia="Times New Roman" w:hAnsi="Arial" w:cs="Arial"/>
                      <w:color w:val="FF0000"/>
                      <w:sz w:val="16"/>
                      <w:szCs w:val="16"/>
                    </w:rPr>
                  </w:pPr>
                  <w:r w:rsidRPr="000A3592">
                    <w:rPr>
                      <w:rFonts w:ascii="Arial" w:eastAsia="Times New Roman" w:hAnsi="Arial" w:cs="Arial"/>
                      <w:color w:val="FF0000"/>
                      <w:sz w:val="16"/>
                      <w:szCs w:val="16"/>
                    </w:rPr>
                    <w:t>Project Invoiced Expenditures</w:t>
                  </w:r>
                </w:p>
              </w:tc>
              <w:tc>
                <w:tcPr>
                  <w:tcW w:w="0" w:type="auto"/>
                  <w:tcBorders>
                    <w:top w:val="outset" w:sz="6" w:space="0" w:color="auto"/>
                    <w:left w:val="outset" w:sz="6" w:space="0" w:color="auto"/>
                    <w:bottom w:val="outset" w:sz="6" w:space="0" w:color="auto"/>
                    <w:right w:val="outset" w:sz="6" w:space="0" w:color="auto"/>
                  </w:tcBorders>
                  <w:vAlign w:val="center"/>
                </w:tcPr>
                <w:p w14:paraId="728E91E6" w14:textId="6D1A5E2F" w:rsidR="000A3592" w:rsidRPr="000A3592" w:rsidRDefault="000A3592" w:rsidP="000A3592">
                  <w:pPr>
                    <w:spacing w:after="0" w:line="240" w:lineRule="auto"/>
                    <w:jc w:val="right"/>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14:paraId="62801BB0" w14:textId="7B9DBAF6" w:rsidR="000A3592" w:rsidRPr="000A3592" w:rsidRDefault="000A3592" w:rsidP="000A3592">
                  <w:pPr>
                    <w:spacing w:after="0" w:line="240" w:lineRule="auto"/>
                    <w:jc w:val="right"/>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14:paraId="67B327F2" w14:textId="54F950CD" w:rsidR="000A3592" w:rsidRPr="000A3592" w:rsidRDefault="000A3592" w:rsidP="000A3592">
                  <w:pPr>
                    <w:spacing w:after="0" w:line="240" w:lineRule="auto"/>
                    <w:jc w:val="right"/>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14:paraId="5F10562A" w14:textId="0BF8704F" w:rsidR="000A3592" w:rsidRPr="000A3592" w:rsidRDefault="000A3592" w:rsidP="000A3592">
                  <w:pPr>
                    <w:spacing w:after="0" w:line="240" w:lineRule="auto"/>
                    <w:jc w:val="right"/>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14:paraId="10C66EA4" w14:textId="3A488A8F" w:rsidR="000A3592" w:rsidRPr="000A3592" w:rsidRDefault="000A3592" w:rsidP="000A3592">
                  <w:pPr>
                    <w:spacing w:after="0" w:line="240" w:lineRule="auto"/>
                    <w:jc w:val="right"/>
                    <w:rPr>
                      <w:rFonts w:ascii="Arial" w:eastAsia="Times New Roman" w:hAnsi="Arial" w:cs="Arial"/>
                      <w:color w:val="000000"/>
                      <w:sz w:val="16"/>
                      <w:szCs w:val="16"/>
                    </w:rPr>
                  </w:pPr>
                </w:p>
              </w:tc>
            </w:tr>
            <w:tr w:rsidR="000A3592" w:rsidRPr="000A3592" w14:paraId="044BBC4B" w14:textId="77777777" w:rsidTr="000A35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3BC483AA" w14:textId="77777777" w:rsidR="000A3592" w:rsidRPr="000A3592" w:rsidRDefault="000A3592" w:rsidP="000A3592">
                  <w:pPr>
                    <w:spacing w:after="0" w:line="240" w:lineRule="auto"/>
                    <w:rPr>
                      <w:rFonts w:ascii="Arial" w:eastAsia="Times New Roman" w:hAnsi="Arial" w:cs="Arial"/>
                      <w:color w:val="000000"/>
                      <w:sz w:val="16"/>
                      <w:szCs w:val="16"/>
                    </w:rPr>
                  </w:pPr>
                  <w:r w:rsidRPr="000A3592">
                    <w:rPr>
                      <w:rFonts w:ascii="Arial" w:eastAsia="Times New Roman" w:hAnsi="Arial" w:cs="Arial"/>
                      <w:color w:val="000000"/>
                      <w:sz w:val="16"/>
                      <w:szCs w:val="16"/>
                    </w:rPr>
                    <w:t>Remaining Balance as of October 1, 2021</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CFBF250" w14:textId="1D40FC73" w:rsidR="000A3592" w:rsidRPr="000A3592" w:rsidRDefault="000A3592" w:rsidP="000A3592">
                  <w:pPr>
                    <w:spacing w:after="0" w:line="240" w:lineRule="auto"/>
                    <w:jc w:val="right"/>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688BD3EE" w14:textId="30DCAF61" w:rsidR="000A3592" w:rsidRPr="000A3592" w:rsidRDefault="000A3592" w:rsidP="000A3592">
                  <w:pPr>
                    <w:spacing w:after="0" w:line="240" w:lineRule="auto"/>
                    <w:jc w:val="right"/>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574E4ED1" w14:textId="5D52142B" w:rsidR="000A3592" w:rsidRPr="000A3592" w:rsidRDefault="000A3592" w:rsidP="000A3592">
                  <w:pPr>
                    <w:spacing w:after="0" w:line="240" w:lineRule="auto"/>
                    <w:jc w:val="right"/>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72327D57" w14:textId="2C15D9D2" w:rsidR="000A3592" w:rsidRPr="000A3592" w:rsidRDefault="000A3592" w:rsidP="000A3592">
                  <w:pPr>
                    <w:spacing w:after="0" w:line="240" w:lineRule="auto"/>
                    <w:jc w:val="right"/>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14:paraId="15FF7582" w14:textId="279C23CB" w:rsidR="000A3592" w:rsidRPr="000A3592" w:rsidRDefault="000A3592" w:rsidP="000A3592">
                  <w:pPr>
                    <w:spacing w:after="0" w:line="240" w:lineRule="auto"/>
                    <w:jc w:val="right"/>
                    <w:rPr>
                      <w:rFonts w:ascii="Arial" w:eastAsia="Times New Roman" w:hAnsi="Arial" w:cs="Arial"/>
                      <w:color w:val="000000"/>
                      <w:sz w:val="16"/>
                      <w:szCs w:val="16"/>
                    </w:rPr>
                  </w:pPr>
                </w:p>
              </w:tc>
            </w:tr>
          </w:tbl>
          <w:p w14:paraId="68834855" w14:textId="77777777" w:rsidR="000A3592" w:rsidRPr="000A3592" w:rsidRDefault="000A3592" w:rsidP="000A3592">
            <w:pPr>
              <w:spacing w:after="0" w:line="240" w:lineRule="auto"/>
              <w:jc w:val="center"/>
              <w:rPr>
                <w:rFonts w:ascii="Arial" w:eastAsia="Times New Roman" w:hAnsi="Arial" w:cs="Arial"/>
              </w:rPr>
            </w:pPr>
          </w:p>
        </w:tc>
      </w:tr>
      <w:tr w:rsidR="000A3592" w:rsidRPr="000A3592" w14:paraId="1FDD82A5" w14:textId="77777777" w:rsidTr="000A3592">
        <w:trPr>
          <w:tblCellSpacing w:w="0" w:type="dxa"/>
          <w:jc w:val="center"/>
        </w:trPr>
        <w:tc>
          <w:tcPr>
            <w:tcW w:w="0" w:type="auto"/>
            <w:shd w:val="clear" w:color="auto" w:fill="FFFFFF"/>
            <w:vAlign w:val="center"/>
            <w:hideMark/>
          </w:tcPr>
          <w:p w14:paraId="785CEC2D" w14:textId="77777777" w:rsidR="000A3592" w:rsidRPr="000A3592" w:rsidRDefault="000A3592" w:rsidP="000A3592">
            <w:pPr>
              <w:spacing w:after="0" w:line="240" w:lineRule="auto"/>
              <w:jc w:val="center"/>
              <w:rPr>
                <w:rFonts w:ascii="Arial" w:eastAsia="Times New Roman" w:hAnsi="Arial" w:cs="Arial"/>
              </w:rPr>
            </w:pPr>
          </w:p>
        </w:tc>
      </w:tr>
    </w:tbl>
    <w:p w14:paraId="18BC507E" w14:textId="77777777" w:rsidR="000A3592" w:rsidRPr="000A3592" w:rsidRDefault="000A3592" w:rsidP="000A3592">
      <w:pPr>
        <w:spacing w:after="0" w:line="240" w:lineRule="auto"/>
        <w:rPr>
          <w:rFonts w:ascii="Times New Roman" w:eastAsia="Times New Roman" w:hAnsi="Times New Roman" w:cs="Times New Roman"/>
          <w:color w:val="FF0000"/>
          <w:sz w:val="20"/>
          <w:szCs w:val="20"/>
        </w:rPr>
      </w:pPr>
    </w:p>
    <w:p w14:paraId="7B290C7E" w14:textId="77777777" w:rsidR="00FC7D5E" w:rsidRDefault="00FC7D5E">
      <w:pP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br w:type="page"/>
      </w:r>
    </w:p>
    <w:p w14:paraId="2EACCA62" w14:textId="33FC8FE5" w:rsidR="00103634" w:rsidRPr="00103634" w:rsidRDefault="44749FB3" w:rsidP="00103634">
      <w:pPr>
        <w:spacing w:after="0" w:line="240" w:lineRule="auto"/>
        <w:rPr>
          <w:rFonts w:ascii="Times New Roman" w:eastAsia="Times New Roman" w:hAnsi="Times New Roman" w:cs="Times New Roman"/>
          <w:b/>
          <w:bCs/>
          <w:sz w:val="24"/>
          <w:szCs w:val="24"/>
          <w:highlight w:val="yellow"/>
        </w:rPr>
      </w:pPr>
      <w:bookmarkStart w:id="12" w:name="PartVIMOEquity"/>
      <w:r w:rsidRPr="408A4E28">
        <w:rPr>
          <w:rFonts w:ascii="Times New Roman" w:eastAsia="Times New Roman" w:hAnsi="Times New Roman" w:cs="Times New Roman"/>
          <w:b/>
          <w:bCs/>
          <w:sz w:val="24"/>
          <w:szCs w:val="24"/>
          <w:highlight w:val="yellow"/>
        </w:rPr>
        <w:lastRenderedPageBreak/>
        <w:t>Part VI: Maintenance of Equity</w:t>
      </w:r>
      <w:r w:rsidR="21CF0A71" w:rsidRPr="408A4E28">
        <w:rPr>
          <w:rFonts w:ascii="Times New Roman" w:eastAsia="Times New Roman" w:hAnsi="Times New Roman" w:cs="Times New Roman"/>
          <w:b/>
          <w:bCs/>
          <w:sz w:val="24"/>
          <w:szCs w:val="24"/>
          <w:highlight w:val="yellow"/>
        </w:rPr>
        <w:t xml:space="preserve"> (</w:t>
      </w:r>
      <w:proofErr w:type="spellStart"/>
      <w:r w:rsidR="21CF0A71" w:rsidRPr="408A4E28">
        <w:rPr>
          <w:rFonts w:ascii="Times New Roman" w:eastAsia="Times New Roman" w:hAnsi="Times New Roman" w:cs="Times New Roman"/>
          <w:b/>
          <w:bCs/>
          <w:sz w:val="24"/>
          <w:szCs w:val="24"/>
          <w:highlight w:val="yellow"/>
        </w:rPr>
        <w:t>MOEquity</w:t>
      </w:r>
      <w:proofErr w:type="spellEnd"/>
      <w:r w:rsidR="21CF0A71" w:rsidRPr="408A4E28">
        <w:rPr>
          <w:rFonts w:ascii="Times New Roman" w:eastAsia="Times New Roman" w:hAnsi="Times New Roman" w:cs="Times New Roman"/>
          <w:b/>
          <w:bCs/>
          <w:sz w:val="24"/>
          <w:szCs w:val="24"/>
          <w:highlight w:val="yellow"/>
        </w:rPr>
        <w:t>)</w:t>
      </w:r>
      <w:bookmarkEnd w:id="12"/>
      <w:r w:rsidR="21CF0A71" w:rsidRPr="408A4E28">
        <w:rPr>
          <w:rFonts w:ascii="Times New Roman" w:eastAsia="Times New Roman" w:hAnsi="Times New Roman" w:cs="Times New Roman"/>
          <w:b/>
          <w:bCs/>
          <w:sz w:val="24"/>
          <w:szCs w:val="24"/>
          <w:highlight w:val="yellow"/>
        </w:rPr>
        <w:t xml:space="preserve"> </w:t>
      </w:r>
    </w:p>
    <w:p w14:paraId="2CC82CBA" w14:textId="1EFC91D5" w:rsidR="68DEC5ED" w:rsidRDefault="68DEC5ED" w:rsidP="408A4E28">
      <w:pPr>
        <w:spacing w:after="0" w:line="240" w:lineRule="auto"/>
        <w:rPr>
          <w:rFonts w:ascii="Times New Roman" w:eastAsia="Times New Roman" w:hAnsi="Times New Roman" w:cs="Times New Roman"/>
          <w:b/>
          <w:bCs/>
          <w:sz w:val="24"/>
          <w:szCs w:val="24"/>
          <w:highlight w:val="yellow"/>
        </w:rPr>
      </w:pPr>
    </w:p>
    <w:p w14:paraId="6762A8BF" w14:textId="35851C32" w:rsidR="68DEC5ED" w:rsidRPr="000A3592" w:rsidRDefault="44060F9F" w:rsidP="408A4E28">
      <w:pPr>
        <w:spacing w:after="0" w:line="240" w:lineRule="auto"/>
        <w:rPr>
          <w:rFonts w:ascii="Times New Roman" w:hAnsi="Times New Roman" w:cs="Times New Roman"/>
          <w:sz w:val="24"/>
          <w:szCs w:val="24"/>
        </w:rPr>
      </w:pPr>
      <w:r w:rsidRPr="000A3592">
        <w:rPr>
          <w:rFonts w:ascii="Times New Roman" w:hAnsi="Times New Roman" w:cs="Times New Roman"/>
          <w:sz w:val="24"/>
          <w:szCs w:val="24"/>
        </w:rPr>
        <w:t>Maintenance of Equity (</w:t>
      </w:r>
      <w:proofErr w:type="spellStart"/>
      <w:r w:rsidRPr="000A3592">
        <w:rPr>
          <w:rFonts w:ascii="Times New Roman" w:hAnsi="Times New Roman" w:cs="Times New Roman"/>
          <w:sz w:val="24"/>
          <w:szCs w:val="24"/>
        </w:rPr>
        <w:t>MOEquity</w:t>
      </w:r>
      <w:proofErr w:type="spellEnd"/>
      <w:r w:rsidRPr="000A3592">
        <w:rPr>
          <w:rFonts w:ascii="Times New Roman" w:hAnsi="Times New Roman" w:cs="Times New Roman"/>
          <w:sz w:val="24"/>
          <w:szCs w:val="24"/>
        </w:rPr>
        <w:t>) is a new fiscal rule that applies to local educational agencies (LEAs) that received Elementary and Secondary School Emergency Relief (ESSER) funds under the American Rescue Plan (ARP</w:t>
      </w:r>
      <w:r w:rsidR="0B438EB0" w:rsidRPr="000A3592">
        <w:rPr>
          <w:rFonts w:ascii="Times New Roman" w:hAnsi="Times New Roman" w:cs="Times New Roman"/>
          <w:sz w:val="24"/>
          <w:szCs w:val="24"/>
        </w:rPr>
        <w:t>).</w:t>
      </w:r>
      <w:r w:rsidR="6DD06907" w:rsidRPr="000A3592">
        <w:rPr>
          <w:rFonts w:ascii="Times New Roman" w:hAnsi="Times New Roman" w:cs="Times New Roman"/>
          <w:sz w:val="24"/>
          <w:szCs w:val="24"/>
        </w:rPr>
        <w:t xml:space="preserve">  </w:t>
      </w:r>
      <w:proofErr w:type="spellStart"/>
      <w:r w:rsidR="6DD06907" w:rsidRPr="000A3592">
        <w:rPr>
          <w:rFonts w:ascii="Times New Roman" w:hAnsi="Times New Roman" w:cs="Times New Roman"/>
          <w:sz w:val="24"/>
          <w:szCs w:val="24"/>
        </w:rPr>
        <w:t>MOEquity</w:t>
      </w:r>
      <w:proofErr w:type="spellEnd"/>
      <w:r w:rsidRPr="000A3592">
        <w:rPr>
          <w:rFonts w:ascii="Times New Roman" w:hAnsi="Times New Roman" w:cs="Times New Roman"/>
          <w:sz w:val="24"/>
          <w:szCs w:val="24"/>
        </w:rPr>
        <w:t xml:space="preserve"> limits state and local funding cuts (“fiscal equity”) and staffing cuts (“staffing equity”) to an LEA’s lowest-income quartile of schools in fiscal year (FY) 2022 (school year 2021-2022) and FY 2023 (school year 2022-2023).</w:t>
      </w:r>
      <w:r w:rsidR="7CE904D8" w:rsidRPr="000A3592">
        <w:rPr>
          <w:rFonts w:ascii="Times New Roman" w:hAnsi="Times New Roman" w:cs="Times New Roman"/>
          <w:sz w:val="24"/>
          <w:szCs w:val="24"/>
        </w:rPr>
        <w:br/>
      </w:r>
    </w:p>
    <w:p w14:paraId="2781010B" w14:textId="5CFDB97F" w:rsidR="62C38466" w:rsidRPr="000A3592" w:rsidRDefault="62C38466" w:rsidP="00080306">
      <w:pPr>
        <w:pStyle w:val="ListParagraph"/>
        <w:numPr>
          <w:ilvl w:val="0"/>
          <w:numId w:val="3"/>
        </w:numPr>
        <w:spacing w:after="0" w:line="240" w:lineRule="auto"/>
        <w:rPr>
          <w:rFonts w:ascii="Times New Roman" w:eastAsiaTheme="minorEastAsia" w:hAnsi="Times New Roman" w:cs="Times New Roman"/>
          <w:sz w:val="24"/>
          <w:szCs w:val="24"/>
        </w:rPr>
      </w:pPr>
      <w:r w:rsidRPr="000A3592">
        <w:rPr>
          <w:rFonts w:ascii="Times New Roman" w:hAnsi="Times New Roman" w:cs="Times New Roman"/>
          <w:sz w:val="24"/>
          <w:szCs w:val="24"/>
        </w:rPr>
        <w:t>In the table below, l</w:t>
      </w:r>
      <w:r w:rsidR="740318E0" w:rsidRPr="000A3592">
        <w:rPr>
          <w:rFonts w:ascii="Times New Roman" w:hAnsi="Times New Roman" w:cs="Times New Roman"/>
          <w:sz w:val="24"/>
          <w:szCs w:val="24"/>
        </w:rPr>
        <w:t>ist each school within the school administrative unit (SAU), the grade span served by that school and the October 1, 20</w:t>
      </w:r>
      <w:r w:rsidR="0EB8D88E" w:rsidRPr="000A3592">
        <w:rPr>
          <w:rFonts w:ascii="Times New Roman" w:hAnsi="Times New Roman" w:cs="Times New Roman"/>
          <w:sz w:val="24"/>
          <w:szCs w:val="24"/>
        </w:rPr>
        <w:t>21 school enrollment</w:t>
      </w:r>
      <w:r w:rsidR="000A3592" w:rsidRPr="000A3592">
        <w:t xml:space="preserve"> </w:t>
      </w:r>
      <w:r w:rsidR="000A3592" w:rsidRPr="000A3592">
        <w:rPr>
          <w:rFonts w:ascii="Times New Roman" w:hAnsi="Times New Roman" w:cs="Times New Roman"/>
          <w:sz w:val="24"/>
          <w:szCs w:val="24"/>
        </w:rPr>
        <w:t xml:space="preserve">and </w:t>
      </w:r>
      <w:proofErr w:type="gramStart"/>
      <w:r w:rsidR="000A3592" w:rsidRPr="000A3592">
        <w:rPr>
          <w:rFonts w:ascii="Times New Roman" w:hAnsi="Times New Roman" w:cs="Times New Roman"/>
          <w:sz w:val="24"/>
          <w:szCs w:val="24"/>
        </w:rPr>
        <w:t>low income</w:t>
      </w:r>
      <w:proofErr w:type="gramEnd"/>
      <w:r w:rsidR="000A3592" w:rsidRPr="000A3592">
        <w:rPr>
          <w:rFonts w:ascii="Times New Roman" w:hAnsi="Times New Roman" w:cs="Times New Roman"/>
          <w:sz w:val="24"/>
          <w:szCs w:val="24"/>
        </w:rPr>
        <w:t xml:space="preserve"> student numbers.</w:t>
      </w:r>
      <w:r w:rsidR="0EB8D88E" w:rsidRPr="000A3592">
        <w:rPr>
          <w:rFonts w:ascii="Times New Roman" w:hAnsi="Times New Roman" w:cs="Times New Roman"/>
          <w:sz w:val="24"/>
          <w:szCs w:val="24"/>
        </w:rPr>
        <w:t xml:space="preserve"> </w:t>
      </w:r>
    </w:p>
    <w:p w14:paraId="3B0C12A2" w14:textId="63AF6AB1" w:rsidR="408A4E28" w:rsidRPr="000A3592" w:rsidRDefault="408A4E28" w:rsidP="408A4E28">
      <w:pPr>
        <w:spacing w:after="0" w:line="240" w:lineRule="auto"/>
        <w:rPr>
          <w:rFonts w:ascii="Times New Roman" w:hAnsi="Times New Roman" w:cs="Times New Roman"/>
          <w:sz w:val="24"/>
          <w:szCs w:val="24"/>
        </w:rPr>
      </w:pPr>
    </w:p>
    <w:tbl>
      <w:tblPr>
        <w:tblStyle w:val="TableGrid"/>
        <w:tblW w:w="9445" w:type="dxa"/>
        <w:tblLook w:val="06A0" w:firstRow="1" w:lastRow="0" w:firstColumn="1" w:lastColumn="0" w:noHBand="1" w:noVBand="1"/>
      </w:tblPr>
      <w:tblGrid>
        <w:gridCol w:w="1469"/>
        <w:gridCol w:w="1676"/>
        <w:gridCol w:w="1472"/>
        <w:gridCol w:w="2488"/>
        <w:gridCol w:w="2340"/>
      </w:tblGrid>
      <w:tr w:rsidR="000A3592" w:rsidRPr="000A3592" w14:paraId="70BC6852" w14:textId="77777777" w:rsidTr="000A3592">
        <w:trPr>
          <w:trHeight w:val="300"/>
        </w:trPr>
        <w:tc>
          <w:tcPr>
            <w:tcW w:w="1469" w:type="dxa"/>
            <w:vMerge w:val="restart"/>
          </w:tcPr>
          <w:p w14:paraId="38509177" w14:textId="335AC8B0" w:rsidR="000A3592" w:rsidRPr="000A3592" w:rsidRDefault="000A3592">
            <w:pPr>
              <w:rPr>
                <w:rFonts w:ascii="Times New Roman" w:hAnsi="Times New Roman" w:cs="Times New Roman"/>
                <w:sz w:val="24"/>
                <w:szCs w:val="24"/>
              </w:rPr>
            </w:pPr>
            <w:r w:rsidRPr="000A3592">
              <w:rPr>
                <w:rFonts w:ascii="Times New Roman" w:eastAsia="Arial" w:hAnsi="Times New Roman" w:cs="Times New Roman"/>
                <w:b/>
                <w:bCs/>
                <w:color w:val="000000" w:themeColor="text1"/>
                <w:sz w:val="24"/>
                <w:szCs w:val="24"/>
              </w:rPr>
              <w:t>ALL SAU SCHOOLS</w:t>
            </w:r>
          </w:p>
        </w:tc>
        <w:tc>
          <w:tcPr>
            <w:tcW w:w="1676" w:type="dxa"/>
            <w:vAlign w:val="center"/>
          </w:tcPr>
          <w:p w14:paraId="352BC480" w14:textId="675C1CAA" w:rsidR="000A3592" w:rsidRPr="000A3592" w:rsidRDefault="000A3592">
            <w:pPr>
              <w:rPr>
                <w:rFonts w:ascii="Times New Roman" w:hAnsi="Times New Roman" w:cs="Times New Roman"/>
                <w:sz w:val="24"/>
                <w:szCs w:val="24"/>
              </w:rPr>
            </w:pPr>
            <w:r w:rsidRPr="000A3592">
              <w:rPr>
                <w:rFonts w:ascii="Times New Roman" w:eastAsia="Arial" w:hAnsi="Times New Roman" w:cs="Times New Roman"/>
                <w:b/>
                <w:bCs/>
                <w:color w:val="000000" w:themeColor="text1"/>
                <w:sz w:val="24"/>
                <w:szCs w:val="24"/>
              </w:rPr>
              <w:t>1</w:t>
            </w:r>
          </w:p>
        </w:tc>
        <w:tc>
          <w:tcPr>
            <w:tcW w:w="1472" w:type="dxa"/>
            <w:vAlign w:val="center"/>
          </w:tcPr>
          <w:p w14:paraId="77480A88" w14:textId="1BFCDBDC" w:rsidR="000A3592" w:rsidRPr="000A3592" w:rsidRDefault="000A3592">
            <w:pPr>
              <w:rPr>
                <w:rFonts w:ascii="Times New Roman" w:hAnsi="Times New Roman" w:cs="Times New Roman"/>
                <w:sz w:val="24"/>
                <w:szCs w:val="24"/>
              </w:rPr>
            </w:pPr>
            <w:r w:rsidRPr="000A3592">
              <w:rPr>
                <w:rFonts w:ascii="Times New Roman" w:eastAsia="Arial" w:hAnsi="Times New Roman" w:cs="Times New Roman"/>
                <w:b/>
                <w:bCs/>
                <w:color w:val="000000" w:themeColor="text1"/>
                <w:sz w:val="24"/>
                <w:szCs w:val="24"/>
              </w:rPr>
              <w:t>2</w:t>
            </w:r>
          </w:p>
        </w:tc>
        <w:tc>
          <w:tcPr>
            <w:tcW w:w="2488" w:type="dxa"/>
            <w:vAlign w:val="center"/>
          </w:tcPr>
          <w:p w14:paraId="31169EE8" w14:textId="61608EA2" w:rsidR="000A3592" w:rsidRPr="000A3592" w:rsidRDefault="000A3592">
            <w:pPr>
              <w:rPr>
                <w:rFonts w:ascii="Times New Roman" w:hAnsi="Times New Roman" w:cs="Times New Roman"/>
                <w:sz w:val="24"/>
                <w:szCs w:val="24"/>
              </w:rPr>
            </w:pPr>
            <w:r w:rsidRPr="000A3592">
              <w:rPr>
                <w:rFonts w:ascii="Times New Roman" w:eastAsia="Arial" w:hAnsi="Times New Roman" w:cs="Times New Roman"/>
                <w:b/>
                <w:bCs/>
                <w:color w:val="000000" w:themeColor="text1"/>
                <w:sz w:val="24"/>
                <w:szCs w:val="24"/>
              </w:rPr>
              <w:t>3</w:t>
            </w:r>
          </w:p>
        </w:tc>
        <w:tc>
          <w:tcPr>
            <w:tcW w:w="2340" w:type="dxa"/>
            <w:vAlign w:val="center"/>
          </w:tcPr>
          <w:p w14:paraId="073A4E09" w14:textId="10B1C610" w:rsidR="000A3592" w:rsidRPr="000A3592" w:rsidRDefault="000A3592">
            <w:pPr>
              <w:rPr>
                <w:rFonts w:ascii="Times New Roman" w:hAnsi="Times New Roman" w:cs="Times New Roman"/>
                <w:sz w:val="24"/>
                <w:szCs w:val="24"/>
              </w:rPr>
            </w:pPr>
            <w:r w:rsidRPr="000A3592">
              <w:rPr>
                <w:rFonts w:ascii="Times New Roman" w:eastAsia="Arial" w:hAnsi="Times New Roman" w:cs="Times New Roman"/>
                <w:b/>
                <w:bCs/>
                <w:color w:val="000000" w:themeColor="text1"/>
                <w:sz w:val="24"/>
                <w:szCs w:val="24"/>
              </w:rPr>
              <w:t>4</w:t>
            </w:r>
          </w:p>
        </w:tc>
      </w:tr>
      <w:tr w:rsidR="000A3592" w:rsidRPr="000A3592" w14:paraId="7E980E54" w14:textId="77777777" w:rsidTr="000A3592">
        <w:tc>
          <w:tcPr>
            <w:tcW w:w="1469" w:type="dxa"/>
            <w:vMerge/>
          </w:tcPr>
          <w:p w14:paraId="45408367" w14:textId="77777777" w:rsidR="000A3592" w:rsidRPr="000A3592" w:rsidRDefault="000A3592">
            <w:pPr>
              <w:rPr>
                <w:rFonts w:ascii="Times New Roman" w:hAnsi="Times New Roman" w:cs="Times New Roman"/>
                <w:sz w:val="24"/>
                <w:szCs w:val="24"/>
              </w:rPr>
            </w:pPr>
          </w:p>
        </w:tc>
        <w:tc>
          <w:tcPr>
            <w:tcW w:w="1676" w:type="dxa"/>
          </w:tcPr>
          <w:p w14:paraId="5A537BEB" w14:textId="08ECEE42" w:rsidR="000A3592" w:rsidRPr="000A3592" w:rsidRDefault="000A3592">
            <w:pPr>
              <w:rPr>
                <w:rFonts w:ascii="Times New Roman" w:hAnsi="Times New Roman" w:cs="Times New Roman"/>
                <w:sz w:val="24"/>
                <w:szCs w:val="24"/>
              </w:rPr>
            </w:pPr>
            <w:r w:rsidRPr="000A3592">
              <w:rPr>
                <w:rFonts w:ascii="Times New Roman" w:eastAsia="Arial" w:hAnsi="Times New Roman" w:cs="Times New Roman"/>
                <w:b/>
                <w:bCs/>
                <w:color w:val="000000" w:themeColor="text1"/>
                <w:sz w:val="24"/>
                <w:szCs w:val="24"/>
              </w:rPr>
              <w:t>Grade</w:t>
            </w:r>
            <w:r w:rsidRPr="000A3592">
              <w:rPr>
                <w:rFonts w:ascii="Times New Roman" w:hAnsi="Times New Roman" w:cs="Times New Roman"/>
                <w:sz w:val="24"/>
                <w:szCs w:val="24"/>
              </w:rPr>
              <w:br/>
            </w:r>
            <w:r w:rsidRPr="000A3592">
              <w:rPr>
                <w:rFonts w:ascii="Times New Roman" w:eastAsia="Arial" w:hAnsi="Times New Roman" w:cs="Times New Roman"/>
                <w:b/>
                <w:bCs/>
                <w:color w:val="000000" w:themeColor="text1"/>
                <w:sz w:val="24"/>
                <w:szCs w:val="24"/>
              </w:rPr>
              <w:t>Span</w:t>
            </w:r>
            <w:r w:rsidRPr="000A3592">
              <w:rPr>
                <w:rFonts w:ascii="Times New Roman" w:hAnsi="Times New Roman" w:cs="Times New Roman"/>
                <w:sz w:val="24"/>
                <w:szCs w:val="24"/>
              </w:rPr>
              <w:br/>
            </w:r>
            <w:r w:rsidRPr="000A3592">
              <w:rPr>
                <w:rFonts w:ascii="Times New Roman" w:hAnsi="Times New Roman" w:cs="Times New Roman"/>
                <w:sz w:val="24"/>
                <w:szCs w:val="24"/>
              </w:rPr>
              <w:br/>
            </w:r>
            <w:r w:rsidRPr="000A3592">
              <w:rPr>
                <w:rFonts w:ascii="Times New Roman" w:eastAsia="Arial" w:hAnsi="Times New Roman" w:cs="Times New Roman"/>
                <w:b/>
                <w:bCs/>
                <w:color w:val="000000" w:themeColor="text1"/>
                <w:sz w:val="24"/>
                <w:szCs w:val="24"/>
              </w:rPr>
              <w:t>Low High</w:t>
            </w:r>
          </w:p>
        </w:tc>
        <w:tc>
          <w:tcPr>
            <w:tcW w:w="1472" w:type="dxa"/>
          </w:tcPr>
          <w:p w14:paraId="1B41BF58" w14:textId="62CCBE47" w:rsidR="000A3592" w:rsidRPr="000A3592" w:rsidRDefault="000A3592">
            <w:pPr>
              <w:rPr>
                <w:rFonts w:ascii="Times New Roman" w:hAnsi="Times New Roman" w:cs="Times New Roman"/>
                <w:sz w:val="24"/>
                <w:szCs w:val="24"/>
              </w:rPr>
            </w:pPr>
            <w:r w:rsidRPr="000A3592">
              <w:rPr>
                <w:rFonts w:ascii="Times New Roman" w:eastAsia="Arial" w:hAnsi="Times New Roman" w:cs="Times New Roman"/>
                <w:b/>
                <w:bCs/>
                <w:color w:val="000000" w:themeColor="text1"/>
                <w:sz w:val="24"/>
                <w:szCs w:val="24"/>
              </w:rPr>
              <w:t xml:space="preserve">School </w:t>
            </w:r>
            <w:r w:rsidRPr="000A3592">
              <w:rPr>
                <w:rFonts w:ascii="Times New Roman" w:hAnsi="Times New Roman" w:cs="Times New Roman"/>
                <w:sz w:val="24"/>
                <w:szCs w:val="24"/>
              </w:rPr>
              <w:br/>
            </w:r>
            <w:r w:rsidRPr="000A3592">
              <w:rPr>
                <w:rFonts w:ascii="Times New Roman" w:eastAsia="Arial" w:hAnsi="Times New Roman" w:cs="Times New Roman"/>
                <w:b/>
                <w:bCs/>
                <w:color w:val="000000" w:themeColor="text1"/>
                <w:sz w:val="24"/>
                <w:szCs w:val="24"/>
              </w:rPr>
              <w:t>Enrollment</w:t>
            </w:r>
          </w:p>
        </w:tc>
        <w:tc>
          <w:tcPr>
            <w:tcW w:w="2488" w:type="dxa"/>
          </w:tcPr>
          <w:p w14:paraId="6FE62AFC" w14:textId="675EF6D5" w:rsidR="000A3592" w:rsidRPr="000A3592" w:rsidRDefault="000A3592">
            <w:pPr>
              <w:rPr>
                <w:rFonts w:ascii="Times New Roman" w:hAnsi="Times New Roman" w:cs="Times New Roman"/>
                <w:sz w:val="24"/>
                <w:szCs w:val="24"/>
              </w:rPr>
            </w:pPr>
            <w:r w:rsidRPr="000A3592">
              <w:rPr>
                <w:rFonts w:ascii="Times New Roman" w:eastAsia="Arial" w:hAnsi="Times New Roman" w:cs="Times New Roman"/>
                <w:b/>
                <w:bCs/>
                <w:color w:val="000000" w:themeColor="text1"/>
                <w:sz w:val="24"/>
                <w:szCs w:val="24"/>
              </w:rPr>
              <w:t>School</w:t>
            </w:r>
            <w:r w:rsidRPr="000A3592">
              <w:rPr>
                <w:rFonts w:ascii="Times New Roman" w:hAnsi="Times New Roman" w:cs="Times New Roman"/>
                <w:sz w:val="24"/>
                <w:szCs w:val="24"/>
              </w:rPr>
              <w:br/>
            </w:r>
            <w:r w:rsidRPr="000A3592">
              <w:rPr>
                <w:rFonts w:ascii="Times New Roman" w:eastAsia="Arial" w:hAnsi="Times New Roman" w:cs="Times New Roman"/>
                <w:b/>
                <w:bCs/>
                <w:color w:val="000000" w:themeColor="text1"/>
                <w:sz w:val="24"/>
                <w:szCs w:val="24"/>
              </w:rPr>
              <w:t>Level # of Low</w:t>
            </w:r>
            <w:r w:rsidRPr="000A3592">
              <w:rPr>
                <w:rFonts w:ascii="Times New Roman" w:hAnsi="Times New Roman" w:cs="Times New Roman"/>
                <w:sz w:val="24"/>
                <w:szCs w:val="24"/>
              </w:rPr>
              <w:br/>
            </w:r>
            <w:r w:rsidRPr="000A3592">
              <w:rPr>
                <w:rFonts w:ascii="Times New Roman" w:eastAsia="Arial" w:hAnsi="Times New Roman" w:cs="Times New Roman"/>
                <w:b/>
                <w:bCs/>
                <w:color w:val="000000" w:themeColor="text1"/>
                <w:sz w:val="24"/>
                <w:szCs w:val="24"/>
              </w:rPr>
              <w:t>Income</w:t>
            </w:r>
            <w:r w:rsidRPr="000A3592">
              <w:rPr>
                <w:rFonts w:ascii="Times New Roman" w:hAnsi="Times New Roman" w:cs="Times New Roman"/>
                <w:sz w:val="24"/>
                <w:szCs w:val="24"/>
              </w:rPr>
              <w:br/>
            </w:r>
            <w:r w:rsidRPr="000A3592">
              <w:rPr>
                <w:rFonts w:ascii="Times New Roman" w:eastAsia="Arial" w:hAnsi="Times New Roman" w:cs="Times New Roman"/>
                <w:b/>
                <w:bCs/>
                <w:color w:val="000000" w:themeColor="text1"/>
                <w:sz w:val="24"/>
                <w:szCs w:val="24"/>
              </w:rPr>
              <w:t>Students</w:t>
            </w:r>
          </w:p>
        </w:tc>
        <w:tc>
          <w:tcPr>
            <w:tcW w:w="2340" w:type="dxa"/>
          </w:tcPr>
          <w:p w14:paraId="02F2A2F9" w14:textId="348299DD" w:rsidR="000A3592" w:rsidRPr="000A3592" w:rsidRDefault="000A3592">
            <w:pPr>
              <w:rPr>
                <w:rFonts w:ascii="Times New Roman" w:hAnsi="Times New Roman" w:cs="Times New Roman"/>
                <w:sz w:val="24"/>
                <w:szCs w:val="24"/>
              </w:rPr>
            </w:pPr>
            <w:r w:rsidRPr="000A3592">
              <w:rPr>
                <w:rFonts w:ascii="Times New Roman" w:eastAsia="Arial" w:hAnsi="Times New Roman" w:cs="Times New Roman"/>
                <w:b/>
                <w:bCs/>
                <w:color w:val="000000" w:themeColor="text1"/>
                <w:sz w:val="24"/>
                <w:szCs w:val="24"/>
              </w:rPr>
              <w:t>School</w:t>
            </w:r>
            <w:r w:rsidRPr="000A3592">
              <w:rPr>
                <w:rFonts w:ascii="Times New Roman" w:hAnsi="Times New Roman" w:cs="Times New Roman"/>
                <w:sz w:val="24"/>
                <w:szCs w:val="24"/>
              </w:rPr>
              <w:br/>
            </w:r>
            <w:r w:rsidRPr="000A3592">
              <w:rPr>
                <w:rFonts w:ascii="Times New Roman" w:eastAsia="Arial" w:hAnsi="Times New Roman" w:cs="Times New Roman"/>
                <w:b/>
                <w:bCs/>
                <w:color w:val="000000" w:themeColor="text1"/>
                <w:sz w:val="24"/>
                <w:szCs w:val="24"/>
              </w:rPr>
              <w:t>Level</w:t>
            </w:r>
            <w:r w:rsidRPr="000A3592">
              <w:rPr>
                <w:rFonts w:ascii="Times New Roman" w:hAnsi="Times New Roman" w:cs="Times New Roman"/>
                <w:sz w:val="24"/>
                <w:szCs w:val="24"/>
              </w:rPr>
              <w:br/>
            </w:r>
            <w:r w:rsidRPr="000A3592">
              <w:rPr>
                <w:rFonts w:ascii="Times New Roman" w:eastAsia="Arial" w:hAnsi="Times New Roman" w:cs="Times New Roman"/>
                <w:b/>
                <w:bCs/>
                <w:color w:val="000000" w:themeColor="text1"/>
                <w:sz w:val="24"/>
                <w:szCs w:val="24"/>
              </w:rPr>
              <w:t>Poverty</w:t>
            </w:r>
            <w:r w:rsidRPr="000A3592">
              <w:rPr>
                <w:rFonts w:ascii="Times New Roman" w:hAnsi="Times New Roman" w:cs="Times New Roman"/>
                <w:sz w:val="24"/>
                <w:szCs w:val="24"/>
              </w:rPr>
              <w:br/>
            </w:r>
            <w:r w:rsidRPr="000A3592">
              <w:rPr>
                <w:rFonts w:ascii="Times New Roman" w:eastAsia="Arial" w:hAnsi="Times New Roman" w:cs="Times New Roman"/>
                <w:b/>
                <w:bCs/>
                <w:color w:val="000000" w:themeColor="text1"/>
                <w:sz w:val="24"/>
                <w:szCs w:val="24"/>
              </w:rPr>
              <w:t>%</w:t>
            </w:r>
            <w:r w:rsidRPr="000A3592">
              <w:rPr>
                <w:rFonts w:ascii="Times New Roman" w:hAnsi="Times New Roman" w:cs="Times New Roman"/>
                <w:sz w:val="24"/>
                <w:szCs w:val="24"/>
              </w:rPr>
              <w:br/>
            </w:r>
            <w:r w:rsidRPr="000A3592">
              <w:rPr>
                <w:rFonts w:ascii="Times New Roman" w:eastAsia="Arial" w:hAnsi="Times New Roman" w:cs="Times New Roman"/>
                <w:b/>
                <w:bCs/>
                <w:color w:val="000000" w:themeColor="text1"/>
                <w:sz w:val="24"/>
                <w:szCs w:val="24"/>
              </w:rPr>
              <w:t>[Col 3 ÷ Col 2]</w:t>
            </w:r>
          </w:p>
        </w:tc>
      </w:tr>
      <w:tr w:rsidR="000A3592" w:rsidRPr="000A3592" w14:paraId="2D21AE44" w14:textId="77777777" w:rsidTr="000A3592">
        <w:tc>
          <w:tcPr>
            <w:tcW w:w="1469" w:type="dxa"/>
            <w:vAlign w:val="center"/>
          </w:tcPr>
          <w:p w14:paraId="41058C03" w14:textId="6BD60828" w:rsidR="000A3592" w:rsidRPr="000A3592" w:rsidRDefault="000A3592" w:rsidP="408A4E28">
            <w:pPr>
              <w:rPr>
                <w:rFonts w:ascii="Times New Roman" w:eastAsia="Arial" w:hAnsi="Times New Roman" w:cs="Times New Roman"/>
                <w:color w:val="000000" w:themeColor="text1"/>
                <w:sz w:val="24"/>
                <w:szCs w:val="24"/>
                <w:highlight w:val="cyan"/>
              </w:rPr>
            </w:pPr>
          </w:p>
        </w:tc>
        <w:tc>
          <w:tcPr>
            <w:tcW w:w="1676" w:type="dxa"/>
            <w:vAlign w:val="center"/>
          </w:tcPr>
          <w:p w14:paraId="206426CD" w14:textId="5011B563" w:rsidR="000A3592" w:rsidRPr="000A3592" w:rsidRDefault="000A3592" w:rsidP="408A4E28">
            <w:pPr>
              <w:rPr>
                <w:rFonts w:ascii="Times New Roman" w:eastAsia="Arial" w:hAnsi="Times New Roman" w:cs="Times New Roman"/>
                <w:color w:val="000000" w:themeColor="text1"/>
                <w:sz w:val="24"/>
                <w:szCs w:val="24"/>
                <w:highlight w:val="cyan"/>
              </w:rPr>
            </w:pPr>
          </w:p>
        </w:tc>
        <w:tc>
          <w:tcPr>
            <w:tcW w:w="1472" w:type="dxa"/>
            <w:vAlign w:val="center"/>
          </w:tcPr>
          <w:p w14:paraId="3B989C1B" w14:textId="547C70DF" w:rsidR="000A3592" w:rsidRPr="000A3592" w:rsidRDefault="000A3592" w:rsidP="408A4E28">
            <w:pPr>
              <w:rPr>
                <w:rFonts w:ascii="Times New Roman" w:eastAsia="Arial" w:hAnsi="Times New Roman" w:cs="Times New Roman"/>
                <w:color w:val="000000" w:themeColor="text1"/>
                <w:sz w:val="24"/>
                <w:szCs w:val="24"/>
                <w:highlight w:val="cyan"/>
              </w:rPr>
            </w:pPr>
          </w:p>
        </w:tc>
        <w:tc>
          <w:tcPr>
            <w:tcW w:w="2488" w:type="dxa"/>
            <w:vAlign w:val="center"/>
          </w:tcPr>
          <w:p w14:paraId="2C24DA29" w14:textId="23F5DF4F" w:rsidR="000A3592" w:rsidRPr="000A3592" w:rsidRDefault="000A3592" w:rsidP="408A4E28">
            <w:pPr>
              <w:rPr>
                <w:rFonts w:ascii="Times New Roman" w:eastAsia="Arial" w:hAnsi="Times New Roman" w:cs="Times New Roman"/>
                <w:color w:val="000000" w:themeColor="text1"/>
                <w:sz w:val="24"/>
                <w:szCs w:val="24"/>
                <w:highlight w:val="cyan"/>
              </w:rPr>
            </w:pPr>
          </w:p>
        </w:tc>
        <w:tc>
          <w:tcPr>
            <w:tcW w:w="2340" w:type="dxa"/>
            <w:vAlign w:val="center"/>
          </w:tcPr>
          <w:p w14:paraId="703321A5" w14:textId="7A86D01A" w:rsidR="000A3592" w:rsidRPr="000A3592" w:rsidRDefault="000A3592" w:rsidP="408A4E28">
            <w:pPr>
              <w:rPr>
                <w:rFonts w:ascii="Times New Roman" w:eastAsia="Arial" w:hAnsi="Times New Roman" w:cs="Times New Roman"/>
                <w:color w:val="000000" w:themeColor="text1"/>
                <w:sz w:val="24"/>
                <w:szCs w:val="24"/>
                <w:highlight w:val="cyan"/>
              </w:rPr>
            </w:pPr>
          </w:p>
        </w:tc>
      </w:tr>
      <w:tr w:rsidR="000A3592" w:rsidRPr="000A3592" w14:paraId="37103832" w14:textId="77777777" w:rsidTr="000A3592">
        <w:tc>
          <w:tcPr>
            <w:tcW w:w="1469" w:type="dxa"/>
            <w:vAlign w:val="center"/>
          </w:tcPr>
          <w:p w14:paraId="1B4A6A3D" w14:textId="3A3FDB23" w:rsidR="000A3592" w:rsidRPr="000A3592" w:rsidRDefault="000A3592" w:rsidP="408A4E28">
            <w:pPr>
              <w:rPr>
                <w:rFonts w:ascii="Times New Roman" w:eastAsia="Arial" w:hAnsi="Times New Roman" w:cs="Times New Roman"/>
                <w:color w:val="000000" w:themeColor="text1"/>
                <w:sz w:val="24"/>
                <w:szCs w:val="24"/>
                <w:highlight w:val="cyan"/>
              </w:rPr>
            </w:pPr>
          </w:p>
        </w:tc>
        <w:tc>
          <w:tcPr>
            <w:tcW w:w="1676" w:type="dxa"/>
            <w:vAlign w:val="center"/>
          </w:tcPr>
          <w:p w14:paraId="23A59892" w14:textId="174FD8CC" w:rsidR="000A3592" w:rsidRPr="000A3592" w:rsidRDefault="000A3592" w:rsidP="408A4E28">
            <w:pPr>
              <w:rPr>
                <w:rFonts w:ascii="Times New Roman" w:eastAsia="Arial" w:hAnsi="Times New Roman" w:cs="Times New Roman"/>
                <w:color w:val="000000" w:themeColor="text1"/>
                <w:sz w:val="24"/>
                <w:szCs w:val="24"/>
                <w:highlight w:val="cyan"/>
              </w:rPr>
            </w:pPr>
          </w:p>
        </w:tc>
        <w:tc>
          <w:tcPr>
            <w:tcW w:w="1472" w:type="dxa"/>
            <w:vAlign w:val="center"/>
          </w:tcPr>
          <w:p w14:paraId="3957C1BA" w14:textId="37A395F8" w:rsidR="000A3592" w:rsidRPr="000A3592" w:rsidRDefault="000A3592" w:rsidP="408A4E28">
            <w:pPr>
              <w:rPr>
                <w:rFonts w:ascii="Times New Roman" w:eastAsia="Arial" w:hAnsi="Times New Roman" w:cs="Times New Roman"/>
                <w:color w:val="000000" w:themeColor="text1"/>
                <w:sz w:val="24"/>
                <w:szCs w:val="24"/>
                <w:highlight w:val="cyan"/>
              </w:rPr>
            </w:pPr>
          </w:p>
        </w:tc>
        <w:tc>
          <w:tcPr>
            <w:tcW w:w="2488" w:type="dxa"/>
            <w:vAlign w:val="center"/>
          </w:tcPr>
          <w:p w14:paraId="239C3018" w14:textId="38D29A09" w:rsidR="000A3592" w:rsidRPr="000A3592" w:rsidRDefault="000A3592" w:rsidP="408A4E28">
            <w:pPr>
              <w:rPr>
                <w:rFonts w:ascii="Times New Roman" w:eastAsia="Arial" w:hAnsi="Times New Roman" w:cs="Times New Roman"/>
                <w:color w:val="000000" w:themeColor="text1"/>
                <w:sz w:val="24"/>
                <w:szCs w:val="24"/>
                <w:highlight w:val="cyan"/>
              </w:rPr>
            </w:pPr>
          </w:p>
        </w:tc>
        <w:tc>
          <w:tcPr>
            <w:tcW w:w="2340" w:type="dxa"/>
            <w:vAlign w:val="center"/>
          </w:tcPr>
          <w:p w14:paraId="7E58084D" w14:textId="47808EB3" w:rsidR="000A3592" w:rsidRPr="000A3592" w:rsidRDefault="000A3592" w:rsidP="408A4E28">
            <w:pPr>
              <w:rPr>
                <w:rFonts w:ascii="Times New Roman" w:eastAsia="Arial" w:hAnsi="Times New Roman" w:cs="Times New Roman"/>
                <w:color w:val="000000" w:themeColor="text1"/>
                <w:sz w:val="24"/>
                <w:szCs w:val="24"/>
                <w:highlight w:val="cyan"/>
              </w:rPr>
            </w:pPr>
          </w:p>
        </w:tc>
      </w:tr>
      <w:tr w:rsidR="000A3592" w:rsidRPr="000A3592" w14:paraId="6886688B" w14:textId="77777777" w:rsidTr="000A3592">
        <w:tc>
          <w:tcPr>
            <w:tcW w:w="1469" w:type="dxa"/>
            <w:vAlign w:val="center"/>
          </w:tcPr>
          <w:p w14:paraId="0ECDE76A" w14:textId="2BF8139C" w:rsidR="000A3592" w:rsidRPr="000A3592" w:rsidRDefault="000A3592" w:rsidP="408A4E28">
            <w:pPr>
              <w:rPr>
                <w:rFonts w:ascii="Times New Roman" w:eastAsia="Arial" w:hAnsi="Times New Roman" w:cs="Times New Roman"/>
                <w:color w:val="000000" w:themeColor="text1"/>
                <w:sz w:val="24"/>
                <w:szCs w:val="24"/>
                <w:highlight w:val="cyan"/>
              </w:rPr>
            </w:pPr>
          </w:p>
        </w:tc>
        <w:tc>
          <w:tcPr>
            <w:tcW w:w="1676" w:type="dxa"/>
            <w:vAlign w:val="center"/>
          </w:tcPr>
          <w:p w14:paraId="149164B2" w14:textId="182F06D7" w:rsidR="000A3592" w:rsidRPr="000A3592" w:rsidRDefault="000A3592" w:rsidP="408A4E28">
            <w:pPr>
              <w:rPr>
                <w:rFonts w:ascii="Times New Roman" w:eastAsia="Arial" w:hAnsi="Times New Roman" w:cs="Times New Roman"/>
                <w:color w:val="000000" w:themeColor="text1"/>
                <w:sz w:val="24"/>
                <w:szCs w:val="24"/>
                <w:highlight w:val="cyan"/>
              </w:rPr>
            </w:pPr>
          </w:p>
        </w:tc>
        <w:tc>
          <w:tcPr>
            <w:tcW w:w="1472" w:type="dxa"/>
            <w:vAlign w:val="center"/>
          </w:tcPr>
          <w:p w14:paraId="7806337D" w14:textId="3E0B9131" w:rsidR="000A3592" w:rsidRPr="000A3592" w:rsidRDefault="000A3592" w:rsidP="408A4E28">
            <w:pPr>
              <w:rPr>
                <w:rFonts w:ascii="Times New Roman" w:eastAsia="Arial" w:hAnsi="Times New Roman" w:cs="Times New Roman"/>
                <w:color w:val="000000" w:themeColor="text1"/>
                <w:sz w:val="24"/>
                <w:szCs w:val="24"/>
                <w:highlight w:val="cyan"/>
              </w:rPr>
            </w:pPr>
          </w:p>
        </w:tc>
        <w:tc>
          <w:tcPr>
            <w:tcW w:w="2488" w:type="dxa"/>
            <w:vAlign w:val="center"/>
          </w:tcPr>
          <w:p w14:paraId="2AFCA37F" w14:textId="3FF42F7D" w:rsidR="000A3592" w:rsidRPr="000A3592" w:rsidRDefault="000A3592" w:rsidP="408A4E28">
            <w:pPr>
              <w:rPr>
                <w:rFonts w:ascii="Times New Roman" w:eastAsia="Arial" w:hAnsi="Times New Roman" w:cs="Times New Roman"/>
                <w:color w:val="000000" w:themeColor="text1"/>
                <w:sz w:val="24"/>
                <w:szCs w:val="24"/>
                <w:highlight w:val="cyan"/>
              </w:rPr>
            </w:pPr>
          </w:p>
        </w:tc>
        <w:tc>
          <w:tcPr>
            <w:tcW w:w="2340" w:type="dxa"/>
            <w:vAlign w:val="center"/>
          </w:tcPr>
          <w:p w14:paraId="36BB9F79" w14:textId="35A2936C" w:rsidR="000A3592" w:rsidRPr="000A3592" w:rsidRDefault="000A3592" w:rsidP="408A4E28">
            <w:pPr>
              <w:rPr>
                <w:rFonts w:ascii="Times New Roman" w:eastAsia="Arial" w:hAnsi="Times New Roman" w:cs="Times New Roman"/>
                <w:color w:val="000000" w:themeColor="text1"/>
                <w:sz w:val="24"/>
                <w:szCs w:val="24"/>
                <w:highlight w:val="cyan"/>
              </w:rPr>
            </w:pPr>
          </w:p>
        </w:tc>
      </w:tr>
      <w:tr w:rsidR="000A3592" w:rsidRPr="000A3592" w14:paraId="4BCAE39D" w14:textId="77777777" w:rsidTr="000A3592">
        <w:tc>
          <w:tcPr>
            <w:tcW w:w="1469" w:type="dxa"/>
            <w:vAlign w:val="center"/>
          </w:tcPr>
          <w:p w14:paraId="3384BC4D" w14:textId="44462252" w:rsidR="000A3592" w:rsidRPr="000A3592" w:rsidRDefault="000A3592">
            <w:pPr>
              <w:rPr>
                <w:rFonts w:ascii="Times New Roman" w:hAnsi="Times New Roman" w:cs="Times New Roman"/>
                <w:sz w:val="24"/>
                <w:szCs w:val="24"/>
              </w:rPr>
            </w:pPr>
            <w:r w:rsidRPr="000A3592">
              <w:rPr>
                <w:rFonts w:ascii="Times New Roman" w:eastAsia="Arial" w:hAnsi="Times New Roman" w:cs="Times New Roman"/>
                <w:b/>
                <w:bCs/>
                <w:color w:val="000000" w:themeColor="text1"/>
                <w:sz w:val="24"/>
                <w:szCs w:val="24"/>
              </w:rPr>
              <w:t>TOTALS</w:t>
            </w:r>
          </w:p>
        </w:tc>
        <w:tc>
          <w:tcPr>
            <w:tcW w:w="1676" w:type="dxa"/>
            <w:vAlign w:val="center"/>
          </w:tcPr>
          <w:p w14:paraId="5CC11A55" w14:textId="5127C9D3" w:rsidR="000A3592" w:rsidRPr="000A3592" w:rsidRDefault="000A3592" w:rsidP="408A4E28">
            <w:pPr>
              <w:rPr>
                <w:rFonts w:ascii="Times New Roman" w:eastAsia="Arial" w:hAnsi="Times New Roman" w:cs="Times New Roman"/>
                <w:color w:val="000000" w:themeColor="text1"/>
                <w:sz w:val="24"/>
                <w:szCs w:val="24"/>
                <w:highlight w:val="cyan"/>
              </w:rPr>
            </w:pPr>
          </w:p>
        </w:tc>
        <w:tc>
          <w:tcPr>
            <w:tcW w:w="1472" w:type="dxa"/>
            <w:vAlign w:val="center"/>
          </w:tcPr>
          <w:p w14:paraId="19F3F3E4" w14:textId="243C2C0A" w:rsidR="000A3592" w:rsidRPr="000A3592" w:rsidRDefault="000A3592" w:rsidP="408A4E28">
            <w:pPr>
              <w:rPr>
                <w:rFonts w:ascii="Times New Roman" w:eastAsia="Arial" w:hAnsi="Times New Roman" w:cs="Times New Roman"/>
                <w:color w:val="000000" w:themeColor="text1"/>
                <w:sz w:val="24"/>
                <w:szCs w:val="24"/>
                <w:highlight w:val="cyan"/>
              </w:rPr>
            </w:pPr>
          </w:p>
        </w:tc>
        <w:tc>
          <w:tcPr>
            <w:tcW w:w="2488" w:type="dxa"/>
            <w:vAlign w:val="center"/>
          </w:tcPr>
          <w:p w14:paraId="50230698" w14:textId="70615730" w:rsidR="000A3592" w:rsidRPr="000A3592" w:rsidRDefault="000A3592" w:rsidP="408A4E28">
            <w:pPr>
              <w:rPr>
                <w:rFonts w:ascii="Times New Roman" w:eastAsia="Arial" w:hAnsi="Times New Roman" w:cs="Times New Roman"/>
                <w:color w:val="000000" w:themeColor="text1"/>
                <w:sz w:val="24"/>
                <w:szCs w:val="24"/>
                <w:highlight w:val="cyan"/>
              </w:rPr>
            </w:pPr>
          </w:p>
        </w:tc>
        <w:tc>
          <w:tcPr>
            <w:tcW w:w="2340" w:type="dxa"/>
            <w:vAlign w:val="center"/>
          </w:tcPr>
          <w:p w14:paraId="78E8086E" w14:textId="61B8E74E" w:rsidR="000A3592" w:rsidRPr="000A3592" w:rsidRDefault="000A3592" w:rsidP="408A4E28">
            <w:pPr>
              <w:rPr>
                <w:rFonts w:ascii="Times New Roman" w:eastAsia="Arial" w:hAnsi="Times New Roman" w:cs="Times New Roman"/>
                <w:color w:val="000000" w:themeColor="text1"/>
                <w:sz w:val="24"/>
                <w:szCs w:val="24"/>
                <w:highlight w:val="cyan"/>
              </w:rPr>
            </w:pPr>
          </w:p>
        </w:tc>
      </w:tr>
    </w:tbl>
    <w:p w14:paraId="1F5F28CF" w14:textId="6E56D11F" w:rsidR="408A4E28" w:rsidRDefault="408A4E28" w:rsidP="408A4E28">
      <w:pPr>
        <w:rPr>
          <w:rFonts w:ascii="Times New Roman" w:eastAsia="Times New Roman" w:hAnsi="Times New Roman" w:cs="Times New Roman"/>
          <w:sz w:val="24"/>
          <w:szCs w:val="24"/>
        </w:rPr>
      </w:pPr>
    </w:p>
    <w:p w14:paraId="04A2AE73" w14:textId="496B3B78" w:rsidR="56CE9B55" w:rsidRPr="00D61D37" w:rsidRDefault="56CE9B55" w:rsidP="00080306">
      <w:pPr>
        <w:pStyle w:val="ListParagraph"/>
        <w:numPr>
          <w:ilvl w:val="0"/>
          <w:numId w:val="3"/>
        </w:numPr>
        <w:rPr>
          <w:rFonts w:ascii="Times New Roman" w:eastAsiaTheme="minorEastAsia" w:hAnsi="Times New Roman" w:cs="Times New Roman"/>
          <w:sz w:val="24"/>
          <w:szCs w:val="24"/>
        </w:rPr>
      </w:pPr>
      <w:r w:rsidRPr="00D61D37">
        <w:rPr>
          <w:rFonts w:ascii="Times New Roman" w:hAnsi="Times New Roman" w:cs="Times New Roman"/>
          <w:sz w:val="24"/>
          <w:szCs w:val="24"/>
        </w:rPr>
        <w:t xml:space="preserve">Please check the measures used to determine poverty rates (the percentage of </w:t>
      </w:r>
      <w:proofErr w:type="gramStart"/>
      <w:r w:rsidRPr="00D61D37">
        <w:rPr>
          <w:rFonts w:ascii="Times New Roman" w:hAnsi="Times New Roman" w:cs="Times New Roman"/>
          <w:sz w:val="24"/>
          <w:szCs w:val="24"/>
        </w:rPr>
        <w:t>economically disadvantaged</w:t>
      </w:r>
      <w:proofErr w:type="gramEnd"/>
      <w:r w:rsidRPr="00D61D37">
        <w:rPr>
          <w:rFonts w:ascii="Times New Roman" w:hAnsi="Times New Roman" w:cs="Times New Roman"/>
          <w:sz w:val="24"/>
          <w:szCs w:val="24"/>
        </w:rPr>
        <w:t xml:space="preserve"> students). If a composite of measures was used, please select all that apply:</w:t>
      </w:r>
    </w:p>
    <w:p w14:paraId="46C858F7" w14:textId="6C773D56" w:rsidR="56CE9B55" w:rsidRPr="00D61D37" w:rsidRDefault="56CE9B55" w:rsidP="00080306">
      <w:pPr>
        <w:pStyle w:val="ListParagraph"/>
        <w:numPr>
          <w:ilvl w:val="1"/>
          <w:numId w:val="1"/>
        </w:numPr>
        <w:rPr>
          <w:rFonts w:ascii="Times New Roman" w:hAnsi="Times New Roman" w:cs="Times New Roman"/>
          <w:sz w:val="24"/>
          <w:szCs w:val="24"/>
        </w:rPr>
      </w:pPr>
      <w:r w:rsidRPr="00D61D37">
        <w:rPr>
          <w:rFonts w:ascii="Times New Roman" w:hAnsi="Times New Roman" w:cs="Times New Roman"/>
          <w:sz w:val="24"/>
          <w:szCs w:val="24"/>
        </w:rPr>
        <w:t>The number of children aged 5 through 7 in poverty as identified by the U.S. Census Bureau</w:t>
      </w:r>
    </w:p>
    <w:p w14:paraId="4EB3BC1F" w14:textId="05313833" w:rsidR="56CE9B55" w:rsidRPr="00D61D37" w:rsidRDefault="56CE9B55" w:rsidP="00080306">
      <w:pPr>
        <w:pStyle w:val="ListParagraph"/>
        <w:numPr>
          <w:ilvl w:val="1"/>
          <w:numId w:val="1"/>
        </w:numPr>
        <w:rPr>
          <w:rFonts w:ascii="Times New Roman" w:hAnsi="Times New Roman" w:cs="Times New Roman"/>
          <w:sz w:val="24"/>
          <w:szCs w:val="24"/>
        </w:rPr>
      </w:pPr>
      <w:r w:rsidRPr="00D61D37">
        <w:rPr>
          <w:rFonts w:ascii="Times New Roman" w:hAnsi="Times New Roman" w:cs="Times New Roman"/>
          <w:sz w:val="24"/>
          <w:szCs w:val="24"/>
        </w:rPr>
        <w:t>The number of children eligible for free and reduced priced lunches</w:t>
      </w:r>
    </w:p>
    <w:p w14:paraId="58FD1A1E" w14:textId="27032E06" w:rsidR="56CE9B55" w:rsidRPr="00D61D37" w:rsidRDefault="56CE9B55" w:rsidP="00080306">
      <w:pPr>
        <w:pStyle w:val="ListParagraph"/>
        <w:numPr>
          <w:ilvl w:val="1"/>
          <w:numId w:val="1"/>
        </w:numPr>
        <w:rPr>
          <w:rFonts w:ascii="Times New Roman" w:hAnsi="Times New Roman" w:cs="Times New Roman"/>
          <w:sz w:val="24"/>
          <w:szCs w:val="24"/>
        </w:rPr>
      </w:pPr>
      <w:r w:rsidRPr="00D61D37">
        <w:rPr>
          <w:rFonts w:ascii="Times New Roman" w:hAnsi="Times New Roman" w:cs="Times New Roman"/>
          <w:sz w:val="24"/>
          <w:szCs w:val="24"/>
        </w:rPr>
        <w:t>The number of children in families receiving assistance under the Temporary Assistance for Needy Families (TANF) program</w:t>
      </w:r>
    </w:p>
    <w:p w14:paraId="2C096C83" w14:textId="6222F467" w:rsidR="56CE9B55" w:rsidRPr="00D61D37" w:rsidRDefault="56CE9B55" w:rsidP="00080306">
      <w:pPr>
        <w:pStyle w:val="ListParagraph"/>
        <w:numPr>
          <w:ilvl w:val="1"/>
          <w:numId w:val="1"/>
        </w:numPr>
        <w:rPr>
          <w:rFonts w:ascii="Times New Roman" w:hAnsi="Times New Roman" w:cs="Times New Roman"/>
          <w:sz w:val="24"/>
          <w:szCs w:val="24"/>
        </w:rPr>
      </w:pPr>
      <w:r w:rsidRPr="00D61D37">
        <w:rPr>
          <w:rFonts w:ascii="Times New Roman" w:hAnsi="Times New Roman" w:cs="Times New Roman"/>
          <w:sz w:val="24"/>
          <w:szCs w:val="24"/>
        </w:rPr>
        <w:t>The number of children eligible to received medical assistance under the Medicaid program</w:t>
      </w:r>
    </w:p>
    <w:p w14:paraId="0E1D6ABF" w14:textId="5B84282B" w:rsidR="56CE9B55" w:rsidRPr="00D61D37" w:rsidRDefault="56CE9B55" w:rsidP="00080306">
      <w:pPr>
        <w:pStyle w:val="ListParagraph"/>
        <w:numPr>
          <w:ilvl w:val="1"/>
          <w:numId w:val="1"/>
        </w:numPr>
        <w:rPr>
          <w:rFonts w:ascii="Times New Roman" w:hAnsi="Times New Roman" w:cs="Times New Roman"/>
          <w:sz w:val="24"/>
          <w:szCs w:val="24"/>
        </w:rPr>
      </w:pPr>
      <w:r w:rsidRPr="00D61D37">
        <w:rPr>
          <w:rFonts w:ascii="Times New Roman" w:hAnsi="Times New Roman" w:cs="Times New Roman"/>
          <w:sz w:val="24"/>
          <w:szCs w:val="24"/>
        </w:rPr>
        <w:t>The number of children in families receiving assistance under the Supplemental Nutrition Assistance Program (SNAP)</w:t>
      </w:r>
    </w:p>
    <w:p w14:paraId="3C91FAC9" w14:textId="0F118C89" w:rsidR="56CE9B55" w:rsidRPr="00D61D37" w:rsidRDefault="56CE9B55">
      <w:pPr>
        <w:rPr>
          <w:rFonts w:ascii="Times New Roman" w:hAnsi="Times New Roman" w:cs="Times New Roman"/>
          <w:sz w:val="16"/>
          <w:szCs w:val="16"/>
        </w:rPr>
      </w:pPr>
      <w:r w:rsidRPr="00D61D37">
        <w:rPr>
          <w:rFonts w:ascii="Times New Roman" w:hAnsi="Times New Roman" w:cs="Times New Roman"/>
          <w:i/>
          <w:iCs/>
          <w:sz w:val="16"/>
          <w:szCs w:val="16"/>
        </w:rPr>
        <w:t>*It is important to note that LE</w:t>
      </w:r>
      <w:r w:rsidR="00D61D37" w:rsidRPr="00D61D37">
        <w:rPr>
          <w:rFonts w:ascii="Times New Roman" w:hAnsi="Times New Roman" w:cs="Times New Roman"/>
          <w:i/>
          <w:iCs/>
          <w:sz w:val="16"/>
          <w:szCs w:val="16"/>
        </w:rPr>
        <w:t>A</w:t>
      </w:r>
      <w:r w:rsidRPr="00D61D37">
        <w:rPr>
          <w:rFonts w:ascii="Times New Roman" w:hAnsi="Times New Roman" w:cs="Times New Roman"/>
          <w:i/>
          <w:iCs/>
          <w:sz w:val="16"/>
          <w:szCs w:val="16"/>
        </w:rPr>
        <w:t>s must keep evidence of the measures used to calculate poverty rates and must use the same poverty measures for all schools and throughout the period of allowability.</w:t>
      </w:r>
    </w:p>
    <w:p w14:paraId="4B832050" w14:textId="7587A390" w:rsidR="1BFBFE5E" w:rsidRPr="00D61D37" w:rsidRDefault="00D61D37" w:rsidP="00080306">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w:t>
      </w:r>
      <w:r w:rsidR="307E3CFD" w:rsidRPr="00D61D37">
        <w:rPr>
          <w:rFonts w:ascii="Times New Roman" w:eastAsia="Times New Roman" w:hAnsi="Times New Roman" w:cs="Times New Roman"/>
          <w:sz w:val="24"/>
          <w:szCs w:val="24"/>
        </w:rPr>
        <w:t xml:space="preserve">entify if the </w:t>
      </w:r>
      <w:r w:rsidR="333725D9" w:rsidRPr="00D61D37">
        <w:rPr>
          <w:rFonts w:ascii="Times New Roman" w:eastAsia="Times New Roman" w:hAnsi="Times New Roman" w:cs="Times New Roman"/>
          <w:sz w:val="24"/>
          <w:szCs w:val="24"/>
        </w:rPr>
        <w:t xml:space="preserve">SAU </w:t>
      </w:r>
      <w:r w:rsidR="307E3CFD" w:rsidRPr="00D61D37">
        <w:rPr>
          <w:rFonts w:ascii="Times New Roman" w:eastAsia="Times New Roman" w:hAnsi="Times New Roman" w:cs="Times New Roman"/>
          <w:sz w:val="24"/>
          <w:szCs w:val="24"/>
        </w:rPr>
        <w:t>has any of the automatic exceptions below:</w:t>
      </w:r>
    </w:p>
    <w:p w14:paraId="0999BE6B" w14:textId="24335F53" w:rsidR="1BFBFE5E" w:rsidRPr="00D61D37" w:rsidRDefault="1BFBFE5E" w:rsidP="00080306">
      <w:pPr>
        <w:pStyle w:val="ListParagraph"/>
        <w:numPr>
          <w:ilvl w:val="1"/>
          <w:numId w:val="3"/>
        </w:numPr>
        <w:rPr>
          <w:rFonts w:ascii="Times New Roman" w:eastAsia="Times New Roman" w:hAnsi="Times New Roman" w:cs="Times New Roman"/>
          <w:sz w:val="24"/>
          <w:szCs w:val="24"/>
        </w:rPr>
      </w:pPr>
      <w:r w:rsidRPr="00D61D37">
        <w:rPr>
          <w:rFonts w:ascii="Times New Roman" w:eastAsia="Times New Roman" w:hAnsi="Times New Roman" w:cs="Times New Roman"/>
          <w:sz w:val="24"/>
          <w:szCs w:val="24"/>
        </w:rPr>
        <w:t>Total enrollment of less than 1,000 students</w:t>
      </w:r>
    </w:p>
    <w:p w14:paraId="0584B288" w14:textId="7560B267" w:rsidR="1BFBFE5E" w:rsidRPr="00D61D37" w:rsidRDefault="1BFBFE5E" w:rsidP="00080306">
      <w:pPr>
        <w:pStyle w:val="ListParagraph"/>
        <w:numPr>
          <w:ilvl w:val="1"/>
          <w:numId w:val="3"/>
        </w:numPr>
        <w:rPr>
          <w:rFonts w:ascii="Times New Roman" w:eastAsiaTheme="minorEastAsia" w:hAnsi="Times New Roman" w:cs="Times New Roman"/>
          <w:sz w:val="24"/>
          <w:szCs w:val="24"/>
        </w:rPr>
      </w:pPr>
      <w:r w:rsidRPr="00D61D37">
        <w:rPr>
          <w:rFonts w:ascii="Times New Roman" w:eastAsia="Times New Roman" w:hAnsi="Times New Roman" w:cs="Times New Roman"/>
          <w:sz w:val="24"/>
          <w:szCs w:val="24"/>
        </w:rPr>
        <w:t>Operates a single school</w:t>
      </w:r>
    </w:p>
    <w:p w14:paraId="09AE1607" w14:textId="43177F55" w:rsidR="1BFBFE5E" w:rsidRPr="00D61D37" w:rsidRDefault="1BFBFE5E" w:rsidP="00080306">
      <w:pPr>
        <w:pStyle w:val="ListParagraph"/>
        <w:numPr>
          <w:ilvl w:val="1"/>
          <w:numId w:val="3"/>
        </w:numPr>
        <w:rPr>
          <w:rFonts w:ascii="Times New Roman" w:hAnsi="Times New Roman" w:cs="Times New Roman"/>
          <w:sz w:val="24"/>
          <w:szCs w:val="24"/>
        </w:rPr>
      </w:pPr>
      <w:r w:rsidRPr="00D61D37">
        <w:rPr>
          <w:rFonts w:ascii="Times New Roman" w:eastAsia="Times New Roman" w:hAnsi="Times New Roman" w:cs="Times New Roman"/>
          <w:sz w:val="24"/>
          <w:szCs w:val="24"/>
        </w:rPr>
        <w:t>Has only one school per grade span.</w:t>
      </w:r>
    </w:p>
    <w:p w14:paraId="5755E0AB" w14:textId="7CB99704" w:rsidR="58C1F6B3" w:rsidRPr="00D61D37" w:rsidRDefault="1872D896" w:rsidP="408A4E28">
      <w:pPr>
        <w:rPr>
          <w:rFonts w:ascii="Times New Roman" w:eastAsia="Times New Roman" w:hAnsi="Times New Roman" w:cs="Times New Roman"/>
          <w:color w:val="000000" w:themeColor="text1"/>
          <w:sz w:val="16"/>
          <w:szCs w:val="16"/>
        </w:rPr>
      </w:pPr>
      <w:r w:rsidRPr="00D61D37">
        <w:rPr>
          <w:rFonts w:ascii="Times New Roman" w:eastAsia="Times New Roman" w:hAnsi="Times New Roman" w:cs="Times New Roman"/>
          <w:b/>
          <w:bCs/>
          <w:i/>
          <w:iCs/>
          <w:color w:val="000000" w:themeColor="text1"/>
          <w:sz w:val="16"/>
          <w:szCs w:val="16"/>
        </w:rPr>
        <w:t>Please note:</w:t>
      </w:r>
      <w:r w:rsidRPr="00D61D37">
        <w:rPr>
          <w:rFonts w:ascii="Times New Roman" w:eastAsia="Times New Roman" w:hAnsi="Times New Roman" w:cs="Times New Roman"/>
          <w:i/>
          <w:iCs/>
          <w:color w:val="000000" w:themeColor="text1"/>
          <w:sz w:val="16"/>
          <w:szCs w:val="16"/>
        </w:rPr>
        <w:t xml:space="preserve">  </w:t>
      </w:r>
      <w:r w:rsidRPr="00D61D37">
        <w:rPr>
          <w:rFonts w:ascii="Times New Roman" w:eastAsia="Times New Roman" w:hAnsi="Times New Roman" w:cs="Times New Roman"/>
          <w:color w:val="000000" w:themeColor="text1"/>
          <w:sz w:val="16"/>
          <w:szCs w:val="16"/>
        </w:rPr>
        <w:t xml:space="preserve">SAUs that meet any of the above criteria are automatically excepted from </w:t>
      </w:r>
      <w:proofErr w:type="spellStart"/>
      <w:r w:rsidRPr="00D61D37">
        <w:rPr>
          <w:rFonts w:ascii="Times New Roman" w:eastAsia="Times New Roman" w:hAnsi="Times New Roman" w:cs="Times New Roman"/>
          <w:color w:val="000000" w:themeColor="text1"/>
          <w:sz w:val="16"/>
          <w:szCs w:val="16"/>
        </w:rPr>
        <w:t>MOEquity</w:t>
      </w:r>
      <w:proofErr w:type="spellEnd"/>
      <w:r w:rsidRPr="00D61D37">
        <w:rPr>
          <w:rFonts w:ascii="Times New Roman" w:eastAsia="Times New Roman" w:hAnsi="Times New Roman" w:cs="Times New Roman"/>
          <w:color w:val="000000" w:themeColor="text1"/>
          <w:sz w:val="16"/>
          <w:szCs w:val="16"/>
        </w:rPr>
        <w:t xml:space="preserve"> requirements.  </w:t>
      </w:r>
      <w:r w:rsidRPr="00D61D37">
        <w:rPr>
          <w:rFonts w:ascii="Times New Roman" w:eastAsia="Times New Roman" w:hAnsi="Times New Roman" w:cs="Times New Roman"/>
          <w:color w:val="000000" w:themeColor="text1"/>
          <w:sz w:val="16"/>
          <w:szCs w:val="16"/>
          <w:u w:val="single"/>
        </w:rPr>
        <w:t xml:space="preserve">Such SAUs are not required to calculate fiscal equity or staffing equity, nor must they submit documentation to the U.S. Department of Education (USDE) or the Maine </w:t>
      </w:r>
      <w:r w:rsidRPr="00D61D37">
        <w:rPr>
          <w:rFonts w:ascii="Times New Roman" w:eastAsia="Times New Roman" w:hAnsi="Times New Roman" w:cs="Times New Roman"/>
          <w:color w:val="000000" w:themeColor="text1"/>
          <w:sz w:val="16"/>
          <w:szCs w:val="16"/>
          <w:u w:val="single"/>
        </w:rPr>
        <w:lastRenderedPageBreak/>
        <w:t>Department of Education to claim the exception.</w:t>
      </w:r>
      <w:r w:rsidRPr="00D61D37">
        <w:rPr>
          <w:rFonts w:ascii="Times New Roman" w:eastAsia="Times New Roman" w:hAnsi="Times New Roman" w:cs="Times New Roman"/>
          <w:color w:val="000000" w:themeColor="text1"/>
          <w:sz w:val="16"/>
          <w:szCs w:val="16"/>
        </w:rPr>
        <w:t xml:space="preserve">  USDE advises, however, that automatically excepted SAUs maintain documentation supporting their exception in case it is requested during an audit or monitoring review.</w:t>
      </w:r>
    </w:p>
    <w:p w14:paraId="713FDF99" w14:textId="1BBD7C4D" w:rsidR="082EB393" w:rsidRPr="00D61D37" w:rsidRDefault="716E18DB" w:rsidP="00080306">
      <w:pPr>
        <w:pStyle w:val="ListParagraph"/>
        <w:numPr>
          <w:ilvl w:val="0"/>
          <w:numId w:val="3"/>
        </w:numPr>
        <w:rPr>
          <w:rFonts w:ascii="Times New Roman" w:eastAsiaTheme="minorEastAsia" w:hAnsi="Times New Roman" w:cs="Times New Roman"/>
          <w:color w:val="000000" w:themeColor="text1"/>
          <w:sz w:val="24"/>
          <w:szCs w:val="24"/>
        </w:rPr>
      </w:pPr>
      <w:r w:rsidRPr="00D61D37">
        <w:rPr>
          <w:rFonts w:ascii="Times New Roman" w:eastAsia="Times New Roman" w:hAnsi="Times New Roman" w:cs="Times New Roman"/>
          <w:color w:val="000000" w:themeColor="text1"/>
          <w:sz w:val="24"/>
          <w:szCs w:val="24"/>
        </w:rPr>
        <w:t xml:space="preserve">The SAU has </w:t>
      </w:r>
      <w:r w:rsidR="70274EEE" w:rsidRPr="00D61D37">
        <w:rPr>
          <w:rFonts w:ascii="Times New Roman" w:eastAsia="Times New Roman" w:hAnsi="Times New Roman" w:cs="Times New Roman"/>
          <w:color w:val="000000" w:themeColor="text1"/>
          <w:sz w:val="24"/>
          <w:szCs w:val="24"/>
        </w:rPr>
        <w:t xml:space="preserve">requested a Maintenance of Equity Requirement Waiver from the U.S. Department of Education </w:t>
      </w:r>
      <w:r w:rsidR="14C56270" w:rsidRPr="00D61D37">
        <w:rPr>
          <w:rFonts w:ascii="Times New Roman" w:eastAsia="Times New Roman" w:hAnsi="Times New Roman" w:cs="Times New Roman"/>
          <w:color w:val="000000" w:themeColor="text1"/>
          <w:sz w:val="24"/>
          <w:szCs w:val="24"/>
        </w:rPr>
        <w:t xml:space="preserve">and </w:t>
      </w:r>
      <w:r w:rsidR="70274EEE" w:rsidRPr="00D61D37">
        <w:rPr>
          <w:rFonts w:ascii="Times New Roman" w:eastAsia="Times New Roman" w:hAnsi="Times New Roman" w:cs="Times New Roman"/>
          <w:color w:val="000000" w:themeColor="text1"/>
          <w:sz w:val="24"/>
          <w:szCs w:val="24"/>
        </w:rPr>
        <w:t>demonstrated the following exceptional or uncontrollable circumstance</w:t>
      </w:r>
      <w:r w:rsidRPr="00D61D37">
        <w:rPr>
          <w:rFonts w:ascii="Times New Roman" w:eastAsia="Times New Roman" w:hAnsi="Times New Roman" w:cs="Times New Roman"/>
          <w:color w:val="000000" w:themeColor="text1"/>
          <w:sz w:val="24"/>
          <w:szCs w:val="24"/>
        </w:rPr>
        <w:t>:</w:t>
      </w:r>
    </w:p>
    <w:p w14:paraId="028305AE" w14:textId="7B381A2C" w:rsidR="082EB393" w:rsidRPr="00D61D37" w:rsidRDefault="082EB393" w:rsidP="00080306">
      <w:pPr>
        <w:pStyle w:val="ListParagraph"/>
        <w:numPr>
          <w:ilvl w:val="1"/>
          <w:numId w:val="1"/>
        </w:numPr>
        <w:rPr>
          <w:rFonts w:ascii="Times New Roman" w:eastAsia="Times New Roman" w:hAnsi="Times New Roman" w:cs="Times New Roman"/>
          <w:color w:val="000000" w:themeColor="text1"/>
          <w:sz w:val="24"/>
          <w:szCs w:val="24"/>
        </w:rPr>
      </w:pPr>
      <w:r w:rsidRPr="00D61D37">
        <w:rPr>
          <w:rFonts w:ascii="Times New Roman" w:eastAsia="Times New Roman" w:hAnsi="Times New Roman" w:cs="Times New Roman"/>
          <w:color w:val="000000" w:themeColor="text1"/>
          <w:sz w:val="24"/>
          <w:szCs w:val="24"/>
        </w:rPr>
        <w:t xml:space="preserve">unpredictable changes in student enrollment, </w:t>
      </w:r>
    </w:p>
    <w:p w14:paraId="6452F263" w14:textId="4E7B67C6" w:rsidR="082EB393" w:rsidRPr="00D61D37" w:rsidRDefault="082EB393" w:rsidP="00080306">
      <w:pPr>
        <w:pStyle w:val="ListParagraph"/>
        <w:numPr>
          <w:ilvl w:val="1"/>
          <w:numId w:val="3"/>
        </w:numPr>
        <w:rPr>
          <w:rFonts w:ascii="Times New Roman" w:eastAsia="Times New Roman" w:hAnsi="Times New Roman" w:cs="Times New Roman"/>
          <w:color w:val="000000" w:themeColor="text1"/>
          <w:sz w:val="24"/>
          <w:szCs w:val="24"/>
        </w:rPr>
      </w:pPr>
      <w:r w:rsidRPr="00D61D37">
        <w:rPr>
          <w:rFonts w:ascii="Times New Roman" w:eastAsia="Times New Roman" w:hAnsi="Times New Roman" w:cs="Times New Roman"/>
          <w:sz w:val="24"/>
          <w:szCs w:val="24"/>
        </w:rPr>
        <w:t xml:space="preserve">a precipitous decline in the financial resources of the LEA, </w:t>
      </w:r>
    </w:p>
    <w:p w14:paraId="336A909A" w14:textId="6A4466FB" w:rsidR="082EB393" w:rsidRPr="00D61D37" w:rsidRDefault="082EB393" w:rsidP="00080306">
      <w:pPr>
        <w:pStyle w:val="ListParagraph"/>
        <w:numPr>
          <w:ilvl w:val="1"/>
          <w:numId w:val="3"/>
        </w:numPr>
        <w:rPr>
          <w:rFonts w:ascii="Times New Roman" w:eastAsia="Times New Roman" w:hAnsi="Times New Roman" w:cs="Times New Roman"/>
          <w:color w:val="000000" w:themeColor="text1"/>
          <w:sz w:val="24"/>
          <w:szCs w:val="24"/>
        </w:rPr>
      </w:pPr>
      <w:r w:rsidRPr="00D61D37">
        <w:rPr>
          <w:rFonts w:ascii="Times New Roman" w:eastAsia="Times New Roman" w:hAnsi="Times New Roman" w:cs="Times New Roman"/>
          <w:sz w:val="24"/>
          <w:szCs w:val="24"/>
        </w:rPr>
        <w:t xml:space="preserve">one-time exemption for increased FY 2022 (school year 2021-22) budget, or </w:t>
      </w:r>
    </w:p>
    <w:p w14:paraId="7A0C57B9" w14:textId="249C708A" w:rsidR="082EB393" w:rsidRPr="00D61D37" w:rsidRDefault="082EB393" w:rsidP="00080306">
      <w:pPr>
        <w:pStyle w:val="ListParagraph"/>
        <w:numPr>
          <w:ilvl w:val="1"/>
          <w:numId w:val="3"/>
        </w:numPr>
        <w:rPr>
          <w:rFonts w:ascii="Times New Roman" w:hAnsi="Times New Roman" w:cs="Times New Roman"/>
          <w:color w:val="000000" w:themeColor="text1"/>
          <w:sz w:val="24"/>
          <w:szCs w:val="24"/>
        </w:rPr>
      </w:pPr>
      <w:r w:rsidRPr="00D61D37">
        <w:rPr>
          <w:rFonts w:ascii="Times New Roman" w:eastAsia="Times New Roman" w:hAnsi="Times New Roman" w:cs="Times New Roman"/>
          <w:sz w:val="24"/>
          <w:szCs w:val="24"/>
        </w:rPr>
        <w:t>certify that the LEA is not experiencing overall budget reductions for FY 2022.</w:t>
      </w:r>
    </w:p>
    <w:p w14:paraId="57D34061" w14:textId="4066AA09" w:rsidR="22F2AC5A" w:rsidRPr="00D61D37" w:rsidRDefault="22F2AC5A" w:rsidP="408A4E28">
      <w:pPr>
        <w:rPr>
          <w:rFonts w:ascii="Times New Roman" w:eastAsia="Times New Roman" w:hAnsi="Times New Roman" w:cs="Times New Roman"/>
          <w:sz w:val="16"/>
          <w:szCs w:val="16"/>
        </w:rPr>
      </w:pPr>
      <w:r w:rsidRPr="00D61D37">
        <w:rPr>
          <w:rFonts w:ascii="Times New Roman" w:eastAsia="Times New Roman" w:hAnsi="Times New Roman" w:cs="Times New Roman"/>
          <w:b/>
          <w:bCs/>
          <w:i/>
          <w:iCs/>
          <w:sz w:val="16"/>
          <w:szCs w:val="16"/>
        </w:rPr>
        <w:t>Please note:</w:t>
      </w:r>
      <w:r w:rsidRPr="00D61D37">
        <w:rPr>
          <w:rFonts w:ascii="Times New Roman" w:eastAsia="Times New Roman" w:hAnsi="Times New Roman" w:cs="Times New Roman"/>
          <w:sz w:val="16"/>
          <w:szCs w:val="16"/>
        </w:rPr>
        <w:t xml:space="preserve"> Before requesting a waiver, the SAU should calculate </w:t>
      </w:r>
      <w:proofErr w:type="spellStart"/>
      <w:r w:rsidRPr="00D61D37">
        <w:rPr>
          <w:rFonts w:ascii="Times New Roman" w:eastAsia="Times New Roman" w:hAnsi="Times New Roman" w:cs="Times New Roman"/>
          <w:sz w:val="16"/>
          <w:szCs w:val="16"/>
        </w:rPr>
        <w:t>MOEquity</w:t>
      </w:r>
      <w:proofErr w:type="spellEnd"/>
      <w:r w:rsidRPr="00D61D37">
        <w:rPr>
          <w:rFonts w:ascii="Times New Roman" w:eastAsia="Times New Roman" w:hAnsi="Times New Roman" w:cs="Times New Roman"/>
          <w:sz w:val="16"/>
          <w:szCs w:val="16"/>
        </w:rPr>
        <w:t xml:space="preserve"> to determine if it is unable to maintain Fiscal and Staffing equity. If requesting a waiver for this year: </w:t>
      </w:r>
      <w:r w:rsidRPr="00D61D37">
        <w:rPr>
          <w:rFonts w:ascii="Times New Roman" w:eastAsia="Times New Roman" w:hAnsi="Times New Roman" w:cs="Times New Roman"/>
          <w:i/>
          <w:iCs/>
          <w:sz w:val="16"/>
          <w:szCs w:val="16"/>
        </w:rPr>
        <w:t>Appendix B - LEA Certification of Exception from Local Maintenance of Equity Requirements</w:t>
      </w:r>
      <w:r w:rsidRPr="00D61D37">
        <w:rPr>
          <w:rFonts w:ascii="Times New Roman" w:eastAsia="Times New Roman" w:hAnsi="Times New Roman" w:cs="Times New Roman"/>
          <w:sz w:val="16"/>
          <w:szCs w:val="16"/>
        </w:rPr>
        <w:t>, available in the FAQ, will need to be completed;</w:t>
      </w:r>
      <w:r w:rsidR="76792610" w:rsidRPr="00D61D37">
        <w:rPr>
          <w:rFonts w:ascii="Times New Roman" w:eastAsia="Times New Roman" w:hAnsi="Times New Roman" w:cs="Times New Roman"/>
          <w:sz w:val="16"/>
          <w:szCs w:val="16"/>
        </w:rPr>
        <w:t xml:space="preserve"> </w:t>
      </w:r>
      <w:r w:rsidRPr="00D61D37">
        <w:rPr>
          <w:rFonts w:ascii="Times New Roman" w:eastAsia="Times New Roman" w:hAnsi="Times New Roman" w:cs="Times New Roman"/>
          <w:sz w:val="16"/>
          <w:szCs w:val="16"/>
        </w:rPr>
        <w:t>and</w:t>
      </w:r>
      <w:r w:rsidR="17AAE59A" w:rsidRPr="00D61D37">
        <w:rPr>
          <w:rFonts w:ascii="Times New Roman" w:eastAsia="Times New Roman" w:hAnsi="Times New Roman" w:cs="Times New Roman"/>
          <w:sz w:val="16"/>
          <w:szCs w:val="16"/>
        </w:rPr>
        <w:t xml:space="preserve"> </w:t>
      </w:r>
      <w:r w:rsidR="01F2C1AF" w:rsidRPr="00D61D37">
        <w:rPr>
          <w:rFonts w:ascii="Times New Roman" w:eastAsia="Times New Roman" w:hAnsi="Times New Roman" w:cs="Times New Roman"/>
          <w:sz w:val="16"/>
          <w:szCs w:val="16"/>
        </w:rPr>
        <w:t>s</w:t>
      </w:r>
      <w:r w:rsidRPr="00D61D37">
        <w:rPr>
          <w:rFonts w:ascii="Times New Roman" w:eastAsia="Times New Roman" w:hAnsi="Times New Roman" w:cs="Times New Roman"/>
          <w:sz w:val="16"/>
          <w:szCs w:val="16"/>
        </w:rPr>
        <w:t>ent to the USDE (</w:t>
      </w:r>
      <w:hyperlink r:id="rId9">
        <w:r w:rsidRPr="00D61D37">
          <w:rPr>
            <w:rStyle w:val="Hyperlink"/>
            <w:rFonts w:ascii="Times New Roman" w:eastAsia="Times New Roman" w:hAnsi="Times New Roman" w:cs="Times New Roman"/>
            <w:sz w:val="16"/>
            <w:szCs w:val="16"/>
          </w:rPr>
          <w:t>Maine.oese@ed.gov</w:t>
        </w:r>
      </w:hyperlink>
      <w:r w:rsidRPr="00D61D37">
        <w:rPr>
          <w:rFonts w:ascii="Times New Roman" w:eastAsia="Times New Roman" w:hAnsi="Times New Roman" w:cs="Times New Roman"/>
          <w:sz w:val="16"/>
          <w:szCs w:val="16"/>
        </w:rPr>
        <w:t>).</w:t>
      </w:r>
      <w:r w:rsidR="2099A383" w:rsidRPr="00D61D37">
        <w:rPr>
          <w:rFonts w:ascii="Times New Roman" w:eastAsia="Times New Roman" w:hAnsi="Times New Roman" w:cs="Times New Roman"/>
          <w:sz w:val="16"/>
          <w:szCs w:val="16"/>
        </w:rPr>
        <w:t xml:space="preserve"> </w:t>
      </w:r>
      <w:r w:rsidRPr="00D61D37">
        <w:rPr>
          <w:rFonts w:ascii="Times New Roman" w:eastAsia="Times New Roman" w:hAnsi="Times New Roman" w:cs="Times New Roman"/>
          <w:sz w:val="16"/>
          <w:szCs w:val="16"/>
        </w:rPr>
        <w:t>Please cc the Maine Department of Education at</w:t>
      </w:r>
      <w:r w:rsidR="44138064" w:rsidRPr="00D61D37">
        <w:rPr>
          <w:rFonts w:ascii="Times New Roman" w:eastAsia="Times New Roman" w:hAnsi="Times New Roman" w:cs="Times New Roman"/>
          <w:sz w:val="16"/>
          <w:szCs w:val="16"/>
        </w:rPr>
        <w:t xml:space="preserve"> </w:t>
      </w:r>
      <w:hyperlink r:id="rId10">
        <w:r w:rsidRPr="00D61D37">
          <w:rPr>
            <w:rStyle w:val="Hyperlink"/>
            <w:rFonts w:ascii="Times New Roman" w:eastAsia="Times New Roman" w:hAnsi="Times New Roman" w:cs="Times New Roman"/>
            <w:sz w:val="16"/>
            <w:szCs w:val="16"/>
          </w:rPr>
          <w:t>shelly.chassejohndro@maine.gov</w:t>
        </w:r>
      </w:hyperlink>
      <w:r w:rsidR="7DFFD523" w:rsidRPr="00D61D37">
        <w:rPr>
          <w:rFonts w:ascii="Times New Roman" w:eastAsia="Times New Roman" w:hAnsi="Times New Roman" w:cs="Times New Roman"/>
          <w:sz w:val="16"/>
          <w:szCs w:val="16"/>
        </w:rPr>
        <w:t xml:space="preserve"> and </w:t>
      </w:r>
      <w:hyperlink r:id="rId11">
        <w:r w:rsidR="7DFFD523" w:rsidRPr="00D61D37">
          <w:rPr>
            <w:rStyle w:val="Hyperlink"/>
            <w:rFonts w:ascii="Times New Roman" w:eastAsia="Times New Roman" w:hAnsi="Times New Roman" w:cs="Times New Roman"/>
            <w:sz w:val="16"/>
            <w:szCs w:val="16"/>
          </w:rPr>
          <w:t>monique.sullivan@maine.gov</w:t>
        </w:r>
      </w:hyperlink>
      <w:r w:rsidR="7DFFD523" w:rsidRPr="00D61D37">
        <w:rPr>
          <w:rFonts w:ascii="Times New Roman" w:eastAsia="Times New Roman" w:hAnsi="Times New Roman" w:cs="Times New Roman"/>
          <w:sz w:val="16"/>
          <w:szCs w:val="16"/>
        </w:rPr>
        <w:t xml:space="preserve"> </w:t>
      </w:r>
      <w:r w:rsidRPr="00D61D37">
        <w:rPr>
          <w:rFonts w:ascii="Times New Roman" w:eastAsia="Times New Roman" w:hAnsi="Times New Roman" w:cs="Times New Roman"/>
          <w:sz w:val="16"/>
          <w:szCs w:val="16"/>
        </w:rPr>
        <w:t>on all exemption requests.</w:t>
      </w:r>
    </w:p>
    <w:p w14:paraId="1CB675F3" w14:textId="4293C8ED" w:rsidR="408A4E28" w:rsidRPr="00D61D37" w:rsidRDefault="408A4E28" w:rsidP="408A4E28">
      <w:pPr>
        <w:rPr>
          <w:rFonts w:ascii="Times New Roman" w:eastAsia="Times New Roman" w:hAnsi="Times New Roman" w:cs="Times New Roman"/>
          <w:sz w:val="24"/>
          <w:szCs w:val="24"/>
        </w:rPr>
      </w:pPr>
    </w:p>
    <w:p w14:paraId="2EA8466F" w14:textId="5A13EDAA" w:rsidR="72CBC51B" w:rsidRDefault="60145FA3" w:rsidP="00080306">
      <w:pPr>
        <w:pStyle w:val="ListParagraph"/>
        <w:numPr>
          <w:ilvl w:val="0"/>
          <w:numId w:val="3"/>
        </w:numPr>
        <w:rPr>
          <w:color w:val="000000" w:themeColor="text1"/>
        </w:rPr>
      </w:pPr>
      <w:r w:rsidRPr="16477EC0">
        <w:rPr>
          <w:rFonts w:ascii="Times New Roman" w:eastAsia="Times New Roman" w:hAnsi="Times New Roman" w:cs="Times New Roman"/>
          <w:color w:val="000000" w:themeColor="text1"/>
        </w:rPr>
        <w:t xml:space="preserve">The SAU will need to identify </w:t>
      </w:r>
      <w:r w:rsidR="00D61D37" w:rsidRPr="16477EC0">
        <w:rPr>
          <w:rFonts w:ascii="Times New Roman" w:eastAsia="Times New Roman" w:hAnsi="Times New Roman" w:cs="Times New Roman"/>
          <w:color w:val="000000" w:themeColor="text1"/>
        </w:rPr>
        <w:t xml:space="preserve">______ </w:t>
      </w:r>
      <w:r w:rsidR="00D61D37">
        <w:rPr>
          <w:rFonts w:ascii="Times New Roman" w:eastAsia="Times New Roman" w:hAnsi="Times New Roman" w:cs="Times New Roman"/>
          <w:color w:val="000000" w:themeColor="text1"/>
        </w:rPr>
        <w:t>[</w:t>
      </w:r>
      <w:r w:rsidR="00D61D37" w:rsidRPr="00D61D37">
        <w:rPr>
          <w:rFonts w:ascii="Times New Roman" w:eastAsia="Times New Roman" w:hAnsi="Times New Roman" w:cs="Times New Roman"/>
          <w:i/>
          <w:iCs/>
          <w:color w:val="4472C4" w:themeColor="accent1"/>
        </w:rPr>
        <w:t>this number is calculated based on the information inputted in question #1</w:t>
      </w:r>
      <w:r w:rsidR="00D61D37">
        <w:rPr>
          <w:rFonts w:ascii="Times New Roman" w:eastAsia="Times New Roman" w:hAnsi="Times New Roman" w:cs="Times New Roman"/>
          <w:color w:val="000000" w:themeColor="text1"/>
        </w:rPr>
        <w:t>]</w:t>
      </w:r>
      <w:r w:rsidRPr="16477EC0">
        <w:rPr>
          <w:rFonts w:ascii="Times New Roman" w:eastAsia="Times New Roman" w:hAnsi="Times New Roman" w:cs="Times New Roman"/>
          <w:color w:val="000000" w:themeColor="text1"/>
        </w:rPr>
        <w:t>______</w:t>
      </w:r>
      <w:r w:rsidR="28BDB3C2" w:rsidRPr="16477EC0">
        <w:rPr>
          <w:rFonts w:ascii="Times New Roman" w:eastAsia="Times New Roman" w:hAnsi="Times New Roman" w:cs="Times New Roman"/>
          <w:color w:val="000000" w:themeColor="text1"/>
        </w:rPr>
        <w:t xml:space="preserve"> schools as high-poverty schools, which are </w:t>
      </w:r>
      <w:r w:rsidR="7DBEAC5A" w:rsidRPr="16477EC0">
        <w:rPr>
          <w:rFonts w:ascii="Times New Roman" w:eastAsia="Times New Roman" w:hAnsi="Times New Roman" w:cs="Times New Roman"/>
          <w:color w:val="000000" w:themeColor="text1"/>
        </w:rPr>
        <w:t xml:space="preserve">the </w:t>
      </w:r>
      <w:r w:rsidR="28BDB3C2" w:rsidRPr="16477EC0">
        <w:rPr>
          <w:rFonts w:ascii="Times New Roman" w:eastAsia="Times New Roman" w:hAnsi="Times New Roman" w:cs="Times New Roman"/>
          <w:color w:val="000000" w:themeColor="text1"/>
        </w:rPr>
        <w:t xml:space="preserve">SAU’s poorest </w:t>
      </w:r>
      <w:r w:rsidR="7B7F400E" w:rsidRPr="16477EC0">
        <w:rPr>
          <w:rFonts w:ascii="Times New Roman" w:eastAsia="Times New Roman" w:hAnsi="Times New Roman" w:cs="Times New Roman"/>
          <w:color w:val="000000" w:themeColor="text1"/>
        </w:rPr>
        <w:t>quartile</w:t>
      </w:r>
      <w:r w:rsidR="28BDB3C2" w:rsidRPr="16477EC0">
        <w:rPr>
          <w:rFonts w:ascii="Times New Roman" w:eastAsia="Times New Roman" w:hAnsi="Times New Roman" w:cs="Times New Roman"/>
          <w:color w:val="000000" w:themeColor="text1"/>
        </w:rPr>
        <w:t xml:space="preserve"> of school</w:t>
      </w:r>
      <w:r w:rsidR="57366C99" w:rsidRPr="16477EC0">
        <w:rPr>
          <w:rFonts w:ascii="Times New Roman" w:eastAsia="Times New Roman" w:hAnsi="Times New Roman" w:cs="Times New Roman"/>
          <w:color w:val="000000" w:themeColor="text1"/>
        </w:rPr>
        <w:t>s.</w:t>
      </w:r>
    </w:p>
    <w:p w14:paraId="0C8DD29B" w14:textId="18BF5A36" w:rsidR="0399911A" w:rsidRPr="00D61D37" w:rsidRDefault="0399911A" w:rsidP="408A4E28">
      <w:pPr>
        <w:rPr>
          <w:rFonts w:ascii="Times New Roman" w:eastAsia="Times New Roman" w:hAnsi="Times New Roman" w:cs="Times New Roman"/>
          <w:color w:val="000000" w:themeColor="text1"/>
          <w:sz w:val="16"/>
          <w:szCs w:val="16"/>
        </w:rPr>
      </w:pPr>
      <w:r w:rsidRPr="00D61D37">
        <w:rPr>
          <w:rFonts w:ascii="Times New Roman" w:eastAsia="Times New Roman" w:hAnsi="Times New Roman" w:cs="Times New Roman"/>
          <w:b/>
          <w:bCs/>
          <w:i/>
          <w:iCs/>
          <w:color w:val="000000" w:themeColor="text1"/>
          <w:sz w:val="16"/>
          <w:szCs w:val="16"/>
        </w:rPr>
        <w:t xml:space="preserve">Please note: </w:t>
      </w:r>
      <w:proofErr w:type="spellStart"/>
      <w:r w:rsidRPr="00D61D37">
        <w:rPr>
          <w:rFonts w:ascii="Times New Roman" w:eastAsia="Times New Roman" w:hAnsi="Times New Roman" w:cs="Times New Roman"/>
          <w:color w:val="000000" w:themeColor="text1"/>
          <w:sz w:val="16"/>
          <w:szCs w:val="16"/>
        </w:rPr>
        <w:t>MOEquity</w:t>
      </w:r>
      <w:proofErr w:type="spellEnd"/>
      <w:r w:rsidRPr="00D61D37">
        <w:rPr>
          <w:rFonts w:ascii="Times New Roman" w:eastAsia="Times New Roman" w:hAnsi="Times New Roman" w:cs="Times New Roman"/>
          <w:color w:val="000000" w:themeColor="text1"/>
          <w:sz w:val="16"/>
          <w:szCs w:val="16"/>
        </w:rPr>
        <w:t xml:space="preserve"> limits cuts in schools identified as high-poverty schools.  Under the </w:t>
      </w:r>
      <w:proofErr w:type="spellStart"/>
      <w:r w:rsidRPr="00D61D37">
        <w:rPr>
          <w:rFonts w:ascii="Times New Roman" w:eastAsia="Times New Roman" w:hAnsi="Times New Roman" w:cs="Times New Roman"/>
          <w:color w:val="000000" w:themeColor="text1"/>
          <w:sz w:val="16"/>
          <w:szCs w:val="16"/>
        </w:rPr>
        <w:t>MOEquity</w:t>
      </w:r>
      <w:proofErr w:type="spellEnd"/>
      <w:r w:rsidRPr="00D61D37">
        <w:rPr>
          <w:rFonts w:ascii="Times New Roman" w:eastAsia="Times New Roman" w:hAnsi="Times New Roman" w:cs="Times New Roman"/>
          <w:color w:val="000000" w:themeColor="text1"/>
          <w:sz w:val="16"/>
          <w:szCs w:val="16"/>
        </w:rPr>
        <w:t xml:space="preserve"> law, high-poverty schools are an SAU’s poorest 25% of schools, which can be calculated on a districtwide or grade-span basis.  There is no specific poverty rate that qualifies a school as a “high-poverty” school.  Instead, identification as a high-poverty school for </w:t>
      </w:r>
      <w:proofErr w:type="spellStart"/>
      <w:r w:rsidRPr="00D61D37">
        <w:rPr>
          <w:rFonts w:ascii="Times New Roman" w:eastAsia="Times New Roman" w:hAnsi="Times New Roman" w:cs="Times New Roman"/>
          <w:color w:val="000000" w:themeColor="text1"/>
          <w:sz w:val="16"/>
          <w:szCs w:val="16"/>
        </w:rPr>
        <w:t>MOEquity</w:t>
      </w:r>
      <w:proofErr w:type="spellEnd"/>
      <w:r w:rsidRPr="00D61D37">
        <w:rPr>
          <w:rFonts w:ascii="Times New Roman" w:eastAsia="Times New Roman" w:hAnsi="Times New Roman" w:cs="Times New Roman"/>
          <w:color w:val="000000" w:themeColor="text1"/>
          <w:sz w:val="16"/>
          <w:szCs w:val="16"/>
        </w:rPr>
        <w:t xml:space="preserve"> purposes depends on a school’s relative poverty compared to other schools in the SAU.    </w:t>
      </w:r>
    </w:p>
    <w:p w14:paraId="085EA77A" w14:textId="731BA2C6" w:rsidR="408A4E28" w:rsidRDefault="408A4E28" w:rsidP="408A4E28">
      <w:pPr>
        <w:rPr>
          <w:rFonts w:ascii="Times New Roman" w:eastAsia="Times New Roman" w:hAnsi="Times New Roman" w:cs="Times New Roman"/>
          <w:color w:val="000000" w:themeColor="text1"/>
        </w:rPr>
      </w:pPr>
    </w:p>
    <w:p w14:paraId="3871D373" w14:textId="70B971E6" w:rsidR="73E5CCD8" w:rsidRDefault="62F1D853" w:rsidP="00080306">
      <w:pPr>
        <w:pStyle w:val="ListParagraph"/>
        <w:numPr>
          <w:ilvl w:val="0"/>
          <w:numId w:val="3"/>
        </w:numPr>
        <w:rPr>
          <w:color w:val="000000" w:themeColor="text1"/>
        </w:rPr>
      </w:pPr>
      <w:r w:rsidRPr="16477EC0">
        <w:rPr>
          <w:rFonts w:ascii="Times New Roman" w:eastAsia="Times New Roman" w:hAnsi="Times New Roman" w:cs="Times New Roman"/>
          <w:color w:val="000000" w:themeColor="text1"/>
        </w:rPr>
        <w:t>T</w:t>
      </w:r>
      <w:r w:rsidR="17146BAB" w:rsidRPr="16477EC0">
        <w:rPr>
          <w:rFonts w:ascii="Times New Roman" w:eastAsia="Times New Roman" w:hAnsi="Times New Roman" w:cs="Times New Roman"/>
          <w:color w:val="000000" w:themeColor="text1"/>
        </w:rPr>
        <w:t xml:space="preserve">o calculate </w:t>
      </w:r>
      <w:proofErr w:type="spellStart"/>
      <w:r w:rsidR="684BC2AA" w:rsidRPr="16477EC0">
        <w:rPr>
          <w:rFonts w:ascii="Times New Roman" w:eastAsia="Times New Roman" w:hAnsi="Times New Roman" w:cs="Times New Roman"/>
          <w:color w:val="000000" w:themeColor="text1"/>
        </w:rPr>
        <w:t>MOEquity</w:t>
      </w:r>
      <w:proofErr w:type="spellEnd"/>
      <w:r w:rsidR="669759C2" w:rsidRPr="16477EC0">
        <w:rPr>
          <w:rFonts w:ascii="Times New Roman" w:eastAsia="Times New Roman" w:hAnsi="Times New Roman" w:cs="Times New Roman"/>
          <w:color w:val="000000" w:themeColor="text1"/>
        </w:rPr>
        <w:t xml:space="preserve">, the SAU will be ranking </w:t>
      </w:r>
      <w:r w:rsidR="266EF447" w:rsidRPr="16477EC0">
        <w:rPr>
          <w:rFonts w:ascii="Times New Roman" w:eastAsia="Times New Roman" w:hAnsi="Times New Roman" w:cs="Times New Roman"/>
          <w:color w:val="000000" w:themeColor="text1"/>
        </w:rPr>
        <w:t>by:</w:t>
      </w:r>
    </w:p>
    <w:p w14:paraId="226415EE" w14:textId="4B2387D7" w:rsidR="285F3666" w:rsidRDefault="285F3666" w:rsidP="00080306">
      <w:pPr>
        <w:pStyle w:val="ListParagraph"/>
        <w:numPr>
          <w:ilvl w:val="1"/>
          <w:numId w:val="3"/>
        </w:numPr>
        <w:rPr>
          <w:color w:val="000000" w:themeColor="text1"/>
        </w:rPr>
      </w:pPr>
      <w:r w:rsidRPr="408A4E28">
        <w:rPr>
          <w:rFonts w:ascii="Times New Roman" w:eastAsia="Times New Roman" w:hAnsi="Times New Roman" w:cs="Times New Roman"/>
          <w:color w:val="000000" w:themeColor="text1"/>
        </w:rPr>
        <w:t>Districtwide</w:t>
      </w:r>
    </w:p>
    <w:p w14:paraId="08EFF1EC" w14:textId="240EB80B" w:rsidR="285F3666" w:rsidRDefault="285F3666" w:rsidP="00080306">
      <w:pPr>
        <w:pStyle w:val="ListParagraph"/>
        <w:numPr>
          <w:ilvl w:val="1"/>
          <w:numId w:val="3"/>
        </w:numPr>
        <w:rPr>
          <w:color w:val="000000" w:themeColor="text1"/>
        </w:rPr>
      </w:pPr>
      <w:r w:rsidRPr="408A4E28">
        <w:rPr>
          <w:rFonts w:ascii="Times New Roman" w:eastAsia="Times New Roman" w:hAnsi="Times New Roman" w:cs="Times New Roman"/>
          <w:color w:val="000000" w:themeColor="text1"/>
        </w:rPr>
        <w:t>Grade Span</w:t>
      </w:r>
    </w:p>
    <w:p w14:paraId="6F109810" w14:textId="1D636B93" w:rsidR="1D1750D4" w:rsidRPr="00D61D37" w:rsidRDefault="1D1750D4" w:rsidP="408A4E28">
      <w:pPr>
        <w:rPr>
          <w:rFonts w:ascii="Calibri" w:eastAsia="Calibri" w:hAnsi="Calibri" w:cs="Calibri"/>
          <w:color w:val="000000" w:themeColor="text1"/>
          <w:sz w:val="16"/>
          <w:szCs w:val="16"/>
        </w:rPr>
      </w:pPr>
      <w:r w:rsidRPr="00D61D37">
        <w:rPr>
          <w:rFonts w:ascii="Times New Roman" w:eastAsia="Times New Roman" w:hAnsi="Times New Roman" w:cs="Times New Roman"/>
          <w:b/>
          <w:bCs/>
          <w:i/>
          <w:iCs/>
          <w:sz w:val="16"/>
          <w:szCs w:val="16"/>
        </w:rPr>
        <w:t xml:space="preserve">Please note: </w:t>
      </w:r>
      <w:r w:rsidRPr="00D61D37">
        <w:rPr>
          <w:rFonts w:ascii="Times New Roman" w:eastAsia="Times New Roman" w:hAnsi="Times New Roman" w:cs="Times New Roman"/>
          <w:color w:val="000000" w:themeColor="text1"/>
          <w:sz w:val="16"/>
          <w:szCs w:val="16"/>
        </w:rPr>
        <w:t xml:space="preserve">It is important to note that schools identified as high-poverty schools for </w:t>
      </w:r>
      <w:proofErr w:type="spellStart"/>
      <w:r w:rsidRPr="00D61D37">
        <w:rPr>
          <w:rFonts w:ascii="Times New Roman" w:eastAsia="Times New Roman" w:hAnsi="Times New Roman" w:cs="Times New Roman"/>
          <w:color w:val="000000" w:themeColor="text1"/>
          <w:sz w:val="16"/>
          <w:szCs w:val="16"/>
        </w:rPr>
        <w:t>MOEquity</w:t>
      </w:r>
      <w:proofErr w:type="spellEnd"/>
      <w:r w:rsidRPr="00D61D37">
        <w:rPr>
          <w:rFonts w:ascii="Times New Roman" w:eastAsia="Times New Roman" w:hAnsi="Times New Roman" w:cs="Times New Roman"/>
          <w:color w:val="000000" w:themeColor="text1"/>
          <w:sz w:val="16"/>
          <w:szCs w:val="16"/>
        </w:rPr>
        <w:t xml:space="preserve"> purposes are not necessarily the same as the schools eligible for, or participating in, Title I.  Although </w:t>
      </w:r>
      <w:proofErr w:type="spellStart"/>
      <w:r w:rsidRPr="00D61D37">
        <w:rPr>
          <w:rFonts w:ascii="Times New Roman" w:eastAsia="Times New Roman" w:hAnsi="Times New Roman" w:cs="Times New Roman"/>
          <w:color w:val="000000" w:themeColor="text1"/>
          <w:sz w:val="16"/>
          <w:szCs w:val="16"/>
        </w:rPr>
        <w:t>MOEquity</w:t>
      </w:r>
      <w:proofErr w:type="spellEnd"/>
      <w:r w:rsidRPr="00D61D37">
        <w:rPr>
          <w:rFonts w:ascii="Times New Roman" w:eastAsia="Times New Roman" w:hAnsi="Times New Roman" w:cs="Times New Roman"/>
          <w:color w:val="000000" w:themeColor="text1"/>
          <w:sz w:val="16"/>
          <w:szCs w:val="16"/>
        </w:rPr>
        <w:t xml:space="preserve"> and Title I use the same measures to calculate the poverty levels of schools, and both involve a process of ranking schools by poverty, they are not the same.  It is possible a school that does not receive Title I funds could be identified as a high-poverty school for </w:t>
      </w:r>
      <w:proofErr w:type="spellStart"/>
      <w:r w:rsidRPr="00D61D37">
        <w:rPr>
          <w:rFonts w:ascii="Times New Roman" w:eastAsia="Times New Roman" w:hAnsi="Times New Roman" w:cs="Times New Roman"/>
          <w:color w:val="000000" w:themeColor="text1"/>
          <w:sz w:val="16"/>
          <w:szCs w:val="16"/>
        </w:rPr>
        <w:t>MOEquity</w:t>
      </w:r>
      <w:proofErr w:type="spellEnd"/>
      <w:r w:rsidRPr="00D61D37">
        <w:rPr>
          <w:rFonts w:ascii="Times New Roman" w:eastAsia="Times New Roman" w:hAnsi="Times New Roman" w:cs="Times New Roman"/>
          <w:color w:val="000000" w:themeColor="text1"/>
          <w:sz w:val="16"/>
          <w:szCs w:val="16"/>
        </w:rPr>
        <w:t xml:space="preserve"> purposes or vice versa (that is, a school that receives Title I funds might not be identified as a high-poverty school for </w:t>
      </w:r>
      <w:proofErr w:type="spellStart"/>
      <w:r w:rsidRPr="00D61D37">
        <w:rPr>
          <w:rFonts w:ascii="Times New Roman" w:eastAsia="Times New Roman" w:hAnsi="Times New Roman" w:cs="Times New Roman"/>
          <w:color w:val="000000" w:themeColor="text1"/>
          <w:sz w:val="16"/>
          <w:szCs w:val="16"/>
        </w:rPr>
        <w:t>MOEquity</w:t>
      </w:r>
      <w:proofErr w:type="spellEnd"/>
      <w:r w:rsidRPr="00D61D37">
        <w:rPr>
          <w:rFonts w:ascii="Times New Roman" w:eastAsia="Times New Roman" w:hAnsi="Times New Roman" w:cs="Times New Roman"/>
          <w:color w:val="000000" w:themeColor="text1"/>
          <w:sz w:val="16"/>
          <w:szCs w:val="16"/>
        </w:rPr>
        <w:t xml:space="preserve"> purposes).</w:t>
      </w:r>
    </w:p>
    <w:p w14:paraId="4FB850F2" w14:textId="175AB5FA" w:rsidR="408A4E28" w:rsidRDefault="408A4E28" w:rsidP="408A4E28">
      <w:pPr>
        <w:rPr>
          <w:rFonts w:ascii="Times New Roman" w:eastAsia="Times New Roman" w:hAnsi="Times New Roman" w:cs="Times New Roman"/>
          <w:color w:val="000000" w:themeColor="text1"/>
          <w:sz w:val="24"/>
          <w:szCs w:val="24"/>
        </w:rPr>
      </w:pPr>
    </w:p>
    <w:p w14:paraId="02D7735A" w14:textId="33D26D21" w:rsidR="7E6405E7" w:rsidRDefault="19238EDA" w:rsidP="00080306">
      <w:pPr>
        <w:pStyle w:val="ListParagraph"/>
        <w:numPr>
          <w:ilvl w:val="0"/>
          <w:numId w:val="3"/>
        </w:numPr>
        <w:rPr>
          <w:rFonts w:eastAsiaTheme="minorEastAsia"/>
        </w:rPr>
      </w:pPr>
      <w:r w:rsidRPr="16477EC0">
        <w:rPr>
          <w:rFonts w:ascii="Times New Roman" w:eastAsia="Times New Roman" w:hAnsi="Times New Roman" w:cs="Times New Roman"/>
          <w:sz w:val="24"/>
          <w:szCs w:val="24"/>
        </w:rPr>
        <w:t>By checking the box below, the Superintendent and Applicant Coordinator certif</w:t>
      </w:r>
      <w:r w:rsidR="753AE67C" w:rsidRPr="16477EC0">
        <w:rPr>
          <w:rFonts w:ascii="Times New Roman" w:eastAsia="Times New Roman" w:hAnsi="Times New Roman" w:cs="Times New Roman"/>
          <w:sz w:val="24"/>
          <w:szCs w:val="24"/>
        </w:rPr>
        <w:t>ies</w:t>
      </w:r>
      <w:r w:rsidRPr="16477EC0">
        <w:rPr>
          <w:rFonts w:ascii="Times New Roman" w:eastAsia="Times New Roman" w:hAnsi="Times New Roman" w:cs="Times New Roman"/>
          <w:sz w:val="24"/>
          <w:szCs w:val="24"/>
        </w:rPr>
        <w:t xml:space="preserve"> </w:t>
      </w:r>
      <w:r w:rsidR="24D493DC" w:rsidRPr="16477EC0">
        <w:rPr>
          <w:rFonts w:ascii="Times New Roman" w:eastAsia="Times New Roman" w:hAnsi="Times New Roman" w:cs="Times New Roman"/>
          <w:sz w:val="24"/>
          <w:szCs w:val="24"/>
        </w:rPr>
        <w:t>that the SAU will maintain fiscal and staffing equity thr</w:t>
      </w:r>
      <w:r w:rsidR="4954B848" w:rsidRPr="16477EC0">
        <w:rPr>
          <w:rFonts w:ascii="Times New Roman" w:eastAsia="Times New Roman" w:hAnsi="Times New Roman" w:cs="Times New Roman"/>
          <w:sz w:val="24"/>
          <w:szCs w:val="24"/>
        </w:rPr>
        <w:t>ough September 30, 2024.</w:t>
      </w:r>
    </w:p>
    <w:p w14:paraId="28DFD07C" w14:textId="1025BA96" w:rsidR="5D6C54AD" w:rsidRDefault="5D6C54AD" w:rsidP="00080306">
      <w:pPr>
        <w:pStyle w:val="ListParagraph"/>
        <w:numPr>
          <w:ilvl w:val="1"/>
          <w:numId w:val="3"/>
        </w:numPr>
      </w:pPr>
      <w:r w:rsidRPr="408A4E28">
        <w:rPr>
          <w:rFonts w:ascii="Times New Roman" w:eastAsia="Times New Roman" w:hAnsi="Times New Roman" w:cs="Times New Roman"/>
          <w:sz w:val="24"/>
          <w:szCs w:val="24"/>
        </w:rPr>
        <w:t>Certifying that Maintenance of Equity will be maintained</w:t>
      </w:r>
      <w:r w:rsidR="6CB5A8C3" w:rsidRPr="408A4E28">
        <w:rPr>
          <w:rFonts w:ascii="Times New Roman" w:eastAsia="Times New Roman" w:hAnsi="Times New Roman" w:cs="Times New Roman"/>
          <w:sz w:val="24"/>
          <w:szCs w:val="24"/>
        </w:rPr>
        <w:t xml:space="preserve"> </w:t>
      </w:r>
    </w:p>
    <w:p w14:paraId="0E5CF95A" w14:textId="0FF80731" w:rsidR="408A4E28" w:rsidRDefault="408A4E28" w:rsidP="408A4E28">
      <w:pPr>
        <w:spacing w:after="0" w:line="240" w:lineRule="auto"/>
        <w:rPr>
          <w:rFonts w:ascii="Times New Roman" w:eastAsia="Times New Roman" w:hAnsi="Times New Roman" w:cs="Times New Roman"/>
          <w:b/>
          <w:bCs/>
          <w:sz w:val="24"/>
          <w:szCs w:val="24"/>
          <w:highlight w:val="magenta"/>
        </w:rPr>
      </w:pPr>
    </w:p>
    <w:sectPr w:rsidR="408A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WordHash hashCode="MQzSUDjqP8hBIG" id="J23L8BG2"/>
  </int:Manifest>
  <int:Observations>
    <int:Content id="J23L8BG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62A24"/>
    <w:multiLevelType w:val="multilevel"/>
    <w:tmpl w:val="E3720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422E0"/>
    <w:multiLevelType w:val="hybridMultilevel"/>
    <w:tmpl w:val="FFFFFFFF"/>
    <w:lvl w:ilvl="0" w:tplc="4EC676B4">
      <w:start w:val="1"/>
      <w:numFmt w:val="bullet"/>
      <w:lvlText w:val=""/>
      <w:lvlJc w:val="left"/>
      <w:pPr>
        <w:ind w:left="720" w:hanging="360"/>
      </w:pPr>
      <w:rPr>
        <w:rFonts w:ascii="Symbol" w:hAnsi="Symbol" w:hint="default"/>
      </w:rPr>
    </w:lvl>
    <w:lvl w:ilvl="1" w:tplc="3432CCA4">
      <w:start w:val="1"/>
      <w:numFmt w:val="bullet"/>
      <w:lvlText w:val="o"/>
      <w:lvlJc w:val="left"/>
      <w:pPr>
        <w:ind w:left="1440" w:hanging="360"/>
      </w:pPr>
      <w:rPr>
        <w:rFonts w:ascii="Courier New" w:hAnsi="Courier New" w:hint="default"/>
      </w:rPr>
    </w:lvl>
    <w:lvl w:ilvl="2" w:tplc="272E7AE0">
      <w:start w:val="1"/>
      <w:numFmt w:val="bullet"/>
      <w:lvlText w:val=""/>
      <w:lvlJc w:val="left"/>
      <w:pPr>
        <w:ind w:left="2160" w:hanging="360"/>
      </w:pPr>
      <w:rPr>
        <w:rFonts w:ascii="Wingdings" w:hAnsi="Wingdings" w:hint="default"/>
      </w:rPr>
    </w:lvl>
    <w:lvl w:ilvl="3" w:tplc="86C0D588">
      <w:start w:val="1"/>
      <w:numFmt w:val="bullet"/>
      <w:lvlText w:val=""/>
      <w:lvlJc w:val="left"/>
      <w:pPr>
        <w:ind w:left="2880" w:hanging="360"/>
      </w:pPr>
      <w:rPr>
        <w:rFonts w:ascii="Symbol" w:hAnsi="Symbol" w:hint="default"/>
      </w:rPr>
    </w:lvl>
    <w:lvl w:ilvl="4" w:tplc="75D60C40">
      <w:start w:val="1"/>
      <w:numFmt w:val="bullet"/>
      <w:lvlText w:val="o"/>
      <w:lvlJc w:val="left"/>
      <w:pPr>
        <w:ind w:left="3600" w:hanging="360"/>
      </w:pPr>
      <w:rPr>
        <w:rFonts w:ascii="Courier New" w:hAnsi="Courier New" w:hint="default"/>
      </w:rPr>
    </w:lvl>
    <w:lvl w:ilvl="5" w:tplc="70B088D0">
      <w:start w:val="1"/>
      <w:numFmt w:val="bullet"/>
      <w:lvlText w:val=""/>
      <w:lvlJc w:val="left"/>
      <w:pPr>
        <w:ind w:left="4320" w:hanging="360"/>
      </w:pPr>
      <w:rPr>
        <w:rFonts w:ascii="Wingdings" w:hAnsi="Wingdings" w:hint="default"/>
      </w:rPr>
    </w:lvl>
    <w:lvl w:ilvl="6" w:tplc="36CA45AC">
      <w:start w:val="1"/>
      <w:numFmt w:val="bullet"/>
      <w:lvlText w:val=""/>
      <w:lvlJc w:val="left"/>
      <w:pPr>
        <w:ind w:left="5040" w:hanging="360"/>
      </w:pPr>
      <w:rPr>
        <w:rFonts w:ascii="Symbol" w:hAnsi="Symbol" w:hint="default"/>
      </w:rPr>
    </w:lvl>
    <w:lvl w:ilvl="7" w:tplc="5D76EE22">
      <w:start w:val="1"/>
      <w:numFmt w:val="bullet"/>
      <w:lvlText w:val="o"/>
      <w:lvlJc w:val="left"/>
      <w:pPr>
        <w:ind w:left="5760" w:hanging="360"/>
      </w:pPr>
      <w:rPr>
        <w:rFonts w:ascii="Courier New" w:hAnsi="Courier New" w:hint="default"/>
      </w:rPr>
    </w:lvl>
    <w:lvl w:ilvl="8" w:tplc="35183498">
      <w:start w:val="1"/>
      <w:numFmt w:val="bullet"/>
      <w:lvlText w:val=""/>
      <w:lvlJc w:val="left"/>
      <w:pPr>
        <w:ind w:left="6480" w:hanging="360"/>
      </w:pPr>
      <w:rPr>
        <w:rFonts w:ascii="Wingdings" w:hAnsi="Wingdings" w:hint="default"/>
      </w:rPr>
    </w:lvl>
  </w:abstractNum>
  <w:abstractNum w:abstractNumId="2" w15:restartNumberingAfterBreak="0">
    <w:nsid w:val="176D762D"/>
    <w:multiLevelType w:val="hybridMultilevel"/>
    <w:tmpl w:val="FFFFFFFF"/>
    <w:lvl w:ilvl="0" w:tplc="BF1C2320">
      <w:start w:val="1"/>
      <w:numFmt w:val="bullet"/>
      <w:lvlText w:val=""/>
      <w:lvlJc w:val="left"/>
      <w:pPr>
        <w:ind w:left="360" w:hanging="360"/>
      </w:pPr>
      <w:rPr>
        <w:rFonts w:ascii="Wingdings" w:hAnsi="Wingdings" w:hint="default"/>
      </w:rPr>
    </w:lvl>
    <w:lvl w:ilvl="1" w:tplc="CE2E5588">
      <w:start w:val="1"/>
      <w:numFmt w:val="bullet"/>
      <w:lvlText w:val="o"/>
      <w:lvlJc w:val="left"/>
      <w:pPr>
        <w:ind w:left="1080" w:hanging="360"/>
      </w:pPr>
      <w:rPr>
        <w:rFonts w:ascii="Courier New" w:hAnsi="Courier New" w:hint="default"/>
      </w:rPr>
    </w:lvl>
    <w:lvl w:ilvl="2" w:tplc="96583D10">
      <w:start w:val="1"/>
      <w:numFmt w:val="bullet"/>
      <w:lvlText w:val=""/>
      <w:lvlJc w:val="left"/>
      <w:pPr>
        <w:ind w:left="1800" w:hanging="360"/>
      </w:pPr>
      <w:rPr>
        <w:rFonts w:ascii="Wingdings" w:hAnsi="Wingdings" w:hint="default"/>
      </w:rPr>
    </w:lvl>
    <w:lvl w:ilvl="3" w:tplc="E458B448">
      <w:start w:val="1"/>
      <w:numFmt w:val="bullet"/>
      <w:lvlText w:val=""/>
      <w:lvlJc w:val="left"/>
      <w:pPr>
        <w:ind w:left="2520" w:hanging="360"/>
      </w:pPr>
      <w:rPr>
        <w:rFonts w:ascii="Symbol" w:hAnsi="Symbol" w:hint="default"/>
      </w:rPr>
    </w:lvl>
    <w:lvl w:ilvl="4" w:tplc="C8B66616">
      <w:start w:val="1"/>
      <w:numFmt w:val="bullet"/>
      <w:lvlText w:val="o"/>
      <w:lvlJc w:val="left"/>
      <w:pPr>
        <w:ind w:left="3240" w:hanging="360"/>
      </w:pPr>
      <w:rPr>
        <w:rFonts w:ascii="Courier New" w:hAnsi="Courier New" w:hint="default"/>
      </w:rPr>
    </w:lvl>
    <w:lvl w:ilvl="5" w:tplc="DF5C692E">
      <w:start w:val="1"/>
      <w:numFmt w:val="bullet"/>
      <w:lvlText w:val=""/>
      <w:lvlJc w:val="left"/>
      <w:pPr>
        <w:ind w:left="3960" w:hanging="360"/>
      </w:pPr>
      <w:rPr>
        <w:rFonts w:ascii="Wingdings" w:hAnsi="Wingdings" w:hint="default"/>
      </w:rPr>
    </w:lvl>
    <w:lvl w:ilvl="6" w:tplc="8168DD62">
      <w:start w:val="1"/>
      <w:numFmt w:val="bullet"/>
      <w:lvlText w:val=""/>
      <w:lvlJc w:val="left"/>
      <w:pPr>
        <w:ind w:left="4680" w:hanging="360"/>
      </w:pPr>
      <w:rPr>
        <w:rFonts w:ascii="Symbol" w:hAnsi="Symbol" w:hint="default"/>
      </w:rPr>
    </w:lvl>
    <w:lvl w:ilvl="7" w:tplc="7982E8CC">
      <w:start w:val="1"/>
      <w:numFmt w:val="bullet"/>
      <w:lvlText w:val="o"/>
      <w:lvlJc w:val="left"/>
      <w:pPr>
        <w:ind w:left="5400" w:hanging="360"/>
      </w:pPr>
      <w:rPr>
        <w:rFonts w:ascii="Courier New" w:hAnsi="Courier New" w:hint="default"/>
      </w:rPr>
    </w:lvl>
    <w:lvl w:ilvl="8" w:tplc="806C1118">
      <w:start w:val="1"/>
      <w:numFmt w:val="bullet"/>
      <w:lvlText w:val=""/>
      <w:lvlJc w:val="left"/>
      <w:pPr>
        <w:ind w:left="6120" w:hanging="360"/>
      </w:pPr>
      <w:rPr>
        <w:rFonts w:ascii="Wingdings" w:hAnsi="Wingdings" w:hint="default"/>
      </w:rPr>
    </w:lvl>
  </w:abstractNum>
  <w:abstractNum w:abstractNumId="3" w15:restartNumberingAfterBreak="0">
    <w:nsid w:val="1A8F0507"/>
    <w:multiLevelType w:val="hybridMultilevel"/>
    <w:tmpl w:val="78722B28"/>
    <w:lvl w:ilvl="0" w:tplc="22883478">
      <w:start w:val="1"/>
      <w:numFmt w:val="decimal"/>
      <w:lvlText w:val="%1."/>
      <w:lvlJc w:val="left"/>
      <w:pPr>
        <w:ind w:left="720" w:hanging="360"/>
      </w:pPr>
    </w:lvl>
    <w:lvl w:ilvl="1" w:tplc="302C5222">
      <w:start w:val="1"/>
      <w:numFmt w:val="bullet"/>
      <w:lvlText w:val=""/>
      <w:lvlJc w:val="left"/>
      <w:pPr>
        <w:ind w:left="1440" w:hanging="360"/>
      </w:pPr>
      <w:rPr>
        <w:rFonts w:ascii="Wingdings" w:hAnsi="Wingdings" w:hint="default"/>
      </w:rPr>
    </w:lvl>
    <w:lvl w:ilvl="2" w:tplc="6FCEC75A">
      <w:start w:val="1"/>
      <w:numFmt w:val="bullet"/>
      <w:lvlText w:val="o"/>
      <w:lvlJc w:val="left"/>
      <w:pPr>
        <w:ind w:left="2160" w:hanging="180"/>
      </w:pPr>
    </w:lvl>
    <w:lvl w:ilvl="3" w:tplc="5CC0BFC4">
      <w:start w:val="1"/>
      <w:numFmt w:val="decimal"/>
      <w:lvlText w:val="%4."/>
      <w:lvlJc w:val="left"/>
      <w:pPr>
        <w:ind w:left="2880" w:hanging="360"/>
      </w:pPr>
    </w:lvl>
    <w:lvl w:ilvl="4" w:tplc="32D8F204">
      <w:start w:val="1"/>
      <w:numFmt w:val="lowerLetter"/>
      <w:lvlText w:val="%5."/>
      <w:lvlJc w:val="left"/>
      <w:pPr>
        <w:ind w:left="3600" w:hanging="360"/>
      </w:pPr>
    </w:lvl>
    <w:lvl w:ilvl="5" w:tplc="156E8262">
      <w:start w:val="1"/>
      <w:numFmt w:val="lowerRoman"/>
      <w:lvlText w:val="%6."/>
      <w:lvlJc w:val="right"/>
      <w:pPr>
        <w:ind w:left="4320" w:hanging="180"/>
      </w:pPr>
    </w:lvl>
    <w:lvl w:ilvl="6" w:tplc="7D2C6974">
      <w:start w:val="1"/>
      <w:numFmt w:val="decimal"/>
      <w:lvlText w:val="%7."/>
      <w:lvlJc w:val="left"/>
      <w:pPr>
        <w:ind w:left="5040" w:hanging="360"/>
      </w:pPr>
    </w:lvl>
    <w:lvl w:ilvl="7" w:tplc="FA5E6AA8">
      <w:start w:val="1"/>
      <w:numFmt w:val="lowerLetter"/>
      <w:lvlText w:val="%8."/>
      <w:lvlJc w:val="left"/>
      <w:pPr>
        <w:ind w:left="5760" w:hanging="360"/>
      </w:pPr>
    </w:lvl>
    <w:lvl w:ilvl="8" w:tplc="11C2925A">
      <w:start w:val="1"/>
      <w:numFmt w:val="lowerRoman"/>
      <w:lvlText w:val="%9."/>
      <w:lvlJc w:val="right"/>
      <w:pPr>
        <w:ind w:left="6480" w:hanging="180"/>
      </w:pPr>
    </w:lvl>
  </w:abstractNum>
  <w:abstractNum w:abstractNumId="4" w15:restartNumberingAfterBreak="0">
    <w:nsid w:val="1C6756D6"/>
    <w:multiLevelType w:val="multilevel"/>
    <w:tmpl w:val="2EF6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B3DEE"/>
    <w:multiLevelType w:val="multilevel"/>
    <w:tmpl w:val="4DD20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DA1AB5"/>
    <w:multiLevelType w:val="hybridMultilevel"/>
    <w:tmpl w:val="FFFFFFFF"/>
    <w:lvl w:ilvl="0" w:tplc="7B341D90">
      <w:start w:val="1"/>
      <w:numFmt w:val="bullet"/>
      <w:lvlText w:val=""/>
      <w:lvlJc w:val="left"/>
      <w:pPr>
        <w:ind w:left="720" w:hanging="360"/>
      </w:pPr>
      <w:rPr>
        <w:rFonts w:ascii="Symbol" w:hAnsi="Symbol" w:hint="default"/>
      </w:rPr>
    </w:lvl>
    <w:lvl w:ilvl="1" w:tplc="5C7A2018">
      <w:start w:val="1"/>
      <w:numFmt w:val="bullet"/>
      <w:lvlText w:val=""/>
      <w:lvlJc w:val="left"/>
      <w:pPr>
        <w:ind w:left="1440" w:hanging="360"/>
      </w:pPr>
      <w:rPr>
        <w:rFonts w:ascii="Wingdings" w:hAnsi="Wingdings" w:hint="default"/>
      </w:rPr>
    </w:lvl>
    <w:lvl w:ilvl="2" w:tplc="A86CAEDC">
      <w:start w:val="1"/>
      <w:numFmt w:val="bullet"/>
      <w:lvlText w:val=""/>
      <w:lvlJc w:val="left"/>
      <w:pPr>
        <w:ind w:left="2160" w:hanging="360"/>
      </w:pPr>
      <w:rPr>
        <w:rFonts w:ascii="Wingdings" w:hAnsi="Wingdings" w:hint="default"/>
      </w:rPr>
    </w:lvl>
    <w:lvl w:ilvl="3" w:tplc="E0B4168A">
      <w:start w:val="1"/>
      <w:numFmt w:val="bullet"/>
      <w:lvlText w:val=""/>
      <w:lvlJc w:val="left"/>
      <w:pPr>
        <w:ind w:left="2880" w:hanging="360"/>
      </w:pPr>
      <w:rPr>
        <w:rFonts w:ascii="Symbol" w:hAnsi="Symbol" w:hint="default"/>
      </w:rPr>
    </w:lvl>
    <w:lvl w:ilvl="4" w:tplc="021EB91C">
      <w:start w:val="1"/>
      <w:numFmt w:val="bullet"/>
      <w:lvlText w:val="o"/>
      <w:lvlJc w:val="left"/>
      <w:pPr>
        <w:ind w:left="3600" w:hanging="360"/>
      </w:pPr>
      <w:rPr>
        <w:rFonts w:ascii="Courier New" w:hAnsi="Courier New" w:hint="default"/>
      </w:rPr>
    </w:lvl>
    <w:lvl w:ilvl="5" w:tplc="1C86C9EA">
      <w:start w:val="1"/>
      <w:numFmt w:val="bullet"/>
      <w:lvlText w:val=""/>
      <w:lvlJc w:val="left"/>
      <w:pPr>
        <w:ind w:left="4320" w:hanging="360"/>
      </w:pPr>
      <w:rPr>
        <w:rFonts w:ascii="Wingdings" w:hAnsi="Wingdings" w:hint="default"/>
      </w:rPr>
    </w:lvl>
    <w:lvl w:ilvl="6" w:tplc="9ACC1C24">
      <w:start w:val="1"/>
      <w:numFmt w:val="bullet"/>
      <w:lvlText w:val=""/>
      <w:lvlJc w:val="left"/>
      <w:pPr>
        <w:ind w:left="5040" w:hanging="360"/>
      </w:pPr>
      <w:rPr>
        <w:rFonts w:ascii="Symbol" w:hAnsi="Symbol" w:hint="default"/>
      </w:rPr>
    </w:lvl>
    <w:lvl w:ilvl="7" w:tplc="F222C22C">
      <w:start w:val="1"/>
      <w:numFmt w:val="bullet"/>
      <w:lvlText w:val="o"/>
      <w:lvlJc w:val="left"/>
      <w:pPr>
        <w:ind w:left="5760" w:hanging="360"/>
      </w:pPr>
      <w:rPr>
        <w:rFonts w:ascii="Courier New" w:hAnsi="Courier New" w:hint="default"/>
      </w:rPr>
    </w:lvl>
    <w:lvl w:ilvl="8" w:tplc="9DD0BE38">
      <w:start w:val="1"/>
      <w:numFmt w:val="bullet"/>
      <w:lvlText w:val=""/>
      <w:lvlJc w:val="left"/>
      <w:pPr>
        <w:ind w:left="6480" w:hanging="360"/>
      </w:pPr>
      <w:rPr>
        <w:rFonts w:ascii="Wingdings" w:hAnsi="Wingdings" w:hint="default"/>
      </w:rPr>
    </w:lvl>
  </w:abstractNum>
  <w:abstractNum w:abstractNumId="7" w15:restartNumberingAfterBreak="0">
    <w:nsid w:val="2ED315FF"/>
    <w:multiLevelType w:val="hybridMultilevel"/>
    <w:tmpl w:val="27509D40"/>
    <w:lvl w:ilvl="0" w:tplc="79CC22E6">
      <w:start w:val="13"/>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67883"/>
    <w:multiLevelType w:val="hybridMultilevel"/>
    <w:tmpl w:val="FFFFFFFF"/>
    <w:lvl w:ilvl="0" w:tplc="115EBFE0">
      <w:start w:val="1"/>
      <w:numFmt w:val="decimal"/>
      <w:lvlText w:val="%1."/>
      <w:lvlJc w:val="left"/>
      <w:pPr>
        <w:ind w:left="720" w:hanging="360"/>
      </w:pPr>
    </w:lvl>
    <w:lvl w:ilvl="1" w:tplc="74627922">
      <w:start w:val="1"/>
      <w:numFmt w:val="lowerLetter"/>
      <w:lvlText w:val="%2."/>
      <w:lvlJc w:val="left"/>
      <w:pPr>
        <w:ind w:left="1440" w:hanging="360"/>
      </w:pPr>
    </w:lvl>
    <w:lvl w:ilvl="2" w:tplc="A85E8B9A">
      <w:start w:val="1"/>
      <w:numFmt w:val="bullet"/>
      <w:lvlText w:val=""/>
      <w:lvlJc w:val="left"/>
      <w:pPr>
        <w:ind w:left="2160" w:hanging="180"/>
      </w:pPr>
    </w:lvl>
    <w:lvl w:ilvl="3" w:tplc="F418BD0C">
      <w:start w:val="1"/>
      <w:numFmt w:val="decimal"/>
      <w:lvlText w:val="%4."/>
      <w:lvlJc w:val="left"/>
      <w:pPr>
        <w:ind w:left="2880" w:hanging="360"/>
      </w:pPr>
    </w:lvl>
    <w:lvl w:ilvl="4" w:tplc="11CAC59C">
      <w:start w:val="1"/>
      <w:numFmt w:val="lowerLetter"/>
      <w:lvlText w:val="%5."/>
      <w:lvlJc w:val="left"/>
      <w:pPr>
        <w:ind w:left="3600" w:hanging="360"/>
      </w:pPr>
    </w:lvl>
    <w:lvl w:ilvl="5" w:tplc="7DC44E4E">
      <w:start w:val="1"/>
      <w:numFmt w:val="lowerRoman"/>
      <w:lvlText w:val="%6."/>
      <w:lvlJc w:val="right"/>
      <w:pPr>
        <w:ind w:left="4320" w:hanging="180"/>
      </w:pPr>
    </w:lvl>
    <w:lvl w:ilvl="6" w:tplc="787C9876">
      <w:start w:val="1"/>
      <w:numFmt w:val="decimal"/>
      <w:lvlText w:val="%7."/>
      <w:lvlJc w:val="left"/>
      <w:pPr>
        <w:ind w:left="5040" w:hanging="360"/>
      </w:pPr>
    </w:lvl>
    <w:lvl w:ilvl="7" w:tplc="763A019E">
      <w:start w:val="1"/>
      <w:numFmt w:val="lowerLetter"/>
      <w:lvlText w:val="%8."/>
      <w:lvlJc w:val="left"/>
      <w:pPr>
        <w:ind w:left="5760" w:hanging="360"/>
      </w:pPr>
    </w:lvl>
    <w:lvl w:ilvl="8" w:tplc="542E0030">
      <w:start w:val="1"/>
      <w:numFmt w:val="lowerRoman"/>
      <w:lvlText w:val="%9."/>
      <w:lvlJc w:val="right"/>
      <w:pPr>
        <w:ind w:left="6480" w:hanging="180"/>
      </w:pPr>
    </w:lvl>
  </w:abstractNum>
  <w:abstractNum w:abstractNumId="9" w15:restartNumberingAfterBreak="0">
    <w:nsid w:val="314678AB"/>
    <w:multiLevelType w:val="multilevel"/>
    <w:tmpl w:val="1AF4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F15190"/>
    <w:multiLevelType w:val="hybridMultilevel"/>
    <w:tmpl w:val="8AD2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A5517"/>
    <w:multiLevelType w:val="multilevel"/>
    <w:tmpl w:val="3D48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D10880"/>
    <w:multiLevelType w:val="hybridMultilevel"/>
    <w:tmpl w:val="FFFFFFFF"/>
    <w:lvl w:ilvl="0" w:tplc="A5567BBE">
      <w:start w:val="1"/>
      <w:numFmt w:val="lowerLetter"/>
      <w:lvlText w:val="%1)"/>
      <w:lvlJc w:val="left"/>
      <w:pPr>
        <w:ind w:left="720" w:hanging="360"/>
      </w:pPr>
    </w:lvl>
    <w:lvl w:ilvl="1" w:tplc="A6E40774">
      <w:start w:val="1"/>
      <w:numFmt w:val="lowerLetter"/>
      <w:lvlText w:val="%2."/>
      <w:lvlJc w:val="left"/>
      <w:pPr>
        <w:ind w:left="1440" w:hanging="360"/>
      </w:pPr>
    </w:lvl>
    <w:lvl w:ilvl="2" w:tplc="3C42100E">
      <w:start w:val="1"/>
      <w:numFmt w:val="lowerRoman"/>
      <w:lvlText w:val="%3."/>
      <w:lvlJc w:val="right"/>
      <w:pPr>
        <w:ind w:left="2160" w:hanging="180"/>
      </w:pPr>
    </w:lvl>
    <w:lvl w:ilvl="3" w:tplc="3E604FF4">
      <w:start w:val="1"/>
      <w:numFmt w:val="decimal"/>
      <w:lvlText w:val="%4."/>
      <w:lvlJc w:val="left"/>
      <w:pPr>
        <w:ind w:left="2880" w:hanging="360"/>
      </w:pPr>
    </w:lvl>
    <w:lvl w:ilvl="4" w:tplc="9D3EC6F6">
      <w:start w:val="1"/>
      <w:numFmt w:val="lowerLetter"/>
      <w:lvlText w:val="%5."/>
      <w:lvlJc w:val="left"/>
      <w:pPr>
        <w:ind w:left="3600" w:hanging="360"/>
      </w:pPr>
    </w:lvl>
    <w:lvl w:ilvl="5" w:tplc="5C6626D8">
      <w:start w:val="1"/>
      <w:numFmt w:val="lowerRoman"/>
      <w:lvlText w:val="%6."/>
      <w:lvlJc w:val="right"/>
      <w:pPr>
        <w:ind w:left="4320" w:hanging="180"/>
      </w:pPr>
    </w:lvl>
    <w:lvl w:ilvl="6" w:tplc="B204C412">
      <w:start w:val="1"/>
      <w:numFmt w:val="decimal"/>
      <w:lvlText w:val="%7."/>
      <w:lvlJc w:val="left"/>
      <w:pPr>
        <w:ind w:left="5040" w:hanging="360"/>
      </w:pPr>
    </w:lvl>
    <w:lvl w:ilvl="7" w:tplc="9C62C716">
      <w:start w:val="1"/>
      <w:numFmt w:val="lowerLetter"/>
      <w:lvlText w:val="%8."/>
      <w:lvlJc w:val="left"/>
      <w:pPr>
        <w:ind w:left="5760" w:hanging="360"/>
      </w:pPr>
    </w:lvl>
    <w:lvl w:ilvl="8" w:tplc="098231FE">
      <w:start w:val="1"/>
      <w:numFmt w:val="lowerRoman"/>
      <w:lvlText w:val="%9."/>
      <w:lvlJc w:val="right"/>
      <w:pPr>
        <w:ind w:left="6480" w:hanging="180"/>
      </w:pPr>
    </w:lvl>
  </w:abstractNum>
  <w:abstractNum w:abstractNumId="13" w15:restartNumberingAfterBreak="0">
    <w:nsid w:val="401C34A0"/>
    <w:multiLevelType w:val="multilevel"/>
    <w:tmpl w:val="42E6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44A32"/>
    <w:multiLevelType w:val="hybridMultilevel"/>
    <w:tmpl w:val="FFFFFFFF"/>
    <w:lvl w:ilvl="0" w:tplc="59A47E78">
      <w:start w:val="1"/>
      <w:numFmt w:val="bullet"/>
      <w:lvlText w:val=""/>
      <w:lvlJc w:val="left"/>
      <w:pPr>
        <w:ind w:left="720" w:hanging="360"/>
      </w:pPr>
      <w:rPr>
        <w:rFonts w:ascii="Symbol" w:hAnsi="Symbol" w:hint="default"/>
      </w:rPr>
    </w:lvl>
    <w:lvl w:ilvl="1" w:tplc="5156A664">
      <w:start w:val="1"/>
      <w:numFmt w:val="bullet"/>
      <w:lvlText w:val="o"/>
      <w:lvlJc w:val="left"/>
      <w:pPr>
        <w:ind w:left="1440" w:hanging="360"/>
      </w:pPr>
      <w:rPr>
        <w:rFonts w:ascii="Courier New" w:hAnsi="Courier New" w:hint="default"/>
      </w:rPr>
    </w:lvl>
    <w:lvl w:ilvl="2" w:tplc="B5DEA574">
      <w:start w:val="1"/>
      <w:numFmt w:val="bullet"/>
      <w:lvlText w:val=""/>
      <w:lvlJc w:val="left"/>
      <w:pPr>
        <w:ind w:left="2160" w:hanging="360"/>
      </w:pPr>
      <w:rPr>
        <w:rFonts w:ascii="Wingdings" w:hAnsi="Wingdings" w:hint="default"/>
      </w:rPr>
    </w:lvl>
    <w:lvl w:ilvl="3" w:tplc="D9F08EBE">
      <w:start w:val="1"/>
      <w:numFmt w:val="bullet"/>
      <w:lvlText w:val=""/>
      <w:lvlJc w:val="left"/>
      <w:pPr>
        <w:ind w:left="2880" w:hanging="360"/>
      </w:pPr>
      <w:rPr>
        <w:rFonts w:ascii="Symbol" w:hAnsi="Symbol" w:hint="default"/>
      </w:rPr>
    </w:lvl>
    <w:lvl w:ilvl="4" w:tplc="9392E9E4">
      <w:start w:val="1"/>
      <w:numFmt w:val="bullet"/>
      <w:lvlText w:val="o"/>
      <w:lvlJc w:val="left"/>
      <w:pPr>
        <w:ind w:left="3600" w:hanging="360"/>
      </w:pPr>
      <w:rPr>
        <w:rFonts w:ascii="Courier New" w:hAnsi="Courier New" w:hint="default"/>
      </w:rPr>
    </w:lvl>
    <w:lvl w:ilvl="5" w:tplc="76B2FC1E">
      <w:start w:val="1"/>
      <w:numFmt w:val="bullet"/>
      <w:lvlText w:val=""/>
      <w:lvlJc w:val="left"/>
      <w:pPr>
        <w:ind w:left="4320" w:hanging="360"/>
      </w:pPr>
      <w:rPr>
        <w:rFonts w:ascii="Wingdings" w:hAnsi="Wingdings" w:hint="default"/>
      </w:rPr>
    </w:lvl>
    <w:lvl w:ilvl="6" w:tplc="8E9A181A">
      <w:start w:val="1"/>
      <w:numFmt w:val="bullet"/>
      <w:lvlText w:val=""/>
      <w:lvlJc w:val="left"/>
      <w:pPr>
        <w:ind w:left="5040" w:hanging="360"/>
      </w:pPr>
      <w:rPr>
        <w:rFonts w:ascii="Symbol" w:hAnsi="Symbol" w:hint="default"/>
      </w:rPr>
    </w:lvl>
    <w:lvl w:ilvl="7" w:tplc="19C4F84E">
      <w:start w:val="1"/>
      <w:numFmt w:val="bullet"/>
      <w:lvlText w:val="o"/>
      <w:lvlJc w:val="left"/>
      <w:pPr>
        <w:ind w:left="5760" w:hanging="360"/>
      </w:pPr>
      <w:rPr>
        <w:rFonts w:ascii="Courier New" w:hAnsi="Courier New" w:hint="default"/>
      </w:rPr>
    </w:lvl>
    <w:lvl w:ilvl="8" w:tplc="5D5AC01A">
      <w:start w:val="1"/>
      <w:numFmt w:val="bullet"/>
      <w:lvlText w:val=""/>
      <w:lvlJc w:val="left"/>
      <w:pPr>
        <w:ind w:left="6480" w:hanging="360"/>
      </w:pPr>
      <w:rPr>
        <w:rFonts w:ascii="Wingdings" w:hAnsi="Wingdings" w:hint="default"/>
      </w:rPr>
    </w:lvl>
  </w:abstractNum>
  <w:abstractNum w:abstractNumId="15" w15:restartNumberingAfterBreak="0">
    <w:nsid w:val="436E0BFC"/>
    <w:multiLevelType w:val="hybridMultilevel"/>
    <w:tmpl w:val="FFFFFFFF"/>
    <w:lvl w:ilvl="0" w:tplc="FFFFFFFF">
      <w:start w:val="1"/>
      <w:numFmt w:val="decimal"/>
      <w:lvlText w:val="%1."/>
      <w:lvlJc w:val="left"/>
      <w:pPr>
        <w:ind w:left="630" w:hanging="360"/>
      </w:p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48846794">
      <w:start w:val="1"/>
      <w:numFmt w:val="decimal"/>
      <w:lvlText w:val="%4."/>
      <w:lvlJc w:val="left"/>
      <w:pPr>
        <w:ind w:left="2880" w:hanging="360"/>
      </w:pPr>
    </w:lvl>
    <w:lvl w:ilvl="4" w:tplc="25DA7760">
      <w:start w:val="1"/>
      <w:numFmt w:val="lowerLetter"/>
      <w:lvlText w:val="%5."/>
      <w:lvlJc w:val="left"/>
      <w:pPr>
        <w:ind w:left="3600" w:hanging="360"/>
      </w:pPr>
    </w:lvl>
    <w:lvl w:ilvl="5" w:tplc="1AB29D80">
      <w:start w:val="1"/>
      <w:numFmt w:val="lowerRoman"/>
      <w:lvlText w:val="%6."/>
      <w:lvlJc w:val="right"/>
      <w:pPr>
        <w:ind w:left="4320" w:hanging="180"/>
      </w:pPr>
    </w:lvl>
    <w:lvl w:ilvl="6" w:tplc="D862CC80">
      <w:start w:val="1"/>
      <w:numFmt w:val="decimal"/>
      <w:lvlText w:val="%7."/>
      <w:lvlJc w:val="left"/>
      <w:pPr>
        <w:ind w:left="5040" w:hanging="360"/>
      </w:pPr>
    </w:lvl>
    <w:lvl w:ilvl="7" w:tplc="D4520390">
      <w:start w:val="1"/>
      <w:numFmt w:val="lowerLetter"/>
      <w:lvlText w:val="%8."/>
      <w:lvlJc w:val="left"/>
      <w:pPr>
        <w:ind w:left="5760" w:hanging="360"/>
      </w:pPr>
    </w:lvl>
    <w:lvl w:ilvl="8" w:tplc="05DAE832">
      <w:start w:val="1"/>
      <w:numFmt w:val="lowerRoman"/>
      <w:lvlText w:val="%9."/>
      <w:lvlJc w:val="right"/>
      <w:pPr>
        <w:ind w:left="6480" w:hanging="180"/>
      </w:pPr>
    </w:lvl>
  </w:abstractNum>
  <w:abstractNum w:abstractNumId="16" w15:restartNumberingAfterBreak="0">
    <w:nsid w:val="5A565594"/>
    <w:multiLevelType w:val="multilevel"/>
    <w:tmpl w:val="C18E1F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A70E70"/>
    <w:multiLevelType w:val="hybridMultilevel"/>
    <w:tmpl w:val="FFFFFFFF"/>
    <w:lvl w:ilvl="0" w:tplc="21307DE8">
      <w:start w:val="1"/>
      <w:numFmt w:val="decimal"/>
      <w:lvlText w:val="%1."/>
      <w:lvlJc w:val="left"/>
      <w:pPr>
        <w:ind w:left="720" w:hanging="360"/>
      </w:pPr>
    </w:lvl>
    <w:lvl w:ilvl="1" w:tplc="C2C8E4F8">
      <w:start w:val="1"/>
      <w:numFmt w:val="lowerLetter"/>
      <w:lvlText w:val="%2."/>
      <w:lvlJc w:val="left"/>
      <w:pPr>
        <w:ind w:left="1440" w:hanging="360"/>
      </w:pPr>
    </w:lvl>
    <w:lvl w:ilvl="2" w:tplc="C4603FF0">
      <w:start w:val="1"/>
      <w:numFmt w:val="lowerRoman"/>
      <w:lvlText w:val="%3."/>
      <w:lvlJc w:val="right"/>
      <w:pPr>
        <w:ind w:left="2160" w:hanging="180"/>
      </w:pPr>
    </w:lvl>
    <w:lvl w:ilvl="3" w:tplc="26088B98">
      <w:start w:val="1"/>
      <w:numFmt w:val="decimal"/>
      <w:lvlText w:val="%4."/>
      <w:lvlJc w:val="left"/>
      <w:pPr>
        <w:ind w:left="2880" w:hanging="360"/>
      </w:pPr>
    </w:lvl>
    <w:lvl w:ilvl="4" w:tplc="C0982E86">
      <w:start w:val="1"/>
      <w:numFmt w:val="lowerLetter"/>
      <w:lvlText w:val="%5."/>
      <w:lvlJc w:val="left"/>
      <w:pPr>
        <w:ind w:left="3600" w:hanging="360"/>
      </w:pPr>
    </w:lvl>
    <w:lvl w:ilvl="5" w:tplc="4B0EC93E">
      <w:start w:val="1"/>
      <w:numFmt w:val="lowerRoman"/>
      <w:lvlText w:val="%6."/>
      <w:lvlJc w:val="right"/>
      <w:pPr>
        <w:ind w:left="4320" w:hanging="180"/>
      </w:pPr>
    </w:lvl>
    <w:lvl w:ilvl="6" w:tplc="EEDC2634">
      <w:start w:val="1"/>
      <w:numFmt w:val="decimal"/>
      <w:lvlText w:val="%7."/>
      <w:lvlJc w:val="left"/>
      <w:pPr>
        <w:ind w:left="5040" w:hanging="360"/>
      </w:pPr>
    </w:lvl>
    <w:lvl w:ilvl="7" w:tplc="EDDCC646">
      <w:start w:val="1"/>
      <w:numFmt w:val="lowerLetter"/>
      <w:lvlText w:val="%8."/>
      <w:lvlJc w:val="left"/>
      <w:pPr>
        <w:ind w:left="5760" w:hanging="360"/>
      </w:pPr>
    </w:lvl>
    <w:lvl w:ilvl="8" w:tplc="E22E966C">
      <w:start w:val="1"/>
      <w:numFmt w:val="lowerRoman"/>
      <w:lvlText w:val="%9."/>
      <w:lvlJc w:val="right"/>
      <w:pPr>
        <w:ind w:left="6480" w:hanging="180"/>
      </w:pPr>
    </w:lvl>
  </w:abstractNum>
  <w:abstractNum w:abstractNumId="18" w15:restartNumberingAfterBreak="0">
    <w:nsid w:val="793415B2"/>
    <w:multiLevelType w:val="hybridMultilevel"/>
    <w:tmpl w:val="FE6E6E56"/>
    <w:lvl w:ilvl="0" w:tplc="1868C2DA">
      <w:start w:val="1"/>
      <w:numFmt w:val="bullet"/>
      <w:lvlText w:val=""/>
      <w:lvlJc w:val="left"/>
      <w:pPr>
        <w:ind w:left="720" w:hanging="360"/>
      </w:pPr>
      <w:rPr>
        <w:rFonts w:ascii="Symbol" w:hAnsi="Symbol" w:hint="default"/>
      </w:rPr>
    </w:lvl>
    <w:lvl w:ilvl="1" w:tplc="D0944682">
      <w:start w:val="1"/>
      <w:numFmt w:val="bullet"/>
      <w:lvlText w:val=""/>
      <w:lvlJc w:val="left"/>
      <w:pPr>
        <w:ind w:left="1440" w:hanging="360"/>
      </w:pPr>
      <w:rPr>
        <w:rFonts w:ascii="Wingdings" w:hAnsi="Wingdings" w:hint="default"/>
      </w:rPr>
    </w:lvl>
    <w:lvl w:ilvl="2" w:tplc="617668AC">
      <w:start w:val="1"/>
      <w:numFmt w:val="bullet"/>
      <w:lvlText w:val=""/>
      <w:lvlJc w:val="left"/>
      <w:pPr>
        <w:ind w:left="2160" w:hanging="360"/>
      </w:pPr>
      <w:rPr>
        <w:rFonts w:ascii="Wingdings" w:hAnsi="Wingdings" w:hint="default"/>
      </w:rPr>
    </w:lvl>
    <w:lvl w:ilvl="3" w:tplc="0F26987E">
      <w:start w:val="1"/>
      <w:numFmt w:val="bullet"/>
      <w:lvlText w:val=""/>
      <w:lvlJc w:val="left"/>
      <w:pPr>
        <w:ind w:left="2880" w:hanging="360"/>
      </w:pPr>
      <w:rPr>
        <w:rFonts w:ascii="Symbol" w:hAnsi="Symbol" w:hint="default"/>
      </w:rPr>
    </w:lvl>
    <w:lvl w:ilvl="4" w:tplc="C8EE0E52">
      <w:start w:val="1"/>
      <w:numFmt w:val="bullet"/>
      <w:lvlText w:val="o"/>
      <w:lvlJc w:val="left"/>
      <w:pPr>
        <w:ind w:left="3600" w:hanging="360"/>
      </w:pPr>
      <w:rPr>
        <w:rFonts w:ascii="Courier New" w:hAnsi="Courier New" w:hint="default"/>
      </w:rPr>
    </w:lvl>
    <w:lvl w:ilvl="5" w:tplc="AD66A082">
      <w:start w:val="1"/>
      <w:numFmt w:val="bullet"/>
      <w:lvlText w:val=""/>
      <w:lvlJc w:val="left"/>
      <w:pPr>
        <w:ind w:left="4320" w:hanging="360"/>
      </w:pPr>
      <w:rPr>
        <w:rFonts w:ascii="Wingdings" w:hAnsi="Wingdings" w:hint="default"/>
      </w:rPr>
    </w:lvl>
    <w:lvl w:ilvl="6" w:tplc="2E90A2C4">
      <w:start w:val="1"/>
      <w:numFmt w:val="bullet"/>
      <w:lvlText w:val=""/>
      <w:lvlJc w:val="left"/>
      <w:pPr>
        <w:ind w:left="5040" w:hanging="360"/>
      </w:pPr>
      <w:rPr>
        <w:rFonts w:ascii="Symbol" w:hAnsi="Symbol" w:hint="default"/>
      </w:rPr>
    </w:lvl>
    <w:lvl w:ilvl="7" w:tplc="D3F282A0">
      <w:start w:val="1"/>
      <w:numFmt w:val="bullet"/>
      <w:lvlText w:val="o"/>
      <w:lvlJc w:val="left"/>
      <w:pPr>
        <w:ind w:left="5760" w:hanging="360"/>
      </w:pPr>
      <w:rPr>
        <w:rFonts w:ascii="Courier New" w:hAnsi="Courier New" w:hint="default"/>
      </w:rPr>
    </w:lvl>
    <w:lvl w:ilvl="8" w:tplc="D5443A72">
      <w:start w:val="1"/>
      <w:numFmt w:val="bullet"/>
      <w:lvlText w:val=""/>
      <w:lvlJc w:val="left"/>
      <w:pPr>
        <w:ind w:left="6480" w:hanging="360"/>
      </w:pPr>
      <w:rPr>
        <w:rFonts w:ascii="Wingdings" w:hAnsi="Wingdings" w:hint="default"/>
      </w:rPr>
    </w:lvl>
  </w:abstractNum>
  <w:abstractNum w:abstractNumId="19" w15:restartNumberingAfterBreak="0">
    <w:nsid w:val="7BD155C3"/>
    <w:multiLevelType w:val="hybridMultilevel"/>
    <w:tmpl w:val="B84A6172"/>
    <w:lvl w:ilvl="0" w:tplc="C8F8764A">
      <w:start w:val="1"/>
      <w:numFmt w:val="decimal"/>
      <w:lvlText w:val="%1."/>
      <w:lvlJc w:val="left"/>
      <w:pPr>
        <w:ind w:left="720" w:hanging="360"/>
      </w:pPr>
      <w:rPr>
        <w:b w:val="0"/>
        <w:bCs w:val="0"/>
      </w:rPr>
    </w:lvl>
    <w:lvl w:ilvl="1" w:tplc="3AE4A158">
      <w:start w:val="1"/>
      <w:numFmt w:val="bullet"/>
      <w:lvlText w:val=""/>
      <w:lvlJc w:val="left"/>
      <w:pPr>
        <w:ind w:left="1440" w:hanging="360"/>
      </w:pPr>
      <w:rPr>
        <w:rFonts w:ascii="Wingdings" w:hAnsi="Wingdings" w:hint="default"/>
      </w:rPr>
    </w:lvl>
    <w:lvl w:ilvl="2" w:tplc="50E61444">
      <w:start w:val="1"/>
      <w:numFmt w:val="bullet"/>
      <w:lvlText w:val="o"/>
      <w:lvlJc w:val="left"/>
      <w:pPr>
        <w:ind w:left="2160" w:hanging="180"/>
      </w:pPr>
      <w:rPr>
        <w:rFonts w:ascii="Courier New" w:hAnsi="Courier New" w:hint="default"/>
      </w:rPr>
    </w:lvl>
    <w:lvl w:ilvl="3" w:tplc="EDB85C92">
      <w:start w:val="1"/>
      <w:numFmt w:val="decimal"/>
      <w:lvlText w:val="%4."/>
      <w:lvlJc w:val="left"/>
      <w:pPr>
        <w:ind w:left="2880" w:hanging="360"/>
      </w:pPr>
    </w:lvl>
    <w:lvl w:ilvl="4" w:tplc="B92E8D34">
      <w:start w:val="1"/>
      <w:numFmt w:val="lowerLetter"/>
      <w:lvlText w:val="%5."/>
      <w:lvlJc w:val="left"/>
      <w:pPr>
        <w:ind w:left="3600" w:hanging="360"/>
      </w:pPr>
    </w:lvl>
    <w:lvl w:ilvl="5" w:tplc="88688878">
      <w:start w:val="1"/>
      <w:numFmt w:val="lowerRoman"/>
      <w:lvlText w:val="%6."/>
      <w:lvlJc w:val="right"/>
      <w:pPr>
        <w:ind w:left="4320" w:hanging="180"/>
      </w:pPr>
    </w:lvl>
    <w:lvl w:ilvl="6" w:tplc="F1887D8A">
      <w:start w:val="1"/>
      <w:numFmt w:val="decimal"/>
      <w:lvlText w:val="%7."/>
      <w:lvlJc w:val="left"/>
      <w:pPr>
        <w:ind w:left="5040" w:hanging="360"/>
      </w:pPr>
    </w:lvl>
    <w:lvl w:ilvl="7" w:tplc="ACB676A4">
      <w:start w:val="1"/>
      <w:numFmt w:val="lowerLetter"/>
      <w:lvlText w:val="%8."/>
      <w:lvlJc w:val="left"/>
      <w:pPr>
        <w:ind w:left="5760" w:hanging="360"/>
      </w:pPr>
    </w:lvl>
    <w:lvl w:ilvl="8" w:tplc="EB326C78">
      <w:start w:val="1"/>
      <w:numFmt w:val="lowerRoman"/>
      <w:lvlText w:val="%9."/>
      <w:lvlJc w:val="right"/>
      <w:pPr>
        <w:ind w:left="6480" w:hanging="180"/>
      </w:pPr>
    </w:lvl>
  </w:abstractNum>
  <w:num w:numId="1">
    <w:abstractNumId w:val="18"/>
  </w:num>
  <w:num w:numId="2">
    <w:abstractNumId w:val="14"/>
  </w:num>
  <w:num w:numId="3">
    <w:abstractNumId w:val="15"/>
  </w:num>
  <w:num w:numId="4">
    <w:abstractNumId w:val="12"/>
  </w:num>
  <w:num w:numId="5">
    <w:abstractNumId w:val="8"/>
  </w:num>
  <w:num w:numId="6">
    <w:abstractNumId w:val="3"/>
  </w:num>
  <w:num w:numId="7">
    <w:abstractNumId w:val="17"/>
  </w:num>
  <w:num w:numId="8">
    <w:abstractNumId w:val="1"/>
  </w:num>
  <w:num w:numId="9">
    <w:abstractNumId w:val="2"/>
  </w:num>
  <w:num w:numId="10">
    <w:abstractNumId w:val="6"/>
  </w:num>
  <w:num w:numId="11">
    <w:abstractNumId w:val="19"/>
  </w:num>
  <w:num w:numId="12">
    <w:abstractNumId w:val="7"/>
  </w:num>
  <w:num w:numId="13">
    <w:abstractNumId w:val="5"/>
  </w:num>
  <w:num w:numId="14">
    <w:abstractNumId w:val="16"/>
    <w:lvlOverride w:ilvl="0">
      <w:startOverride w:val="2"/>
    </w:lvlOverride>
  </w:num>
  <w:num w:numId="15">
    <w:abstractNumId w:val="0"/>
    <w:lvlOverride w:ilvl="1">
      <w:startOverride w:val="2"/>
    </w:lvlOverride>
  </w:num>
  <w:num w:numId="16">
    <w:abstractNumId w:val="9"/>
    <w:lvlOverride w:ilvl="0">
      <w:startOverride w:val="3"/>
    </w:lvlOverride>
  </w:num>
  <w:num w:numId="17">
    <w:abstractNumId w:val="4"/>
    <w:lvlOverride w:ilvl="0">
      <w:startOverride w:val="4"/>
    </w:lvlOverride>
  </w:num>
  <w:num w:numId="18">
    <w:abstractNumId w:val="11"/>
    <w:lvlOverride w:ilvl="0">
      <w:startOverride w:val="5"/>
    </w:lvlOverride>
  </w:num>
  <w:num w:numId="19">
    <w:abstractNumId w:val="13"/>
    <w:lvlOverride w:ilvl="0">
      <w:startOverride w:val="6"/>
    </w:lvlOverride>
  </w:num>
  <w:num w:numId="20">
    <w:abstractNumId w:val="10"/>
  </w:num>
  <w:num w:numId="21">
    <w:abstractNumId w:val="0"/>
    <w:lvlOverride w:ilv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98F8D8"/>
    <w:rsid w:val="00010D9E"/>
    <w:rsid w:val="00024D59"/>
    <w:rsid w:val="000630C0"/>
    <w:rsid w:val="00080306"/>
    <w:rsid w:val="000A3592"/>
    <w:rsid w:val="000A7ACB"/>
    <w:rsid w:val="000D7FB1"/>
    <w:rsid w:val="00103634"/>
    <w:rsid w:val="00113173"/>
    <w:rsid w:val="00127FB5"/>
    <w:rsid w:val="0015717C"/>
    <w:rsid w:val="001600DE"/>
    <w:rsid w:val="001822E1"/>
    <w:rsid w:val="0018698B"/>
    <w:rsid w:val="001B161B"/>
    <w:rsid w:val="001B6146"/>
    <w:rsid w:val="001F15D1"/>
    <w:rsid w:val="001F15EA"/>
    <w:rsid w:val="0020489A"/>
    <w:rsid w:val="002072B6"/>
    <w:rsid w:val="00211FB3"/>
    <w:rsid w:val="00234E76"/>
    <w:rsid w:val="002358C7"/>
    <w:rsid w:val="00270EC8"/>
    <w:rsid w:val="0027642A"/>
    <w:rsid w:val="002774F3"/>
    <w:rsid w:val="00294EF1"/>
    <w:rsid w:val="002C6EC7"/>
    <w:rsid w:val="00311749"/>
    <w:rsid w:val="00312696"/>
    <w:rsid w:val="003257B1"/>
    <w:rsid w:val="00330D65"/>
    <w:rsid w:val="00345027"/>
    <w:rsid w:val="00345B30"/>
    <w:rsid w:val="0035678F"/>
    <w:rsid w:val="00381934"/>
    <w:rsid w:val="003905BD"/>
    <w:rsid w:val="00397E74"/>
    <w:rsid w:val="003B664D"/>
    <w:rsid w:val="003F047E"/>
    <w:rsid w:val="00411D5B"/>
    <w:rsid w:val="004142CA"/>
    <w:rsid w:val="0042761A"/>
    <w:rsid w:val="004A661F"/>
    <w:rsid w:val="004E3A9C"/>
    <w:rsid w:val="00505335"/>
    <w:rsid w:val="00505E91"/>
    <w:rsid w:val="00543968"/>
    <w:rsid w:val="0057676F"/>
    <w:rsid w:val="0058724F"/>
    <w:rsid w:val="005B043C"/>
    <w:rsid w:val="005B210D"/>
    <w:rsid w:val="005CDD7A"/>
    <w:rsid w:val="005D2D15"/>
    <w:rsid w:val="006638F1"/>
    <w:rsid w:val="006B6A35"/>
    <w:rsid w:val="006D6FF8"/>
    <w:rsid w:val="006F5900"/>
    <w:rsid w:val="0071697A"/>
    <w:rsid w:val="00724FF8"/>
    <w:rsid w:val="00750EE1"/>
    <w:rsid w:val="007B6523"/>
    <w:rsid w:val="007C26F2"/>
    <w:rsid w:val="007E1B04"/>
    <w:rsid w:val="007E60FD"/>
    <w:rsid w:val="007F4326"/>
    <w:rsid w:val="0080130B"/>
    <w:rsid w:val="00815A21"/>
    <w:rsid w:val="0082613D"/>
    <w:rsid w:val="008543BD"/>
    <w:rsid w:val="00862D76"/>
    <w:rsid w:val="00864F02"/>
    <w:rsid w:val="008A1082"/>
    <w:rsid w:val="008D3A26"/>
    <w:rsid w:val="008D50DA"/>
    <w:rsid w:val="008D644F"/>
    <w:rsid w:val="008E3470"/>
    <w:rsid w:val="009128DA"/>
    <w:rsid w:val="00914C2D"/>
    <w:rsid w:val="0092329A"/>
    <w:rsid w:val="00925520"/>
    <w:rsid w:val="00940E55"/>
    <w:rsid w:val="009553C7"/>
    <w:rsid w:val="009C084C"/>
    <w:rsid w:val="009C51EA"/>
    <w:rsid w:val="009CCD5D"/>
    <w:rsid w:val="009D6DFD"/>
    <w:rsid w:val="009F6945"/>
    <w:rsid w:val="00A1036D"/>
    <w:rsid w:val="00A32696"/>
    <w:rsid w:val="00A853C8"/>
    <w:rsid w:val="00A869EE"/>
    <w:rsid w:val="00A86E5A"/>
    <w:rsid w:val="00AA2E27"/>
    <w:rsid w:val="00AC6792"/>
    <w:rsid w:val="00B47600"/>
    <w:rsid w:val="00B64AE5"/>
    <w:rsid w:val="00B8064D"/>
    <w:rsid w:val="00B838E8"/>
    <w:rsid w:val="00B8750A"/>
    <w:rsid w:val="00BB0087"/>
    <w:rsid w:val="00BB18DF"/>
    <w:rsid w:val="00BB217D"/>
    <w:rsid w:val="00BE637E"/>
    <w:rsid w:val="00BE6CB4"/>
    <w:rsid w:val="00BE7F03"/>
    <w:rsid w:val="00BF5A0D"/>
    <w:rsid w:val="00C160D4"/>
    <w:rsid w:val="00C2050C"/>
    <w:rsid w:val="00C2580A"/>
    <w:rsid w:val="00C412CB"/>
    <w:rsid w:val="00C52587"/>
    <w:rsid w:val="00C95821"/>
    <w:rsid w:val="00CA6DA6"/>
    <w:rsid w:val="00CB3320"/>
    <w:rsid w:val="00D01C5B"/>
    <w:rsid w:val="00D10B72"/>
    <w:rsid w:val="00D292F5"/>
    <w:rsid w:val="00D35C3F"/>
    <w:rsid w:val="00D52BA1"/>
    <w:rsid w:val="00D61D37"/>
    <w:rsid w:val="00D90022"/>
    <w:rsid w:val="00D906BB"/>
    <w:rsid w:val="00D932FB"/>
    <w:rsid w:val="00E412CF"/>
    <w:rsid w:val="00E46408"/>
    <w:rsid w:val="00E61AC7"/>
    <w:rsid w:val="00E82E26"/>
    <w:rsid w:val="00E91719"/>
    <w:rsid w:val="00EA7FB4"/>
    <w:rsid w:val="00EC017C"/>
    <w:rsid w:val="00EC4841"/>
    <w:rsid w:val="00EC4C3D"/>
    <w:rsid w:val="00EF0C61"/>
    <w:rsid w:val="00EF1668"/>
    <w:rsid w:val="00EF348B"/>
    <w:rsid w:val="00F00BB9"/>
    <w:rsid w:val="00F03CC1"/>
    <w:rsid w:val="00F13103"/>
    <w:rsid w:val="00F37EDE"/>
    <w:rsid w:val="00F47E4A"/>
    <w:rsid w:val="00F60951"/>
    <w:rsid w:val="00F7523C"/>
    <w:rsid w:val="00F846B7"/>
    <w:rsid w:val="00FC7D5E"/>
    <w:rsid w:val="0111979D"/>
    <w:rsid w:val="01411EDF"/>
    <w:rsid w:val="01570E20"/>
    <w:rsid w:val="0162829F"/>
    <w:rsid w:val="01681CC4"/>
    <w:rsid w:val="01857065"/>
    <w:rsid w:val="01B08E32"/>
    <w:rsid w:val="01F2C1AF"/>
    <w:rsid w:val="0219CDEA"/>
    <w:rsid w:val="02337454"/>
    <w:rsid w:val="0244D0B8"/>
    <w:rsid w:val="0257A908"/>
    <w:rsid w:val="025EDF64"/>
    <w:rsid w:val="026FE459"/>
    <w:rsid w:val="0271550E"/>
    <w:rsid w:val="028CFD08"/>
    <w:rsid w:val="02BF8A30"/>
    <w:rsid w:val="02E3B898"/>
    <w:rsid w:val="02EE5459"/>
    <w:rsid w:val="02FBF189"/>
    <w:rsid w:val="03123BC1"/>
    <w:rsid w:val="033119E1"/>
    <w:rsid w:val="03481D23"/>
    <w:rsid w:val="03901940"/>
    <w:rsid w:val="0399911A"/>
    <w:rsid w:val="039DBA73"/>
    <w:rsid w:val="03A7F2C1"/>
    <w:rsid w:val="03AA2135"/>
    <w:rsid w:val="03D4EECD"/>
    <w:rsid w:val="03D80746"/>
    <w:rsid w:val="03FAF1EA"/>
    <w:rsid w:val="03FB31D7"/>
    <w:rsid w:val="041652DE"/>
    <w:rsid w:val="04232299"/>
    <w:rsid w:val="0432B454"/>
    <w:rsid w:val="0459082B"/>
    <w:rsid w:val="0473DFE3"/>
    <w:rsid w:val="0492416E"/>
    <w:rsid w:val="04D3FBF5"/>
    <w:rsid w:val="04ECB168"/>
    <w:rsid w:val="04F64AE8"/>
    <w:rsid w:val="05179531"/>
    <w:rsid w:val="052E07A1"/>
    <w:rsid w:val="054201DF"/>
    <w:rsid w:val="0573D7A7"/>
    <w:rsid w:val="05A66953"/>
    <w:rsid w:val="05B05E04"/>
    <w:rsid w:val="05BF6334"/>
    <w:rsid w:val="060809CF"/>
    <w:rsid w:val="062BFC8F"/>
    <w:rsid w:val="0633ED0A"/>
    <w:rsid w:val="0638A08B"/>
    <w:rsid w:val="06C9E918"/>
    <w:rsid w:val="06E544D4"/>
    <w:rsid w:val="070F7927"/>
    <w:rsid w:val="0715775C"/>
    <w:rsid w:val="0724C28B"/>
    <w:rsid w:val="0750746A"/>
    <w:rsid w:val="0751BDA5"/>
    <w:rsid w:val="07629614"/>
    <w:rsid w:val="076965A3"/>
    <w:rsid w:val="076C08E3"/>
    <w:rsid w:val="077262B9"/>
    <w:rsid w:val="07A60F61"/>
    <w:rsid w:val="07AAA97D"/>
    <w:rsid w:val="07BC64DF"/>
    <w:rsid w:val="07C76C66"/>
    <w:rsid w:val="082EB393"/>
    <w:rsid w:val="08486815"/>
    <w:rsid w:val="08642011"/>
    <w:rsid w:val="086AF71E"/>
    <w:rsid w:val="087483F7"/>
    <w:rsid w:val="0880644E"/>
    <w:rsid w:val="08811535"/>
    <w:rsid w:val="08830D11"/>
    <w:rsid w:val="08ABB557"/>
    <w:rsid w:val="08CB213B"/>
    <w:rsid w:val="08D07E10"/>
    <w:rsid w:val="08EF1BEC"/>
    <w:rsid w:val="08F65D56"/>
    <w:rsid w:val="09004533"/>
    <w:rsid w:val="0902CB0F"/>
    <w:rsid w:val="09053604"/>
    <w:rsid w:val="09475106"/>
    <w:rsid w:val="09616FE5"/>
    <w:rsid w:val="09633CC7"/>
    <w:rsid w:val="0988B209"/>
    <w:rsid w:val="099D7DC2"/>
    <w:rsid w:val="09A7D1D7"/>
    <w:rsid w:val="09BE2E0E"/>
    <w:rsid w:val="09CEEB9C"/>
    <w:rsid w:val="0A039EA0"/>
    <w:rsid w:val="0A17D402"/>
    <w:rsid w:val="0A2642F1"/>
    <w:rsid w:val="0A4C2DD0"/>
    <w:rsid w:val="0A4D181E"/>
    <w:rsid w:val="0A5505A4"/>
    <w:rsid w:val="0A70C5CC"/>
    <w:rsid w:val="0A951353"/>
    <w:rsid w:val="0AA8765F"/>
    <w:rsid w:val="0ACB4B18"/>
    <w:rsid w:val="0AE5CF7F"/>
    <w:rsid w:val="0AFF9EBC"/>
    <w:rsid w:val="0B17C925"/>
    <w:rsid w:val="0B438EB0"/>
    <w:rsid w:val="0B441941"/>
    <w:rsid w:val="0B4CCA6F"/>
    <w:rsid w:val="0B55A32A"/>
    <w:rsid w:val="0B7C0E94"/>
    <w:rsid w:val="0B7F91D3"/>
    <w:rsid w:val="0B973726"/>
    <w:rsid w:val="0BA78BB2"/>
    <w:rsid w:val="0BD7ADA8"/>
    <w:rsid w:val="0C008499"/>
    <w:rsid w:val="0C0FA41F"/>
    <w:rsid w:val="0C26B249"/>
    <w:rsid w:val="0C336E8E"/>
    <w:rsid w:val="0C4059A6"/>
    <w:rsid w:val="0C703499"/>
    <w:rsid w:val="0C7D5CD8"/>
    <w:rsid w:val="0C99E432"/>
    <w:rsid w:val="0C9B3E13"/>
    <w:rsid w:val="0CC43363"/>
    <w:rsid w:val="0CD16C24"/>
    <w:rsid w:val="0CE11B52"/>
    <w:rsid w:val="0CE6D8E4"/>
    <w:rsid w:val="0D02968A"/>
    <w:rsid w:val="0D150A22"/>
    <w:rsid w:val="0D17DEF5"/>
    <w:rsid w:val="0D4A418F"/>
    <w:rsid w:val="0D598C5E"/>
    <w:rsid w:val="0D5A9E62"/>
    <w:rsid w:val="0D67D6D5"/>
    <w:rsid w:val="0D7A08FA"/>
    <w:rsid w:val="0D9391D3"/>
    <w:rsid w:val="0DA03BDD"/>
    <w:rsid w:val="0DDF106A"/>
    <w:rsid w:val="0DE094AD"/>
    <w:rsid w:val="0E20068E"/>
    <w:rsid w:val="0E496266"/>
    <w:rsid w:val="0E7B29EB"/>
    <w:rsid w:val="0E7F9C3C"/>
    <w:rsid w:val="0E943C76"/>
    <w:rsid w:val="0EB8D88E"/>
    <w:rsid w:val="0EBB9CDC"/>
    <w:rsid w:val="0ECC27F5"/>
    <w:rsid w:val="0ED39CAB"/>
    <w:rsid w:val="0ED8C198"/>
    <w:rsid w:val="0EDCCDBF"/>
    <w:rsid w:val="0EF47503"/>
    <w:rsid w:val="0F0DC4F5"/>
    <w:rsid w:val="0F0F93FA"/>
    <w:rsid w:val="0F14960F"/>
    <w:rsid w:val="0F3D626C"/>
    <w:rsid w:val="0F444D3C"/>
    <w:rsid w:val="0F524D1B"/>
    <w:rsid w:val="0F7C650E"/>
    <w:rsid w:val="0F823512"/>
    <w:rsid w:val="0FA0FD13"/>
    <w:rsid w:val="0FC27BBD"/>
    <w:rsid w:val="0FC587DC"/>
    <w:rsid w:val="0FCC0F2A"/>
    <w:rsid w:val="0FE356DE"/>
    <w:rsid w:val="0FF6F610"/>
    <w:rsid w:val="100E4DFF"/>
    <w:rsid w:val="104B6A42"/>
    <w:rsid w:val="106D2F89"/>
    <w:rsid w:val="10B683B7"/>
    <w:rsid w:val="10BE3E6C"/>
    <w:rsid w:val="10D2DD16"/>
    <w:rsid w:val="10E01D9D"/>
    <w:rsid w:val="11056EDF"/>
    <w:rsid w:val="110842D5"/>
    <w:rsid w:val="1112BA19"/>
    <w:rsid w:val="111603C9"/>
    <w:rsid w:val="112F2EB1"/>
    <w:rsid w:val="11393A8E"/>
    <w:rsid w:val="11608CA6"/>
    <w:rsid w:val="116EAF36"/>
    <w:rsid w:val="11AA2514"/>
    <w:rsid w:val="11AD899F"/>
    <w:rsid w:val="11B47528"/>
    <w:rsid w:val="11B7A651"/>
    <w:rsid w:val="11F33D9E"/>
    <w:rsid w:val="123016FF"/>
    <w:rsid w:val="123617A1"/>
    <w:rsid w:val="12411FD8"/>
    <w:rsid w:val="124D9103"/>
    <w:rsid w:val="1275032E"/>
    <w:rsid w:val="129B0C87"/>
    <w:rsid w:val="12A1CB66"/>
    <w:rsid w:val="12A397E8"/>
    <w:rsid w:val="12B2818D"/>
    <w:rsid w:val="12BA679D"/>
    <w:rsid w:val="12BDC74B"/>
    <w:rsid w:val="12D957F1"/>
    <w:rsid w:val="12DCF875"/>
    <w:rsid w:val="12E2E5A6"/>
    <w:rsid w:val="12FF81F0"/>
    <w:rsid w:val="1315EBAE"/>
    <w:rsid w:val="13310B9C"/>
    <w:rsid w:val="133A904C"/>
    <w:rsid w:val="133CD74D"/>
    <w:rsid w:val="1345B9C7"/>
    <w:rsid w:val="136B5379"/>
    <w:rsid w:val="138D0FCE"/>
    <w:rsid w:val="139715E0"/>
    <w:rsid w:val="13A7A2CF"/>
    <w:rsid w:val="13AAC21C"/>
    <w:rsid w:val="13D27C0D"/>
    <w:rsid w:val="13DF4D1E"/>
    <w:rsid w:val="13EBE1AB"/>
    <w:rsid w:val="13F7AB32"/>
    <w:rsid w:val="14099A78"/>
    <w:rsid w:val="140D3099"/>
    <w:rsid w:val="1415D47A"/>
    <w:rsid w:val="1442F7DA"/>
    <w:rsid w:val="14430E88"/>
    <w:rsid w:val="144F58A5"/>
    <w:rsid w:val="145BE1F0"/>
    <w:rsid w:val="148C77F7"/>
    <w:rsid w:val="14C56270"/>
    <w:rsid w:val="14D337C6"/>
    <w:rsid w:val="14EF4713"/>
    <w:rsid w:val="14FABF46"/>
    <w:rsid w:val="154C18F1"/>
    <w:rsid w:val="1557528F"/>
    <w:rsid w:val="1578C09A"/>
    <w:rsid w:val="157E8606"/>
    <w:rsid w:val="158DC2F0"/>
    <w:rsid w:val="15D89F05"/>
    <w:rsid w:val="15DEC83B"/>
    <w:rsid w:val="15E9F870"/>
    <w:rsid w:val="15FDE2CF"/>
    <w:rsid w:val="160301F3"/>
    <w:rsid w:val="16477EC0"/>
    <w:rsid w:val="16649607"/>
    <w:rsid w:val="166C1E79"/>
    <w:rsid w:val="168FF4BC"/>
    <w:rsid w:val="16DF4391"/>
    <w:rsid w:val="16E7E952"/>
    <w:rsid w:val="1703825E"/>
    <w:rsid w:val="17146BAB"/>
    <w:rsid w:val="1724022F"/>
    <w:rsid w:val="175EA048"/>
    <w:rsid w:val="1786F967"/>
    <w:rsid w:val="17966693"/>
    <w:rsid w:val="17A40FF5"/>
    <w:rsid w:val="17AAE59A"/>
    <w:rsid w:val="17C83E67"/>
    <w:rsid w:val="180777C1"/>
    <w:rsid w:val="1812ADB9"/>
    <w:rsid w:val="181991E7"/>
    <w:rsid w:val="18284B14"/>
    <w:rsid w:val="182C5FFB"/>
    <w:rsid w:val="18442E67"/>
    <w:rsid w:val="184B9D97"/>
    <w:rsid w:val="185597A0"/>
    <w:rsid w:val="1872D896"/>
    <w:rsid w:val="1883B9B3"/>
    <w:rsid w:val="188D8812"/>
    <w:rsid w:val="18BAABC7"/>
    <w:rsid w:val="18DA106C"/>
    <w:rsid w:val="18E0DCC7"/>
    <w:rsid w:val="190B9B8F"/>
    <w:rsid w:val="19238EDA"/>
    <w:rsid w:val="192668B1"/>
    <w:rsid w:val="19268B25"/>
    <w:rsid w:val="1979C11B"/>
    <w:rsid w:val="199B520F"/>
    <w:rsid w:val="19A6C359"/>
    <w:rsid w:val="19C955AD"/>
    <w:rsid w:val="19E86A6E"/>
    <w:rsid w:val="1A20BF6E"/>
    <w:rsid w:val="1A3753D3"/>
    <w:rsid w:val="1A3AF6E6"/>
    <w:rsid w:val="1A4DF3EF"/>
    <w:rsid w:val="1A520111"/>
    <w:rsid w:val="1A5BA2F1"/>
    <w:rsid w:val="1A6B296E"/>
    <w:rsid w:val="1A7CAD1D"/>
    <w:rsid w:val="1AA22AAA"/>
    <w:rsid w:val="1AA89588"/>
    <w:rsid w:val="1AC3D17D"/>
    <w:rsid w:val="1AE4D541"/>
    <w:rsid w:val="1B0A6C94"/>
    <w:rsid w:val="1B16C148"/>
    <w:rsid w:val="1B2C9BA7"/>
    <w:rsid w:val="1B3DD67E"/>
    <w:rsid w:val="1B7D0827"/>
    <w:rsid w:val="1B94C7F5"/>
    <w:rsid w:val="1B98F756"/>
    <w:rsid w:val="1B9A1FE4"/>
    <w:rsid w:val="1BB25D1C"/>
    <w:rsid w:val="1BCED9C1"/>
    <w:rsid w:val="1BD14E28"/>
    <w:rsid w:val="1BE5B10E"/>
    <w:rsid w:val="1BF8D84E"/>
    <w:rsid w:val="1BFBFE5E"/>
    <w:rsid w:val="1C0C9952"/>
    <w:rsid w:val="1C2DD190"/>
    <w:rsid w:val="1C3AF3EA"/>
    <w:rsid w:val="1C50796E"/>
    <w:rsid w:val="1C62E96B"/>
    <w:rsid w:val="1C920A5E"/>
    <w:rsid w:val="1CC9F44D"/>
    <w:rsid w:val="1CD9A6DF"/>
    <w:rsid w:val="1CDA565A"/>
    <w:rsid w:val="1CDD25D7"/>
    <w:rsid w:val="1D040E12"/>
    <w:rsid w:val="1D162EDA"/>
    <w:rsid w:val="1D1750D4"/>
    <w:rsid w:val="1D2D01BA"/>
    <w:rsid w:val="1D387C05"/>
    <w:rsid w:val="1D5118D7"/>
    <w:rsid w:val="1D654116"/>
    <w:rsid w:val="1D691AFE"/>
    <w:rsid w:val="1D7A1B56"/>
    <w:rsid w:val="1D85D790"/>
    <w:rsid w:val="1D947A3A"/>
    <w:rsid w:val="1DCA7EDA"/>
    <w:rsid w:val="1DDD901A"/>
    <w:rsid w:val="1DE2C1BE"/>
    <w:rsid w:val="1DE5C3FE"/>
    <w:rsid w:val="1DEE1BEB"/>
    <w:rsid w:val="1DEF9D94"/>
    <w:rsid w:val="1E021083"/>
    <w:rsid w:val="1E0B70BB"/>
    <w:rsid w:val="1E307830"/>
    <w:rsid w:val="1E438D23"/>
    <w:rsid w:val="1E60A6E8"/>
    <w:rsid w:val="1E6B2F4C"/>
    <w:rsid w:val="1EAC1B0F"/>
    <w:rsid w:val="1EB233FB"/>
    <w:rsid w:val="1ECAB08C"/>
    <w:rsid w:val="1EDDF627"/>
    <w:rsid w:val="1EF2FB37"/>
    <w:rsid w:val="1F064114"/>
    <w:rsid w:val="1F08EF67"/>
    <w:rsid w:val="1F4E96C5"/>
    <w:rsid w:val="1F52AE30"/>
    <w:rsid w:val="1F61EF5F"/>
    <w:rsid w:val="1F6B3ECF"/>
    <w:rsid w:val="1FC5C71E"/>
    <w:rsid w:val="1FEE0FC3"/>
    <w:rsid w:val="2004ADD9"/>
    <w:rsid w:val="201852A1"/>
    <w:rsid w:val="201A64F4"/>
    <w:rsid w:val="205A488D"/>
    <w:rsid w:val="20604517"/>
    <w:rsid w:val="2072A446"/>
    <w:rsid w:val="2099A383"/>
    <w:rsid w:val="209EF5A1"/>
    <w:rsid w:val="20E05147"/>
    <w:rsid w:val="2100013A"/>
    <w:rsid w:val="2117D41C"/>
    <w:rsid w:val="21492BFC"/>
    <w:rsid w:val="214D179E"/>
    <w:rsid w:val="217B2DE5"/>
    <w:rsid w:val="219BDD2B"/>
    <w:rsid w:val="21A1475C"/>
    <w:rsid w:val="21CF0A71"/>
    <w:rsid w:val="21D05D94"/>
    <w:rsid w:val="21F43886"/>
    <w:rsid w:val="220CE4A7"/>
    <w:rsid w:val="222A9BF9"/>
    <w:rsid w:val="2249323E"/>
    <w:rsid w:val="22632163"/>
    <w:rsid w:val="226819D2"/>
    <w:rsid w:val="2298F8D8"/>
    <w:rsid w:val="229F98DB"/>
    <w:rsid w:val="22AD8C01"/>
    <w:rsid w:val="22D56DC6"/>
    <w:rsid w:val="22F2AC5A"/>
    <w:rsid w:val="2315B92B"/>
    <w:rsid w:val="231A6E57"/>
    <w:rsid w:val="2320A361"/>
    <w:rsid w:val="2327C65A"/>
    <w:rsid w:val="232D3A4E"/>
    <w:rsid w:val="233A082C"/>
    <w:rsid w:val="234CC2D5"/>
    <w:rsid w:val="236E7BBD"/>
    <w:rsid w:val="239145FF"/>
    <w:rsid w:val="239284C8"/>
    <w:rsid w:val="2396D18D"/>
    <w:rsid w:val="23BB950F"/>
    <w:rsid w:val="23D0FEE0"/>
    <w:rsid w:val="23D5B8B2"/>
    <w:rsid w:val="23DA4416"/>
    <w:rsid w:val="23E5029F"/>
    <w:rsid w:val="23FE5739"/>
    <w:rsid w:val="2401A142"/>
    <w:rsid w:val="24145F17"/>
    <w:rsid w:val="241A2264"/>
    <w:rsid w:val="242B7B9D"/>
    <w:rsid w:val="2447E0CD"/>
    <w:rsid w:val="244CD19E"/>
    <w:rsid w:val="244F74DE"/>
    <w:rsid w:val="2458FDC8"/>
    <w:rsid w:val="2468410D"/>
    <w:rsid w:val="246F4411"/>
    <w:rsid w:val="2471D229"/>
    <w:rsid w:val="2473AA67"/>
    <w:rsid w:val="24BC73C2"/>
    <w:rsid w:val="24BD9236"/>
    <w:rsid w:val="24CD15A0"/>
    <w:rsid w:val="24D493DC"/>
    <w:rsid w:val="24EB6BEF"/>
    <w:rsid w:val="24F34821"/>
    <w:rsid w:val="25063DE6"/>
    <w:rsid w:val="251FBB37"/>
    <w:rsid w:val="252D77DC"/>
    <w:rsid w:val="253BEC44"/>
    <w:rsid w:val="25401705"/>
    <w:rsid w:val="25736312"/>
    <w:rsid w:val="258A246F"/>
    <w:rsid w:val="25986486"/>
    <w:rsid w:val="259A279A"/>
    <w:rsid w:val="259D60A4"/>
    <w:rsid w:val="25AE636E"/>
    <w:rsid w:val="25B43890"/>
    <w:rsid w:val="25B71B11"/>
    <w:rsid w:val="25C7B98C"/>
    <w:rsid w:val="25E8A1FF"/>
    <w:rsid w:val="25F19F15"/>
    <w:rsid w:val="25F1DA7C"/>
    <w:rsid w:val="2601CA5C"/>
    <w:rsid w:val="260483D0"/>
    <w:rsid w:val="26681043"/>
    <w:rsid w:val="266EF447"/>
    <w:rsid w:val="26704F9F"/>
    <w:rsid w:val="268876AB"/>
    <w:rsid w:val="269EE353"/>
    <w:rsid w:val="26C127B1"/>
    <w:rsid w:val="26C5F3F6"/>
    <w:rsid w:val="26F3C053"/>
    <w:rsid w:val="26F50FC3"/>
    <w:rsid w:val="26F6FE1B"/>
    <w:rsid w:val="27082AA9"/>
    <w:rsid w:val="2720FD9C"/>
    <w:rsid w:val="2739BF4B"/>
    <w:rsid w:val="27477867"/>
    <w:rsid w:val="274A3A50"/>
    <w:rsid w:val="27798E1F"/>
    <w:rsid w:val="2783FB7F"/>
    <w:rsid w:val="2790228D"/>
    <w:rsid w:val="27A3569D"/>
    <w:rsid w:val="27F7B061"/>
    <w:rsid w:val="280B1EAF"/>
    <w:rsid w:val="281CE368"/>
    <w:rsid w:val="281E77B8"/>
    <w:rsid w:val="2832B7EB"/>
    <w:rsid w:val="2834F4BD"/>
    <w:rsid w:val="284E27F8"/>
    <w:rsid w:val="285F1794"/>
    <w:rsid w:val="285F3666"/>
    <w:rsid w:val="28635FC0"/>
    <w:rsid w:val="2871C35A"/>
    <w:rsid w:val="28A9BF93"/>
    <w:rsid w:val="28BDB3C2"/>
    <w:rsid w:val="2906B3FE"/>
    <w:rsid w:val="2913CD3D"/>
    <w:rsid w:val="2926B1E0"/>
    <w:rsid w:val="292E9214"/>
    <w:rsid w:val="29481EFC"/>
    <w:rsid w:val="29533D82"/>
    <w:rsid w:val="295942BE"/>
    <w:rsid w:val="297E4F81"/>
    <w:rsid w:val="2985D10C"/>
    <w:rsid w:val="298FE4E5"/>
    <w:rsid w:val="29CA6C6B"/>
    <w:rsid w:val="2A2ED19E"/>
    <w:rsid w:val="2A387EE5"/>
    <w:rsid w:val="2A5258F4"/>
    <w:rsid w:val="2A6BD5A9"/>
    <w:rsid w:val="2A6CD684"/>
    <w:rsid w:val="2A88BA4E"/>
    <w:rsid w:val="2A8D4CFD"/>
    <w:rsid w:val="2AA5EEA5"/>
    <w:rsid w:val="2ABC1322"/>
    <w:rsid w:val="2AD5E586"/>
    <w:rsid w:val="2ADB192C"/>
    <w:rsid w:val="2AE0EBAC"/>
    <w:rsid w:val="2B1A61BF"/>
    <w:rsid w:val="2B335A13"/>
    <w:rsid w:val="2B5C3D24"/>
    <w:rsid w:val="2BAA5ABF"/>
    <w:rsid w:val="2BAA8BCF"/>
    <w:rsid w:val="2BAF5889"/>
    <w:rsid w:val="2BB5C38B"/>
    <w:rsid w:val="2BBF4289"/>
    <w:rsid w:val="2BFB22B0"/>
    <w:rsid w:val="2C017F0B"/>
    <w:rsid w:val="2C434C59"/>
    <w:rsid w:val="2C60618E"/>
    <w:rsid w:val="2C767F05"/>
    <w:rsid w:val="2C8ADE44"/>
    <w:rsid w:val="2CA16B7F"/>
    <w:rsid w:val="2CBD22B3"/>
    <w:rsid w:val="2CDE8FD2"/>
    <w:rsid w:val="2CFA05E7"/>
    <w:rsid w:val="2D144B12"/>
    <w:rsid w:val="2D23E27B"/>
    <w:rsid w:val="2D3E9757"/>
    <w:rsid w:val="2D43B8F0"/>
    <w:rsid w:val="2D4A2233"/>
    <w:rsid w:val="2D651EEC"/>
    <w:rsid w:val="2D65C61A"/>
    <w:rsid w:val="2D818CDC"/>
    <w:rsid w:val="2DA51FBE"/>
    <w:rsid w:val="2DB2FA5D"/>
    <w:rsid w:val="2DCDE437"/>
    <w:rsid w:val="2DE727BE"/>
    <w:rsid w:val="2DF65724"/>
    <w:rsid w:val="2DFD193E"/>
    <w:rsid w:val="2E127249"/>
    <w:rsid w:val="2E26AEA5"/>
    <w:rsid w:val="2E32B10C"/>
    <w:rsid w:val="2E381C34"/>
    <w:rsid w:val="2E3B21D3"/>
    <w:rsid w:val="2E938890"/>
    <w:rsid w:val="2EADBDBF"/>
    <w:rsid w:val="2EB8A41F"/>
    <w:rsid w:val="2EBA91E5"/>
    <w:rsid w:val="2EBDA187"/>
    <w:rsid w:val="2EC8D324"/>
    <w:rsid w:val="2F0C646C"/>
    <w:rsid w:val="2F32CBB6"/>
    <w:rsid w:val="2F4E3115"/>
    <w:rsid w:val="2F548E1D"/>
    <w:rsid w:val="2F6829DA"/>
    <w:rsid w:val="2F6AF2DC"/>
    <w:rsid w:val="2F6C2A87"/>
    <w:rsid w:val="2F80B5B5"/>
    <w:rsid w:val="2F8F38BE"/>
    <w:rsid w:val="2FB90EB2"/>
    <w:rsid w:val="2FC27F06"/>
    <w:rsid w:val="2FFD2B4B"/>
    <w:rsid w:val="2FFD5959"/>
    <w:rsid w:val="30294F46"/>
    <w:rsid w:val="3051D332"/>
    <w:rsid w:val="30563963"/>
    <w:rsid w:val="30638F1E"/>
    <w:rsid w:val="307E3CFD"/>
    <w:rsid w:val="3081C2F5"/>
    <w:rsid w:val="3082BF48"/>
    <w:rsid w:val="30978955"/>
    <w:rsid w:val="30A328AA"/>
    <w:rsid w:val="30A4EDA0"/>
    <w:rsid w:val="30CE9C17"/>
    <w:rsid w:val="30FA6808"/>
    <w:rsid w:val="31029F51"/>
    <w:rsid w:val="3106C33D"/>
    <w:rsid w:val="310AA479"/>
    <w:rsid w:val="312B091F"/>
    <w:rsid w:val="313704D3"/>
    <w:rsid w:val="315106BA"/>
    <w:rsid w:val="317CDA2F"/>
    <w:rsid w:val="318D4C55"/>
    <w:rsid w:val="31905827"/>
    <w:rsid w:val="31A63B79"/>
    <w:rsid w:val="31C1C0D7"/>
    <w:rsid w:val="31CD2368"/>
    <w:rsid w:val="31D17CAD"/>
    <w:rsid w:val="31E3F91C"/>
    <w:rsid w:val="31F6A267"/>
    <w:rsid w:val="320E8361"/>
    <w:rsid w:val="32351823"/>
    <w:rsid w:val="325D4D94"/>
    <w:rsid w:val="327D7EE6"/>
    <w:rsid w:val="3297B7F3"/>
    <w:rsid w:val="32BECD3E"/>
    <w:rsid w:val="32CBEB97"/>
    <w:rsid w:val="32DAC2BA"/>
    <w:rsid w:val="32DC6A29"/>
    <w:rsid w:val="33193C59"/>
    <w:rsid w:val="332745EC"/>
    <w:rsid w:val="33366E3D"/>
    <w:rsid w:val="333725D9"/>
    <w:rsid w:val="3348D110"/>
    <w:rsid w:val="3354ECD9"/>
    <w:rsid w:val="335D3174"/>
    <w:rsid w:val="336200CF"/>
    <w:rsid w:val="33639D67"/>
    <w:rsid w:val="33819697"/>
    <w:rsid w:val="33937E1F"/>
    <w:rsid w:val="33983B2C"/>
    <w:rsid w:val="33A15937"/>
    <w:rsid w:val="33B56CFD"/>
    <w:rsid w:val="33C7C334"/>
    <w:rsid w:val="33CBB550"/>
    <w:rsid w:val="33D794F9"/>
    <w:rsid w:val="33E7A8FA"/>
    <w:rsid w:val="33EF05F7"/>
    <w:rsid w:val="341161C1"/>
    <w:rsid w:val="3412E249"/>
    <w:rsid w:val="3425D0F3"/>
    <w:rsid w:val="343DBC3C"/>
    <w:rsid w:val="34596EB2"/>
    <w:rsid w:val="3478A5CD"/>
    <w:rsid w:val="34996F12"/>
    <w:rsid w:val="34BA5370"/>
    <w:rsid w:val="34D2E826"/>
    <w:rsid w:val="34E3D263"/>
    <w:rsid w:val="34F18F3D"/>
    <w:rsid w:val="357189F4"/>
    <w:rsid w:val="35905DB0"/>
    <w:rsid w:val="35A38D07"/>
    <w:rsid w:val="35B51FA8"/>
    <w:rsid w:val="35BF9631"/>
    <w:rsid w:val="35C16641"/>
    <w:rsid w:val="35C9162A"/>
    <w:rsid w:val="35EAEF0D"/>
    <w:rsid w:val="35F79336"/>
    <w:rsid w:val="3600ADBA"/>
    <w:rsid w:val="360D226E"/>
    <w:rsid w:val="361EC710"/>
    <w:rsid w:val="363A88B4"/>
    <w:rsid w:val="369078F4"/>
    <w:rsid w:val="3699B0CD"/>
    <w:rsid w:val="369E9A75"/>
    <w:rsid w:val="36C79D93"/>
    <w:rsid w:val="36F52BFC"/>
    <w:rsid w:val="36F9C87B"/>
    <w:rsid w:val="3713FFED"/>
    <w:rsid w:val="37490283"/>
    <w:rsid w:val="3750F009"/>
    <w:rsid w:val="376B8E66"/>
    <w:rsid w:val="377DCF1A"/>
    <w:rsid w:val="379AB6BC"/>
    <w:rsid w:val="37A64657"/>
    <w:rsid w:val="37A7F7A3"/>
    <w:rsid w:val="37D7EAA3"/>
    <w:rsid w:val="381D2687"/>
    <w:rsid w:val="383B109D"/>
    <w:rsid w:val="385397D3"/>
    <w:rsid w:val="388B9116"/>
    <w:rsid w:val="3892F2EA"/>
    <w:rsid w:val="38DA8325"/>
    <w:rsid w:val="38DAD49C"/>
    <w:rsid w:val="3959B35D"/>
    <w:rsid w:val="3969658A"/>
    <w:rsid w:val="3984596A"/>
    <w:rsid w:val="39943268"/>
    <w:rsid w:val="39A3E25C"/>
    <w:rsid w:val="39B2EC37"/>
    <w:rsid w:val="39B74386"/>
    <w:rsid w:val="39C03474"/>
    <w:rsid w:val="39DF5762"/>
    <w:rsid w:val="3A110121"/>
    <w:rsid w:val="3A534203"/>
    <w:rsid w:val="3A6F686E"/>
    <w:rsid w:val="3A74F063"/>
    <w:rsid w:val="3A80A345"/>
    <w:rsid w:val="3AA7CF49"/>
    <w:rsid w:val="3AB0B6C6"/>
    <w:rsid w:val="3AE09391"/>
    <w:rsid w:val="3AE5D49F"/>
    <w:rsid w:val="3AF2D30C"/>
    <w:rsid w:val="3B07BD6D"/>
    <w:rsid w:val="3B0C8D51"/>
    <w:rsid w:val="3B3A4245"/>
    <w:rsid w:val="3B3FB2BD"/>
    <w:rsid w:val="3B41D910"/>
    <w:rsid w:val="3B44E2FB"/>
    <w:rsid w:val="3B5D5E52"/>
    <w:rsid w:val="3BAA3C87"/>
    <w:rsid w:val="3BACD182"/>
    <w:rsid w:val="3BC6D604"/>
    <w:rsid w:val="3BD10DDB"/>
    <w:rsid w:val="3BE133CD"/>
    <w:rsid w:val="3C2FAC8E"/>
    <w:rsid w:val="3C3D20EF"/>
    <w:rsid w:val="3C7C63F2"/>
    <w:rsid w:val="3CA83E27"/>
    <w:rsid w:val="3CB93F46"/>
    <w:rsid w:val="3CEE3E02"/>
    <w:rsid w:val="3CF92EB3"/>
    <w:rsid w:val="3D5A4ED1"/>
    <w:rsid w:val="3D5E3374"/>
    <w:rsid w:val="3D678620"/>
    <w:rsid w:val="3D693A3A"/>
    <w:rsid w:val="3D785FFE"/>
    <w:rsid w:val="3D8484F2"/>
    <w:rsid w:val="3DD08145"/>
    <w:rsid w:val="3DF42BD1"/>
    <w:rsid w:val="3DFF0BF6"/>
    <w:rsid w:val="3E1D7561"/>
    <w:rsid w:val="3E4C133B"/>
    <w:rsid w:val="3E689609"/>
    <w:rsid w:val="3E697BAF"/>
    <w:rsid w:val="3E6A1DD3"/>
    <w:rsid w:val="3E7E7FD8"/>
    <w:rsid w:val="3E8BB9BA"/>
    <w:rsid w:val="3EA5A8DE"/>
    <w:rsid w:val="3ECAEEF8"/>
    <w:rsid w:val="3EDC3982"/>
    <w:rsid w:val="3EE71584"/>
    <w:rsid w:val="3EF447EC"/>
    <w:rsid w:val="3F050A9B"/>
    <w:rsid w:val="3F0BE9F4"/>
    <w:rsid w:val="3F22A93A"/>
    <w:rsid w:val="3F3D5ABB"/>
    <w:rsid w:val="3F458DD8"/>
    <w:rsid w:val="3F68CB08"/>
    <w:rsid w:val="3F7B12F3"/>
    <w:rsid w:val="3F8427E9"/>
    <w:rsid w:val="3F96EF03"/>
    <w:rsid w:val="3FA0E4E1"/>
    <w:rsid w:val="3FB948B8"/>
    <w:rsid w:val="4002630F"/>
    <w:rsid w:val="401A6074"/>
    <w:rsid w:val="403FA6D0"/>
    <w:rsid w:val="40492D89"/>
    <w:rsid w:val="40601CE6"/>
    <w:rsid w:val="406B1303"/>
    <w:rsid w:val="406FB9DE"/>
    <w:rsid w:val="4081223C"/>
    <w:rsid w:val="408A4E28"/>
    <w:rsid w:val="408FF968"/>
    <w:rsid w:val="40948F2D"/>
    <w:rsid w:val="40A26EDE"/>
    <w:rsid w:val="40D006B1"/>
    <w:rsid w:val="40D03DE0"/>
    <w:rsid w:val="4116D0D4"/>
    <w:rsid w:val="415479F2"/>
    <w:rsid w:val="4180E20C"/>
    <w:rsid w:val="418A247B"/>
    <w:rsid w:val="418E8B67"/>
    <w:rsid w:val="4195CBE4"/>
    <w:rsid w:val="419FFF80"/>
    <w:rsid w:val="41AEF441"/>
    <w:rsid w:val="41BE6314"/>
    <w:rsid w:val="41D1D129"/>
    <w:rsid w:val="41E77CD0"/>
    <w:rsid w:val="41E8BA32"/>
    <w:rsid w:val="41F6B963"/>
    <w:rsid w:val="421A4209"/>
    <w:rsid w:val="4221A37A"/>
    <w:rsid w:val="42546AA9"/>
    <w:rsid w:val="4254F70C"/>
    <w:rsid w:val="425FE384"/>
    <w:rsid w:val="42684D82"/>
    <w:rsid w:val="4268E4B9"/>
    <w:rsid w:val="427AFBB9"/>
    <w:rsid w:val="429B680C"/>
    <w:rsid w:val="42ADF988"/>
    <w:rsid w:val="42B6DE58"/>
    <w:rsid w:val="42BBE7B2"/>
    <w:rsid w:val="42C34CD1"/>
    <w:rsid w:val="42DA5D4D"/>
    <w:rsid w:val="42F9EA2B"/>
    <w:rsid w:val="430F0E77"/>
    <w:rsid w:val="4312CF52"/>
    <w:rsid w:val="431ABCD8"/>
    <w:rsid w:val="4327315A"/>
    <w:rsid w:val="437E8EF1"/>
    <w:rsid w:val="437EAFE5"/>
    <w:rsid w:val="438D5190"/>
    <w:rsid w:val="43AC7A5B"/>
    <w:rsid w:val="43BFD0ED"/>
    <w:rsid w:val="43C2190C"/>
    <w:rsid w:val="43F9FE69"/>
    <w:rsid w:val="44040685"/>
    <w:rsid w:val="4404AF5D"/>
    <w:rsid w:val="44060F9F"/>
    <w:rsid w:val="44138064"/>
    <w:rsid w:val="4450994F"/>
    <w:rsid w:val="4452AEB9"/>
    <w:rsid w:val="44749FB3"/>
    <w:rsid w:val="4479CDAC"/>
    <w:rsid w:val="447CD6FC"/>
    <w:rsid w:val="4483E25F"/>
    <w:rsid w:val="4488F386"/>
    <w:rsid w:val="448BD459"/>
    <w:rsid w:val="448D93A7"/>
    <w:rsid w:val="44BED634"/>
    <w:rsid w:val="44C301BB"/>
    <w:rsid w:val="44D7A804"/>
    <w:rsid w:val="44EEED66"/>
    <w:rsid w:val="44FB21C9"/>
    <w:rsid w:val="4507B307"/>
    <w:rsid w:val="451208C0"/>
    <w:rsid w:val="45239126"/>
    <w:rsid w:val="45473FE7"/>
    <w:rsid w:val="454DA10C"/>
    <w:rsid w:val="454EC2F7"/>
    <w:rsid w:val="45565708"/>
    <w:rsid w:val="4562F1F2"/>
    <w:rsid w:val="457A209A"/>
    <w:rsid w:val="45821C1A"/>
    <w:rsid w:val="459562CB"/>
    <w:rsid w:val="45A0E4FA"/>
    <w:rsid w:val="45A1CDEB"/>
    <w:rsid w:val="45A3F885"/>
    <w:rsid w:val="45A94614"/>
    <w:rsid w:val="45ACCBD5"/>
    <w:rsid w:val="45C355EC"/>
    <w:rsid w:val="45C78ED5"/>
    <w:rsid w:val="45C796B1"/>
    <w:rsid w:val="45CA4AEE"/>
    <w:rsid w:val="45CABF69"/>
    <w:rsid w:val="45CB4372"/>
    <w:rsid w:val="45DB0543"/>
    <w:rsid w:val="45DC7E49"/>
    <w:rsid w:val="45F54DBA"/>
    <w:rsid w:val="45FAC8E6"/>
    <w:rsid w:val="45FBFE1A"/>
    <w:rsid w:val="461591E6"/>
    <w:rsid w:val="462AA682"/>
    <w:rsid w:val="464AF084"/>
    <w:rsid w:val="467D4C17"/>
    <w:rsid w:val="46821649"/>
    <w:rsid w:val="4689D2A4"/>
    <w:rsid w:val="46B56F60"/>
    <w:rsid w:val="46DA5487"/>
    <w:rsid w:val="46DE8EED"/>
    <w:rsid w:val="46E142AB"/>
    <w:rsid w:val="46EA9358"/>
    <w:rsid w:val="46ED4D46"/>
    <w:rsid w:val="46EF8429"/>
    <w:rsid w:val="46F54009"/>
    <w:rsid w:val="46F8813F"/>
    <w:rsid w:val="47442A17"/>
    <w:rsid w:val="47528CD5"/>
    <w:rsid w:val="4775138A"/>
    <w:rsid w:val="4780BDA8"/>
    <w:rsid w:val="47948E86"/>
    <w:rsid w:val="479F770D"/>
    <w:rsid w:val="47AF0ADE"/>
    <w:rsid w:val="47C7C7BD"/>
    <w:rsid w:val="482503E6"/>
    <w:rsid w:val="4828860C"/>
    <w:rsid w:val="483727A7"/>
    <w:rsid w:val="484EC913"/>
    <w:rsid w:val="48897483"/>
    <w:rsid w:val="488DF7CA"/>
    <w:rsid w:val="489451A0"/>
    <w:rsid w:val="48CD6F8C"/>
    <w:rsid w:val="48EEA18C"/>
    <w:rsid w:val="48FF3AEA"/>
    <w:rsid w:val="49078DCD"/>
    <w:rsid w:val="491C2FAB"/>
    <w:rsid w:val="4939B1D3"/>
    <w:rsid w:val="4940613F"/>
    <w:rsid w:val="4954B848"/>
    <w:rsid w:val="496E27E7"/>
    <w:rsid w:val="499B7A3E"/>
    <w:rsid w:val="499FEEF0"/>
    <w:rsid w:val="49C74372"/>
    <w:rsid w:val="49CA23BF"/>
    <w:rsid w:val="49CBDB79"/>
    <w:rsid w:val="49D38500"/>
    <w:rsid w:val="4A2F1271"/>
    <w:rsid w:val="4A30E196"/>
    <w:rsid w:val="4A358C6B"/>
    <w:rsid w:val="4A4CBCB7"/>
    <w:rsid w:val="4A704649"/>
    <w:rsid w:val="4A8F5342"/>
    <w:rsid w:val="4A9EB495"/>
    <w:rsid w:val="4AAF553A"/>
    <w:rsid w:val="4AC84560"/>
    <w:rsid w:val="4AEFFCB5"/>
    <w:rsid w:val="4AF15DB1"/>
    <w:rsid w:val="4AF89890"/>
    <w:rsid w:val="4B221A6F"/>
    <w:rsid w:val="4B2B5531"/>
    <w:rsid w:val="4B2EF910"/>
    <w:rsid w:val="4B3A8564"/>
    <w:rsid w:val="4B57B81B"/>
    <w:rsid w:val="4B6313D3"/>
    <w:rsid w:val="4B76F48B"/>
    <w:rsid w:val="4BBA6639"/>
    <w:rsid w:val="4BBA6EEB"/>
    <w:rsid w:val="4BCEA579"/>
    <w:rsid w:val="4BD26FB2"/>
    <w:rsid w:val="4BD564AD"/>
    <w:rsid w:val="4BE55C2C"/>
    <w:rsid w:val="4C4EE940"/>
    <w:rsid w:val="4C54A877"/>
    <w:rsid w:val="4C80670C"/>
    <w:rsid w:val="4C891DA2"/>
    <w:rsid w:val="4D12C4EC"/>
    <w:rsid w:val="4D30D27A"/>
    <w:rsid w:val="4D38F600"/>
    <w:rsid w:val="4D3A3444"/>
    <w:rsid w:val="4D404E53"/>
    <w:rsid w:val="4D66B333"/>
    <w:rsid w:val="4D995A34"/>
    <w:rsid w:val="4DADACFD"/>
    <w:rsid w:val="4DEC0D2B"/>
    <w:rsid w:val="4DF47405"/>
    <w:rsid w:val="4E021951"/>
    <w:rsid w:val="4E1D0FF4"/>
    <w:rsid w:val="4E60A38D"/>
    <w:rsid w:val="4E744EEC"/>
    <w:rsid w:val="4E7B7B45"/>
    <w:rsid w:val="4E7FE459"/>
    <w:rsid w:val="4E88B527"/>
    <w:rsid w:val="4E8A7B8F"/>
    <w:rsid w:val="4EE3B71E"/>
    <w:rsid w:val="4EE7AE68"/>
    <w:rsid w:val="4F0E0B77"/>
    <w:rsid w:val="4F119A39"/>
    <w:rsid w:val="4F88A77C"/>
    <w:rsid w:val="4F9E1B88"/>
    <w:rsid w:val="4FA19F21"/>
    <w:rsid w:val="4FC1BA4A"/>
    <w:rsid w:val="502A43DA"/>
    <w:rsid w:val="503D85E3"/>
    <w:rsid w:val="5045C68E"/>
    <w:rsid w:val="506A5919"/>
    <w:rsid w:val="506AAEC8"/>
    <w:rsid w:val="50775FF0"/>
    <w:rsid w:val="509C7B9D"/>
    <w:rsid w:val="50AAA9A2"/>
    <w:rsid w:val="50AD2021"/>
    <w:rsid w:val="50AD8FB7"/>
    <w:rsid w:val="50C96130"/>
    <w:rsid w:val="50D28411"/>
    <w:rsid w:val="50D379AC"/>
    <w:rsid w:val="50E3E1A4"/>
    <w:rsid w:val="50FBC229"/>
    <w:rsid w:val="5105BFD8"/>
    <w:rsid w:val="5119653C"/>
    <w:rsid w:val="511999EE"/>
    <w:rsid w:val="511CE6E4"/>
    <w:rsid w:val="51383E3A"/>
    <w:rsid w:val="513E099A"/>
    <w:rsid w:val="513EE91E"/>
    <w:rsid w:val="516BE2AE"/>
    <w:rsid w:val="517BE7E4"/>
    <w:rsid w:val="5183206D"/>
    <w:rsid w:val="51879EA8"/>
    <w:rsid w:val="519C8EF3"/>
    <w:rsid w:val="51B31C07"/>
    <w:rsid w:val="51E8E427"/>
    <w:rsid w:val="51FACEE9"/>
    <w:rsid w:val="521DB639"/>
    <w:rsid w:val="52221A9F"/>
    <w:rsid w:val="52351406"/>
    <w:rsid w:val="523BFB11"/>
    <w:rsid w:val="52409375"/>
    <w:rsid w:val="5243216C"/>
    <w:rsid w:val="528DCB58"/>
    <w:rsid w:val="5290F195"/>
    <w:rsid w:val="5298C1E2"/>
    <w:rsid w:val="52BAD34F"/>
    <w:rsid w:val="52C284FF"/>
    <w:rsid w:val="52F0012D"/>
    <w:rsid w:val="5310CA21"/>
    <w:rsid w:val="5315CE7C"/>
    <w:rsid w:val="5317B845"/>
    <w:rsid w:val="5317BF0A"/>
    <w:rsid w:val="532F43D9"/>
    <w:rsid w:val="53315D28"/>
    <w:rsid w:val="533414B0"/>
    <w:rsid w:val="53345788"/>
    <w:rsid w:val="535159A7"/>
    <w:rsid w:val="5360BCFD"/>
    <w:rsid w:val="536879D6"/>
    <w:rsid w:val="536AC2DD"/>
    <w:rsid w:val="536D592A"/>
    <w:rsid w:val="53704332"/>
    <w:rsid w:val="5384B0AF"/>
    <w:rsid w:val="539DDCE5"/>
    <w:rsid w:val="53A75630"/>
    <w:rsid w:val="53C62E30"/>
    <w:rsid w:val="53DC03AF"/>
    <w:rsid w:val="53E76B6F"/>
    <w:rsid w:val="53F3B592"/>
    <w:rsid w:val="53F8646D"/>
    <w:rsid w:val="53FBAA03"/>
    <w:rsid w:val="53FC8384"/>
    <w:rsid w:val="53FD498D"/>
    <w:rsid w:val="5443B7EA"/>
    <w:rsid w:val="544596DB"/>
    <w:rsid w:val="54496D4B"/>
    <w:rsid w:val="544EE42C"/>
    <w:rsid w:val="545CA106"/>
    <w:rsid w:val="547240CE"/>
    <w:rsid w:val="5477C0E8"/>
    <w:rsid w:val="54800901"/>
    <w:rsid w:val="54982C3E"/>
    <w:rsid w:val="54A12D8F"/>
    <w:rsid w:val="54DBD96A"/>
    <w:rsid w:val="54E913FB"/>
    <w:rsid w:val="54F2DDBE"/>
    <w:rsid w:val="5506AB88"/>
    <w:rsid w:val="55091E54"/>
    <w:rsid w:val="553CAA5F"/>
    <w:rsid w:val="554940F1"/>
    <w:rsid w:val="55620B65"/>
    <w:rsid w:val="556819C2"/>
    <w:rsid w:val="558F1261"/>
    <w:rsid w:val="55CF8B98"/>
    <w:rsid w:val="55DD2BAA"/>
    <w:rsid w:val="55DF490A"/>
    <w:rsid w:val="55E1673C"/>
    <w:rsid w:val="5608762F"/>
    <w:rsid w:val="562B3160"/>
    <w:rsid w:val="5647551E"/>
    <w:rsid w:val="56600CB5"/>
    <w:rsid w:val="5675A70B"/>
    <w:rsid w:val="567FEF46"/>
    <w:rsid w:val="56930651"/>
    <w:rsid w:val="56A0B1C8"/>
    <w:rsid w:val="56A72C83"/>
    <w:rsid w:val="56B60412"/>
    <w:rsid w:val="56C5C3D3"/>
    <w:rsid w:val="56CE9B55"/>
    <w:rsid w:val="5726724F"/>
    <w:rsid w:val="57366C99"/>
    <w:rsid w:val="57754A17"/>
    <w:rsid w:val="5793D30F"/>
    <w:rsid w:val="57982760"/>
    <w:rsid w:val="57F5D41A"/>
    <w:rsid w:val="57FC0E26"/>
    <w:rsid w:val="5807C78B"/>
    <w:rsid w:val="58231EB8"/>
    <w:rsid w:val="582CC8B9"/>
    <w:rsid w:val="5845F116"/>
    <w:rsid w:val="587B8479"/>
    <w:rsid w:val="58849B3A"/>
    <w:rsid w:val="58C1F6B3"/>
    <w:rsid w:val="58C5C3FE"/>
    <w:rsid w:val="58DEEC5B"/>
    <w:rsid w:val="58E74825"/>
    <w:rsid w:val="58EBAB95"/>
    <w:rsid w:val="5916207E"/>
    <w:rsid w:val="5917E3A6"/>
    <w:rsid w:val="5918419E"/>
    <w:rsid w:val="59235A60"/>
    <w:rsid w:val="595127C1"/>
    <w:rsid w:val="596DE0DC"/>
    <w:rsid w:val="59731B72"/>
    <w:rsid w:val="598E072C"/>
    <w:rsid w:val="59953B47"/>
    <w:rsid w:val="59C5B4AC"/>
    <w:rsid w:val="59C6493C"/>
    <w:rsid w:val="59D88B97"/>
    <w:rsid w:val="59DB7576"/>
    <w:rsid w:val="59DC9AAE"/>
    <w:rsid w:val="59DF9629"/>
    <w:rsid w:val="5A0B2172"/>
    <w:rsid w:val="5A34F6D2"/>
    <w:rsid w:val="5A3665EF"/>
    <w:rsid w:val="5A3F11CB"/>
    <w:rsid w:val="5A803D11"/>
    <w:rsid w:val="5A899E8B"/>
    <w:rsid w:val="5AA25BA4"/>
    <w:rsid w:val="5AC61336"/>
    <w:rsid w:val="5AF6067B"/>
    <w:rsid w:val="5AF9F68C"/>
    <w:rsid w:val="5B0EEBD3"/>
    <w:rsid w:val="5B28547D"/>
    <w:rsid w:val="5B402211"/>
    <w:rsid w:val="5B555CB0"/>
    <w:rsid w:val="5B5E4B4F"/>
    <w:rsid w:val="5B69F336"/>
    <w:rsid w:val="5B6EA15A"/>
    <w:rsid w:val="5B844E0D"/>
    <w:rsid w:val="5B8F72F5"/>
    <w:rsid w:val="5C0A21FB"/>
    <w:rsid w:val="5C1C0D72"/>
    <w:rsid w:val="5C1D0E88"/>
    <w:rsid w:val="5C262C0D"/>
    <w:rsid w:val="5C41F97B"/>
    <w:rsid w:val="5C48BB3A"/>
    <w:rsid w:val="5C50A8C0"/>
    <w:rsid w:val="5C5488AC"/>
    <w:rsid w:val="5C6E54C2"/>
    <w:rsid w:val="5C83160A"/>
    <w:rsid w:val="5C917F7D"/>
    <w:rsid w:val="5C930112"/>
    <w:rsid w:val="5CAC1AF8"/>
    <w:rsid w:val="5CAEC2DB"/>
    <w:rsid w:val="5CB6B6DC"/>
    <w:rsid w:val="5CB828A8"/>
    <w:rsid w:val="5CBE9A8B"/>
    <w:rsid w:val="5CCD6A7D"/>
    <w:rsid w:val="5CD0C8B2"/>
    <w:rsid w:val="5CD13F8C"/>
    <w:rsid w:val="5CD3454C"/>
    <w:rsid w:val="5D0039DC"/>
    <w:rsid w:val="5D0AF616"/>
    <w:rsid w:val="5D121AF9"/>
    <w:rsid w:val="5D1EF35B"/>
    <w:rsid w:val="5D2B96CE"/>
    <w:rsid w:val="5D3F28A3"/>
    <w:rsid w:val="5D40F7CC"/>
    <w:rsid w:val="5D4A1FDD"/>
    <w:rsid w:val="5D6C54AD"/>
    <w:rsid w:val="5D88872A"/>
    <w:rsid w:val="5D94541B"/>
    <w:rsid w:val="5D9B9562"/>
    <w:rsid w:val="5D9F9B7E"/>
    <w:rsid w:val="5DBBFDC8"/>
    <w:rsid w:val="5DC1FC6E"/>
    <w:rsid w:val="5DC651AA"/>
    <w:rsid w:val="5DCD1420"/>
    <w:rsid w:val="5DEC7921"/>
    <w:rsid w:val="5E0446F2"/>
    <w:rsid w:val="5E2498E4"/>
    <w:rsid w:val="5E2C87F3"/>
    <w:rsid w:val="5E577193"/>
    <w:rsid w:val="5E625872"/>
    <w:rsid w:val="5E7BD904"/>
    <w:rsid w:val="5E85CA69"/>
    <w:rsid w:val="5E8664F5"/>
    <w:rsid w:val="5E8CEFC4"/>
    <w:rsid w:val="5E919F0F"/>
    <w:rsid w:val="5EAD8AD0"/>
    <w:rsid w:val="5ED1E70D"/>
    <w:rsid w:val="5EDB7801"/>
    <w:rsid w:val="5EEA4F5F"/>
    <w:rsid w:val="5F19426C"/>
    <w:rsid w:val="5F3279C2"/>
    <w:rsid w:val="5F3765C3"/>
    <w:rsid w:val="5F3FB40C"/>
    <w:rsid w:val="5F5A53A2"/>
    <w:rsid w:val="5F6D0790"/>
    <w:rsid w:val="5F71578E"/>
    <w:rsid w:val="5FA7A9D0"/>
    <w:rsid w:val="5FB43F52"/>
    <w:rsid w:val="5FC06945"/>
    <w:rsid w:val="5FCA1014"/>
    <w:rsid w:val="5FEDC69E"/>
    <w:rsid w:val="6009BCFA"/>
    <w:rsid w:val="60145FA3"/>
    <w:rsid w:val="601608B3"/>
    <w:rsid w:val="601BA613"/>
    <w:rsid w:val="60288AE1"/>
    <w:rsid w:val="6028C025"/>
    <w:rsid w:val="60431249"/>
    <w:rsid w:val="6049BBBB"/>
    <w:rsid w:val="6051A941"/>
    <w:rsid w:val="605C0131"/>
    <w:rsid w:val="60A63641"/>
    <w:rsid w:val="60F99D30"/>
    <w:rsid w:val="611C2C5D"/>
    <w:rsid w:val="612F5E92"/>
    <w:rsid w:val="613B0507"/>
    <w:rsid w:val="613B307E"/>
    <w:rsid w:val="61466B48"/>
    <w:rsid w:val="61920BAE"/>
    <w:rsid w:val="61C81512"/>
    <w:rsid w:val="61C86214"/>
    <w:rsid w:val="61DE6739"/>
    <w:rsid w:val="6291BCB5"/>
    <w:rsid w:val="629634FD"/>
    <w:rsid w:val="629DC355"/>
    <w:rsid w:val="62C38466"/>
    <w:rsid w:val="62DD84D1"/>
    <w:rsid w:val="62F1D853"/>
    <w:rsid w:val="62F4D0DC"/>
    <w:rsid w:val="630A294D"/>
    <w:rsid w:val="631A3FD2"/>
    <w:rsid w:val="631E045F"/>
    <w:rsid w:val="6334448C"/>
    <w:rsid w:val="635034D7"/>
    <w:rsid w:val="63658244"/>
    <w:rsid w:val="63894A03"/>
    <w:rsid w:val="63929754"/>
    <w:rsid w:val="639304C4"/>
    <w:rsid w:val="639AA442"/>
    <w:rsid w:val="63BEE69F"/>
    <w:rsid w:val="63D95F43"/>
    <w:rsid w:val="63EA79E6"/>
    <w:rsid w:val="64051C85"/>
    <w:rsid w:val="64090385"/>
    <w:rsid w:val="64126A14"/>
    <w:rsid w:val="6418340A"/>
    <w:rsid w:val="6425BE62"/>
    <w:rsid w:val="6460BB68"/>
    <w:rsid w:val="6467BE83"/>
    <w:rsid w:val="6475843E"/>
    <w:rsid w:val="6497E05F"/>
    <w:rsid w:val="64A4A8B5"/>
    <w:rsid w:val="64A9E2DE"/>
    <w:rsid w:val="64EDF661"/>
    <w:rsid w:val="6508CE19"/>
    <w:rsid w:val="651D2CDE"/>
    <w:rsid w:val="651D2D75"/>
    <w:rsid w:val="6548915C"/>
    <w:rsid w:val="6558BDF3"/>
    <w:rsid w:val="656623F9"/>
    <w:rsid w:val="6577BD9B"/>
    <w:rsid w:val="657BEE3A"/>
    <w:rsid w:val="65919C18"/>
    <w:rsid w:val="65A44706"/>
    <w:rsid w:val="65AB8D35"/>
    <w:rsid w:val="65BF160B"/>
    <w:rsid w:val="65D60C35"/>
    <w:rsid w:val="66070F25"/>
    <w:rsid w:val="6614E88C"/>
    <w:rsid w:val="66199C0D"/>
    <w:rsid w:val="6642A0C5"/>
    <w:rsid w:val="664AF082"/>
    <w:rsid w:val="6668EADF"/>
    <w:rsid w:val="6670D2CB"/>
    <w:rsid w:val="6687510D"/>
    <w:rsid w:val="669759C2"/>
    <w:rsid w:val="66C88081"/>
    <w:rsid w:val="66D971D5"/>
    <w:rsid w:val="67142F13"/>
    <w:rsid w:val="675CA838"/>
    <w:rsid w:val="676CC5C9"/>
    <w:rsid w:val="6777EE95"/>
    <w:rsid w:val="677FDEF7"/>
    <w:rsid w:val="6797E50C"/>
    <w:rsid w:val="679ADF15"/>
    <w:rsid w:val="67A6C681"/>
    <w:rsid w:val="67C60D3E"/>
    <w:rsid w:val="67ED4C6F"/>
    <w:rsid w:val="68129931"/>
    <w:rsid w:val="68314E9A"/>
    <w:rsid w:val="68406EDB"/>
    <w:rsid w:val="684BC2AA"/>
    <w:rsid w:val="6865D05C"/>
    <w:rsid w:val="6865E550"/>
    <w:rsid w:val="687116C6"/>
    <w:rsid w:val="6876200B"/>
    <w:rsid w:val="6880919A"/>
    <w:rsid w:val="688821BD"/>
    <w:rsid w:val="68DEC5ED"/>
    <w:rsid w:val="690C4FB9"/>
    <w:rsid w:val="690DACF7"/>
    <w:rsid w:val="690E7B88"/>
    <w:rsid w:val="69273E42"/>
    <w:rsid w:val="69359632"/>
    <w:rsid w:val="69529A16"/>
    <w:rsid w:val="69756906"/>
    <w:rsid w:val="699CC77A"/>
    <w:rsid w:val="69B4AA09"/>
    <w:rsid w:val="69B5C8B9"/>
    <w:rsid w:val="69C10A21"/>
    <w:rsid w:val="69C16784"/>
    <w:rsid w:val="69CCBC77"/>
    <w:rsid w:val="69D19E59"/>
    <w:rsid w:val="69DB95B4"/>
    <w:rsid w:val="69DC3F3C"/>
    <w:rsid w:val="69F88B87"/>
    <w:rsid w:val="6A1C61FB"/>
    <w:rsid w:val="6A7007FB"/>
    <w:rsid w:val="6A752C69"/>
    <w:rsid w:val="6A8C54C6"/>
    <w:rsid w:val="6ACAFC29"/>
    <w:rsid w:val="6ADE5246"/>
    <w:rsid w:val="6AE58E09"/>
    <w:rsid w:val="6AE5B722"/>
    <w:rsid w:val="6B1DD3B0"/>
    <w:rsid w:val="6B39ED56"/>
    <w:rsid w:val="6B41A4C8"/>
    <w:rsid w:val="6B43A086"/>
    <w:rsid w:val="6B521CEC"/>
    <w:rsid w:val="6B57C53B"/>
    <w:rsid w:val="6B9B8041"/>
    <w:rsid w:val="6B9DA939"/>
    <w:rsid w:val="6BAF27C0"/>
    <w:rsid w:val="6BB8325C"/>
    <w:rsid w:val="6BBB25D9"/>
    <w:rsid w:val="6BBF5176"/>
    <w:rsid w:val="6BE1130B"/>
    <w:rsid w:val="6BE5776B"/>
    <w:rsid w:val="6C0BD85C"/>
    <w:rsid w:val="6C0D27AD"/>
    <w:rsid w:val="6C10FCCA"/>
    <w:rsid w:val="6C1AC113"/>
    <w:rsid w:val="6C1E985A"/>
    <w:rsid w:val="6C8522DB"/>
    <w:rsid w:val="6C9D06CD"/>
    <w:rsid w:val="6C9E8B96"/>
    <w:rsid w:val="6CAD04DB"/>
    <w:rsid w:val="6CB5A8C3"/>
    <w:rsid w:val="6CF90846"/>
    <w:rsid w:val="6D62DA3E"/>
    <w:rsid w:val="6D7A1DD9"/>
    <w:rsid w:val="6D811CF5"/>
    <w:rsid w:val="6D96BD6E"/>
    <w:rsid w:val="6D990900"/>
    <w:rsid w:val="6DA3EC57"/>
    <w:rsid w:val="6DD06907"/>
    <w:rsid w:val="6DF0F83C"/>
    <w:rsid w:val="6DF1E296"/>
    <w:rsid w:val="6E029CEB"/>
    <w:rsid w:val="6E1D57E4"/>
    <w:rsid w:val="6E1E222D"/>
    <w:rsid w:val="6E2B6F7D"/>
    <w:rsid w:val="6E620692"/>
    <w:rsid w:val="6E6FCF2B"/>
    <w:rsid w:val="6E73C177"/>
    <w:rsid w:val="6EA2A72B"/>
    <w:rsid w:val="6ECB19BD"/>
    <w:rsid w:val="6EE594B9"/>
    <w:rsid w:val="6F17FA74"/>
    <w:rsid w:val="6F2082B0"/>
    <w:rsid w:val="6F43459D"/>
    <w:rsid w:val="6F69D81D"/>
    <w:rsid w:val="6F80335B"/>
    <w:rsid w:val="6F9E6D4C"/>
    <w:rsid w:val="6FA0CA31"/>
    <w:rsid w:val="6FA0E9D9"/>
    <w:rsid w:val="6FA5F0FA"/>
    <w:rsid w:val="6FC406D4"/>
    <w:rsid w:val="6FF4691D"/>
    <w:rsid w:val="6FF84969"/>
    <w:rsid w:val="70274EEE"/>
    <w:rsid w:val="70282423"/>
    <w:rsid w:val="702CD7CE"/>
    <w:rsid w:val="702EDB47"/>
    <w:rsid w:val="703352DB"/>
    <w:rsid w:val="7049EC3E"/>
    <w:rsid w:val="70539CDC"/>
    <w:rsid w:val="70670AA2"/>
    <w:rsid w:val="707E9A27"/>
    <w:rsid w:val="708BA37F"/>
    <w:rsid w:val="7090120D"/>
    <w:rsid w:val="70A175CD"/>
    <w:rsid w:val="70A4FDB2"/>
    <w:rsid w:val="70A5D3D6"/>
    <w:rsid w:val="70A94BE3"/>
    <w:rsid w:val="70DF15FE"/>
    <w:rsid w:val="70E68A12"/>
    <w:rsid w:val="70ECA67D"/>
    <w:rsid w:val="70EEE733"/>
    <w:rsid w:val="70F0F880"/>
    <w:rsid w:val="710DD3F1"/>
    <w:rsid w:val="712A13A3"/>
    <w:rsid w:val="712CBDDC"/>
    <w:rsid w:val="713C9A92"/>
    <w:rsid w:val="714FF65C"/>
    <w:rsid w:val="716E18DB"/>
    <w:rsid w:val="716E2103"/>
    <w:rsid w:val="718C4A4B"/>
    <w:rsid w:val="718F40AA"/>
    <w:rsid w:val="71935205"/>
    <w:rsid w:val="71950AD8"/>
    <w:rsid w:val="7198A09F"/>
    <w:rsid w:val="71AC4297"/>
    <w:rsid w:val="71AE3335"/>
    <w:rsid w:val="71B1E902"/>
    <w:rsid w:val="71C72755"/>
    <w:rsid w:val="71DF7620"/>
    <w:rsid w:val="71EF5D4E"/>
    <w:rsid w:val="71F60A80"/>
    <w:rsid w:val="722BE26E"/>
    <w:rsid w:val="72613ECF"/>
    <w:rsid w:val="727F38AF"/>
    <w:rsid w:val="72840E47"/>
    <w:rsid w:val="7298B51B"/>
    <w:rsid w:val="729AA5C9"/>
    <w:rsid w:val="72A0ED80"/>
    <w:rsid w:val="72B9FE31"/>
    <w:rsid w:val="72CBC51B"/>
    <w:rsid w:val="72D18D50"/>
    <w:rsid w:val="72DEF6B8"/>
    <w:rsid w:val="72F0C907"/>
    <w:rsid w:val="72F45730"/>
    <w:rsid w:val="72F7E02B"/>
    <w:rsid w:val="731F02CB"/>
    <w:rsid w:val="73410680"/>
    <w:rsid w:val="7347759F"/>
    <w:rsid w:val="73AF844C"/>
    <w:rsid w:val="73BDE6CB"/>
    <w:rsid w:val="73CDD590"/>
    <w:rsid w:val="73DCCC97"/>
    <w:rsid w:val="73E0E655"/>
    <w:rsid w:val="73E5CCD8"/>
    <w:rsid w:val="74023DFB"/>
    <w:rsid w:val="740318E0"/>
    <w:rsid w:val="7405F6BB"/>
    <w:rsid w:val="74066021"/>
    <w:rsid w:val="742121EE"/>
    <w:rsid w:val="7425F0C4"/>
    <w:rsid w:val="74306900"/>
    <w:rsid w:val="7448B1C6"/>
    <w:rsid w:val="7453A47E"/>
    <w:rsid w:val="745C8730"/>
    <w:rsid w:val="747A0863"/>
    <w:rsid w:val="74CFA5B2"/>
    <w:rsid w:val="74F15301"/>
    <w:rsid w:val="74F6A945"/>
    <w:rsid w:val="753AE67C"/>
    <w:rsid w:val="75871914"/>
    <w:rsid w:val="7591E985"/>
    <w:rsid w:val="759A9FD6"/>
    <w:rsid w:val="75A68C79"/>
    <w:rsid w:val="75DAC8B8"/>
    <w:rsid w:val="75DF2A6A"/>
    <w:rsid w:val="75EA3FF8"/>
    <w:rsid w:val="75ECEFA8"/>
    <w:rsid w:val="75F26020"/>
    <w:rsid w:val="75F98C79"/>
    <w:rsid w:val="761278DD"/>
    <w:rsid w:val="76167E44"/>
    <w:rsid w:val="762A2B65"/>
    <w:rsid w:val="76702E68"/>
    <w:rsid w:val="7673B671"/>
    <w:rsid w:val="7678A742"/>
    <w:rsid w:val="76792610"/>
    <w:rsid w:val="767B5503"/>
    <w:rsid w:val="7684A769"/>
    <w:rsid w:val="768786CC"/>
    <w:rsid w:val="76A80C87"/>
    <w:rsid w:val="76B6A544"/>
    <w:rsid w:val="76C8EBFF"/>
    <w:rsid w:val="76CE4CFF"/>
    <w:rsid w:val="76D70E8F"/>
    <w:rsid w:val="76E05BE0"/>
    <w:rsid w:val="76E6F121"/>
    <w:rsid w:val="77012CD4"/>
    <w:rsid w:val="77137294"/>
    <w:rsid w:val="77143F36"/>
    <w:rsid w:val="776275BA"/>
    <w:rsid w:val="776D0A86"/>
    <w:rsid w:val="778D7F60"/>
    <w:rsid w:val="77ABDC16"/>
    <w:rsid w:val="77C99718"/>
    <w:rsid w:val="77CE69D9"/>
    <w:rsid w:val="77DD2B33"/>
    <w:rsid w:val="77F16BCE"/>
    <w:rsid w:val="77FDB876"/>
    <w:rsid w:val="78005662"/>
    <w:rsid w:val="781D74B9"/>
    <w:rsid w:val="78544105"/>
    <w:rsid w:val="7867E149"/>
    <w:rsid w:val="78775575"/>
    <w:rsid w:val="787C2C41"/>
    <w:rsid w:val="78AA43C6"/>
    <w:rsid w:val="78B4BB8E"/>
    <w:rsid w:val="78BB8694"/>
    <w:rsid w:val="78E9B0E4"/>
    <w:rsid w:val="78F20B92"/>
    <w:rsid w:val="792A00E2"/>
    <w:rsid w:val="793ADD06"/>
    <w:rsid w:val="7969DA9A"/>
    <w:rsid w:val="796FD8FF"/>
    <w:rsid w:val="798B6372"/>
    <w:rsid w:val="799E6D4A"/>
    <w:rsid w:val="79AB5733"/>
    <w:rsid w:val="79B5DE0C"/>
    <w:rsid w:val="79EBA648"/>
    <w:rsid w:val="79F26C3B"/>
    <w:rsid w:val="7A131FC6"/>
    <w:rsid w:val="7A3281D8"/>
    <w:rsid w:val="7A4AA8AB"/>
    <w:rsid w:val="7A5FC134"/>
    <w:rsid w:val="7A7FD1A7"/>
    <w:rsid w:val="7A895E57"/>
    <w:rsid w:val="7A8CB1BF"/>
    <w:rsid w:val="7A9E1B5B"/>
    <w:rsid w:val="7AA69C4F"/>
    <w:rsid w:val="7AB4784A"/>
    <w:rsid w:val="7ADDCAB0"/>
    <w:rsid w:val="7AE949E7"/>
    <w:rsid w:val="7B3ADD8E"/>
    <w:rsid w:val="7B3BED1E"/>
    <w:rsid w:val="7B4EBBA5"/>
    <w:rsid w:val="7B51D445"/>
    <w:rsid w:val="7B57C892"/>
    <w:rsid w:val="7B7F400E"/>
    <w:rsid w:val="7B828CFC"/>
    <w:rsid w:val="7BA52C62"/>
    <w:rsid w:val="7BACD6BB"/>
    <w:rsid w:val="7BB67FC8"/>
    <w:rsid w:val="7BD80C59"/>
    <w:rsid w:val="7BE7B059"/>
    <w:rsid w:val="7BEBB9EF"/>
    <w:rsid w:val="7C06C5E5"/>
    <w:rsid w:val="7C29308D"/>
    <w:rsid w:val="7C415F1C"/>
    <w:rsid w:val="7C80BE38"/>
    <w:rsid w:val="7CBEB07C"/>
    <w:rsid w:val="7CD163A9"/>
    <w:rsid w:val="7CD952C2"/>
    <w:rsid w:val="7CDE772C"/>
    <w:rsid w:val="7CE904D8"/>
    <w:rsid w:val="7CF9B2EF"/>
    <w:rsid w:val="7D1DECFD"/>
    <w:rsid w:val="7D207169"/>
    <w:rsid w:val="7D3AA7D7"/>
    <w:rsid w:val="7D3E628D"/>
    <w:rsid w:val="7D465013"/>
    <w:rsid w:val="7D6EFF6E"/>
    <w:rsid w:val="7D90DAC5"/>
    <w:rsid w:val="7DBE37D7"/>
    <w:rsid w:val="7DBEAC5A"/>
    <w:rsid w:val="7DC90C1E"/>
    <w:rsid w:val="7DCBE532"/>
    <w:rsid w:val="7DCD6A3B"/>
    <w:rsid w:val="7DDDAB3B"/>
    <w:rsid w:val="7DFFD523"/>
    <w:rsid w:val="7E07C24C"/>
    <w:rsid w:val="7E1B542C"/>
    <w:rsid w:val="7E2074D3"/>
    <w:rsid w:val="7E20EAA9"/>
    <w:rsid w:val="7E28DF14"/>
    <w:rsid w:val="7E314F38"/>
    <w:rsid w:val="7E6405E7"/>
    <w:rsid w:val="7E71F816"/>
    <w:rsid w:val="7E836DA0"/>
    <w:rsid w:val="7E861B03"/>
    <w:rsid w:val="7ED15B07"/>
    <w:rsid w:val="7EDF662A"/>
    <w:rsid w:val="7F3EEFFA"/>
    <w:rsid w:val="7F4498D3"/>
    <w:rsid w:val="7F9A430C"/>
    <w:rsid w:val="7FA1736A"/>
    <w:rsid w:val="7FBCBB0A"/>
    <w:rsid w:val="7FDA7498"/>
    <w:rsid w:val="7FE4DE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F8D8"/>
  <w15:chartTrackingRefBased/>
  <w15:docId w15:val="{3CE48BCE-9585-45FB-B3C9-A804300E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0E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3173"/>
    <w:rPr>
      <w:b/>
      <w:bCs/>
    </w:rPr>
  </w:style>
  <w:style w:type="character" w:customStyle="1" w:styleId="CommentSubjectChar">
    <w:name w:val="Comment Subject Char"/>
    <w:basedOn w:val="CommentTextChar"/>
    <w:link w:val="CommentSubject"/>
    <w:uiPriority w:val="99"/>
    <w:semiHidden/>
    <w:rsid w:val="00113173"/>
    <w:rPr>
      <w:b/>
      <w:bCs/>
      <w:sz w:val="20"/>
      <w:szCs w:val="20"/>
    </w:rPr>
  </w:style>
  <w:style w:type="character" w:styleId="UnresolvedMention">
    <w:name w:val="Unresolved Mention"/>
    <w:basedOn w:val="DefaultParagraphFont"/>
    <w:uiPriority w:val="99"/>
    <w:semiHidden/>
    <w:unhideWhenUsed/>
    <w:rsid w:val="00010D9E"/>
    <w:rPr>
      <w:color w:val="605E5C"/>
      <w:shd w:val="clear" w:color="auto" w:fill="E1DFDD"/>
    </w:rPr>
  </w:style>
  <w:style w:type="character" w:styleId="FollowedHyperlink">
    <w:name w:val="FollowedHyperlink"/>
    <w:basedOn w:val="DefaultParagraphFont"/>
    <w:uiPriority w:val="99"/>
    <w:semiHidden/>
    <w:unhideWhenUsed/>
    <w:rsid w:val="00F03CC1"/>
    <w:rPr>
      <w:color w:val="954F72" w:themeColor="followedHyperlink"/>
      <w:u w:val="single"/>
    </w:rPr>
  </w:style>
  <w:style w:type="character" w:styleId="Strong">
    <w:name w:val="Strong"/>
    <w:basedOn w:val="DefaultParagraphFont"/>
    <w:uiPriority w:val="22"/>
    <w:qFormat/>
    <w:rsid w:val="00080306"/>
    <w:rPr>
      <w:b/>
      <w:bCs/>
    </w:rPr>
  </w:style>
  <w:style w:type="character" w:styleId="Emphasis">
    <w:name w:val="Emphasis"/>
    <w:basedOn w:val="DefaultParagraphFont"/>
    <w:uiPriority w:val="20"/>
    <w:qFormat/>
    <w:rsid w:val="00080306"/>
    <w:rPr>
      <w:i/>
      <w:iCs/>
    </w:rPr>
  </w:style>
  <w:style w:type="character" w:customStyle="1" w:styleId="Heading4Char">
    <w:name w:val="Heading 4 Char"/>
    <w:basedOn w:val="DefaultParagraphFont"/>
    <w:link w:val="Heading4"/>
    <w:uiPriority w:val="9"/>
    <w:semiHidden/>
    <w:rsid w:val="00270EC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60195">
      <w:bodyDiv w:val="1"/>
      <w:marLeft w:val="0"/>
      <w:marRight w:val="0"/>
      <w:marTop w:val="0"/>
      <w:marBottom w:val="0"/>
      <w:divBdr>
        <w:top w:val="none" w:sz="0" w:space="0" w:color="auto"/>
        <w:left w:val="none" w:sz="0" w:space="0" w:color="auto"/>
        <w:bottom w:val="none" w:sz="0" w:space="0" w:color="auto"/>
        <w:right w:val="none" w:sz="0" w:space="0" w:color="auto"/>
      </w:divBdr>
    </w:div>
    <w:div w:id="1389913546">
      <w:bodyDiv w:val="1"/>
      <w:marLeft w:val="0"/>
      <w:marRight w:val="0"/>
      <w:marTop w:val="0"/>
      <w:marBottom w:val="0"/>
      <w:divBdr>
        <w:top w:val="none" w:sz="0" w:space="0" w:color="auto"/>
        <w:left w:val="none" w:sz="0" w:space="0" w:color="auto"/>
        <w:bottom w:val="none" w:sz="0" w:space="0" w:color="auto"/>
        <w:right w:val="none" w:sz="0" w:space="0" w:color="auto"/>
      </w:divBdr>
    </w:div>
    <w:div w:id="14494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pcamaine.org/" TargetMode="External"/><Relationship Id="rId13" Type="http://schemas.openxmlformats.org/officeDocument/2006/relationships/theme" Target="theme/theme1.xml"/><Relationship Id="rId3" Type="http://schemas.openxmlformats.org/officeDocument/2006/relationships/customXml" Target="../customXml/item3.xml"/><Relationship Id="R97931196927042d7"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que.sullivan@maine.gov" TargetMode="External"/><Relationship Id="rId5" Type="http://schemas.openxmlformats.org/officeDocument/2006/relationships/styles" Target="styles.xml"/><Relationship Id="rId10" Type="http://schemas.openxmlformats.org/officeDocument/2006/relationships/hyperlink" Target="mailto:shelly.chassejohndro@maine.gov" TargetMode="External"/><Relationship Id="rId4" Type="http://schemas.openxmlformats.org/officeDocument/2006/relationships/numbering" Target="numbering.xml"/><Relationship Id="rId9" Type="http://schemas.openxmlformats.org/officeDocument/2006/relationships/hyperlink" Target="mailto:Maine.oese@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dad155-e792-4c41-8984-1fb63e4fd40b">
      <UserInfo>
        <DisplayName>DOE-FederalReliefPrograms Members</DisplayName>
        <AccountId>7</AccountId>
        <AccountType/>
      </UserInfo>
      <UserInfo>
        <DisplayName>Backus, Tyler</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B52A0BD95304B82A96B2412929E50" ma:contentTypeVersion="10" ma:contentTypeDescription="Create a new document." ma:contentTypeScope="" ma:versionID="3b4a3d75ac6d09ecbd15b633996c98b7">
  <xsd:schema xmlns:xsd="http://www.w3.org/2001/XMLSchema" xmlns:xs="http://www.w3.org/2001/XMLSchema" xmlns:p="http://schemas.microsoft.com/office/2006/metadata/properties" xmlns:ns2="b6d7e98c-5e8d-497e-951f-36ce57dd8bc7" xmlns:ns3="e0dad155-e792-4c41-8984-1fb63e4fd40b" targetNamespace="http://schemas.microsoft.com/office/2006/metadata/properties" ma:root="true" ma:fieldsID="9c0d1c093ab02d62a55a395e9cc9872b" ns2:_="" ns3:_="">
    <xsd:import namespace="b6d7e98c-5e8d-497e-951f-36ce57dd8bc7"/>
    <xsd:import namespace="e0dad155-e792-4c41-8984-1fb63e4fd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7e98c-5e8d-497e-951f-36ce57dd8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ad155-e792-4c41-8984-1fb63e4fd4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43AA3-E069-4200-8438-13A6CDE9E82E}">
  <ds:schemaRefs>
    <ds:schemaRef ds:uri="e0dad155-e792-4c41-8984-1fb63e4fd40b"/>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b6d7e98c-5e8d-497e-951f-36ce57dd8bc7"/>
    <ds:schemaRef ds:uri="http://www.w3.org/XML/1998/namespace"/>
  </ds:schemaRefs>
</ds:datastoreItem>
</file>

<file path=customXml/itemProps2.xml><?xml version="1.0" encoding="utf-8"?>
<ds:datastoreItem xmlns:ds="http://schemas.openxmlformats.org/officeDocument/2006/customXml" ds:itemID="{473E85D1-A679-4568-A65E-7AD176D39F27}">
  <ds:schemaRefs>
    <ds:schemaRef ds:uri="http://schemas.microsoft.com/sharepoint/v3/contenttype/forms"/>
  </ds:schemaRefs>
</ds:datastoreItem>
</file>

<file path=customXml/itemProps3.xml><?xml version="1.0" encoding="utf-8"?>
<ds:datastoreItem xmlns:ds="http://schemas.openxmlformats.org/officeDocument/2006/customXml" ds:itemID="{FE8AED1A-F51F-4817-9070-26651268E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7e98c-5e8d-497e-951f-36ce57dd8bc7"/>
    <ds:schemaRef ds:uri="e0dad155-e792-4c41-8984-1fb63e4fd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3947</Words>
  <Characters>22501</Characters>
  <Application>Microsoft Office Word</Application>
  <DocSecurity>0</DocSecurity>
  <Lines>187</Lines>
  <Paragraphs>52</Paragraphs>
  <ScaleCrop>false</ScaleCrop>
  <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Kusiak, Karen</dc:creator>
  <cp:keywords/>
  <dc:description/>
  <cp:lastModifiedBy>ChasseJohndro, Shelly</cp:lastModifiedBy>
  <cp:revision>2</cp:revision>
  <dcterms:created xsi:type="dcterms:W3CDTF">2022-01-13T16:37:00Z</dcterms:created>
  <dcterms:modified xsi:type="dcterms:W3CDTF">2022-01-13T16:37:00Z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0x0101000F4B52A0BD95304B82A96B2412929E50</vt:lpwstr>
  </property>
</Properties>
</file>